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8E" w:rsidRDefault="00E90A8E" w:rsidP="00E90A8E">
      <w:pPr>
        <w:pStyle w:val="1"/>
        <w:ind w:left="0" w:firstLine="0"/>
        <w:jc w:val="center"/>
      </w:pPr>
      <w:r>
        <w:t>Практичне заняття до теми: «</w:t>
      </w:r>
      <w:r w:rsidRPr="00E90A8E">
        <w:t>Маркетингові стратегії диференціації і позиціонування</w:t>
      </w:r>
      <w:r>
        <w:t>»</w:t>
      </w:r>
    </w:p>
    <w:p w:rsidR="00E90A8E" w:rsidRDefault="00E90A8E" w:rsidP="00E90A8E">
      <w:pPr>
        <w:pStyle w:val="1"/>
        <w:ind w:left="0" w:firstLine="0"/>
        <w:jc w:val="center"/>
      </w:pPr>
      <w:r>
        <w:t>КЕЙС</w:t>
      </w:r>
    </w:p>
    <w:p w:rsidR="00E90A8E" w:rsidRDefault="00E90A8E" w:rsidP="00E90A8E">
      <w:pPr>
        <w:pStyle w:val="1"/>
        <w:ind w:left="0" w:firstLine="0"/>
      </w:pPr>
    </w:p>
    <w:p w:rsidR="00283310" w:rsidRDefault="00E90A8E" w:rsidP="00E90A8E">
      <w:pPr>
        <w:pStyle w:val="a3"/>
        <w:ind w:left="0"/>
        <w:jc w:val="both"/>
      </w:pPr>
      <w:r>
        <w:t xml:space="preserve">Для досягнення успіху в конкурентному бізнес-середовищі, з метою ефективного використання маркетингових стратегій диференціації та позиціонування оцініть та виділіть шляхи вдосконалення маркетингової стратегії диференціації і позиціонування для популярних </w:t>
      </w:r>
      <w:r>
        <w:t>брендів.</w:t>
      </w:r>
    </w:p>
    <w:p w:rsidR="00283310" w:rsidRDefault="00E90A8E">
      <w:pPr>
        <w:pStyle w:val="a3"/>
        <w:spacing w:before="2" w:line="229" w:lineRule="exact"/>
        <w:ind w:left="710" w:firstLine="0"/>
        <w:jc w:val="both"/>
      </w:pPr>
      <w:r>
        <w:t>При</w:t>
      </w:r>
      <w:r>
        <w:rPr>
          <w:spacing w:val="-10"/>
        </w:rPr>
        <w:t xml:space="preserve"> </w:t>
      </w:r>
      <w:r>
        <w:t>виконанні</w:t>
      </w:r>
      <w:r>
        <w:rPr>
          <w:spacing w:val="-9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дотримуйтесь</w:t>
      </w:r>
      <w:r>
        <w:rPr>
          <w:spacing w:val="34"/>
        </w:rPr>
        <w:t xml:space="preserve"> </w:t>
      </w:r>
      <w:r>
        <w:t>наступної</w:t>
      </w:r>
      <w:r>
        <w:rPr>
          <w:spacing w:val="-10"/>
        </w:rPr>
        <w:t xml:space="preserve"> </w:t>
      </w:r>
      <w:r>
        <w:rPr>
          <w:spacing w:val="-2"/>
        </w:rPr>
        <w:t>послідовності: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995"/>
        </w:tabs>
        <w:spacing w:line="229" w:lineRule="exact"/>
        <w:ind w:hanging="285"/>
        <w:jc w:val="both"/>
        <w:rPr>
          <w:sz w:val="20"/>
        </w:rPr>
      </w:pPr>
      <w:r>
        <w:rPr>
          <w:sz w:val="20"/>
        </w:rPr>
        <w:t>Аналіз</w:t>
      </w:r>
      <w:r>
        <w:rPr>
          <w:spacing w:val="-8"/>
          <w:sz w:val="20"/>
        </w:rPr>
        <w:t xml:space="preserve"> </w:t>
      </w:r>
      <w:r>
        <w:rPr>
          <w:sz w:val="20"/>
        </w:rPr>
        <w:t>бренду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ринку</w:t>
      </w:r>
      <w:r>
        <w:rPr>
          <w:spacing w:val="-5"/>
          <w:sz w:val="20"/>
        </w:rPr>
        <w:t xml:space="preserve"> </w:t>
      </w:r>
      <w:r>
        <w:rPr>
          <w:sz w:val="20"/>
        </w:rPr>
        <w:t>(кейс-аналіз:</w:t>
      </w:r>
      <w:r>
        <w:rPr>
          <w:spacing w:val="-8"/>
          <w:sz w:val="20"/>
        </w:rPr>
        <w:t xml:space="preserve"> </w:t>
      </w:r>
      <w:r>
        <w:rPr>
          <w:sz w:val="20"/>
        </w:rPr>
        <w:t>успішні</w:t>
      </w:r>
      <w:r>
        <w:rPr>
          <w:spacing w:val="-6"/>
          <w:sz w:val="20"/>
        </w:rPr>
        <w:t xml:space="preserve"> </w:t>
      </w:r>
      <w:r>
        <w:rPr>
          <w:sz w:val="20"/>
        </w:rPr>
        <w:t>приклади</w:t>
      </w:r>
      <w:r>
        <w:rPr>
          <w:spacing w:val="-7"/>
          <w:sz w:val="20"/>
        </w:rPr>
        <w:t xml:space="preserve"> </w:t>
      </w:r>
      <w:r>
        <w:rPr>
          <w:sz w:val="20"/>
        </w:rPr>
        <w:t>позиціонування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брендів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ринку):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line="245" w:lineRule="exact"/>
        <w:ind w:left="853" w:hanging="143"/>
        <w:rPr>
          <w:sz w:val="20"/>
        </w:rPr>
      </w:pPr>
      <w:r>
        <w:rPr>
          <w:sz w:val="20"/>
        </w:rPr>
        <w:t>оберіть</w:t>
      </w:r>
      <w:r>
        <w:rPr>
          <w:spacing w:val="-6"/>
          <w:sz w:val="20"/>
        </w:rPr>
        <w:t xml:space="preserve"> </w:t>
      </w:r>
      <w:r>
        <w:rPr>
          <w:sz w:val="20"/>
        </w:rPr>
        <w:t>бренд</w:t>
      </w:r>
      <w:r>
        <w:rPr>
          <w:spacing w:val="-7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продукт,</w:t>
      </w:r>
      <w:r>
        <w:rPr>
          <w:spacing w:val="-6"/>
          <w:sz w:val="20"/>
        </w:rPr>
        <w:t xml:space="preserve"> </w:t>
      </w:r>
      <w:r>
        <w:rPr>
          <w:sz w:val="20"/>
        </w:rPr>
        <w:t>який</w:t>
      </w:r>
      <w:r>
        <w:rPr>
          <w:spacing w:val="-7"/>
          <w:sz w:val="20"/>
        </w:rPr>
        <w:t xml:space="preserve"> </w:t>
      </w:r>
      <w:r>
        <w:rPr>
          <w:sz w:val="20"/>
        </w:rPr>
        <w:t>ви</w:t>
      </w:r>
      <w:r>
        <w:rPr>
          <w:spacing w:val="-5"/>
          <w:sz w:val="20"/>
        </w:rPr>
        <w:t xml:space="preserve"> </w:t>
      </w:r>
      <w:r>
        <w:rPr>
          <w:sz w:val="20"/>
        </w:rPr>
        <w:t>будете</w:t>
      </w:r>
      <w:r>
        <w:rPr>
          <w:spacing w:val="-6"/>
          <w:sz w:val="20"/>
        </w:rPr>
        <w:t xml:space="preserve"> </w:t>
      </w:r>
      <w:r>
        <w:rPr>
          <w:sz w:val="20"/>
        </w:rPr>
        <w:t>аналізувати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розробки</w:t>
      </w:r>
      <w:r>
        <w:rPr>
          <w:spacing w:val="-7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позиціювання;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9" w:firstLine="707"/>
        <w:rPr>
          <w:sz w:val="20"/>
        </w:rPr>
      </w:pPr>
      <w:r>
        <w:rPr>
          <w:sz w:val="20"/>
        </w:rPr>
        <w:t xml:space="preserve">проведіть SWOT-аналіз (аналіз сильних сторін, слабких сторін, можливостей та загроз) обраного бренду. Визначте внутрішні та зовнішні фактори, які впливають на його позицію на ринку; </w:t>
      </w:r>
      <w:proofErr w:type="spellStart"/>
      <w:r>
        <w:rPr>
          <w:sz w:val="20"/>
        </w:rPr>
        <w:t>дослідіть</w:t>
      </w:r>
      <w:proofErr w:type="spellEnd"/>
      <w:r>
        <w:rPr>
          <w:sz w:val="20"/>
        </w:rPr>
        <w:t xml:space="preserve"> ринок, на якому діє бренд. Визначте ключові тренди та виклики, я</w:t>
      </w:r>
      <w:r>
        <w:rPr>
          <w:sz w:val="20"/>
        </w:rPr>
        <w:t>кі впливають на галузь.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before="1" w:line="244" w:lineRule="exact"/>
        <w:ind w:left="853" w:hanging="143"/>
        <w:rPr>
          <w:sz w:val="20"/>
        </w:rPr>
      </w:pPr>
      <w:r>
        <w:rPr>
          <w:sz w:val="20"/>
        </w:rPr>
        <w:t>Визначте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основних</w:t>
      </w:r>
      <w:r>
        <w:rPr>
          <w:spacing w:val="-7"/>
          <w:sz w:val="20"/>
        </w:rPr>
        <w:t xml:space="preserve"> </w:t>
      </w:r>
      <w:r>
        <w:rPr>
          <w:sz w:val="20"/>
        </w:rPr>
        <w:t>конкурентів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їхні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позиціювання.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995"/>
        </w:tabs>
        <w:spacing w:line="229" w:lineRule="exact"/>
        <w:ind w:hanging="285"/>
        <w:jc w:val="both"/>
        <w:rPr>
          <w:sz w:val="20"/>
        </w:rPr>
      </w:pPr>
      <w:r>
        <w:rPr>
          <w:sz w:val="20"/>
        </w:rPr>
        <w:t>Визначення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цільової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аудиторії: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line="245" w:lineRule="exact"/>
        <w:ind w:left="853" w:hanging="143"/>
        <w:rPr>
          <w:sz w:val="20"/>
        </w:rPr>
      </w:pPr>
      <w:r>
        <w:rPr>
          <w:sz w:val="20"/>
        </w:rPr>
        <w:t>визначте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основні</w:t>
      </w:r>
      <w:r>
        <w:rPr>
          <w:spacing w:val="-7"/>
          <w:sz w:val="20"/>
        </w:rPr>
        <w:t xml:space="preserve"> </w:t>
      </w:r>
      <w:r>
        <w:rPr>
          <w:sz w:val="20"/>
        </w:rPr>
        <w:t>сегменти</w:t>
      </w:r>
      <w:r>
        <w:rPr>
          <w:spacing w:val="-7"/>
          <w:sz w:val="20"/>
        </w:rPr>
        <w:t xml:space="preserve"> </w:t>
      </w:r>
      <w:r>
        <w:rPr>
          <w:sz w:val="20"/>
        </w:rPr>
        <w:t>цільової</w:t>
      </w:r>
      <w:r>
        <w:rPr>
          <w:spacing w:val="-7"/>
          <w:sz w:val="20"/>
        </w:rPr>
        <w:t xml:space="preserve"> </w:t>
      </w:r>
      <w:r>
        <w:rPr>
          <w:sz w:val="20"/>
        </w:rPr>
        <w:t>аудиторії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бренду,</w:t>
      </w:r>
      <w:r>
        <w:rPr>
          <w:spacing w:val="-6"/>
          <w:sz w:val="20"/>
        </w:rPr>
        <w:t xml:space="preserve"> </w:t>
      </w:r>
      <w:r>
        <w:rPr>
          <w:sz w:val="20"/>
        </w:rPr>
        <w:t>що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аналізується;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9" w:firstLine="707"/>
        <w:rPr>
          <w:sz w:val="20"/>
        </w:rPr>
      </w:pPr>
      <w:r>
        <w:rPr>
          <w:sz w:val="20"/>
        </w:rPr>
        <w:t>ідентифікуйте</w:t>
      </w:r>
      <w:r>
        <w:rPr>
          <w:spacing w:val="-7"/>
          <w:sz w:val="20"/>
        </w:rPr>
        <w:t xml:space="preserve"> </w:t>
      </w:r>
      <w:r>
        <w:rPr>
          <w:sz w:val="20"/>
        </w:rPr>
        <w:t>покупців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buyer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personas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6"/>
          <w:sz w:val="20"/>
        </w:rPr>
        <w:t xml:space="preserve"> </w:t>
      </w:r>
      <w:r>
        <w:rPr>
          <w:sz w:val="20"/>
        </w:rPr>
        <w:t>сегментів</w:t>
      </w:r>
      <w:r>
        <w:rPr>
          <w:spacing w:val="-8"/>
          <w:sz w:val="20"/>
        </w:rPr>
        <w:t xml:space="preserve"> </w:t>
      </w:r>
      <w:r>
        <w:rPr>
          <w:sz w:val="20"/>
        </w:rPr>
        <w:t>вашо</w:t>
      </w:r>
      <w:r>
        <w:rPr>
          <w:sz w:val="20"/>
        </w:rPr>
        <w:t>ї</w:t>
      </w:r>
      <w:r>
        <w:rPr>
          <w:spacing w:val="-8"/>
          <w:sz w:val="20"/>
        </w:rPr>
        <w:t xml:space="preserve"> </w:t>
      </w:r>
      <w:r>
        <w:rPr>
          <w:sz w:val="20"/>
        </w:rPr>
        <w:t>цільової</w:t>
      </w:r>
      <w:r>
        <w:rPr>
          <w:spacing w:val="-8"/>
          <w:sz w:val="20"/>
        </w:rPr>
        <w:t xml:space="preserve"> </w:t>
      </w:r>
      <w:r>
        <w:rPr>
          <w:sz w:val="20"/>
        </w:rPr>
        <w:t>аудиторії,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кожного сегмента опишіть профіль </w:t>
      </w:r>
      <w:bookmarkStart w:id="0" w:name="_GoBack"/>
      <w:bookmarkEnd w:id="0"/>
      <w:r>
        <w:rPr>
          <w:sz w:val="20"/>
        </w:rPr>
        <w:t>покупця: вік, стать, інтереси, потреби, поведінка тощо, оцініть поведінку та потреби цільової аудиторії;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line="244" w:lineRule="exact"/>
        <w:ind w:left="853" w:hanging="143"/>
        <w:rPr>
          <w:sz w:val="20"/>
        </w:rPr>
      </w:pPr>
      <w:r>
        <w:rPr>
          <w:sz w:val="20"/>
        </w:rPr>
        <w:t>визначте,</w:t>
      </w:r>
      <w:r>
        <w:rPr>
          <w:spacing w:val="-5"/>
          <w:sz w:val="20"/>
        </w:rPr>
        <w:t xml:space="preserve"> </w:t>
      </w:r>
      <w:r>
        <w:rPr>
          <w:sz w:val="20"/>
        </w:rPr>
        <w:t>яку</w:t>
      </w:r>
      <w:r>
        <w:rPr>
          <w:spacing w:val="-5"/>
          <w:sz w:val="20"/>
        </w:rPr>
        <w:t xml:space="preserve"> </w:t>
      </w:r>
      <w:r>
        <w:rPr>
          <w:sz w:val="20"/>
        </w:rPr>
        <w:t>саме</w:t>
      </w:r>
      <w:r>
        <w:rPr>
          <w:spacing w:val="-5"/>
          <w:sz w:val="20"/>
        </w:rPr>
        <w:t xml:space="preserve"> </w:t>
      </w:r>
      <w:r>
        <w:rPr>
          <w:sz w:val="20"/>
        </w:rPr>
        <w:t>цінність</w:t>
      </w:r>
      <w:r>
        <w:rPr>
          <w:spacing w:val="41"/>
          <w:sz w:val="20"/>
        </w:rPr>
        <w:t xml:space="preserve"> </w:t>
      </w:r>
      <w:r>
        <w:rPr>
          <w:sz w:val="20"/>
        </w:rPr>
        <w:t>бренд</w:t>
      </w:r>
      <w:r>
        <w:rPr>
          <w:spacing w:val="-6"/>
          <w:sz w:val="20"/>
        </w:rPr>
        <w:t xml:space="preserve"> </w:t>
      </w:r>
      <w:r>
        <w:rPr>
          <w:sz w:val="20"/>
        </w:rPr>
        <w:t>надає</w:t>
      </w:r>
      <w:r>
        <w:rPr>
          <w:spacing w:val="-6"/>
          <w:sz w:val="20"/>
        </w:rPr>
        <w:t xml:space="preserve"> </w:t>
      </w:r>
      <w:r>
        <w:rPr>
          <w:sz w:val="20"/>
        </w:rPr>
        <w:t>кожному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цих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сегментів;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line="245" w:lineRule="exact"/>
        <w:ind w:left="853" w:hanging="143"/>
        <w:rPr>
          <w:sz w:val="20"/>
        </w:rPr>
      </w:pPr>
      <w:r>
        <w:rPr>
          <w:sz w:val="20"/>
        </w:rPr>
        <w:t>оберіть</w:t>
      </w:r>
      <w:r>
        <w:rPr>
          <w:spacing w:val="-6"/>
          <w:sz w:val="20"/>
        </w:rPr>
        <w:t xml:space="preserve"> </w:t>
      </w:r>
      <w:r>
        <w:rPr>
          <w:sz w:val="20"/>
        </w:rPr>
        <w:t>один</w:t>
      </w:r>
      <w:r>
        <w:rPr>
          <w:spacing w:val="-6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декілька</w:t>
      </w:r>
      <w:r>
        <w:rPr>
          <w:spacing w:val="-6"/>
          <w:sz w:val="20"/>
        </w:rPr>
        <w:t xml:space="preserve"> </w:t>
      </w:r>
      <w:r>
        <w:rPr>
          <w:sz w:val="20"/>
        </w:rPr>
        <w:t>сегментів,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41"/>
          <w:sz w:val="20"/>
        </w:rPr>
        <w:t xml:space="preserve"> </w:t>
      </w:r>
      <w:r>
        <w:rPr>
          <w:sz w:val="20"/>
        </w:rPr>
        <w:t>фокусується</w:t>
      </w:r>
      <w:r>
        <w:rPr>
          <w:spacing w:val="-6"/>
          <w:sz w:val="20"/>
        </w:rPr>
        <w:t xml:space="preserve"> </w:t>
      </w:r>
      <w:r>
        <w:rPr>
          <w:sz w:val="20"/>
        </w:rPr>
        <w:t>стратегія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позиціонування.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995"/>
        </w:tabs>
        <w:ind w:hanging="285"/>
        <w:jc w:val="both"/>
        <w:rPr>
          <w:sz w:val="20"/>
        </w:rPr>
      </w:pPr>
      <w:r>
        <w:rPr>
          <w:sz w:val="20"/>
        </w:rPr>
        <w:t>Розробка</w:t>
      </w:r>
      <w:r>
        <w:rPr>
          <w:spacing w:val="-6"/>
          <w:sz w:val="20"/>
        </w:rPr>
        <w:t xml:space="preserve"> </w:t>
      </w:r>
      <w:r>
        <w:rPr>
          <w:sz w:val="20"/>
        </w:rPr>
        <w:t>унікальної</w:t>
      </w:r>
      <w:r>
        <w:rPr>
          <w:spacing w:val="-7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продажу</w:t>
      </w:r>
      <w:r>
        <w:rPr>
          <w:spacing w:val="-5"/>
          <w:sz w:val="20"/>
        </w:rPr>
        <w:t xml:space="preserve"> </w:t>
      </w:r>
      <w:r>
        <w:rPr>
          <w:sz w:val="20"/>
        </w:rPr>
        <w:t>(USP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unique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selling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proposition</w:t>
      </w:r>
      <w:proofErr w:type="spellEnd"/>
      <w:r>
        <w:rPr>
          <w:spacing w:val="-2"/>
          <w:sz w:val="20"/>
        </w:rPr>
        <w:t>)</w:t>
      </w: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>: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line="245" w:lineRule="exact"/>
        <w:ind w:left="853" w:hanging="143"/>
        <w:rPr>
          <w:sz w:val="20"/>
        </w:rPr>
      </w:pPr>
      <w:r>
        <w:rPr>
          <w:sz w:val="20"/>
        </w:rPr>
        <w:t>визначте</w:t>
      </w:r>
      <w:r>
        <w:rPr>
          <w:spacing w:val="-9"/>
          <w:sz w:val="20"/>
        </w:rPr>
        <w:t xml:space="preserve"> </w:t>
      </w:r>
      <w:r>
        <w:rPr>
          <w:sz w:val="20"/>
        </w:rPr>
        <w:t>головні</w:t>
      </w:r>
      <w:r>
        <w:rPr>
          <w:spacing w:val="-8"/>
          <w:sz w:val="20"/>
        </w:rPr>
        <w:t xml:space="preserve"> </w:t>
      </w:r>
      <w:r>
        <w:rPr>
          <w:sz w:val="20"/>
        </w:rPr>
        <w:t>конкурентні</w:t>
      </w:r>
      <w:r>
        <w:rPr>
          <w:spacing w:val="-9"/>
          <w:sz w:val="20"/>
        </w:rPr>
        <w:t xml:space="preserve"> </w:t>
      </w:r>
      <w:r>
        <w:rPr>
          <w:sz w:val="20"/>
        </w:rPr>
        <w:t>переваги</w:t>
      </w:r>
      <w:r>
        <w:rPr>
          <w:spacing w:val="-9"/>
          <w:sz w:val="20"/>
        </w:rPr>
        <w:t xml:space="preserve"> </w:t>
      </w:r>
      <w:r>
        <w:rPr>
          <w:sz w:val="20"/>
        </w:rPr>
        <w:t>бренду</w:t>
      </w:r>
      <w:r>
        <w:rPr>
          <w:spacing w:val="-8"/>
          <w:sz w:val="20"/>
        </w:rPr>
        <w:t xml:space="preserve"> </w:t>
      </w:r>
      <w:r>
        <w:rPr>
          <w:sz w:val="20"/>
        </w:rPr>
        <w:t>(стратегії</w:t>
      </w:r>
      <w:r>
        <w:rPr>
          <w:spacing w:val="-9"/>
          <w:sz w:val="20"/>
        </w:rPr>
        <w:t xml:space="preserve"> </w:t>
      </w:r>
      <w:r>
        <w:rPr>
          <w:sz w:val="20"/>
        </w:rPr>
        <w:t>диференціації,</w:t>
      </w:r>
      <w:r>
        <w:rPr>
          <w:spacing w:val="-8"/>
          <w:sz w:val="20"/>
        </w:rPr>
        <w:t xml:space="preserve"> </w:t>
      </w:r>
      <w:r>
        <w:rPr>
          <w:sz w:val="20"/>
        </w:rPr>
        <w:t>які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використовуються);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spacing w:before="2" w:line="237" w:lineRule="auto"/>
        <w:ind w:right="141" w:firstLine="707"/>
        <w:rPr>
          <w:sz w:val="20"/>
        </w:rPr>
      </w:pPr>
      <w:r>
        <w:rPr>
          <w:sz w:val="20"/>
        </w:rPr>
        <w:t>визначте унікальну пропозицію продажу (USP), яка чітко відрізняє бренд від конкурентів та надає йому особливу цінність для цільової аудиторії.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995"/>
        </w:tabs>
        <w:spacing w:before="1"/>
        <w:ind w:hanging="285"/>
        <w:jc w:val="both"/>
        <w:rPr>
          <w:sz w:val="20"/>
        </w:rPr>
      </w:pPr>
      <w:r>
        <w:rPr>
          <w:sz w:val="20"/>
        </w:rPr>
        <w:t>Вибір</w:t>
      </w:r>
      <w:r>
        <w:rPr>
          <w:spacing w:val="-7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6"/>
          <w:sz w:val="20"/>
        </w:rPr>
        <w:t xml:space="preserve"> </w:t>
      </w:r>
      <w:r>
        <w:rPr>
          <w:sz w:val="20"/>
        </w:rPr>
        <w:t>позиціювання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способів</w:t>
      </w:r>
      <w:r>
        <w:rPr>
          <w:spacing w:val="-5"/>
          <w:sz w:val="20"/>
        </w:rPr>
        <w:t xml:space="preserve"> </w:t>
      </w:r>
      <w:r>
        <w:rPr>
          <w:sz w:val="20"/>
        </w:rPr>
        <w:t>комунікації</w:t>
      </w:r>
      <w:r>
        <w:rPr>
          <w:spacing w:val="-9"/>
          <w:sz w:val="20"/>
        </w:rPr>
        <w:t xml:space="preserve"> </w:t>
      </w:r>
      <w:r>
        <w:rPr>
          <w:sz w:val="20"/>
        </w:rPr>
        <w:t>(метод</w:t>
      </w:r>
      <w:r>
        <w:rPr>
          <w:spacing w:val="-8"/>
          <w:sz w:val="20"/>
        </w:rPr>
        <w:t xml:space="preserve"> </w:t>
      </w:r>
      <w:r>
        <w:rPr>
          <w:sz w:val="20"/>
        </w:rPr>
        <w:t>мозкового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штурму):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8" w:firstLine="707"/>
        <w:jc w:val="left"/>
        <w:rPr>
          <w:sz w:val="20"/>
        </w:rPr>
      </w:pPr>
      <w:r>
        <w:rPr>
          <w:sz w:val="20"/>
        </w:rPr>
        <w:t>проаналізуйте, які</w:t>
      </w:r>
      <w:r>
        <w:rPr>
          <w:spacing w:val="-1"/>
          <w:sz w:val="20"/>
        </w:rPr>
        <w:t xml:space="preserve"> </w:t>
      </w:r>
      <w:r>
        <w:rPr>
          <w:sz w:val="20"/>
        </w:rPr>
        <w:t>чинники призвели до</w:t>
      </w:r>
      <w:r>
        <w:rPr>
          <w:spacing w:val="-1"/>
          <w:sz w:val="20"/>
        </w:rPr>
        <w:t xml:space="preserve"> </w:t>
      </w:r>
      <w:r>
        <w:rPr>
          <w:sz w:val="20"/>
        </w:rPr>
        <w:t>успіху або невдачі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реалізації</w:t>
      </w:r>
      <w:r>
        <w:rPr>
          <w:spacing w:val="-1"/>
          <w:sz w:val="20"/>
        </w:rPr>
        <w:t xml:space="preserve"> </w:t>
      </w:r>
      <w:r>
        <w:rPr>
          <w:sz w:val="20"/>
        </w:rPr>
        <w:t>позиціонування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бренду,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що </w:t>
      </w:r>
      <w:r>
        <w:rPr>
          <w:spacing w:val="-2"/>
          <w:sz w:val="20"/>
        </w:rPr>
        <w:t>досліджується;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43" w:firstLine="707"/>
        <w:jc w:val="left"/>
        <w:rPr>
          <w:sz w:val="20"/>
        </w:rPr>
      </w:pPr>
      <w:r>
        <w:rPr>
          <w:sz w:val="20"/>
        </w:rPr>
        <w:t>визначте емоційний стан, який ви хочете викликати у своїх клієнтів; основні атрибути та цінності, які ви хочете асоціювати з</w:t>
      </w:r>
      <w:r>
        <w:rPr>
          <w:spacing w:val="40"/>
          <w:sz w:val="20"/>
        </w:rPr>
        <w:t xml:space="preserve"> </w:t>
      </w:r>
      <w:r>
        <w:rPr>
          <w:sz w:val="20"/>
        </w:rPr>
        <w:t>брендом.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3" w:firstLine="707"/>
        <w:jc w:val="left"/>
        <w:rPr>
          <w:sz w:val="20"/>
        </w:rPr>
      </w:pPr>
      <w:r>
        <w:rPr>
          <w:sz w:val="20"/>
        </w:rPr>
        <w:t>створіть</w:t>
      </w:r>
      <w:r>
        <w:rPr>
          <w:spacing w:val="-3"/>
          <w:sz w:val="20"/>
        </w:rPr>
        <w:t xml:space="preserve"> </w:t>
      </w:r>
      <w:r>
        <w:rPr>
          <w:sz w:val="20"/>
        </w:rPr>
        <w:t>матрицю</w:t>
      </w:r>
      <w:r>
        <w:rPr>
          <w:spacing w:val="-1"/>
          <w:sz w:val="20"/>
        </w:rPr>
        <w:t xml:space="preserve"> </w:t>
      </w:r>
      <w:r>
        <w:rPr>
          <w:sz w:val="20"/>
        </w:rPr>
        <w:t>позиціонуван</w:t>
      </w:r>
      <w:r>
        <w:rPr>
          <w:sz w:val="20"/>
        </w:rPr>
        <w:t>ня,</w:t>
      </w:r>
      <w:r>
        <w:rPr>
          <w:spacing w:val="-3"/>
          <w:sz w:val="20"/>
        </w:rPr>
        <w:t xml:space="preserve"> </w:t>
      </w:r>
      <w:r>
        <w:rPr>
          <w:sz w:val="20"/>
        </w:rPr>
        <w:t>де</w:t>
      </w:r>
      <w:r>
        <w:rPr>
          <w:spacing w:val="-1"/>
          <w:sz w:val="20"/>
        </w:rPr>
        <w:t xml:space="preserve"> </w:t>
      </w:r>
      <w:r>
        <w:rPr>
          <w:sz w:val="20"/>
        </w:rPr>
        <w:t>ви</w:t>
      </w:r>
      <w:r>
        <w:rPr>
          <w:spacing w:val="-2"/>
          <w:sz w:val="20"/>
        </w:rPr>
        <w:t xml:space="preserve"> </w:t>
      </w:r>
      <w:r>
        <w:rPr>
          <w:sz w:val="20"/>
        </w:rPr>
        <w:t>будете порівнювати</w:t>
      </w:r>
      <w:r>
        <w:rPr>
          <w:spacing w:val="-2"/>
          <w:sz w:val="20"/>
        </w:rPr>
        <w:t xml:space="preserve"> </w:t>
      </w:r>
      <w:r>
        <w:rPr>
          <w:sz w:val="20"/>
        </w:rPr>
        <w:t>ваш</w:t>
      </w:r>
      <w:r>
        <w:rPr>
          <w:spacing w:val="-3"/>
          <w:sz w:val="20"/>
        </w:rPr>
        <w:t xml:space="preserve"> </w:t>
      </w:r>
      <w:r>
        <w:rPr>
          <w:sz w:val="20"/>
        </w:rPr>
        <w:t>бренд</w:t>
      </w:r>
      <w:r>
        <w:rPr>
          <w:spacing w:val="-4"/>
          <w:sz w:val="20"/>
        </w:rPr>
        <w:t xml:space="preserve"> </w:t>
      </w:r>
      <w:r>
        <w:rPr>
          <w:sz w:val="20"/>
        </w:rPr>
        <w:t>з конкурентами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різними </w:t>
      </w:r>
      <w:r>
        <w:rPr>
          <w:spacing w:val="-2"/>
          <w:sz w:val="20"/>
        </w:rPr>
        <w:t>параметрами;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8" w:firstLine="707"/>
        <w:jc w:val="left"/>
        <w:rPr>
          <w:sz w:val="20"/>
        </w:rPr>
      </w:pPr>
      <w:r>
        <w:rPr>
          <w:sz w:val="20"/>
        </w:rPr>
        <w:t>виберіть</w:t>
      </w:r>
      <w:r>
        <w:rPr>
          <w:spacing w:val="-12"/>
          <w:sz w:val="20"/>
        </w:rPr>
        <w:t xml:space="preserve"> </w:t>
      </w:r>
      <w:r>
        <w:rPr>
          <w:sz w:val="20"/>
        </w:rPr>
        <w:t>найбільш</w:t>
      </w:r>
      <w:r>
        <w:rPr>
          <w:spacing w:val="-12"/>
          <w:sz w:val="20"/>
        </w:rPr>
        <w:t xml:space="preserve"> </w:t>
      </w:r>
      <w:r>
        <w:rPr>
          <w:sz w:val="20"/>
        </w:rPr>
        <w:t>ефективну</w:t>
      </w:r>
      <w:r>
        <w:rPr>
          <w:spacing w:val="-9"/>
          <w:sz w:val="20"/>
        </w:rPr>
        <w:t xml:space="preserve"> </w:t>
      </w:r>
      <w:r>
        <w:rPr>
          <w:sz w:val="20"/>
        </w:rPr>
        <w:t>(на</w:t>
      </w:r>
      <w:r>
        <w:rPr>
          <w:spacing w:val="-12"/>
          <w:sz w:val="20"/>
        </w:rPr>
        <w:t xml:space="preserve"> </w:t>
      </w:r>
      <w:r>
        <w:rPr>
          <w:sz w:val="20"/>
        </w:rPr>
        <w:t>Вашу</w:t>
      </w:r>
      <w:r>
        <w:rPr>
          <w:spacing w:val="-11"/>
          <w:sz w:val="20"/>
        </w:rPr>
        <w:t xml:space="preserve"> </w:t>
      </w:r>
      <w:r>
        <w:rPr>
          <w:sz w:val="20"/>
        </w:rPr>
        <w:t>думку)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стратегію</w:t>
      </w:r>
      <w:r>
        <w:rPr>
          <w:spacing w:val="-12"/>
          <w:sz w:val="20"/>
        </w:rPr>
        <w:t xml:space="preserve"> </w:t>
      </w:r>
      <w:r>
        <w:rPr>
          <w:sz w:val="20"/>
        </w:rPr>
        <w:t>позиціювання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бренду,</w:t>
      </w:r>
      <w:r>
        <w:rPr>
          <w:spacing w:val="-12"/>
          <w:sz w:val="20"/>
        </w:rPr>
        <w:t xml:space="preserve"> </w:t>
      </w:r>
      <w:r>
        <w:rPr>
          <w:sz w:val="20"/>
        </w:rPr>
        <w:t>що</w:t>
      </w:r>
      <w:r>
        <w:rPr>
          <w:spacing w:val="-11"/>
          <w:sz w:val="20"/>
        </w:rPr>
        <w:t xml:space="preserve"> </w:t>
      </w:r>
      <w:r>
        <w:rPr>
          <w:sz w:val="20"/>
        </w:rPr>
        <w:t>аналізується на основі аналізу ринку, конкурентів та цільової аудиторії;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spacing w:before="1" w:line="237" w:lineRule="auto"/>
        <w:ind w:right="141" w:firstLine="707"/>
        <w:jc w:val="left"/>
        <w:rPr>
          <w:sz w:val="20"/>
        </w:rPr>
      </w:pPr>
      <w:r>
        <w:rPr>
          <w:sz w:val="20"/>
        </w:rPr>
        <w:t>створіть</w:t>
      </w:r>
      <w:r>
        <w:rPr>
          <w:spacing w:val="80"/>
          <w:sz w:val="20"/>
        </w:rPr>
        <w:t xml:space="preserve"> </w:t>
      </w:r>
      <w:r>
        <w:rPr>
          <w:sz w:val="20"/>
        </w:rPr>
        <w:t>короткий</w:t>
      </w:r>
      <w:r>
        <w:rPr>
          <w:spacing w:val="80"/>
          <w:sz w:val="20"/>
        </w:rPr>
        <w:t xml:space="preserve"> </w:t>
      </w:r>
      <w:r>
        <w:rPr>
          <w:sz w:val="20"/>
        </w:rPr>
        <w:t>та</w:t>
      </w:r>
      <w:r>
        <w:rPr>
          <w:spacing w:val="80"/>
          <w:sz w:val="20"/>
        </w:rPr>
        <w:t xml:space="preserve"> </w:t>
      </w:r>
      <w:r>
        <w:rPr>
          <w:sz w:val="20"/>
        </w:rPr>
        <w:t>запам’ятовуваний</w:t>
      </w:r>
      <w:r>
        <w:rPr>
          <w:spacing w:val="80"/>
          <w:sz w:val="20"/>
        </w:rPr>
        <w:t xml:space="preserve"> </w:t>
      </w:r>
      <w:r>
        <w:rPr>
          <w:sz w:val="20"/>
        </w:rPr>
        <w:t>слоган,</w:t>
      </w:r>
      <w:r>
        <w:rPr>
          <w:spacing w:val="80"/>
          <w:sz w:val="20"/>
        </w:rPr>
        <w:t xml:space="preserve"> </w:t>
      </w:r>
      <w:r>
        <w:rPr>
          <w:sz w:val="20"/>
        </w:rPr>
        <w:t>що</w:t>
      </w:r>
      <w:r>
        <w:rPr>
          <w:spacing w:val="80"/>
          <w:sz w:val="20"/>
        </w:rPr>
        <w:t xml:space="preserve"> </w:t>
      </w:r>
      <w:r>
        <w:rPr>
          <w:sz w:val="20"/>
        </w:rPr>
        <w:t>відображає</w:t>
      </w:r>
      <w:r>
        <w:rPr>
          <w:spacing w:val="80"/>
          <w:sz w:val="20"/>
        </w:rPr>
        <w:t xml:space="preserve"> </w:t>
      </w:r>
      <w:r>
        <w:rPr>
          <w:sz w:val="20"/>
        </w:rPr>
        <w:t>суть</w:t>
      </w:r>
      <w:r>
        <w:rPr>
          <w:spacing w:val="80"/>
          <w:sz w:val="20"/>
        </w:rPr>
        <w:t xml:space="preserve"> </w:t>
      </w:r>
      <w:r>
        <w:rPr>
          <w:sz w:val="20"/>
        </w:rPr>
        <w:t>бренду,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основну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ідею </w:t>
      </w:r>
      <w:r>
        <w:rPr>
          <w:spacing w:val="-2"/>
          <w:sz w:val="20"/>
        </w:rPr>
        <w:t>позиціонування;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3"/>
        </w:tabs>
        <w:spacing w:before="1" w:line="245" w:lineRule="exact"/>
        <w:ind w:left="853" w:hanging="143"/>
        <w:jc w:val="left"/>
        <w:rPr>
          <w:sz w:val="20"/>
        </w:rPr>
      </w:pPr>
      <w:r>
        <w:rPr>
          <w:sz w:val="20"/>
        </w:rPr>
        <w:t>сформулюйте</w:t>
      </w:r>
      <w:r>
        <w:rPr>
          <w:spacing w:val="-11"/>
          <w:sz w:val="20"/>
        </w:rPr>
        <w:t xml:space="preserve"> </w:t>
      </w:r>
      <w:r>
        <w:rPr>
          <w:sz w:val="20"/>
        </w:rPr>
        <w:t>позиціювання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бренду</w:t>
      </w:r>
      <w:r>
        <w:rPr>
          <w:spacing w:val="-9"/>
          <w:sz w:val="20"/>
        </w:rPr>
        <w:t xml:space="preserve"> </w:t>
      </w:r>
      <w:r>
        <w:rPr>
          <w:sz w:val="20"/>
        </w:rPr>
        <w:t>виразом</w:t>
      </w:r>
      <w:r>
        <w:rPr>
          <w:spacing w:val="-9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VBBP</w:t>
      </w: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>.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40" w:firstLine="707"/>
        <w:jc w:val="left"/>
        <w:rPr>
          <w:sz w:val="20"/>
        </w:rPr>
      </w:pPr>
      <w:r>
        <w:rPr>
          <w:sz w:val="20"/>
        </w:rPr>
        <w:t>визначте основні канали комунікації з цільовою аудиторією (реклама, соціальні мережі, PR тощо), які найефективніше допоможуть донести ваше повідомлення до цільової аудиторії;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8" w:firstLine="707"/>
        <w:jc w:val="left"/>
        <w:rPr>
          <w:sz w:val="20"/>
        </w:rPr>
      </w:pPr>
      <w:r>
        <w:rPr>
          <w:sz w:val="20"/>
        </w:rPr>
        <w:t>розробіть</w:t>
      </w:r>
      <w:r>
        <w:rPr>
          <w:spacing w:val="-10"/>
          <w:sz w:val="20"/>
        </w:rPr>
        <w:t xml:space="preserve"> </w:t>
      </w:r>
      <w:r>
        <w:rPr>
          <w:sz w:val="20"/>
        </w:rPr>
        <w:t>план</w:t>
      </w:r>
      <w:r>
        <w:rPr>
          <w:spacing w:val="-12"/>
          <w:sz w:val="20"/>
        </w:rPr>
        <w:t xml:space="preserve"> </w:t>
      </w:r>
      <w:r>
        <w:rPr>
          <w:sz w:val="20"/>
        </w:rPr>
        <w:t>комунікаційної</w:t>
      </w:r>
      <w:r>
        <w:rPr>
          <w:spacing w:val="-11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12"/>
          <w:sz w:val="20"/>
        </w:rPr>
        <w:t xml:space="preserve"> </w:t>
      </w:r>
      <w:r>
        <w:rPr>
          <w:sz w:val="20"/>
        </w:rPr>
        <w:t>(контент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повідомлення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кожного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кана</w:t>
      </w:r>
      <w:r>
        <w:rPr>
          <w:sz w:val="20"/>
        </w:rPr>
        <w:t>лу</w:t>
      </w:r>
      <w:r>
        <w:rPr>
          <w:spacing w:val="-8"/>
          <w:sz w:val="20"/>
        </w:rPr>
        <w:t xml:space="preserve"> </w:t>
      </w:r>
      <w:r>
        <w:rPr>
          <w:sz w:val="20"/>
        </w:rPr>
        <w:t>комунікації): яку інформацію передавати, як використовувати USP, як підтримувати цільову аудиторію зацікавленою.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1417"/>
        </w:tabs>
        <w:spacing w:line="228" w:lineRule="exact"/>
        <w:ind w:left="1417" w:hanging="707"/>
        <w:rPr>
          <w:sz w:val="20"/>
        </w:rPr>
      </w:pPr>
      <w:r>
        <w:rPr>
          <w:sz w:val="20"/>
        </w:rPr>
        <w:t>Впровадження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моніторинг: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7" w:firstLine="707"/>
        <w:rPr>
          <w:sz w:val="20"/>
        </w:rPr>
      </w:pPr>
      <w:r>
        <w:rPr>
          <w:sz w:val="20"/>
        </w:rPr>
        <w:t>розробіть план впровадження стратегії позиціювання, включаючи різні етапи і дії, часовий графік та відповідальни</w:t>
      </w:r>
      <w:r>
        <w:rPr>
          <w:sz w:val="20"/>
        </w:rPr>
        <w:t>х осіб;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45" w:firstLine="707"/>
        <w:rPr>
          <w:sz w:val="20"/>
        </w:rPr>
      </w:pPr>
      <w:r>
        <w:rPr>
          <w:sz w:val="20"/>
        </w:rPr>
        <w:t>визначте ключові показники продуктивності (KPI)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, за якими ви будете </w:t>
      </w:r>
      <w:proofErr w:type="spellStart"/>
      <w:r>
        <w:rPr>
          <w:sz w:val="20"/>
        </w:rPr>
        <w:t>моніторити</w:t>
      </w:r>
      <w:proofErr w:type="spellEnd"/>
      <w:r>
        <w:rPr>
          <w:sz w:val="20"/>
        </w:rPr>
        <w:t xml:space="preserve"> ефективність стратегії;</w:t>
      </w:r>
      <w:r>
        <w:rPr>
          <w:spacing w:val="40"/>
          <w:sz w:val="20"/>
        </w:rPr>
        <w:t xml:space="preserve"> </w:t>
      </w:r>
      <w:r>
        <w:rPr>
          <w:sz w:val="20"/>
        </w:rPr>
        <w:t>частоту та способи вимірювання обраних KPI, коригування стратегії на основі зібраних даних;</w:t>
      </w:r>
    </w:p>
    <w:p w:rsidR="00283310" w:rsidRDefault="00E90A8E">
      <w:pPr>
        <w:pStyle w:val="a4"/>
        <w:numPr>
          <w:ilvl w:val="1"/>
          <w:numId w:val="5"/>
        </w:numPr>
        <w:tabs>
          <w:tab w:val="left" w:pos="852"/>
        </w:tabs>
        <w:ind w:right="136" w:firstLine="707"/>
        <w:rPr>
          <w:sz w:val="20"/>
        </w:rPr>
      </w:pPr>
      <w:r>
        <w:rPr>
          <w:sz w:val="20"/>
        </w:rPr>
        <w:t xml:space="preserve">розробіть план моніторингу та аналізу (оцінка ефективності позиціювання за критеріями </w:t>
      </w:r>
      <w:proofErr w:type="spellStart"/>
      <w:r>
        <w:rPr>
          <w:sz w:val="20"/>
        </w:rPr>
        <w:t>deliverability</w:t>
      </w:r>
      <w:proofErr w:type="spellEnd"/>
      <w:r>
        <w:rPr>
          <w:sz w:val="20"/>
        </w:rPr>
        <w:t xml:space="preserve"> (досяжність) та </w:t>
      </w:r>
      <w:proofErr w:type="spellStart"/>
      <w:r>
        <w:rPr>
          <w:sz w:val="20"/>
        </w:rPr>
        <w:t>desirability</w:t>
      </w:r>
      <w:proofErr w:type="spellEnd"/>
      <w:r>
        <w:rPr>
          <w:sz w:val="20"/>
        </w:rPr>
        <w:t xml:space="preserve"> (бажаність)</w:t>
      </w:r>
      <w:r>
        <w:rPr>
          <w:sz w:val="20"/>
          <w:vertAlign w:val="superscript"/>
        </w:rPr>
        <w:t>4</w:t>
      </w:r>
      <w:r>
        <w:rPr>
          <w:sz w:val="20"/>
        </w:rPr>
        <w:t>, щоб слідкувати за досягненнями та, за потреби, адаптувати стратегію.</w:t>
      </w:r>
    </w:p>
    <w:p w:rsidR="00283310" w:rsidRDefault="00E90A8E">
      <w:pPr>
        <w:pStyle w:val="a4"/>
        <w:numPr>
          <w:ilvl w:val="0"/>
          <w:numId w:val="5"/>
        </w:numPr>
        <w:tabs>
          <w:tab w:val="left" w:pos="1417"/>
        </w:tabs>
        <w:ind w:left="2" w:right="137" w:firstLine="707"/>
        <w:jc w:val="both"/>
        <w:rPr>
          <w:sz w:val="20"/>
        </w:rPr>
      </w:pPr>
      <w:r>
        <w:rPr>
          <w:sz w:val="20"/>
        </w:rPr>
        <w:t>Презентація результатів, обговорення та обм</w:t>
      </w:r>
      <w:r>
        <w:rPr>
          <w:sz w:val="20"/>
        </w:rPr>
        <w:t>ін думками. Підготуйте презентацію у вигляді зведених таблиць за кожним етапом. Акцентуйте увагу на вибрану стратегію позиціонування, її ключові аспекти та очікувані результати.</w:t>
      </w:r>
    </w:p>
    <w:p w:rsidR="00283310" w:rsidRDefault="00E90A8E">
      <w:pPr>
        <w:pStyle w:val="1"/>
        <w:spacing w:before="229"/>
        <w:ind w:left="710" w:firstLine="0"/>
        <w:jc w:val="both"/>
      </w:pPr>
      <w:r>
        <w:rPr>
          <w:vertAlign w:val="superscript"/>
        </w:rPr>
        <w:t>1</w:t>
      </w:r>
      <w:r>
        <w:t>Примітка.</w:t>
      </w:r>
      <w:r>
        <w:rPr>
          <w:spacing w:val="-9"/>
        </w:rPr>
        <w:t xml:space="preserve"> </w:t>
      </w:r>
      <w:r>
        <w:t>Основні</w:t>
      </w:r>
      <w:r>
        <w:rPr>
          <w:spacing w:val="-9"/>
        </w:rPr>
        <w:t xml:space="preserve"> </w:t>
      </w:r>
      <w:r>
        <w:t>кроки</w:t>
      </w:r>
      <w:r>
        <w:rPr>
          <w:spacing w:val="-10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формування</w:t>
      </w:r>
      <w:r>
        <w:rPr>
          <w:spacing w:val="-8"/>
        </w:rPr>
        <w:t xml:space="preserve"> </w:t>
      </w:r>
      <w:r>
        <w:t>унікальної</w:t>
      </w:r>
      <w:r>
        <w:rPr>
          <w:spacing w:val="-9"/>
        </w:rPr>
        <w:t xml:space="preserve"> </w:t>
      </w:r>
      <w:r>
        <w:t>пропозиції</w:t>
      </w:r>
      <w:r>
        <w:rPr>
          <w:spacing w:val="-9"/>
        </w:rPr>
        <w:t xml:space="preserve"> </w:t>
      </w:r>
      <w:r>
        <w:t>продажу</w:t>
      </w:r>
      <w:r>
        <w:rPr>
          <w:spacing w:val="-9"/>
        </w:rPr>
        <w:t xml:space="preserve"> </w:t>
      </w:r>
      <w:r>
        <w:rPr>
          <w:spacing w:val="-2"/>
        </w:rPr>
        <w:t>(USP):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ind w:right="142" w:firstLine="698"/>
        <w:jc w:val="both"/>
        <w:rPr>
          <w:sz w:val="20"/>
        </w:rPr>
      </w:pPr>
      <w:r>
        <w:rPr>
          <w:sz w:val="20"/>
        </w:rPr>
        <w:t>Визначення цільової аудиторії: для кого саме призначений ваш продукт або послуга,</w:t>
      </w:r>
      <w:r>
        <w:rPr>
          <w:spacing w:val="40"/>
          <w:sz w:val="20"/>
        </w:rPr>
        <w:t xml:space="preserve"> </w:t>
      </w:r>
      <w:r>
        <w:rPr>
          <w:sz w:val="20"/>
        </w:rPr>
        <w:t>потреби, бажання та проблеми цільової аудиторії, які ваша пропозиція може вирішити.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spacing w:before="1"/>
        <w:ind w:right="140" w:firstLine="698"/>
        <w:jc w:val="both"/>
        <w:rPr>
          <w:sz w:val="20"/>
        </w:rPr>
      </w:pPr>
      <w:r>
        <w:rPr>
          <w:sz w:val="20"/>
        </w:rPr>
        <w:t xml:space="preserve">Аналіз конкурентів: Вивчіть своїх конкурентів і їх пропозиції. Знайдіть їхні слабкі місця </w:t>
      </w:r>
      <w:r>
        <w:rPr>
          <w:sz w:val="20"/>
        </w:rPr>
        <w:t>та те, в чому вони не відповідають потребам аудиторії.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spacing w:line="228" w:lineRule="exact"/>
        <w:ind w:left="994" w:hanging="294"/>
        <w:jc w:val="both"/>
        <w:rPr>
          <w:sz w:val="20"/>
        </w:rPr>
      </w:pPr>
      <w:r>
        <w:rPr>
          <w:sz w:val="20"/>
        </w:rPr>
        <w:t>Виділення</w:t>
      </w:r>
      <w:r>
        <w:rPr>
          <w:spacing w:val="-8"/>
          <w:sz w:val="20"/>
        </w:rPr>
        <w:t xml:space="preserve"> </w:t>
      </w:r>
      <w:r>
        <w:rPr>
          <w:sz w:val="20"/>
        </w:rPr>
        <w:t>унікальності:</w:t>
      </w:r>
      <w:r>
        <w:rPr>
          <w:spacing w:val="-5"/>
          <w:sz w:val="20"/>
        </w:rPr>
        <w:t xml:space="preserve"> </w:t>
      </w:r>
      <w:r>
        <w:rPr>
          <w:sz w:val="20"/>
        </w:rPr>
        <w:t>Визначте,</w:t>
      </w:r>
      <w:r>
        <w:rPr>
          <w:spacing w:val="-6"/>
          <w:sz w:val="20"/>
        </w:rPr>
        <w:t xml:space="preserve"> </w:t>
      </w:r>
      <w:r>
        <w:rPr>
          <w:sz w:val="20"/>
        </w:rPr>
        <w:t>що</w:t>
      </w:r>
      <w:r>
        <w:rPr>
          <w:spacing w:val="-6"/>
          <w:sz w:val="20"/>
        </w:rPr>
        <w:t xml:space="preserve"> </w:t>
      </w:r>
      <w:r>
        <w:rPr>
          <w:sz w:val="20"/>
        </w:rPr>
        <w:t>робить</w:t>
      </w:r>
      <w:r>
        <w:rPr>
          <w:spacing w:val="-7"/>
          <w:sz w:val="20"/>
        </w:rPr>
        <w:t xml:space="preserve"> </w:t>
      </w:r>
      <w:r>
        <w:rPr>
          <w:sz w:val="20"/>
        </w:rPr>
        <w:t>ваш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-8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z w:val="20"/>
        </w:rPr>
        <w:t>послугу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унікальними.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ind w:right="137" w:firstLine="698"/>
        <w:jc w:val="both"/>
        <w:rPr>
          <w:sz w:val="20"/>
        </w:rPr>
      </w:pPr>
      <w:r>
        <w:rPr>
          <w:sz w:val="20"/>
        </w:rPr>
        <w:t xml:space="preserve">Формулювання короткого висловлювання: Сформулюйте вашу унікальну пропозицію продажу в короткому, зрозумілому і </w:t>
      </w:r>
      <w:proofErr w:type="spellStart"/>
      <w:r>
        <w:rPr>
          <w:sz w:val="20"/>
        </w:rPr>
        <w:t>запам’ято</w:t>
      </w:r>
      <w:r>
        <w:rPr>
          <w:sz w:val="20"/>
        </w:rPr>
        <w:t>вуваному</w:t>
      </w:r>
      <w:proofErr w:type="spellEnd"/>
      <w:r>
        <w:rPr>
          <w:sz w:val="20"/>
        </w:rPr>
        <w:t xml:space="preserve"> висловлюванні. Це може бути одне-два речення, що висвітлюють головний аспект вашої унікальності.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spacing w:before="2"/>
        <w:ind w:right="140" w:firstLine="698"/>
        <w:jc w:val="both"/>
        <w:rPr>
          <w:sz w:val="20"/>
        </w:rPr>
      </w:pPr>
      <w:r>
        <w:rPr>
          <w:sz w:val="20"/>
        </w:rPr>
        <w:t>Перевірка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конкретність</w:t>
      </w:r>
      <w:r>
        <w:rPr>
          <w:spacing w:val="-11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конкретні</w:t>
      </w:r>
      <w:r>
        <w:rPr>
          <w:spacing w:val="-9"/>
          <w:sz w:val="20"/>
        </w:rPr>
        <w:t xml:space="preserve"> </w:t>
      </w:r>
      <w:r>
        <w:rPr>
          <w:sz w:val="20"/>
        </w:rPr>
        <w:t>вигоди:</w:t>
      </w:r>
      <w:r>
        <w:rPr>
          <w:spacing w:val="-9"/>
          <w:sz w:val="20"/>
        </w:rPr>
        <w:t xml:space="preserve"> </w:t>
      </w:r>
      <w:r>
        <w:rPr>
          <w:sz w:val="20"/>
        </w:rPr>
        <w:t>Переконайтеся,</w:t>
      </w:r>
      <w:r>
        <w:rPr>
          <w:spacing w:val="-9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ваша</w:t>
      </w:r>
      <w:r>
        <w:rPr>
          <w:spacing w:val="-11"/>
          <w:sz w:val="20"/>
        </w:rPr>
        <w:t xml:space="preserve"> </w:t>
      </w:r>
      <w:r>
        <w:rPr>
          <w:sz w:val="20"/>
        </w:rPr>
        <w:t>USP</w:t>
      </w:r>
      <w:r>
        <w:rPr>
          <w:spacing w:val="-10"/>
          <w:sz w:val="20"/>
        </w:rPr>
        <w:t xml:space="preserve"> </w:t>
      </w:r>
      <w:r>
        <w:rPr>
          <w:sz w:val="20"/>
        </w:rPr>
        <w:t>конкретно</w:t>
      </w:r>
      <w:r>
        <w:rPr>
          <w:spacing w:val="-10"/>
          <w:sz w:val="20"/>
        </w:rPr>
        <w:t xml:space="preserve"> </w:t>
      </w:r>
      <w:r>
        <w:rPr>
          <w:sz w:val="20"/>
        </w:rPr>
        <w:t>наголошує на користі (вигоді), яку отримує аудиторія від вашої пропозиції. Вона повинна бути зорієнтована на розв'язання їх проблем або задоволення потреб.</w:t>
      </w:r>
    </w:p>
    <w:p w:rsidR="00283310" w:rsidRDefault="00283310">
      <w:pPr>
        <w:pStyle w:val="a4"/>
        <w:rPr>
          <w:sz w:val="20"/>
        </w:rPr>
        <w:sectPr w:rsidR="00283310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spacing w:before="75"/>
        <w:ind w:right="145" w:firstLine="698"/>
        <w:jc w:val="both"/>
        <w:rPr>
          <w:sz w:val="20"/>
        </w:rPr>
      </w:pPr>
      <w:r>
        <w:rPr>
          <w:sz w:val="20"/>
        </w:rPr>
        <w:lastRenderedPageBreak/>
        <w:t xml:space="preserve">Тестування і зворотний зв'язок: Презентуйте вашу USP перед внутрішнім або зовнішнім </w:t>
      </w:r>
      <w:r>
        <w:rPr>
          <w:sz w:val="20"/>
        </w:rPr>
        <w:t>аудиторією.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Формування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зворотнього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зв’язку</w:t>
      </w:r>
      <w:r>
        <w:rPr>
          <w:spacing w:val="-3"/>
          <w:sz w:val="20"/>
        </w:rPr>
        <w:t xml:space="preserve"> </w:t>
      </w:r>
      <w:r>
        <w:rPr>
          <w:sz w:val="20"/>
        </w:rPr>
        <w:t>допоможе</w:t>
      </w:r>
      <w:r>
        <w:rPr>
          <w:spacing w:val="-4"/>
          <w:sz w:val="20"/>
        </w:rPr>
        <w:t xml:space="preserve"> </w:t>
      </w:r>
      <w:r>
        <w:rPr>
          <w:sz w:val="20"/>
        </w:rPr>
        <w:t>вам</w:t>
      </w:r>
      <w:r>
        <w:rPr>
          <w:spacing w:val="-2"/>
          <w:sz w:val="20"/>
        </w:rPr>
        <w:t xml:space="preserve"> </w:t>
      </w:r>
      <w:r>
        <w:rPr>
          <w:sz w:val="20"/>
        </w:rPr>
        <w:t>вдосконалити</w:t>
      </w:r>
      <w:r>
        <w:rPr>
          <w:spacing w:val="-5"/>
          <w:sz w:val="20"/>
        </w:rPr>
        <w:t xml:space="preserve"> </w:t>
      </w:r>
      <w:r>
        <w:rPr>
          <w:sz w:val="20"/>
        </w:rPr>
        <w:t>формулювання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впевнитися,</w:t>
      </w:r>
      <w:r>
        <w:rPr>
          <w:spacing w:val="-4"/>
          <w:sz w:val="20"/>
        </w:rPr>
        <w:t xml:space="preserve"> </w:t>
      </w:r>
      <w:r>
        <w:rPr>
          <w:sz w:val="20"/>
        </w:rPr>
        <w:t>що USP зрозуміла і приваблива.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spacing w:before="1"/>
        <w:ind w:right="141" w:firstLine="698"/>
        <w:jc w:val="both"/>
        <w:rPr>
          <w:sz w:val="20"/>
        </w:rPr>
      </w:pPr>
      <w:r>
        <w:rPr>
          <w:sz w:val="20"/>
        </w:rPr>
        <w:t>Інтеграція в маркетингову стратегію: Використовуйте вашу USP в усіх аспектах маркетингової стратегії: реклама, веб-сайт, матеріа</w:t>
      </w:r>
      <w:r>
        <w:rPr>
          <w:sz w:val="20"/>
        </w:rPr>
        <w:t>ли для продажу тощо. Вона повинна бути основним повідомленням, яке Ви спрямовуєте на свою цільову аудиторію.</w:t>
      </w:r>
    </w:p>
    <w:p w:rsidR="00283310" w:rsidRDefault="00E90A8E">
      <w:pPr>
        <w:pStyle w:val="a4"/>
        <w:numPr>
          <w:ilvl w:val="0"/>
          <w:numId w:val="4"/>
        </w:numPr>
        <w:tabs>
          <w:tab w:val="left" w:pos="994"/>
        </w:tabs>
        <w:ind w:right="140" w:firstLine="698"/>
        <w:jc w:val="both"/>
        <w:rPr>
          <w:sz w:val="20"/>
        </w:rPr>
      </w:pPr>
      <w:r>
        <w:rPr>
          <w:sz w:val="20"/>
        </w:rPr>
        <w:t>Моніторинг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результатів:</w:t>
      </w:r>
      <w:r>
        <w:rPr>
          <w:spacing w:val="-4"/>
          <w:sz w:val="20"/>
        </w:rPr>
        <w:t xml:space="preserve"> </w:t>
      </w:r>
      <w:r>
        <w:rPr>
          <w:sz w:val="20"/>
        </w:rPr>
        <w:t>Слідкуйте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тим,</w:t>
      </w:r>
      <w:r>
        <w:rPr>
          <w:spacing w:val="-3"/>
          <w:sz w:val="20"/>
        </w:rPr>
        <w:t xml:space="preserve"> </w:t>
      </w:r>
      <w:r>
        <w:rPr>
          <w:sz w:val="20"/>
        </w:rPr>
        <w:t>як</w:t>
      </w:r>
      <w:r>
        <w:rPr>
          <w:spacing w:val="-4"/>
          <w:sz w:val="20"/>
        </w:rPr>
        <w:t xml:space="preserve"> </w:t>
      </w:r>
      <w:r>
        <w:rPr>
          <w:sz w:val="20"/>
        </w:rPr>
        <w:t>ваша</w:t>
      </w:r>
      <w:r>
        <w:rPr>
          <w:spacing w:val="-3"/>
          <w:sz w:val="20"/>
        </w:rPr>
        <w:t xml:space="preserve"> </w:t>
      </w:r>
      <w:r>
        <w:rPr>
          <w:sz w:val="20"/>
        </w:rPr>
        <w:t>USP</w:t>
      </w:r>
      <w:r>
        <w:rPr>
          <w:spacing w:val="-4"/>
          <w:sz w:val="20"/>
        </w:rPr>
        <w:t xml:space="preserve"> </w:t>
      </w:r>
      <w:r>
        <w:rPr>
          <w:sz w:val="20"/>
        </w:rPr>
        <w:t>впливає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результати</w:t>
      </w:r>
      <w:r>
        <w:rPr>
          <w:spacing w:val="-2"/>
          <w:sz w:val="20"/>
        </w:rPr>
        <w:t xml:space="preserve"> </w:t>
      </w:r>
      <w:r>
        <w:rPr>
          <w:sz w:val="20"/>
        </w:rPr>
        <w:t>продажу.</w:t>
      </w:r>
      <w:r>
        <w:rPr>
          <w:spacing w:val="-3"/>
          <w:sz w:val="20"/>
        </w:rPr>
        <w:t xml:space="preserve"> </w:t>
      </w:r>
      <w:r>
        <w:rPr>
          <w:sz w:val="20"/>
        </w:rPr>
        <w:t>Якщо</w:t>
      </w:r>
      <w:r>
        <w:rPr>
          <w:spacing w:val="-2"/>
          <w:sz w:val="20"/>
        </w:rPr>
        <w:t xml:space="preserve"> </w:t>
      </w:r>
      <w:r>
        <w:rPr>
          <w:sz w:val="20"/>
        </w:rPr>
        <w:t>ви бачите, що вона працює добре, продовжуйте використовув</w:t>
      </w:r>
      <w:r>
        <w:rPr>
          <w:sz w:val="20"/>
        </w:rPr>
        <w:t>ати її. Якщо ні, вдосконалюйте.</w:t>
      </w:r>
    </w:p>
    <w:p w:rsidR="00283310" w:rsidRDefault="00283310">
      <w:pPr>
        <w:pStyle w:val="a3"/>
        <w:ind w:left="0" w:firstLine="0"/>
      </w:pPr>
    </w:p>
    <w:p w:rsidR="00283310" w:rsidRDefault="00E90A8E">
      <w:pPr>
        <w:pStyle w:val="1"/>
        <w:ind w:right="139"/>
      </w:pPr>
      <w:r>
        <w:rPr>
          <w:vertAlign w:val="superscript"/>
        </w:rPr>
        <w:t>2</w:t>
      </w:r>
      <w:r>
        <w:t>Примітка.</w:t>
      </w:r>
      <w:r>
        <w:rPr>
          <w:spacing w:val="80"/>
        </w:rPr>
        <w:t xml:space="preserve"> </w:t>
      </w:r>
      <w:r>
        <w:t>Приклад</w:t>
      </w:r>
      <w:r>
        <w:rPr>
          <w:spacing w:val="80"/>
        </w:rPr>
        <w:t xml:space="preserve"> </w:t>
      </w:r>
      <w:r>
        <w:t>позиціонування</w:t>
      </w:r>
      <w:r>
        <w:rPr>
          <w:spacing w:val="80"/>
        </w:rPr>
        <w:t xml:space="preserve"> </w:t>
      </w:r>
      <w:r>
        <w:t>бренду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фразу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VBBP</w:t>
      </w:r>
      <w:r>
        <w:rPr>
          <w:spacing w:val="80"/>
        </w:rPr>
        <w:t xml:space="preserve"> </w:t>
      </w:r>
      <w:r>
        <w:t>(</w:t>
      </w:r>
      <w:proofErr w:type="spellStart"/>
      <w:r>
        <w:t>Value-Based</w:t>
      </w:r>
      <w:proofErr w:type="spellEnd"/>
      <w:r>
        <w:rPr>
          <w:spacing w:val="80"/>
        </w:rP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rPr>
          <w:spacing w:val="-2"/>
        </w:rPr>
        <w:t>Positioning</w:t>
      </w:r>
      <w:proofErr w:type="spellEnd"/>
      <w:r>
        <w:rPr>
          <w:spacing w:val="-2"/>
        </w:rPr>
        <w:t>):</w:t>
      </w:r>
    </w:p>
    <w:p w:rsidR="00283310" w:rsidRDefault="00E90A8E">
      <w:pPr>
        <w:pStyle w:val="a3"/>
        <w:spacing w:line="228" w:lineRule="exact"/>
        <w:ind w:left="710" w:firstLine="0"/>
      </w:pPr>
      <w:r>
        <w:t>Позиціонування</w:t>
      </w:r>
      <w:r>
        <w:rPr>
          <w:spacing w:val="-7"/>
        </w:rPr>
        <w:t xml:space="preserve"> </w:t>
      </w:r>
      <w:r>
        <w:t>бренду:</w:t>
      </w:r>
      <w:r>
        <w:rPr>
          <w:spacing w:val="-7"/>
        </w:rPr>
        <w:t xml:space="preserve"> </w:t>
      </w:r>
      <w:r>
        <w:t>Здорове</w:t>
      </w:r>
      <w:r>
        <w:rPr>
          <w:spacing w:val="-7"/>
        </w:rPr>
        <w:t xml:space="preserve"> </w:t>
      </w:r>
      <w:r>
        <w:t>життя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енергією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смаком</w:t>
      </w:r>
      <w:r>
        <w:rPr>
          <w:spacing w:val="-5"/>
        </w:rPr>
        <w:t xml:space="preserve"> </w:t>
      </w:r>
      <w:r>
        <w:t>VBBP</w:t>
      </w:r>
      <w:r>
        <w:rPr>
          <w:spacing w:val="-7"/>
        </w:rPr>
        <w:t xml:space="preserve"> </w:t>
      </w:r>
      <w:r>
        <w:t>(</w:t>
      </w:r>
      <w:proofErr w:type="spellStart"/>
      <w:r>
        <w:t>Value-Based</w:t>
      </w:r>
      <w:proofErr w:type="spellEnd"/>
      <w:r>
        <w:rPr>
          <w:spacing w:val="-5"/>
        </w:rPr>
        <w:t xml:space="preserve"> </w:t>
      </w:r>
      <w:proofErr w:type="spellStart"/>
      <w:r>
        <w:t>Brand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Positioning</w:t>
      </w:r>
      <w:proofErr w:type="spellEnd"/>
      <w:r>
        <w:rPr>
          <w:spacing w:val="-2"/>
        </w:rPr>
        <w:t>):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Цінність: Наш</w:t>
      </w:r>
      <w:r>
        <w:rPr>
          <w:spacing w:val="-2"/>
          <w:sz w:val="20"/>
        </w:rPr>
        <w:t xml:space="preserve"> </w:t>
      </w:r>
      <w:r>
        <w:rPr>
          <w:sz w:val="20"/>
        </w:rPr>
        <w:t>бренд</w:t>
      </w:r>
      <w:r>
        <w:rPr>
          <w:spacing w:val="-1"/>
          <w:sz w:val="20"/>
        </w:rPr>
        <w:t xml:space="preserve"> </w:t>
      </w:r>
      <w:r>
        <w:rPr>
          <w:sz w:val="20"/>
        </w:rPr>
        <w:t>пропонує</w:t>
      </w:r>
      <w:r>
        <w:rPr>
          <w:spacing w:val="-1"/>
          <w:sz w:val="20"/>
        </w:rPr>
        <w:t xml:space="preserve"> </w:t>
      </w:r>
      <w:r>
        <w:rPr>
          <w:sz w:val="20"/>
        </w:rPr>
        <w:t>смачні</w:t>
      </w:r>
      <w:r>
        <w:rPr>
          <w:spacing w:val="-3"/>
          <w:sz w:val="20"/>
        </w:rPr>
        <w:t xml:space="preserve"> </w:t>
      </w:r>
      <w:r>
        <w:rPr>
          <w:sz w:val="20"/>
        </w:rPr>
        <w:t>та енергетичні продукти,</w:t>
      </w:r>
      <w:r>
        <w:rPr>
          <w:spacing w:val="-1"/>
          <w:sz w:val="20"/>
        </w:rPr>
        <w:t xml:space="preserve"> </w:t>
      </w:r>
      <w:r>
        <w:rPr>
          <w:sz w:val="20"/>
        </w:rPr>
        <w:t>які</w:t>
      </w:r>
      <w:r>
        <w:rPr>
          <w:spacing w:val="-3"/>
          <w:sz w:val="20"/>
        </w:rPr>
        <w:t xml:space="preserve"> </w:t>
      </w:r>
      <w:r>
        <w:rPr>
          <w:sz w:val="20"/>
        </w:rPr>
        <w:t>сприяють</w:t>
      </w:r>
      <w:r>
        <w:rPr>
          <w:spacing w:val="7"/>
          <w:sz w:val="20"/>
        </w:rPr>
        <w:t xml:space="preserve"> </w:t>
      </w:r>
      <w:r>
        <w:rPr>
          <w:sz w:val="20"/>
        </w:rPr>
        <w:t>здоровому</w:t>
      </w:r>
      <w:r>
        <w:rPr>
          <w:spacing w:val="-2"/>
          <w:sz w:val="20"/>
        </w:rPr>
        <w:t xml:space="preserve"> способу</w:t>
      </w:r>
    </w:p>
    <w:p w:rsidR="00283310" w:rsidRDefault="00E90A8E">
      <w:pPr>
        <w:pStyle w:val="a3"/>
        <w:ind w:firstLine="0"/>
      </w:pPr>
      <w:r>
        <w:rPr>
          <w:spacing w:val="-2"/>
        </w:rPr>
        <w:t>життя.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Цільова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аудиторія:</w:t>
      </w:r>
      <w:r>
        <w:rPr>
          <w:spacing w:val="3"/>
          <w:sz w:val="20"/>
        </w:rPr>
        <w:t xml:space="preserve"> </w:t>
      </w:r>
      <w:r>
        <w:rPr>
          <w:sz w:val="20"/>
        </w:rPr>
        <w:t>Активні</w:t>
      </w:r>
      <w:r>
        <w:rPr>
          <w:spacing w:val="3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здоровосвідомі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особи,</w:t>
      </w:r>
      <w:r>
        <w:rPr>
          <w:spacing w:val="1"/>
          <w:sz w:val="20"/>
        </w:rPr>
        <w:t xml:space="preserve"> </w:t>
      </w:r>
      <w:r>
        <w:rPr>
          <w:sz w:val="20"/>
        </w:rPr>
        <w:t>які</w:t>
      </w:r>
      <w:r>
        <w:rPr>
          <w:spacing w:val="3"/>
          <w:sz w:val="20"/>
        </w:rPr>
        <w:t xml:space="preserve"> </w:t>
      </w:r>
      <w:r>
        <w:rPr>
          <w:sz w:val="20"/>
        </w:rPr>
        <w:t>цінують</w:t>
      </w:r>
      <w:r>
        <w:rPr>
          <w:spacing w:val="1"/>
          <w:sz w:val="20"/>
        </w:rPr>
        <w:t xml:space="preserve"> </w:t>
      </w:r>
      <w:r>
        <w:rPr>
          <w:sz w:val="20"/>
        </w:rPr>
        <w:t>смак</w:t>
      </w:r>
      <w:r>
        <w:rPr>
          <w:spacing w:val="3"/>
          <w:sz w:val="20"/>
        </w:rPr>
        <w:t xml:space="preserve"> </w:t>
      </w:r>
      <w:r>
        <w:rPr>
          <w:sz w:val="20"/>
        </w:rPr>
        <w:t>та</w:t>
      </w:r>
      <w:r>
        <w:rPr>
          <w:spacing w:val="4"/>
          <w:sz w:val="20"/>
        </w:rPr>
        <w:t xml:space="preserve"> </w:t>
      </w:r>
      <w:r>
        <w:rPr>
          <w:sz w:val="20"/>
        </w:rPr>
        <w:t>прагнуть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підтримувати</w:t>
      </w:r>
    </w:p>
    <w:p w:rsidR="00283310" w:rsidRDefault="00E90A8E">
      <w:pPr>
        <w:pStyle w:val="a3"/>
        <w:ind w:firstLine="0"/>
      </w:pPr>
      <w:r>
        <w:t>високий</w:t>
      </w:r>
      <w:r>
        <w:rPr>
          <w:spacing w:val="-10"/>
        </w:rPr>
        <w:t xml:space="preserve"> </w:t>
      </w:r>
      <w:r>
        <w:t>рівень</w:t>
      </w:r>
      <w:r>
        <w:rPr>
          <w:spacing w:val="-8"/>
        </w:rPr>
        <w:t xml:space="preserve"> </w:t>
      </w:r>
      <w:r>
        <w:rPr>
          <w:spacing w:val="-2"/>
        </w:rPr>
        <w:t>енергії.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4"/>
        </w:tabs>
        <w:spacing w:before="1"/>
        <w:ind w:left="2" w:right="145" w:firstLine="707"/>
        <w:rPr>
          <w:sz w:val="20"/>
        </w:rPr>
      </w:pPr>
      <w:r>
        <w:rPr>
          <w:sz w:val="20"/>
        </w:rPr>
        <w:t>Підтримка</w:t>
      </w:r>
      <w:r>
        <w:rPr>
          <w:spacing w:val="-13"/>
          <w:sz w:val="20"/>
        </w:rPr>
        <w:t xml:space="preserve"> </w:t>
      </w:r>
      <w:r>
        <w:rPr>
          <w:sz w:val="20"/>
        </w:rPr>
        <w:t>значущості:</w:t>
      </w:r>
      <w:r>
        <w:rPr>
          <w:spacing w:val="-12"/>
          <w:sz w:val="20"/>
        </w:rPr>
        <w:t xml:space="preserve"> </w:t>
      </w:r>
      <w:r>
        <w:rPr>
          <w:sz w:val="20"/>
        </w:rPr>
        <w:t>Наш</w:t>
      </w:r>
      <w:r>
        <w:rPr>
          <w:spacing w:val="-13"/>
          <w:sz w:val="20"/>
        </w:rPr>
        <w:t xml:space="preserve"> </w:t>
      </w:r>
      <w:r>
        <w:rPr>
          <w:sz w:val="20"/>
        </w:rPr>
        <w:t>бренд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допомагає</w:t>
      </w:r>
      <w:r>
        <w:rPr>
          <w:spacing w:val="-13"/>
          <w:sz w:val="20"/>
        </w:rPr>
        <w:t xml:space="preserve"> </w:t>
      </w:r>
      <w:r>
        <w:rPr>
          <w:sz w:val="20"/>
        </w:rPr>
        <w:t>клієнтам</w:t>
      </w:r>
      <w:r>
        <w:rPr>
          <w:spacing w:val="-12"/>
          <w:sz w:val="20"/>
        </w:rPr>
        <w:t xml:space="preserve"> </w:t>
      </w:r>
      <w:r>
        <w:rPr>
          <w:sz w:val="20"/>
        </w:rPr>
        <w:t>досягати</w:t>
      </w:r>
      <w:r>
        <w:rPr>
          <w:spacing w:val="-13"/>
          <w:sz w:val="20"/>
        </w:rPr>
        <w:t xml:space="preserve"> </w:t>
      </w:r>
      <w:r>
        <w:rPr>
          <w:sz w:val="20"/>
        </w:rPr>
        <w:t>своїх</w:t>
      </w:r>
      <w:r>
        <w:rPr>
          <w:spacing w:val="-12"/>
          <w:sz w:val="20"/>
        </w:rPr>
        <w:t xml:space="preserve"> </w:t>
      </w:r>
      <w:r>
        <w:rPr>
          <w:sz w:val="20"/>
        </w:rPr>
        <w:t>цілей,</w:t>
      </w:r>
      <w:r>
        <w:rPr>
          <w:spacing w:val="-13"/>
          <w:sz w:val="20"/>
        </w:rPr>
        <w:t xml:space="preserve"> </w:t>
      </w:r>
      <w:r>
        <w:rPr>
          <w:sz w:val="20"/>
        </w:rPr>
        <w:t>надаючи</w:t>
      </w:r>
      <w:r>
        <w:rPr>
          <w:spacing w:val="-12"/>
          <w:sz w:val="20"/>
        </w:rPr>
        <w:t xml:space="preserve"> </w:t>
      </w:r>
      <w:r>
        <w:rPr>
          <w:sz w:val="20"/>
        </w:rPr>
        <w:t>їм</w:t>
      </w:r>
      <w:r>
        <w:rPr>
          <w:spacing w:val="-13"/>
          <w:sz w:val="20"/>
        </w:rPr>
        <w:t xml:space="preserve"> </w:t>
      </w:r>
      <w:r>
        <w:rPr>
          <w:sz w:val="20"/>
        </w:rPr>
        <w:t>потужний джерело натуральної енергії.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4"/>
        </w:tabs>
        <w:ind w:left="2" w:right="136" w:firstLine="707"/>
        <w:rPr>
          <w:sz w:val="20"/>
        </w:rPr>
      </w:pPr>
      <w:r>
        <w:rPr>
          <w:sz w:val="20"/>
        </w:rPr>
        <w:t>Унікальна</w:t>
      </w:r>
      <w:r>
        <w:rPr>
          <w:spacing w:val="29"/>
          <w:sz w:val="20"/>
        </w:rPr>
        <w:t xml:space="preserve"> </w:t>
      </w:r>
      <w:r>
        <w:rPr>
          <w:sz w:val="20"/>
        </w:rPr>
        <w:t>обіцянка:</w:t>
      </w:r>
      <w:r>
        <w:rPr>
          <w:spacing w:val="29"/>
          <w:sz w:val="20"/>
        </w:rPr>
        <w:t xml:space="preserve"> </w:t>
      </w:r>
      <w:r>
        <w:rPr>
          <w:sz w:val="20"/>
        </w:rPr>
        <w:t>Завдяки</w:t>
      </w:r>
      <w:r>
        <w:rPr>
          <w:spacing w:val="27"/>
          <w:sz w:val="20"/>
        </w:rPr>
        <w:t xml:space="preserve"> </w:t>
      </w:r>
      <w:r>
        <w:rPr>
          <w:sz w:val="20"/>
        </w:rPr>
        <w:t>відбірним</w:t>
      </w:r>
      <w:r>
        <w:rPr>
          <w:spacing w:val="29"/>
          <w:sz w:val="20"/>
        </w:rPr>
        <w:t xml:space="preserve"> </w:t>
      </w:r>
      <w:r>
        <w:rPr>
          <w:sz w:val="20"/>
        </w:rPr>
        <w:t>інгредієнтам</w:t>
      </w:r>
      <w:r>
        <w:rPr>
          <w:spacing w:val="29"/>
          <w:sz w:val="20"/>
        </w:rPr>
        <w:t xml:space="preserve"> </w:t>
      </w:r>
      <w:r>
        <w:rPr>
          <w:sz w:val="20"/>
        </w:rPr>
        <w:t>та</w:t>
      </w:r>
      <w:r>
        <w:rPr>
          <w:spacing w:val="29"/>
          <w:sz w:val="20"/>
        </w:rPr>
        <w:t xml:space="preserve"> </w:t>
      </w:r>
      <w:r>
        <w:rPr>
          <w:sz w:val="20"/>
        </w:rPr>
        <w:t>контролю</w:t>
      </w:r>
      <w:r>
        <w:rPr>
          <w:spacing w:val="28"/>
          <w:sz w:val="20"/>
        </w:rPr>
        <w:t xml:space="preserve"> </w:t>
      </w:r>
      <w:r>
        <w:rPr>
          <w:sz w:val="20"/>
        </w:rPr>
        <w:t>якості,</w:t>
      </w:r>
      <w:r>
        <w:rPr>
          <w:spacing w:val="28"/>
          <w:sz w:val="20"/>
        </w:rPr>
        <w:t xml:space="preserve"> </w:t>
      </w:r>
      <w:r>
        <w:rPr>
          <w:sz w:val="20"/>
        </w:rPr>
        <w:t>ми</w:t>
      </w:r>
      <w:r>
        <w:rPr>
          <w:spacing w:val="27"/>
          <w:sz w:val="20"/>
        </w:rPr>
        <w:t xml:space="preserve"> </w:t>
      </w:r>
      <w:r>
        <w:rPr>
          <w:sz w:val="20"/>
        </w:rPr>
        <w:t>допомагаємо</w:t>
      </w:r>
      <w:r>
        <w:rPr>
          <w:spacing w:val="31"/>
          <w:sz w:val="20"/>
        </w:rPr>
        <w:t xml:space="preserve"> </w:t>
      </w:r>
      <w:r>
        <w:rPr>
          <w:sz w:val="20"/>
        </w:rPr>
        <w:t>вам залишатися енергійними та здоровими, не відмовляючи собі у задоволеннях від смачної їжі.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4"/>
        </w:tabs>
        <w:ind w:left="2" w:right="137" w:firstLine="707"/>
        <w:rPr>
          <w:sz w:val="20"/>
        </w:rPr>
      </w:pPr>
      <w:r>
        <w:rPr>
          <w:sz w:val="20"/>
        </w:rPr>
        <w:t>Докази</w:t>
      </w:r>
      <w:r>
        <w:rPr>
          <w:spacing w:val="-10"/>
          <w:sz w:val="20"/>
        </w:rPr>
        <w:t xml:space="preserve"> </w:t>
      </w:r>
      <w:r>
        <w:rPr>
          <w:sz w:val="20"/>
        </w:rPr>
        <w:t>підтримки:</w:t>
      </w:r>
      <w:r>
        <w:rPr>
          <w:spacing w:val="-9"/>
          <w:sz w:val="20"/>
        </w:rPr>
        <w:t xml:space="preserve"> </w:t>
      </w:r>
      <w:r>
        <w:rPr>
          <w:sz w:val="20"/>
        </w:rPr>
        <w:t>Наш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продукти</w:t>
      </w:r>
      <w:r>
        <w:rPr>
          <w:spacing w:val="-10"/>
          <w:sz w:val="20"/>
        </w:rPr>
        <w:t xml:space="preserve"> </w:t>
      </w:r>
      <w:r>
        <w:rPr>
          <w:sz w:val="20"/>
        </w:rPr>
        <w:t>підтримані</w:t>
      </w:r>
      <w:r>
        <w:rPr>
          <w:spacing w:val="-9"/>
          <w:sz w:val="20"/>
        </w:rPr>
        <w:t xml:space="preserve"> </w:t>
      </w:r>
      <w:r>
        <w:rPr>
          <w:sz w:val="20"/>
        </w:rPr>
        <w:t>сертифікатами</w:t>
      </w:r>
      <w:r>
        <w:rPr>
          <w:spacing w:val="-10"/>
          <w:sz w:val="20"/>
        </w:rPr>
        <w:t xml:space="preserve"> </w:t>
      </w:r>
      <w:r>
        <w:rPr>
          <w:sz w:val="20"/>
        </w:rPr>
        <w:t>якості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позитивними</w:t>
      </w:r>
      <w:r>
        <w:rPr>
          <w:spacing w:val="-10"/>
          <w:sz w:val="20"/>
        </w:rPr>
        <w:t xml:space="preserve"> </w:t>
      </w:r>
      <w:r>
        <w:rPr>
          <w:sz w:val="20"/>
        </w:rPr>
        <w:t>відгуками</w:t>
      </w:r>
      <w:r>
        <w:rPr>
          <w:spacing w:val="-10"/>
          <w:sz w:val="20"/>
        </w:rPr>
        <w:t xml:space="preserve"> </w:t>
      </w:r>
      <w:r>
        <w:rPr>
          <w:sz w:val="20"/>
        </w:rPr>
        <w:t>від наших задоволених клієнтів.</w:t>
      </w:r>
    </w:p>
    <w:p w:rsidR="00283310" w:rsidRDefault="00E90A8E">
      <w:pPr>
        <w:pStyle w:val="a4"/>
        <w:numPr>
          <w:ilvl w:val="0"/>
          <w:numId w:val="3"/>
        </w:numPr>
        <w:tabs>
          <w:tab w:val="left" w:pos="995"/>
        </w:tabs>
        <w:spacing w:line="228" w:lineRule="exact"/>
        <w:ind w:hanging="285"/>
        <w:rPr>
          <w:sz w:val="20"/>
        </w:rPr>
      </w:pPr>
      <w:r>
        <w:rPr>
          <w:sz w:val="20"/>
        </w:rPr>
        <w:t>Тон</w:t>
      </w:r>
      <w:r>
        <w:rPr>
          <w:spacing w:val="-12"/>
          <w:sz w:val="20"/>
        </w:rPr>
        <w:t xml:space="preserve"> </w:t>
      </w:r>
      <w:r>
        <w:rPr>
          <w:sz w:val="20"/>
        </w:rPr>
        <w:t>позиціонування:</w:t>
      </w:r>
      <w:r>
        <w:rPr>
          <w:spacing w:val="-12"/>
          <w:sz w:val="20"/>
        </w:rPr>
        <w:t xml:space="preserve"> </w:t>
      </w:r>
      <w:r>
        <w:rPr>
          <w:sz w:val="20"/>
        </w:rPr>
        <w:t>Позитивний,</w:t>
      </w:r>
      <w:r>
        <w:rPr>
          <w:spacing w:val="-11"/>
          <w:sz w:val="20"/>
        </w:rPr>
        <w:t xml:space="preserve"> </w:t>
      </w:r>
      <w:r>
        <w:rPr>
          <w:sz w:val="20"/>
        </w:rPr>
        <w:t>енергійний,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відповідальний.</w:t>
      </w:r>
    </w:p>
    <w:p w:rsidR="00283310" w:rsidRDefault="00E90A8E">
      <w:pPr>
        <w:pStyle w:val="a3"/>
      </w:pPr>
      <w:r>
        <w:t>Ця</w:t>
      </w:r>
      <w:r>
        <w:rPr>
          <w:spacing w:val="40"/>
        </w:rPr>
        <w:t xml:space="preserve"> </w:t>
      </w:r>
      <w:r>
        <w:t>фраза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VBBP</w:t>
      </w:r>
      <w:r>
        <w:rPr>
          <w:spacing w:val="40"/>
        </w:rPr>
        <w:t xml:space="preserve"> </w:t>
      </w:r>
      <w:r>
        <w:t>позиціонують</w:t>
      </w:r>
      <w:r>
        <w:rPr>
          <w:spacing w:val="40"/>
        </w:rPr>
        <w:t xml:space="preserve"> </w:t>
      </w:r>
      <w:r>
        <w:t>бренд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провідного</w:t>
      </w:r>
      <w:r>
        <w:rPr>
          <w:spacing w:val="40"/>
        </w:rPr>
        <w:t xml:space="preserve"> </w:t>
      </w:r>
      <w:r>
        <w:t>постачальника</w:t>
      </w:r>
      <w:r>
        <w:rPr>
          <w:spacing w:val="40"/>
        </w:rPr>
        <w:t xml:space="preserve"> </w:t>
      </w:r>
      <w:r>
        <w:t>продуктів,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сприяють здоровому способу життя та надають енергію, не втрачаючи при цьому смаку та задоволення від їжі.</w:t>
      </w:r>
    </w:p>
    <w:p w:rsidR="00283310" w:rsidRDefault="00283310">
      <w:pPr>
        <w:pStyle w:val="a3"/>
        <w:spacing w:before="1"/>
        <w:ind w:left="0" w:firstLine="0"/>
      </w:pPr>
    </w:p>
    <w:p w:rsidR="00283310" w:rsidRDefault="00E90A8E">
      <w:pPr>
        <w:pStyle w:val="1"/>
      </w:pPr>
      <w:r>
        <w:rPr>
          <w:vertAlign w:val="superscript"/>
        </w:rPr>
        <w:t>3</w:t>
      </w:r>
      <w:r>
        <w:t>Примітка.</w:t>
      </w:r>
      <w:r>
        <w:rPr>
          <w:spacing w:val="23"/>
        </w:rPr>
        <w:t xml:space="preserve"> </w:t>
      </w:r>
      <w:r>
        <w:t>Ключові показники</w:t>
      </w:r>
      <w:r>
        <w:rPr>
          <w:spacing w:val="23"/>
        </w:rPr>
        <w:t xml:space="preserve"> </w:t>
      </w:r>
      <w:r>
        <w:t>успіху (</w:t>
      </w:r>
      <w:proofErr w:type="spellStart"/>
      <w:r>
        <w:t>KPIs</w:t>
      </w:r>
      <w:proofErr w:type="spellEnd"/>
      <w:r>
        <w:t>),</w:t>
      </w:r>
      <w:r>
        <w:rPr>
          <w:spacing w:val="23"/>
        </w:rPr>
        <w:t xml:space="preserve"> </w:t>
      </w:r>
      <w:r>
        <w:t>які можна</w:t>
      </w:r>
      <w:r>
        <w:rPr>
          <w:spacing w:val="23"/>
        </w:rPr>
        <w:t xml:space="preserve"> </w:t>
      </w:r>
      <w:r>
        <w:t>використовувати для оцінки</w:t>
      </w:r>
      <w:r>
        <w:rPr>
          <w:spacing w:val="23"/>
        </w:rPr>
        <w:t xml:space="preserve"> </w:t>
      </w:r>
      <w:r>
        <w:t>успіху вашої стратегії позиціювання (</w:t>
      </w:r>
      <w:proofErr w:type="spellStart"/>
      <w:r>
        <w:t>KPIs</w:t>
      </w:r>
      <w:proofErr w:type="spellEnd"/>
      <w:r>
        <w:t xml:space="preserve"> повинні бути адаптовані під конкретний бізнес і цілі):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39" w:firstLine="707"/>
        <w:rPr>
          <w:sz w:val="20"/>
        </w:rPr>
      </w:pPr>
      <w:r>
        <w:rPr>
          <w:sz w:val="20"/>
        </w:rPr>
        <w:t>Свідомість</w:t>
      </w:r>
      <w:r>
        <w:rPr>
          <w:spacing w:val="-9"/>
          <w:sz w:val="20"/>
        </w:rPr>
        <w:t xml:space="preserve"> </w:t>
      </w:r>
      <w:r>
        <w:rPr>
          <w:sz w:val="20"/>
        </w:rPr>
        <w:t>бренду:</w:t>
      </w:r>
      <w:r>
        <w:rPr>
          <w:spacing w:val="-11"/>
          <w:sz w:val="20"/>
        </w:rPr>
        <w:t xml:space="preserve"> </w:t>
      </w:r>
      <w:r>
        <w:rPr>
          <w:sz w:val="20"/>
        </w:rPr>
        <w:t>Вимірює,</w:t>
      </w:r>
      <w:r>
        <w:rPr>
          <w:spacing w:val="-11"/>
          <w:sz w:val="20"/>
        </w:rPr>
        <w:t xml:space="preserve"> </w:t>
      </w:r>
      <w:r>
        <w:rPr>
          <w:sz w:val="20"/>
        </w:rPr>
        <w:t>наскільки</w:t>
      </w:r>
      <w:r>
        <w:rPr>
          <w:spacing w:val="-12"/>
          <w:sz w:val="20"/>
        </w:rPr>
        <w:t xml:space="preserve"> </w:t>
      </w:r>
      <w:r>
        <w:rPr>
          <w:sz w:val="20"/>
        </w:rPr>
        <w:t>велика</w:t>
      </w:r>
      <w:r>
        <w:rPr>
          <w:spacing w:val="-11"/>
          <w:sz w:val="20"/>
        </w:rPr>
        <w:t xml:space="preserve"> </w:t>
      </w:r>
      <w:r>
        <w:rPr>
          <w:sz w:val="20"/>
        </w:rPr>
        <w:t>частка</w:t>
      </w:r>
      <w:r>
        <w:rPr>
          <w:spacing w:val="-11"/>
          <w:sz w:val="20"/>
        </w:rPr>
        <w:t xml:space="preserve"> </w:t>
      </w:r>
      <w:r>
        <w:rPr>
          <w:sz w:val="20"/>
        </w:rPr>
        <w:t>вашої</w:t>
      </w:r>
      <w:r>
        <w:rPr>
          <w:spacing w:val="-11"/>
          <w:sz w:val="20"/>
        </w:rPr>
        <w:t xml:space="preserve"> </w:t>
      </w:r>
      <w:r>
        <w:rPr>
          <w:sz w:val="20"/>
        </w:rPr>
        <w:t>цільової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аудиторії</w:t>
      </w:r>
      <w:r>
        <w:rPr>
          <w:spacing w:val="-12"/>
          <w:sz w:val="20"/>
        </w:rPr>
        <w:t xml:space="preserve"> </w:t>
      </w:r>
      <w:r>
        <w:rPr>
          <w:sz w:val="20"/>
        </w:rPr>
        <w:t>знає</w:t>
      </w:r>
      <w:r>
        <w:rPr>
          <w:spacing w:val="-11"/>
          <w:sz w:val="20"/>
        </w:rPr>
        <w:t xml:space="preserve"> </w:t>
      </w:r>
      <w:r>
        <w:rPr>
          <w:sz w:val="20"/>
        </w:rPr>
        <w:t>про</w:t>
      </w:r>
      <w:r>
        <w:rPr>
          <w:spacing w:val="-10"/>
          <w:sz w:val="20"/>
        </w:rPr>
        <w:t xml:space="preserve"> </w:t>
      </w:r>
      <w:r>
        <w:rPr>
          <w:sz w:val="20"/>
        </w:rPr>
        <w:t>ваш</w:t>
      </w:r>
      <w:r>
        <w:rPr>
          <w:spacing w:val="-11"/>
          <w:sz w:val="20"/>
        </w:rPr>
        <w:t xml:space="preserve"> </w:t>
      </w:r>
      <w:r>
        <w:rPr>
          <w:sz w:val="20"/>
        </w:rPr>
        <w:t>бренд або продукт. Це може бути визначено через опитування, аналіз тр</w:t>
      </w:r>
      <w:r>
        <w:rPr>
          <w:sz w:val="20"/>
        </w:rPr>
        <w:t>афіку на веб-сайті або соціальні медіа.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Розуміння</w:t>
      </w:r>
      <w:r>
        <w:rPr>
          <w:spacing w:val="36"/>
          <w:sz w:val="20"/>
        </w:rPr>
        <w:t xml:space="preserve"> </w:t>
      </w:r>
      <w:r>
        <w:rPr>
          <w:sz w:val="20"/>
        </w:rPr>
        <w:t>позиціонування:</w:t>
      </w:r>
      <w:r>
        <w:rPr>
          <w:spacing w:val="38"/>
          <w:sz w:val="20"/>
        </w:rPr>
        <w:t xml:space="preserve"> </w:t>
      </w:r>
      <w:r>
        <w:rPr>
          <w:sz w:val="20"/>
        </w:rPr>
        <w:t>Ви</w:t>
      </w:r>
      <w:r>
        <w:rPr>
          <w:spacing w:val="36"/>
          <w:sz w:val="20"/>
        </w:rPr>
        <w:t xml:space="preserve"> </w:t>
      </w:r>
      <w:r>
        <w:rPr>
          <w:sz w:val="20"/>
        </w:rPr>
        <w:t>можете</w:t>
      </w:r>
      <w:r>
        <w:rPr>
          <w:spacing w:val="37"/>
          <w:sz w:val="20"/>
        </w:rPr>
        <w:t xml:space="preserve"> </w:t>
      </w:r>
      <w:r>
        <w:rPr>
          <w:sz w:val="20"/>
        </w:rPr>
        <w:t>вивчити,</w:t>
      </w:r>
      <w:r>
        <w:rPr>
          <w:spacing w:val="37"/>
          <w:sz w:val="20"/>
        </w:rPr>
        <w:t xml:space="preserve"> </w:t>
      </w:r>
      <w:r>
        <w:rPr>
          <w:sz w:val="20"/>
        </w:rPr>
        <w:t>наскільки</w:t>
      </w:r>
      <w:r>
        <w:rPr>
          <w:spacing w:val="36"/>
          <w:sz w:val="20"/>
        </w:rPr>
        <w:t xml:space="preserve"> </w:t>
      </w:r>
      <w:r>
        <w:rPr>
          <w:sz w:val="20"/>
        </w:rPr>
        <w:t>ваша</w:t>
      </w:r>
      <w:r>
        <w:rPr>
          <w:spacing w:val="37"/>
          <w:sz w:val="20"/>
        </w:rPr>
        <w:t xml:space="preserve"> </w:t>
      </w:r>
      <w:r>
        <w:rPr>
          <w:sz w:val="20"/>
        </w:rPr>
        <w:t>цільова</w:t>
      </w:r>
      <w:r>
        <w:rPr>
          <w:spacing w:val="36"/>
          <w:sz w:val="20"/>
        </w:rPr>
        <w:t xml:space="preserve"> </w:t>
      </w:r>
      <w:r>
        <w:rPr>
          <w:sz w:val="20"/>
        </w:rPr>
        <w:t>аудиторія</w:t>
      </w:r>
      <w:r>
        <w:rPr>
          <w:spacing w:val="36"/>
          <w:sz w:val="20"/>
        </w:rPr>
        <w:t xml:space="preserve"> </w:t>
      </w:r>
      <w:r>
        <w:rPr>
          <w:sz w:val="20"/>
        </w:rPr>
        <w:t>розуміє</w:t>
      </w:r>
      <w:r>
        <w:rPr>
          <w:spacing w:val="37"/>
          <w:sz w:val="20"/>
        </w:rPr>
        <w:t xml:space="preserve"> </w:t>
      </w:r>
      <w:r>
        <w:rPr>
          <w:sz w:val="20"/>
        </w:rPr>
        <w:t>та сприймає вашу унікальну пропозицію продажу (USP).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spacing w:before="1"/>
        <w:ind w:right="138" w:firstLine="707"/>
        <w:rPr>
          <w:sz w:val="20"/>
        </w:rPr>
      </w:pPr>
      <w:r>
        <w:rPr>
          <w:sz w:val="20"/>
        </w:rPr>
        <w:t>Частка ринку: Вимірює, яка частка ринку належить вашому бренду або продукту. Цей показник може бути виражений у відсотках або кількості продажів.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0" w:firstLine="707"/>
        <w:rPr>
          <w:sz w:val="20"/>
        </w:rPr>
      </w:pPr>
      <w:r>
        <w:rPr>
          <w:sz w:val="20"/>
        </w:rPr>
        <w:t>Зростання</w:t>
      </w:r>
      <w:r>
        <w:rPr>
          <w:spacing w:val="27"/>
          <w:sz w:val="20"/>
        </w:rPr>
        <w:t xml:space="preserve"> </w:t>
      </w:r>
      <w:r>
        <w:rPr>
          <w:sz w:val="20"/>
        </w:rPr>
        <w:t>продажів:</w:t>
      </w:r>
      <w:r>
        <w:rPr>
          <w:spacing w:val="27"/>
          <w:sz w:val="20"/>
        </w:rPr>
        <w:t xml:space="preserve"> </w:t>
      </w:r>
      <w:r>
        <w:rPr>
          <w:sz w:val="20"/>
        </w:rPr>
        <w:t>Спостерігайте</w:t>
      </w:r>
      <w:r>
        <w:rPr>
          <w:spacing w:val="26"/>
          <w:sz w:val="20"/>
        </w:rPr>
        <w:t xml:space="preserve"> </w:t>
      </w:r>
      <w:r>
        <w:rPr>
          <w:sz w:val="20"/>
        </w:rPr>
        <w:t>за</w:t>
      </w:r>
      <w:r>
        <w:rPr>
          <w:spacing w:val="26"/>
          <w:sz w:val="20"/>
        </w:rPr>
        <w:t xml:space="preserve"> </w:t>
      </w:r>
      <w:r>
        <w:rPr>
          <w:sz w:val="20"/>
        </w:rPr>
        <w:t>змінами</w:t>
      </w:r>
      <w:r>
        <w:rPr>
          <w:spacing w:val="25"/>
          <w:sz w:val="20"/>
        </w:rPr>
        <w:t xml:space="preserve"> </w:t>
      </w:r>
      <w:r>
        <w:rPr>
          <w:sz w:val="20"/>
        </w:rPr>
        <w:t>у</w:t>
      </w:r>
      <w:r>
        <w:rPr>
          <w:spacing w:val="28"/>
          <w:sz w:val="20"/>
        </w:rPr>
        <w:t xml:space="preserve"> </w:t>
      </w:r>
      <w:r>
        <w:rPr>
          <w:sz w:val="20"/>
        </w:rPr>
        <w:t>продажах</w:t>
      </w:r>
      <w:r>
        <w:rPr>
          <w:spacing w:val="26"/>
          <w:sz w:val="20"/>
        </w:rPr>
        <w:t xml:space="preserve"> </w:t>
      </w:r>
      <w:r>
        <w:rPr>
          <w:sz w:val="20"/>
        </w:rPr>
        <w:t>після</w:t>
      </w:r>
      <w:r>
        <w:rPr>
          <w:spacing w:val="27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25"/>
          <w:sz w:val="20"/>
        </w:rPr>
        <w:t xml:space="preserve"> </w:t>
      </w:r>
      <w:r>
        <w:rPr>
          <w:sz w:val="20"/>
        </w:rPr>
        <w:t>нової</w:t>
      </w:r>
      <w:r>
        <w:rPr>
          <w:spacing w:val="25"/>
          <w:sz w:val="20"/>
        </w:rPr>
        <w:t xml:space="preserve"> </w:t>
      </w:r>
      <w:r>
        <w:rPr>
          <w:sz w:val="20"/>
        </w:rPr>
        <w:t>стратегії позиціювання. Порів</w:t>
      </w:r>
      <w:r>
        <w:rPr>
          <w:sz w:val="20"/>
        </w:rPr>
        <w:t>нюйте їх з попередніми періодами.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Цінова</w:t>
      </w:r>
      <w:r>
        <w:rPr>
          <w:spacing w:val="-1"/>
          <w:sz w:val="20"/>
        </w:rPr>
        <w:t xml:space="preserve"> </w:t>
      </w:r>
      <w:r>
        <w:rPr>
          <w:sz w:val="20"/>
        </w:rPr>
        <w:t>чутливість:</w:t>
      </w:r>
      <w:r>
        <w:rPr>
          <w:spacing w:val="-1"/>
          <w:sz w:val="20"/>
        </w:rPr>
        <w:t xml:space="preserve"> </w:t>
      </w:r>
      <w:r>
        <w:rPr>
          <w:sz w:val="20"/>
        </w:rPr>
        <w:t>Досліджуйте, наскільки</w:t>
      </w:r>
      <w:r>
        <w:rPr>
          <w:spacing w:val="-2"/>
          <w:sz w:val="20"/>
        </w:rPr>
        <w:t xml:space="preserve"> </w:t>
      </w:r>
      <w:r>
        <w:rPr>
          <w:sz w:val="20"/>
        </w:rPr>
        <w:t>ваші клієнти</w:t>
      </w:r>
      <w:r>
        <w:rPr>
          <w:spacing w:val="-2"/>
          <w:sz w:val="20"/>
        </w:rPr>
        <w:t xml:space="preserve"> </w:t>
      </w:r>
      <w:r>
        <w:rPr>
          <w:sz w:val="20"/>
        </w:rPr>
        <w:t>реагують на зміни</w:t>
      </w:r>
      <w:r>
        <w:rPr>
          <w:spacing w:val="-2"/>
          <w:sz w:val="20"/>
        </w:rPr>
        <w:t xml:space="preserve"> </w:t>
      </w:r>
      <w:r>
        <w:rPr>
          <w:sz w:val="20"/>
        </w:rPr>
        <w:t>цін та /чи</w:t>
      </w:r>
      <w:r>
        <w:rPr>
          <w:spacing w:val="-2"/>
          <w:sz w:val="20"/>
        </w:rPr>
        <w:t xml:space="preserve"> </w:t>
      </w:r>
      <w:r>
        <w:rPr>
          <w:sz w:val="20"/>
        </w:rPr>
        <w:t>готові вони платити більше за ваші унікальні характеристики.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36" w:firstLine="707"/>
        <w:rPr>
          <w:sz w:val="20"/>
        </w:rPr>
      </w:pPr>
      <w:r>
        <w:rPr>
          <w:sz w:val="20"/>
        </w:rPr>
        <w:t xml:space="preserve">Кількість </w:t>
      </w:r>
      <w:proofErr w:type="spellStart"/>
      <w:r>
        <w:rPr>
          <w:sz w:val="20"/>
        </w:rPr>
        <w:t>лідів</w:t>
      </w:r>
      <w:proofErr w:type="spellEnd"/>
      <w:r>
        <w:rPr>
          <w:sz w:val="20"/>
        </w:rPr>
        <w:t>: Визначайте, яка кількість потенційних клієнтів звертається д</w:t>
      </w:r>
      <w:r>
        <w:rPr>
          <w:sz w:val="20"/>
        </w:rPr>
        <w:t xml:space="preserve">о вас після нового </w:t>
      </w:r>
      <w:r>
        <w:rPr>
          <w:spacing w:val="-2"/>
          <w:sz w:val="20"/>
        </w:rPr>
        <w:t>позиціонування.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Лояльність</w:t>
      </w:r>
      <w:r>
        <w:rPr>
          <w:spacing w:val="40"/>
          <w:sz w:val="20"/>
        </w:rPr>
        <w:t xml:space="preserve"> </w:t>
      </w:r>
      <w:r>
        <w:rPr>
          <w:sz w:val="20"/>
        </w:rPr>
        <w:t>клієнтів:</w:t>
      </w:r>
      <w:r>
        <w:rPr>
          <w:spacing w:val="40"/>
          <w:sz w:val="20"/>
        </w:rPr>
        <w:t xml:space="preserve"> </w:t>
      </w:r>
      <w:r>
        <w:rPr>
          <w:sz w:val="20"/>
        </w:rPr>
        <w:t>Спостерігайте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показниками</w:t>
      </w:r>
      <w:r>
        <w:rPr>
          <w:spacing w:val="40"/>
          <w:sz w:val="20"/>
        </w:rPr>
        <w:t xml:space="preserve"> </w:t>
      </w:r>
      <w:r>
        <w:rPr>
          <w:sz w:val="20"/>
        </w:rPr>
        <w:t>повторних</w:t>
      </w:r>
      <w:r>
        <w:rPr>
          <w:spacing w:val="40"/>
          <w:sz w:val="20"/>
        </w:rPr>
        <w:t xml:space="preserve"> </w:t>
      </w:r>
      <w:r>
        <w:rPr>
          <w:sz w:val="20"/>
        </w:rPr>
        <w:t>покупок,</w:t>
      </w:r>
      <w:r>
        <w:rPr>
          <w:spacing w:val="40"/>
          <w:sz w:val="20"/>
        </w:rPr>
        <w:t xml:space="preserve"> </w:t>
      </w:r>
      <w:r>
        <w:rPr>
          <w:sz w:val="20"/>
        </w:rPr>
        <w:t>рівнем</w:t>
      </w:r>
      <w:r>
        <w:rPr>
          <w:spacing w:val="40"/>
          <w:sz w:val="20"/>
        </w:rPr>
        <w:t xml:space="preserve"> </w:t>
      </w:r>
      <w:r>
        <w:rPr>
          <w:sz w:val="20"/>
        </w:rPr>
        <w:t>задоволення клієнтів та їх готовністю рекомендувати ваш бренд іншим.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1" w:firstLine="707"/>
        <w:rPr>
          <w:sz w:val="20"/>
        </w:rPr>
      </w:pPr>
      <w:r>
        <w:rPr>
          <w:sz w:val="20"/>
        </w:rPr>
        <w:t>Залучення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соціальних</w:t>
      </w:r>
      <w:r>
        <w:rPr>
          <w:spacing w:val="-8"/>
          <w:sz w:val="20"/>
        </w:rPr>
        <w:t xml:space="preserve"> </w:t>
      </w:r>
      <w:r>
        <w:rPr>
          <w:sz w:val="20"/>
        </w:rPr>
        <w:t>медіа:</w:t>
      </w:r>
      <w:r>
        <w:rPr>
          <w:spacing w:val="-9"/>
          <w:sz w:val="20"/>
        </w:rPr>
        <w:t xml:space="preserve"> </w:t>
      </w:r>
      <w:r>
        <w:rPr>
          <w:sz w:val="20"/>
        </w:rPr>
        <w:t>Аналізуйте</w:t>
      </w:r>
      <w:r>
        <w:rPr>
          <w:spacing w:val="-6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лайків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коментарів,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репостів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підписників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на вашому соціальному медіа.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Підвищення</w:t>
      </w:r>
      <w:r>
        <w:rPr>
          <w:spacing w:val="-5"/>
          <w:sz w:val="20"/>
        </w:rPr>
        <w:t xml:space="preserve"> </w:t>
      </w:r>
      <w:r>
        <w:rPr>
          <w:sz w:val="20"/>
        </w:rPr>
        <w:t>усвідомленості:</w:t>
      </w:r>
      <w:r>
        <w:rPr>
          <w:spacing w:val="-3"/>
          <w:sz w:val="20"/>
        </w:rPr>
        <w:t xml:space="preserve"> </w:t>
      </w:r>
      <w:r>
        <w:rPr>
          <w:sz w:val="20"/>
        </w:rPr>
        <w:t>Вимірюйте,</w:t>
      </w:r>
      <w:r>
        <w:rPr>
          <w:spacing w:val="-3"/>
          <w:sz w:val="20"/>
        </w:rPr>
        <w:t xml:space="preserve"> </w:t>
      </w:r>
      <w:r>
        <w:rPr>
          <w:sz w:val="20"/>
        </w:rPr>
        <w:t>як</w:t>
      </w:r>
      <w:r>
        <w:rPr>
          <w:spacing w:val="-5"/>
          <w:sz w:val="20"/>
        </w:rPr>
        <w:t xml:space="preserve"> </w:t>
      </w:r>
      <w:r>
        <w:rPr>
          <w:sz w:val="20"/>
        </w:rPr>
        <w:t>змінюється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взаємодія</w:t>
      </w:r>
      <w:r>
        <w:rPr>
          <w:spacing w:val="-5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вашим</w:t>
      </w:r>
      <w:r>
        <w:rPr>
          <w:spacing w:val="-3"/>
          <w:sz w:val="20"/>
        </w:rPr>
        <w:t xml:space="preserve"> </w:t>
      </w:r>
      <w:r>
        <w:rPr>
          <w:sz w:val="20"/>
        </w:rPr>
        <w:t>брендом</w:t>
      </w:r>
      <w:r>
        <w:rPr>
          <w:spacing w:val="-3"/>
          <w:sz w:val="20"/>
        </w:rPr>
        <w:t xml:space="preserve"> </w:t>
      </w:r>
      <w:r>
        <w:rPr>
          <w:sz w:val="20"/>
        </w:rPr>
        <w:t>після</w:t>
      </w:r>
      <w:r>
        <w:rPr>
          <w:spacing w:val="-5"/>
          <w:sz w:val="20"/>
        </w:rPr>
        <w:t xml:space="preserve"> </w:t>
      </w:r>
      <w:r>
        <w:rPr>
          <w:sz w:val="20"/>
        </w:rPr>
        <w:t>запуску нової стратегії. Це може включати відвідування веб-сайту, пошуковий трафік, перегляди відео тощо.</w:t>
      </w:r>
    </w:p>
    <w:p w:rsidR="00283310" w:rsidRDefault="00E90A8E">
      <w:pPr>
        <w:pStyle w:val="a4"/>
        <w:numPr>
          <w:ilvl w:val="0"/>
          <w:numId w:val="2"/>
        </w:numPr>
        <w:tabs>
          <w:tab w:val="left" w:pos="994"/>
        </w:tabs>
        <w:ind w:right="139" w:firstLine="707"/>
        <w:rPr>
          <w:sz w:val="20"/>
        </w:rPr>
      </w:pPr>
      <w:r>
        <w:rPr>
          <w:sz w:val="20"/>
        </w:rPr>
        <w:t>Задоволеність</w:t>
      </w:r>
      <w:r>
        <w:rPr>
          <w:spacing w:val="40"/>
          <w:sz w:val="20"/>
        </w:rPr>
        <w:t xml:space="preserve"> </w:t>
      </w:r>
      <w:r>
        <w:rPr>
          <w:sz w:val="20"/>
        </w:rPr>
        <w:t>клієнтів: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Проводьте</w:t>
      </w:r>
      <w:r>
        <w:rPr>
          <w:spacing w:val="40"/>
          <w:sz w:val="20"/>
        </w:rPr>
        <w:t xml:space="preserve"> </w:t>
      </w:r>
      <w:r>
        <w:rPr>
          <w:sz w:val="20"/>
        </w:rPr>
        <w:t>опитування,</w:t>
      </w:r>
      <w:r>
        <w:rPr>
          <w:spacing w:val="40"/>
          <w:sz w:val="20"/>
        </w:rPr>
        <w:t xml:space="preserve"> </w:t>
      </w:r>
      <w:r>
        <w:rPr>
          <w:sz w:val="20"/>
        </w:rPr>
        <w:t>формуйте</w:t>
      </w:r>
      <w:r>
        <w:rPr>
          <w:spacing w:val="40"/>
          <w:sz w:val="20"/>
        </w:rPr>
        <w:t xml:space="preserve"> </w:t>
      </w:r>
      <w:r>
        <w:rPr>
          <w:sz w:val="20"/>
        </w:rPr>
        <w:t>та</w:t>
      </w:r>
      <w:r>
        <w:rPr>
          <w:spacing w:val="40"/>
          <w:sz w:val="20"/>
        </w:rPr>
        <w:t xml:space="preserve"> </w:t>
      </w:r>
      <w:r>
        <w:rPr>
          <w:sz w:val="20"/>
        </w:rPr>
        <w:t>налаштовуйте</w:t>
      </w:r>
      <w:r>
        <w:rPr>
          <w:spacing w:val="40"/>
          <w:sz w:val="20"/>
        </w:rPr>
        <w:t xml:space="preserve"> </w:t>
      </w:r>
      <w:r>
        <w:rPr>
          <w:sz w:val="20"/>
        </w:rPr>
        <w:t>SMM</w:t>
      </w:r>
      <w:r>
        <w:rPr>
          <w:spacing w:val="40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40"/>
          <w:sz w:val="20"/>
        </w:rPr>
        <w:t xml:space="preserve"> </w:t>
      </w:r>
      <w:r>
        <w:rPr>
          <w:sz w:val="20"/>
        </w:rPr>
        <w:t>на зворотний зв'язок від клієнтів, щоб дізнатися, наскільки вони задоволені новою стратегією позиціювання.</w:t>
      </w:r>
    </w:p>
    <w:p w:rsidR="00283310" w:rsidRDefault="00283310">
      <w:pPr>
        <w:pStyle w:val="a3"/>
        <w:ind w:left="0" w:firstLine="0"/>
      </w:pPr>
    </w:p>
    <w:p w:rsidR="00283310" w:rsidRDefault="00E90A8E">
      <w:pPr>
        <w:pStyle w:val="1"/>
        <w:ind w:right="143"/>
        <w:jc w:val="both"/>
      </w:pPr>
      <w:r>
        <w:rPr>
          <w:vertAlign w:val="superscript"/>
        </w:rPr>
        <w:t>4</w:t>
      </w:r>
      <w:r>
        <w:t xml:space="preserve">Примітка. Оцінка ефективності позиціювання за критеріями </w:t>
      </w:r>
      <w:proofErr w:type="spellStart"/>
      <w:r>
        <w:t>deliverability</w:t>
      </w:r>
      <w:proofErr w:type="spellEnd"/>
      <w:r>
        <w:t xml:space="preserve"> (досяжність) та </w:t>
      </w:r>
      <w:proofErr w:type="spellStart"/>
      <w:r>
        <w:t>desirability</w:t>
      </w:r>
      <w:proofErr w:type="spellEnd"/>
      <w:r>
        <w:t xml:space="preserve"> (бажаність):</w:t>
      </w:r>
    </w:p>
    <w:p w:rsidR="00283310" w:rsidRDefault="00E90A8E">
      <w:pPr>
        <w:pStyle w:val="a4"/>
        <w:numPr>
          <w:ilvl w:val="0"/>
          <w:numId w:val="1"/>
        </w:numPr>
        <w:tabs>
          <w:tab w:val="left" w:pos="995"/>
        </w:tabs>
        <w:spacing w:line="228" w:lineRule="exact"/>
        <w:ind w:hanging="285"/>
        <w:jc w:val="both"/>
        <w:rPr>
          <w:sz w:val="20"/>
        </w:rPr>
      </w:pPr>
      <w:r>
        <w:rPr>
          <w:sz w:val="20"/>
        </w:rPr>
        <w:t>Досяжність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Deliverability</w:t>
      </w:r>
      <w:proofErr w:type="spellEnd"/>
      <w:r>
        <w:rPr>
          <w:spacing w:val="-2"/>
          <w:sz w:val="20"/>
        </w:rPr>
        <w:t>):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1"/>
        <w:ind w:right="141" w:firstLine="707"/>
        <w:rPr>
          <w:sz w:val="20"/>
        </w:rPr>
      </w:pPr>
      <w:r>
        <w:rPr>
          <w:sz w:val="20"/>
        </w:rPr>
        <w:t xml:space="preserve">Аналіз каналів комунікації: Оцініть ефективність каналів, через які ви взаємодієте з цільовою аудиторією (веб-сайт, соціальні медіа,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-розсилки, реклама тощо). Вивчіть метрики, такі як конверсії, відгуки та трафік, щоб з'ясувати, наскільки успішно ви д</w:t>
      </w:r>
      <w:r>
        <w:rPr>
          <w:sz w:val="20"/>
        </w:rPr>
        <w:t>осягаєте своєї аудиторії.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2" w:line="237" w:lineRule="auto"/>
        <w:ind w:right="146" w:firstLine="707"/>
        <w:rPr>
          <w:sz w:val="20"/>
        </w:rPr>
      </w:pPr>
      <w:r>
        <w:rPr>
          <w:sz w:val="20"/>
        </w:rPr>
        <w:t>Якість</w:t>
      </w:r>
      <w:r>
        <w:rPr>
          <w:spacing w:val="-7"/>
          <w:sz w:val="20"/>
        </w:rPr>
        <w:t xml:space="preserve"> </w:t>
      </w:r>
      <w:r>
        <w:rPr>
          <w:sz w:val="20"/>
        </w:rPr>
        <w:t>бази</w:t>
      </w:r>
      <w:r>
        <w:rPr>
          <w:spacing w:val="-7"/>
          <w:sz w:val="20"/>
        </w:rPr>
        <w:t xml:space="preserve"> </w:t>
      </w:r>
      <w:r>
        <w:rPr>
          <w:sz w:val="20"/>
        </w:rPr>
        <w:t>клієнтів:</w:t>
      </w:r>
      <w:r>
        <w:rPr>
          <w:spacing w:val="-7"/>
          <w:sz w:val="20"/>
        </w:rPr>
        <w:t xml:space="preserve"> </w:t>
      </w:r>
      <w:r>
        <w:rPr>
          <w:sz w:val="20"/>
        </w:rPr>
        <w:t>Оцініть,</w:t>
      </w:r>
      <w:r>
        <w:rPr>
          <w:spacing w:val="-7"/>
          <w:sz w:val="20"/>
        </w:rPr>
        <w:t xml:space="preserve"> </w:t>
      </w:r>
      <w:r>
        <w:rPr>
          <w:sz w:val="20"/>
        </w:rPr>
        <w:t>наскільки</w:t>
      </w:r>
      <w:r>
        <w:rPr>
          <w:spacing w:val="-8"/>
          <w:sz w:val="20"/>
        </w:rPr>
        <w:t xml:space="preserve"> </w:t>
      </w:r>
      <w:r>
        <w:rPr>
          <w:sz w:val="20"/>
        </w:rPr>
        <w:t>ваша</w:t>
      </w:r>
      <w:r>
        <w:rPr>
          <w:spacing w:val="-7"/>
          <w:sz w:val="20"/>
        </w:rPr>
        <w:t xml:space="preserve"> </w:t>
      </w:r>
      <w:r>
        <w:rPr>
          <w:sz w:val="20"/>
        </w:rPr>
        <w:t>база</w:t>
      </w:r>
      <w:r>
        <w:rPr>
          <w:spacing w:val="-7"/>
          <w:sz w:val="20"/>
        </w:rPr>
        <w:t xml:space="preserve"> </w:t>
      </w:r>
      <w:r>
        <w:rPr>
          <w:sz w:val="20"/>
        </w:rPr>
        <w:t>даних</w:t>
      </w:r>
      <w:r>
        <w:rPr>
          <w:spacing w:val="-4"/>
          <w:sz w:val="20"/>
        </w:rPr>
        <w:t xml:space="preserve"> </w:t>
      </w:r>
      <w:r>
        <w:rPr>
          <w:sz w:val="20"/>
        </w:rPr>
        <w:t>клієнтів</w:t>
      </w:r>
      <w:r>
        <w:rPr>
          <w:spacing w:val="-7"/>
          <w:sz w:val="20"/>
        </w:rPr>
        <w:t xml:space="preserve"> </w:t>
      </w:r>
      <w:r>
        <w:rPr>
          <w:sz w:val="20"/>
        </w:rPr>
        <w:t>є</w:t>
      </w:r>
      <w:r>
        <w:rPr>
          <w:spacing w:val="-7"/>
          <w:sz w:val="20"/>
        </w:rPr>
        <w:t xml:space="preserve"> </w:t>
      </w:r>
      <w:r>
        <w:rPr>
          <w:sz w:val="20"/>
        </w:rPr>
        <w:t>актуальною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точною.</w:t>
      </w:r>
      <w:r>
        <w:rPr>
          <w:spacing w:val="-7"/>
          <w:sz w:val="20"/>
        </w:rPr>
        <w:t xml:space="preserve"> </w:t>
      </w:r>
      <w:r>
        <w:rPr>
          <w:sz w:val="20"/>
        </w:rPr>
        <w:t>Велика база клієнтів не завжди означає велику досяжність, якщо контактна інформація застаріла або некоректна.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1"/>
        <w:ind w:right="141" w:firstLine="707"/>
        <w:jc w:val="left"/>
        <w:rPr>
          <w:sz w:val="20"/>
        </w:rPr>
      </w:pPr>
      <w:r>
        <w:rPr>
          <w:sz w:val="20"/>
        </w:rPr>
        <w:t xml:space="preserve">Ефективність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-маркетингу:</w:t>
      </w:r>
      <w:r>
        <w:rPr>
          <w:sz w:val="20"/>
        </w:rPr>
        <w:t xml:space="preserve"> Вивчіть відкриття, кліки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та конверсії з вашої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-розсилки. Це допоможе визначити, наскільки цей канал комунікації ефективний для досягнення вашої аудиторії.</w:t>
      </w:r>
    </w:p>
    <w:p w:rsidR="00283310" w:rsidRDefault="00E90A8E">
      <w:pPr>
        <w:pStyle w:val="a4"/>
        <w:numPr>
          <w:ilvl w:val="0"/>
          <w:numId w:val="1"/>
        </w:numPr>
        <w:tabs>
          <w:tab w:val="left" w:pos="995"/>
        </w:tabs>
        <w:ind w:hanging="285"/>
        <w:rPr>
          <w:sz w:val="20"/>
        </w:rPr>
      </w:pPr>
      <w:r>
        <w:rPr>
          <w:spacing w:val="-2"/>
          <w:sz w:val="20"/>
        </w:rPr>
        <w:t>Бажаність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Desirability</w:t>
      </w:r>
      <w:proofErr w:type="spellEnd"/>
      <w:r>
        <w:rPr>
          <w:spacing w:val="-2"/>
          <w:sz w:val="20"/>
        </w:rPr>
        <w:t>):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1"/>
        <w:ind w:right="136" w:firstLine="707"/>
        <w:jc w:val="left"/>
        <w:rPr>
          <w:sz w:val="20"/>
        </w:rPr>
      </w:pPr>
      <w:r>
        <w:rPr>
          <w:sz w:val="20"/>
        </w:rPr>
        <w:t>Сегментація аудиторії: Розберіться, яка частина вашої аудиторії є най</w:t>
      </w:r>
      <w:r>
        <w:rPr>
          <w:sz w:val="20"/>
        </w:rPr>
        <w:t>більш бажаною для вас. Це допоможе зосередити ваші зусилля на тих, хто найбільше зацікавлений у вашому продукті або послузі.</w:t>
      </w:r>
    </w:p>
    <w:p w:rsidR="00283310" w:rsidRDefault="00283310">
      <w:pPr>
        <w:pStyle w:val="a4"/>
        <w:jc w:val="left"/>
        <w:rPr>
          <w:sz w:val="20"/>
        </w:rPr>
        <w:sectPr w:rsidR="00283310">
          <w:pgSz w:w="11910" w:h="16840"/>
          <w:pgMar w:top="1040" w:right="708" w:bottom="280" w:left="1700" w:header="708" w:footer="708" w:gutter="0"/>
          <w:cols w:space="720"/>
        </w:sectPr>
      </w:pP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75"/>
        <w:ind w:right="139" w:firstLine="707"/>
        <w:rPr>
          <w:sz w:val="20"/>
        </w:rPr>
      </w:pPr>
      <w:r>
        <w:rPr>
          <w:sz w:val="20"/>
        </w:rPr>
        <w:lastRenderedPageBreak/>
        <w:t>Сприйняття</w:t>
      </w:r>
      <w:r>
        <w:rPr>
          <w:spacing w:val="-7"/>
          <w:sz w:val="20"/>
        </w:rPr>
        <w:t xml:space="preserve"> </w:t>
      </w:r>
      <w:r>
        <w:rPr>
          <w:sz w:val="20"/>
        </w:rPr>
        <w:t>бренду:</w:t>
      </w:r>
      <w:r>
        <w:rPr>
          <w:spacing w:val="-7"/>
          <w:sz w:val="20"/>
        </w:rPr>
        <w:t xml:space="preserve"> </w:t>
      </w:r>
      <w:r>
        <w:rPr>
          <w:sz w:val="20"/>
        </w:rPr>
        <w:t>Вивчіть</w:t>
      </w:r>
      <w:r>
        <w:rPr>
          <w:spacing w:val="-6"/>
          <w:sz w:val="20"/>
        </w:rPr>
        <w:t xml:space="preserve"> </w:t>
      </w:r>
      <w:r>
        <w:rPr>
          <w:sz w:val="20"/>
        </w:rPr>
        <w:t>думки,</w:t>
      </w:r>
      <w:r>
        <w:rPr>
          <w:spacing w:val="-6"/>
          <w:sz w:val="20"/>
        </w:rPr>
        <w:t xml:space="preserve"> </w:t>
      </w:r>
      <w:r>
        <w:rPr>
          <w:sz w:val="20"/>
        </w:rPr>
        <w:t>переконання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ставлення</w:t>
      </w:r>
      <w:r>
        <w:rPr>
          <w:spacing w:val="-7"/>
          <w:sz w:val="20"/>
        </w:rPr>
        <w:t xml:space="preserve"> </w:t>
      </w:r>
      <w:r>
        <w:rPr>
          <w:sz w:val="20"/>
        </w:rPr>
        <w:t>вашої</w:t>
      </w:r>
      <w:r>
        <w:rPr>
          <w:spacing w:val="-9"/>
          <w:sz w:val="20"/>
        </w:rPr>
        <w:t xml:space="preserve"> </w:t>
      </w:r>
      <w:r>
        <w:rPr>
          <w:sz w:val="20"/>
        </w:rPr>
        <w:t>цільової</w:t>
      </w:r>
      <w:r>
        <w:rPr>
          <w:spacing w:val="-9"/>
          <w:sz w:val="20"/>
        </w:rPr>
        <w:t xml:space="preserve"> </w:t>
      </w:r>
      <w:r>
        <w:rPr>
          <w:sz w:val="20"/>
        </w:rPr>
        <w:t>аудиторії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вашого бренду або продукту. Оп</w:t>
      </w:r>
      <w:r>
        <w:rPr>
          <w:sz w:val="20"/>
        </w:rPr>
        <w:t>итайте клієнтів, аналізуйте відгуки та коментарі, щоб зрозуміти, наскільки вони бажають ваш продукт.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spacing w:before="1"/>
        <w:ind w:right="138" w:firstLine="707"/>
        <w:rPr>
          <w:sz w:val="20"/>
        </w:rPr>
      </w:pPr>
      <w:r>
        <w:rPr>
          <w:sz w:val="20"/>
        </w:rPr>
        <w:t xml:space="preserve">Оцінка конкурентів: </w:t>
      </w:r>
      <w:proofErr w:type="spellStart"/>
      <w:r>
        <w:rPr>
          <w:sz w:val="20"/>
        </w:rPr>
        <w:t>Дослідіть</w:t>
      </w:r>
      <w:proofErr w:type="spellEnd"/>
      <w:r>
        <w:rPr>
          <w:sz w:val="20"/>
        </w:rPr>
        <w:t>, як ваш продукт відзначається в порівнянні з конкурентами. Які унікальні характеристики відрізняють вас від інших, і наскільки це бажано для вашої аудиторії?</w:t>
      </w:r>
    </w:p>
    <w:p w:rsidR="00283310" w:rsidRDefault="00E90A8E">
      <w:pPr>
        <w:pStyle w:val="a4"/>
        <w:numPr>
          <w:ilvl w:val="1"/>
          <w:numId w:val="1"/>
        </w:numPr>
        <w:tabs>
          <w:tab w:val="left" w:pos="994"/>
        </w:tabs>
        <w:ind w:right="147" w:firstLine="707"/>
        <w:rPr>
          <w:sz w:val="20"/>
        </w:rPr>
      </w:pPr>
      <w:r>
        <w:rPr>
          <w:sz w:val="20"/>
        </w:rPr>
        <w:t xml:space="preserve">Конверсії та продажі: Аналізуйте, наскільки успішно ви перетворюєте </w:t>
      </w:r>
      <w:r>
        <w:rPr>
          <w:sz w:val="20"/>
        </w:rPr>
        <w:t>потенційних клієнтів в фактичних покупців. Виміряйте конверсійні ставки та зростання продажів після реалізації позиціонування.</w:t>
      </w:r>
    </w:p>
    <w:sectPr w:rsidR="00283310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0166"/>
    <w:multiLevelType w:val="hybridMultilevel"/>
    <w:tmpl w:val="8614547C"/>
    <w:lvl w:ilvl="0" w:tplc="AB3EEE3C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1C0EB2A"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 w:tplc="43E28DAA"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 w:tplc="2CA4FD1E"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 w:tplc="FE4C5560"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 w:tplc="B1689784"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 w:tplc="18885B28"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 w:tplc="617663C6"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 w:tplc="150E096E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DAC4027"/>
    <w:multiLevelType w:val="hybridMultilevel"/>
    <w:tmpl w:val="D1B0F55C"/>
    <w:lvl w:ilvl="0" w:tplc="665A1D72">
      <w:start w:val="1"/>
      <w:numFmt w:val="decimal"/>
      <w:lvlText w:val="%1."/>
      <w:lvlJc w:val="left"/>
      <w:pPr>
        <w:ind w:left="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3A81076">
      <w:numFmt w:val="bullet"/>
      <w:lvlText w:val="•"/>
      <w:lvlJc w:val="left"/>
      <w:pPr>
        <w:ind w:left="949" w:hanging="296"/>
      </w:pPr>
      <w:rPr>
        <w:rFonts w:hint="default"/>
        <w:lang w:val="uk-UA" w:eastAsia="en-US" w:bidi="ar-SA"/>
      </w:rPr>
    </w:lvl>
    <w:lvl w:ilvl="2" w:tplc="BE10F424">
      <w:numFmt w:val="bullet"/>
      <w:lvlText w:val="•"/>
      <w:lvlJc w:val="left"/>
      <w:pPr>
        <w:ind w:left="1899" w:hanging="296"/>
      </w:pPr>
      <w:rPr>
        <w:rFonts w:hint="default"/>
        <w:lang w:val="uk-UA" w:eastAsia="en-US" w:bidi="ar-SA"/>
      </w:rPr>
    </w:lvl>
    <w:lvl w:ilvl="3" w:tplc="88686CA4">
      <w:numFmt w:val="bullet"/>
      <w:lvlText w:val="•"/>
      <w:lvlJc w:val="left"/>
      <w:pPr>
        <w:ind w:left="2849" w:hanging="296"/>
      </w:pPr>
      <w:rPr>
        <w:rFonts w:hint="default"/>
        <w:lang w:val="uk-UA" w:eastAsia="en-US" w:bidi="ar-SA"/>
      </w:rPr>
    </w:lvl>
    <w:lvl w:ilvl="4" w:tplc="3258C9C4">
      <w:numFmt w:val="bullet"/>
      <w:lvlText w:val="•"/>
      <w:lvlJc w:val="left"/>
      <w:pPr>
        <w:ind w:left="3799" w:hanging="296"/>
      </w:pPr>
      <w:rPr>
        <w:rFonts w:hint="default"/>
        <w:lang w:val="uk-UA" w:eastAsia="en-US" w:bidi="ar-SA"/>
      </w:rPr>
    </w:lvl>
    <w:lvl w:ilvl="5" w:tplc="E13C7A5A">
      <w:numFmt w:val="bullet"/>
      <w:lvlText w:val="•"/>
      <w:lvlJc w:val="left"/>
      <w:pPr>
        <w:ind w:left="4749" w:hanging="296"/>
      </w:pPr>
      <w:rPr>
        <w:rFonts w:hint="default"/>
        <w:lang w:val="uk-UA" w:eastAsia="en-US" w:bidi="ar-SA"/>
      </w:rPr>
    </w:lvl>
    <w:lvl w:ilvl="6" w:tplc="57FA7470">
      <w:numFmt w:val="bullet"/>
      <w:lvlText w:val="•"/>
      <w:lvlJc w:val="left"/>
      <w:pPr>
        <w:ind w:left="5699" w:hanging="296"/>
      </w:pPr>
      <w:rPr>
        <w:rFonts w:hint="default"/>
        <w:lang w:val="uk-UA" w:eastAsia="en-US" w:bidi="ar-SA"/>
      </w:rPr>
    </w:lvl>
    <w:lvl w:ilvl="7" w:tplc="9132D6DA">
      <w:numFmt w:val="bullet"/>
      <w:lvlText w:val="•"/>
      <w:lvlJc w:val="left"/>
      <w:pPr>
        <w:ind w:left="6648" w:hanging="296"/>
      </w:pPr>
      <w:rPr>
        <w:rFonts w:hint="default"/>
        <w:lang w:val="uk-UA" w:eastAsia="en-US" w:bidi="ar-SA"/>
      </w:rPr>
    </w:lvl>
    <w:lvl w:ilvl="8" w:tplc="0EAC615C">
      <w:numFmt w:val="bullet"/>
      <w:lvlText w:val="•"/>
      <w:lvlJc w:val="left"/>
      <w:pPr>
        <w:ind w:left="7598" w:hanging="296"/>
      </w:pPr>
      <w:rPr>
        <w:rFonts w:hint="default"/>
        <w:lang w:val="uk-UA" w:eastAsia="en-US" w:bidi="ar-SA"/>
      </w:rPr>
    </w:lvl>
  </w:abstractNum>
  <w:abstractNum w:abstractNumId="2" w15:restartNumberingAfterBreak="0">
    <w:nsid w:val="278711C8"/>
    <w:multiLevelType w:val="hybridMultilevel"/>
    <w:tmpl w:val="9B6893CA"/>
    <w:lvl w:ilvl="0" w:tplc="394A4788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A6BCEB4A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0F684488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65EC9B10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213AFD8A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30CA16F2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96E2EEC0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F7FAC45E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CE8A38C4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469B6D0C"/>
    <w:multiLevelType w:val="hybridMultilevel"/>
    <w:tmpl w:val="89922622"/>
    <w:lvl w:ilvl="0" w:tplc="6944D73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97ABA02">
      <w:numFmt w:val="bullet"/>
      <w:lvlText w:val=""/>
      <w:lvlJc w:val="left"/>
      <w:pPr>
        <w:ind w:left="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99328424">
      <w:numFmt w:val="bullet"/>
      <w:lvlText w:val="•"/>
      <w:lvlJc w:val="left"/>
      <w:pPr>
        <w:ind w:left="1944" w:hanging="144"/>
      </w:pPr>
      <w:rPr>
        <w:rFonts w:hint="default"/>
        <w:lang w:val="uk-UA" w:eastAsia="en-US" w:bidi="ar-SA"/>
      </w:rPr>
    </w:lvl>
    <w:lvl w:ilvl="3" w:tplc="D248AA5A">
      <w:numFmt w:val="bullet"/>
      <w:lvlText w:val="•"/>
      <w:lvlJc w:val="left"/>
      <w:pPr>
        <w:ind w:left="2888" w:hanging="144"/>
      </w:pPr>
      <w:rPr>
        <w:rFonts w:hint="default"/>
        <w:lang w:val="uk-UA" w:eastAsia="en-US" w:bidi="ar-SA"/>
      </w:rPr>
    </w:lvl>
    <w:lvl w:ilvl="4" w:tplc="AE825FF0">
      <w:numFmt w:val="bullet"/>
      <w:lvlText w:val="•"/>
      <w:lvlJc w:val="left"/>
      <w:pPr>
        <w:ind w:left="3832" w:hanging="144"/>
      </w:pPr>
      <w:rPr>
        <w:rFonts w:hint="default"/>
        <w:lang w:val="uk-UA" w:eastAsia="en-US" w:bidi="ar-SA"/>
      </w:rPr>
    </w:lvl>
    <w:lvl w:ilvl="5" w:tplc="DE1A2E38">
      <w:numFmt w:val="bullet"/>
      <w:lvlText w:val="•"/>
      <w:lvlJc w:val="left"/>
      <w:pPr>
        <w:ind w:left="4777" w:hanging="144"/>
      </w:pPr>
      <w:rPr>
        <w:rFonts w:hint="default"/>
        <w:lang w:val="uk-UA" w:eastAsia="en-US" w:bidi="ar-SA"/>
      </w:rPr>
    </w:lvl>
    <w:lvl w:ilvl="6" w:tplc="67F81712">
      <w:numFmt w:val="bullet"/>
      <w:lvlText w:val="•"/>
      <w:lvlJc w:val="left"/>
      <w:pPr>
        <w:ind w:left="5721" w:hanging="144"/>
      </w:pPr>
      <w:rPr>
        <w:rFonts w:hint="default"/>
        <w:lang w:val="uk-UA" w:eastAsia="en-US" w:bidi="ar-SA"/>
      </w:rPr>
    </w:lvl>
    <w:lvl w:ilvl="7" w:tplc="8B4C52F6">
      <w:numFmt w:val="bullet"/>
      <w:lvlText w:val="•"/>
      <w:lvlJc w:val="left"/>
      <w:pPr>
        <w:ind w:left="6665" w:hanging="144"/>
      </w:pPr>
      <w:rPr>
        <w:rFonts w:hint="default"/>
        <w:lang w:val="uk-UA" w:eastAsia="en-US" w:bidi="ar-SA"/>
      </w:rPr>
    </w:lvl>
    <w:lvl w:ilvl="8" w:tplc="3B523086">
      <w:numFmt w:val="bullet"/>
      <w:lvlText w:val="•"/>
      <w:lvlJc w:val="left"/>
      <w:pPr>
        <w:ind w:left="7609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507860AA"/>
    <w:multiLevelType w:val="hybridMultilevel"/>
    <w:tmpl w:val="3904A0CE"/>
    <w:lvl w:ilvl="0" w:tplc="8666801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206A08A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48CC2E3C"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 w:tplc="0742C3CE"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 w:tplc="2F8A2760"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 w:tplc="E9BEDE98"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 w:tplc="2C60B0E0"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 w:tplc="1F044C6E"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 w:tplc="669CD5A8"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3310"/>
    <w:rsid w:val="00283310"/>
    <w:rsid w:val="00E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68B"/>
  <w15:docId w15:val="{74D2EFB7-E4D8-4723-80C8-2059400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firstLine="70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6124</Words>
  <Characters>3491</Characters>
  <Application>Microsoft Office Word</Application>
  <DocSecurity>0</DocSecurity>
  <Lines>29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2025-11-18T09:26:00Z</dcterms:created>
  <dcterms:modified xsi:type="dcterms:W3CDTF">2025-11-18T09:28:00Z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</vt:lpwstr>
  </property>
</Properties>
</file>