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6C" w:rsidRPr="00355405" w:rsidRDefault="0087726C" w:rsidP="0087726C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 xml:space="preserve">Індивідуальні </w:t>
      </w:r>
      <w:r w:rsidRPr="00355405">
        <w:rPr>
          <w:b/>
          <w:sz w:val="28"/>
          <w:szCs w:val="28"/>
          <w:shd w:val="clear" w:color="auto" w:fill="FFFFFF"/>
          <w:lang w:val="uk-UA"/>
        </w:rPr>
        <w:t xml:space="preserve">самостійні </w:t>
      </w:r>
      <w:r w:rsidRPr="00355405">
        <w:rPr>
          <w:b/>
          <w:sz w:val="28"/>
          <w:szCs w:val="28"/>
          <w:lang w:val="uk-UA" w:eastAsia="uk-UA"/>
        </w:rPr>
        <w:t>завдання</w:t>
      </w:r>
    </w:p>
    <w:p w:rsidR="0087726C" w:rsidRPr="00355405" w:rsidRDefault="0087726C" w:rsidP="0087726C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b/>
          <w:i/>
          <w:sz w:val="28"/>
          <w:szCs w:val="28"/>
          <w:lang w:val="uk-UA" w:eastAsia="uk-UA"/>
        </w:rPr>
        <w:t xml:space="preserve">Завдання 1. </w:t>
      </w:r>
      <w:r w:rsidRPr="006C0248">
        <w:rPr>
          <w:sz w:val="28"/>
          <w:szCs w:val="28"/>
          <w:lang w:val="uk-UA" w:eastAsia="uk-UA"/>
        </w:rPr>
        <w:t xml:space="preserve">Підготувати презентацію (10-15 слайдів) на тему: </w:t>
      </w: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sz w:val="28"/>
          <w:szCs w:val="28"/>
          <w:lang w:val="uk-UA" w:eastAsia="uk-UA"/>
        </w:rPr>
        <w:t>Природні небезпеки (1-3 природних явища);</w:t>
      </w: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sz w:val="28"/>
          <w:szCs w:val="28"/>
          <w:lang w:val="uk-UA" w:eastAsia="uk-UA"/>
        </w:rPr>
        <w:t>Техногенні небезпеки;</w:t>
      </w: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sz w:val="28"/>
          <w:szCs w:val="28"/>
          <w:lang w:val="uk-UA" w:eastAsia="uk-UA"/>
        </w:rPr>
        <w:t xml:space="preserve">Шумові, вібраційні та електромагнітні забруднення; </w:t>
      </w: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sz w:val="28"/>
          <w:szCs w:val="28"/>
          <w:lang w:val="uk-UA" w:eastAsia="uk-UA"/>
        </w:rPr>
        <w:t>Соціально-політичні небезпеки;</w:t>
      </w: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sz w:val="28"/>
          <w:szCs w:val="28"/>
          <w:lang w:val="uk-UA" w:eastAsia="uk-UA"/>
        </w:rPr>
        <w:t>Інформаційні небезпеки;</w:t>
      </w: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sz w:val="28"/>
          <w:szCs w:val="28"/>
          <w:lang w:val="uk-UA" w:eastAsia="uk-UA"/>
        </w:rPr>
        <w:t>Класифікація природних ресурсів, їх раціональне використання;</w:t>
      </w: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sz w:val="28"/>
          <w:szCs w:val="28"/>
          <w:lang w:val="uk-UA" w:eastAsia="uk-UA"/>
        </w:rPr>
        <w:t>Кліматичні зміни та кліматична адаптація.;</w:t>
      </w: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sz w:val="28"/>
          <w:szCs w:val="28"/>
          <w:lang w:val="uk-UA" w:eastAsia="uk-UA"/>
        </w:rPr>
        <w:t>Екологічні проблеми Житомирщини;</w:t>
      </w: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sz w:val="28"/>
          <w:szCs w:val="28"/>
          <w:lang w:val="uk-UA" w:eastAsia="uk-UA"/>
        </w:rPr>
        <w:t>Екологічні проблеми моєї малої Батьківщини.</w:t>
      </w: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b/>
          <w:i/>
          <w:sz w:val="28"/>
          <w:szCs w:val="28"/>
          <w:lang w:val="uk-UA" w:eastAsia="uk-UA"/>
        </w:rPr>
        <w:t>Завдання 2.</w:t>
      </w:r>
      <w:r w:rsidRPr="006C0248">
        <w:rPr>
          <w:sz w:val="28"/>
          <w:szCs w:val="28"/>
          <w:lang w:val="uk-UA" w:eastAsia="uk-UA"/>
        </w:rPr>
        <w:t xml:space="preserve"> Підготувати есе або</w:t>
      </w:r>
      <w:r>
        <w:rPr>
          <w:sz w:val="28"/>
          <w:szCs w:val="28"/>
          <w:lang w:val="uk-UA" w:eastAsia="uk-UA"/>
        </w:rPr>
        <w:t xml:space="preserve"> презентацію</w:t>
      </w:r>
      <w:r w:rsidRPr="006C0248">
        <w:rPr>
          <w:sz w:val="28"/>
          <w:szCs w:val="28"/>
          <w:lang w:val="uk-UA" w:eastAsia="uk-UA"/>
        </w:rPr>
        <w:t xml:space="preserve"> на тему: </w:t>
      </w: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sz w:val="28"/>
          <w:szCs w:val="28"/>
          <w:lang w:val="uk-UA" w:eastAsia="uk-UA"/>
        </w:rPr>
        <w:t>Шкідливі та небезпечні фактори виробничого середовища в моїй м</w:t>
      </w:r>
      <w:r>
        <w:rPr>
          <w:sz w:val="28"/>
          <w:szCs w:val="28"/>
          <w:lang w:val="uk-UA" w:eastAsia="uk-UA"/>
        </w:rPr>
        <w:t>айбутній професійній діяльності.</w:t>
      </w: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b/>
          <w:i/>
          <w:sz w:val="28"/>
          <w:szCs w:val="28"/>
          <w:lang w:val="uk-UA" w:eastAsia="uk-UA"/>
        </w:rPr>
        <w:t xml:space="preserve">Завдання </w:t>
      </w:r>
      <w:r>
        <w:rPr>
          <w:b/>
          <w:i/>
          <w:sz w:val="28"/>
          <w:szCs w:val="28"/>
          <w:lang w:val="uk-UA" w:eastAsia="uk-UA"/>
        </w:rPr>
        <w:t>3</w:t>
      </w:r>
      <w:r w:rsidRPr="006C0248">
        <w:rPr>
          <w:b/>
          <w:i/>
          <w:sz w:val="28"/>
          <w:szCs w:val="28"/>
          <w:lang w:val="uk-UA" w:eastAsia="uk-UA"/>
        </w:rPr>
        <w:t>.</w:t>
      </w:r>
      <w:r w:rsidRPr="006C024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Дослідити п</w:t>
      </w:r>
      <w:r w:rsidRPr="006C0248">
        <w:rPr>
          <w:sz w:val="28"/>
          <w:szCs w:val="28"/>
          <w:lang w:val="uk-UA" w:eastAsia="uk-UA"/>
        </w:rPr>
        <w:t>равове регулювання питань охорони праці в Україні та країнах ЄС;</w:t>
      </w:r>
      <w:r>
        <w:rPr>
          <w:sz w:val="28"/>
          <w:szCs w:val="28"/>
          <w:lang w:val="uk-UA" w:eastAsia="uk-UA"/>
        </w:rPr>
        <w:t xml:space="preserve"> п</w:t>
      </w:r>
      <w:r w:rsidRPr="006C0248">
        <w:rPr>
          <w:sz w:val="28"/>
          <w:szCs w:val="28"/>
          <w:lang w:val="uk-UA" w:eastAsia="uk-UA"/>
        </w:rPr>
        <w:t xml:space="preserve">равове регулювання питань цивільного </w:t>
      </w:r>
      <w:r>
        <w:rPr>
          <w:sz w:val="28"/>
          <w:szCs w:val="28"/>
          <w:lang w:val="uk-UA" w:eastAsia="uk-UA"/>
        </w:rPr>
        <w:t>захисту в Україні та країнах ЄС – п</w:t>
      </w:r>
      <w:r w:rsidRPr="006C0248">
        <w:rPr>
          <w:sz w:val="28"/>
          <w:szCs w:val="28"/>
          <w:lang w:val="uk-UA" w:eastAsia="uk-UA"/>
        </w:rPr>
        <w:t>ідготувати тези або есе</w:t>
      </w:r>
      <w:r>
        <w:rPr>
          <w:sz w:val="28"/>
          <w:szCs w:val="28"/>
          <w:lang w:val="uk-UA" w:eastAsia="uk-UA"/>
        </w:rPr>
        <w:t>.</w:t>
      </w:r>
    </w:p>
    <w:p w:rsidR="0087726C" w:rsidRPr="006C0248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sz w:val="28"/>
          <w:szCs w:val="28"/>
          <w:lang w:val="uk-UA" w:eastAsia="uk-UA"/>
        </w:rPr>
        <w:t>Виконати одне із запропонованих завдань (за вибором студента).</w:t>
      </w:r>
    </w:p>
    <w:p w:rsidR="0087726C" w:rsidRDefault="0087726C" w:rsidP="0087726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6C0248">
        <w:rPr>
          <w:sz w:val="28"/>
          <w:szCs w:val="28"/>
          <w:lang w:val="uk-UA" w:eastAsia="uk-UA"/>
        </w:rPr>
        <w:t>Максимальна кількість балів – 10.</w:t>
      </w:r>
    </w:p>
    <w:p w:rsidR="00FD6765" w:rsidRDefault="0087726C">
      <w:bookmarkStart w:id="0" w:name="_GoBack"/>
      <w:bookmarkEnd w:id="0"/>
    </w:p>
    <w:sectPr w:rsidR="00FD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6C"/>
    <w:rsid w:val="00517A08"/>
    <w:rsid w:val="005269A4"/>
    <w:rsid w:val="0087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6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6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Олена Леонтіївна</dc:creator>
  <cp:lastModifiedBy>Герасимчук Олена Леонтіївна</cp:lastModifiedBy>
  <cp:revision>1</cp:revision>
  <dcterms:created xsi:type="dcterms:W3CDTF">2025-11-17T08:11:00Z</dcterms:created>
  <dcterms:modified xsi:type="dcterms:W3CDTF">2025-11-17T08:12:00Z</dcterms:modified>
</cp:coreProperties>
</file>