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5A9A" w14:textId="77777777" w:rsidR="001C305F" w:rsidRDefault="001C305F" w:rsidP="001C305F">
      <w:pPr>
        <w:pStyle w:val="a3"/>
        <w:spacing w:line="288" w:lineRule="auto"/>
        <w:ind w:firstLine="720"/>
        <w:rPr>
          <w:i w:val="0"/>
          <w:iCs w:val="0"/>
          <w:lang w:val="ru-RU"/>
        </w:rPr>
      </w:pPr>
      <w:r>
        <w:rPr>
          <w:i w:val="0"/>
          <w:iCs w:val="0"/>
        </w:rPr>
        <w:t>Практика 7</w:t>
      </w:r>
    </w:p>
    <w:p w14:paraId="283E88EF" w14:textId="77777777" w:rsidR="00502972" w:rsidRDefault="00502972" w:rsidP="001C305F">
      <w:pPr>
        <w:pStyle w:val="a3"/>
        <w:spacing w:line="288" w:lineRule="auto"/>
        <w:ind w:firstLine="720"/>
        <w:rPr>
          <w:i w:val="0"/>
          <w:iCs w:val="0"/>
          <w:lang w:val="en-US"/>
        </w:rPr>
      </w:pPr>
      <w:proofErr w:type="spellStart"/>
      <w:r>
        <w:rPr>
          <w:i w:val="0"/>
          <w:iCs w:val="0"/>
          <w:lang w:val="en-US"/>
        </w:rPr>
        <w:t>Реферати</w:t>
      </w:r>
      <w:proofErr w:type="spellEnd"/>
      <w:r>
        <w:rPr>
          <w:i w:val="0"/>
          <w:iCs w:val="0"/>
          <w:lang w:val="en-US"/>
        </w:rPr>
        <w:t>:</w:t>
      </w:r>
    </w:p>
    <w:p w14:paraId="0217FB24" w14:textId="77777777" w:rsidR="00502972" w:rsidRPr="00502972" w:rsidRDefault="00502972" w:rsidP="00502972">
      <w:pPr>
        <w:pStyle w:val="a3"/>
        <w:numPr>
          <w:ilvl w:val="0"/>
          <w:numId w:val="1"/>
        </w:numPr>
        <w:spacing w:line="288" w:lineRule="auto"/>
        <w:jc w:val="both"/>
        <w:rPr>
          <w:b w:val="0"/>
          <w:i w:val="0"/>
          <w:iCs w:val="0"/>
        </w:rPr>
      </w:pPr>
      <w:r w:rsidRPr="00502972">
        <w:rPr>
          <w:b w:val="0"/>
          <w:i w:val="0"/>
          <w:iCs w:val="0"/>
        </w:rPr>
        <w:t>Методи обчислення рентабельності</w:t>
      </w:r>
    </w:p>
    <w:p w14:paraId="6D0A3E09" w14:textId="77777777" w:rsidR="00502972" w:rsidRPr="00502972" w:rsidRDefault="00502972" w:rsidP="00502972">
      <w:pPr>
        <w:pStyle w:val="a3"/>
        <w:numPr>
          <w:ilvl w:val="0"/>
          <w:numId w:val="1"/>
        </w:numPr>
        <w:spacing w:line="288" w:lineRule="auto"/>
        <w:jc w:val="both"/>
        <w:rPr>
          <w:b w:val="0"/>
          <w:i w:val="0"/>
          <w:iCs w:val="0"/>
        </w:rPr>
      </w:pPr>
      <w:r w:rsidRPr="00502972">
        <w:rPr>
          <w:b w:val="0"/>
          <w:i w:val="0"/>
          <w:iCs w:val="0"/>
        </w:rPr>
        <w:t>Класифікація цін</w:t>
      </w:r>
    </w:p>
    <w:p w14:paraId="3CFAD4AF" w14:textId="77777777" w:rsidR="00502972" w:rsidRPr="00502972" w:rsidRDefault="00502972" w:rsidP="00502972">
      <w:pPr>
        <w:pStyle w:val="a3"/>
        <w:numPr>
          <w:ilvl w:val="0"/>
          <w:numId w:val="1"/>
        </w:numPr>
        <w:spacing w:line="288" w:lineRule="auto"/>
        <w:jc w:val="both"/>
        <w:rPr>
          <w:b w:val="0"/>
          <w:i w:val="0"/>
          <w:iCs w:val="0"/>
        </w:rPr>
      </w:pPr>
      <w:r w:rsidRPr="00502972">
        <w:rPr>
          <w:b w:val="0"/>
          <w:i w:val="0"/>
          <w:iCs w:val="0"/>
        </w:rPr>
        <w:t>Методи збільшення виручки від реалізації продукції</w:t>
      </w:r>
    </w:p>
    <w:p w14:paraId="7DBE2040" w14:textId="77777777" w:rsidR="00502972" w:rsidRPr="00502972" w:rsidRDefault="00502972" w:rsidP="001C305F">
      <w:pPr>
        <w:pStyle w:val="a3"/>
        <w:spacing w:line="288" w:lineRule="auto"/>
        <w:ind w:firstLine="720"/>
        <w:rPr>
          <w:i w:val="0"/>
          <w:iCs w:val="0"/>
        </w:rPr>
      </w:pPr>
    </w:p>
    <w:p w14:paraId="01E83FEC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i w:val="0"/>
          <w:iCs w:val="0"/>
        </w:rPr>
        <w:t>Завдання 1.</w:t>
      </w:r>
      <w:r>
        <w:t xml:space="preserve"> </w:t>
      </w:r>
      <w:r>
        <w:rPr>
          <w:b w:val="0"/>
          <w:bCs w:val="0"/>
          <w:i w:val="0"/>
          <w:iCs w:val="0"/>
        </w:rPr>
        <w:t>Розрахунок суми виручки від продажу продукції та розміру впливу факторів на її обсяг.</w:t>
      </w:r>
    </w:p>
    <w:p w14:paraId="45E90033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t xml:space="preserve">Вихідні дані. </w:t>
      </w:r>
      <w:r>
        <w:rPr>
          <w:b w:val="0"/>
          <w:bCs w:val="0"/>
          <w:i w:val="0"/>
          <w:iCs w:val="0"/>
        </w:rPr>
        <w:t>Підприємство мало наступні дані по продукції, що реалізується:</w:t>
      </w:r>
    </w:p>
    <w:tbl>
      <w:tblPr>
        <w:tblW w:w="48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075"/>
        <w:gridCol w:w="1796"/>
        <w:gridCol w:w="1586"/>
      </w:tblGrid>
      <w:tr w:rsidR="001C305F" w14:paraId="107FB248" w14:textId="77777777" w:rsidTr="006259AC">
        <w:trPr>
          <w:trHeight w:val="493"/>
        </w:trPr>
        <w:tc>
          <w:tcPr>
            <w:tcW w:w="314" w:type="pct"/>
            <w:vAlign w:val="center"/>
          </w:tcPr>
          <w:p w14:paraId="16B9789A" w14:textId="77777777" w:rsidR="001C305F" w:rsidRDefault="001C305F" w:rsidP="006259AC">
            <w:pPr>
              <w:pStyle w:val="a3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>№ з/п</w:t>
            </w:r>
          </w:p>
        </w:tc>
        <w:tc>
          <w:tcPr>
            <w:tcW w:w="2812" w:type="pct"/>
            <w:vAlign w:val="center"/>
          </w:tcPr>
          <w:p w14:paraId="64546EC8" w14:textId="77777777" w:rsidR="001C305F" w:rsidRDefault="001C305F" w:rsidP="006259AC">
            <w:pPr>
              <w:pStyle w:val="a3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>Показники</w:t>
            </w:r>
          </w:p>
        </w:tc>
        <w:tc>
          <w:tcPr>
            <w:tcW w:w="995" w:type="pct"/>
            <w:vAlign w:val="center"/>
          </w:tcPr>
          <w:p w14:paraId="162AC966" w14:textId="77777777" w:rsidR="001C305F" w:rsidRDefault="001C305F" w:rsidP="006259AC">
            <w:pPr>
              <w:pStyle w:val="a3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>Планові</w:t>
            </w:r>
          </w:p>
        </w:tc>
        <w:tc>
          <w:tcPr>
            <w:tcW w:w="879" w:type="pct"/>
            <w:vAlign w:val="center"/>
          </w:tcPr>
          <w:p w14:paraId="027D0043" w14:textId="77777777" w:rsidR="001C305F" w:rsidRDefault="001C305F" w:rsidP="006259AC">
            <w:pPr>
              <w:pStyle w:val="a3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>Фактичні</w:t>
            </w:r>
          </w:p>
        </w:tc>
      </w:tr>
      <w:tr w:rsidR="001C305F" w14:paraId="12C87A0B" w14:textId="77777777" w:rsidTr="006259AC">
        <w:trPr>
          <w:cantSplit/>
          <w:trHeight w:val="610"/>
        </w:trPr>
        <w:tc>
          <w:tcPr>
            <w:tcW w:w="314" w:type="pct"/>
            <w:vMerge w:val="restart"/>
          </w:tcPr>
          <w:p w14:paraId="0DE72085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2812" w:type="pct"/>
          </w:tcPr>
          <w:p w14:paraId="76D746CF" w14:textId="77777777" w:rsidR="001C305F" w:rsidRDefault="001C305F" w:rsidP="006259AC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Обсяг продукції, що продається, ц</w:t>
            </w:r>
          </w:p>
          <w:p w14:paraId="3BC471C1" w14:textId="77777777" w:rsidR="001C305F" w:rsidRDefault="001C305F" w:rsidP="006259AC">
            <w:pPr>
              <w:pStyle w:val="a3"/>
              <w:ind w:left="250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а) продукція “А”</w:t>
            </w:r>
          </w:p>
        </w:tc>
        <w:tc>
          <w:tcPr>
            <w:tcW w:w="995" w:type="pct"/>
            <w:vAlign w:val="bottom"/>
          </w:tcPr>
          <w:p w14:paraId="7A4CCB02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14750</w:t>
            </w:r>
          </w:p>
        </w:tc>
        <w:tc>
          <w:tcPr>
            <w:tcW w:w="879" w:type="pct"/>
            <w:vAlign w:val="bottom"/>
          </w:tcPr>
          <w:p w14:paraId="6F14FA05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14500</w:t>
            </w:r>
          </w:p>
        </w:tc>
      </w:tr>
      <w:tr w:rsidR="001C305F" w14:paraId="177A04F2" w14:textId="77777777" w:rsidTr="006259AC">
        <w:trPr>
          <w:cantSplit/>
        </w:trPr>
        <w:tc>
          <w:tcPr>
            <w:tcW w:w="314" w:type="pct"/>
            <w:vMerge/>
          </w:tcPr>
          <w:p w14:paraId="2FFEC4F3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2812" w:type="pct"/>
          </w:tcPr>
          <w:p w14:paraId="5BD666A8" w14:textId="77777777" w:rsidR="001C305F" w:rsidRDefault="001C305F" w:rsidP="006259AC">
            <w:pPr>
              <w:pStyle w:val="a3"/>
              <w:ind w:firstLine="250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б) продукція “Б”</w:t>
            </w:r>
          </w:p>
        </w:tc>
        <w:tc>
          <w:tcPr>
            <w:tcW w:w="995" w:type="pct"/>
          </w:tcPr>
          <w:p w14:paraId="4B2D26B4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15000</w:t>
            </w:r>
          </w:p>
        </w:tc>
        <w:tc>
          <w:tcPr>
            <w:tcW w:w="879" w:type="pct"/>
          </w:tcPr>
          <w:p w14:paraId="1E32A1E8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15200</w:t>
            </w:r>
          </w:p>
        </w:tc>
      </w:tr>
      <w:tr w:rsidR="001C305F" w14:paraId="5D267865" w14:textId="77777777" w:rsidTr="006259AC">
        <w:trPr>
          <w:cantSplit/>
        </w:trPr>
        <w:tc>
          <w:tcPr>
            <w:tcW w:w="314" w:type="pct"/>
            <w:vMerge/>
          </w:tcPr>
          <w:p w14:paraId="3F1C6C37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2812" w:type="pct"/>
          </w:tcPr>
          <w:p w14:paraId="40704B94" w14:textId="77777777" w:rsidR="001C305F" w:rsidRDefault="001C305F" w:rsidP="006259AC">
            <w:pPr>
              <w:pStyle w:val="a3"/>
              <w:ind w:firstLine="250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в) продукція “В”</w:t>
            </w:r>
          </w:p>
        </w:tc>
        <w:tc>
          <w:tcPr>
            <w:tcW w:w="995" w:type="pct"/>
          </w:tcPr>
          <w:p w14:paraId="2F103F30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14500</w:t>
            </w:r>
          </w:p>
        </w:tc>
        <w:tc>
          <w:tcPr>
            <w:tcW w:w="879" w:type="pct"/>
          </w:tcPr>
          <w:p w14:paraId="1D54E6C9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14200</w:t>
            </w:r>
          </w:p>
        </w:tc>
      </w:tr>
      <w:tr w:rsidR="001C305F" w14:paraId="557FEDBC" w14:textId="77777777" w:rsidTr="006259AC">
        <w:trPr>
          <w:cantSplit/>
        </w:trPr>
        <w:tc>
          <w:tcPr>
            <w:tcW w:w="314" w:type="pct"/>
            <w:vMerge/>
          </w:tcPr>
          <w:p w14:paraId="27E5B08E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2812" w:type="pct"/>
          </w:tcPr>
          <w:p w14:paraId="31B306B6" w14:textId="77777777" w:rsidR="001C305F" w:rsidRDefault="001C305F" w:rsidP="006259AC">
            <w:pPr>
              <w:pStyle w:val="a3"/>
              <w:ind w:firstLine="250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г) продукція “Г”</w:t>
            </w:r>
          </w:p>
        </w:tc>
        <w:tc>
          <w:tcPr>
            <w:tcW w:w="995" w:type="pct"/>
          </w:tcPr>
          <w:p w14:paraId="3C1546C3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14000</w:t>
            </w:r>
          </w:p>
        </w:tc>
        <w:tc>
          <w:tcPr>
            <w:tcW w:w="879" w:type="pct"/>
          </w:tcPr>
          <w:p w14:paraId="17488E18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14300</w:t>
            </w:r>
          </w:p>
        </w:tc>
      </w:tr>
      <w:tr w:rsidR="001C305F" w14:paraId="6C6314A0" w14:textId="77777777" w:rsidTr="006259AC">
        <w:trPr>
          <w:cantSplit/>
        </w:trPr>
        <w:tc>
          <w:tcPr>
            <w:tcW w:w="314" w:type="pct"/>
            <w:vMerge/>
          </w:tcPr>
          <w:p w14:paraId="27D015EC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2812" w:type="pct"/>
          </w:tcPr>
          <w:p w14:paraId="74E5C34A" w14:textId="77777777" w:rsidR="001C305F" w:rsidRDefault="001C305F" w:rsidP="006259AC">
            <w:pPr>
              <w:pStyle w:val="a3"/>
              <w:ind w:firstLine="250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д) продукція “Д”</w:t>
            </w:r>
          </w:p>
        </w:tc>
        <w:tc>
          <w:tcPr>
            <w:tcW w:w="995" w:type="pct"/>
          </w:tcPr>
          <w:p w14:paraId="2D81F5CE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13750</w:t>
            </w:r>
          </w:p>
        </w:tc>
        <w:tc>
          <w:tcPr>
            <w:tcW w:w="879" w:type="pct"/>
          </w:tcPr>
          <w:p w14:paraId="6DBFA67E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13550</w:t>
            </w:r>
          </w:p>
        </w:tc>
      </w:tr>
      <w:tr w:rsidR="001C305F" w14:paraId="18373C78" w14:textId="77777777" w:rsidTr="006259AC">
        <w:trPr>
          <w:cantSplit/>
          <w:trHeight w:val="464"/>
        </w:trPr>
        <w:tc>
          <w:tcPr>
            <w:tcW w:w="314" w:type="pct"/>
            <w:vMerge w:val="restart"/>
          </w:tcPr>
          <w:p w14:paraId="301B2AD9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2812" w:type="pct"/>
          </w:tcPr>
          <w:p w14:paraId="1D478FE4" w14:textId="77777777" w:rsidR="001C305F" w:rsidRDefault="001C305F" w:rsidP="006259AC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Ціна продажу, грн. за 1 ц</w:t>
            </w:r>
          </w:p>
          <w:p w14:paraId="5D67D520" w14:textId="77777777" w:rsidR="001C305F" w:rsidRDefault="001C305F" w:rsidP="006259AC">
            <w:pPr>
              <w:pStyle w:val="a3"/>
              <w:ind w:firstLine="250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а) продукція “А”</w:t>
            </w:r>
          </w:p>
        </w:tc>
        <w:tc>
          <w:tcPr>
            <w:tcW w:w="995" w:type="pct"/>
            <w:vAlign w:val="bottom"/>
          </w:tcPr>
          <w:p w14:paraId="73680869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378-00</w:t>
            </w:r>
          </w:p>
        </w:tc>
        <w:tc>
          <w:tcPr>
            <w:tcW w:w="879" w:type="pct"/>
            <w:vAlign w:val="bottom"/>
          </w:tcPr>
          <w:p w14:paraId="79179189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385-00</w:t>
            </w:r>
          </w:p>
        </w:tc>
      </w:tr>
      <w:tr w:rsidR="001C305F" w14:paraId="5C2FD589" w14:textId="77777777" w:rsidTr="006259AC">
        <w:trPr>
          <w:cantSplit/>
        </w:trPr>
        <w:tc>
          <w:tcPr>
            <w:tcW w:w="314" w:type="pct"/>
            <w:vMerge/>
          </w:tcPr>
          <w:p w14:paraId="1A177946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2812" w:type="pct"/>
          </w:tcPr>
          <w:p w14:paraId="11943651" w14:textId="77777777" w:rsidR="001C305F" w:rsidRDefault="001C305F" w:rsidP="006259AC">
            <w:pPr>
              <w:pStyle w:val="a3"/>
              <w:ind w:firstLine="250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б) продукція “Б”</w:t>
            </w:r>
          </w:p>
        </w:tc>
        <w:tc>
          <w:tcPr>
            <w:tcW w:w="995" w:type="pct"/>
            <w:vAlign w:val="center"/>
          </w:tcPr>
          <w:p w14:paraId="7DF48AA1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385-00</w:t>
            </w:r>
          </w:p>
        </w:tc>
        <w:tc>
          <w:tcPr>
            <w:tcW w:w="879" w:type="pct"/>
            <w:vAlign w:val="center"/>
          </w:tcPr>
          <w:p w14:paraId="29772E16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380-00</w:t>
            </w:r>
          </w:p>
        </w:tc>
      </w:tr>
      <w:tr w:rsidR="001C305F" w14:paraId="1952F10F" w14:textId="77777777" w:rsidTr="006259AC">
        <w:trPr>
          <w:cantSplit/>
        </w:trPr>
        <w:tc>
          <w:tcPr>
            <w:tcW w:w="314" w:type="pct"/>
            <w:vMerge/>
          </w:tcPr>
          <w:p w14:paraId="321FD6EA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2812" w:type="pct"/>
          </w:tcPr>
          <w:p w14:paraId="0A84A94D" w14:textId="77777777" w:rsidR="001C305F" w:rsidRDefault="001C305F" w:rsidP="006259AC">
            <w:pPr>
              <w:pStyle w:val="a3"/>
              <w:ind w:firstLine="250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в) продукція “В”</w:t>
            </w:r>
          </w:p>
        </w:tc>
        <w:tc>
          <w:tcPr>
            <w:tcW w:w="995" w:type="pct"/>
            <w:vAlign w:val="center"/>
          </w:tcPr>
          <w:p w14:paraId="1E5F9DBB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394-00</w:t>
            </w:r>
          </w:p>
        </w:tc>
        <w:tc>
          <w:tcPr>
            <w:tcW w:w="879" w:type="pct"/>
            <w:vAlign w:val="center"/>
          </w:tcPr>
          <w:p w14:paraId="5532CF99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390-00</w:t>
            </w:r>
          </w:p>
        </w:tc>
      </w:tr>
      <w:tr w:rsidR="001C305F" w14:paraId="068E6FB1" w14:textId="77777777" w:rsidTr="006259AC">
        <w:trPr>
          <w:cantSplit/>
        </w:trPr>
        <w:tc>
          <w:tcPr>
            <w:tcW w:w="314" w:type="pct"/>
            <w:vMerge/>
          </w:tcPr>
          <w:p w14:paraId="1DF68313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2812" w:type="pct"/>
          </w:tcPr>
          <w:p w14:paraId="150F3357" w14:textId="77777777" w:rsidR="001C305F" w:rsidRDefault="001C305F" w:rsidP="006259AC">
            <w:pPr>
              <w:pStyle w:val="a3"/>
              <w:ind w:firstLine="250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г) продукція “Г”</w:t>
            </w:r>
          </w:p>
        </w:tc>
        <w:tc>
          <w:tcPr>
            <w:tcW w:w="995" w:type="pct"/>
            <w:vAlign w:val="center"/>
          </w:tcPr>
          <w:p w14:paraId="0331565E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367-00</w:t>
            </w:r>
          </w:p>
        </w:tc>
        <w:tc>
          <w:tcPr>
            <w:tcW w:w="879" w:type="pct"/>
            <w:vAlign w:val="center"/>
          </w:tcPr>
          <w:p w14:paraId="16CB0BC0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370-00</w:t>
            </w:r>
          </w:p>
        </w:tc>
      </w:tr>
      <w:tr w:rsidR="001C305F" w14:paraId="365055A6" w14:textId="77777777" w:rsidTr="006259AC">
        <w:trPr>
          <w:cantSplit/>
        </w:trPr>
        <w:tc>
          <w:tcPr>
            <w:tcW w:w="314" w:type="pct"/>
            <w:vMerge/>
          </w:tcPr>
          <w:p w14:paraId="215F807E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2812" w:type="pct"/>
          </w:tcPr>
          <w:p w14:paraId="67D1152C" w14:textId="77777777" w:rsidR="001C305F" w:rsidRDefault="001C305F" w:rsidP="006259AC">
            <w:pPr>
              <w:pStyle w:val="a3"/>
              <w:ind w:firstLine="250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д) продукція “Д”</w:t>
            </w:r>
          </w:p>
        </w:tc>
        <w:tc>
          <w:tcPr>
            <w:tcW w:w="995" w:type="pct"/>
            <w:vAlign w:val="center"/>
          </w:tcPr>
          <w:p w14:paraId="5B262A0D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386-00</w:t>
            </w:r>
          </w:p>
        </w:tc>
        <w:tc>
          <w:tcPr>
            <w:tcW w:w="879" w:type="pct"/>
            <w:vAlign w:val="center"/>
          </w:tcPr>
          <w:p w14:paraId="6228123B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382-00</w:t>
            </w:r>
          </w:p>
        </w:tc>
      </w:tr>
    </w:tbl>
    <w:p w14:paraId="42F29094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  <w:sz w:val="12"/>
          <w:lang w:val="en-US"/>
        </w:rPr>
      </w:pPr>
    </w:p>
    <w:p w14:paraId="6EA15E58" w14:textId="77777777" w:rsidR="001C305F" w:rsidRP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  <w:lang w:val="ru-RU"/>
        </w:rPr>
      </w:pPr>
      <w:r>
        <w:t>Необхідно.</w:t>
      </w:r>
      <w:r>
        <w:rPr>
          <w:b w:val="0"/>
          <w:bCs w:val="0"/>
        </w:rPr>
        <w:t xml:space="preserve"> </w:t>
      </w:r>
      <w:r>
        <w:rPr>
          <w:b w:val="0"/>
          <w:bCs w:val="0"/>
          <w:i w:val="0"/>
          <w:iCs w:val="0"/>
        </w:rPr>
        <w:t>1. Визначити обсяг виручки від продажу продукції за планом і фактично.</w:t>
      </w:r>
      <w:r>
        <w:rPr>
          <w:b w:val="0"/>
          <w:bCs w:val="0"/>
          <w:i w:val="0"/>
          <w:iCs w:val="0"/>
          <w:lang w:val="ru-RU"/>
        </w:rPr>
        <w:t xml:space="preserve"> </w:t>
      </w:r>
    </w:p>
    <w:p w14:paraId="3FAD5B57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 Визначити відхилення фактичної виручки від планової її величини і вплив факторів (обсягу проданої продукції та ціни продажу) на зміну обсягу виручки.</w:t>
      </w:r>
    </w:p>
    <w:p w14:paraId="7895FEBB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Розрахунок виручки і впливу факторів на її обсяг здійснити </w:t>
      </w:r>
      <w:r>
        <w:rPr>
          <w:b w:val="0"/>
          <w:bCs w:val="0"/>
          <w:i w:val="0"/>
          <w:iCs w:val="0"/>
          <w:lang w:val="ru-RU"/>
        </w:rPr>
        <w:t>в</w:t>
      </w:r>
      <w:r>
        <w:rPr>
          <w:b w:val="0"/>
          <w:bCs w:val="0"/>
          <w:i w:val="0"/>
          <w:iCs w:val="0"/>
        </w:rPr>
        <w:t xml:space="preserve"> таблиці 1.</w:t>
      </w:r>
    </w:p>
    <w:p w14:paraId="2D5A3BE1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rFonts w:ascii="Tahoma" w:hAnsi="Tahoma" w:cs="Tahoma"/>
          <w:b w:val="0"/>
          <w:bCs w:val="0"/>
          <w:sz w:val="26"/>
        </w:rPr>
        <w:t>Методичні вказівки.</w:t>
      </w:r>
      <w:r>
        <w:rPr>
          <w:b w:val="0"/>
          <w:bCs w:val="0"/>
          <w:sz w:val="26"/>
        </w:rPr>
        <w:t xml:space="preserve"> </w:t>
      </w:r>
      <w:r>
        <w:rPr>
          <w:b w:val="0"/>
          <w:bCs w:val="0"/>
          <w:i w:val="0"/>
          <w:iCs w:val="0"/>
        </w:rPr>
        <w:t>Види продукції, що продається, їх обсяг і ціни за одиницю беруться з умови завдання.</w:t>
      </w:r>
    </w:p>
    <w:p w14:paraId="79B7E899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Обсяг виручки від продажу продукції за планом та фактично визначається шляхом множення кількості продукції, що продається у відповідному періоді, на ціну її продажу.</w:t>
      </w:r>
    </w:p>
    <w:p w14:paraId="1F6328D3" w14:textId="77777777" w:rsidR="001C305F" w:rsidRDefault="001C305F" w:rsidP="001C305F">
      <w:pPr>
        <w:pStyle w:val="a3"/>
        <w:spacing w:line="288" w:lineRule="auto"/>
        <w:jc w:val="right"/>
        <w:rPr>
          <w:rFonts w:ascii="Tahoma" w:hAnsi="Tahoma" w:cs="Tahoma"/>
          <w:b w:val="0"/>
          <w:bCs w:val="0"/>
          <w:sz w:val="26"/>
        </w:rPr>
      </w:pPr>
      <w:r>
        <w:rPr>
          <w:rFonts w:ascii="Tahoma" w:hAnsi="Tahoma" w:cs="Tahoma"/>
          <w:b w:val="0"/>
          <w:bCs w:val="0"/>
          <w:sz w:val="26"/>
        </w:rPr>
        <w:t>Таблиця 1</w:t>
      </w:r>
    </w:p>
    <w:p w14:paraId="3A21E837" w14:textId="77777777" w:rsidR="001C305F" w:rsidRDefault="001C305F" w:rsidP="001C305F">
      <w:pPr>
        <w:pStyle w:val="a3"/>
        <w:spacing w:line="288" w:lineRule="auto"/>
        <w:rPr>
          <w:rFonts w:ascii="Tahoma" w:hAnsi="Tahoma" w:cs="Tahoma"/>
          <w:i w:val="0"/>
          <w:iCs w:val="0"/>
          <w:sz w:val="24"/>
        </w:rPr>
      </w:pPr>
      <w:r>
        <w:rPr>
          <w:rFonts w:ascii="Tahoma" w:hAnsi="Tahoma" w:cs="Tahoma"/>
          <w:i w:val="0"/>
          <w:iCs w:val="0"/>
          <w:sz w:val="24"/>
        </w:rPr>
        <w:t>Розрахунок виручки від продажу продукції</w:t>
      </w:r>
    </w:p>
    <w:p w14:paraId="41D65D59" w14:textId="77777777" w:rsidR="001C305F" w:rsidRDefault="001C305F" w:rsidP="001C305F">
      <w:pPr>
        <w:pStyle w:val="a3"/>
        <w:spacing w:line="288" w:lineRule="auto"/>
        <w:rPr>
          <w:rFonts w:ascii="Tahoma" w:hAnsi="Tahoma" w:cs="Tahoma"/>
          <w:i w:val="0"/>
          <w:iCs w:val="0"/>
          <w:sz w:val="24"/>
        </w:rPr>
      </w:pPr>
      <w:r>
        <w:rPr>
          <w:rFonts w:ascii="Tahoma" w:hAnsi="Tahoma" w:cs="Tahoma"/>
          <w:i w:val="0"/>
          <w:iCs w:val="0"/>
          <w:sz w:val="24"/>
        </w:rPr>
        <w:t>та рівня впливу факторів на її обсяг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9"/>
        <w:gridCol w:w="628"/>
        <w:gridCol w:w="637"/>
        <w:gridCol w:w="646"/>
        <w:gridCol w:w="637"/>
        <w:gridCol w:w="646"/>
        <w:gridCol w:w="637"/>
        <w:gridCol w:w="1221"/>
        <w:gridCol w:w="811"/>
        <w:gridCol w:w="788"/>
        <w:gridCol w:w="668"/>
      </w:tblGrid>
      <w:tr w:rsidR="001C305F" w14:paraId="57573892" w14:textId="77777777" w:rsidTr="006259AC">
        <w:trPr>
          <w:cantSplit/>
          <w:trHeight w:val="401"/>
        </w:trPr>
        <w:tc>
          <w:tcPr>
            <w:tcW w:w="1719" w:type="dxa"/>
            <w:vMerge w:val="restart"/>
            <w:vAlign w:val="center"/>
          </w:tcPr>
          <w:p w14:paraId="57C7F13A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lastRenderedPageBreak/>
              <w:t>Найменування продукції</w:t>
            </w:r>
          </w:p>
        </w:tc>
        <w:tc>
          <w:tcPr>
            <w:tcW w:w="1265" w:type="dxa"/>
            <w:gridSpan w:val="2"/>
            <w:vAlign w:val="center"/>
          </w:tcPr>
          <w:p w14:paraId="2C7E2C5E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Обсяг продукції, ц</w:t>
            </w:r>
          </w:p>
        </w:tc>
        <w:tc>
          <w:tcPr>
            <w:tcW w:w="692" w:type="dxa"/>
            <w:gridSpan w:val="2"/>
            <w:vAlign w:val="center"/>
          </w:tcPr>
          <w:p w14:paraId="7F78D402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Ціна за 1 ц., грн.</w:t>
            </w:r>
          </w:p>
        </w:tc>
        <w:tc>
          <w:tcPr>
            <w:tcW w:w="1150" w:type="dxa"/>
            <w:gridSpan w:val="2"/>
            <w:vAlign w:val="center"/>
          </w:tcPr>
          <w:p w14:paraId="596A43F7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Виручка, тис. грн.</w:t>
            </w:r>
          </w:p>
        </w:tc>
        <w:tc>
          <w:tcPr>
            <w:tcW w:w="1469" w:type="dxa"/>
            <w:vMerge w:val="restart"/>
            <w:vAlign w:val="center"/>
          </w:tcPr>
          <w:p w14:paraId="5CBE42A8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 xml:space="preserve">Виручка при </w:t>
            </w: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фактич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>-</w:t>
            </w:r>
          </w:p>
          <w:p w14:paraId="0A0FFE67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ному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 xml:space="preserve"> обсягу і планових цінах, тис. грн.</w:t>
            </w:r>
          </w:p>
        </w:tc>
        <w:tc>
          <w:tcPr>
            <w:tcW w:w="2743" w:type="dxa"/>
            <w:gridSpan w:val="3"/>
            <w:vAlign w:val="center"/>
          </w:tcPr>
          <w:p w14:paraId="229F60F4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Відхилення, тис. грн.</w:t>
            </w:r>
          </w:p>
        </w:tc>
      </w:tr>
      <w:tr w:rsidR="001C305F" w14:paraId="14B0E304" w14:textId="77777777" w:rsidTr="006259AC">
        <w:trPr>
          <w:cantSplit/>
          <w:trHeight w:val="545"/>
        </w:trPr>
        <w:tc>
          <w:tcPr>
            <w:tcW w:w="1719" w:type="dxa"/>
            <w:vMerge/>
          </w:tcPr>
          <w:p w14:paraId="48222144" w14:textId="77777777" w:rsidR="001C305F" w:rsidRDefault="001C305F" w:rsidP="006259AC">
            <w:pPr>
              <w:pStyle w:val="a3"/>
              <w:rPr>
                <w:i w:val="0"/>
                <w:iCs w:val="0"/>
              </w:rPr>
            </w:pPr>
          </w:p>
        </w:tc>
        <w:tc>
          <w:tcPr>
            <w:tcW w:w="632" w:type="dxa"/>
            <w:vMerge w:val="restart"/>
            <w:vAlign w:val="center"/>
          </w:tcPr>
          <w:p w14:paraId="6062FA94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за </w:t>
            </w: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пла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</w:rPr>
              <w:t>-</w:t>
            </w:r>
          </w:p>
          <w:p w14:paraId="5033E78A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ном</w:t>
            </w:r>
            <w:proofErr w:type="spellEnd"/>
          </w:p>
        </w:tc>
        <w:tc>
          <w:tcPr>
            <w:tcW w:w="633" w:type="dxa"/>
            <w:vMerge w:val="restart"/>
            <w:vAlign w:val="center"/>
          </w:tcPr>
          <w:p w14:paraId="724688EC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фак-</w:t>
            </w:r>
          </w:p>
          <w:p w14:paraId="16FFC63D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тич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</w:rPr>
              <w:t>-</w:t>
            </w:r>
          </w:p>
          <w:p w14:paraId="6D64D96A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но</w:t>
            </w:r>
          </w:p>
        </w:tc>
        <w:tc>
          <w:tcPr>
            <w:tcW w:w="346" w:type="dxa"/>
            <w:vMerge w:val="restart"/>
            <w:vAlign w:val="center"/>
          </w:tcPr>
          <w:p w14:paraId="50F5ADBE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пла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</w:rPr>
              <w:t>-</w:t>
            </w:r>
          </w:p>
          <w:p w14:paraId="7C174423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нова</w:t>
            </w:r>
          </w:p>
        </w:tc>
        <w:tc>
          <w:tcPr>
            <w:tcW w:w="346" w:type="dxa"/>
            <w:vMerge w:val="restart"/>
            <w:vAlign w:val="center"/>
          </w:tcPr>
          <w:p w14:paraId="239DE50F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фак-</w:t>
            </w:r>
          </w:p>
          <w:p w14:paraId="7B692B1D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тич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</w:rPr>
              <w:t>-</w:t>
            </w:r>
          </w:p>
          <w:p w14:paraId="0CA8005C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на</w:t>
            </w:r>
          </w:p>
        </w:tc>
        <w:tc>
          <w:tcPr>
            <w:tcW w:w="575" w:type="dxa"/>
            <w:vMerge w:val="restart"/>
            <w:vAlign w:val="center"/>
          </w:tcPr>
          <w:p w14:paraId="2422709D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пла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</w:rPr>
              <w:t>-</w:t>
            </w:r>
          </w:p>
          <w:p w14:paraId="5846EA6F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нова</w:t>
            </w:r>
          </w:p>
        </w:tc>
        <w:tc>
          <w:tcPr>
            <w:tcW w:w="575" w:type="dxa"/>
            <w:vMerge w:val="restart"/>
            <w:vAlign w:val="center"/>
          </w:tcPr>
          <w:p w14:paraId="339C9564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фак-</w:t>
            </w:r>
          </w:p>
          <w:p w14:paraId="191BFAD7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тич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</w:rPr>
              <w:t>-</w:t>
            </w:r>
          </w:p>
          <w:p w14:paraId="6172D7F4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на</w:t>
            </w:r>
          </w:p>
        </w:tc>
        <w:tc>
          <w:tcPr>
            <w:tcW w:w="1469" w:type="dxa"/>
            <w:vMerge/>
          </w:tcPr>
          <w:p w14:paraId="0DD3A148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0ADF0161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Всьо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>-</w:t>
            </w:r>
          </w:p>
          <w:p w14:paraId="28449EE3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го</w:t>
            </w:r>
          </w:p>
        </w:tc>
        <w:tc>
          <w:tcPr>
            <w:tcW w:w="1812" w:type="dxa"/>
            <w:gridSpan w:val="2"/>
            <w:vAlign w:val="center"/>
          </w:tcPr>
          <w:p w14:paraId="6B902A3A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в т.ч. за рахунок зміни</w:t>
            </w:r>
          </w:p>
        </w:tc>
      </w:tr>
      <w:tr w:rsidR="001C305F" w14:paraId="3FB0EBAA" w14:textId="77777777" w:rsidTr="006259AC">
        <w:trPr>
          <w:cantSplit/>
          <w:trHeight w:val="544"/>
        </w:trPr>
        <w:tc>
          <w:tcPr>
            <w:tcW w:w="1719" w:type="dxa"/>
            <w:vMerge/>
          </w:tcPr>
          <w:p w14:paraId="6101D250" w14:textId="77777777" w:rsidR="001C305F" w:rsidRDefault="001C305F" w:rsidP="006259AC">
            <w:pPr>
              <w:pStyle w:val="a3"/>
              <w:rPr>
                <w:i w:val="0"/>
                <w:iCs w:val="0"/>
              </w:rPr>
            </w:pPr>
          </w:p>
        </w:tc>
        <w:tc>
          <w:tcPr>
            <w:tcW w:w="632" w:type="dxa"/>
            <w:vMerge/>
          </w:tcPr>
          <w:p w14:paraId="1DEE3A4E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633" w:type="dxa"/>
            <w:vMerge/>
          </w:tcPr>
          <w:p w14:paraId="573F83BF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46" w:type="dxa"/>
            <w:vMerge/>
          </w:tcPr>
          <w:p w14:paraId="3AAE262E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46" w:type="dxa"/>
            <w:vMerge/>
          </w:tcPr>
          <w:p w14:paraId="45FB8CDA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575" w:type="dxa"/>
            <w:vMerge/>
          </w:tcPr>
          <w:p w14:paraId="5E574E60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575" w:type="dxa"/>
            <w:vMerge/>
          </w:tcPr>
          <w:p w14:paraId="5666A824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469" w:type="dxa"/>
            <w:vMerge/>
          </w:tcPr>
          <w:p w14:paraId="3B4D632A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31" w:type="dxa"/>
            <w:vMerge/>
            <w:vAlign w:val="center"/>
          </w:tcPr>
          <w:p w14:paraId="22E2264A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44" w:type="dxa"/>
            <w:vAlign w:val="center"/>
          </w:tcPr>
          <w:p w14:paraId="58E3AB2A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кіль</w:t>
            </w:r>
            <w:r>
              <w:rPr>
                <w:b w:val="0"/>
                <w:bCs w:val="0"/>
                <w:i w:val="0"/>
                <w:iCs w:val="0"/>
                <w:sz w:val="24"/>
                <w:lang w:val="en-US"/>
              </w:rPr>
              <w:t>-</w:t>
            </w:r>
            <w:r>
              <w:rPr>
                <w:b w:val="0"/>
                <w:bCs w:val="0"/>
                <w:i w:val="0"/>
                <w:iCs w:val="0"/>
                <w:sz w:val="24"/>
              </w:rPr>
              <w:t>кості</w:t>
            </w:r>
          </w:p>
        </w:tc>
        <w:tc>
          <w:tcPr>
            <w:tcW w:w="668" w:type="dxa"/>
            <w:vAlign w:val="center"/>
          </w:tcPr>
          <w:p w14:paraId="312A52A2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ціни</w:t>
            </w:r>
          </w:p>
        </w:tc>
      </w:tr>
      <w:tr w:rsidR="001C305F" w14:paraId="23497CC7" w14:textId="77777777" w:rsidTr="006259AC">
        <w:trPr>
          <w:trHeight w:val="141"/>
        </w:trPr>
        <w:tc>
          <w:tcPr>
            <w:tcW w:w="1719" w:type="dxa"/>
            <w:vAlign w:val="center"/>
          </w:tcPr>
          <w:p w14:paraId="014DB84C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Продукція“А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</w:rPr>
              <w:t>”</w:t>
            </w:r>
          </w:p>
        </w:tc>
        <w:tc>
          <w:tcPr>
            <w:tcW w:w="632" w:type="dxa"/>
          </w:tcPr>
          <w:p w14:paraId="1DA3DF6D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633" w:type="dxa"/>
          </w:tcPr>
          <w:p w14:paraId="32BF2BB2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46" w:type="dxa"/>
          </w:tcPr>
          <w:p w14:paraId="6AFC1B7F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46" w:type="dxa"/>
          </w:tcPr>
          <w:p w14:paraId="64B7D8CC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575" w:type="dxa"/>
          </w:tcPr>
          <w:p w14:paraId="7C0503DD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575" w:type="dxa"/>
          </w:tcPr>
          <w:p w14:paraId="67723BDB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469" w:type="dxa"/>
          </w:tcPr>
          <w:p w14:paraId="246F2317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31" w:type="dxa"/>
          </w:tcPr>
          <w:p w14:paraId="56A1FDB9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44" w:type="dxa"/>
          </w:tcPr>
          <w:p w14:paraId="1F8F9047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668" w:type="dxa"/>
          </w:tcPr>
          <w:p w14:paraId="619EC71D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1C305F" w14:paraId="01134515" w14:textId="77777777" w:rsidTr="006259AC">
        <w:tc>
          <w:tcPr>
            <w:tcW w:w="1719" w:type="dxa"/>
            <w:vAlign w:val="center"/>
          </w:tcPr>
          <w:p w14:paraId="55449E95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  <w:lang w:val="ru-RU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Продукція “Б”</w:t>
            </w:r>
          </w:p>
        </w:tc>
        <w:tc>
          <w:tcPr>
            <w:tcW w:w="632" w:type="dxa"/>
          </w:tcPr>
          <w:p w14:paraId="44848E20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633" w:type="dxa"/>
          </w:tcPr>
          <w:p w14:paraId="2C4D2CDB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46" w:type="dxa"/>
          </w:tcPr>
          <w:p w14:paraId="27BE8F1F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46" w:type="dxa"/>
          </w:tcPr>
          <w:p w14:paraId="54856FA1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575" w:type="dxa"/>
          </w:tcPr>
          <w:p w14:paraId="1E184563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575" w:type="dxa"/>
          </w:tcPr>
          <w:p w14:paraId="242AAEE6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469" w:type="dxa"/>
          </w:tcPr>
          <w:p w14:paraId="14846F6B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31" w:type="dxa"/>
          </w:tcPr>
          <w:p w14:paraId="37B328C0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44" w:type="dxa"/>
          </w:tcPr>
          <w:p w14:paraId="6F2F0F29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668" w:type="dxa"/>
          </w:tcPr>
          <w:p w14:paraId="7B6587AF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1C305F" w14:paraId="293C170C" w14:textId="77777777" w:rsidTr="006259AC">
        <w:tc>
          <w:tcPr>
            <w:tcW w:w="1719" w:type="dxa"/>
            <w:vAlign w:val="center"/>
          </w:tcPr>
          <w:p w14:paraId="5B4DD785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Продукція“В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</w:rPr>
              <w:t>”</w:t>
            </w:r>
          </w:p>
        </w:tc>
        <w:tc>
          <w:tcPr>
            <w:tcW w:w="632" w:type="dxa"/>
          </w:tcPr>
          <w:p w14:paraId="5451FF8E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633" w:type="dxa"/>
          </w:tcPr>
          <w:p w14:paraId="68C5C1A7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46" w:type="dxa"/>
          </w:tcPr>
          <w:p w14:paraId="05A3000F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46" w:type="dxa"/>
          </w:tcPr>
          <w:p w14:paraId="5945F180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575" w:type="dxa"/>
          </w:tcPr>
          <w:p w14:paraId="6B4EA239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575" w:type="dxa"/>
          </w:tcPr>
          <w:p w14:paraId="42B26609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469" w:type="dxa"/>
          </w:tcPr>
          <w:p w14:paraId="51012E87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31" w:type="dxa"/>
          </w:tcPr>
          <w:p w14:paraId="3562C0EB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44" w:type="dxa"/>
          </w:tcPr>
          <w:p w14:paraId="288FC2FA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668" w:type="dxa"/>
          </w:tcPr>
          <w:p w14:paraId="2E37AEDD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1C305F" w14:paraId="1FB2D291" w14:textId="77777777" w:rsidTr="006259AC">
        <w:tc>
          <w:tcPr>
            <w:tcW w:w="1719" w:type="dxa"/>
            <w:vAlign w:val="center"/>
          </w:tcPr>
          <w:p w14:paraId="014CFB22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Продукція “Г”</w:t>
            </w:r>
          </w:p>
        </w:tc>
        <w:tc>
          <w:tcPr>
            <w:tcW w:w="632" w:type="dxa"/>
          </w:tcPr>
          <w:p w14:paraId="014AFDAE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633" w:type="dxa"/>
          </w:tcPr>
          <w:p w14:paraId="34F2A3C6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46" w:type="dxa"/>
          </w:tcPr>
          <w:p w14:paraId="5B81C4AC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46" w:type="dxa"/>
          </w:tcPr>
          <w:p w14:paraId="1C62CE98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575" w:type="dxa"/>
          </w:tcPr>
          <w:p w14:paraId="159C5FC2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575" w:type="dxa"/>
          </w:tcPr>
          <w:p w14:paraId="2B125458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469" w:type="dxa"/>
          </w:tcPr>
          <w:p w14:paraId="793A76A7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31" w:type="dxa"/>
          </w:tcPr>
          <w:p w14:paraId="52E6D7D5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44" w:type="dxa"/>
          </w:tcPr>
          <w:p w14:paraId="7CF2E742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668" w:type="dxa"/>
          </w:tcPr>
          <w:p w14:paraId="0D9EC9DD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1C305F" w14:paraId="4351B4ED" w14:textId="77777777" w:rsidTr="006259AC">
        <w:tc>
          <w:tcPr>
            <w:tcW w:w="1719" w:type="dxa"/>
            <w:vAlign w:val="center"/>
          </w:tcPr>
          <w:p w14:paraId="2A44CFC1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Продукція“Д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</w:rPr>
              <w:t>”</w:t>
            </w:r>
          </w:p>
        </w:tc>
        <w:tc>
          <w:tcPr>
            <w:tcW w:w="632" w:type="dxa"/>
          </w:tcPr>
          <w:p w14:paraId="2CE2F91B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633" w:type="dxa"/>
          </w:tcPr>
          <w:p w14:paraId="1A7B3A0E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46" w:type="dxa"/>
          </w:tcPr>
          <w:p w14:paraId="046EFC3D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46" w:type="dxa"/>
          </w:tcPr>
          <w:p w14:paraId="30CF58C6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575" w:type="dxa"/>
          </w:tcPr>
          <w:p w14:paraId="1D8D68A4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575" w:type="dxa"/>
          </w:tcPr>
          <w:p w14:paraId="54F424B5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469" w:type="dxa"/>
          </w:tcPr>
          <w:p w14:paraId="35311862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31" w:type="dxa"/>
          </w:tcPr>
          <w:p w14:paraId="37813F45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44" w:type="dxa"/>
          </w:tcPr>
          <w:p w14:paraId="74650178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668" w:type="dxa"/>
          </w:tcPr>
          <w:p w14:paraId="61F65CC4" w14:textId="77777777" w:rsidR="001C305F" w:rsidRDefault="001C305F" w:rsidP="006259AC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</w:tbl>
    <w:p w14:paraId="3096CD41" w14:textId="77777777" w:rsidR="001C305F" w:rsidRDefault="001C305F" w:rsidP="001C305F">
      <w:pPr>
        <w:pStyle w:val="a3"/>
        <w:spacing w:line="288" w:lineRule="auto"/>
        <w:rPr>
          <w:i w:val="0"/>
          <w:iCs w:val="0"/>
          <w:sz w:val="20"/>
          <w:lang w:val="en-US"/>
        </w:rPr>
      </w:pPr>
    </w:p>
    <w:p w14:paraId="244CF255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Відхилення фактичного обсягу виручки від її планової величини розраховується у вигляді різниці між цими величинами.</w:t>
      </w:r>
    </w:p>
    <w:p w14:paraId="36F977CD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При визначенні впливу факторів на зміну суми виручки від продажу продукції розраховується додатковий показник: “Обсяг виручки при фактичному обсягу реалізації продукції та плановій ціні”. Різниця між цим показником і плановим обсягом виручки представляє відхилення за рахунок зміни кількості продукції, що реалізується, а різниця між розрахованим додатковим показником обсягу виручки та її фактичною величиною покаже зміну виручки за рахунок зміни ціни реалізації.</w:t>
      </w:r>
    </w:p>
    <w:p w14:paraId="1B75D3E8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i w:val="0"/>
          <w:iCs w:val="0"/>
        </w:rPr>
        <w:t>Завдання 2.</w:t>
      </w:r>
      <w:r>
        <w:t xml:space="preserve"> </w:t>
      </w:r>
      <w:r>
        <w:rPr>
          <w:b w:val="0"/>
          <w:bCs w:val="0"/>
          <w:i w:val="0"/>
          <w:iCs w:val="0"/>
        </w:rPr>
        <w:t>Розрахунок та розподіл валового та чистого доходів.</w:t>
      </w:r>
    </w:p>
    <w:p w14:paraId="124F3C5B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t xml:space="preserve">Вихідні дані. </w:t>
      </w:r>
      <w:r>
        <w:rPr>
          <w:b w:val="0"/>
          <w:bCs w:val="0"/>
          <w:i w:val="0"/>
          <w:iCs w:val="0"/>
        </w:rPr>
        <w:t>Виручка від продажу продукції, товарів, робіт, послуг з врахуванням інших надходжень (без ПДВ, акцизів) складає 36315,5 тис. грн. Заробітна плата – 4485,0 тис. грн. Матеріально-грошові витрати (без врахування витрат на оплату праці) – 28567,5 тис. грн.</w:t>
      </w:r>
    </w:p>
    <w:p w14:paraId="04CB3712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t>Необхідно</w:t>
      </w:r>
      <w:r>
        <w:rPr>
          <w:b w:val="0"/>
          <w:bCs w:val="0"/>
        </w:rPr>
        <w:t xml:space="preserve">. </w:t>
      </w:r>
      <w:r>
        <w:rPr>
          <w:b w:val="0"/>
          <w:bCs w:val="0"/>
          <w:i w:val="0"/>
          <w:iCs w:val="0"/>
        </w:rPr>
        <w:t>Визначити валовий та чистий доходи та розподілити їх. Схема розрахунку вільна.</w:t>
      </w:r>
    </w:p>
    <w:p w14:paraId="030C5003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rFonts w:ascii="Tahoma" w:hAnsi="Tahoma" w:cs="Tahoma"/>
          <w:b w:val="0"/>
          <w:bCs w:val="0"/>
          <w:sz w:val="26"/>
        </w:rPr>
        <w:t>Методичні вказівки.</w:t>
      </w:r>
      <w:r>
        <w:rPr>
          <w:b w:val="0"/>
          <w:bCs w:val="0"/>
          <w:sz w:val="26"/>
        </w:rPr>
        <w:t xml:space="preserve"> </w:t>
      </w:r>
      <w:r>
        <w:rPr>
          <w:b w:val="0"/>
          <w:bCs w:val="0"/>
          <w:i w:val="0"/>
          <w:iCs w:val="0"/>
        </w:rPr>
        <w:t>Валовий доход представляє собою різницю між виручкою та матеріально-грошовими витратами (крім оплати праці).</w:t>
      </w:r>
    </w:p>
    <w:p w14:paraId="0A66257C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Чистий доход визначається як різниця між валовим доходом та витратами на оплату праці. Отриманий чистий доход у розмірі 18 % направляється на сплату податків до бюджету, а решта – залишається на підприємстві.</w:t>
      </w:r>
    </w:p>
    <w:p w14:paraId="0BB8C7D7" w14:textId="77777777" w:rsidR="001C305F" w:rsidRDefault="001C305F" w:rsidP="001C305F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</w:p>
    <w:p w14:paraId="4AD739A5" w14:textId="77777777" w:rsidR="00D204CC" w:rsidRPr="001C305F" w:rsidRDefault="00D204CC">
      <w:pPr>
        <w:rPr>
          <w:lang w:val="uk-UA"/>
        </w:rPr>
      </w:pPr>
    </w:p>
    <w:sectPr w:rsidR="00D204CC" w:rsidRPr="001C305F" w:rsidSect="0055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34114"/>
    <w:multiLevelType w:val="hybridMultilevel"/>
    <w:tmpl w:val="1E3EB434"/>
    <w:lvl w:ilvl="0" w:tplc="37E83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246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5F"/>
    <w:rsid w:val="001C305F"/>
    <w:rsid w:val="00502972"/>
    <w:rsid w:val="00555CE6"/>
    <w:rsid w:val="006B4172"/>
    <w:rsid w:val="00704526"/>
    <w:rsid w:val="00D2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5EC9"/>
  <w15:docId w15:val="{1BA91C41-3FF6-4EBE-B39A-8123A120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30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1C305F"/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2001</Words>
  <Characters>1142</Characters>
  <Application>Microsoft Office Word</Application>
  <DocSecurity>0</DocSecurity>
  <Lines>9</Lines>
  <Paragraphs>6</Paragraphs>
  <ScaleCrop>false</ScaleCrop>
  <Company>MICROSOFT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2025-10-24T20:11:00Z</dcterms:created>
  <dcterms:modified xsi:type="dcterms:W3CDTF">2025-10-24T20:11:00Z</dcterms:modified>
</cp:coreProperties>
</file>