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E2" w:rsidRDefault="00224AE2" w:rsidP="0070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4AE2">
        <w:rPr>
          <w:rFonts w:ascii="Times New Roman" w:hAnsi="Times New Roman" w:cs="Times New Roman"/>
          <w:sz w:val="28"/>
          <w:szCs w:val="28"/>
        </w:rPr>
        <w:t xml:space="preserve">Практичне заняття </w:t>
      </w:r>
    </w:p>
    <w:p w:rsidR="00E805AF" w:rsidRDefault="00E805AF" w:rsidP="00703D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«Методи ціноутворення» </w:t>
      </w:r>
    </w:p>
    <w:p w:rsidR="00703DCE" w:rsidRDefault="00703DCE" w:rsidP="00C634EE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Мета роботи: 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закріпити теоретичні знання та практичні навички аналізу, оцінювання й удосконалення цінової стратегії підприємства з урахуванням принципів маркетингової цінової політики, ринкових тенденцій, поведінки споживачів і конкурентного середовища.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Послідовність виконання завдання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 Вибір напряму дослідження</w:t>
      </w:r>
    </w:p>
    <w:p w:rsidR="00C634EE" w:rsidRPr="00C634EE" w:rsidRDefault="00C634EE" w:rsidP="00C634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Оберіть сферу діяльності (виробництво, ІТ, сфера послуг, агробізнес, </w:t>
      </w:r>
      <w:proofErr w:type="spellStart"/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ритейл</w:t>
      </w:r>
      <w:proofErr w:type="spellEnd"/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, освіта тощо).</w:t>
      </w:r>
    </w:p>
    <w:p w:rsidR="00C634EE" w:rsidRPr="00C634EE" w:rsidRDefault="00C634EE" w:rsidP="00C634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підприємство (реальне </w:t>
      </w:r>
      <w:r w:rsidR="00703DC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703DCE" w:rsidRPr="00703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приклад: </w:t>
      </w:r>
      <w:proofErr w:type="spellStart"/>
      <w:r w:rsidR="00703DCE" w:rsidRPr="00703DCE">
        <w:rPr>
          <w:rFonts w:ascii="Times New Roman" w:hAnsi="Times New Roman" w:cs="Times New Roman"/>
          <w:sz w:val="28"/>
          <w:szCs w:val="28"/>
        </w:rPr>
        <w:t>Roshen</w:t>
      </w:r>
      <w:proofErr w:type="spellEnd"/>
      <w:r w:rsidR="00703DCE" w:rsidRPr="00703DCE">
        <w:rPr>
          <w:rFonts w:ascii="Times New Roman" w:hAnsi="Times New Roman" w:cs="Times New Roman"/>
          <w:sz w:val="28"/>
          <w:szCs w:val="28"/>
        </w:rPr>
        <w:t xml:space="preserve">, </w:t>
      </w:r>
      <w:r w:rsidR="00703DCE" w:rsidRPr="00703DCE">
        <w:rPr>
          <w:rStyle w:val="a3"/>
          <w:rFonts w:ascii="Times New Roman" w:hAnsi="Times New Roman" w:cs="Times New Roman"/>
          <w:b w:val="0"/>
          <w:sz w:val="28"/>
          <w:szCs w:val="28"/>
        </w:rPr>
        <w:t>АТБ</w:t>
      </w:r>
      <w:r w:rsidR="00703DCE" w:rsidRPr="00703DCE">
        <w:rPr>
          <w:rFonts w:ascii="Times New Roman" w:hAnsi="Times New Roman" w:cs="Times New Roman"/>
          <w:b/>
          <w:sz w:val="28"/>
          <w:szCs w:val="28"/>
        </w:rPr>
        <w:t>,</w:t>
      </w:r>
      <w:r w:rsidR="00703DCE" w:rsidRPr="00703D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3DCE" w:rsidRPr="00703DCE">
        <w:rPr>
          <w:rStyle w:val="a3"/>
          <w:rFonts w:ascii="Times New Roman" w:hAnsi="Times New Roman" w:cs="Times New Roman"/>
          <w:b w:val="0"/>
          <w:sz w:val="28"/>
          <w:szCs w:val="28"/>
        </w:rPr>
        <w:t>Comfy</w:t>
      </w:r>
      <w:proofErr w:type="spellEnd"/>
      <w:r w:rsidR="00703DCE" w:rsidRPr="00703DCE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03DCE" w:rsidRPr="00703DCE">
        <w:rPr>
          <w:rFonts w:ascii="Times New Roman" w:hAnsi="Times New Roman" w:cs="Times New Roman"/>
          <w:sz w:val="28"/>
          <w:szCs w:val="28"/>
        </w:rPr>
        <w:t>Rozetka</w:t>
      </w:r>
      <w:proofErr w:type="spellEnd"/>
      <w:r w:rsidR="00703DCE">
        <w:t xml:space="preserve"> 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гіпотетичне), що функціонує у вибраній ніші.</w:t>
      </w:r>
      <w:r w:rsidR="00703DC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C634EE" w:rsidRPr="00C634EE" w:rsidRDefault="00C634EE" w:rsidP="00C634EE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 вибір об’єкта дослідження.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2. Характеристика підприємства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У короткій аналітичній довідці подайте:</w:t>
      </w:r>
    </w:p>
    <w:p w:rsidR="00C634EE" w:rsidRPr="00C634EE" w:rsidRDefault="00C634EE" w:rsidP="00C634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Назву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організаційно-правову форму,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місцезнаходження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634EE" w:rsidRPr="00C634EE" w:rsidRDefault="00C634EE" w:rsidP="00C634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Основні види продукції або послуг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634EE" w:rsidRPr="00C634EE" w:rsidRDefault="00C634EE" w:rsidP="00C634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Місію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стратегічні цілі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підприємства;</w:t>
      </w:r>
    </w:p>
    <w:p w:rsidR="00C634EE" w:rsidRPr="00C634EE" w:rsidRDefault="00C634EE" w:rsidP="00C634EE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Цільову аудиторію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ключові ринки збуту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(географічні, демографічні, поведінкові характеристики).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3. Дослідження чинної цінової політики підприємства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Проаналізуйте:</w:t>
      </w:r>
    </w:p>
    <w:p w:rsidR="00C634EE" w:rsidRPr="00C634EE" w:rsidRDefault="00C634EE" w:rsidP="00C634E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Яку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цінову стратегію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використовує підприємство (наприклад: преміальна, проникнення на ринок, «зняття вершків», психологічне ціноутворення тощо);</w:t>
      </w:r>
    </w:p>
    <w:p w:rsidR="00C634EE" w:rsidRPr="00C634EE" w:rsidRDefault="00C634EE" w:rsidP="00C634E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Методи ціноутворення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(витратний, конкурентний, орієнтований на споживача, цінність для клієнта тощо);</w:t>
      </w:r>
    </w:p>
    <w:p w:rsidR="00C634EE" w:rsidRPr="00C634EE" w:rsidRDefault="00C634EE" w:rsidP="00C634E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Наявність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знижок, акцій, </w:t>
      </w:r>
      <w:proofErr w:type="spellStart"/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бонусних</w:t>
      </w:r>
      <w:proofErr w:type="spellEnd"/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програм, програм лояльності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C634EE" w:rsidRPr="00C634EE" w:rsidRDefault="00C634EE" w:rsidP="00C634EE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Відповідність обраної цінової політики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стратегічним цілям підприємства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4. Аналіз зовнішнього та внутрішнього середовища у контексті ціноутворення</w:t>
      </w:r>
    </w:p>
    <w:p w:rsidR="00C634EE" w:rsidRPr="00C634EE" w:rsidRDefault="00C634EE" w:rsidP="00C634E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Проведіть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SWOT-аналіз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підприємства з акцентом на цінову політику;</w:t>
      </w:r>
    </w:p>
    <w:p w:rsidR="00C634EE" w:rsidRPr="00C634EE" w:rsidRDefault="00C634EE" w:rsidP="00C634E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Визначте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ключові фактори впливу на формування ціни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вибраній галузі (економічні, соціальні, технологічні, правові, конкурентні тощо);</w:t>
      </w:r>
    </w:p>
    <w:p w:rsidR="00C634EE" w:rsidRPr="00C634EE" w:rsidRDefault="00C634EE" w:rsidP="00C634E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Оцініть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цінову еластичність попиту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, або наведіть гіпотетичну модель її впливу.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 Дослідження впливу цифрового середовища на цінову політику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 Формування напрямів удосконалення цінової стратегії</w:t>
      </w:r>
    </w:p>
    <w:p w:rsidR="00C634EE" w:rsidRPr="00C634EE" w:rsidRDefault="00C634EE" w:rsidP="00C634E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Запропонуйте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напрями вдосконалення маркетингової цінової політики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(наприклад: впровадження гнучкої цінової системи, використання </w:t>
      </w:r>
      <w:proofErr w:type="spellStart"/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big</w:t>
      </w:r>
      <w:proofErr w:type="spellEnd"/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data</w:t>
      </w:r>
      <w:proofErr w:type="spellEnd"/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-аналітики, нові моделі знижок);</w:t>
      </w:r>
    </w:p>
    <w:p w:rsidR="00C634EE" w:rsidRPr="00C634EE" w:rsidRDefault="00C634EE" w:rsidP="00C634E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 доцільність запропонованих заходів;</w:t>
      </w:r>
    </w:p>
    <w:p w:rsidR="00C634EE" w:rsidRPr="00C634EE" w:rsidRDefault="00C634EE" w:rsidP="00C634E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Опишіть </w:t>
      </w: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очікувані результати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зростання прибутковості, розширення клієнтської бази, підвищення лояльності споживачів, зміцнення конкурентоспроможності.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7. Висновки</w:t>
      </w:r>
    </w:p>
    <w:p w:rsidR="00C634EE" w:rsidRPr="00C634EE" w:rsidRDefault="00C634EE" w:rsidP="00C634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Узагальніть результати дослідження:</w:t>
      </w:r>
    </w:p>
    <w:p w:rsidR="00C634EE" w:rsidRPr="00C634EE" w:rsidRDefault="00C634EE" w:rsidP="00C634E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зробіть висновки щодо чинної цінової політики підприємства;</w:t>
      </w:r>
    </w:p>
    <w:p w:rsidR="00C634EE" w:rsidRPr="00C634EE" w:rsidRDefault="00C634EE" w:rsidP="00C634E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634E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перспективи її розвитку з урахуванням ринкових і цифрових тенденцій.</w:t>
      </w:r>
    </w:p>
    <w:p w:rsidR="003636AC" w:rsidRDefault="003636AC" w:rsidP="00224A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3DCE" w:rsidRDefault="00703DCE" w:rsidP="00224A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4AE2" w:rsidRPr="00224AE2" w:rsidRDefault="00224AE2" w:rsidP="00224A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4AE2">
        <w:rPr>
          <w:rFonts w:ascii="Times New Roman" w:hAnsi="Times New Roman" w:cs="Times New Roman"/>
          <w:sz w:val="28"/>
          <w:szCs w:val="28"/>
        </w:rPr>
        <w:t>Завдання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224AE2" w:rsidRDefault="00224AE2" w:rsidP="00224A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4AE2">
        <w:rPr>
          <w:rFonts w:ascii="Times New Roman" w:eastAsia="Calibri" w:hAnsi="Times New Roman" w:cs="Times New Roman"/>
          <w:sz w:val="28"/>
          <w:szCs w:val="28"/>
        </w:rPr>
        <w:t>Складіть калькуляцію на вироби А i Б за такими даними: для виготовлення виробів використовується метал. Норма витрат матеріалу на один виріб, відповідно 5 i 7 кг Ціна матеріалу 7000 грн./ т. Планові розцінки на 1 виріб 250 і 370 грн. Додаткова зарплата 10% від основної. Планом передбачено виготовити по 8 тисяч одиниць. Загальновиробничі витрати - 130 тис.</w:t>
      </w:r>
      <w:r w:rsidR="003636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4AE2">
        <w:rPr>
          <w:rFonts w:ascii="Times New Roman" w:eastAsia="Calibri" w:hAnsi="Times New Roman" w:cs="Times New Roman"/>
          <w:sz w:val="28"/>
          <w:szCs w:val="28"/>
        </w:rPr>
        <w:t xml:space="preserve">грн. Необхідно </w:t>
      </w:r>
      <w:r w:rsidR="00C634EE">
        <w:rPr>
          <w:rFonts w:ascii="Times New Roman" w:eastAsia="Calibri" w:hAnsi="Times New Roman" w:cs="Times New Roman"/>
          <w:sz w:val="28"/>
          <w:szCs w:val="28"/>
        </w:rPr>
        <w:t xml:space="preserve">визначити </w:t>
      </w:r>
      <w:r w:rsidRPr="00224AE2">
        <w:rPr>
          <w:rFonts w:ascii="Times New Roman" w:eastAsia="Calibri" w:hAnsi="Times New Roman" w:cs="Times New Roman"/>
          <w:sz w:val="28"/>
          <w:szCs w:val="28"/>
        </w:rPr>
        <w:t xml:space="preserve">відпускну ціну виробів, якщо </w:t>
      </w:r>
      <w:proofErr w:type="spellStart"/>
      <w:r w:rsidRPr="00224AE2">
        <w:rPr>
          <w:rFonts w:ascii="Times New Roman" w:eastAsia="Calibri" w:hAnsi="Times New Roman" w:cs="Times New Roman"/>
          <w:sz w:val="28"/>
          <w:szCs w:val="28"/>
        </w:rPr>
        <w:t>позавиробничі</w:t>
      </w:r>
      <w:proofErr w:type="spellEnd"/>
      <w:r w:rsidRPr="00224AE2">
        <w:rPr>
          <w:rFonts w:ascii="Times New Roman" w:eastAsia="Calibri" w:hAnsi="Times New Roman" w:cs="Times New Roman"/>
          <w:sz w:val="28"/>
          <w:szCs w:val="28"/>
        </w:rPr>
        <w:t xml:space="preserve"> витрати формуються в розмірі 9 % від виробничої собівартості, плано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ва рентабельність продукції 15%, ПДВ 20 %. </w:t>
      </w:r>
      <w:r w:rsidRPr="00224AE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4AE2" w:rsidRPr="00224AE2" w:rsidRDefault="00224AE2" w:rsidP="00224AE2"/>
    <w:p w:rsidR="00224AE2" w:rsidRDefault="00224AE2"/>
    <w:sectPr w:rsidR="00224A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EC7"/>
    <w:multiLevelType w:val="multilevel"/>
    <w:tmpl w:val="3A8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302A9"/>
    <w:multiLevelType w:val="multilevel"/>
    <w:tmpl w:val="6794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96C34"/>
    <w:multiLevelType w:val="multilevel"/>
    <w:tmpl w:val="B6D45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42C33"/>
    <w:multiLevelType w:val="multilevel"/>
    <w:tmpl w:val="B5E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24536"/>
    <w:multiLevelType w:val="multilevel"/>
    <w:tmpl w:val="B8CC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32401"/>
    <w:multiLevelType w:val="hybridMultilevel"/>
    <w:tmpl w:val="A7A884CC"/>
    <w:lvl w:ilvl="0" w:tplc="2D3CA41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717B7"/>
    <w:multiLevelType w:val="multilevel"/>
    <w:tmpl w:val="E16C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75BB5"/>
    <w:multiLevelType w:val="multilevel"/>
    <w:tmpl w:val="CEAA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93"/>
    <w:rsid w:val="00184431"/>
    <w:rsid w:val="00224AE2"/>
    <w:rsid w:val="003636AC"/>
    <w:rsid w:val="00703DCE"/>
    <w:rsid w:val="007F3293"/>
    <w:rsid w:val="00C634EE"/>
    <w:rsid w:val="00E8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0732"/>
  <w15:chartTrackingRefBased/>
  <w15:docId w15:val="{0E1BED1E-7BC0-4A2C-8654-E79FCAE7C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3D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2024-10-20T13:50:00Z</dcterms:created>
  <dcterms:modified xsi:type="dcterms:W3CDTF">2025-10-23T14:53:00Z</dcterms:modified>
</cp:coreProperties>
</file>