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5E" w:rsidRPr="005F2652" w:rsidRDefault="001E065E" w:rsidP="001E065E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F2652">
        <w:rPr>
          <w:rFonts w:ascii="Times New Roman" w:hAnsi="Times New Roman" w:cs="Times New Roman"/>
          <w:b/>
          <w:color w:val="00B050"/>
          <w:sz w:val="28"/>
          <w:szCs w:val="28"/>
        </w:rPr>
        <w:t>На занятт</w:t>
      </w:r>
      <w:r w:rsidR="006D76ED">
        <w:rPr>
          <w:rFonts w:ascii="Times New Roman" w:hAnsi="Times New Roman" w:cs="Times New Roman"/>
          <w:b/>
          <w:color w:val="00B050"/>
          <w:sz w:val="28"/>
          <w:szCs w:val="28"/>
        </w:rPr>
        <w:t>і</w:t>
      </w:r>
      <w:r w:rsidRPr="005F265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працюємо з посібником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</w:p>
    <w:p w:rsidR="001E065E" w:rsidRPr="005F2652" w:rsidRDefault="001E065E" w:rsidP="001E06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26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Литвинчук О.В. </w:t>
      </w:r>
      <w:r w:rsidRPr="005F2652">
        <w:rPr>
          <w:rFonts w:ascii="Times New Roman" w:hAnsi="Times New Roman" w:cs="Times New Roman"/>
          <w:color w:val="FF0000"/>
          <w:sz w:val="28"/>
          <w:szCs w:val="28"/>
        </w:rPr>
        <w:t xml:space="preserve">Українська мова професійного спрямування: навчальний посібник. Вид. 2-ге, </w:t>
      </w:r>
      <w:proofErr w:type="spellStart"/>
      <w:r w:rsidRPr="005F2652">
        <w:rPr>
          <w:rFonts w:ascii="Times New Roman" w:hAnsi="Times New Roman" w:cs="Times New Roman"/>
          <w:color w:val="FF0000"/>
          <w:sz w:val="28"/>
          <w:szCs w:val="28"/>
        </w:rPr>
        <w:t>доповн</w:t>
      </w:r>
      <w:proofErr w:type="spellEnd"/>
      <w:r w:rsidRPr="005F2652">
        <w:rPr>
          <w:rFonts w:ascii="Times New Roman" w:hAnsi="Times New Roman" w:cs="Times New Roman"/>
          <w:color w:val="FF0000"/>
          <w:sz w:val="28"/>
          <w:szCs w:val="28"/>
        </w:rPr>
        <w:t xml:space="preserve">. й </w:t>
      </w:r>
      <w:proofErr w:type="spellStart"/>
      <w:r w:rsidRPr="005F2652">
        <w:rPr>
          <w:rFonts w:ascii="Times New Roman" w:hAnsi="Times New Roman" w:cs="Times New Roman"/>
          <w:color w:val="FF0000"/>
          <w:sz w:val="28"/>
          <w:szCs w:val="28"/>
        </w:rPr>
        <w:t>переробл</w:t>
      </w:r>
      <w:proofErr w:type="spellEnd"/>
      <w:r w:rsidRPr="005F2652">
        <w:rPr>
          <w:rFonts w:ascii="Times New Roman" w:hAnsi="Times New Roman" w:cs="Times New Roman"/>
          <w:color w:val="FF0000"/>
          <w:sz w:val="28"/>
          <w:szCs w:val="28"/>
        </w:rPr>
        <w:t>. Житомир : «Житомирська політехніка», 2020. 259 с.</w:t>
      </w:r>
    </w:p>
    <w:p w:rsidR="00A83A3C" w:rsidRDefault="00A83A3C" w:rsidP="00A83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A3C" w:rsidRPr="001E065E" w:rsidRDefault="00A83A3C" w:rsidP="00A83A3C">
      <w:pPr>
        <w:rPr>
          <w:rFonts w:ascii="Times New Roman" w:hAnsi="Times New Roman" w:cs="Times New Roman"/>
          <w:sz w:val="28"/>
          <w:szCs w:val="28"/>
        </w:rPr>
      </w:pPr>
    </w:p>
    <w:p w:rsidR="00A83A3C" w:rsidRPr="003D2DAD" w:rsidRDefault="00A83A3C" w:rsidP="00A83A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E065E">
        <w:rPr>
          <w:rFonts w:ascii="Times New Roman" w:hAnsi="Times New Roman" w:cs="Times New Roman"/>
          <w:sz w:val="28"/>
          <w:szCs w:val="28"/>
        </w:rPr>
        <w:t xml:space="preserve">Опрацювати </w:t>
      </w:r>
      <w:r w:rsidRPr="003D2DAD">
        <w:rPr>
          <w:rFonts w:ascii="Times New Roman" w:hAnsi="Times New Roman" w:cs="Times New Roman"/>
          <w:b/>
          <w:sz w:val="28"/>
          <w:szCs w:val="28"/>
        </w:rPr>
        <w:t>параграф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05B3E">
        <w:rPr>
          <w:rFonts w:ascii="Times New Roman" w:hAnsi="Times New Roman" w:cs="Times New Roman"/>
          <w:b/>
          <w:sz w:val="28"/>
          <w:szCs w:val="28"/>
        </w:rPr>
        <w:t xml:space="preserve"> 12–13</w:t>
      </w:r>
      <w:r w:rsidRPr="003D2DAD">
        <w:rPr>
          <w:rFonts w:ascii="Times New Roman" w:hAnsi="Times New Roman" w:cs="Times New Roman"/>
          <w:b/>
          <w:sz w:val="28"/>
          <w:szCs w:val="28"/>
        </w:rPr>
        <w:t>;</w:t>
      </w:r>
    </w:p>
    <w:p w:rsidR="00A83A3C" w:rsidRPr="003D2DAD" w:rsidRDefault="00A83A3C" w:rsidP="00A83A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D2DAD">
        <w:rPr>
          <w:rFonts w:ascii="Times New Roman" w:hAnsi="Times New Roman" w:cs="Times New Roman"/>
          <w:sz w:val="28"/>
          <w:szCs w:val="28"/>
        </w:rPr>
        <w:t xml:space="preserve">Виконати </w:t>
      </w:r>
      <w:r>
        <w:rPr>
          <w:rFonts w:ascii="Times New Roman" w:hAnsi="Times New Roman" w:cs="Times New Roman"/>
          <w:b/>
          <w:sz w:val="28"/>
          <w:szCs w:val="28"/>
        </w:rPr>
        <w:t>вправи</w:t>
      </w:r>
      <w:r w:rsidR="008A6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B3E">
        <w:rPr>
          <w:rFonts w:ascii="Times New Roman" w:hAnsi="Times New Roman" w:cs="Times New Roman"/>
          <w:b/>
          <w:sz w:val="28"/>
          <w:szCs w:val="28"/>
        </w:rPr>
        <w:t>43,44,45</w:t>
      </w:r>
    </w:p>
    <w:p w:rsidR="00A83A3C" w:rsidRPr="001E065E" w:rsidRDefault="00A83A3C" w:rsidP="00A83A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Д\з параграф </w:t>
      </w:r>
      <w:r w:rsidR="00305B3E">
        <w:rPr>
          <w:rFonts w:ascii="Times New Roman" w:hAnsi="Times New Roman" w:cs="Times New Roman"/>
          <w:sz w:val="28"/>
          <w:szCs w:val="28"/>
        </w:rPr>
        <w:t>12,13</w:t>
      </w:r>
      <w:r w:rsidR="008A62FA">
        <w:rPr>
          <w:rFonts w:ascii="Times New Roman" w:hAnsi="Times New Roman" w:cs="Times New Roman"/>
          <w:sz w:val="28"/>
          <w:szCs w:val="28"/>
        </w:rPr>
        <w:t xml:space="preserve">. Вправа </w:t>
      </w:r>
      <w:r w:rsidR="00305B3E">
        <w:rPr>
          <w:rFonts w:ascii="Times New Roman" w:hAnsi="Times New Roman" w:cs="Times New Roman"/>
          <w:sz w:val="28"/>
          <w:szCs w:val="28"/>
        </w:rPr>
        <w:t>47</w:t>
      </w:r>
      <w:bookmarkStart w:id="0" w:name="_GoBack"/>
      <w:bookmarkEnd w:id="0"/>
      <w:r w:rsidR="008A62FA">
        <w:rPr>
          <w:rFonts w:ascii="Times New Roman" w:hAnsi="Times New Roman" w:cs="Times New Roman"/>
          <w:sz w:val="28"/>
          <w:szCs w:val="28"/>
        </w:rPr>
        <w:t>.</w:t>
      </w:r>
    </w:p>
    <w:p w:rsidR="006D76ED" w:rsidRPr="001E065E" w:rsidRDefault="006D76ED" w:rsidP="00AB3CE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D76ED" w:rsidRPr="001E06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53DA8"/>
    <w:multiLevelType w:val="hybridMultilevel"/>
    <w:tmpl w:val="D06EB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93"/>
    <w:rsid w:val="001E065E"/>
    <w:rsid w:val="00287BF7"/>
    <w:rsid w:val="00305B3E"/>
    <w:rsid w:val="006D76ED"/>
    <w:rsid w:val="008A62FA"/>
    <w:rsid w:val="00A83A3C"/>
    <w:rsid w:val="00AB3CEF"/>
    <w:rsid w:val="00DC2293"/>
    <w:rsid w:val="00E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66DC"/>
  <w15:chartTrackingRefBased/>
  <w15:docId w15:val="{B69006C1-236A-4A9E-AA2A-F4F7A114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6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102</Characters>
  <Application>Microsoft Office Word</Application>
  <DocSecurity>0</DocSecurity>
  <Lines>1</Lines>
  <Paragraphs>1</Paragraphs>
  <ScaleCrop>false</ScaleCrop>
  <Company>HP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2024-10-07T07:36:00Z</dcterms:created>
  <dcterms:modified xsi:type="dcterms:W3CDTF">2025-10-22T05:39:00Z</dcterms:modified>
</cp:coreProperties>
</file>