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3ACD4" w14:textId="77777777" w:rsidR="003E2A2E" w:rsidRDefault="003E2A2E" w:rsidP="003E2A2E">
      <w:pPr>
        <w:pStyle w:val="1"/>
        <w:ind w:left="1667" w:hanging="1282"/>
      </w:pPr>
      <w:bookmarkStart w:id="0" w:name="_TOC_250058"/>
      <w:r>
        <w:t>РОЗДІЛ</w:t>
      </w:r>
      <w:r>
        <w:rPr>
          <w:spacing w:val="-7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НЕОБОРОТНІ</w:t>
      </w:r>
      <w:r>
        <w:rPr>
          <w:spacing w:val="-10"/>
        </w:rPr>
        <w:t xml:space="preserve"> </w:t>
      </w:r>
      <w:r>
        <w:t>АКТИВИ</w:t>
      </w:r>
      <w:r>
        <w:rPr>
          <w:spacing w:val="-8"/>
        </w:rPr>
        <w:t xml:space="preserve"> </w:t>
      </w:r>
      <w:bookmarkEnd w:id="0"/>
      <w:r>
        <w:t>ПІДПРИЄМСТВ АВТОМОБІЛЬНОГО ТРАНСПОРТУ</w:t>
      </w:r>
    </w:p>
    <w:p w14:paraId="427A3D52" w14:textId="77777777" w:rsidR="003E2A2E" w:rsidRDefault="003E2A2E" w:rsidP="003E2A2E">
      <w:pPr>
        <w:spacing w:before="412"/>
        <w:ind w:left="63" w:right="138" w:firstLine="707"/>
        <w:jc w:val="both"/>
        <w:rPr>
          <w:sz w:val="32"/>
        </w:rPr>
      </w:pPr>
      <w:r>
        <w:rPr>
          <w:sz w:val="32"/>
        </w:rPr>
        <w:t xml:space="preserve">Основою виробничо-господарської діяльності будь-якого підприємства є наявність </w:t>
      </w:r>
      <w:r>
        <w:rPr>
          <w:i/>
          <w:sz w:val="32"/>
        </w:rPr>
        <w:t xml:space="preserve">необоротних </w:t>
      </w:r>
      <w:r>
        <w:rPr>
          <w:sz w:val="32"/>
        </w:rPr>
        <w:t xml:space="preserve">і </w:t>
      </w:r>
      <w:r>
        <w:rPr>
          <w:i/>
          <w:sz w:val="32"/>
        </w:rPr>
        <w:t>оборотних активів</w:t>
      </w:r>
      <w:r>
        <w:rPr>
          <w:sz w:val="32"/>
        </w:rPr>
        <w:t>.</w:t>
      </w:r>
    </w:p>
    <w:p w14:paraId="668F59D0" w14:textId="77777777" w:rsidR="003E2A2E" w:rsidRDefault="003E2A2E" w:rsidP="003E2A2E">
      <w:pPr>
        <w:spacing w:before="1"/>
        <w:ind w:left="143" w:right="142" w:firstLine="628"/>
        <w:jc w:val="both"/>
        <w:rPr>
          <w:sz w:val="32"/>
        </w:rPr>
      </w:pPr>
      <w:r>
        <w:rPr>
          <w:i/>
          <w:sz w:val="32"/>
        </w:rPr>
        <w:t xml:space="preserve">До складу необоротних активів підприємства входять: </w:t>
      </w:r>
      <w:r>
        <w:rPr>
          <w:sz w:val="32"/>
        </w:rPr>
        <w:t>основні засоби; нематеріальні активи; капітальні вкладення; довгострокові фінансові вкладення.</w:t>
      </w:r>
    </w:p>
    <w:p w14:paraId="24757767" w14:textId="77777777" w:rsidR="003E2A2E" w:rsidRDefault="003E2A2E" w:rsidP="003E2A2E">
      <w:pPr>
        <w:spacing w:before="1"/>
        <w:ind w:left="63" w:right="143" w:firstLine="707"/>
        <w:jc w:val="both"/>
        <w:rPr>
          <w:sz w:val="32"/>
        </w:rPr>
      </w:pPr>
      <w:r>
        <w:rPr>
          <w:i/>
          <w:sz w:val="32"/>
        </w:rPr>
        <w:t xml:space="preserve">Капітальні вкладення підприємства </w:t>
      </w:r>
      <w:r>
        <w:rPr>
          <w:sz w:val="32"/>
        </w:rPr>
        <w:t>є витратами на будівельно-монтажні роботи, придбання рухомого складу, устаткування, інструменту, інвентарю, інші роботи.</w:t>
      </w:r>
    </w:p>
    <w:p w14:paraId="4972610A" w14:textId="77777777" w:rsidR="003E2A2E" w:rsidRDefault="003E2A2E" w:rsidP="003E2A2E">
      <w:pPr>
        <w:pStyle w:val="a3"/>
        <w:ind w:left="63" w:right="138" w:firstLine="707"/>
        <w:jc w:val="both"/>
      </w:pPr>
      <w:r>
        <w:rPr>
          <w:i/>
        </w:rPr>
        <w:t xml:space="preserve">Довгострокові фінансові вкладення підприємства </w:t>
      </w:r>
      <w:r>
        <w:t>включають: витрати на придбання цінних паперів;</w:t>
      </w:r>
      <w:r>
        <w:rPr>
          <w:spacing w:val="40"/>
        </w:rPr>
        <w:t xml:space="preserve"> </w:t>
      </w:r>
      <w:r>
        <w:t>вкладення коштів у дочірні</w:t>
      </w:r>
      <w:r>
        <w:rPr>
          <w:spacing w:val="80"/>
        </w:rPr>
        <w:t xml:space="preserve"> </w:t>
      </w:r>
      <w:r>
        <w:t>та інші підприємства;</w:t>
      </w:r>
      <w:r>
        <w:rPr>
          <w:spacing w:val="-1"/>
        </w:rPr>
        <w:t xml:space="preserve"> </w:t>
      </w:r>
      <w:r>
        <w:t xml:space="preserve">вкладення коштів у довгострокову дебіторську заборгованість (довгострокові позики іншим підприємствам і організаціям під векселі або інші боргові </w:t>
      </w:r>
      <w:r>
        <w:rPr>
          <w:spacing w:val="-2"/>
        </w:rPr>
        <w:t>зобов’язання).</w:t>
      </w:r>
    </w:p>
    <w:p w14:paraId="4401A66E" w14:textId="77777777" w:rsidR="003E2A2E" w:rsidRDefault="003E2A2E" w:rsidP="003E2A2E">
      <w:pPr>
        <w:pStyle w:val="a3"/>
        <w:ind w:left="63" w:right="142" w:firstLine="707"/>
        <w:jc w:val="both"/>
      </w:pPr>
      <w:r>
        <w:t>Такі фінансові вкладення здійснюються на період більше одного року з метою участі в розподіленні прибутку, отриманні дивідендів і відсотків.</w:t>
      </w:r>
    </w:p>
    <w:p w14:paraId="0E5AB616" w14:textId="77777777" w:rsidR="003E2A2E" w:rsidRDefault="003E2A2E" w:rsidP="003E2A2E">
      <w:pPr>
        <w:pStyle w:val="a3"/>
        <w:ind w:left="63" w:right="146" w:firstLine="707"/>
        <w:jc w:val="both"/>
      </w:pPr>
      <w:r>
        <w:t>Основні засоби та нематеріальні активи підприємства розглянемо далі.</w:t>
      </w:r>
    </w:p>
    <w:p w14:paraId="49082197" w14:textId="77777777" w:rsidR="003E2A2E" w:rsidRDefault="003E2A2E" w:rsidP="003E2A2E">
      <w:pPr>
        <w:pStyle w:val="6"/>
        <w:numPr>
          <w:ilvl w:val="1"/>
          <w:numId w:val="3"/>
        </w:numPr>
        <w:tabs>
          <w:tab w:val="left" w:pos="1250"/>
        </w:tabs>
        <w:spacing w:before="366"/>
        <w:ind w:left="1250" w:hanging="479"/>
      </w:pPr>
      <w:bookmarkStart w:id="1" w:name="_TOC_250057"/>
      <w:r>
        <w:t>Основні</w:t>
      </w:r>
      <w:r>
        <w:rPr>
          <w:spacing w:val="-16"/>
        </w:rPr>
        <w:t xml:space="preserve"> </w:t>
      </w:r>
      <w:r>
        <w:t>засоби</w:t>
      </w:r>
      <w:r>
        <w:rPr>
          <w:spacing w:val="-16"/>
        </w:rPr>
        <w:t xml:space="preserve"> </w:t>
      </w:r>
      <w:r>
        <w:t>підприємства:</w:t>
      </w:r>
      <w:r>
        <w:rPr>
          <w:spacing w:val="-16"/>
        </w:rPr>
        <w:t xml:space="preserve"> </w:t>
      </w:r>
      <w:r>
        <w:t>сутність,</w:t>
      </w:r>
      <w:r>
        <w:rPr>
          <w:spacing w:val="-15"/>
        </w:rPr>
        <w:t xml:space="preserve"> </w:t>
      </w:r>
      <w:r>
        <w:t>структура,</w:t>
      </w:r>
      <w:r>
        <w:rPr>
          <w:spacing w:val="-17"/>
        </w:rPr>
        <w:t xml:space="preserve"> </w:t>
      </w:r>
      <w:bookmarkEnd w:id="1"/>
      <w:r>
        <w:rPr>
          <w:spacing w:val="-4"/>
        </w:rPr>
        <w:t>види</w:t>
      </w:r>
    </w:p>
    <w:p w14:paraId="57FD6F27" w14:textId="77777777" w:rsidR="003E2A2E" w:rsidRDefault="003E2A2E" w:rsidP="003E2A2E">
      <w:pPr>
        <w:pStyle w:val="a3"/>
        <w:spacing w:before="1"/>
        <w:ind w:left="0"/>
        <w:rPr>
          <w:b/>
        </w:rPr>
      </w:pPr>
    </w:p>
    <w:p w14:paraId="309E0815" w14:textId="77777777" w:rsidR="003E2A2E" w:rsidRDefault="003E2A2E" w:rsidP="003E2A2E">
      <w:pPr>
        <w:pStyle w:val="a3"/>
        <w:ind w:left="63" w:right="140" w:firstLine="707"/>
        <w:jc w:val="both"/>
      </w:pPr>
      <w:r>
        <w:t>Для виробництва будь-якого виду продукції необхідна наявність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взаємодія</w:t>
      </w:r>
      <w:r>
        <w:rPr>
          <w:spacing w:val="-4"/>
        </w:rPr>
        <w:t xml:space="preserve"> </w:t>
      </w:r>
      <w:r>
        <w:t>трьох</w:t>
      </w:r>
      <w:r>
        <w:rPr>
          <w:spacing w:val="-3"/>
        </w:rPr>
        <w:t xml:space="preserve"> </w:t>
      </w:r>
      <w:r>
        <w:t>елементів:</w:t>
      </w:r>
      <w:r>
        <w:rPr>
          <w:spacing w:val="-4"/>
        </w:rPr>
        <w:t xml:space="preserve"> </w:t>
      </w:r>
      <w:r>
        <w:t>засобів праці,</w:t>
      </w:r>
      <w:r>
        <w:rPr>
          <w:spacing w:val="-2"/>
        </w:rPr>
        <w:t xml:space="preserve"> </w:t>
      </w:r>
      <w:r>
        <w:t>предметів</w:t>
      </w:r>
      <w:r>
        <w:rPr>
          <w:spacing w:val="-4"/>
        </w:rPr>
        <w:t xml:space="preserve"> </w:t>
      </w:r>
      <w:r>
        <w:t>праці і живої праці.</w:t>
      </w:r>
    </w:p>
    <w:p w14:paraId="39A8CA19" w14:textId="77777777" w:rsidR="003E2A2E" w:rsidRDefault="003E2A2E" w:rsidP="003E2A2E">
      <w:pPr>
        <w:pStyle w:val="a3"/>
        <w:spacing w:before="1" w:line="368" w:lineRule="exact"/>
        <w:ind w:left="771"/>
        <w:jc w:val="both"/>
      </w:pPr>
      <w:r>
        <w:t>Термін</w:t>
      </w:r>
      <w:r>
        <w:rPr>
          <w:spacing w:val="35"/>
        </w:rPr>
        <w:t xml:space="preserve">  </w:t>
      </w:r>
      <w:r>
        <w:t>«фонди»</w:t>
      </w:r>
      <w:r>
        <w:rPr>
          <w:spacing w:val="37"/>
        </w:rPr>
        <w:t xml:space="preserve">  </w:t>
      </w:r>
      <w:r>
        <w:t>походить</w:t>
      </w:r>
      <w:r>
        <w:rPr>
          <w:spacing w:val="36"/>
        </w:rPr>
        <w:t xml:space="preserve">  </w:t>
      </w:r>
      <w:r>
        <w:t>від</w:t>
      </w:r>
      <w:r>
        <w:rPr>
          <w:spacing w:val="37"/>
        </w:rPr>
        <w:t xml:space="preserve">  </w:t>
      </w:r>
      <w:r>
        <w:t>латині</w:t>
      </w:r>
      <w:r>
        <w:rPr>
          <w:spacing w:val="36"/>
        </w:rPr>
        <w:t xml:space="preserve">  </w:t>
      </w:r>
      <w:r>
        <w:t>і</w:t>
      </w:r>
      <w:r>
        <w:rPr>
          <w:spacing w:val="36"/>
        </w:rPr>
        <w:t xml:space="preserve">  </w:t>
      </w:r>
      <w:r>
        <w:t>дослівно</w:t>
      </w:r>
      <w:r>
        <w:rPr>
          <w:spacing w:val="37"/>
        </w:rPr>
        <w:t xml:space="preserve">  </w:t>
      </w:r>
      <w:r>
        <w:rPr>
          <w:spacing w:val="-2"/>
        </w:rPr>
        <w:t>означає</w:t>
      </w:r>
    </w:p>
    <w:p w14:paraId="1B5DEAF7" w14:textId="77777777" w:rsidR="003E2A2E" w:rsidRDefault="003E2A2E" w:rsidP="003E2A2E">
      <w:pPr>
        <w:pStyle w:val="a3"/>
        <w:ind w:left="63" w:right="147"/>
        <w:jc w:val="both"/>
      </w:pPr>
      <w:r>
        <w:t>«основа». Це</w:t>
      </w:r>
      <w:r>
        <w:rPr>
          <w:spacing w:val="40"/>
        </w:rPr>
        <w:t xml:space="preserve"> </w:t>
      </w:r>
      <w:r>
        <w:t xml:space="preserve">дійсно основа продуктивної діяльності підприємства, оскільки виробниче підприємство не може діяти, не маючи засобів </w:t>
      </w:r>
      <w:r>
        <w:rPr>
          <w:spacing w:val="-2"/>
        </w:rPr>
        <w:t>виробництва.</w:t>
      </w:r>
    </w:p>
    <w:p w14:paraId="7D0BBCF3" w14:textId="77777777" w:rsidR="003E2A2E" w:rsidRDefault="003E2A2E" w:rsidP="003E2A2E">
      <w:pPr>
        <w:pStyle w:val="a3"/>
        <w:ind w:left="63" w:right="137" w:firstLine="707"/>
        <w:jc w:val="both"/>
      </w:pPr>
      <w:r>
        <w:t>Залежно від специфіки характеру, участі у виробничому процесі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засобу</w:t>
      </w:r>
      <w:r>
        <w:rPr>
          <w:spacing w:val="-1"/>
        </w:rPr>
        <w:t xml:space="preserve"> </w:t>
      </w:r>
      <w:r>
        <w:t>обороту</w:t>
      </w:r>
      <w:r>
        <w:rPr>
          <w:spacing w:val="-1"/>
        </w:rPr>
        <w:t xml:space="preserve"> </w:t>
      </w:r>
      <w:r>
        <w:t>виробничі</w:t>
      </w:r>
      <w:r>
        <w:rPr>
          <w:spacing w:val="-3"/>
        </w:rPr>
        <w:t xml:space="preserve"> </w:t>
      </w:r>
      <w:r>
        <w:t>фонди</w:t>
      </w:r>
      <w:r>
        <w:rPr>
          <w:spacing w:val="-3"/>
        </w:rPr>
        <w:t xml:space="preserve"> </w:t>
      </w:r>
      <w:r>
        <w:t>поділяються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i/>
        </w:rPr>
        <w:t>основні</w:t>
      </w:r>
      <w:r>
        <w:rPr>
          <w:i/>
          <w:spacing w:val="-1"/>
        </w:rPr>
        <w:t xml:space="preserve"> </w:t>
      </w:r>
      <w:r>
        <w:t xml:space="preserve">та </w:t>
      </w:r>
      <w:r>
        <w:rPr>
          <w:i/>
        </w:rPr>
        <w:t xml:space="preserve">оборотні </w:t>
      </w:r>
      <w:r>
        <w:t>(рис. 3.1).</w:t>
      </w:r>
    </w:p>
    <w:p w14:paraId="465CB176" w14:textId="77777777" w:rsidR="003E2A2E" w:rsidRDefault="003E2A2E" w:rsidP="003E2A2E">
      <w:pPr>
        <w:pStyle w:val="a3"/>
        <w:ind w:left="771"/>
        <w:jc w:val="both"/>
      </w:pPr>
      <w:r>
        <w:t>У</w:t>
      </w:r>
      <w:r>
        <w:rPr>
          <w:spacing w:val="71"/>
        </w:rPr>
        <w:t xml:space="preserve">  </w:t>
      </w:r>
      <w:r>
        <w:t>промисловості</w:t>
      </w:r>
      <w:r>
        <w:rPr>
          <w:spacing w:val="72"/>
        </w:rPr>
        <w:t xml:space="preserve">  </w:t>
      </w:r>
      <w:r>
        <w:t>традиційно</w:t>
      </w:r>
      <w:r>
        <w:rPr>
          <w:spacing w:val="73"/>
        </w:rPr>
        <w:t xml:space="preserve">  </w:t>
      </w:r>
      <w:r>
        <w:t>використовується</w:t>
      </w:r>
      <w:r>
        <w:rPr>
          <w:spacing w:val="71"/>
        </w:rPr>
        <w:t xml:space="preserve">  </w:t>
      </w:r>
      <w:r>
        <w:rPr>
          <w:spacing w:val="-2"/>
        </w:rPr>
        <w:t>наступна</w:t>
      </w:r>
    </w:p>
    <w:p w14:paraId="6D10C705" w14:textId="77777777" w:rsidR="003E2A2E" w:rsidRDefault="003E2A2E" w:rsidP="003E2A2E">
      <w:pPr>
        <w:spacing w:before="1"/>
        <w:ind w:left="63"/>
        <w:jc w:val="both"/>
        <w:rPr>
          <w:sz w:val="32"/>
        </w:rPr>
      </w:pPr>
      <w:r>
        <w:rPr>
          <w:i/>
          <w:sz w:val="32"/>
        </w:rPr>
        <w:t>видова</w:t>
      </w:r>
      <w:r>
        <w:rPr>
          <w:i/>
          <w:spacing w:val="-13"/>
          <w:sz w:val="32"/>
        </w:rPr>
        <w:t xml:space="preserve"> </w:t>
      </w:r>
      <w:r>
        <w:rPr>
          <w:i/>
          <w:sz w:val="32"/>
        </w:rPr>
        <w:t>класифікація</w:t>
      </w:r>
      <w:r>
        <w:rPr>
          <w:i/>
          <w:spacing w:val="-14"/>
          <w:sz w:val="32"/>
        </w:rPr>
        <w:t xml:space="preserve"> </w:t>
      </w:r>
      <w:r>
        <w:rPr>
          <w:i/>
          <w:sz w:val="32"/>
        </w:rPr>
        <w:t>основних</w:t>
      </w:r>
      <w:r>
        <w:rPr>
          <w:i/>
          <w:spacing w:val="-13"/>
          <w:sz w:val="32"/>
        </w:rPr>
        <w:t xml:space="preserve"> </w:t>
      </w:r>
      <w:r>
        <w:rPr>
          <w:i/>
          <w:sz w:val="32"/>
        </w:rPr>
        <w:t>засобів</w:t>
      </w:r>
      <w:r>
        <w:rPr>
          <w:i/>
          <w:spacing w:val="-10"/>
          <w:sz w:val="32"/>
        </w:rPr>
        <w:t xml:space="preserve"> </w:t>
      </w:r>
      <w:r>
        <w:rPr>
          <w:sz w:val="32"/>
        </w:rPr>
        <w:t>(рис.</w:t>
      </w:r>
      <w:r>
        <w:rPr>
          <w:spacing w:val="-12"/>
          <w:sz w:val="32"/>
        </w:rPr>
        <w:t xml:space="preserve"> </w:t>
      </w:r>
      <w:r>
        <w:rPr>
          <w:spacing w:val="-2"/>
          <w:sz w:val="32"/>
        </w:rPr>
        <w:t>3.2).</w:t>
      </w:r>
    </w:p>
    <w:p w14:paraId="37AFEBC6" w14:textId="77777777" w:rsidR="003E2A2E" w:rsidRDefault="003E2A2E" w:rsidP="003E2A2E">
      <w:pPr>
        <w:jc w:val="both"/>
        <w:rPr>
          <w:sz w:val="32"/>
        </w:rPr>
        <w:sectPr w:rsidR="003E2A2E">
          <w:pgSz w:w="11910" w:h="16850"/>
          <w:pgMar w:top="1180" w:right="708" w:bottom="980" w:left="1559" w:header="0" w:footer="784" w:gutter="0"/>
          <w:cols w:space="720"/>
        </w:sectPr>
      </w:pPr>
    </w:p>
    <w:p w14:paraId="72F4E690" w14:textId="77777777" w:rsidR="003E2A2E" w:rsidRDefault="003E2A2E" w:rsidP="003E2A2E">
      <w:pPr>
        <w:pStyle w:val="a3"/>
        <w:ind w:left="5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936193A" wp14:editId="5B72B497">
                <wp:extent cx="5959475" cy="4364355"/>
                <wp:effectExtent l="0" t="0" r="0" b="7620"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9475" cy="4364355"/>
                          <a:chOff x="0" y="0"/>
                          <a:chExt cx="5959475" cy="436435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2819082" y="230822"/>
                            <a:ext cx="62611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110" h="543560">
                                <a:moveTo>
                                  <a:pt x="0" y="407669"/>
                                </a:moveTo>
                                <a:lnTo>
                                  <a:pt x="156463" y="407669"/>
                                </a:lnTo>
                                <a:lnTo>
                                  <a:pt x="156463" y="0"/>
                                </a:lnTo>
                                <a:lnTo>
                                  <a:pt x="469519" y="0"/>
                                </a:lnTo>
                                <a:lnTo>
                                  <a:pt x="469519" y="407669"/>
                                </a:lnTo>
                                <a:lnTo>
                                  <a:pt x="626110" y="407669"/>
                                </a:lnTo>
                                <a:lnTo>
                                  <a:pt x="313055" y="543559"/>
                                </a:lnTo>
                                <a:lnTo>
                                  <a:pt x="0" y="407669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036637" y="7937"/>
                            <a:ext cx="427482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4820" h="295275">
                                <a:moveTo>
                                  <a:pt x="4274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lnTo>
                                  <a:pt x="4274820" y="295275"/>
                                </a:lnTo>
                                <a:lnTo>
                                  <a:pt x="4274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7937" y="1465262"/>
                            <a:ext cx="5943600" cy="289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891155">
                                <a:moveTo>
                                  <a:pt x="0" y="2891155"/>
                                </a:moveTo>
                                <a:lnTo>
                                  <a:pt x="3543300" y="2891155"/>
                                </a:lnTo>
                                <a:lnTo>
                                  <a:pt x="3543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1155"/>
                                </a:lnTo>
                                <a:close/>
                              </a:path>
                              <a:path w="5943600" h="2891155">
                                <a:moveTo>
                                  <a:pt x="3771900" y="2891155"/>
                                </a:moveTo>
                                <a:lnTo>
                                  <a:pt x="5943600" y="2891155"/>
                                </a:lnTo>
                                <a:lnTo>
                                  <a:pt x="5943600" y="0"/>
                                </a:lnTo>
                                <a:lnTo>
                                  <a:pt x="3771900" y="0"/>
                                </a:lnTo>
                                <a:lnTo>
                                  <a:pt x="3771900" y="2891155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397952" y="971232"/>
                            <a:ext cx="3516629" cy="49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6629" h="492125">
                                <a:moveTo>
                                  <a:pt x="127000" y="365125"/>
                                </a:moveTo>
                                <a:lnTo>
                                  <a:pt x="71501" y="409524"/>
                                </a:lnTo>
                                <a:lnTo>
                                  <a:pt x="71501" y="0"/>
                                </a:lnTo>
                                <a:lnTo>
                                  <a:pt x="71374" y="0"/>
                                </a:lnTo>
                                <a:lnTo>
                                  <a:pt x="71374" y="409625"/>
                                </a:lnTo>
                                <a:lnTo>
                                  <a:pt x="63500" y="415925"/>
                                </a:lnTo>
                                <a:lnTo>
                                  <a:pt x="71361" y="409625"/>
                                </a:lnTo>
                                <a:lnTo>
                                  <a:pt x="71374" y="0"/>
                                </a:lnTo>
                                <a:lnTo>
                                  <a:pt x="55626" y="0"/>
                                </a:lnTo>
                                <a:lnTo>
                                  <a:pt x="55626" y="409625"/>
                                </a:lnTo>
                                <a:lnTo>
                                  <a:pt x="0" y="365125"/>
                                </a:lnTo>
                                <a:lnTo>
                                  <a:pt x="63500" y="492125"/>
                                </a:lnTo>
                                <a:lnTo>
                                  <a:pt x="101600" y="415925"/>
                                </a:lnTo>
                                <a:lnTo>
                                  <a:pt x="104749" y="409625"/>
                                </a:lnTo>
                                <a:lnTo>
                                  <a:pt x="127000" y="365125"/>
                                </a:lnTo>
                                <a:close/>
                              </a:path>
                              <a:path w="3516629" h="492125">
                                <a:moveTo>
                                  <a:pt x="3516630" y="365125"/>
                                </a:moveTo>
                                <a:lnTo>
                                  <a:pt x="3461131" y="409524"/>
                                </a:lnTo>
                                <a:lnTo>
                                  <a:pt x="3461131" y="0"/>
                                </a:lnTo>
                                <a:lnTo>
                                  <a:pt x="3461004" y="0"/>
                                </a:lnTo>
                                <a:lnTo>
                                  <a:pt x="3461004" y="409625"/>
                                </a:lnTo>
                                <a:lnTo>
                                  <a:pt x="3453130" y="415925"/>
                                </a:lnTo>
                                <a:lnTo>
                                  <a:pt x="3460991" y="409625"/>
                                </a:lnTo>
                                <a:lnTo>
                                  <a:pt x="3461004" y="0"/>
                                </a:lnTo>
                                <a:lnTo>
                                  <a:pt x="3445256" y="0"/>
                                </a:lnTo>
                                <a:lnTo>
                                  <a:pt x="3445256" y="409625"/>
                                </a:lnTo>
                                <a:lnTo>
                                  <a:pt x="3389630" y="365125"/>
                                </a:lnTo>
                                <a:lnTo>
                                  <a:pt x="3453130" y="492125"/>
                                </a:lnTo>
                                <a:lnTo>
                                  <a:pt x="3491230" y="415925"/>
                                </a:lnTo>
                                <a:lnTo>
                                  <a:pt x="3494379" y="409625"/>
                                </a:lnTo>
                                <a:lnTo>
                                  <a:pt x="3516630" y="365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5402" y="1233995"/>
                            <a:ext cx="107061" cy="2197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992" y="339280"/>
                            <a:ext cx="149606" cy="2376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4575746" y="337756"/>
                            <a:ext cx="27813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" h="239395">
                                <a:moveTo>
                                  <a:pt x="212017" y="191114"/>
                                </a:moveTo>
                                <a:lnTo>
                                  <a:pt x="140081" y="204724"/>
                                </a:lnTo>
                                <a:lnTo>
                                  <a:pt x="277875" y="239141"/>
                                </a:lnTo>
                                <a:lnTo>
                                  <a:pt x="259039" y="194437"/>
                                </a:lnTo>
                                <a:lnTo>
                                  <a:pt x="215900" y="194437"/>
                                </a:lnTo>
                                <a:lnTo>
                                  <a:pt x="212017" y="191114"/>
                                </a:lnTo>
                                <a:close/>
                              </a:path>
                              <a:path w="278130" h="239395">
                                <a:moveTo>
                                  <a:pt x="219961" y="189688"/>
                                </a:moveTo>
                                <a:lnTo>
                                  <a:pt x="219555" y="189688"/>
                                </a:lnTo>
                                <a:lnTo>
                                  <a:pt x="212017" y="191114"/>
                                </a:lnTo>
                                <a:lnTo>
                                  <a:pt x="215900" y="194437"/>
                                </a:lnTo>
                                <a:lnTo>
                                  <a:pt x="219961" y="189688"/>
                                </a:lnTo>
                                <a:close/>
                              </a:path>
                              <a:path w="278130" h="239395">
                                <a:moveTo>
                                  <a:pt x="222758" y="108330"/>
                                </a:moveTo>
                                <a:lnTo>
                                  <a:pt x="220244" y="181436"/>
                                </a:lnTo>
                                <a:lnTo>
                                  <a:pt x="224155" y="184784"/>
                                </a:lnTo>
                                <a:lnTo>
                                  <a:pt x="215900" y="194437"/>
                                </a:lnTo>
                                <a:lnTo>
                                  <a:pt x="259039" y="194437"/>
                                </a:lnTo>
                                <a:lnTo>
                                  <a:pt x="222758" y="108330"/>
                                </a:lnTo>
                                <a:close/>
                              </a:path>
                              <a:path w="278130" h="239395">
                                <a:moveTo>
                                  <a:pt x="8382" y="0"/>
                                </a:moveTo>
                                <a:lnTo>
                                  <a:pt x="0" y="9651"/>
                                </a:lnTo>
                                <a:lnTo>
                                  <a:pt x="212017" y="191114"/>
                                </a:lnTo>
                                <a:lnTo>
                                  <a:pt x="219555" y="189688"/>
                                </a:lnTo>
                                <a:lnTo>
                                  <a:pt x="219961" y="189688"/>
                                </a:lnTo>
                                <a:lnTo>
                                  <a:pt x="220129" y="184784"/>
                                </a:lnTo>
                                <a:lnTo>
                                  <a:pt x="220244" y="18143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  <a:path w="278130" h="239395">
                                <a:moveTo>
                                  <a:pt x="220244" y="181436"/>
                                </a:moveTo>
                                <a:lnTo>
                                  <a:pt x="219961" y="189688"/>
                                </a:lnTo>
                                <a:lnTo>
                                  <a:pt x="224155" y="184784"/>
                                </a:lnTo>
                                <a:lnTo>
                                  <a:pt x="220244" y="181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6037" y="1234122"/>
                            <a:ext cx="76200" cy="223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Textbox 123"/>
                        <wps:cNvSpPr txBox="1"/>
                        <wps:spPr>
                          <a:xfrm>
                            <a:off x="5310178" y="3712638"/>
                            <a:ext cx="63055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122210" w14:textId="77777777" w:rsidR="003E2A2E" w:rsidRDefault="003E2A2E" w:rsidP="003E2A2E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вартість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3806888" y="1490492"/>
                            <a:ext cx="2133600" cy="782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FC7FE7" w14:textId="77777777" w:rsidR="003E2A2E" w:rsidRDefault="003E2A2E" w:rsidP="003E2A2E">
                              <w:pPr>
                                <w:spacing w:line="266" w:lineRule="exact"/>
                                <w:ind w:left="6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ОБОРОТНІ</w:t>
                              </w:r>
                              <w:r>
                                <w:rPr>
                                  <w:spacing w:val="-1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ФОНДИ</w:t>
                              </w:r>
                            </w:p>
                            <w:p w14:paraId="73C3C0BE" w14:textId="77777777" w:rsidR="003E2A2E" w:rsidRDefault="003E2A2E" w:rsidP="003E2A2E">
                              <w:pPr>
                                <w:tabs>
                                  <w:tab w:val="left" w:pos="2149"/>
                                </w:tabs>
                                <w:spacing w:before="1"/>
                                <w:ind w:right="18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– це частина виробничих фондів у вигляді певної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сукупності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предметів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4780247" y="3712638"/>
                            <a:ext cx="18796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E1BF94" w14:textId="77777777" w:rsidR="003E2A2E" w:rsidRDefault="003E2A2E" w:rsidP="003E2A2E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5541838" y="3302682"/>
                            <a:ext cx="398780" cy="401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F34775" w14:textId="77777777" w:rsidR="003E2A2E" w:rsidRDefault="003E2A2E" w:rsidP="003E2A2E">
                              <w:pPr>
                                <w:ind w:right="13" w:firstLine="52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і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свою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4950590" y="3302682"/>
                            <a:ext cx="582295" cy="401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FD908E" w14:textId="77777777" w:rsidR="003E2A2E" w:rsidRDefault="003E2A2E" w:rsidP="003E2A2E">
                              <w:pPr>
                                <w:ind w:right="9" w:firstLine="11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форму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всю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3806888" y="3302682"/>
                            <a:ext cx="875665" cy="607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904E22" w14:textId="77777777" w:rsidR="003E2A2E" w:rsidRDefault="003E2A2E" w:rsidP="003E2A2E">
                              <w:pPr>
                                <w:ind w:right="18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натуральну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переносять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вартість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5136164" y="3098466"/>
                            <a:ext cx="80454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25B1EA" w14:textId="77777777" w:rsidR="003E2A2E" w:rsidRDefault="003E2A2E" w:rsidP="003E2A2E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втрачають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5666278" y="2894250"/>
                            <a:ext cx="27241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0E5E07" w14:textId="77777777" w:rsidR="003E2A2E" w:rsidRDefault="003E2A2E" w:rsidP="003E2A2E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або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4590697" y="2894250"/>
                            <a:ext cx="76644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128B9D" w14:textId="77777777" w:rsidR="003E2A2E" w:rsidRDefault="003E2A2E" w:rsidP="003E2A2E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змінюють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4910909" y="2690034"/>
                            <a:ext cx="102806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6E73B3" w14:textId="77777777" w:rsidR="003E2A2E" w:rsidRDefault="003E2A2E" w:rsidP="003E2A2E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виробничому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5841455" y="2485818"/>
                            <a:ext cx="9715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703BC0" w14:textId="77777777" w:rsidR="003E2A2E" w:rsidRDefault="003E2A2E" w:rsidP="003E2A2E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4537594" y="2485818"/>
                            <a:ext cx="110807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8EC5BE" w14:textId="77777777" w:rsidR="003E2A2E" w:rsidRDefault="003E2A2E" w:rsidP="003E2A2E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споживаються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5573468" y="2280078"/>
                            <a:ext cx="36639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ADC317" w14:textId="77777777" w:rsidR="003E2A2E" w:rsidRDefault="003E2A2E" w:rsidP="003E2A2E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>яких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4563449" y="2280078"/>
                            <a:ext cx="71945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13A8A2" w14:textId="77777777" w:rsidR="003E2A2E" w:rsidRDefault="003E2A2E" w:rsidP="003E2A2E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елементи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3806888" y="2280078"/>
                            <a:ext cx="715645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EFAD1C" w14:textId="77777777" w:rsidR="003E2A2E" w:rsidRDefault="003E2A2E" w:rsidP="003E2A2E">
                              <w:pPr>
                                <w:ind w:right="1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праці, цілком кожному циклі, повністю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3806888" y="3917108"/>
                            <a:ext cx="2132330" cy="401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F1D82A" w14:textId="77777777" w:rsidR="003E2A2E" w:rsidRDefault="003E2A2E" w:rsidP="003E2A2E">
                              <w:pPr>
                                <w:tabs>
                                  <w:tab w:val="left" w:pos="1368"/>
                                  <w:tab w:val="left" w:pos="2363"/>
                                </w:tabs>
                                <w:ind w:right="1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продукції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(робіт,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послуг), </w:t>
                              </w:r>
                              <w:r>
                                <w:rPr>
                                  <w:sz w:val="28"/>
                                </w:rPr>
                                <w:t>що виробляється.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34404" y="3917108"/>
                            <a:ext cx="3502660" cy="401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59B6B9" w14:textId="77777777" w:rsidR="003E2A2E" w:rsidRDefault="003E2A2E" w:rsidP="003E2A2E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експлуатацію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таких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матеріальних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цінностей та вартість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зменшується у зв’язку з зносом.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3258387" y="3506898"/>
                            <a:ext cx="280035" cy="403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B6A7AB" w14:textId="77777777" w:rsidR="003E2A2E" w:rsidRDefault="003E2A2E" w:rsidP="003E2A2E">
                              <w:pPr>
                                <w:spacing w:line="311" w:lineRule="exact"/>
                                <w:ind w:right="18"/>
                                <w:jc w:val="righ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365</w:t>
                              </w:r>
                            </w:p>
                            <w:p w14:paraId="424B2C74" w14:textId="77777777" w:rsidR="003E2A2E" w:rsidRDefault="003E2A2E" w:rsidP="003E2A2E">
                              <w:pPr>
                                <w:spacing w:before="2"/>
                                <w:ind w:right="19"/>
                                <w:jc w:val="righ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34404" y="3712638"/>
                            <a:ext cx="322580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298D16" w14:textId="77777777" w:rsidR="003E2A2E" w:rsidRDefault="003E2A2E" w:rsidP="003E2A2E">
                              <w:pPr>
                                <w:tabs>
                                  <w:tab w:val="left" w:pos="1827"/>
                                  <w:tab w:val="left" w:pos="2635"/>
                                  <w:tab w:val="left" w:pos="3129"/>
                                  <w:tab w:val="left" w:pos="3975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календарних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днів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із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дати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введення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34404" y="3506898"/>
                            <a:ext cx="302895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20966F" w14:textId="77777777" w:rsidR="003E2A2E" w:rsidRDefault="003E2A2E" w:rsidP="003E2A2E">
                              <w:pPr>
                                <w:tabs>
                                  <w:tab w:val="left" w:pos="1445"/>
                                  <w:tab w:val="left" w:pos="2762"/>
                                  <w:tab w:val="left" w:pos="3451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протягом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періоду,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перевищує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2502738" y="3302682"/>
                            <a:ext cx="103441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1A93B8" w14:textId="77777777" w:rsidR="003E2A2E" w:rsidRDefault="003E2A2E" w:rsidP="003E2A2E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підприємства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1415467" y="3302682"/>
                            <a:ext cx="79375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4C56EC" w14:textId="77777777" w:rsidR="003E2A2E" w:rsidRDefault="003E2A2E" w:rsidP="003E2A2E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діяльності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2072644" y="2894250"/>
                            <a:ext cx="1464945" cy="401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1C32A6" w14:textId="77777777" w:rsidR="003E2A2E" w:rsidRDefault="003E2A2E" w:rsidP="003E2A2E">
                              <w:pPr>
                                <w:tabs>
                                  <w:tab w:val="left" w:pos="1942"/>
                                  <w:tab w:val="left" w:pos="2146"/>
                                </w:tabs>
                                <w:ind w:right="18" w:firstLine="35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цінності,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які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використання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1495283" y="3098466"/>
                            <a:ext cx="27305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FAD8F3" w14:textId="77777777" w:rsidR="003E2A2E" w:rsidRDefault="003E2A2E" w:rsidP="003E2A2E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для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34404" y="3098466"/>
                            <a:ext cx="1158240" cy="401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E15606" w14:textId="77777777" w:rsidR="003E2A2E" w:rsidRDefault="003E2A2E" w:rsidP="003E2A2E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призначаються господарській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34404" y="1490492"/>
                            <a:ext cx="3506470" cy="160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BCEF33" w14:textId="77777777" w:rsidR="003E2A2E" w:rsidRDefault="003E2A2E" w:rsidP="003E2A2E">
                              <w:pPr>
                                <w:spacing w:line="266" w:lineRule="exact"/>
                                <w:ind w:left="16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ОСНОВНІ</w:t>
                              </w:r>
                              <w:r>
                                <w:rPr>
                                  <w:spacing w:val="5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ЗАСОБИ</w:t>
                              </w:r>
                            </w:p>
                            <w:p w14:paraId="5A31536D" w14:textId="77777777" w:rsidR="003E2A2E" w:rsidRDefault="003E2A2E" w:rsidP="003E2A2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25"/>
                                </w:tabs>
                                <w:spacing w:before="1"/>
                                <w:ind w:right="18" w:firstLine="18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засоби праці, які мають вартість, функціонують у виробничому процесі тривалий час, не змінюючи при цьому своїх форм і розмірів, а свою вартість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переносять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на вартість готової продукції поступово, шляхом амортизаційних відрахувань.</w:t>
                              </w:r>
                            </w:p>
                            <w:p w14:paraId="315A614D" w14:textId="77777777" w:rsidR="003E2A2E" w:rsidRDefault="003E2A2E" w:rsidP="003E2A2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49"/>
                                </w:tabs>
                                <w:spacing w:before="1"/>
                                <w:ind w:left="849" w:hanging="669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70"/>
                                  <w:w w:val="150"/>
                                  <w:sz w:val="28"/>
                                </w:rPr>
                                <w:t xml:space="preserve">  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матеріальні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2345372" y="791527"/>
                            <a:ext cx="1621790" cy="442595"/>
                          </a:xfrm>
                          <a:prstGeom prst="rect">
                            <a:avLst/>
                          </a:pr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0514F5" w14:textId="77777777" w:rsidR="003E2A2E" w:rsidRDefault="003E2A2E" w:rsidP="003E2A2E">
                              <w:pPr>
                                <w:spacing w:before="17"/>
                                <w:ind w:left="1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ВИРОБНИЧІ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ФОНДИ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1036637" y="7937"/>
                            <a:ext cx="4274820" cy="295275"/>
                          </a:xfrm>
                          <a:prstGeom prst="rect">
                            <a:avLst/>
                          </a:pr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AFBAC76" w14:textId="77777777" w:rsidR="003E2A2E" w:rsidRDefault="003E2A2E" w:rsidP="003E2A2E">
                              <w:pPr>
                                <w:spacing w:before="74"/>
                                <w:ind w:left="1776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ЗАСОБИ</w:t>
                              </w:r>
                              <w:r>
                                <w:rPr>
                                  <w:i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8"/>
                                </w:rPr>
                                <w:t>ВИРОБНИЦТВА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724217" y="576897"/>
                            <a:ext cx="1326515" cy="394335"/>
                          </a:xfrm>
                          <a:prstGeom prst="rect">
                            <a:avLst/>
                          </a:pr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B059E0" w14:textId="77777777" w:rsidR="003E2A2E" w:rsidRDefault="003E2A2E" w:rsidP="003E2A2E">
                              <w:pPr>
                                <w:spacing w:before="17"/>
                                <w:ind w:left="665" w:right="553" w:hanging="10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ЗАСОБИ ПРАЦІ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4194492" y="573087"/>
                            <a:ext cx="1393825" cy="393700"/>
                          </a:xfrm>
                          <a:prstGeom prst="rect">
                            <a:avLst/>
                          </a:pr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C8069A" w14:textId="77777777" w:rsidR="003E2A2E" w:rsidRDefault="003E2A2E" w:rsidP="003E2A2E">
                              <w:pPr>
                                <w:spacing w:before="18"/>
                                <w:ind w:left="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ПРЕДМЕТИ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ПРАЦІ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36193A" id="Group 114" o:spid="_x0000_s1026" style="width:469.25pt;height:343.65pt;mso-position-horizontal-relative:char;mso-position-vertical-relative:line" coordsize="59594,436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">
                <v:shape id="Graphic 115" o:spid="_x0000_s1027" style="position:absolute;left:28190;top:2308;width:6261;height:5435;visibility:visible;mso-wrap-style:square;v-text-anchor:top" coordsize="62611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" path="m,407669r156463,l156463,,469519,r,407669l626110,407669,313055,543559,,407669xe" filled="f" strokeweight="1.25pt">
                  <v:path arrowok="t"/>
                </v:shape>
                <v:shape id="Graphic 116" o:spid="_x0000_s1028" style="position:absolute;left:10366;top:79;width:42748;height:2953;visibility:visible;mso-wrap-style:square;v-text-anchor:top" coordsize="427482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" path="m4274820,l,,,295275r4274820,l4274820,xe" stroked="f">
                  <v:path arrowok="t"/>
                </v:shape>
                <v:shape id="Graphic 117" o:spid="_x0000_s1029" style="position:absolute;left:79;top:14652;width:59436;height:28912;visibility:visible;mso-wrap-style:square;v-text-anchor:top" coordsize="5943600,289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" path="m,2891155r3543300,l3543300,,,,,2891155xem3771900,2891155r2171700,l5943600,,3771900,r,2891155xe" filled="f" strokeweight="1.25pt">
                  <v:path arrowok="t"/>
                </v:shape>
                <v:shape id="Graphic 118" o:spid="_x0000_s1030" style="position:absolute;left:13979;top:9712;width:35166;height:4921;visibility:visible;mso-wrap-style:square;v-text-anchor:top" coordsize="3516629,49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" path="m127000,365125l71501,409524,71501,r-127,l71374,409625r-7874,6300l71361,409625,71374,,55626,r,409625l,365125,63500,492125r38100,-76200l104749,409625r22251,-44500xem3516630,365125r-55499,44399l3461131,r-127,l3461004,409625r-7874,6300l3460991,409625,3461004,r-15748,l3445256,409625r-55626,-44500l3453130,492125r38100,-76200l3494379,409625r22251,-44500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9" o:spid="_x0000_s1031" type="#_x0000_t75" style="position:absolute;left:25854;top:12339;width:1070;height:2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">
                  <v:imagedata r:id="rId8" o:title=""/>
                </v:shape>
                <v:shape id="Image 120" o:spid="_x0000_s1032" type="#_x0000_t75" style="position:absolute;left:14639;top:3392;width:1496;height:2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">
                  <v:imagedata r:id="rId9" o:title=""/>
                </v:shape>
                <v:shape id="Graphic 121" o:spid="_x0000_s1033" style="position:absolute;left:45757;top:3377;width:2781;height:2394;visibility:visible;mso-wrap-style:square;v-text-anchor:top" coordsize="27813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" path="m212017,191114r-71936,13610l277875,239141,259039,194437r-43139,l212017,191114xem219961,189688r-406,l212017,191114r3883,3323l219961,189688xem222758,108330r-2514,73106l224155,184784r-8255,9653l259039,194437,222758,108330xem8382,l,9651,212017,191114r7538,-1426l219961,189688r168,-4904l220244,181436,8382,xem220244,181436r-283,8252l224155,184784r-3911,-3348xe" fillcolor="black" stroked="f">
                  <v:path arrowok="t"/>
                </v:shape>
                <v:shape id="Image 122" o:spid="_x0000_s1034" type="#_x0000_t75" style="position:absolute;left:38560;top:12341;width:762;height:2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3" o:spid="_x0000_s1035" type="#_x0000_t202" style="position:absolute;left:53101;top:37126;width:6306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05122210" w14:textId="77777777" w:rsidR="003E2A2E" w:rsidRDefault="003E2A2E" w:rsidP="003E2A2E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вартість</w:t>
                        </w:r>
                      </w:p>
                    </w:txbxContent>
                  </v:textbox>
                </v:shape>
                <v:shape id="Textbox 124" o:spid="_x0000_s1036" type="#_x0000_t202" style="position:absolute;left:38068;top:14904;width:21336;height:7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6AFC7FE7" w14:textId="77777777" w:rsidR="003E2A2E" w:rsidRDefault="003E2A2E" w:rsidP="003E2A2E">
                        <w:pPr>
                          <w:spacing w:line="266" w:lineRule="exact"/>
                          <w:ind w:left="6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ОБОРОТНІ</w:t>
                        </w:r>
                        <w:r>
                          <w:rPr>
                            <w:spacing w:val="-1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ФОНДИ</w:t>
                        </w:r>
                      </w:p>
                      <w:p w14:paraId="73C3C0BE" w14:textId="77777777" w:rsidR="003E2A2E" w:rsidRDefault="003E2A2E" w:rsidP="003E2A2E">
                        <w:pPr>
                          <w:tabs>
                            <w:tab w:val="left" w:pos="2149"/>
                          </w:tabs>
                          <w:spacing w:before="1"/>
                          <w:ind w:right="1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– це частина виробничих фондів у вигляді певної </w:t>
                        </w:r>
                        <w:r>
                          <w:rPr>
                            <w:spacing w:val="-2"/>
                            <w:sz w:val="28"/>
                          </w:rPr>
                          <w:t>сукупності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предметів</w:t>
                        </w:r>
                      </w:p>
                    </w:txbxContent>
                  </v:textbox>
                </v:shape>
                <v:shape id="Textbox 125" o:spid="_x0000_s1037" type="#_x0000_t202" style="position:absolute;left:47802;top:37126;width:1880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49E1BF94" w14:textId="77777777" w:rsidR="003E2A2E" w:rsidRDefault="003E2A2E" w:rsidP="003E2A2E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на</w:t>
                        </w:r>
                      </w:p>
                    </w:txbxContent>
                  </v:textbox>
                </v:shape>
                <v:shape id="Textbox 126" o:spid="_x0000_s1038" type="#_x0000_t202" style="position:absolute;left:55418;top:33026;width:3988;height:4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54F34775" w14:textId="77777777" w:rsidR="003E2A2E" w:rsidRDefault="003E2A2E" w:rsidP="003E2A2E">
                        <w:pPr>
                          <w:ind w:right="13" w:firstLine="527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 xml:space="preserve">і </w:t>
                        </w:r>
                        <w:r>
                          <w:rPr>
                            <w:spacing w:val="-4"/>
                            <w:sz w:val="28"/>
                          </w:rPr>
                          <w:t>свою</w:t>
                        </w:r>
                      </w:p>
                    </w:txbxContent>
                  </v:textbox>
                </v:shape>
                <v:shape id="Textbox 127" o:spid="_x0000_s1039" type="#_x0000_t202" style="position:absolute;left:49505;top:33026;width:5823;height:4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3FFD908E" w14:textId="77777777" w:rsidR="003E2A2E" w:rsidRDefault="003E2A2E" w:rsidP="003E2A2E">
                        <w:pPr>
                          <w:ind w:right="9" w:firstLine="119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 xml:space="preserve">форму </w:t>
                        </w:r>
                        <w:r>
                          <w:rPr>
                            <w:spacing w:val="-4"/>
                            <w:sz w:val="28"/>
                          </w:rPr>
                          <w:t>всю</w:t>
                        </w:r>
                      </w:p>
                    </w:txbxContent>
                  </v:textbox>
                </v:shape>
                <v:shape id="Textbox 128" o:spid="_x0000_s1040" type="#_x0000_t202" style="position:absolute;left:38068;top:33026;width:8757;height:6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66904E22" w14:textId="77777777" w:rsidR="003E2A2E" w:rsidRDefault="003E2A2E" w:rsidP="003E2A2E">
                        <w:pPr>
                          <w:ind w:right="1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 xml:space="preserve">натуральну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переносять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вартість</w:t>
                        </w:r>
                      </w:p>
                    </w:txbxContent>
                  </v:textbox>
                </v:shape>
                <v:shape id="Textbox 129" o:spid="_x0000_s1041" type="#_x0000_t202" style="position:absolute;left:51361;top:30984;width:8046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6025B1EA" w14:textId="77777777" w:rsidR="003E2A2E" w:rsidRDefault="003E2A2E" w:rsidP="003E2A2E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втрачають</w:t>
                        </w:r>
                      </w:p>
                    </w:txbxContent>
                  </v:textbox>
                </v:shape>
                <v:shape id="Textbox 130" o:spid="_x0000_s1042" type="#_x0000_t202" style="position:absolute;left:56662;top:28942;width:2724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7D0E5E07" w14:textId="77777777" w:rsidR="003E2A2E" w:rsidRDefault="003E2A2E" w:rsidP="003E2A2E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або</w:t>
                        </w:r>
                      </w:p>
                    </w:txbxContent>
                  </v:textbox>
                </v:shape>
                <v:shape id="Textbox 131" o:spid="_x0000_s1043" type="#_x0000_t202" style="position:absolute;left:45906;top:28942;width:7665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74128B9D" w14:textId="77777777" w:rsidR="003E2A2E" w:rsidRDefault="003E2A2E" w:rsidP="003E2A2E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змінюють</w:t>
                        </w:r>
                      </w:p>
                    </w:txbxContent>
                  </v:textbox>
                </v:shape>
                <v:shape id="Textbox 132" o:spid="_x0000_s1044" type="#_x0000_t202" style="position:absolute;left:49109;top:26900;width:10280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676E73B3" w14:textId="77777777" w:rsidR="003E2A2E" w:rsidRDefault="003E2A2E" w:rsidP="003E2A2E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виробничому</w:t>
                        </w:r>
                      </w:p>
                    </w:txbxContent>
                  </v:textbox>
                </v:shape>
                <v:shape id="Textbox 133" o:spid="_x0000_s1045" type="#_x0000_t202" style="position:absolute;left:58414;top:24858;width:97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6F703BC0" w14:textId="77777777" w:rsidR="003E2A2E" w:rsidRDefault="003E2A2E" w:rsidP="003E2A2E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в</w:t>
                        </w:r>
                      </w:p>
                    </w:txbxContent>
                  </v:textbox>
                </v:shape>
                <v:shape id="Textbox 134" o:spid="_x0000_s1046" type="#_x0000_t202" style="position:absolute;left:45375;top:24858;width:11081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098EC5BE" w14:textId="77777777" w:rsidR="003E2A2E" w:rsidRDefault="003E2A2E" w:rsidP="003E2A2E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споживаються</w:t>
                        </w:r>
                      </w:p>
                    </w:txbxContent>
                  </v:textbox>
                </v:shape>
                <v:shape id="Textbox 135" o:spid="_x0000_s1047" type="#_x0000_t202" style="position:absolute;left:55734;top:22800;width:3664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79ADC317" w14:textId="77777777" w:rsidR="003E2A2E" w:rsidRDefault="003E2A2E" w:rsidP="003E2A2E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яких</w:t>
                        </w:r>
                      </w:p>
                    </w:txbxContent>
                  </v:textbox>
                </v:shape>
                <v:shape id="Textbox 136" o:spid="_x0000_s1048" type="#_x0000_t202" style="position:absolute;left:45634;top:22800;width:7195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3013A8A2" w14:textId="77777777" w:rsidR="003E2A2E" w:rsidRDefault="003E2A2E" w:rsidP="003E2A2E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елементи</w:t>
                        </w:r>
                      </w:p>
                    </w:txbxContent>
                  </v:textbox>
                </v:shape>
                <v:shape id="Textbox 137" o:spid="_x0000_s1049" type="#_x0000_t202" style="position:absolute;left:38068;top:22800;width:7157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10EFAD1C" w14:textId="77777777" w:rsidR="003E2A2E" w:rsidRDefault="003E2A2E" w:rsidP="003E2A2E">
                        <w:pPr>
                          <w:ind w:right="17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праці, цілком кожному циклі, повністю</w:t>
                        </w:r>
                      </w:p>
                    </w:txbxContent>
                  </v:textbox>
                </v:shape>
                <v:shape id="Textbox 138" o:spid="_x0000_s1050" type="#_x0000_t202" style="position:absolute;left:38068;top:39171;width:21324;height:4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46F1D82A" w14:textId="77777777" w:rsidR="003E2A2E" w:rsidRDefault="003E2A2E" w:rsidP="003E2A2E">
                        <w:pPr>
                          <w:tabs>
                            <w:tab w:val="left" w:pos="1368"/>
                            <w:tab w:val="left" w:pos="2363"/>
                          </w:tabs>
                          <w:ind w:right="18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продукції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(робіт,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послуг), </w:t>
                        </w:r>
                        <w:r>
                          <w:rPr>
                            <w:sz w:val="28"/>
                          </w:rPr>
                          <w:t>що виробляється.</w:t>
                        </w:r>
                      </w:p>
                    </w:txbxContent>
                  </v:textbox>
                </v:shape>
                <v:shape id="Textbox 139" o:spid="_x0000_s1051" type="#_x0000_t202" style="position:absolute;left:344;top:39171;width:35026;height:4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2E59B6B9" w14:textId="77777777" w:rsidR="003E2A2E" w:rsidRDefault="003E2A2E" w:rsidP="003E2A2E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експлуатацію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таких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матеріальних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цінностей та вартість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зменшується у зв’язку з зносом.</w:t>
                        </w:r>
                      </w:p>
                    </w:txbxContent>
                  </v:textbox>
                </v:shape>
                <v:shape id="Textbox 140" o:spid="_x0000_s1052" type="#_x0000_t202" style="position:absolute;left:32583;top:35068;width:2801;height:4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68B6A7AB" w14:textId="77777777" w:rsidR="003E2A2E" w:rsidRDefault="003E2A2E" w:rsidP="003E2A2E">
                        <w:pPr>
                          <w:spacing w:line="311" w:lineRule="exact"/>
                          <w:ind w:right="18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365</w:t>
                        </w:r>
                      </w:p>
                      <w:p w14:paraId="424B2C74" w14:textId="77777777" w:rsidR="003E2A2E" w:rsidRDefault="003E2A2E" w:rsidP="003E2A2E">
                        <w:pPr>
                          <w:spacing w:before="2"/>
                          <w:ind w:right="19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в</w:t>
                        </w:r>
                      </w:p>
                    </w:txbxContent>
                  </v:textbox>
                </v:shape>
                <v:shape id="Textbox 141" o:spid="_x0000_s1053" type="#_x0000_t202" style="position:absolute;left:344;top:37126;width:32258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52298D16" w14:textId="77777777" w:rsidR="003E2A2E" w:rsidRDefault="003E2A2E" w:rsidP="003E2A2E">
                        <w:pPr>
                          <w:tabs>
                            <w:tab w:val="left" w:pos="1827"/>
                            <w:tab w:val="left" w:pos="2635"/>
                            <w:tab w:val="left" w:pos="3129"/>
                            <w:tab w:val="left" w:pos="3975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календарних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4"/>
                            <w:sz w:val="28"/>
                          </w:rPr>
                          <w:t>днів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5"/>
                            <w:sz w:val="28"/>
                          </w:rPr>
                          <w:t>із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4"/>
                            <w:sz w:val="28"/>
                          </w:rPr>
                          <w:t>дати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введення</w:t>
                        </w:r>
                      </w:p>
                    </w:txbxContent>
                  </v:textbox>
                </v:shape>
                <v:shape id="Textbox 142" o:spid="_x0000_s1054" type="#_x0000_t202" style="position:absolute;left:344;top:35068;width:30289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3C20966F" w14:textId="77777777" w:rsidR="003E2A2E" w:rsidRDefault="003E2A2E" w:rsidP="003E2A2E">
                        <w:pPr>
                          <w:tabs>
                            <w:tab w:val="left" w:pos="1445"/>
                            <w:tab w:val="left" w:pos="2762"/>
                            <w:tab w:val="left" w:pos="3451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протягом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періоду,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5"/>
                            <w:sz w:val="28"/>
                          </w:rPr>
                          <w:t>що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перевищує</w:t>
                        </w:r>
                      </w:p>
                    </w:txbxContent>
                  </v:textbox>
                </v:shape>
                <v:shape id="Textbox 143" o:spid="_x0000_s1055" type="#_x0000_t202" style="position:absolute;left:25027;top:33026;width:10344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031A93B8" w14:textId="77777777" w:rsidR="003E2A2E" w:rsidRDefault="003E2A2E" w:rsidP="003E2A2E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підприємства</w:t>
                        </w:r>
                      </w:p>
                    </w:txbxContent>
                  </v:textbox>
                </v:shape>
                <v:shape id="Textbox 144" o:spid="_x0000_s1056" type="#_x0000_t202" style="position:absolute;left:14154;top:33026;width:7938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2E4C56EC" w14:textId="77777777" w:rsidR="003E2A2E" w:rsidRDefault="003E2A2E" w:rsidP="003E2A2E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діяльності</w:t>
                        </w:r>
                      </w:p>
                    </w:txbxContent>
                  </v:textbox>
                </v:shape>
                <v:shape id="Textbox 145" o:spid="_x0000_s1057" type="#_x0000_t202" style="position:absolute;left:20726;top:28942;width:14649;height:4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011C32A6" w14:textId="77777777" w:rsidR="003E2A2E" w:rsidRDefault="003E2A2E" w:rsidP="003E2A2E">
                        <w:pPr>
                          <w:tabs>
                            <w:tab w:val="left" w:pos="1942"/>
                            <w:tab w:val="left" w:pos="2146"/>
                          </w:tabs>
                          <w:ind w:right="18" w:firstLine="35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цінності,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які </w:t>
                        </w:r>
                        <w:r>
                          <w:rPr>
                            <w:spacing w:val="-2"/>
                            <w:sz w:val="28"/>
                          </w:rPr>
                          <w:t>використання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0"/>
                            <w:sz w:val="28"/>
                          </w:rPr>
                          <w:t>у</w:t>
                        </w:r>
                      </w:p>
                    </w:txbxContent>
                  </v:textbox>
                </v:shape>
                <v:shape id="Textbox 146" o:spid="_x0000_s1058" type="#_x0000_t202" style="position:absolute;left:14952;top:30984;width:2731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0BFAD8F3" w14:textId="77777777" w:rsidR="003E2A2E" w:rsidRDefault="003E2A2E" w:rsidP="003E2A2E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для</w:t>
                        </w:r>
                      </w:p>
                    </w:txbxContent>
                  </v:textbox>
                </v:shape>
                <v:shape id="Textbox 147" o:spid="_x0000_s1059" type="#_x0000_t202" style="position:absolute;left:344;top:30984;width:11582;height:4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09E15606" w14:textId="77777777" w:rsidR="003E2A2E" w:rsidRDefault="003E2A2E" w:rsidP="003E2A2E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призначаються господарській</w:t>
                        </w:r>
                      </w:p>
                    </w:txbxContent>
                  </v:textbox>
                </v:shape>
                <v:shape id="Textbox 148" o:spid="_x0000_s1060" type="#_x0000_t202" style="position:absolute;left:344;top:14904;width:35064;height:16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3BBCEF33" w14:textId="77777777" w:rsidR="003E2A2E" w:rsidRDefault="003E2A2E" w:rsidP="003E2A2E">
                        <w:pPr>
                          <w:spacing w:line="266" w:lineRule="exact"/>
                          <w:ind w:left="167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ОСНОВНІ</w:t>
                        </w:r>
                        <w:r>
                          <w:rPr>
                            <w:spacing w:val="5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ЗАСОБИ</w:t>
                        </w:r>
                      </w:p>
                      <w:p w14:paraId="5A31536D" w14:textId="77777777" w:rsidR="003E2A2E" w:rsidRDefault="003E2A2E" w:rsidP="003E2A2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25"/>
                          </w:tabs>
                          <w:spacing w:before="1"/>
                          <w:ind w:right="18" w:firstLine="18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засоби праці, які мають вартість, функціонують у виробничому процесі тривалий час, не змінюючи при цьому своїх форм і розмірів, а свою вартість </w:t>
                        </w:r>
                        <w:proofErr w:type="spellStart"/>
                        <w:r>
                          <w:rPr>
                            <w:sz w:val="28"/>
                          </w:rPr>
                          <w:t>переносять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на вартість готової продукції поступово, шляхом амортизаційних відрахувань.</w:t>
                        </w:r>
                      </w:p>
                      <w:p w14:paraId="315A614D" w14:textId="77777777" w:rsidR="003E2A2E" w:rsidRDefault="003E2A2E" w:rsidP="003E2A2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49"/>
                          </w:tabs>
                          <w:spacing w:before="1"/>
                          <w:ind w:left="849" w:hanging="669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70"/>
                            <w:w w:val="150"/>
                            <w:sz w:val="28"/>
                          </w:rPr>
                          <w:t xml:space="preserve">   </w:t>
                        </w:r>
                        <w:r>
                          <w:rPr>
                            <w:spacing w:val="-2"/>
                            <w:sz w:val="28"/>
                          </w:rPr>
                          <w:t>матеріальні</w:t>
                        </w:r>
                      </w:p>
                    </w:txbxContent>
                  </v:textbox>
                </v:shape>
                <v:shape id="Textbox 149" o:spid="_x0000_s1061" type="#_x0000_t202" style="position:absolute;left:23453;top:7915;width:16218;height:4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" filled="f" strokeweight="1.25pt">
                  <v:textbox inset="0,0,0,0">
                    <w:txbxContent>
                      <w:p w14:paraId="6B0514F5" w14:textId="77777777" w:rsidR="003E2A2E" w:rsidRDefault="003E2A2E" w:rsidP="003E2A2E">
                        <w:pPr>
                          <w:spacing w:before="17"/>
                          <w:ind w:lef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ВИРОБНИЧІ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ФОНДИ</w:t>
                        </w:r>
                      </w:p>
                    </w:txbxContent>
                  </v:textbox>
                </v:shape>
                <v:shape id="Textbox 150" o:spid="_x0000_s1062" type="#_x0000_t202" style="position:absolute;left:10366;top:79;width:42748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" filled="f" strokeweight="1.25pt">
                  <v:textbox inset="0,0,0,0">
                    <w:txbxContent>
                      <w:p w14:paraId="0AFBAC76" w14:textId="77777777" w:rsidR="003E2A2E" w:rsidRDefault="003E2A2E" w:rsidP="003E2A2E">
                        <w:pPr>
                          <w:spacing w:before="74"/>
                          <w:ind w:left="1776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ЗАСОБИ</w:t>
                        </w:r>
                        <w:r>
                          <w:rPr>
                            <w:i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8"/>
                          </w:rPr>
                          <w:t>ВИРОБНИЦТВА</w:t>
                        </w:r>
                      </w:p>
                    </w:txbxContent>
                  </v:textbox>
                </v:shape>
                <v:shape id="Textbox 151" o:spid="_x0000_s1063" type="#_x0000_t202" style="position:absolute;left:7242;top:5768;width:13265;height:3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" filled="f" strokeweight="1.25pt">
                  <v:textbox inset="0,0,0,0">
                    <w:txbxContent>
                      <w:p w14:paraId="37B059E0" w14:textId="77777777" w:rsidR="003E2A2E" w:rsidRDefault="003E2A2E" w:rsidP="003E2A2E">
                        <w:pPr>
                          <w:spacing w:before="17"/>
                          <w:ind w:left="665" w:right="553" w:hanging="10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ЗАСОБИ ПРАЦІ</w:t>
                        </w:r>
                      </w:p>
                    </w:txbxContent>
                  </v:textbox>
                </v:shape>
                <v:shape id="Textbox 152" o:spid="_x0000_s1064" type="#_x0000_t202" style="position:absolute;left:41944;top:5730;width:13939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" filled="f" strokeweight="1.25pt">
                  <v:textbox inset="0,0,0,0">
                    <w:txbxContent>
                      <w:p w14:paraId="31C8069A" w14:textId="77777777" w:rsidR="003E2A2E" w:rsidRDefault="003E2A2E" w:rsidP="003E2A2E">
                        <w:pPr>
                          <w:spacing w:before="18"/>
                          <w:ind w:left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ПРЕДМЕТИ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ПРАЦІ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3E2823" w14:textId="77777777" w:rsidR="003E2A2E" w:rsidRDefault="003E2A2E" w:rsidP="003E2A2E">
      <w:pPr>
        <w:spacing w:before="166"/>
        <w:ind w:left="1023"/>
        <w:rPr>
          <w:b/>
          <w:sz w:val="32"/>
        </w:rPr>
      </w:pPr>
      <w:r>
        <w:rPr>
          <w:b/>
          <w:noProof/>
          <w:sz w:val="3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A86DB9F" wp14:editId="02A449A4">
                <wp:simplePos x="0" y="0"/>
                <wp:positionH relativeFrom="page">
                  <wp:posOffset>1057592</wp:posOffset>
                </wp:positionH>
                <wp:positionV relativeFrom="paragraph">
                  <wp:posOffset>545274</wp:posOffset>
                </wp:positionV>
                <wp:extent cx="5953125" cy="3141980"/>
                <wp:effectExtent l="0" t="0" r="0" b="0"/>
                <wp:wrapNone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3125" cy="3141980"/>
                          <a:chOff x="0" y="0"/>
                          <a:chExt cx="5953125" cy="314198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2045652" y="2405062"/>
                            <a:ext cx="19272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225" h="438150">
                                <a:moveTo>
                                  <a:pt x="1927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50"/>
                                </a:lnTo>
                                <a:lnTo>
                                  <a:pt x="1927225" y="438150"/>
                                </a:lnTo>
                                <a:lnTo>
                                  <a:pt x="1927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059878" y="113982"/>
                            <a:ext cx="1000125" cy="302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125" h="3027680">
                                <a:moveTo>
                                  <a:pt x="999744" y="0"/>
                                </a:moveTo>
                                <a:lnTo>
                                  <a:pt x="925449" y="41656"/>
                                </a:lnTo>
                                <a:lnTo>
                                  <a:pt x="951661" y="59474"/>
                                </a:lnTo>
                                <a:lnTo>
                                  <a:pt x="127" y="1459484"/>
                                </a:lnTo>
                                <a:lnTo>
                                  <a:pt x="5321" y="1463040"/>
                                </a:lnTo>
                                <a:lnTo>
                                  <a:pt x="0" y="1466469"/>
                                </a:lnTo>
                                <a:lnTo>
                                  <a:pt x="939901" y="2966504"/>
                                </a:lnTo>
                                <a:lnTo>
                                  <a:pt x="913003" y="2983357"/>
                                </a:lnTo>
                                <a:lnTo>
                                  <a:pt x="985774" y="3027680"/>
                                </a:lnTo>
                                <a:lnTo>
                                  <a:pt x="980935" y="2977261"/>
                                </a:lnTo>
                                <a:lnTo>
                                  <a:pt x="977646" y="2942844"/>
                                </a:lnTo>
                                <a:lnTo>
                                  <a:pt x="950683" y="2959747"/>
                                </a:lnTo>
                                <a:lnTo>
                                  <a:pt x="50965" y="1523949"/>
                                </a:lnTo>
                                <a:lnTo>
                                  <a:pt x="917740" y="2500503"/>
                                </a:lnTo>
                                <a:lnTo>
                                  <a:pt x="893953" y="2521585"/>
                                </a:lnTo>
                                <a:lnTo>
                                  <a:pt x="973074" y="2553335"/>
                                </a:lnTo>
                                <a:lnTo>
                                  <a:pt x="961440" y="2510028"/>
                                </a:lnTo>
                                <a:lnTo>
                                  <a:pt x="950976" y="2471039"/>
                                </a:lnTo>
                                <a:lnTo>
                                  <a:pt x="927163" y="2492146"/>
                                </a:lnTo>
                                <a:lnTo>
                                  <a:pt x="44780" y="1498028"/>
                                </a:lnTo>
                                <a:lnTo>
                                  <a:pt x="906741" y="2094877"/>
                                </a:lnTo>
                                <a:lnTo>
                                  <a:pt x="888746" y="2120900"/>
                                </a:lnTo>
                                <a:lnTo>
                                  <a:pt x="973074" y="2132965"/>
                                </a:lnTo>
                                <a:lnTo>
                                  <a:pt x="956119" y="2102104"/>
                                </a:lnTo>
                                <a:lnTo>
                                  <a:pt x="932053" y="2058289"/>
                                </a:lnTo>
                                <a:lnTo>
                                  <a:pt x="914019" y="2084362"/>
                                </a:lnTo>
                                <a:lnTo>
                                  <a:pt x="39573" y="1479130"/>
                                </a:lnTo>
                                <a:lnTo>
                                  <a:pt x="884631" y="1714157"/>
                                </a:lnTo>
                                <a:lnTo>
                                  <a:pt x="876173" y="1744726"/>
                                </a:lnTo>
                                <a:lnTo>
                                  <a:pt x="959739" y="1728470"/>
                                </a:lnTo>
                                <a:lnTo>
                                  <a:pt x="947648" y="1717548"/>
                                </a:lnTo>
                                <a:lnTo>
                                  <a:pt x="896493" y="1671320"/>
                                </a:lnTo>
                                <a:lnTo>
                                  <a:pt x="888009" y="1701939"/>
                                </a:lnTo>
                                <a:lnTo>
                                  <a:pt x="34582" y="1464627"/>
                                </a:lnTo>
                                <a:lnTo>
                                  <a:pt x="872883" y="1326184"/>
                                </a:lnTo>
                                <a:lnTo>
                                  <a:pt x="878078" y="1357503"/>
                                </a:lnTo>
                                <a:lnTo>
                                  <a:pt x="941425" y="1311529"/>
                                </a:lnTo>
                                <a:lnTo>
                                  <a:pt x="947039" y="1307465"/>
                                </a:lnTo>
                                <a:lnTo>
                                  <a:pt x="865632" y="1282319"/>
                                </a:lnTo>
                                <a:lnTo>
                                  <a:pt x="870800" y="1313611"/>
                                </a:lnTo>
                                <a:lnTo>
                                  <a:pt x="34582" y="1451825"/>
                                </a:lnTo>
                                <a:lnTo>
                                  <a:pt x="899045" y="897356"/>
                                </a:lnTo>
                                <a:lnTo>
                                  <a:pt x="916178" y="924052"/>
                                </a:lnTo>
                                <a:lnTo>
                                  <a:pt x="942492" y="879856"/>
                                </a:lnTo>
                                <a:lnTo>
                                  <a:pt x="959739" y="850900"/>
                                </a:lnTo>
                                <a:lnTo>
                                  <a:pt x="875030" y="859917"/>
                                </a:lnTo>
                                <a:lnTo>
                                  <a:pt x="892200" y="886688"/>
                                </a:lnTo>
                                <a:lnTo>
                                  <a:pt x="45478" y="1429753"/>
                                </a:lnTo>
                                <a:lnTo>
                                  <a:pt x="952042" y="471868"/>
                                </a:lnTo>
                                <a:lnTo>
                                  <a:pt x="975106" y="493649"/>
                                </a:lnTo>
                                <a:lnTo>
                                  <a:pt x="987107" y="453898"/>
                                </a:lnTo>
                                <a:lnTo>
                                  <a:pt x="999744" y="412115"/>
                                </a:lnTo>
                                <a:lnTo>
                                  <a:pt x="919734" y="441325"/>
                                </a:lnTo>
                                <a:lnTo>
                                  <a:pt x="942771" y="463105"/>
                                </a:lnTo>
                                <a:lnTo>
                                  <a:pt x="54470" y="1401965"/>
                                </a:lnTo>
                                <a:lnTo>
                                  <a:pt x="962152" y="66598"/>
                                </a:lnTo>
                                <a:lnTo>
                                  <a:pt x="988441" y="84455"/>
                                </a:lnTo>
                                <a:lnTo>
                                  <a:pt x="993190" y="48895"/>
                                </a:lnTo>
                                <a:lnTo>
                                  <a:pt x="999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3774757" y="1260157"/>
                            <a:ext cx="58864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645" h="336550">
                                <a:moveTo>
                                  <a:pt x="441451" y="0"/>
                                </a:moveTo>
                                <a:lnTo>
                                  <a:pt x="441451" y="84200"/>
                                </a:lnTo>
                                <a:lnTo>
                                  <a:pt x="0" y="84200"/>
                                </a:lnTo>
                                <a:lnTo>
                                  <a:pt x="0" y="252475"/>
                                </a:lnTo>
                                <a:lnTo>
                                  <a:pt x="441451" y="252475"/>
                                </a:lnTo>
                                <a:lnTo>
                                  <a:pt x="441451" y="336549"/>
                                </a:lnTo>
                                <a:lnTo>
                                  <a:pt x="588645" y="168274"/>
                                </a:lnTo>
                                <a:lnTo>
                                  <a:pt x="44145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019617" y="1147762"/>
                            <a:ext cx="1953260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3260" h="426720">
                                <a:moveTo>
                                  <a:pt x="1953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0"/>
                                </a:lnTo>
                                <a:lnTo>
                                  <a:pt x="1953260" y="426720"/>
                                </a:lnTo>
                                <a:lnTo>
                                  <a:pt x="195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4762" y="1023937"/>
                            <a:ext cx="1060450" cy="11753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5D2E2DF" w14:textId="77777777" w:rsidR="003E2A2E" w:rsidRDefault="003E2A2E" w:rsidP="003E2A2E">
                              <w:pPr>
                                <w:spacing w:before="139"/>
                                <w:ind w:left="266"/>
                                <w:rPr>
                                  <w:b/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32"/>
                                  <w:u w:val="single"/>
                                </w:rPr>
                                <w:t>Основні</w:t>
                              </w:r>
                            </w:p>
                            <w:p w14:paraId="0656406F" w14:textId="77777777" w:rsidR="003E2A2E" w:rsidRDefault="003E2A2E" w:rsidP="003E2A2E">
                              <w:pPr>
                                <w:spacing w:before="119"/>
                                <w:ind w:left="323"/>
                                <w:rPr>
                                  <w:b/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32"/>
                                  <w:u w:val="single"/>
                                </w:rPr>
                                <w:t xml:space="preserve"> засоби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2059622" y="461962"/>
                            <a:ext cx="1913255" cy="2571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A6086E" w14:textId="77777777" w:rsidR="003E2A2E" w:rsidRDefault="003E2A2E" w:rsidP="003E2A2E">
                              <w:pPr>
                                <w:spacing w:before="138" w:line="252" w:lineRule="exact"/>
                                <w:ind w:left="33" w:right="3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Споруди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4363402" y="347662"/>
                            <a:ext cx="1584960" cy="24003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2BE4DD" w14:textId="77777777" w:rsidR="003E2A2E" w:rsidRDefault="003E2A2E" w:rsidP="003E2A2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16"/>
                                </w:tabs>
                                <w:spacing w:before="21"/>
                                <w:ind w:right="138" w:firstLine="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Силові</w:t>
                              </w:r>
                              <w:r>
                                <w:rPr>
                                  <w:spacing w:val="-1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машини</w:t>
                              </w:r>
                              <w:r>
                                <w:rPr>
                                  <w:spacing w:val="-1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 xml:space="preserve">та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устаткування.</w:t>
                              </w:r>
                            </w:p>
                            <w:p w14:paraId="28F7C0D0" w14:textId="77777777" w:rsidR="003E2A2E" w:rsidRDefault="003E2A2E" w:rsidP="003E2A2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16"/>
                                </w:tabs>
                                <w:ind w:right="167" w:firstLine="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Робочі</w:t>
                              </w:r>
                              <w:r>
                                <w:rPr>
                                  <w:spacing w:val="-1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машини</w:t>
                              </w:r>
                              <w:r>
                                <w:rPr>
                                  <w:spacing w:val="-1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 xml:space="preserve">та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устаткування.</w:t>
                              </w:r>
                            </w:p>
                            <w:p w14:paraId="43ACACD3" w14:textId="77777777" w:rsidR="003E2A2E" w:rsidRDefault="003E2A2E" w:rsidP="003E2A2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16"/>
                                </w:tabs>
                                <w:ind w:right="231" w:firstLine="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Вимірювальні і регулюючі</w:t>
                              </w:r>
                              <w:r>
                                <w:rPr>
                                  <w:spacing w:val="-1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прилади та пристрої.</w:t>
                              </w:r>
                            </w:p>
                            <w:p w14:paraId="526EFC82" w14:textId="77777777" w:rsidR="003E2A2E" w:rsidRDefault="003E2A2E" w:rsidP="003E2A2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16"/>
                                </w:tabs>
                                <w:ind w:right="392" w:firstLine="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Обчислювальна техніка.</w:t>
                              </w:r>
                            </w:p>
                            <w:p w14:paraId="06D9E99C" w14:textId="77777777" w:rsidR="003E2A2E" w:rsidRDefault="003E2A2E" w:rsidP="003E2A2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16"/>
                                </w:tabs>
                                <w:ind w:right="407" w:firstLine="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Інші</w:t>
                              </w:r>
                              <w:r>
                                <w:rPr>
                                  <w:spacing w:val="-1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машини</w:t>
                              </w:r>
                              <w:r>
                                <w:rPr>
                                  <w:spacing w:val="-1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 xml:space="preserve">та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устаткування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2059622" y="4762"/>
                            <a:ext cx="1913255" cy="28384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E19F7C1" w14:textId="77777777" w:rsidR="003E2A2E" w:rsidRDefault="003E2A2E" w:rsidP="003E2A2E">
                              <w:pPr>
                                <w:spacing w:before="138"/>
                                <w:ind w:left="33" w:right="3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Будинки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6DB9F" id="Group 153" o:spid="_x0000_s1065" style="position:absolute;left:0;text-align:left;margin-left:83.25pt;margin-top:42.95pt;width:468.75pt;height:247.4pt;z-index:-251657216;mso-wrap-distance-left:0;mso-wrap-distance-right:0;mso-position-horizontal-relative:page;mso-position-vertical-relative:text" coordsize="59531,3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">
                <v:shape id="Graphic 154" o:spid="_x0000_s1066" style="position:absolute;left:20456;top:24050;width:19272;height:4382;visibility:visible;mso-wrap-style:square;v-text-anchor:top" coordsize="192722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" path="m1927225,l,,,438150r1927225,l1927225,xe" stroked="f">
                  <v:path arrowok="t"/>
                </v:shape>
                <v:shape id="Graphic 155" o:spid="_x0000_s1067" style="position:absolute;left:10598;top:1139;width:10002;height:30277;visibility:visible;mso-wrap-style:square;v-text-anchor:top" coordsize="1000125,302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" path="m999744,l925449,41656r26212,17818l127,1459484r5194,3556l,1466469,939901,2966504r-26898,16853l985774,3027680r-4839,-50419l977646,2942844r-26963,16903l50965,1523949r866775,976554l893953,2521585r79121,31750l961440,2510028r-10464,-38989l927163,2492146,44780,1498028r861961,596849l888746,2120900r84328,12065l956119,2102104r-24066,-43815l914019,2084362,39573,1479130r845058,235027l876173,1744726r83566,-16256l947648,1717548r-51155,-46228l888009,1701939,34582,1464627,872883,1326184r5195,31319l941425,1311529r5614,-4064l865632,1282319r5168,31292l34582,1451825,899045,897356r17133,26696l942492,879856r17247,-28956l875030,859917r17170,26771l45478,1429753,952042,471868r23064,21781l987107,453898r12637,-41783l919734,441325r23037,21780l54470,1401965,962152,66598r26289,17857l993190,48895,999744,xe" fillcolor="black" stroked="f">
                  <v:path arrowok="t"/>
                </v:shape>
                <v:shape id="Graphic 156" o:spid="_x0000_s1068" style="position:absolute;left:37747;top:12601;width:5887;height:3366;visibility:visible;mso-wrap-style:square;v-text-anchor:top" coordsize="588645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" path="m441451,r,84200l,84200,,252475r441451,l441451,336549,588645,168274,441451,xe" filled="f">
                  <v:path arrowok="t"/>
                </v:shape>
                <v:shape id="Graphic 157" o:spid="_x0000_s1069" style="position:absolute;left:20196;top:11477;width:19532;height:4267;visibility:visible;mso-wrap-style:square;v-text-anchor:top" coordsize="1953260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" path="m1953260,l,,,426720r1953260,l1953260,xe" stroked="f">
                  <v:path arrowok="t"/>
                </v:shape>
                <v:shape id="Textbox 158" o:spid="_x0000_s1070" type="#_x0000_t202" style="position:absolute;left:47;top:10239;width:10605;height:11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" filled="f">
                  <v:textbox inset="0,0,0,0">
                    <w:txbxContent>
                      <w:p w14:paraId="05D2E2DF" w14:textId="77777777" w:rsidR="003E2A2E" w:rsidRDefault="003E2A2E" w:rsidP="003E2A2E">
                        <w:pPr>
                          <w:spacing w:before="139"/>
                          <w:ind w:left="266"/>
                          <w:rPr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32"/>
                            <w:u w:val="single"/>
                          </w:rPr>
                          <w:t>Основні</w:t>
                        </w:r>
                      </w:p>
                      <w:p w14:paraId="0656406F" w14:textId="77777777" w:rsidR="003E2A2E" w:rsidRDefault="003E2A2E" w:rsidP="003E2A2E">
                        <w:pPr>
                          <w:spacing w:before="119"/>
                          <w:ind w:left="323"/>
                          <w:rPr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32"/>
                            <w:u w:val="single"/>
                          </w:rPr>
                          <w:t xml:space="preserve"> засоби</w:t>
                        </w:r>
                      </w:p>
                    </w:txbxContent>
                  </v:textbox>
                </v:shape>
                <v:shape id="Textbox 159" o:spid="_x0000_s1071" type="#_x0000_t202" style="position:absolute;left:20596;top:4619;width:19132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" filled="f">
                  <v:textbox inset="0,0,0,0">
                    <w:txbxContent>
                      <w:p w14:paraId="36A6086E" w14:textId="77777777" w:rsidR="003E2A2E" w:rsidRDefault="003E2A2E" w:rsidP="003E2A2E">
                        <w:pPr>
                          <w:spacing w:before="138" w:line="252" w:lineRule="exact"/>
                          <w:ind w:left="33" w:right="3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Споруди</w:t>
                        </w:r>
                      </w:p>
                    </w:txbxContent>
                  </v:textbox>
                </v:shape>
                <v:shape id="Textbox 160" o:spid="_x0000_s1072" type="#_x0000_t202" style="position:absolute;left:43634;top:3476;width:15849;height:24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" filled="f">
                  <v:textbox inset="0,0,0,0">
                    <w:txbxContent>
                      <w:p w14:paraId="422BE4DD" w14:textId="77777777" w:rsidR="003E2A2E" w:rsidRDefault="003E2A2E" w:rsidP="003E2A2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16"/>
                          </w:tabs>
                          <w:spacing w:before="21"/>
                          <w:ind w:right="138" w:firstLine="0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Силові</w:t>
                        </w:r>
                        <w:r>
                          <w:rPr>
                            <w:spacing w:val="-1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машини</w:t>
                        </w:r>
                        <w:r>
                          <w:rPr>
                            <w:spacing w:val="-16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 xml:space="preserve">та </w:t>
                        </w:r>
                        <w:r>
                          <w:rPr>
                            <w:spacing w:val="-2"/>
                            <w:sz w:val="26"/>
                          </w:rPr>
                          <w:t>устаткування.</w:t>
                        </w:r>
                      </w:p>
                      <w:p w14:paraId="28F7C0D0" w14:textId="77777777" w:rsidR="003E2A2E" w:rsidRDefault="003E2A2E" w:rsidP="003E2A2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16"/>
                          </w:tabs>
                          <w:ind w:right="167" w:firstLine="0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Робочі</w:t>
                        </w:r>
                        <w:r>
                          <w:rPr>
                            <w:spacing w:val="-1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машини</w:t>
                        </w:r>
                        <w:r>
                          <w:rPr>
                            <w:spacing w:val="-16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 xml:space="preserve">та </w:t>
                        </w:r>
                        <w:r>
                          <w:rPr>
                            <w:spacing w:val="-2"/>
                            <w:sz w:val="26"/>
                          </w:rPr>
                          <w:t>устаткування.</w:t>
                        </w:r>
                      </w:p>
                      <w:p w14:paraId="43ACACD3" w14:textId="77777777" w:rsidR="003E2A2E" w:rsidRDefault="003E2A2E" w:rsidP="003E2A2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16"/>
                          </w:tabs>
                          <w:ind w:right="231" w:firstLine="0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Вимірювальні і регулюючі</w:t>
                        </w:r>
                        <w:r>
                          <w:rPr>
                            <w:spacing w:val="-1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прилади та пристрої.</w:t>
                        </w:r>
                      </w:p>
                      <w:p w14:paraId="526EFC82" w14:textId="77777777" w:rsidR="003E2A2E" w:rsidRDefault="003E2A2E" w:rsidP="003E2A2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16"/>
                          </w:tabs>
                          <w:ind w:right="392" w:firstLine="0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Обчислювальна техніка.</w:t>
                        </w:r>
                      </w:p>
                      <w:p w14:paraId="06D9E99C" w14:textId="77777777" w:rsidR="003E2A2E" w:rsidRDefault="003E2A2E" w:rsidP="003E2A2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16"/>
                          </w:tabs>
                          <w:ind w:right="407" w:firstLine="0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Інші</w:t>
                        </w:r>
                        <w:r>
                          <w:rPr>
                            <w:spacing w:val="-1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машини</w:t>
                        </w:r>
                        <w:r>
                          <w:rPr>
                            <w:spacing w:val="-16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 xml:space="preserve">та </w:t>
                        </w:r>
                        <w:r>
                          <w:rPr>
                            <w:spacing w:val="-2"/>
                            <w:sz w:val="26"/>
                          </w:rPr>
                          <w:t>устаткування</w:t>
                        </w:r>
                      </w:p>
                    </w:txbxContent>
                  </v:textbox>
                </v:shape>
                <v:shape id="Textbox 161" o:spid="_x0000_s1073" type="#_x0000_t202" style="position:absolute;left:20596;top:47;width:19132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" filled="f">
                  <v:textbox inset="0,0,0,0">
                    <w:txbxContent>
                      <w:p w14:paraId="6E19F7C1" w14:textId="77777777" w:rsidR="003E2A2E" w:rsidRDefault="003E2A2E" w:rsidP="003E2A2E">
                        <w:pPr>
                          <w:spacing w:before="138"/>
                          <w:ind w:left="33" w:right="3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Будинки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32"/>
        </w:rPr>
        <w:t>Рисунок</w:t>
      </w:r>
      <w:r>
        <w:rPr>
          <w:spacing w:val="-11"/>
          <w:sz w:val="32"/>
        </w:rPr>
        <w:t xml:space="preserve"> </w:t>
      </w:r>
      <w:r>
        <w:rPr>
          <w:sz w:val="32"/>
        </w:rPr>
        <w:t>3.1</w:t>
      </w:r>
      <w:r>
        <w:rPr>
          <w:spacing w:val="-11"/>
          <w:sz w:val="32"/>
        </w:rPr>
        <w:t xml:space="preserve"> </w:t>
      </w:r>
      <w:r>
        <w:rPr>
          <w:sz w:val="32"/>
        </w:rPr>
        <w:t>−</w:t>
      </w:r>
      <w:r>
        <w:rPr>
          <w:spacing w:val="-12"/>
          <w:sz w:val="32"/>
        </w:rPr>
        <w:t xml:space="preserve"> </w:t>
      </w:r>
      <w:r>
        <w:rPr>
          <w:b/>
          <w:sz w:val="32"/>
        </w:rPr>
        <w:t>Структура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виробничих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фондів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підприємства</w:t>
      </w:r>
    </w:p>
    <w:p w14:paraId="43968A13" w14:textId="77777777" w:rsidR="003E2A2E" w:rsidRDefault="003E2A2E" w:rsidP="003E2A2E">
      <w:pPr>
        <w:pStyle w:val="a3"/>
        <w:ind w:left="0"/>
        <w:rPr>
          <w:b/>
          <w:sz w:val="20"/>
        </w:rPr>
      </w:pPr>
    </w:p>
    <w:p w14:paraId="013BE00F" w14:textId="77777777" w:rsidR="003E2A2E" w:rsidRDefault="003E2A2E" w:rsidP="003E2A2E">
      <w:pPr>
        <w:pStyle w:val="a3"/>
        <w:ind w:left="0"/>
        <w:rPr>
          <w:b/>
          <w:sz w:val="20"/>
        </w:rPr>
      </w:pPr>
    </w:p>
    <w:p w14:paraId="710F5B2A" w14:textId="77777777" w:rsidR="003E2A2E" w:rsidRDefault="003E2A2E" w:rsidP="003E2A2E">
      <w:pPr>
        <w:pStyle w:val="a3"/>
        <w:ind w:left="0"/>
        <w:rPr>
          <w:b/>
          <w:sz w:val="20"/>
        </w:rPr>
      </w:pPr>
    </w:p>
    <w:p w14:paraId="7529518B" w14:textId="77777777" w:rsidR="003E2A2E" w:rsidRDefault="003E2A2E" w:rsidP="003E2A2E">
      <w:pPr>
        <w:pStyle w:val="a3"/>
        <w:ind w:left="0"/>
        <w:rPr>
          <w:b/>
          <w:sz w:val="20"/>
        </w:rPr>
      </w:pPr>
    </w:p>
    <w:p w14:paraId="4D2A2D78" w14:textId="77777777" w:rsidR="003E2A2E" w:rsidRDefault="003E2A2E" w:rsidP="003E2A2E">
      <w:pPr>
        <w:pStyle w:val="a3"/>
        <w:ind w:left="0"/>
        <w:rPr>
          <w:b/>
          <w:sz w:val="20"/>
        </w:rPr>
      </w:pPr>
    </w:p>
    <w:p w14:paraId="661F24B1" w14:textId="77777777" w:rsidR="003E2A2E" w:rsidRDefault="003E2A2E" w:rsidP="003E2A2E">
      <w:pPr>
        <w:pStyle w:val="a3"/>
        <w:spacing w:before="204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2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</w:tblGrid>
      <w:tr w:rsidR="003E2A2E" w14:paraId="59A72F3D" w14:textId="77777777" w:rsidTr="009C48C4">
        <w:trPr>
          <w:trHeight w:val="523"/>
        </w:trPr>
        <w:tc>
          <w:tcPr>
            <w:tcW w:w="3056" w:type="dxa"/>
            <w:tcBorders>
              <w:left w:val="nil"/>
              <w:bottom w:val="single" w:sz="8" w:space="0" w:color="000000"/>
            </w:tcBorders>
          </w:tcPr>
          <w:p w14:paraId="53CF7ACF" w14:textId="77777777" w:rsidR="003E2A2E" w:rsidRDefault="003E2A2E" w:rsidP="009C48C4">
            <w:pPr>
              <w:pStyle w:val="TableParagraph"/>
              <w:spacing w:before="18" w:line="240" w:lineRule="auto"/>
              <w:ind w:left="389"/>
              <w:rPr>
                <w:sz w:val="24"/>
              </w:rPr>
            </w:pPr>
            <w:r>
              <w:rPr>
                <w:sz w:val="24"/>
              </w:rPr>
              <w:t>Передавальні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пристрої</w:t>
            </w:r>
          </w:p>
        </w:tc>
      </w:tr>
      <w:tr w:rsidR="003E2A2E" w14:paraId="1B2A825A" w14:textId="77777777" w:rsidTr="009C48C4">
        <w:trPr>
          <w:trHeight w:val="662"/>
        </w:trPr>
        <w:tc>
          <w:tcPr>
            <w:tcW w:w="3056" w:type="dxa"/>
            <w:tcBorders>
              <w:top w:val="single" w:sz="8" w:space="0" w:color="000000"/>
              <w:bottom w:val="double" w:sz="6" w:space="0" w:color="000000"/>
            </w:tcBorders>
            <w:shd w:val="clear" w:color="auto" w:fill="FFFFFF"/>
          </w:tcPr>
          <w:p w14:paraId="7DCC2168" w14:textId="77777777" w:rsidR="003E2A2E" w:rsidRDefault="003E2A2E" w:rsidP="009C48C4">
            <w:pPr>
              <w:pStyle w:val="TableParagraph"/>
              <w:spacing w:before="14"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Машини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устаткування</w:t>
            </w:r>
          </w:p>
        </w:tc>
      </w:tr>
      <w:tr w:rsidR="003E2A2E" w14:paraId="0DBD0CE1" w14:textId="77777777" w:rsidTr="009C48C4">
        <w:trPr>
          <w:trHeight w:val="675"/>
        </w:trPr>
        <w:tc>
          <w:tcPr>
            <w:tcW w:w="3056" w:type="dxa"/>
            <w:tcBorders>
              <w:top w:val="double" w:sz="6" w:space="0" w:color="000000"/>
              <w:left w:val="nil"/>
              <w:bottom w:val="double" w:sz="6" w:space="0" w:color="000000"/>
            </w:tcBorders>
          </w:tcPr>
          <w:p w14:paraId="48D77C01" w14:textId="77777777" w:rsidR="003E2A2E" w:rsidRDefault="003E2A2E" w:rsidP="009C48C4">
            <w:pPr>
              <w:pStyle w:val="TableParagraph"/>
              <w:spacing w:before="147" w:line="240" w:lineRule="auto"/>
              <w:ind w:left="545"/>
              <w:rPr>
                <w:sz w:val="24"/>
              </w:rPr>
            </w:pPr>
            <w:r>
              <w:rPr>
                <w:sz w:val="24"/>
              </w:rPr>
              <w:t>Транспортні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засоби</w:t>
            </w:r>
          </w:p>
        </w:tc>
      </w:tr>
      <w:tr w:rsidR="003E2A2E" w14:paraId="308B3EB8" w14:textId="77777777" w:rsidTr="009C48C4">
        <w:trPr>
          <w:trHeight w:val="533"/>
        </w:trPr>
        <w:tc>
          <w:tcPr>
            <w:tcW w:w="3056" w:type="dxa"/>
            <w:tcBorders>
              <w:top w:val="double" w:sz="6" w:space="0" w:color="000000"/>
            </w:tcBorders>
          </w:tcPr>
          <w:p w14:paraId="28A3D766" w14:textId="77777777" w:rsidR="003E2A2E" w:rsidRDefault="003E2A2E" w:rsidP="009C48C4">
            <w:pPr>
              <w:pStyle w:val="TableParagraph"/>
              <w:spacing w:before="147" w:line="240" w:lineRule="auto"/>
              <w:ind w:left="982"/>
              <w:rPr>
                <w:sz w:val="24"/>
              </w:rPr>
            </w:pPr>
            <w:r>
              <w:rPr>
                <w:spacing w:val="-2"/>
                <w:sz w:val="24"/>
              </w:rPr>
              <w:t>Інструмент</w:t>
            </w:r>
          </w:p>
        </w:tc>
      </w:tr>
      <w:tr w:rsidR="003E2A2E" w14:paraId="23BBC379" w14:textId="77777777" w:rsidTr="009C48C4">
        <w:trPr>
          <w:trHeight w:val="675"/>
        </w:trPr>
        <w:tc>
          <w:tcPr>
            <w:tcW w:w="3056" w:type="dxa"/>
            <w:tcBorders>
              <w:bottom w:val="double" w:sz="6" w:space="0" w:color="000000"/>
            </w:tcBorders>
          </w:tcPr>
          <w:p w14:paraId="68F1EA70" w14:textId="77777777" w:rsidR="003E2A2E" w:rsidRDefault="003E2A2E" w:rsidP="009C48C4">
            <w:pPr>
              <w:pStyle w:val="TableParagraph"/>
              <w:spacing w:before="18" w:line="240" w:lineRule="auto"/>
              <w:ind w:left="975" w:right="368" w:hanging="526"/>
              <w:rPr>
                <w:sz w:val="24"/>
              </w:rPr>
            </w:pPr>
            <w:r>
              <w:rPr>
                <w:sz w:val="24"/>
              </w:rPr>
              <w:t>Виробничий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інвентар та приладдя</w:t>
            </w:r>
          </w:p>
        </w:tc>
      </w:tr>
      <w:tr w:rsidR="003E2A2E" w14:paraId="37F23AB7" w14:textId="77777777" w:rsidTr="009C48C4">
        <w:trPr>
          <w:trHeight w:val="605"/>
        </w:trPr>
        <w:tc>
          <w:tcPr>
            <w:tcW w:w="3056" w:type="dxa"/>
            <w:tcBorders>
              <w:top w:val="double" w:sz="6" w:space="0" w:color="000000"/>
            </w:tcBorders>
          </w:tcPr>
          <w:p w14:paraId="7546CB4D" w14:textId="77777777" w:rsidR="003E2A2E" w:rsidRDefault="003E2A2E" w:rsidP="009C48C4">
            <w:pPr>
              <w:pStyle w:val="TableParagraph"/>
              <w:spacing w:before="19" w:line="240" w:lineRule="auto"/>
              <w:ind w:left="315"/>
              <w:rPr>
                <w:sz w:val="24"/>
              </w:rPr>
            </w:pPr>
            <w:r>
              <w:rPr>
                <w:sz w:val="24"/>
              </w:rPr>
              <w:t>Господарський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інвентар</w:t>
            </w:r>
          </w:p>
        </w:tc>
      </w:tr>
    </w:tbl>
    <w:p w14:paraId="62C34E21" w14:textId="77777777" w:rsidR="003E2A2E" w:rsidRDefault="003E2A2E" w:rsidP="003E2A2E">
      <w:pPr>
        <w:spacing w:before="228"/>
        <w:ind w:left="968"/>
        <w:rPr>
          <w:b/>
          <w:sz w:val="32"/>
        </w:rPr>
      </w:pPr>
      <w:r>
        <w:rPr>
          <w:sz w:val="32"/>
        </w:rPr>
        <w:t>Рисунок</w:t>
      </w:r>
      <w:r>
        <w:rPr>
          <w:spacing w:val="-11"/>
          <w:sz w:val="32"/>
        </w:rPr>
        <w:t xml:space="preserve"> </w:t>
      </w:r>
      <w:r>
        <w:rPr>
          <w:sz w:val="32"/>
        </w:rPr>
        <w:t>3.2</w:t>
      </w:r>
      <w:r>
        <w:rPr>
          <w:spacing w:val="-11"/>
          <w:sz w:val="32"/>
        </w:rPr>
        <w:t xml:space="preserve"> </w:t>
      </w:r>
      <w:r>
        <w:rPr>
          <w:sz w:val="32"/>
        </w:rPr>
        <w:t>−</w:t>
      </w:r>
      <w:r>
        <w:rPr>
          <w:spacing w:val="-12"/>
          <w:sz w:val="32"/>
        </w:rPr>
        <w:t xml:space="preserve"> </w:t>
      </w:r>
      <w:r>
        <w:rPr>
          <w:b/>
          <w:sz w:val="32"/>
        </w:rPr>
        <w:t>Видова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класифікація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основних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засобів</w:t>
      </w:r>
    </w:p>
    <w:p w14:paraId="7999250C" w14:textId="77777777" w:rsidR="003E2A2E" w:rsidRDefault="003E2A2E" w:rsidP="003E2A2E">
      <w:pPr>
        <w:rPr>
          <w:b/>
          <w:sz w:val="32"/>
        </w:rPr>
        <w:sectPr w:rsidR="003E2A2E">
          <w:pgSz w:w="11910" w:h="16850"/>
          <w:pgMar w:top="1400" w:right="708" w:bottom="980" w:left="1559" w:header="0" w:footer="784" w:gutter="0"/>
          <w:cols w:space="720"/>
        </w:sectPr>
      </w:pPr>
    </w:p>
    <w:p w14:paraId="032F2E21" w14:textId="77777777" w:rsidR="003E2A2E" w:rsidRDefault="003E2A2E" w:rsidP="003E2A2E">
      <w:pPr>
        <w:pStyle w:val="a3"/>
        <w:spacing w:before="66"/>
        <w:ind w:left="63" w:right="139" w:firstLine="707"/>
        <w:jc w:val="both"/>
      </w:pPr>
      <w:r>
        <w:lastRenderedPageBreak/>
        <w:t xml:space="preserve">Основні фонди поділяються на </w:t>
      </w:r>
      <w:r>
        <w:rPr>
          <w:i/>
        </w:rPr>
        <w:t>виробничі (</w:t>
      </w:r>
      <w:r>
        <w:t xml:space="preserve">функціонують у сфері матеріального виробництва підприємства) та </w:t>
      </w:r>
      <w:r>
        <w:rPr>
          <w:i/>
        </w:rPr>
        <w:t>невиробничі (</w:t>
      </w:r>
      <w:r>
        <w:t>не беруть</w:t>
      </w:r>
      <w:r>
        <w:rPr>
          <w:spacing w:val="-4"/>
        </w:rPr>
        <w:t xml:space="preserve"> </w:t>
      </w:r>
      <w:r>
        <w:t>безпосередньої</w:t>
      </w:r>
      <w:r>
        <w:rPr>
          <w:spacing w:val="-4"/>
        </w:rPr>
        <w:t xml:space="preserve"> </w:t>
      </w:r>
      <w:r>
        <w:t>участі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процесі</w:t>
      </w:r>
      <w:r>
        <w:rPr>
          <w:spacing w:val="-4"/>
        </w:rPr>
        <w:t xml:space="preserve"> </w:t>
      </w:r>
      <w:r>
        <w:t>виробництва,</w:t>
      </w:r>
      <w:r>
        <w:rPr>
          <w:spacing w:val="-4"/>
        </w:rPr>
        <w:t xml:space="preserve"> </w:t>
      </w:r>
      <w:r>
        <w:t>задовольняючи соціальні потреби працівників підприємства: житловий фонд, будинки відпочинку, медичні заклади, заклади громадського харчування та ін.).</w:t>
      </w:r>
    </w:p>
    <w:p w14:paraId="440969B3" w14:textId="77777777" w:rsidR="003E2A2E" w:rsidRDefault="003E2A2E" w:rsidP="003E2A2E">
      <w:pPr>
        <w:pStyle w:val="a3"/>
        <w:ind w:left="63" w:right="140" w:firstLine="707"/>
        <w:jc w:val="both"/>
      </w:pPr>
      <w:r>
        <w:t xml:space="preserve">Основні засоби в процесі виробництва, розрізняють </w:t>
      </w:r>
      <w:r>
        <w:rPr>
          <w:i/>
        </w:rPr>
        <w:t xml:space="preserve">активну </w:t>
      </w:r>
      <w:r>
        <w:t xml:space="preserve">і </w:t>
      </w:r>
      <w:r>
        <w:rPr>
          <w:i/>
        </w:rPr>
        <w:t xml:space="preserve">пасивну частини </w:t>
      </w:r>
      <w:r>
        <w:t xml:space="preserve">основних засобів. До </w:t>
      </w:r>
      <w:r>
        <w:rPr>
          <w:i/>
        </w:rPr>
        <w:t xml:space="preserve">активної частини </w:t>
      </w:r>
      <w:r>
        <w:t xml:space="preserve">відносять основні засоби, які беруть безпосередню участь у процесі виробництва. До </w:t>
      </w:r>
      <w:r>
        <w:rPr>
          <w:i/>
        </w:rPr>
        <w:t xml:space="preserve">пасивної частини </w:t>
      </w:r>
      <w:r>
        <w:t>(будівлі, споруди) належать основні засоби, що забезпечують нормальне функціонування виробничого процесу, створюють умови для нього.</w:t>
      </w:r>
    </w:p>
    <w:p w14:paraId="3828DD55" w14:textId="77777777" w:rsidR="003E2A2E" w:rsidRDefault="003E2A2E" w:rsidP="003E2A2E">
      <w:pPr>
        <w:pStyle w:val="a3"/>
        <w:ind w:left="63" w:right="143" w:firstLine="707"/>
        <w:jc w:val="both"/>
      </w:pPr>
      <w:r>
        <w:t>У податковому обліку, згідно з розділом 3 Податкового кодексу України «Податок на прибуток підприємств» виділяють</w:t>
      </w:r>
      <w:r>
        <w:rPr>
          <w:spacing w:val="40"/>
        </w:rPr>
        <w:t xml:space="preserve"> </w:t>
      </w:r>
      <w:r>
        <w:t>такі групи основних засобів та інших необоротних активів і мінімально допустимі строки їх корисного використання (табл. 3.1).</w:t>
      </w:r>
    </w:p>
    <w:p w14:paraId="12BFE68A" w14:textId="77777777" w:rsidR="003E2A2E" w:rsidRDefault="003E2A2E" w:rsidP="003E2A2E">
      <w:pPr>
        <w:ind w:left="63" w:right="139" w:firstLine="707"/>
        <w:jc w:val="both"/>
        <w:rPr>
          <w:sz w:val="32"/>
        </w:rPr>
      </w:pPr>
      <w:r>
        <w:rPr>
          <w:sz w:val="32"/>
        </w:rPr>
        <w:t xml:space="preserve">На підприємствах автомобільного транспорту </w:t>
      </w:r>
      <w:r>
        <w:rPr>
          <w:i/>
          <w:sz w:val="32"/>
        </w:rPr>
        <w:t xml:space="preserve">типова виробнича структура основних засобів </w:t>
      </w:r>
      <w:r>
        <w:rPr>
          <w:sz w:val="32"/>
        </w:rPr>
        <w:t>має вигляд (рис. 3.3).</w:t>
      </w:r>
    </w:p>
    <w:p w14:paraId="66FBFBBF" w14:textId="77777777" w:rsidR="003E2A2E" w:rsidRDefault="003E2A2E" w:rsidP="003E2A2E">
      <w:pPr>
        <w:pStyle w:val="a3"/>
        <w:spacing w:before="81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3A9DB1D" wp14:editId="5647CCC4">
                <wp:simplePos x="0" y="0"/>
                <wp:positionH relativeFrom="page">
                  <wp:posOffset>1025207</wp:posOffset>
                </wp:positionH>
                <wp:positionV relativeFrom="paragraph">
                  <wp:posOffset>213526</wp:posOffset>
                </wp:positionV>
                <wp:extent cx="5953125" cy="3815079"/>
                <wp:effectExtent l="0" t="0" r="0" b="0"/>
                <wp:wrapTopAndBottom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3125" cy="3815079"/>
                          <a:chOff x="0" y="0"/>
                          <a:chExt cx="5953125" cy="3815079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997267" y="104965"/>
                            <a:ext cx="3962400" cy="28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0" h="284480">
                                <a:moveTo>
                                  <a:pt x="76200" y="208788"/>
                                </a:moveTo>
                                <a:lnTo>
                                  <a:pt x="44373" y="208000"/>
                                </a:lnTo>
                                <a:lnTo>
                                  <a:pt x="49530" y="254"/>
                                </a:lnTo>
                                <a:lnTo>
                                  <a:pt x="36830" y="0"/>
                                </a:lnTo>
                                <a:lnTo>
                                  <a:pt x="31699" y="206883"/>
                                </a:lnTo>
                                <a:lnTo>
                                  <a:pt x="31673" y="207683"/>
                                </a:lnTo>
                                <a:lnTo>
                                  <a:pt x="0" y="206883"/>
                                </a:lnTo>
                                <a:lnTo>
                                  <a:pt x="36195" y="283972"/>
                                </a:lnTo>
                                <a:lnTo>
                                  <a:pt x="69913" y="220599"/>
                                </a:lnTo>
                                <a:lnTo>
                                  <a:pt x="76200" y="208788"/>
                                </a:lnTo>
                                <a:close/>
                              </a:path>
                              <a:path w="3962400" h="284480">
                                <a:moveTo>
                                  <a:pt x="3962400" y="208788"/>
                                </a:moveTo>
                                <a:lnTo>
                                  <a:pt x="3930573" y="208000"/>
                                </a:lnTo>
                                <a:lnTo>
                                  <a:pt x="3935730" y="254"/>
                                </a:lnTo>
                                <a:lnTo>
                                  <a:pt x="3923030" y="0"/>
                                </a:lnTo>
                                <a:lnTo>
                                  <a:pt x="3917899" y="206883"/>
                                </a:lnTo>
                                <a:lnTo>
                                  <a:pt x="3917873" y="207683"/>
                                </a:lnTo>
                                <a:lnTo>
                                  <a:pt x="3886200" y="206883"/>
                                </a:lnTo>
                                <a:lnTo>
                                  <a:pt x="3922395" y="283972"/>
                                </a:lnTo>
                                <a:lnTo>
                                  <a:pt x="3956113" y="220599"/>
                                </a:lnTo>
                                <a:lnTo>
                                  <a:pt x="3962400" y="208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4576762" y="105092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7062" y="705802"/>
                            <a:ext cx="76200" cy="1003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2562" y="705802"/>
                            <a:ext cx="76200" cy="1003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Graphic 167"/>
                        <wps:cNvSpPr/>
                        <wps:spPr>
                          <a:xfrm>
                            <a:off x="4762" y="1106487"/>
                            <a:ext cx="1270" cy="2503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03805">
                                <a:moveTo>
                                  <a:pt x="0" y="0"/>
                                </a:moveTo>
                                <a:lnTo>
                                  <a:pt x="0" y="250380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3572192"/>
                            <a:ext cx="11430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3171507"/>
                            <a:ext cx="11430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2770822"/>
                            <a:ext cx="11430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" name="Image 17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2269807"/>
                            <a:ext cx="11430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1769427"/>
                            <a:ext cx="11430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1268412"/>
                            <a:ext cx="1143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" name="Graphic 174"/>
                        <wps:cNvSpPr/>
                        <wps:spPr>
                          <a:xfrm>
                            <a:off x="5948362" y="1106487"/>
                            <a:ext cx="1270" cy="80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1370">
                                <a:moveTo>
                                  <a:pt x="0" y="0"/>
                                </a:moveTo>
                                <a:lnTo>
                                  <a:pt x="0" y="80136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34062" y="1368742"/>
                            <a:ext cx="11430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34062" y="1869757"/>
                            <a:ext cx="1143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7" name="Graphic 177"/>
                        <wps:cNvSpPr/>
                        <wps:spPr>
                          <a:xfrm>
                            <a:off x="1033462" y="105092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3090862" y="1206817"/>
                            <a:ext cx="2743200" cy="4000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05AC97" w14:textId="77777777" w:rsidR="003E2A2E" w:rsidRDefault="003E2A2E" w:rsidP="003E2A2E">
                              <w:pPr>
                                <w:spacing w:before="17"/>
                                <w:ind w:left="207" w:firstLine="36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Будинки і споруди житлово- комунального</w:t>
                              </w:r>
                              <w:r>
                                <w:rPr>
                                  <w:spacing w:val="-1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господарства</w:t>
                              </w:r>
                              <w:r>
                                <w:rPr>
                                  <w:spacing w:val="-1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(1-2%)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3090862" y="1707197"/>
                            <a:ext cx="2743200" cy="4006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9FFE7B" w14:textId="77777777" w:rsidR="003E2A2E" w:rsidRDefault="003E2A2E" w:rsidP="003E2A2E">
                              <w:pPr>
                                <w:spacing w:before="18"/>
                                <w:ind w:left="383" w:firstLine="84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Будинки і споруди культурно- побутового</w:t>
                              </w:r>
                              <w:r>
                                <w:rPr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призначення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(1-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>4%)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119062" y="1206817"/>
                            <a:ext cx="2857500" cy="30035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92678D" w14:textId="77777777" w:rsidR="003E2A2E" w:rsidRDefault="003E2A2E" w:rsidP="003E2A2E">
                              <w:pPr>
                                <w:spacing w:before="19"/>
                                <w:ind w:left="6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Транспортні</w:t>
                              </w:r>
                              <w:r>
                                <w:rPr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засоби</w:t>
                              </w:r>
                              <w:r>
                                <w:rPr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(60-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>70%)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119062" y="1606867"/>
                            <a:ext cx="2857500" cy="4006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24107E" w14:textId="77777777" w:rsidR="003E2A2E" w:rsidRDefault="003E2A2E" w:rsidP="003E2A2E">
                              <w:pPr>
                                <w:spacing w:before="18"/>
                                <w:ind w:left="1745" w:right="164" w:hanging="1582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Виробничі</w:t>
                              </w:r>
                              <w:r>
                                <w:rPr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та</w:t>
                              </w:r>
                              <w:r>
                                <w:rPr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адміністративні</w:t>
                              </w:r>
                              <w:r>
                                <w:rPr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 xml:space="preserve">будівлі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(20-25%)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119062" y="2107882"/>
                            <a:ext cx="2857500" cy="4006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A3D044F" w14:textId="77777777" w:rsidR="003E2A2E" w:rsidRDefault="003E2A2E" w:rsidP="003E2A2E">
                              <w:pPr>
                                <w:spacing w:before="18"/>
                                <w:ind w:left="1874" w:right="335" w:hanging="153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Споруди</w:t>
                              </w:r>
                              <w:r>
                                <w:rPr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та</w:t>
                              </w:r>
                              <w:r>
                                <w:rPr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передавальні</w:t>
                              </w:r>
                              <w:r>
                                <w:rPr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 xml:space="preserve">пристрої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(3-8%)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119062" y="2608262"/>
                            <a:ext cx="2857500" cy="4006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E5D9C15" w14:textId="77777777" w:rsidR="003E2A2E" w:rsidRDefault="003E2A2E" w:rsidP="003E2A2E">
                              <w:pPr>
                                <w:spacing w:before="4"/>
                                <w:ind w:left="1860" w:right="157" w:hanging="1731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Силові</w:t>
                              </w:r>
                              <w:r>
                                <w:rPr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машини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та</w:t>
                              </w:r>
                              <w:r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силове</w:t>
                              </w:r>
                              <w:r>
                                <w:rPr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 xml:space="preserve">обладнання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(1-2%)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119062" y="3109277"/>
                            <a:ext cx="2857500" cy="30035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6AACC52" w14:textId="77777777" w:rsidR="003E2A2E" w:rsidRDefault="003E2A2E" w:rsidP="003E2A2E">
                              <w:pPr>
                                <w:spacing w:before="19"/>
                                <w:ind w:left="115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Робочі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машини</w:t>
                              </w:r>
                              <w:r>
                                <w:rPr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й</w:t>
                              </w:r>
                              <w:r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устаткування</w:t>
                              </w:r>
                              <w:r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(3-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>5%)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119062" y="3509962"/>
                            <a:ext cx="2857500" cy="30035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8C1430F" w14:textId="77777777" w:rsidR="003E2A2E" w:rsidRDefault="003E2A2E" w:rsidP="003E2A2E">
                              <w:pPr>
                                <w:spacing w:before="19"/>
                                <w:ind w:left="494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Інвентар</w:t>
                              </w:r>
                              <w:r>
                                <w:rPr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та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інструменти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(1-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>2%)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4762" y="806132"/>
                            <a:ext cx="2971800" cy="30035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279DDE0" w14:textId="77777777" w:rsidR="003E2A2E" w:rsidRDefault="003E2A2E" w:rsidP="003E2A2E">
                              <w:pPr>
                                <w:spacing w:before="19"/>
                                <w:ind w:left="324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Виробничого</w:t>
                              </w:r>
                              <w:r>
                                <w:rPr>
                                  <w:spacing w:val="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призначення</w:t>
                              </w:r>
                              <w:r>
                                <w:rPr>
                                  <w:spacing w:val="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(95-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>98%)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1376362" y="4762"/>
                            <a:ext cx="3200400" cy="30035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933101A" w14:textId="77777777" w:rsidR="003E2A2E" w:rsidRDefault="003E2A2E" w:rsidP="003E2A2E">
                              <w:pPr>
                                <w:spacing w:before="18"/>
                                <w:ind w:left="86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i/>
                                  <w:sz w:val="26"/>
                                </w:rPr>
                                <w:t>Виробничі</w:t>
                              </w:r>
                              <w:r>
                                <w:rPr>
                                  <w:i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6"/>
                                </w:rPr>
                                <w:t>фонди</w:t>
                              </w:r>
                              <w:r>
                                <w:rPr>
                                  <w:i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6"/>
                                </w:rPr>
                                <w:t>ПАТ</w:t>
                              </w:r>
                              <w:r>
                                <w:rPr>
                                  <w:i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(100%)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3090862" y="806132"/>
                            <a:ext cx="2857500" cy="30035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00CC11" w14:textId="77777777" w:rsidR="003E2A2E" w:rsidRDefault="003E2A2E" w:rsidP="003E2A2E">
                              <w:pPr>
                                <w:spacing w:before="19"/>
                                <w:ind w:left="23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Невиробничого</w:t>
                              </w:r>
                              <w:r>
                                <w:rPr>
                                  <w:spacing w:val="-1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призначення</w:t>
                              </w:r>
                              <w:r>
                                <w:rPr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(2-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>5%)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4762" y="405447"/>
                            <a:ext cx="3314700" cy="30035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F08B081" w14:textId="77777777" w:rsidR="003E2A2E" w:rsidRDefault="003E2A2E" w:rsidP="003E2A2E">
                              <w:pPr>
                                <w:spacing w:before="19"/>
                                <w:ind w:left="9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Основні</w:t>
                              </w:r>
                              <w:r>
                                <w:rPr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засоби</w:t>
                              </w:r>
                              <w:r>
                                <w:rPr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ПАТ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(90-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>95%)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3433762" y="405447"/>
                            <a:ext cx="2514600" cy="30035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F853E9" w14:textId="77777777" w:rsidR="003E2A2E" w:rsidRDefault="003E2A2E" w:rsidP="003E2A2E">
                              <w:pPr>
                                <w:spacing w:before="19"/>
                                <w:ind w:left="303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Оборотні</w:t>
                              </w:r>
                              <w:r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кошти</w:t>
                              </w:r>
                              <w:r>
                                <w:rPr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ПАТ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(5-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>10%)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A9DB1D" id="Group 162" o:spid="_x0000_s1074" style="position:absolute;margin-left:80.7pt;margin-top:16.8pt;width:468.75pt;height:300.4pt;z-index:-251656192;mso-wrap-distance-left:0;mso-wrap-distance-right:0;mso-position-horizontal-relative:page;mso-position-vertical-relative:text" coordsize="59531,38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">
                <v:shape id="Graphic 163" o:spid="_x0000_s1075" style="position:absolute;left:9972;top:1049;width:39624;height:2845;visibility:visible;mso-wrap-style:square;v-text-anchor:top" coordsize="3962400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" path="m76200,208788r-31827,-788l49530,254,36830,,31699,206883r-26,800l,206883r36195,77089l69913,220599r6287,-11811xem3962400,208788r-31827,-788l3935730,254,3923030,r-5131,206883l3917873,207683r-31673,-800l3922395,283972r33718,-63373l3962400,208788xe" fillcolor="black" stroked="f">
                  <v:path arrowok="t"/>
                </v:shape>
                <v:shape id="Graphic 164" o:spid="_x0000_s1076" style="position:absolute;left:45767;top:1050;width:3429;height:13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" path="m,l342900,e" filled="f">
                  <v:path arrowok="t"/>
                </v:shape>
                <v:shape id="Image 165" o:spid="_x0000_s1077" type="#_x0000_t75" style="position:absolute;left:31670;top:7058;width:762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">
                  <v:imagedata r:id="rId14" o:title=""/>
                </v:shape>
                <v:shape id="Image 166" o:spid="_x0000_s1078" type="#_x0000_t75" style="position:absolute;left:14525;top:7058;width:762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">
                  <v:imagedata r:id="rId14" o:title=""/>
                </v:shape>
                <v:shape id="Graphic 167" o:spid="_x0000_s1079" style="position:absolute;left:47;top:11064;width:13;height:25038;visibility:visible;mso-wrap-style:square;v-text-anchor:top" coordsize="1270,2503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" path="m,l,2503804e" filled="f">
                  <v:path arrowok="t"/>
                </v:shape>
                <v:shape id="Image 168" o:spid="_x0000_s1080" type="#_x0000_t75" style="position:absolute;left:47;top:35721;width:1143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">
                  <v:imagedata r:id="rId15" o:title=""/>
                </v:shape>
                <v:shape id="Image 169" o:spid="_x0000_s1081" type="#_x0000_t75" style="position:absolute;left:47;top:31715;width:1143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">
                  <v:imagedata r:id="rId15" o:title=""/>
                </v:shape>
                <v:shape id="Image 170" o:spid="_x0000_s1082" type="#_x0000_t75" style="position:absolute;left:47;top:27708;width:1143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">
                  <v:imagedata r:id="rId15" o:title=""/>
                </v:shape>
                <v:shape id="Image 171" o:spid="_x0000_s1083" type="#_x0000_t75" style="position:absolute;left:47;top:22698;width:1143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">
                  <v:imagedata r:id="rId15" o:title=""/>
                </v:shape>
                <v:shape id="Image 172" o:spid="_x0000_s1084" type="#_x0000_t75" style="position:absolute;left:47;top:17694;width:1143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">
                  <v:imagedata r:id="rId15" o:title=""/>
                </v:shape>
                <v:shape id="Image 173" o:spid="_x0000_s1085" type="#_x0000_t75" style="position:absolute;left:47;top:12684;width:1143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">
                  <v:imagedata r:id="rId15" o:title=""/>
                </v:shape>
                <v:shape id="Graphic 174" o:spid="_x0000_s1086" style="position:absolute;left:59483;top:11064;width:13;height:8014;visibility:visible;mso-wrap-style:square;v-text-anchor:top" coordsize="1270,80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" path="m,l,801369e" filled="f">
                  <v:path arrowok="t"/>
                </v:shape>
                <v:shape id="Image 175" o:spid="_x0000_s1087" type="#_x0000_t75" style="position:absolute;left:58340;top:13687;width:1143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">
                  <v:imagedata r:id="rId16" o:title=""/>
                </v:shape>
                <v:shape id="Image 176" o:spid="_x0000_s1088" type="#_x0000_t75" style="position:absolute;left:58340;top:18697;width:1143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">
                  <v:imagedata r:id="rId16" o:title=""/>
                </v:shape>
                <v:shape id="Graphic 177" o:spid="_x0000_s1089" style="position:absolute;left:10334;top:1050;width:3429;height:13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" path="m,l342900,e" filled="f">
                  <v:path arrowok="t"/>
                </v:shape>
                <v:shape id="Textbox 178" o:spid="_x0000_s1090" type="#_x0000_t202" style="position:absolute;left:30908;top:12068;width:27432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" filled="f">
                  <v:textbox inset="0,0,0,0">
                    <w:txbxContent>
                      <w:p w14:paraId="1805AC97" w14:textId="77777777" w:rsidR="003E2A2E" w:rsidRDefault="003E2A2E" w:rsidP="003E2A2E">
                        <w:pPr>
                          <w:spacing w:before="17"/>
                          <w:ind w:left="207" w:firstLine="360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Будинки і споруди житлово- комунального</w:t>
                        </w:r>
                        <w:r>
                          <w:rPr>
                            <w:spacing w:val="-1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господарства</w:t>
                        </w:r>
                        <w:r>
                          <w:rPr>
                            <w:spacing w:val="-16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(1-2%)</w:t>
                        </w:r>
                      </w:p>
                    </w:txbxContent>
                  </v:textbox>
                </v:shape>
                <v:shape id="Textbox 179" o:spid="_x0000_s1091" type="#_x0000_t202" style="position:absolute;left:30908;top:17071;width:27432;height:4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" filled="f">
                  <v:textbox inset="0,0,0,0">
                    <w:txbxContent>
                      <w:p w14:paraId="189FFE7B" w14:textId="77777777" w:rsidR="003E2A2E" w:rsidRDefault="003E2A2E" w:rsidP="003E2A2E">
                        <w:pPr>
                          <w:spacing w:before="18"/>
                          <w:ind w:left="383" w:firstLine="84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Будинки і споруди культурно- побутового</w:t>
                        </w:r>
                        <w:r>
                          <w:rPr>
                            <w:spacing w:val="-1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призначення</w:t>
                        </w:r>
                        <w:r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(1-</w:t>
                        </w:r>
                        <w:r>
                          <w:rPr>
                            <w:spacing w:val="-5"/>
                            <w:sz w:val="26"/>
                          </w:rPr>
                          <w:t>4%)</w:t>
                        </w:r>
                      </w:p>
                    </w:txbxContent>
                  </v:textbox>
                </v:shape>
                <v:shape id="Textbox 180" o:spid="_x0000_s1092" type="#_x0000_t202" style="position:absolute;left:1190;top:12068;width:28575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" filled="f">
                  <v:textbox inset="0,0,0,0">
                    <w:txbxContent>
                      <w:p w14:paraId="0C92678D" w14:textId="77777777" w:rsidR="003E2A2E" w:rsidRDefault="003E2A2E" w:rsidP="003E2A2E">
                        <w:pPr>
                          <w:spacing w:before="19"/>
                          <w:ind w:left="619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Транспортні</w:t>
                        </w:r>
                        <w:r>
                          <w:rPr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засоби</w:t>
                        </w:r>
                        <w:r>
                          <w:rPr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(60-</w:t>
                        </w:r>
                        <w:r>
                          <w:rPr>
                            <w:spacing w:val="-4"/>
                            <w:sz w:val="26"/>
                          </w:rPr>
                          <w:t>70%)</w:t>
                        </w:r>
                      </w:p>
                    </w:txbxContent>
                  </v:textbox>
                </v:shape>
                <v:shape id="Textbox 181" o:spid="_x0000_s1093" type="#_x0000_t202" style="position:absolute;left:1190;top:16068;width:28575;height:4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" filled="f">
                  <v:textbox inset="0,0,0,0">
                    <w:txbxContent>
                      <w:p w14:paraId="4924107E" w14:textId="77777777" w:rsidR="003E2A2E" w:rsidRDefault="003E2A2E" w:rsidP="003E2A2E">
                        <w:pPr>
                          <w:spacing w:before="18"/>
                          <w:ind w:left="1745" w:right="164" w:hanging="1582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Виробничі</w:t>
                        </w:r>
                        <w:r>
                          <w:rPr>
                            <w:spacing w:val="-1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та</w:t>
                        </w:r>
                        <w:r>
                          <w:rPr>
                            <w:spacing w:val="-1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адміністративні</w:t>
                        </w:r>
                        <w:r>
                          <w:rPr>
                            <w:spacing w:val="-1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 xml:space="preserve">будівлі </w:t>
                        </w:r>
                        <w:r>
                          <w:rPr>
                            <w:spacing w:val="-2"/>
                            <w:sz w:val="26"/>
                          </w:rPr>
                          <w:t>(20-25%)</w:t>
                        </w:r>
                      </w:p>
                    </w:txbxContent>
                  </v:textbox>
                </v:shape>
                <v:shape id="Textbox 182" o:spid="_x0000_s1094" type="#_x0000_t202" style="position:absolute;left:1190;top:21078;width:28575;height:4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" filled="f">
                  <v:textbox inset="0,0,0,0">
                    <w:txbxContent>
                      <w:p w14:paraId="2A3D044F" w14:textId="77777777" w:rsidR="003E2A2E" w:rsidRDefault="003E2A2E" w:rsidP="003E2A2E">
                        <w:pPr>
                          <w:spacing w:before="18"/>
                          <w:ind w:left="1874" w:right="335" w:hanging="1539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Споруди</w:t>
                        </w:r>
                        <w:r>
                          <w:rPr>
                            <w:spacing w:val="-1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та</w:t>
                        </w:r>
                        <w:r>
                          <w:rPr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передавальні</w:t>
                        </w:r>
                        <w:r>
                          <w:rPr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 xml:space="preserve">пристрої </w:t>
                        </w:r>
                        <w:r>
                          <w:rPr>
                            <w:spacing w:val="-2"/>
                            <w:sz w:val="26"/>
                          </w:rPr>
                          <w:t>(3-8%)</w:t>
                        </w:r>
                      </w:p>
                    </w:txbxContent>
                  </v:textbox>
                </v:shape>
                <v:shape id="Textbox 183" o:spid="_x0000_s1095" type="#_x0000_t202" style="position:absolute;left:1190;top:26082;width:28575;height:4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" filled="f">
                  <v:textbox inset="0,0,0,0">
                    <w:txbxContent>
                      <w:p w14:paraId="4E5D9C15" w14:textId="77777777" w:rsidR="003E2A2E" w:rsidRDefault="003E2A2E" w:rsidP="003E2A2E">
                        <w:pPr>
                          <w:spacing w:before="4"/>
                          <w:ind w:left="1860" w:right="157" w:hanging="1731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Силові</w:t>
                        </w:r>
                        <w:r>
                          <w:rPr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машини</w:t>
                        </w:r>
                        <w:r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та</w:t>
                        </w:r>
                        <w:r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силове</w:t>
                        </w:r>
                        <w:r>
                          <w:rPr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 xml:space="preserve">обладнання </w:t>
                        </w:r>
                        <w:r>
                          <w:rPr>
                            <w:spacing w:val="-2"/>
                            <w:sz w:val="26"/>
                          </w:rPr>
                          <w:t>(1-2%)</w:t>
                        </w:r>
                      </w:p>
                    </w:txbxContent>
                  </v:textbox>
                </v:shape>
                <v:shape id="Textbox 184" o:spid="_x0000_s1096" type="#_x0000_t202" style="position:absolute;left:1190;top:31092;width:28575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" filled="f">
                  <v:textbox inset="0,0,0,0">
                    <w:txbxContent>
                      <w:p w14:paraId="56AACC52" w14:textId="77777777" w:rsidR="003E2A2E" w:rsidRDefault="003E2A2E" w:rsidP="003E2A2E">
                        <w:pPr>
                          <w:spacing w:before="19"/>
                          <w:ind w:left="115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Робочі</w:t>
                        </w:r>
                        <w:r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машини</w:t>
                        </w:r>
                        <w:r>
                          <w:rPr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й</w:t>
                        </w:r>
                        <w:r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устаткування</w:t>
                        </w:r>
                        <w:r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(3-</w:t>
                        </w:r>
                        <w:r>
                          <w:rPr>
                            <w:spacing w:val="-5"/>
                            <w:sz w:val="26"/>
                          </w:rPr>
                          <w:t>5%)</w:t>
                        </w:r>
                      </w:p>
                    </w:txbxContent>
                  </v:textbox>
                </v:shape>
                <v:shape id="Textbox 185" o:spid="_x0000_s1097" type="#_x0000_t202" style="position:absolute;left:1190;top:35099;width:28575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" filled="f">
                  <v:textbox inset="0,0,0,0">
                    <w:txbxContent>
                      <w:p w14:paraId="08C1430F" w14:textId="77777777" w:rsidR="003E2A2E" w:rsidRDefault="003E2A2E" w:rsidP="003E2A2E">
                        <w:pPr>
                          <w:spacing w:before="19"/>
                          <w:ind w:left="494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Інвентар</w:t>
                        </w:r>
                        <w:r>
                          <w:rPr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та</w:t>
                        </w:r>
                        <w:r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інструменти</w:t>
                        </w:r>
                        <w:r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(1-</w:t>
                        </w:r>
                        <w:r>
                          <w:rPr>
                            <w:spacing w:val="-5"/>
                            <w:sz w:val="26"/>
                          </w:rPr>
                          <w:t>2%)</w:t>
                        </w:r>
                      </w:p>
                    </w:txbxContent>
                  </v:textbox>
                </v:shape>
                <v:shape id="Textbox 186" o:spid="_x0000_s1098" type="#_x0000_t202" style="position:absolute;left:47;top:8061;width:29718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" filled="f">
                  <v:textbox inset="0,0,0,0">
                    <w:txbxContent>
                      <w:p w14:paraId="3279DDE0" w14:textId="77777777" w:rsidR="003E2A2E" w:rsidRDefault="003E2A2E" w:rsidP="003E2A2E">
                        <w:pPr>
                          <w:spacing w:before="19"/>
                          <w:ind w:left="324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Виробничого</w:t>
                        </w:r>
                        <w:r>
                          <w:rPr>
                            <w:spacing w:val="7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призначення</w:t>
                        </w:r>
                        <w:r>
                          <w:rPr>
                            <w:spacing w:val="1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(95-</w:t>
                        </w:r>
                        <w:r>
                          <w:rPr>
                            <w:spacing w:val="-4"/>
                            <w:sz w:val="26"/>
                          </w:rPr>
                          <w:t>98%)</w:t>
                        </w:r>
                      </w:p>
                    </w:txbxContent>
                  </v:textbox>
                </v:shape>
                <v:shape id="Textbox 187" o:spid="_x0000_s1099" type="#_x0000_t202" style="position:absolute;left:13763;top:47;width:32004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" filled="f">
                  <v:textbox inset="0,0,0,0">
                    <w:txbxContent>
                      <w:p w14:paraId="5933101A" w14:textId="77777777" w:rsidR="003E2A2E" w:rsidRDefault="003E2A2E" w:rsidP="003E2A2E">
                        <w:pPr>
                          <w:spacing w:before="18"/>
                          <w:ind w:left="860"/>
                          <w:rPr>
                            <w:sz w:val="26"/>
                          </w:rPr>
                        </w:pPr>
                        <w:r>
                          <w:rPr>
                            <w:i/>
                            <w:sz w:val="26"/>
                          </w:rPr>
                          <w:t>Виробничі</w:t>
                        </w:r>
                        <w:r>
                          <w:rPr>
                            <w:i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i/>
                            <w:sz w:val="26"/>
                          </w:rPr>
                          <w:t>фонди</w:t>
                        </w:r>
                        <w:r>
                          <w:rPr>
                            <w:i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i/>
                            <w:sz w:val="26"/>
                          </w:rPr>
                          <w:t>ПАТ</w:t>
                        </w:r>
                        <w:r>
                          <w:rPr>
                            <w:i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(100%)</w:t>
                        </w:r>
                      </w:p>
                    </w:txbxContent>
                  </v:textbox>
                </v:shape>
                <v:shape id="Textbox 188" o:spid="_x0000_s1100" type="#_x0000_t202" style="position:absolute;left:30908;top:8061;width:28575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" filled="f">
                  <v:textbox inset="0,0,0,0">
                    <w:txbxContent>
                      <w:p w14:paraId="1C00CC11" w14:textId="77777777" w:rsidR="003E2A2E" w:rsidRDefault="003E2A2E" w:rsidP="003E2A2E">
                        <w:pPr>
                          <w:spacing w:before="19"/>
                          <w:ind w:left="239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Невиробничого</w:t>
                        </w:r>
                        <w:r>
                          <w:rPr>
                            <w:spacing w:val="-1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призначення</w:t>
                        </w:r>
                        <w:r>
                          <w:rPr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(2-</w:t>
                        </w:r>
                        <w:r>
                          <w:rPr>
                            <w:spacing w:val="-5"/>
                            <w:sz w:val="26"/>
                          </w:rPr>
                          <w:t>5%)</w:t>
                        </w:r>
                      </w:p>
                    </w:txbxContent>
                  </v:textbox>
                </v:shape>
                <v:shape id="Textbox 189" o:spid="_x0000_s1101" type="#_x0000_t202" style="position:absolute;left:47;top:4054;width:33147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" filled="f">
                  <v:textbox inset="0,0,0,0">
                    <w:txbxContent>
                      <w:p w14:paraId="7F08B081" w14:textId="77777777" w:rsidR="003E2A2E" w:rsidRDefault="003E2A2E" w:rsidP="003E2A2E">
                        <w:pPr>
                          <w:spacing w:before="19"/>
                          <w:ind w:left="919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Основні</w:t>
                        </w:r>
                        <w:r>
                          <w:rPr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засоби</w:t>
                        </w:r>
                        <w:r>
                          <w:rPr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ПАТ</w:t>
                        </w:r>
                        <w:r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(90-</w:t>
                        </w:r>
                        <w:r>
                          <w:rPr>
                            <w:spacing w:val="-4"/>
                            <w:sz w:val="26"/>
                          </w:rPr>
                          <w:t>95%)</w:t>
                        </w:r>
                      </w:p>
                    </w:txbxContent>
                  </v:textbox>
                </v:shape>
                <v:shape id="Textbox 190" o:spid="_x0000_s1102" type="#_x0000_t202" style="position:absolute;left:34337;top:4054;width:25146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" filled="f">
                  <v:textbox inset="0,0,0,0">
                    <w:txbxContent>
                      <w:p w14:paraId="36F853E9" w14:textId="77777777" w:rsidR="003E2A2E" w:rsidRDefault="003E2A2E" w:rsidP="003E2A2E">
                        <w:pPr>
                          <w:spacing w:before="19"/>
                          <w:ind w:left="303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Оборотні</w:t>
                        </w:r>
                        <w:r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кошти</w:t>
                        </w:r>
                        <w:r>
                          <w:rPr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ПАТ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(5-</w:t>
                        </w:r>
                        <w:r>
                          <w:rPr>
                            <w:spacing w:val="-4"/>
                            <w:sz w:val="26"/>
                          </w:rPr>
                          <w:t>10%)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F5B064" w14:textId="77777777" w:rsidR="003E2A2E" w:rsidRDefault="003E2A2E" w:rsidP="003E2A2E">
      <w:pPr>
        <w:pStyle w:val="6"/>
        <w:spacing w:before="143"/>
        <w:ind w:left="1667" w:hanging="1476"/>
      </w:pPr>
      <w:r>
        <w:rPr>
          <w:b w:val="0"/>
        </w:rPr>
        <w:t>Рисунок</w:t>
      </w:r>
      <w:r>
        <w:rPr>
          <w:b w:val="0"/>
          <w:spacing w:val="-6"/>
        </w:rPr>
        <w:t xml:space="preserve"> </w:t>
      </w:r>
      <w:r>
        <w:rPr>
          <w:b w:val="0"/>
        </w:rPr>
        <w:t>3.3</w:t>
      </w:r>
      <w:r>
        <w:rPr>
          <w:b w:val="0"/>
          <w:spacing w:val="-6"/>
        </w:rPr>
        <w:t xml:space="preserve"> </w:t>
      </w:r>
      <w:r>
        <w:rPr>
          <w:b w:val="0"/>
        </w:rPr>
        <w:t>−</w:t>
      </w:r>
      <w:r>
        <w:rPr>
          <w:b w:val="0"/>
          <w:spacing w:val="-6"/>
        </w:rPr>
        <w:t xml:space="preserve"> </w:t>
      </w:r>
      <w:r>
        <w:t>Типова</w:t>
      </w:r>
      <w:r>
        <w:rPr>
          <w:spacing w:val="-4"/>
        </w:rPr>
        <w:t xml:space="preserve"> </w:t>
      </w:r>
      <w:r>
        <w:t>виробнича</w:t>
      </w:r>
      <w:r>
        <w:rPr>
          <w:spacing w:val="-5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основних</w:t>
      </w:r>
      <w:r>
        <w:rPr>
          <w:spacing w:val="-6"/>
        </w:rPr>
        <w:t xml:space="preserve"> </w:t>
      </w:r>
      <w:r>
        <w:t>засобів</w:t>
      </w:r>
      <w:r>
        <w:rPr>
          <w:spacing w:val="-6"/>
        </w:rPr>
        <w:t xml:space="preserve"> </w:t>
      </w:r>
      <w:r>
        <w:t>на підприємствах автомобільного транспорту</w:t>
      </w:r>
    </w:p>
    <w:p w14:paraId="4B7CDCA5" w14:textId="77777777" w:rsidR="003E2A2E" w:rsidRDefault="003E2A2E" w:rsidP="003E2A2E">
      <w:pPr>
        <w:pStyle w:val="6"/>
        <w:sectPr w:rsidR="003E2A2E">
          <w:pgSz w:w="11910" w:h="16850"/>
          <w:pgMar w:top="1180" w:right="708" w:bottom="980" w:left="1559" w:header="0" w:footer="784" w:gutter="0"/>
          <w:cols w:space="720"/>
        </w:sectPr>
      </w:pPr>
    </w:p>
    <w:p w14:paraId="10298A93" w14:textId="77777777" w:rsidR="003E2A2E" w:rsidRDefault="003E2A2E" w:rsidP="003E2A2E">
      <w:pPr>
        <w:pStyle w:val="a3"/>
        <w:spacing w:before="66" w:line="368" w:lineRule="exact"/>
        <w:ind w:left="7870"/>
      </w:pPr>
      <w:r>
        <w:lastRenderedPageBreak/>
        <w:t>Таблиця</w:t>
      </w:r>
      <w:r>
        <w:rPr>
          <w:spacing w:val="-18"/>
        </w:rPr>
        <w:t xml:space="preserve"> </w:t>
      </w:r>
      <w:r>
        <w:rPr>
          <w:spacing w:val="-5"/>
        </w:rPr>
        <w:t>3.1</w:t>
      </w:r>
    </w:p>
    <w:p w14:paraId="24B5DAB5" w14:textId="77777777" w:rsidR="003E2A2E" w:rsidRDefault="003E2A2E" w:rsidP="003E2A2E">
      <w:pPr>
        <w:pStyle w:val="6"/>
        <w:ind w:left="371" w:firstLine="491"/>
      </w:pPr>
      <w:r>
        <w:t>Класифікація</w:t>
      </w:r>
      <w:r>
        <w:rPr>
          <w:spacing w:val="-6"/>
        </w:rPr>
        <w:t xml:space="preserve"> </w:t>
      </w:r>
      <w:r>
        <w:t>груп</w:t>
      </w:r>
      <w:r>
        <w:rPr>
          <w:spacing w:val="-6"/>
        </w:rPr>
        <w:t xml:space="preserve"> </w:t>
      </w:r>
      <w:r>
        <w:t>основних</w:t>
      </w:r>
      <w:r>
        <w:rPr>
          <w:spacing w:val="-6"/>
        </w:rPr>
        <w:t xml:space="preserve"> </w:t>
      </w:r>
      <w:r>
        <w:t>засобів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інших</w:t>
      </w:r>
      <w:r>
        <w:rPr>
          <w:spacing w:val="-7"/>
        </w:rPr>
        <w:t xml:space="preserve"> </w:t>
      </w:r>
      <w:r>
        <w:t>необоротних активів і мінімально допустимі строки їх амортизації (згідно</w:t>
      </w:r>
    </w:p>
    <w:p w14:paraId="6F941928" w14:textId="77777777" w:rsidR="003E2A2E" w:rsidRDefault="003E2A2E" w:rsidP="003E2A2E">
      <w:pPr>
        <w:spacing w:before="1"/>
        <w:ind w:left="1897"/>
        <w:rPr>
          <w:b/>
          <w:sz w:val="32"/>
        </w:rPr>
      </w:pPr>
      <w:r>
        <w:rPr>
          <w:b/>
          <w:sz w:val="32"/>
        </w:rPr>
        <w:t>чинного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Податкового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кодексу</w:t>
      </w:r>
      <w:r>
        <w:rPr>
          <w:b/>
          <w:spacing w:val="-15"/>
          <w:sz w:val="32"/>
        </w:rPr>
        <w:t xml:space="preserve"> </w:t>
      </w:r>
      <w:r>
        <w:rPr>
          <w:b/>
          <w:spacing w:val="-2"/>
          <w:sz w:val="32"/>
        </w:rPr>
        <w:t>України)</w:t>
      </w: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3"/>
        <w:gridCol w:w="2327"/>
      </w:tblGrid>
      <w:tr w:rsidR="003E2A2E" w14:paraId="2913C3B1" w14:textId="77777777" w:rsidTr="009C48C4">
        <w:trPr>
          <w:trHeight w:val="964"/>
        </w:trPr>
        <w:tc>
          <w:tcPr>
            <w:tcW w:w="7163" w:type="dxa"/>
          </w:tcPr>
          <w:p w14:paraId="1F9617B5" w14:textId="77777777" w:rsidR="003E2A2E" w:rsidRDefault="003E2A2E" w:rsidP="009C48C4">
            <w:pPr>
              <w:pStyle w:val="TableParagraph"/>
              <w:spacing w:before="321" w:line="240" w:lineRule="auto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Групи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засобів</w:t>
            </w:r>
          </w:p>
        </w:tc>
        <w:tc>
          <w:tcPr>
            <w:tcW w:w="2327" w:type="dxa"/>
          </w:tcPr>
          <w:p w14:paraId="5C183E1D" w14:textId="77777777" w:rsidR="003E2A2E" w:rsidRDefault="003E2A2E" w:rsidP="009C48C4">
            <w:pPr>
              <w:pStyle w:val="TableParagraph"/>
              <w:spacing w:line="322" w:lineRule="exact"/>
              <w:ind w:left="26" w:right="22"/>
              <w:jc w:val="center"/>
              <w:rPr>
                <w:sz w:val="28"/>
              </w:rPr>
            </w:pPr>
            <w:r>
              <w:rPr>
                <w:sz w:val="28"/>
              </w:rPr>
              <w:t>Мінімальні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строки </w:t>
            </w:r>
            <w:r>
              <w:rPr>
                <w:spacing w:val="-2"/>
                <w:sz w:val="28"/>
              </w:rPr>
              <w:t>використання, років</w:t>
            </w:r>
          </w:p>
        </w:tc>
      </w:tr>
      <w:tr w:rsidR="003E2A2E" w14:paraId="74BE2417" w14:textId="77777777" w:rsidTr="009C48C4">
        <w:trPr>
          <w:trHeight w:val="321"/>
        </w:trPr>
        <w:tc>
          <w:tcPr>
            <w:tcW w:w="7163" w:type="dxa"/>
          </w:tcPr>
          <w:p w14:paraId="76471904" w14:textId="77777777" w:rsidR="003E2A2E" w:rsidRDefault="003E2A2E" w:rsidP="009C48C4">
            <w:pPr>
              <w:pStyle w:val="TableParagraph"/>
              <w:spacing w:line="301" w:lineRule="exact"/>
              <w:ind w:left="26"/>
              <w:rPr>
                <w:sz w:val="28"/>
              </w:rPr>
            </w:pPr>
            <w:r>
              <w:rPr>
                <w:i/>
                <w:sz w:val="28"/>
              </w:rPr>
              <w:t>група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1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земельні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ділянки</w:t>
            </w:r>
          </w:p>
        </w:tc>
        <w:tc>
          <w:tcPr>
            <w:tcW w:w="2327" w:type="dxa"/>
          </w:tcPr>
          <w:p w14:paraId="2097A5BE" w14:textId="77777777" w:rsidR="003E2A2E" w:rsidRDefault="003E2A2E" w:rsidP="009C48C4">
            <w:pPr>
              <w:pStyle w:val="TableParagraph"/>
              <w:spacing w:line="301" w:lineRule="exact"/>
              <w:ind w:left="26" w:righ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3E2A2E" w14:paraId="17B120B0" w14:textId="77777777" w:rsidTr="009C48C4">
        <w:trPr>
          <w:trHeight w:val="643"/>
        </w:trPr>
        <w:tc>
          <w:tcPr>
            <w:tcW w:w="7163" w:type="dxa"/>
          </w:tcPr>
          <w:p w14:paraId="3D7B7DCB" w14:textId="77777777" w:rsidR="003E2A2E" w:rsidRDefault="003E2A2E" w:rsidP="009C48C4">
            <w:pPr>
              <w:pStyle w:val="TableParagraph"/>
              <w:spacing w:line="322" w:lineRule="exact"/>
              <w:ind w:left="26"/>
              <w:rPr>
                <w:sz w:val="28"/>
              </w:rPr>
            </w:pPr>
            <w:r>
              <w:rPr>
                <w:i/>
                <w:sz w:val="28"/>
              </w:rPr>
              <w:t>група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2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капітальні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витрати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поліпшення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земель,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 пов'язані з будівництвом</w:t>
            </w:r>
          </w:p>
        </w:tc>
        <w:tc>
          <w:tcPr>
            <w:tcW w:w="2327" w:type="dxa"/>
          </w:tcPr>
          <w:p w14:paraId="45959CE7" w14:textId="77777777" w:rsidR="003E2A2E" w:rsidRDefault="003E2A2E" w:rsidP="009C48C4">
            <w:pPr>
              <w:pStyle w:val="TableParagraph"/>
              <w:spacing w:line="240" w:lineRule="auto"/>
              <w:ind w:left="28" w:righ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3E2A2E" w14:paraId="3A3FA614" w14:textId="77777777" w:rsidTr="009C48C4">
        <w:trPr>
          <w:trHeight w:val="322"/>
        </w:trPr>
        <w:tc>
          <w:tcPr>
            <w:tcW w:w="7163" w:type="dxa"/>
          </w:tcPr>
          <w:p w14:paraId="013FC074" w14:textId="77777777" w:rsidR="003E2A2E" w:rsidRDefault="003E2A2E" w:rsidP="009C48C4">
            <w:pPr>
              <w:pStyle w:val="TableParagraph"/>
              <w:spacing w:line="303" w:lineRule="exact"/>
              <w:ind w:left="26"/>
              <w:rPr>
                <w:sz w:val="28"/>
              </w:rPr>
            </w:pPr>
            <w:r>
              <w:rPr>
                <w:i/>
                <w:sz w:val="28"/>
              </w:rPr>
              <w:t>група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3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будівлі,</w:t>
            </w:r>
          </w:p>
        </w:tc>
        <w:tc>
          <w:tcPr>
            <w:tcW w:w="2327" w:type="dxa"/>
          </w:tcPr>
          <w:p w14:paraId="05C6E4AE" w14:textId="77777777" w:rsidR="003E2A2E" w:rsidRDefault="003E2A2E" w:rsidP="009C48C4">
            <w:pPr>
              <w:pStyle w:val="TableParagraph"/>
              <w:spacing w:line="303" w:lineRule="exact"/>
              <w:ind w:left="28" w:righ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3E2A2E" w14:paraId="76F95D6A" w14:textId="77777777" w:rsidTr="009C48C4">
        <w:trPr>
          <w:trHeight w:val="321"/>
        </w:trPr>
        <w:tc>
          <w:tcPr>
            <w:tcW w:w="7163" w:type="dxa"/>
          </w:tcPr>
          <w:p w14:paraId="36D31B73" w14:textId="77777777" w:rsidR="003E2A2E" w:rsidRDefault="003E2A2E" w:rsidP="009C48C4">
            <w:pPr>
              <w:pStyle w:val="TableParagraph"/>
              <w:spacing w:line="301" w:lineRule="exact"/>
              <w:ind w:left="1353"/>
              <w:rPr>
                <w:sz w:val="28"/>
              </w:rPr>
            </w:pPr>
            <w:r>
              <w:rPr>
                <w:spacing w:val="-2"/>
                <w:sz w:val="28"/>
              </w:rPr>
              <w:t>споруди,</w:t>
            </w:r>
          </w:p>
        </w:tc>
        <w:tc>
          <w:tcPr>
            <w:tcW w:w="2327" w:type="dxa"/>
          </w:tcPr>
          <w:p w14:paraId="5BD0DE9F" w14:textId="77777777" w:rsidR="003E2A2E" w:rsidRDefault="003E2A2E" w:rsidP="009C48C4">
            <w:pPr>
              <w:pStyle w:val="TableParagraph"/>
              <w:spacing w:line="301" w:lineRule="exact"/>
              <w:ind w:left="28" w:righ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3E2A2E" w14:paraId="425A180B" w14:textId="77777777" w:rsidTr="009C48C4">
        <w:trPr>
          <w:trHeight w:val="321"/>
        </w:trPr>
        <w:tc>
          <w:tcPr>
            <w:tcW w:w="7163" w:type="dxa"/>
          </w:tcPr>
          <w:p w14:paraId="57819BAD" w14:textId="77777777" w:rsidR="003E2A2E" w:rsidRDefault="003E2A2E" w:rsidP="009C48C4">
            <w:pPr>
              <w:pStyle w:val="TableParagraph"/>
              <w:spacing w:line="301" w:lineRule="exact"/>
              <w:ind w:left="1353"/>
              <w:rPr>
                <w:sz w:val="28"/>
              </w:rPr>
            </w:pPr>
            <w:r>
              <w:rPr>
                <w:sz w:val="28"/>
              </w:rPr>
              <w:t>передавальні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пристрої</w:t>
            </w:r>
          </w:p>
        </w:tc>
        <w:tc>
          <w:tcPr>
            <w:tcW w:w="2327" w:type="dxa"/>
          </w:tcPr>
          <w:p w14:paraId="223E128B" w14:textId="77777777" w:rsidR="003E2A2E" w:rsidRDefault="003E2A2E" w:rsidP="009C48C4">
            <w:pPr>
              <w:pStyle w:val="TableParagraph"/>
              <w:spacing w:line="301" w:lineRule="exact"/>
              <w:ind w:left="28" w:righ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3E2A2E" w14:paraId="24BB2E77" w14:textId="77777777" w:rsidTr="009C48C4">
        <w:trPr>
          <w:trHeight w:val="3357"/>
        </w:trPr>
        <w:tc>
          <w:tcPr>
            <w:tcW w:w="7163" w:type="dxa"/>
          </w:tcPr>
          <w:p w14:paraId="155924A8" w14:textId="77777777" w:rsidR="003E2A2E" w:rsidRDefault="003E2A2E" w:rsidP="009C48C4">
            <w:pPr>
              <w:pStyle w:val="TableParagraph"/>
              <w:spacing w:line="240" w:lineRule="auto"/>
              <w:ind w:left="26"/>
              <w:rPr>
                <w:sz w:val="28"/>
              </w:rPr>
            </w:pPr>
            <w:r>
              <w:rPr>
                <w:i/>
                <w:sz w:val="28"/>
              </w:rPr>
              <w:t>група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4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машини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обладнання</w:t>
            </w:r>
          </w:p>
          <w:p w14:paraId="17DFFF86" w14:textId="77777777" w:rsidR="003E2A2E" w:rsidRDefault="003E2A2E" w:rsidP="009C48C4">
            <w:pPr>
              <w:pStyle w:val="TableParagraph"/>
              <w:spacing w:before="1" w:line="240" w:lineRule="auto"/>
              <w:ind w:left="26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4"/>
                <w:sz w:val="24"/>
              </w:rPr>
              <w:t>них:</w:t>
            </w:r>
          </w:p>
          <w:p w14:paraId="075A7DE4" w14:textId="77777777" w:rsidR="003E2A2E" w:rsidRDefault="003E2A2E" w:rsidP="009C48C4">
            <w:pPr>
              <w:pStyle w:val="TableParagraph"/>
              <w:spacing w:line="240" w:lineRule="auto"/>
              <w:ind w:left="26" w:right="245"/>
              <w:rPr>
                <w:sz w:val="24"/>
              </w:rPr>
            </w:pPr>
            <w:r>
              <w:rPr>
                <w:sz w:val="24"/>
              </w:rPr>
              <w:t>електронно-обчислювальні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машини,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машини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 автоматичного оброблення інформації,</w:t>
            </w:r>
          </w:p>
          <w:p w14:paraId="359C4EDF" w14:textId="77777777" w:rsidR="003E2A2E" w:rsidRDefault="003E2A2E" w:rsidP="009C48C4">
            <w:pPr>
              <w:pStyle w:val="TableParagraph"/>
              <w:spacing w:line="240" w:lineRule="auto"/>
              <w:ind w:left="26" w:right="245"/>
              <w:rPr>
                <w:sz w:val="24"/>
              </w:rPr>
            </w:pPr>
            <w:r>
              <w:rPr>
                <w:sz w:val="24"/>
              </w:rPr>
              <w:t>пов'язані з ними засоби зчитування або друку інформації,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пов'язані з ними комп'ютерні програми (крім програм, витрати на придбання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визнаються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роялті,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визнаються нематеріальним активом),</w:t>
            </w:r>
          </w:p>
          <w:p w14:paraId="488A9FF2" w14:textId="77777777" w:rsidR="003E2A2E" w:rsidRDefault="003E2A2E" w:rsidP="009C48C4">
            <w:pPr>
              <w:pStyle w:val="TableParagraph"/>
              <w:spacing w:line="240" w:lineRule="auto"/>
              <w:ind w:left="26"/>
              <w:rPr>
                <w:sz w:val="24"/>
              </w:rPr>
            </w:pPr>
            <w:r>
              <w:rPr>
                <w:sz w:val="24"/>
              </w:rPr>
              <w:t>інші інформаційні системи, комутатори, маршрутизатори, модулі, модеми,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джерела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безперебійного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живлення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підключення до телекомунікаційних мереж, телефони (у тому числі стільникові),</w:t>
            </w:r>
          </w:p>
          <w:p w14:paraId="0926E614" w14:textId="77777777" w:rsidR="003E2A2E" w:rsidRDefault="003E2A2E" w:rsidP="009C48C4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>
              <w:rPr>
                <w:sz w:val="24"/>
              </w:rPr>
              <w:t>мікрофони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рації,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вартість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перевищує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2500</w:t>
            </w:r>
            <w:r>
              <w:rPr>
                <w:spacing w:val="-2"/>
                <w:sz w:val="24"/>
              </w:rPr>
              <w:t xml:space="preserve"> гривень</w:t>
            </w:r>
          </w:p>
        </w:tc>
        <w:tc>
          <w:tcPr>
            <w:tcW w:w="2327" w:type="dxa"/>
          </w:tcPr>
          <w:p w14:paraId="3455349B" w14:textId="77777777" w:rsidR="003E2A2E" w:rsidRDefault="003E2A2E" w:rsidP="009C48C4">
            <w:pPr>
              <w:pStyle w:val="TableParagraph"/>
              <w:spacing w:line="240" w:lineRule="auto"/>
              <w:ind w:left="29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  <w:p w14:paraId="43CFDFA5" w14:textId="77777777" w:rsidR="003E2A2E" w:rsidRDefault="003E2A2E" w:rsidP="009C48C4">
            <w:pPr>
              <w:pStyle w:val="TableParagraph"/>
              <w:spacing w:before="1" w:line="240" w:lineRule="auto"/>
              <w:ind w:left="0"/>
              <w:rPr>
                <w:b/>
                <w:sz w:val="28"/>
              </w:rPr>
            </w:pPr>
          </w:p>
          <w:p w14:paraId="18C3A5C5" w14:textId="77777777" w:rsidR="003E2A2E" w:rsidRDefault="003E2A2E" w:rsidP="009C48C4">
            <w:pPr>
              <w:pStyle w:val="TableParagraph"/>
              <w:spacing w:line="240" w:lineRule="auto"/>
              <w:ind w:left="29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3E2A2E" w14:paraId="345521C7" w14:textId="77777777" w:rsidTr="009C48C4">
        <w:trPr>
          <w:trHeight w:val="323"/>
        </w:trPr>
        <w:tc>
          <w:tcPr>
            <w:tcW w:w="7163" w:type="dxa"/>
          </w:tcPr>
          <w:p w14:paraId="3BF2520A" w14:textId="77777777" w:rsidR="003E2A2E" w:rsidRDefault="003E2A2E" w:rsidP="009C48C4">
            <w:pPr>
              <w:pStyle w:val="TableParagraph"/>
              <w:spacing w:before="2" w:line="301" w:lineRule="exact"/>
              <w:ind w:left="26"/>
              <w:rPr>
                <w:sz w:val="28"/>
              </w:rPr>
            </w:pPr>
            <w:r>
              <w:rPr>
                <w:i/>
                <w:sz w:val="28"/>
              </w:rPr>
              <w:t>група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5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транспортні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засоби</w:t>
            </w:r>
          </w:p>
        </w:tc>
        <w:tc>
          <w:tcPr>
            <w:tcW w:w="2327" w:type="dxa"/>
          </w:tcPr>
          <w:p w14:paraId="5A42160F" w14:textId="77777777" w:rsidR="003E2A2E" w:rsidRDefault="003E2A2E" w:rsidP="009C48C4">
            <w:pPr>
              <w:pStyle w:val="TableParagraph"/>
              <w:spacing w:before="2" w:line="301" w:lineRule="exact"/>
              <w:ind w:left="29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3E2A2E" w14:paraId="4DC25C6F" w14:textId="77777777" w:rsidTr="009C48C4">
        <w:trPr>
          <w:trHeight w:val="321"/>
        </w:trPr>
        <w:tc>
          <w:tcPr>
            <w:tcW w:w="7163" w:type="dxa"/>
          </w:tcPr>
          <w:p w14:paraId="40FDB173" w14:textId="77777777" w:rsidR="003E2A2E" w:rsidRDefault="003E2A2E" w:rsidP="009C48C4">
            <w:pPr>
              <w:pStyle w:val="TableParagraph"/>
              <w:spacing w:line="301" w:lineRule="exact"/>
              <w:ind w:left="26"/>
              <w:rPr>
                <w:sz w:val="28"/>
              </w:rPr>
            </w:pPr>
            <w:r>
              <w:rPr>
                <w:i/>
                <w:sz w:val="28"/>
              </w:rPr>
              <w:t>група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6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інструменти,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прилади,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інвентар</w:t>
            </w:r>
            <w:r>
              <w:rPr>
                <w:spacing w:val="-2"/>
                <w:sz w:val="28"/>
              </w:rPr>
              <w:t xml:space="preserve"> (меблі)</w:t>
            </w:r>
          </w:p>
        </w:tc>
        <w:tc>
          <w:tcPr>
            <w:tcW w:w="2327" w:type="dxa"/>
          </w:tcPr>
          <w:p w14:paraId="5F8D60AB" w14:textId="77777777" w:rsidR="003E2A2E" w:rsidRDefault="003E2A2E" w:rsidP="009C48C4">
            <w:pPr>
              <w:pStyle w:val="TableParagraph"/>
              <w:spacing w:line="301" w:lineRule="exact"/>
              <w:ind w:left="29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3E2A2E" w14:paraId="4BD98419" w14:textId="77777777" w:rsidTr="009C48C4">
        <w:trPr>
          <w:trHeight w:val="321"/>
        </w:trPr>
        <w:tc>
          <w:tcPr>
            <w:tcW w:w="7163" w:type="dxa"/>
          </w:tcPr>
          <w:p w14:paraId="3460DFC6" w14:textId="77777777" w:rsidR="003E2A2E" w:rsidRDefault="003E2A2E" w:rsidP="009C48C4">
            <w:pPr>
              <w:pStyle w:val="TableParagraph"/>
              <w:spacing w:line="301" w:lineRule="exact"/>
              <w:ind w:left="26"/>
              <w:rPr>
                <w:sz w:val="28"/>
              </w:rPr>
            </w:pPr>
            <w:r>
              <w:rPr>
                <w:i/>
                <w:sz w:val="28"/>
              </w:rPr>
              <w:t>група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7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тварини</w:t>
            </w:r>
          </w:p>
        </w:tc>
        <w:tc>
          <w:tcPr>
            <w:tcW w:w="2327" w:type="dxa"/>
          </w:tcPr>
          <w:p w14:paraId="0375736B" w14:textId="77777777" w:rsidR="003E2A2E" w:rsidRDefault="003E2A2E" w:rsidP="009C48C4">
            <w:pPr>
              <w:pStyle w:val="TableParagraph"/>
              <w:spacing w:line="301" w:lineRule="exact"/>
              <w:ind w:left="29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3E2A2E" w14:paraId="4F607671" w14:textId="77777777" w:rsidTr="009C48C4">
        <w:trPr>
          <w:trHeight w:val="323"/>
        </w:trPr>
        <w:tc>
          <w:tcPr>
            <w:tcW w:w="7163" w:type="dxa"/>
          </w:tcPr>
          <w:p w14:paraId="72AD7DB5" w14:textId="77777777" w:rsidR="003E2A2E" w:rsidRDefault="003E2A2E" w:rsidP="009C48C4">
            <w:pPr>
              <w:pStyle w:val="TableParagraph"/>
              <w:spacing w:before="2" w:line="301" w:lineRule="exact"/>
              <w:ind w:left="26"/>
              <w:rPr>
                <w:sz w:val="28"/>
              </w:rPr>
            </w:pPr>
            <w:r>
              <w:rPr>
                <w:i/>
                <w:sz w:val="28"/>
              </w:rPr>
              <w:t>група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8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багаторічні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насадження</w:t>
            </w:r>
          </w:p>
        </w:tc>
        <w:tc>
          <w:tcPr>
            <w:tcW w:w="2327" w:type="dxa"/>
          </w:tcPr>
          <w:p w14:paraId="04BC85AA" w14:textId="77777777" w:rsidR="003E2A2E" w:rsidRDefault="003E2A2E" w:rsidP="009C48C4">
            <w:pPr>
              <w:pStyle w:val="TableParagraph"/>
              <w:spacing w:before="2" w:line="301" w:lineRule="exact"/>
              <w:ind w:left="28" w:righ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3E2A2E" w14:paraId="4A21FDAF" w14:textId="77777777" w:rsidTr="009C48C4">
        <w:trPr>
          <w:trHeight w:val="321"/>
        </w:trPr>
        <w:tc>
          <w:tcPr>
            <w:tcW w:w="7163" w:type="dxa"/>
          </w:tcPr>
          <w:p w14:paraId="42ACA2EB" w14:textId="77777777" w:rsidR="003E2A2E" w:rsidRDefault="003E2A2E" w:rsidP="009C48C4">
            <w:pPr>
              <w:pStyle w:val="TableParagraph"/>
              <w:spacing w:line="301" w:lineRule="exact"/>
              <w:ind w:left="26"/>
              <w:rPr>
                <w:sz w:val="28"/>
              </w:rPr>
            </w:pPr>
            <w:r>
              <w:rPr>
                <w:i/>
                <w:sz w:val="28"/>
              </w:rPr>
              <w:t>група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9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засоби</w:t>
            </w:r>
          </w:p>
        </w:tc>
        <w:tc>
          <w:tcPr>
            <w:tcW w:w="2327" w:type="dxa"/>
          </w:tcPr>
          <w:p w14:paraId="73F2F15A" w14:textId="77777777" w:rsidR="003E2A2E" w:rsidRDefault="003E2A2E" w:rsidP="009C48C4">
            <w:pPr>
              <w:pStyle w:val="TableParagraph"/>
              <w:spacing w:line="301" w:lineRule="exact"/>
              <w:ind w:left="28" w:righ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3E2A2E" w14:paraId="378E0C0B" w14:textId="77777777" w:rsidTr="009C48C4">
        <w:trPr>
          <w:trHeight w:val="321"/>
        </w:trPr>
        <w:tc>
          <w:tcPr>
            <w:tcW w:w="7163" w:type="dxa"/>
          </w:tcPr>
          <w:p w14:paraId="150E034F" w14:textId="77777777" w:rsidR="003E2A2E" w:rsidRDefault="003E2A2E" w:rsidP="009C48C4">
            <w:pPr>
              <w:pStyle w:val="TableParagraph"/>
              <w:spacing w:line="301" w:lineRule="exact"/>
              <w:ind w:left="26"/>
              <w:rPr>
                <w:sz w:val="28"/>
              </w:rPr>
            </w:pPr>
            <w:r>
              <w:rPr>
                <w:i/>
                <w:sz w:val="28"/>
              </w:rPr>
              <w:t>група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10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бібліотечні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фонди</w:t>
            </w:r>
          </w:p>
        </w:tc>
        <w:tc>
          <w:tcPr>
            <w:tcW w:w="2327" w:type="dxa"/>
          </w:tcPr>
          <w:p w14:paraId="55A1B448" w14:textId="77777777" w:rsidR="003E2A2E" w:rsidRDefault="003E2A2E" w:rsidP="009C48C4">
            <w:pPr>
              <w:pStyle w:val="TableParagraph"/>
              <w:spacing w:line="301" w:lineRule="exact"/>
              <w:ind w:left="26" w:righ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3E2A2E" w14:paraId="1F788688" w14:textId="77777777" w:rsidTr="009C48C4">
        <w:trPr>
          <w:trHeight w:val="323"/>
        </w:trPr>
        <w:tc>
          <w:tcPr>
            <w:tcW w:w="7163" w:type="dxa"/>
          </w:tcPr>
          <w:p w14:paraId="5F70CC53" w14:textId="77777777" w:rsidR="003E2A2E" w:rsidRDefault="003E2A2E" w:rsidP="009C48C4">
            <w:pPr>
              <w:pStyle w:val="TableParagraph"/>
              <w:spacing w:before="2" w:line="301" w:lineRule="exact"/>
              <w:ind w:left="26"/>
              <w:rPr>
                <w:sz w:val="28"/>
              </w:rPr>
            </w:pPr>
            <w:r>
              <w:rPr>
                <w:i/>
                <w:sz w:val="28"/>
              </w:rPr>
              <w:t>група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11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малоцінні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необоротні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матеріальні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активи</w:t>
            </w:r>
          </w:p>
        </w:tc>
        <w:tc>
          <w:tcPr>
            <w:tcW w:w="2327" w:type="dxa"/>
          </w:tcPr>
          <w:p w14:paraId="055B6D30" w14:textId="77777777" w:rsidR="003E2A2E" w:rsidRDefault="003E2A2E" w:rsidP="009C48C4">
            <w:pPr>
              <w:pStyle w:val="TableParagraph"/>
              <w:spacing w:before="2" w:line="301" w:lineRule="exact"/>
              <w:ind w:left="26" w:righ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3E2A2E" w14:paraId="510C887D" w14:textId="77777777" w:rsidTr="009C48C4">
        <w:trPr>
          <w:trHeight w:val="321"/>
        </w:trPr>
        <w:tc>
          <w:tcPr>
            <w:tcW w:w="7163" w:type="dxa"/>
          </w:tcPr>
          <w:p w14:paraId="6DCDDCCE" w14:textId="77777777" w:rsidR="003E2A2E" w:rsidRDefault="003E2A2E" w:rsidP="009C48C4">
            <w:pPr>
              <w:pStyle w:val="TableParagraph"/>
              <w:spacing w:line="301" w:lineRule="exact"/>
              <w:ind w:left="26"/>
              <w:rPr>
                <w:sz w:val="28"/>
              </w:rPr>
            </w:pPr>
            <w:r>
              <w:rPr>
                <w:i/>
                <w:sz w:val="28"/>
              </w:rPr>
              <w:t>група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12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тимчасові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титульні)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споруди</w:t>
            </w:r>
          </w:p>
        </w:tc>
        <w:tc>
          <w:tcPr>
            <w:tcW w:w="2327" w:type="dxa"/>
          </w:tcPr>
          <w:p w14:paraId="0D9CBD08" w14:textId="77777777" w:rsidR="003E2A2E" w:rsidRDefault="003E2A2E" w:rsidP="009C48C4">
            <w:pPr>
              <w:pStyle w:val="TableParagraph"/>
              <w:spacing w:line="301" w:lineRule="exact"/>
              <w:ind w:left="29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3E2A2E" w14:paraId="51C9C5DC" w14:textId="77777777" w:rsidTr="009C48C4">
        <w:trPr>
          <w:trHeight w:val="321"/>
        </w:trPr>
        <w:tc>
          <w:tcPr>
            <w:tcW w:w="7163" w:type="dxa"/>
          </w:tcPr>
          <w:p w14:paraId="68DD002B" w14:textId="77777777" w:rsidR="003E2A2E" w:rsidRDefault="003E2A2E" w:rsidP="009C48C4">
            <w:pPr>
              <w:pStyle w:val="TableParagraph"/>
              <w:spacing w:line="301" w:lineRule="exact"/>
              <w:ind w:left="26"/>
              <w:rPr>
                <w:sz w:val="28"/>
              </w:rPr>
            </w:pPr>
            <w:r>
              <w:rPr>
                <w:i/>
                <w:sz w:val="28"/>
              </w:rPr>
              <w:t>група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13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ресурси</w:t>
            </w:r>
          </w:p>
        </w:tc>
        <w:tc>
          <w:tcPr>
            <w:tcW w:w="2327" w:type="dxa"/>
          </w:tcPr>
          <w:p w14:paraId="015C6CE2" w14:textId="77777777" w:rsidR="003E2A2E" w:rsidRDefault="003E2A2E" w:rsidP="009C48C4">
            <w:pPr>
              <w:pStyle w:val="TableParagraph"/>
              <w:spacing w:line="301" w:lineRule="exact"/>
              <w:ind w:left="26" w:righ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3E2A2E" w14:paraId="26B966D2" w14:textId="77777777" w:rsidTr="009C48C4">
        <w:trPr>
          <w:trHeight w:val="323"/>
        </w:trPr>
        <w:tc>
          <w:tcPr>
            <w:tcW w:w="7163" w:type="dxa"/>
          </w:tcPr>
          <w:p w14:paraId="44B865C2" w14:textId="77777777" w:rsidR="003E2A2E" w:rsidRDefault="003E2A2E" w:rsidP="009C48C4">
            <w:pPr>
              <w:pStyle w:val="TableParagraph"/>
              <w:spacing w:before="2" w:line="301" w:lineRule="exact"/>
              <w:ind w:left="26"/>
              <w:rPr>
                <w:sz w:val="28"/>
              </w:rPr>
            </w:pPr>
            <w:r>
              <w:rPr>
                <w:i/>
                <w:sz w:val="28"/>
              </w:rPr>
              <w:t>група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14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інвентарна</w:t>
            </w:r>
            <w:r>
              <w:rPr>
                <w:spacing w:val="-4"/>
                <w:sz w:val="28"/>
              </w:rPr>
              <w:t xml:space="preserve"> тара</w:t>
            </w:r>
          </w:p>
        </w:tc>
        <w:tc>
          <w:tcPr>
            <w:tcW w:w="2327" w:type="dxa"/>
          </w:tcPr>
          <w:p w14:paraId="7124AACD" w14:textId="77777777" w:rsidR="003E2A2E" w:rsidRDefault="003E2A2E" w:rsidP="009C48C4">
            <w:pPr>
              <w:pStyle w:val="TableParagraph"/>
              <w:spacing w:before="2" w:line="301" w:lineRule="exact"/>
              <w:ind w:left="29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3E2A2E" w14:paraId="2AC89707" w14:textId="77777777" w:rsidTr="009C48C4">
        <w:trPr>
          <w:trHeight w:val="321"/>
        </w:trPr>
        <w:tc>
          <w:tcPr>
            <w:tcW w:w="7163" w:type="dxa"/>
          </w:tcPr>
          <w:p w14:paraId="31AA52F1" w14:textId="77777777" w:rsidR="003E2A2E" w:rsidRDefault="003E2A2E" w:rsidP="009C48C4">
            <w:pPr>
              <w:pStyle w:val="TableParagraph"/>
              <w:spacing w:line="301" w:lineRule="exact"/>
              <w:ind w:left="26"/>
              <w:rPr>
                <w:sz w:val="28"/>
              </w:rPr>
            </w:pPr>
            <w:r>
              <w:rPr>
                <w:i/>
                <w:sz w:val="28"/>
              </w:rPr>
              <w:t>група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15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прокату</w:t>
            </w:r>
          </w:p>
        </w:tc>
        <w:tc>
          <w:tcPr>
            <w:tcW w:w="2327" w:type="dxa"/>
          </w:tcPr>
          <w:p w14:paraId="6E3CBA6B" w14:textId="77777777" w:rsidR="003E2A2E" w:rsidRDefault="003E2A2E" w:rsidP="009C48C4">
            <w:pPr>
              <w:pStyle w:val="TableParagraph"/>
              <w:spacing w:line="301" w:lineRule="exact"/>
              <w:ind w:left="29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3E2A2E" w14:paraId="561599E9" w14:textId="77777777" w:rsidTr="009C48C4">
        <w:trPr>
          <w:trHeight w:val="323"/>
        </w:trPr>
        <w:tc>
          <w:tcPr>
            <w:tcW w:w="7163" w:type="dxa"/>
          </w:tcPr>
          <w:p w14:paraId="6C56C0A1" w14:textId="77777777" w:rsidR="003E2A2E" w:rsidRDefault="003E2A2E" w:rsidP="009C48C4">
            <w:pPr>
              <w:pStyle w:val="TableParagraph"/>
              <w:spacing w:line="304" w:lineRule="exact"/>
              <w:ind w:left="26"/>
              <w:rPr>
                <w:sz w:val="28"/>
              </w:rPr>
            </w:pPr>
            <w:r>
              <w:rPr>
                <w:i/>
                <w:sz w:val="28"/>
              </w:rPr>
              <w:t>група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16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довгострокові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біологічні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активи</w:t>
            </w:r>
          </w:p>
        </w:tc>
        <w:tc>
          <w:tcPr>
            <w:tcW w:w="2327" w:type="dxa"/>
          </w:tcPr>
          <w:p w14:paraId="5728DF91" w14:textId="77777777" w:rsidR="003E2A2E" w:rsidRDefault="003E2A2E" w:rsidP="009C48C4">
            <w:pPr>
              <w:pStyle w:val="TableParagraph"/>
              <w:spacing w:line="304" w:lineRule="exact"/>
              <w:ind w:left="29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</w:tbl>
    <w:p w14:paraId="15BE707D" w14:textId="77777777" w:rsidR="003E2A2E" w:rsidRDefault="003E2A2E" w:rsidP="003E2A2E">
      <w:pPr>
        <w:pStyle w:val="a3"/>
        <w:spacing w:before="6"/>
        <w:ind w:left="0"/>
        <w:rPr>
          <w:b/>
        </w:rPr>
      </w:pPr>
    </w:p>
    <w:p w14:paraId="45EE3404" w14:textId="77777777" w:rsidR="003E2A2E" w:rsidRDefault="003E2A2E" w:rsidP="003E2A2E">
      <w:pPr>
        <w:ind w:left="63" w:right="141" w:firstLine="707"/>
        <w:jc w:val="both"/>
        <w:rPr>
          <w:sz w:val="32"/>
        </w:rPr>
      </w:pPr>
      <w:r>
        <w:rPr>
          <w:sz w:val="32"/>
        </w:rPr>
        <w:t xml:space="preserve">Прийнято вважати, що </w:t>
      </w:r>
      <w:r>
        <w:rPr>
          <w:i/>
          <w:sz w:val="32"/>
        </w:rPr>
        <w:t>транспортні засоби являють собою активну частину основних виробничих засобів підприємств автомобільного транспорту</w:t>
      </w:r>
      <w:r>
        <w:rPr>
          <w:sz w:val="32"/>
        </w:rPr>
        <w:t xml:space="preserve">, а інші основні активи − їх пасивну </w:t>
      </w:r>
      <w:r>
        <w:rPr>
          <w:spacing w:val="-2"/>
          <w:sz w:val="32"/>
        </w:rPr>
        <w:t>частину.</w:t>
      </w:r>
    </w:p>
    <w:p w14:paraId="5E4E57AA" w14:textId="77777777" w:rsidR="003E2A2E" w:rsidRDefault="003E2A2E" w:rsidP="003E2A2E">
      <w:pPr>
        <w:jc w:val="both"/>
        <w:rPr>
          <w:sz w:val="32"/>
        </w:rPr>
        <w:sectPr w:rsidR="003E2A2E">
          <w:pgSz w:w="11910" w:h="16850"/>
          <w:pgMar w:top="1180" w:right="708" w:bottom="980" w:left="1559" w:header="0" w:footer="784" w:gutter="0"/>
          <w:cols w:space="720"/>
        </w:sectPr>
      </w:pPr>
    </w:p>
    <w:p w14:paraId="7E860945" w14:textId="77777777" w:rsidR="003E2A2E" w:rsidRDefault="003E2A2E" w:rsidP="003E2A2E">
      <w:pPr>
        <w:spacing w:before="66"/>
        <w:ind w:left="63" w:right="140" w:firstLine="707"/>
        <w:jc w:val="both"/>
        <w:rPr>
          <w:sz w:val="32"/>
        </w:rPr>
      </w:pPr>
      <w:r>
        <w:rPr>
          <w:i/>
          <w:sz w:val="32"/>
        </w:rPr>
        <w:lastRenderedPageBreak/>
        <w:t>Для поліпшення виробничої структури основних засобів можливе впровадження таких заходів:</w:t>
      </w:r>
      <w:r>
        <w:rPr>
          <w:i/>
          <w:spacing w:val="40"/>
          <w:sz w:val="32"/>
        </w:rPr>
        <w:t xml:space="preserve"> </w:t>
      </w:r>
      <w:r>
        <w:rPr>
          <w:sz w:val="32"/>
        </w:rPr>
        <w:t>оновлення та модернізація устаткування;</w:t>
      </w:r>
      <w:r>
        <w:rPr>
          <w:spacing w:val="40"/>
          <w:sz w:val="32"/>
        </w:rPr>
        <w:t xml:space="preserve"> </w:t>
      </w:r>
      <w:r>
        <w:rPr>
          <w:sz w:val="32"/>
        </w:rPr>
        <w:t>механізація та автоматизація виробництва;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правильна розробка проектів будівництва та високоякісне</w:t>
      </w:r>
      <w:r>
        <w:rPr>
          <w:spacing w:val="40"/>
          <w:sz w:val="32"/>
        </w:rPr>
        <w:t xml:space="preserve"> </w:t>
      </w:r>
      <w:r>
        <w:rPr>
          <w:sz w:val="32"/>
        </w:rPr>
        <w:t>виконання планів будівництва підприємств;</w:t>
      </w:r>
      <w:r>
        <w:rPr>
          <w:spacing w:val="40"/>
          <w:sz w:val="32"/>
        </w:rPr>
        <w:t xml:space="preserve"> </w:t>
      </w:r>
      <w:r>
        <w:rPr>
          <w:sz w:val="32"/>
        </w:rPr>
        <w:t>ліквідація обладнання, яке не використовується та встановлення обладнання, що забезпечить правильніші пропорції між його окремими групами.</w:t>
      </w:r>
    </w:p>
    <w:p w14:paraId="771E8736" w14:textId="77777777" w:rsidR="003E2A2E" w:rsidRDefault="003E2A2E" w:rsidP="003E2A2E">
      <w:pPr>
        <w:pStyle w:val="a3"/>
        <w:ind w:left="63" w:right="142" w:firstLine="707"/>
        <w:jc w:val="both"/>
      </w:pPr>
      <w:r>
        <w:t>Для покращення структури основних виробничих засобів підприємств</w:t>
      </w:r>
      <w:r>
        <w:rPr>
          <w:spacing w:val="-2"/>
        </w:rPr>
        <w:t xml:space="preserve"> </w:t>
      </w:r>
      <w:r>
        <w:t>автомобільного</w:t>
      </w:r>
      <w:r>
        <w:rPr>
          <w:spacing w:val="-1"/>
        </w:rPr>
        <w:t xml:space="preserve"> </w:t>
      </w:r>
      <w:r>
        <w:t>транспорту,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першу</w:t>
      </w:r>
      <w:r>
        <w:rPr>
          <w:spacing w:val="-1"/>
        </w:rPr>
        <w:t xml:space="preserve"> </w:t>
      </w:r>
      <w:r>
        <w:t>чергу,</w:t>
      </w:r>
      <w:r>
        <w:rPr>
          <w:spacing w:val="-2"/>
        </w:rPr>
        <w:t xml:space="preserve"> </w:t>
      </w:r>
      <w:r>
        <w:t>необхідним є оновлення рухомого складу.</w:t>
      </w:r>
    </w:p>
    <w:p w14:paraId="0F60B9EC" w14:textId="7B397754" w:rsidR="00E46416" w:rsidRDefault="00B011A9"/>
    <w:p w14:paraId="66A3DCCE" w14:textId="375ABE73" w:rsidR="00B011A9" w:rsidRDefault="00B011A9"/>
    <w:p w14:paraId="2F492608" w14:textId="70168443" w:rsidR="00B011A9" w:rsidRDefault="00B011A9">
      <w:pPr>
        <w:rPr>
          <w:sz w:val="28"/>
          <w:szCs w:val="28"/>
        </w:rPr>
      </w:pPr>
      <w:r w:rsidRPr="00B011A9">
        <w:rPr>
          <w:sz w:val="28"/>
          <w:szCs w:val="28"/>
        </w:rPr>
        <w:t>Контрольні питання</w:t>
      </w:r>
    </w:p>
    <w:p w14:paraId="2ADCFD92" w14:textId="7AF88DFF" w:rsidR="00B011A9" w:rsidRDefault="00B011A9">
      <w:pPr>
        <w:rPr>
          <w:sz w:val="28"/>
          <w:szCs w:val="28"/>
        </w:rPr>
      </w:pPr>
    </w:p>
    <w:p w14:paraId="5A00F7F7" w14:textId="4944CB37" w:rsidR="00B011A9" w:rsidRPr="00B011A9" w:rsidRDefault="00B011A9" w:rsidP="00B011A9">
      <w:pPr>
        <w:pStyle w:val="a5"/>
        <w:numPr>
          <w:ilvl w:val="0"/>
          <w:numId w:val="4"/>
        </w:numPr>
        <w:rPr>
          <w:lang w:val="uk-UA"/>
        </w:rPr>
      </w:pPr>
      <w:bookmarkStart w:id="2" w:name="_GoBack"/>
      <w:r w:rsidRPr="00B011A9">
        <w:rPr>
          <w:lang w:val="uk-UA"/>
        </w:rPr>
        <w:t>Що входить до складу необоротних активів підприємства і яку роль вони відіграють у його діяльності?</w:t>
      </w:r>
    </w:p>
    <w:p w14:paraId="72359F03" w14:textId="636C5A24" w:rsidR="00B011A9" w:rsidRPr="00B011A9" w:rsidRDefault="00B011A9" w:rsidP="00B011A9">
      <w:pPr>
        <w:pStyle w:val="a5"/>
        <w:numPr>
          <w:ilvl w:val="0"/>
          <w:numId w:val="4"/>
        </w:numPr>
        <w:rPr>
          <w:lang w:val="uk-UA"/>
        </w:rPr>
      </w:pPr>
      <w:r w:rsidRPr="00B011A9">
        <w:rPr>
          <w:lang w:val="uk-UA"/>
        </w:rPr>
        <w:t>Які витрати належать до капітальних вкладень підприємства автомобільного транспорту?</w:t>
      </w:r>
    </w:p>
    <w:p w14:paraId="0E221F98" w14:textId="4ECAF423" w:rsidR="00B011A9" w:rsidRPr="00B011A9" w:rsidRDefault="00B011A9" w:rsidP="00B011A9">
      <w:pPr>
        <w:pStyle w:val="a5"/>
        <w:numPr>
          <w:ilvl w:val="0"/>
          <w:numId w:val="4"/>
        </w:numPr>
        <w:rPr>
          <w:lang w:val="uk-UA"/>
        </w:rPr>
      </w:pPr>
      <w:r w:rsidRPr="00B011A9">
        <w:rPr>
          <w:lang w:val="uk-UA"/>
        </w:rPr>
        <w:t>У чому полягає різниця між виробничими та невиробничими основними фондами?</w:t>
      </w:r>
    </w:p>
    <w:p w14:paraId="4E22B41A" w14:textId="5B04D37B" w:rsidR="00B011A9" w:rsidRPr="00B011A9" w:rsidRDefault="00B011A9" w:rsidP="00B011A9">
      <w:pPr>
        <w:pStyle w:val="a5"/>
        <w:numPr>
          <w:ilvl w:val="0"/>
          <w:numId w:val="4"/>
        </w:numPr>
        <w:rPr>
          <w:lang w:val="uk-UA"/>
        </w:rPr>
      </w:pPr>
      <w:r w:rsidRPr="00B011A9">
        <w:rPr>
          <w:lang w:val="uk-UA"/>
        </w:rPr>
        <w:t>Які основні засоби відносять до активної, а які — до пасивної частини основних виробничих засобів?</w:t>
      </w:r>
    </w:p>
    <w:p w14:paraId="246437E4" w14:textId="6331FDAF" w:rsidR="00B011A9" w:rsidRPr="00B011A9" w:rsidRDefault="00B011A9" w:rsidP="00B011A9">
      <w:pPr>
        <w:pStyle w:val="a5"/>
        <w:numPr>
          <w:ilvl w:val="0"/>
          <w:numId w:val="4"/>
        </w:numPr>
        <w:rPr>
          <w:lang w:val="uk-UA"/>
        </w:rPr>
      </w:pPr>
      <w:r w:rsidRPr="00B011A9">
        <w:rPr>
          <w:lang w:val="uk-UA"/>
        </w:rPr>
        <w:t>Які групи основних засобів виділяє Податковий кодекс України та які мінімальні строки їх корисного використання?</w:t>
      </w:r>
    </w:p>
    <w:p w14:paraId="33C0F5A1" w14:textId="0FDE00EA" w:rsidR="00B011A9" w:rsidRPr="00B011A9" w:rsidRDefault="00B011A9" w:rsidP="00B011A9">
      <w:pPr>
        <w:pStyle w:val="a5"/>
        <w:numPr>
          <w:ilvl w:val="0"/>
          <w:numId w:val="4"/>
        </w:numPr>
        <w:rPr>
          <w:lang w:val="uk-UA"/>
        </w:rPr>
      </w:pPr>
      <w:r w:rsidRPr="00B011A9">
        <w:rPr>
          <w:lang w:val="uk-UA"/>
        </w:rPr>
        <w:t>Яка типова виробнича структура основних засобів підприємств автомобільного транспорту?</w:t>
      </w:r>
    </w:p>
    <w:p w14:paraId="0C9BE620" w14:textId="52D5B86B" w:rsidR="00B011A9" w:rsidRPr="00B011A9" w:rsidRDefault="00B011A9" w:rsidP="00B011A9">
      <w:pPr>
        <w:pStyle w:val="a5"/>
        <w:numPr>
          <w:ilvl w:val="0"/>
          <w:numId w:val="4"/>
        </w:numPr>
        <w:rPr>
          <w:lang w:val="uk-UA"/>
        </w:rPr>
      </w:pPr>
      <w:r w:rsidRPr="00B011A9">
        <w:rPr>
          <w:lang w:val="uk-UA"/>
        </w:rPr>
        <w:t>Які основні заходи можуть бути застосовані для поліпшення структури основних виробничих засобів підприємств автомобільного транспорту?</w:t>
      </w:r>
    </w:p>
    <w:bookmarkEnd w:id="2"/>
    <w:p w14:paraId="2C6C662D" w14:textId="77777777" w:rsidR="00B011A9" w:rsidRPr="00B011A9" w:rsidRDefault="00B011A9">
      <w:pPr>
        <w:rPr>
          <w:sz w:val="28"/>
          <w:szCs w:val="28"/>
        </w:rPr>
      </w:pPr>
    </w:p>
    <w:sectPr w:rsidR="00B011A9" w:rsidRPr="00B01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31DA6"/>
    <w:multiLevelType w:val="hybridMultilevel"/>
    <w:tmpl w:val="32D2E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541BE"/>
    <w:multiLevelType w:val="hybridMultilevel"/>
    <w:tmpl w:val="B4BE82D6"/>
    <w:lvl w:ilvl="0" w:tplc="CEBC8EC8">
      <w:numFmt w:val="bullet"/>
      <w:lvlText w:val="–"/>
      <w:lvlJc w:val="left"/>
      <w:pPr>
        <w:ind w:left="0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862BD98">
      <w:numFmt w:val="bullet"/>
      <w:lvlText w:val="•"/>
      <w:lvlJc w:val="left"/>
      <w:pPr>
        <w:ind w:left="552" w:hanging="447"/>
      </w:pPr>
      <w:rPr>
        <w:rFonts w:hint="default"/>
        <w:lang w:val="uk-UA" w:eastAsia="en-US" w:bidi="ar-SA"/>
      </w:rPr>
    </w:lvl>
    <w:lvl w:ilvl="2" w:tplc="1D1AD760">
      <w:numFmt w:val="bullet"/>
      <w:lvlText w:val="•"/>
      <w:lvlJc w:val="left"/>
      <w:pPr>
        <w:ind w:left="1104" w:hanging="447"/>
      </w:pPr>
      <w:rPr>
        <w:rFonts w:hint="default"/>
        <w:lang w:val="uk-UA" w:eastAsia="en-US" w:bidi="ar-SA"/>
      </w:rPr>
    </w:lvl>
    <w:lvl w:ilvl="3" w:tplc="3EF47F72">
      <w:numFmt w:val="bullet"/>
      <w:lvlText w:val="•"/>
      <w:lvlJc w:val="left"/>
      <w:pPr>
        <w:ind w:left="1656" w:hanging="447"/>
      </w:pPr>
      <w:rPr>
        <w:rFonts w:hint="default"/>
        <w:lang w:val="uk-UA" w:eastAsia="en-US" w:bidi="ar-SA"/>
      </w:rPr>
    </w:lvl>
    <w:lvl w:ilvl="4" w:tplc="B10821F0">
      <w:numFmt w:val="bullet"/>
      <w:lvlText w:val="•"/>
      <w:lvlJc w:val="left"/>
      <w:pPr>
        <w:ind w:left="2208" w:hanging="447"/>
      </w:pPr>
      <w:rPr>
        <w:rFonts w:hint="default"/>
        <w:lang w:val="uk-UA" w:eastAsia="en-US" w:bidi="ar-SA"/>
      </w:rPr>
    </w:lvl>
    <w:lvl w:ilvl="5" w:tplc="5EE6FE28">
      <w:numFmt w:val="bullet"/>
      <w:lvlText w:val="•"/>
      <w:lvlJc w:val="left"/>
      <w:pPr>
        <w:ind w:left="2760" w:hanging="447"/>
      </w:pPr>
      <w:rPr>
        <w:rFonts w:hint="default"/>
        <w:lang w:val="uk-UA" w:eastAsia="en-US" w:bidi="ar-SA"/>
      </w:rPr>
    </w:lvl>
    <w:lvl w:ilvl="6" w:tplc="D518AF6A">
      <w:numFmt w:val="bullet"/>
      <w:lvlText w:val="•"/>
      <w:lvlJc w:val="left"/>
      <w:pPr>
        <w:ind w:left="3312" w:hanging="447"/>
      </w:pPr>
      <w:rPr>
        <w:rFonts w:hint="default"/>
        <w:lang w:val="uk-UA" w:eastAsia="en-US" w:bidi="ar-SA"/>
      </w:rPr>
    </w:lvl>
    <w:lvl w:ilvl="7" w:tplc="23EC93C6">
      <w:numFmt w:val="bullet"/>
      <w:lvlText w:val="•"/>
      <w:lvlJc w:val="left"/>
      <w:pPr>
        <w:ind w:left="3864" w:hanging="447"/>
      </w:pPr>
      <w:rPr>
        <w:rFonts w:hint="default"/>
        <w:lang w:val="uk-UA" w:eastAsia="en-US" w:bidi="ar-SA"/>
      </w:rPr>
    </w:lvl>
    <w:lvl w:ilvl="8" w:tplc="AA6456A8">
      <w:numFmt w:val="bullet"/>
      <w:lvlText w:val="•"/>
      <w:lvlJc w:val="left"/>
      <w:pPr>
        <w:ind w:left="4417" w:hanging="447"/>
      </w:pPr>
      <w:rPr>
        <w:rFonts w:hint="default"/>
        <w:lang w:val="uk-UA" w:eastAsia="en-US" w:bidi="ar-SA"/>
      </w:rPr>
    </w:lvl>
  </w:abstractNum>
  <w:abstractNum w:abstractNumId="2" w15:restartNumberingAfterBreak="0">
    <w:nsid w:val="358F66E6"/>
    <w:multiLevelType w:val="multilevel"/>
    <w:tmpl w:val="D132273E"/>
    <w:lvl w:ilvl="0">
      <w:start w:val="1"/>
      <w:numFmt w:val="decimal"/>
      <w:lvlText w:val="%1)"/>
      <w:lvlJc w:val="left"/>
      <w:pPr>
        <w:ind w:left="63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251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2191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22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3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84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5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46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77" w:hanging="480"/>
      </w:pPr>
      <w:rPr>
        <w:rFonts w:hint="default"/>
        <w:lang w:val="uk-UA" w:eastAsia="en-US" w:bidi="ar-SA"/>
      </w:rPr>
    </w:lvl>
  </w:abstractNum>
  <w:abstractNum w:abstractNumId="3" w15:restartNumberingAfterBreak="0">
    <w:nsid w:val="3A1A2828"/>
    <w:multiLevelType w:val="hybridMultilevel"/>
    <w:tmpl w:val="8F7611B2"/>
    <w:lvl w:ilvl="0" w:tplc="2C122598">
      <w:start w:val="1"/>
      <w:numFmt w:val="decimal"/>
      <w:lvlText w:val="%1."/>
      <w:lvlJc w:val="left"/>
      <w:pPr>
        <w:ind w:left="5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A784148A">
      <w:numFmt w:val="bullet"/>
      <w:lvlText w:val="•"/>
      <w:lvlJc w:val="left"/>
      <w:pPr>
        <w:ind w:left="302" w:hanging="260"/>
      </w:pPr>
      <w:rPr>
        <w:rFonts w:hint="default"/>
        <w:lang w:val="uk-UA" w:eastAsia="en-US" w:bidi="ar-SA"/>
      </w:rPr>
    </w:lvl>
    <w:lvl w:ilvl="2" w:tplc="663C797A">
      <w:numFmt w:val="bullet"/>
      <w:lvlText w:val="•"/>
      <w:lvlJc w:val="left"/>
      <w:pPr>
        <w:ind w:left="544" w:hanging="260"/>
      </w:pPr>
      <w:rPr>
        <w:rFonts w:hint="default"/>
        <w:lang w:val="uk-UA" w:eastAsia="en-US" w:bidi="ar-SA"/>
      </w:rPr>
    </w:lvl>
    <w:lvl w:ilvl="3" w:tplc="D272F4FC">
      <w:numFmt w:val="bullet"/>
      <w:lvlText w:val="•"/>
      <w:lvlJc w:val="left"/>
      <w:pPr>
        <w:ind w:left="786" w:hanging="260"/>
      </w:pPr>
      <w:rPr>
        <w:rFonts w:hint="default"/>
        <w:lang w:val="uk-UA" w:eastAsia="en-US" w:bidi="ar-SA"/>
      </w:rPr>
    </w:lvl>
    <w:lvl w:ilvl="4" w:tplc="0214378A">
      <w:numFmt w:val="bullet"/>
      <w:lvlText w:val="•"/>
      <w:lvlJc w:val="left"/>
      <w:pPr>
        <w:ind w:left="1028" w:hanging="260"/>
      </w:pPr>
      <w:rPr>
        <w:rFonts w:hint="default"/>
        <w:lang w:val="uk-UA" w:eastAsia="en-US" w:bidi="ar-SA"/>
      </w:rPr>
    </w:lvl>
    <w:lvl w:ilvl="5" w:tplc="3ADECAA2">
      <w:numFmt w:val="bullet"/>
      <w:lvlText w:val="•"/>
      <w:lvlJc w:val="left"/>
      <w:pPr>
        <w:ind w:left="1270" w:hanging="260"/>
      </w:pPr>
      <w:rPr>
        <w:rFonts w:hint="default"/>
        <w:lang w:val="uk-UA" w:eastAsia="en-US" w:bidi="ar-SA"/>
      </w:rPr>
    </w:lvl>
    <w:lvl w:ilvl="6" w:tplc="60B800F6">
      <w:numFmt w:val="bullet"/>
      <w:lvlText w:val="•"/>
      <w:lvlJc w:val="left"/>
      <w:pPr>
        <w:ind w:left="1512" w:hanging="260"/>
      </w:pPr>
      <w:rPr>
        <w:rFonts w:hint="default"/>
        <w:lang w:val="uk-UA" w:eastAsia="en-US" w:bidi="ar-SA"/>
      </w:rPr>
    </w:lvl>
    <w:lvl w:ilvl="7" w:tplc="2990F690">
      <w:numFmt w:val="bullet"/>
      <w:lvlText w:val="•"/>
      <w:lvlJc w:val="left"/>
      <w:pPr>
        <w:ind w:left="1754" w:hanging="260"/>
      </w:pPr>
      <w:rPr>
        <w:rFonts w:hint="default"/>
        <w:lang w:val="uk-UA" w:eastAsia="en-US" w:bidi="ar-SA"/>
      </w:rPr>
    </w:lvl>
    <w:lvl w:ilvl="8" w:tplc="B9FA4AF0">
      <w:numFmt w:val="bullet"/>
      <w:lvlText w:val="•"/>
      <w:lvlJc w:val="left"/>
      <w:pPr>
        <w:ind w:left="1996" w:hanging="260"/>
      </w:pPr>
      <w:rPr>
        <w:rFonts w:hint="default"/>
        <w:lang w:val="uk-UA" w:eastAsia="en-US" w:bidi="ar-SA"/>
      </w:rPr>
    </w:lvl>
  </w:abstractNum>
  <w:abstractNum w:abstractNumId="4" w15:restartNumberingAfterBreak="0">
    <w:nsid w:val="6F3359C2"/>
    <w:multiLevelType w:val="hybridMultilevel"/>
    <w:tmpl w:val="DFC2A17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46"/>
    <w:rsid w:val="001C46BD"/>
    <w:rsid w:val="003E2A2E"/>
    <w:rsid w:val="00B011A9"/>
    <w:rsid w:val="00C92246"/>
    <w:rsid w:val="00C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6E90"/>
  <w15:chartTrackingRefBased/>
  <w15:docId w15:val="{91302298-F765-485E-9A9E-5EB8588B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A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/>
      <w:ind w:left="708"/>
      <w:outlineLvl w:val="0"/>
    </w:pPr>
    <w:rPr>
      <w:rFonts w:eastAsiaTheme="majorEastAsia" w:cstheme="majorBidi"/>
      <w:b/>
      <w:sz w:val="32"/>
      <w:szCs w:val="32"/>
    </w:rPr>
  </w:style>
  <w:style w:type="paragraph" w:styleId="6">
    <w:name w:val="heading 6"/>
    <w:basedOn w:val="a"/>
    <w:link w:val="60"/>
    <w:uiPriority w:val="9"/>
    <w:unhideWhenUsed/>
    <w:qFormat/>
    <w:rsid w:val="003E2A2E"/>
    <w:pPr>
      <w:outlineLvl w:val="5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rsid w:val="003E2A2E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table" w:customStyle="1" w:styleId="TableNormal">
    <w:name w:val="Table Normal"/>
    <w:uiPriority w:val="2"/>
    <w:semiHidden/>
    <w:unhideWhenUsed/>
    <w:qFormat/>
    <w:rsid w:val="003E2A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E2A2E"/>
    <w:pPr>
      <w:ind w:left="347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3E2A2E"/>
    <w:rPr>
      <w:rFonts w:ascii="Times New Roman" w:eastAsia="Times New Roman" w:hAnsi="Times New Roman" w:cs="Times New Roman"/>
      <w:sz w:val="32"/>
      <w:szCs w:val="32"/>
      <w:lang w:val="uk-UA"/>
    </w:rPr>
  </w:style>
  <w:style w:type="paragraph" w:customStyle="1" w:styleId="TableParagraph">
    <w:name w:val="Table Paragraph"/>
    <w:basedOn w:val="a"/>
    <w:uiPriority w:val="1"/>
    <w:qFormat/>
    <w:rsid w:val="003E2A2E"/>
    <w:pPr>
      <w:spacing w:line="256" w:lineRule="exact"/>
      <w:ind w:left="107"/>
    </w:pPr>
  </w:style>
  <w:style w:type="paragraph" w:styleId="a5">
    <w:name w:val="Normal (Web)"/>
    <w:basedOn w:val="a"/>
    <w:uiPriority w:val="99"/>
    <w:semiHidden/>
    <w:unhideWhenUsed/>
    <w:rsid w:val="00B011A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8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882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3</cp:revision>
  <dcterms:created xsi:type="dcterms:W3CDTF">2025-10-22T05:18:00Z</dcterms:created>
  <dcterms:modified xsi:type="dcterms:W3CDTF">2025-10-22T05:28:00Z</dcterms:modified>
</cp:coreProperties>
</file>