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D15" w:rsidRDefault="00656539" w:rsidP="006E7D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E7D15">
        <w:rPr>
          <w:rFonts w:ascii="Times New Roman" w:hAnsi="Times New Roman" w:cs="Times New Roman"/>
          <w:b/>
          <w:sz w:val="36"/>
          <w:szCs w:val="36"/>
        </w:rPr>
        <w:t>До ув</w:t>
      </w:r>
      <w:r w:rsidR="002A21F8" w:rsidRPr="006E7D15">
        <w:rPr>
          <w:rFonts w:ascii="Times New Roman" w:hAnsi="Times New Roman" w:cs="Times New Roman"/>
          <w:b/>
          <w:sz w:val="36"/>
          <w:szCs w:val="36"/>
        </w:rPr>
        <w:t>аги студентів!!!</w:t>
      </w:r>
    </w:p>
    <w:p w:rsidR="00656539" w:rsidRDefault="002A21F8" w:rsidP="006E7D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E7D15">
        <w:rPr>
          <w:rFonts w:ascii="Times New Roman" w:hAnsi="Times New Roman" w:cs="Times New Roman"/>
          <w:b/>
          <w:sz w:val="36"/>
          <w:szCs w:val="36"/>
        </w:rPr>
        <w:t xml:space="preserve">(Виконати </w:t>
      </w:r>
      <w:r w:rsidR="006E7D15" w:rsidRPr="006E7D15">
        <w:rPr>
          <w:rFonts w:ascii="Times New Roman" w:hAnsi="Times New Roman" w:cs="Times New Roman"/>
          <w:b/>
          <w:sz w:val="36"/>
          <w:szCs w:val="36"/>
        </w:rPr>
        <w:t>до екзаменаційної сесії</w:t>
      </w:r>
      <w:r w:rsidR="00656539" w:rsidRPr="006E7D15">
        <w:rPr>
          <w:rFonts w:ascii="Times New Roman" w:hAnsi="Times New Roman" w:cs="Times New Roman"/>
          <w:b/>
          <w:sz w:val="36"/>
          <w:szCs w:val="36"/>
        </w:rPr>
        <w:t>)</w:t>
      </w:r>
    </w:p>
    <w:p w:rsidR="00EE2ACF" w:rsidRPr="00EE2ACF" w:rsidRDefault="00EE2ACF" w:rsidP="00EE2ACF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E2ACF" w:rsidRPr="00EE2ACF" w:rsidRDefault="00EE2ACF" w:rsidP="00EE2ACF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E2ACF">
        <w:rPr>
          <w:rFonts w:ascii="Times New Roman" w:hAnsi="Times New Roman"/>
          <w:b/>
          <w:sz w:val="28"/>
          <w:szCs w:val="28"/>
          <w:lang w:val="uk-UA"/>
        </w:rPr>
        <w:t>Завдання з курсу «</w:t>
      </w:r>
      <w:r w:rsidRPr="00EE2ACF">
        <w:rPr>
          <w:rFonts w:ascii="Times New Roman" w:hAnsi="Times New Roman"/>
          <w:b/>
          <w:sz w:val="28"/>
          <w:szCs w:val="28"/>
        </w:rPr>
        <w:t>ФІЛОСОФІЯ</w:t>
      </w:r>
      <w:r w:rsidRPr="00EE2ACF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EE2ACF" w:rsidRPr="00EE2ACF" w:rsidRDefault="00EE2ACF" w:rsidP="00EE2ACF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proofErr w:type="spellStart"/>
      <w:r w:rsidRPr="00EE2ACF">
        <w:rPr>
          <w:rFonts w:ascii="Times New Roman" w:hAnsi="Times New Roman"/>
          <w:b/>
          <w:sz w:val="28"/>
          <w:szCs w:val="28"/>
          <w:u w:val="single"/>
        </w:rPr>
        <w:t>Заочна</w:t>
      </w:r>
      <w:proofErr w:type="spellEnd"/>
      <w:r w:rsidRPr="00EE2ACF">
        <w:rPr>
          <w:rFonts w:ascii="Times New Roman" w:hAnsi="Times New Roman"/>
          <w:b/>
          <w:sz w:val="28"/>
          <w:szCs w:val="28"/>
          <w:u w:val="single"/>
        </w:rPr>
        <w:t xml:space="preserve"> форма </w:t>
      </w:r>
      <w:proofErr w:type="spellStart"/>
      <w:r w:rsidRPr="00EE2ACF">
        <w:rPr>
          <w:rFonts w:ascii="Times New Roman" w:hAnsi="Times New Roman"/>
          <w:b/>
          <w:sz w:val="28"/>
          <w:szCs w:val="28"/>
          <w:u w:val="single"/>
        </w:rPr>
        <w:t>навчання</w:t>
      </w:r>
      <w:proofErr w:type="spellEnd"/>
      <w:r w:rsidRPr="00EE2ACF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</w:p>
    <w:p w:rsidR="00EE2ACF" w:rsidRPr="00EE2ACF" w:rsidRDefault="00EE2ACF" w:rsidP="00EE2A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539" w:rsidRPr="00EE2ACF" w:rsidRDefault="00656539" w:rsidP="00EE2AC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E2ACF" w:rsidRPr="00EE2ACF" w:rsidRDefault="0008373D" w:rsidP="00EE2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ACF">
        <w:rPr>
          <w:rFonts w:ascii="Times New Roman" w:hAnsi="Times New Roman" w:cs="Times New Roman"/>
          <w:b/>
          <w:color w:val="FF0000"/>
          <w:sz w:val="28"/>
          <w:szCs w:val="28"/>
        </w:rPr>
        <w:t>1. Завдання для контрол</w:t>
      </w:r>
      <w:r w:rsidR="006E7D15" w:rsidRPr="00EE2ACF">
        <w:rPr>
          <w:rFonts w:ascii="Times New Roman" w:hAnsi="Times New Roman" w:cs="Times New Roman"/>
          <w:b/>
          <w:color w:val="FF0000"/>
          <w:sz w:val="28"/>
          <w:szCs w:val="28"/>
        </w:rPr>
        <w:t>ю</w:t>
      </w:r>
      <w:r w:rsidRPr="00EE2ACF">
        <w:rPr>
          <w:rFonts w:ascii="Times New Roman" w:hAnsi="Times New Roman" w:cs="Times New Roman"/>
          <w:sz w:val="28"/>
          <w:szCs w:val="28"/>
        </w:rPr>
        <w:t xml:space="preserve"> (виконані завдання надіслати на електронну скриньку</w:t>
      </w:r>
      <w:r w:rsidR="006E7D15" w:rsidRPr="00EE2ACF">
        <w:rPr>
          <w:rFonts w:ascii="Times New Roman" w:hAnsi="Times New Roman" w:cs="Times New Roman"/>
          <w:sz w:val="28"/>
          <w:szCs w:val="28"/>
        </w:rPr>
        <w:t xml:space="preserve"> викладача</w:t>
      </w:r>
      <w:r w:rsidRPr="00EE2ACF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EE2ACF" w:rsidRPr="00EE2ACF">
          <w:rPr>
            <w:rStyle w:val="a3"/>
            <w:rFonts w:ascii="Times New Roman" w:hAnsi="Times New Roman" w:cs="Times New Roman"/>
            <w:b/>
            <w:spacing w:val="12"/>
            <w:sz w:val="28"/>
            <w:szCs w:val="28"/>
          </w:rPr>
          <w:t>kgn_lov@ztu.edu.ua</w:t>
        </w:r>
      </w:hyperlink>
      <w:r w:rsidR="00EE2ACF" w:rsidRPr="00EE2ACF">
        <w:rPr>
          <w:rFonts w:ascii="Times New Roman" w:hAnsi="Times New Roman" w:cs="Times New Roman"/>
          <w:b/>
          <w:spacing w:val="12"/>
          <w:sz w:val="28"/>
          <w:szCs w:val="28"/>
        </w:rPr>
        <w:t>)</w:t>
      </w:r>
      <w:r w:rsidR="00EE2ACF">
        <w:rPr>
          <w:rFonts w:ascii="Times New Roman" w:hAnsi="Times New Roman" w:cs="Times New Roman"/>
          <w:b/>
          <w:spacing w:val="12"/>
          <w:sz w:val="28"/>
          <w:szCs w:val="28"/>
        </w:rPr>
        <w:t>.</w:t>
      </w:r>
    </w:p>
    <w:p w:rsidR="00EE2ACF" w:rsidRPr="00EE2ACF" w:rsidRDefault="00EE2ACF" w:rsidP="00EE2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ACF">
        <w:rPr>
          <w:rFonts w:ascii="Times New Roman" w:hAnsi="Times New Roman" w:cs="Times New Roman"/>
          <w:sz w:val="28"/>
          <w:szCs w:val="28"/>
        </w:rPr>
        <w:t xml:space="preserve">На основі виконаної роботи студент отримує 60 – 74 бали, що дозволяє </w:t>
      </w:r>
      <w:r w:rsidRPr="00EE2ACF">
        <w:rPr>
          <w:rFonts w:ascii="Times New Roman" w:hAnsi="Times New Roman" w:cs="Times New Roman"/>
          <w:b/>
          <w:color w:val="FF0000"/>
          <w:sz w:val="28"/>
          <w:szCs w:val="28"/>
        </w:rPr>
        <w:t>отримати автоматичний іспит</w:t>
      </w:r>
      <w:r w:rsidRPr="00EE2ACF">
        <w:rPr>
          <w:rFonts w:ascii="Times New Roman" w:hAnsi="Times New Roman" w:cs="Times New Roman"/>
          <w:b/>
          <w:sz w:val="28"/>
          <w:szCs w:val="28"/>
        </w:rPr>
        <w:t xml:space="preserve">. Для покращення результату необхідно доєднатися до іспиту і захистити КР. </w:t>
      </w:r>
    </w:p>
    <w:p w:rsidR="0008373D" w:rsidRDefault="00BC748D" w:rsidP="00EE2A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ACF">
        <w:rPr>
          <w:rFonts w:ascii="Times New Roman" w:hAnsi="Times New Roman" w:cs="Times New Roman"/>
          <w:b/>
          <w:sz w:val="28"/>
          <w:szCs w:val="28"/>
        </w:rPr>
        <w:t>2</w:t>
      </w:r>
      <w:r w:rsidRPr="00EE2AC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E2ACF">
        <w:rPr>
          <w:rFonts w:ascii="Times New Roman" w:hAnsi="Times New Roman" w:cs="Times New Roman"/>
          <w:sz w:val="28"/>
          <w:szCs w:val="28"/>
        </w:rPr>
        <w:t xml:space="preserve">Якщо </w:t>
      </w:r>
      <w:r w:rsidR="00EE2ACF">
        <w:rPr>
          <w:rFonts w:ascii="Times New Roman" w:hAnsi="Times New Roman" w:cs="Times New Roman"/>
          <w:sz w:val="28"/>
          <w:szCs w:val="28"/>
        </w:rPr>
        <w:t>КР</w:t>
      </w:r>
      <w:r w:rsidRPr="00EE2ACF">
        <w:rPr>
          <w:rFonts w:ascii="Times New Roman" w:hAnsi="Times New Roman" w:cs="Times New Roman"/>
          <w:sz w:val="28"/>
          <w:szCs w:val="28"/>
        </w:rPr>
        <w:t xml:space="preserve"> не виконано</w:t>
      </w:r>
      <w:r w:rsidRPr="00BC748D">
        <w:rPr>
          <w:rFonts w:ascii="Times New Roman" w:hAnsi="Times New Roman" w:cs="Times New Roman"/>
          <w:sz w:val="28"/>
          <w:szCs w:val="28"/>
        </w:rPr>
        <w:t>, студент готується до іспиту.</w:t>
      </w:r>
    </w:p>
    <w:p w:rsidR="00BC748D" w:rsidRPr="00FE60DC" w:rsidRDefault="00BC748D" w:rsidP="00EE2A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FE60D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Список питань до іспиту.</w:t>
      </w:r>
    </w:p>
    <w:p w:rsidR="00BC748D" w:rsidRPr="00BC748D" w:rsidRDefault="00BC748D" w:rsidP="00EE2A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53D9" w:rsidRPr="006E7D15" w:rsidRDefault="000D53D9" w:rsidP="00EE2A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53D9" w:rsidRPr="00EE2ACF" w:rsidRDefault="006E7D15" w:rsidP="00EE2AC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EE2AC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1.</w:t>
      </w:r>
      <w:r w:rsidRPr="00EE2ACF">
        <w:rPr>
          <w:rFonts w:ascii="Times New Roman" w:hAnsi="Times New Roman"/>
          <w:b/>
          <w:color w:val="FF0000"/>
          <w:sz w:val="28"/>
          <w:szCs w:val="28"/>
        </w:rPr>
        <w:t xml:space="preserve"> Завдання для контролю</w:t>
      </w:r>
      <w:r w:rsidRPr="00EE2ACF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5E7A08" w:rsidRDefault="005E7A08" w:rsidP="006E7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D15">
        <w:rPr>
          <w:rFonts w:ascii="Times New Roman" w:hAnsi="Times New Roman" w:cs="Times New Roman"/>
          <w:sz w:val="28"/>
          <w:szCs w:val="28"/>
        </w:rPr>
        <w:t xml:space="preserve">Кожен зі студентів повинен підготувати </w:t>
      </w:r>
      <w:r w:rsidR="00E74C54">
        <w:rPr>
          <w:rFonts w:ascii="Times New Roman" w:hAnsi="Times New Roman" w:cs="Times New Roman"/>
          <w:sz w:val="28"/>
          <w:szCs w:val="28"/>
        </w:rPr>
        <w:t>творче</w:t>
      </w:r>
      <w:r w:rsidRPr="006E7D15">
        <w:rPr>
          <w:rFonts w:ascii="Times New Roman" w:hAnsi="Times New Roman" w:cs="Times New Roman"/>
          <w:sz w:val="28"/>
          <w:szCs w:val="28"/>
        </w:rPr>
        <w:t xml:space="preserve"> повідомлення на одну із запропонованих тем (</w:t>
      </w:r>
      <w:r w:rsidRPr="006E7D15">
        <w:rPr>
          <w:rFonts w:ascii="Times New Roman" w:hAnsi="Times New Roman" w:cs="Times New Roman"/>
          <w:i/>
          <w:sz w:val="28"/>
          <w:szCs w:val="28"/>
        </w:rPr>
        <w:t xml:space="preserve">зверніть увагу на особливості оформлення </w:t>
      </w:r>
      <w:r w:rsidR="00E74C54">
        <w:rPr>
          <w:rFonts w:ascii="Times New Roman" w:hAnsi="Times New Roman" w:cs="Times New Roman"/>
          <w:i/>
          <w:sz w:val="28"/>
          <w:szCs w:val="28"/>
        </w:rPr>
        <w:t>роботи</w:t>
      </w:r>
      <w:r w:rsidR="00E74C54">
        <w:rPr>
          <w:rFonts w:ascii="Times New Roman" w:hAnsi="Times New Roman" w:cs="Times New Roman"/>
          <w:sz w:val="28"/>
          <w:szCs w:val="28"/>
        </w:rPr>
        <w:t>).</w:t>
      </w:r>
    </w:p>
    <w:p w:rsidR="00E74C54" w:rsidRPr="006E7D15" w:rsidRDefault="00E74C54" w:rsidP="00E74C54">
      <w:pPr>
        <w:pStyle w:val="Style1"/>
        <w:widowControl/>
        <w:ind w:firstLine="709"/>
        <w:rPr>
          <w:rStyle w:val="FontStyle52"/>
          <w:sz w:val="28"/>
          <w:szCs w:val="28"/>
          <w:lang w:val="uk-UA" w:eastAsia="uk-UA"/>
        </w:rPr>
      </w:pPr>
      <w:r>
        <w:rPr>
          <w:rStyle w:val="FontStyle52"/>
          <w:sz w:val="28"/>
          <w:szCs w:val="28"/>
          <w:lang w:val="uk-UA" w:eastAsia="uk-UA"/>
        </w:rPr>
        <w:t>Оформлення роботи</w:t>
      </w:r>
    </w:p>
    <w:p w:rsidR="00E74C54" w:rsidRPr="0043040D" w:rsidRDefault="00E74C54" w:rsidP="00E74C54">
      <w:pPr>
        <w:pStyle w:val="Style36"/>
        <w:widowControl/>
        <w:spacing w:line="240" w:lineRule="auto"/>
        <w:ind w:firstLine="709"/>
        <w:rPr>
          <w:rStyle w:val="FontStyle71"/>
          <w:sz w:val="28"/>
          <w:szCs w:val="28"/>
          <w:lang w:val="uk-UA" w:eastAsia="uk-UA"/>
        </w:rPr>
      </w:pPr>
      <w:r>
        <w:rPr>
          <w:rStyle w:val="FontStyle71"/>
          <w:sz w:val="28"/>
          <w:szCs w:val="28"/>
          <w:lang w:val="uk-UA" w:eastAsia="uk-UA"/>
        </w:rPr>
        <w:t>Творча робота</w:t>
      </w:r>
      <w:r w:rsidRPr="006E7D15">
        <w:rPr>
          <w:rStyle w:val="FontStyle71"/>
          <w:sz w:val="28"/>
          <w:szCs w:val="28"/>
          <w:lang w:val="uk-UA" w:eastAsia="uk-UA"/>
        </w:rPr>
        <w:t xml:space="preserve"> вважається видом самостійної роботи студента і включає</w:t>
      </w:r>
      <w:r>
        <w:rPr>
          <w:rStyle w:val="FontStyle71"/>
          <w:sz w:val="28"/>
          <w:szCs w:val="28"/>
          <w:lang w:val="uk-UA" w:eastAsia="uk-UA"/>
        </w:rPr>
        <w:t xml:space="preserve"> в себе такі складові:</w:t>
      </w:r>
      <w:r w:rsidRPr="006E7D15">
        <w:rPr>
          <w:rStyle w:val="FontStyle71"/>
          <w:sz w:val="28"/>
          <w:szCs w:val="28"/>
          <w:lang w:val="uk-UA" w:eastAsia="uk-UA"/>
        </w:rPr>
        <w:t xml:space="preserve"> план, вступ, основну частину, висновки, список використаної літератури. Робота оформлюється на стандартному папері формату А4 (210 х 297). Поля: верхнє, нижнє та ліве – </w:t>
      </w:r>
      <w:smartTag w:uri="urn:schemas-microsoft-com:office:smarttags" w:element="metricconverter">
        <w:smartTagPr>
          <w:attr w:name="ProductID" w:val="20 мм"/>
        </w:smartTagPr>
        <w:r w:rsidRPr="006E7D15">
          <w:rPr>
            <w:rStyle w:val="FontStyle71"/>
            <w:sz w:val="28"/>
            <w:szCs w:val="28"/>
            <w:lang w:val="uk-UA" w:eastAsia="uk-UA"/>
          </w:rPr>
          <w:t>20 мм</w:t>
        </w:r>
      </w:smartTag>
      <w:r w:rsidRPr="006E7D15">
        <w:rPr>
          <w:rStyle w:val="FontStyle71"/>
          <w:sz w:val="28"/>
          <w:szCs w:val="28"/>
          <w:lang w:val="uk-UA" w:eastAsia="uk-UA"/>
        </w:rPr>
        <w:t xml:space="preserve">, праве – 15 мм. </w:t>
      </w:r>
      <w:r>
        <w:rPr>
          <w:rStyle w:val="FontStyle71"/>
          <w:sz w:val="28"/>
          <w:szCs w:val="28"/>
          <w:lang w:val="uk-UA" w:eastAsia="uk-UA"/>
        </w:rPr>
        <w:t>Робота</w:t>
      </w:r>
      <w:r w:rsidRPr="006E7D15">
        <w:rPr>
          <w:rStyle w:val="FontStyle71"/>
          <w:sz w:val="28"/>
          <w:szCs w:val="28"/>
          <w:lang w:val="uk-UA" w:eastAsia="uk-UA"/>
        </w:rPr>
        <w:t xml:space="preserve"> може бути рукописн</w:t>
      </w:r>
      <w:r>
        <w:rPr>
          <w:rStyle w:val="FontStyle71"/>
          <w:sz w:val="28"/>
          <w:szCs w:val="28"/>
          <w:lang w:val="uk-UA" w:eastAsia="uk-UA"/>
        </w:rPr>
        <w:t>ою</w:t>
      </w:r>
      <w:r w:rsidRPr="006E7D15">
        <w:rPr>
          <w:rStyle w:val="FontStyle71"/>
          <w:sz w:val="28"/>
          <w:szCs w:val="28"/>
          <w:lang w:val="uk-UA" w:eastAsia="uk-UA"/>
        </w:rPr>
        <w:t xml:space="preserve"> або друкован</w:t>
      </w:r>
      <w:r>
        <w:rPr>
          <w:rStyle w:val="FontStyle71"/>
          <w:sz w:val="28"/>
          <w:szCs w:val="28"/>
          <w:lang w:val="uk-UA" w:eastAsia="uk-UA"/>
        </w:rPr>
        <w:t>ою</w:t>
      </w:r>
      <w:r w:rsidR="000D53D9">
        <w:rPr>
          <w:rStyle w:val="FontStyle71"/>
          <w:sz w:val="28"/>
          <w:szCs w:val="28"/>
          <w:lang w:val="uk-UA" w:eastAsia="uk-UA"/>
        </w:rPr>
        <w:t>,</w:t>
      </w:r>
      <w:r w:rsidRPr="006E7D15">
        <w:rPr>
          <w:rStyle w:val="FontStyle71"/>
          <w:sz w:val="28"/>
          <w:szCs w:val="28"/>
          <w:lang w:val="uk-UA" w:eastAsia="uk-UA"/>
        </w:rPr>
        <w:t xml:space="preserve"> виконується українською </w:t>
      </w:r>
      <w:r w:rsidRPr="0043040D">
        <w:rPr>
          <w:rStyle w:val="FontStyle71"/>
          <w:sz w:val="28"/>
          <w:szCs w:val="28"/>
          <w:lang w:val="uk-UA" w:eastAsia="uk-UA"/>
        </w:rPr>
        <w:t>мовою.</w:t>
      </w:r>
      <w:r w:rsidR="000D53D9" w:rsidRPr="0043040D">
        <w:rPr>
          <w:rStyle w:val="FontStyle71"/>
          <w:sz w:val="28"/>
          <w:szCs w:val="28"/>
          <w:lang w:val="uk-UA" w:eastAsia="uk-UA"/>
        </w:rPr>
        <w:t xml:space="preserve"> Обсяг роботи 10-15 сторінок.</w:t>
      </w:r>
    </w:p>
    <w:p w:rsidR="0043040D" w:rsidRPr="0043040D" w:rsidRDefault="0043040D" w:rsidP="0043040D">
      <w:pPr>
        <w:pStyle w:val="21"/>
        <w:ind w:left="0" w:firstLine="709"/>
        <w:jc w:val="both"/>
        <w:rPr>
          <w:color w:val="000000" w:themeColor="text1"/>
        </w:rPr>
      </w:pPr>
      <w:proofErr w:type="spellStart"/>
      <w:r w:rsidRPr="0043040D">
        <w:rPr>
          <w:color w:val="000000" w:themeColor="text1"/>
        </w:rPr>
        <w:t>Структурa</w:t>
      </w:r>
      <w:proofErr w:type="spellEnd"/>
      <w:r w:rsidRPr="0043040D">
        <w:rPr>
          <w:color w:val="000000" w:themeColor="text1"/>
        </w:rPr>
        <w:t xml:space="preserve"> контрольної роботи</w:t>
      </w:r>
    </w:p>
    <w:p w:rsidR="0043040D" w:rsidRPr="0043040D" w:rsidRDefault="0043040D" w:rsidP="0043040D">
      <w:pPr>
        <w:pStyle w:val="a5"/>
        <w:ind w:firstLine="709"/>
        <w:rPr>
          <w:rFonts w:ascii="Times New Roman" w:hAnsi="Times New Roman"/>
          <w:color w:val="000000" w:themeColor="text1"/>
          <w:szCs w:val="28"/>
        </w:rPr>
      </w:pPr>
      <w:proofErr w:type="spellStart"/>
      <w:r w:rsidRPr="0043040D">
        <w:rPr>
          <w:rFonts w:ascii="Times New Roman" w:hAnsi="Times New Roman"/>
          <w:color w:val="000000" w:themeColor="text1"/>
          <w:szCs w:val="28"/>
        </w:rPr>
        <w:t>Контрольнa</w:t>
      </w:r>
      <w:proofErr w:type="spellEnd"/>
      <w:r w:rsidRPr="0043040D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43040D">
        <w:rPr>
          <w:rFonts w:ascii="Times New Roman" w:hAnsi="Times New Roman"/>
          <w:color w:val="000000" w:themeColor="text1"/>
          <w:szCs w:val="28"/>
        </w:rPr>
        <w:t>роботa</w:t>
      </w:r>
      <w:proofErr w:type="spellEnd"/>
      <w:r w:rsidRPr="0043040D">
        <w:rPr>
          <w:rFonts w:ascii="Times New Roman" w:hAnsi="Times New Roman"/>
          <w:color w:val="000000" w:themeColor="text1"/>
          <w:szCs w:val="28"/>
        </w:rPr>
        <w:t xml:space="preserve"> з філософії </w:t>
      </w:r>
      <w:proofErr w:type="spellStart"/>
      <w:r w:rsidRPr="0043040D">
        <w:rPr>
          <w:rFonts w:ascii="Times New Roman" w:hAnsi="Times New Roman"/>
          <w:color w:val="000000" w:themeColor="text1"/>
          <w:szCs w:val="28"/>
        </w:rPr>
        <w:t>мaє</w:t>
      </w:r>
      <w:proofErr w:type="spellEnd"/>
      <w:r w:rsidRPr="0043040D">
        <w:rPr>
          <w:rFonts w:ascii="Times New Roman" w:hAnsi="Times New Roman"/>
          <w:color w:val="000000" w:themeColor="text1"/>
          <w:szCs w:val="28"/>
        </w:rPr>
        <w:t xml:space="preserve"> чітко </w:t>
      </w:r>
      <w:proofErr w:type="spellStart"/>
      <w:r w:rsidRPr="0043040D">
        <w:rPr>
          <w:rFonts w:ascii="Times New Roman" w:hAnsi="Times New Roman"/>
          <w:color w:val="000000" w:themeColor="text1"/>
          <w:szCs w:val="28"/>
        </w:rPr>
        <w:t>визнaчену</w:t>
      </w:r>
      <w:proofErr w:type="spellEnd"/>
      <w:r w:rsidRPr="0043040D">
        <w:rPr>
          <w:rFonts w:ascii="Times New Roman" w:hAnsi="Times New Roman"/>
          <w:color w:val="000000" w:themeColor="text1"/>
          <w:szCs w:val="28"/>
        </w:rPr>
        <w:t xml:space="preserve"> структуру, </w:t>
      </w:r>
      <w:proofErr w:type="spellStart"/>
      <w:r w:rsidRPr="0043040D">
        <w:rPr>
          <w:rFonts w:ascii="Times New Roman" w:hAnsi="Times New Roman"/>
          <w:color w:val="000000" w:themeColor="text1"/>
          <w:szCs w:val="28"/>
        </w:rPr>
        <w:t>якa</w:t>
      </w:r>
      <w:proofErr w:type="spellEnd"/>
      <w:r w:rsidRPr="0043040D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43040D">
        <w:rPr>
          <w:rFonts w:ascii="Times New Roman" w:hAnsi="Times New Roman"/>
          <w:color w:val="000000" w:themeColor="text1"/>
          <w:szCs w:val="28"/>
        </w:rPr>
        <w:t>склaдaється</w:t>
      </w:r>
      <w:proofErr w:type="spellEnd"/>
      <w:r w:rsidRPr="0043040D">
        <w:rPr>
          <w:rFonts w:ascii="Times New Roman" w:hAnsi="Times New Roman"/>
          <w:color w:val="000000" w:themeColor="text1"/>
          <w:szCs w:val="28"/>
        </w:rPr>
        <w:t xml:space="preserve"> з </w:t>
      </w:r>
      <w:proofErr w:type="spellStart"/>
      <w:r w:rsidRPr="0043040D">
        <w:rPr>
          <w:rFonts w:ascii="Times New Roman" w:hAnsi="Times New Roman"/>
          <w:color w:val="000000" w:themeColor="text1"/>
          <w:szCs w:val="28"/>
        </w:rPr>
        <w:t>тaких</w:t>
      </w:r>
      <w:proofErr w:type="spellEnd"/>
      <w:r w:rsidRPr="0043040D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43040D">
        <w:rPr>
          <w:rFonts w:ascii="Times New Roman" w:hAnsi="Times New Roman"/>
          <w:color w:val="000000" w:themeColor="text1"/>
          <w:szCs w:val="28"/>
        </w:rPr>
        <w:t>чaстин</w:t>
      </w:r>
      <w:proofErr w:type="spellEnd"/>
      <w:r w:rsidRPr="0043040D">
        <w:rPr>
          <w:rFonts w:ascii="Times New Roman" w:hAnsi="Times New Roman"/>
          <w:color w:val="000000" w:themeColor="text1"/>
          <w:szCs w:val="28"/>
        </w:rPr>
        <w:t>:</w:t>
      </w:r>
    </w:p>
    <w:p w:rsidR="0043040D" w:rsidRPr="0043040D" w:rsidRDefault="0043040D" w:rsidP="00E13B03">
      <w:pPr>
        <w:pStyle w:val="a4"/>
        <w:widowControl w:val="0"/>
        <w:numPr>
          <w:ilvl w:val="1"/>
          <w:numId w:val="3"/>
        </w:numPr>
        <w:tabs>
          <w:tab w:val="left" w:pos="142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3040D">
        <w:rPr>
          <w:rFonts w:ascii="Times New Roman" w:hAnsi="Times New Roman"/>
          <w:color w:val="000000" w:themeColor="text1"/>
          <w:sz w:val="28"/>
          <w:szCs w:val="28"/>
          <w:lang w:val="uk-UA"/>
        </w:rPr>
        <w:t>титульн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ий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aркуш</w:t>
      </w:r>
      <w:proofErr w:type="spellEnd"/>
      <w:r w:rsidRPr="0043040D"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:rsidR="0043040D" w:rsidRPr="0043040D" w:rsidRDefault="0043040D" w:rsidP="00E13B03">
      <w:pPr>
        <w:pStyle w:val="a4"/>
        <w:widowControl w:val="0"/>
        <w:numPr>
          <w:ilvl w:val="1"/>
          <w:numId w:val="3"/>
        </w:numPr>
        <w:tabs>
          <w:tab w:val="left" w:pos="142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3040D">
        <w:rPr>
          <w:rFonts w:ascii="Times New Roman" w:hAnsi="Times New Roman"/>
          <w:color w:val="000000" w:themeColor="text1"/>
          <w:sz w:val="28"/>
          <w:szCs w:val="28"/>
          <w:lang w:val="uk-UA"/>
        </w:rPr>
        <w:t>зміст;</w:t>
      </w:r>
    </w:p>
    <w:p w:rsidR="0043040D" w:rsidRPr="0043040D" w:rsidRDefault="0043040D" w:rsidP="00E13B03">
      <w:pPr>
        <w:pStyle w:val="a4"/>
        <w:widowControl w:val="0"/>
        <w:numPr>
          <w:ilvl w:val="1"/>
          <w:numId w:val="3"/>
        </w:numPr>
        <w:tabs>
          <w:tab w:val="left" w:pos="142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3040D">
        <w:rPr>
          <w:rFonts w:ascii="Times New Roman" w:hAnsi="Times New Roman"/>
          <w:color w:val="000000" w:themeColor="text1"/>
          <w:sz w:val="28"/>
          <w:szCs w:val="28"/>
          <w:lang w:val="uk-UA"/>
        </w:rPr>
        <w:t>вступ;</w:t>
      </w:r>
    </w:p>
    <w:p w:rsidR="0043040D" w:rsidRPr="0043040D" w:rsidRDefault="0043040D" w:rsidP="00E13B03">
      <w:pPr>
        <w:pStyle w:val="a4"/>
        <w:widowControl w:val="0"/>
        <w:numPr>
          <w:ilvl w:val="1"/>
          <w:numId w:val="3"/>
        </w:numPr>
        <w:tabs>
          <w:tab w:val="left" w:pos="142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3040D">
        <w:rPr>
          <w:rFonts w:ascii="Times New Roman" w:hAnsi="Times New Roman"/>
          <w:color w:val="000000" w:themeColor="text1"/>
          <w:sz w:val="28"/>
          <w:szCs w:val="28"/>
          <w:lang w:val="uk-UA"/>
        </w:rPr>
        <w:t>основн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а</w:t>
      </w:r>
      <w:r w:rsidRPr="0043040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3040D">
        <w:rPr>
          <w:rFonts w:ascii="Times New Roman" w:hAnsi="Times New Roman"/>
          <w:color w:val="000000" w:themeColor="text1"/>
          <w:sz w:val="28"/>
          <w:szCs w:val="28"/>
          <w:lang w:val="uk-UA"/>
        </w:rPr>
        <w:t>чaстин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а</w:t>
      </w:r>
      <w:proofErr w:type="spellEnd"/>
      <w:r w:rsidRPr="0043040D"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:rsidR="0043040D" w:rsidRPr="0043040D" w:rsidRDefault="0043040D" w:rsidP="00E13B03">
      <w:pPr>
        <w:pStyle w:val="a4"/>
        <w:widowControl w:val="0"/>
        <w:numPr>
          <w:ilvl w:val="1"/>
          <w:numId w:val="3"/>
        </w:numPr>
        <w:tabs>
          <w:tab w:val="left" w:pos="142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3040D">
        <w:rPr>
          <w:rFonts w:ascii="Times New Roman" w:hAnsi="Times New Roman"/>
          <w:color w:val="000000" w:themeColor="text1"/>
          <w:sz w:val="28"/>
          <w:szCs w:val="28"/>
          <w:lang w:val="uk-UA"/>
        </w:rPr>
        <w:t>висновк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и</w:t>
      </w:r>
      <w:r w:rsidRPr="0043040D"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:rsidR="0043040D" w:rsidRPr="0043040D" w:rsidRDefault="0043040D" w:rsidP="00E13B03">
      <w:pPr>
        <w:pStyle w:val="a4"/>
        <w:widowControl w:val="0"/>
        <w:numPr>
          <w:ilvl w:val="1"/>
          <w:numId w:val="3"/>
        </w:numPr>
        <w:tabs>
          <w:tab w:val="left" w:pos="142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3040D">
        <w:rPr>
          <w:rFonts w:ascii="Times New Roman" w:hAnsi="Times New Roman"/>
          <w:color w:val="000000" w:themeColor="text1"/>
          <w:sz w:val="28"/>
          <w:szCs w:val="28"/>
          <w:lang w:val="uk-UA"/>
        </w:rPr>
        <w:t>спис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о</w:t>
      </w:r>
      <w:r w:rsidRPr="0043040D">
        <w:rPr>
          <w:rFonts w:ascii="Times New Roman" w:hAnsi="Times New Roman"/>
          <w:color w:val="000000" w:themeColor="text1"/>
          <w:sz w:val="28"/>
          <w:szCs w:val="28"/>
          <w:lang w:val="uk-UA"/>
        </w:rPr>
        <w:t>к</w:t>
      </w:r>
      <w:r w:rsidRPr="0043040D">
        <w:rPr>
          <w:rFonts w:ascii="Times New Roman" w:hAnsi="Times New Roman"/>
          <w:color w:val="000000" w:themeColor="text1"/>
          <w:spacing w:val="-4"/>
          <w:sz w:val="28"/>
          <w:szCs w:val="28"/>
          <w:lang w:val="uk-UA"/>
        </w:rPr>
        <w:t xml:space="preserve"> </w:t>
      </w:r>
      <w:proofErr w:type="spellStart"/>
      <w:r w:rsidRPr="0043040D">
        <w:rPr>
          <w:rFonts w:ascii="Times New Roman" w:hAnsi="Times New Roman"/>
          <w:color w:val="000000" w:themeColor="text1"/>
          <w:sz w:val="28"/>
          <w:szCs w:val="28"/>
          <w:lang w:val="uk-UA"/>
        </w:rPr>
        <w:t>літерaтури</w:t>
      </w:r>
      <w:proofErr w:type="spellEnd"/>
      <w:r w:rsidRPr="0043040D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43040D" w:rsidRDefault="00EE2ACF" w:rsidP="0043040D">
      <w:pPr>
        <w:pStyle w:val="a5"/>
        <w:ind w:firstLine="709"/>
        <w:rPr>
          <w:rFonts w:ascii="Times New Roman" w:hAnsi="Times New Roman"/>
          <w:color w:val="000000" w:themeColor="text1"/>
          <w:szCs w:val="28"/>
        </w:rPr>
      </w:pPr>
      <w:r w:rsidRPr="00EE2ACF">
        <w:rPr>
          <w:rFonts w:ascii="Times New Roman" w:hAnsi="Times New Roman"/>
          <w:b/>
          <w:color w:val="000000" w:themeColor="text1"/>
          <w:szCs w:val="28"/>
          <w:u w:val="single"/>
        </w:rPr>
        <w:t>Ти</w:t>
      </w:r>
      <w:r w:rsidR="0043040D" w:rsidRPr="00EE2ACF">
        <w:rPr>
          <w:rFonts w:ascii="Times New Roman" w:hAnsi="Times New Roman"/>
          <w:b/>
          <w:color w:val="000000" w:themeColor="text1"/>
          <w:szCs w:val="28"/>
          <w:u w:val="single"/>
        </w:rPr>
        <w:t xml:space="preserve">тульний </w:t>
      </w:r>
      <w:proofErr w:type="spellStart"/>
      <w:r w:rsidR="0043040D" w:rsidRPr="00EE2ACF">
        <w:rPr>
          <w:rFonts w:ascii="Times New Roman" w:hAnsi="Times New Roman"/>
          <w:b/>
          <w:color w:val="000000" w:themeColor="text1"/>
          <w:szCs w:val="28"/>
          <w:u w:val="single"/>
        </w:rPr>
        <w:t>aркуш</w:t>
      </w:r>
      <w:proofErr w:type="spellEnd"/>
      <w:r w:rsidR="0043040D" w:rsidRPr="0043040D">
        <w:rPr>
          <w:rFonts w:ascii="Times New Roman" w:hAnsi="Times New Roman"/>
          <w:color w:val="000000" w:themeColor="text1"/>
          <w:szCs w:val="28"/>
        </w:rPr>
        <w:t xml:space="preserve"> контрольної роботи оформляється </w:t>
      </w:r>
      <w:proofErr w:type="spellStart"/>
      <w:r w:rsidR="0043040D" w:rsidRPr="0043040D">
        <w:rPr>
          <w:rFonts w:ascii="Times New Roman" w:hAnsi="Times New Roman"/>
          <w:color w:val="000000" w:themeColor="text1"/>
          <w:szCs w:val="28"/>
        </w:rPr>
        <w:t>зa</w:t>
      </w:r>
      <w:proofErr w:type="spellEnd"/>
      <w:r w:rsidR="0043040D" w:rsidRPr="0043040D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="0043040D" w:rsidRPr="0043040D">
        <w:rPr>
          <w:rFonts w:ascii="Times New Roman" w:hAnsi="Times New Roman"/>
          <w:color w:val="000000" w:themeColor="text1"/>
          <w:szCs w:val="28"/>
        </w:rPr>
        <w:t>стaндaртною</w:t>
      </w:r>
      <w:proofErr w:type="spellEnd"/>
      <w:r w:rsidR="0043040D" w:rsidRPr="0043040D">
        <w:rPr>
          <w:rFonts w:ascii="Times New Roman" w:hAnsi="Times New Roman"/>
          <w:color w:val="000000" w:themeColor="text1"/>
          <w:szCs w:val="28"/>
        </w:rPr>
        <w:t xml:space="preserve"> формою.</w:t>
      </w:r>
    </w:p>
    <w:p w:rsidR="00EE2ACF" w:rsidRDefault="00EE2ACF" w:rsidP="0043040D">
      <w:pPr>
        <w:pStyle w:val="a5"/>
        <w:ind w:firstLine="709"/>
        <w:rPr>
          <w:rFonts w:ascii="Times New Roman" w:hAnsi="Times New Roman"/>
          <w:color w:val="000000" w:themeColor="text1"/>
          <w:szCs w:val="28"/>
        </w:rPr>
      </w:pPr>
    </w:p>
    <w:p w:rsidR="00EE2ACF" w:rsidRDefault="00EE2ACF" w:rsidP="0043040D">
      <w:pPr>
        <w:pStyle w:val="a5"/>
        <w:ind w:firstLine="709"/>
        <w:rPr>
          <w:rFonts w:ascii="Times New Roman" w:hAnsi="Times New Roman"/>
          <w:color w:val="000000" w:themeColor="text1"/>
          <w:szCs w:val="28"/>
        </w:rPr>
      </w:pPr>
    </w:p>
    <w:p w:rsidR="00EE2ACF" w:rsidRDefault="00EE2ACF" w:rsidP="0043040D">
      <w:pPr>
        <w:pStyle w:val="a5"/>
        <w:ind w:firstLine="709"/>
        <w:rPr>
          <w:rFonts w:ascii="Times New Roman" w:hAnsi="Times New Roman"/>
          <w:color w:val="000000" w:themeColor="text1"/>
          <w:szCs w:val="28"/>
        </w:rPr>
      </w:pPr>
    </w:p>
    <w:p w:rsidR="00EE2ACF" w:rsidRDefault="00EE2ACF" w:rsidP="0043040D">
      <w:pPr>
        <w:pStyle w:val="a5"/>
        <w:ind w:firstLine="709"/>
        <w:rPr>
          <w:rFonts w:ascii="Times New Roman" w:hAnsi="Times New Roman"/>
          <w:color w:val="000000" w:themeColor="text1"/>
          <w:szCs w:val="28"/>
        </w:rPr>
      </w:pPr>
    </w:p>
    <w:p w:rsidR="00EE2ACF" w:rsidRDefault="00EE2ACF" w:rsidP="0043040D">
      <w:pPr>
        <w:pStyle w:val="a5"/>
        <w:ind w:firstLine="709"/>
        <w:rPr>
          <w:rFonts w:ascii="Times New Roman" w:hAnsi="Times New Roman"/>
          <w:color w:val="000000" w:themeColor="text1"/>
          <w:szCs w:val="28"/>
        </w:rPr>
      </w:pPr>
    </w:p>
    <w:p w:rsidR="00EE2ACF" w:rsidRDefault="00EE2ACF" w:rsidP="0043040D">
      <w:pPr>
        <w:pStyle w:val="a5"/>
        <w:ind w:firstLine="709"/>
        <w:rPr>
          <w:rFonts w:ascii="Times New Roman" w:hAnsi="Times New Roman"/>
          <w:color w:val="000000" w:themeColor="text1"/>
          <w:szCs w:val="28"/>
        </w:rPr>
      </w:pPr>
    </w:p>
    <w:p w:rsidR="00EE2ACF" w:rsidRDefault="00EE2ACF" w:rsidP="0043040D">
      <w:pPr>
        <w:pStyle w:val="a5"/>
        <w:ind w:firstLine="709"/>
        <w:rPr>
          <w:rFonts w:ascii="Times New Roman" w:hAnsi="Times New Roman"/>
          <w:color w:val="000000" w:themeColor="text1"/>
          <w:szCs w:val="28"/>
        </w:rPr>
      </w:pPr>
    </w:p>
    <w:p w:rsidR="00EE2ACF" w:rsidRDefault="00EE2ACF" w:rsidP="0043040D">
      <w:pPr>
        <w:pStyle w:val="a5"/>
        <w:ind w:firstLine="709"/>
        <w:rPr>
          <w:rFonts w:ascii="Times New Roman" w:hAnsi="Times New Roman"/>
          <w:color w:val="000000" w:themeColor="text1"/>
          <w:szCs w:val="28"/>
        </w:rPr>
      </w:pPr>
    </w:p>
    <w:p w:rsidR="00EE2ACF" w:rsidRDefault="00EE2ACF" w:rsidP="00EE2AC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ACF" w:rsidRPr="00EE2ACF" w:rsidRDefault="00EE2ACF" w:rsidP="00EE2AC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EE2ACF">
        <w:rPr>
          <w:rFonts w:ascii="Times New Roman" w:hAnsi="Times New Roman" w:cs="Times New Roman"/>
          <w:b/>
          <w:sz w:val="28"/>
          <w:szCs w:val="28"/>
        </w:rPr>
        <w:lastRenderedPageBreak/>
        <w:t>Зразок оформлення титульної сторінки</w:t>
      </w:r>
    </w:p>
    <w:p w:rsidR="00EE2ACF" w:rsidRPr="00EE2ACF" w:rsidRDefault="00EE2ACF" w:rsidP="00EE2AC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EE2ACF"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</w:p>
    <w:p w:rsidR="00EE2ACF" w:rsidRPr="00EE2ACF" w:rsidRDefault="00EE2ACF" w:rsidP="00EE2AC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EE2ACF">
        <w:rPr>
          <w:rFonts w:ascii="Times New Roman" w:hAnsi="Times New Roman" w:cs="Times New Roman"/>
          <w:sz w:val="28"/>
          <w:szCs w:val="28"/>
        </w:rPr>
        <w:t>Державний університет «Житомирська політехніка»</w:t>
      </w:r>
    </w:p>
    <w:p w:rsidR="00EE2ACF" w:rsidRPr="00EE2ACF" w:rsidRDefault="00EE2ACF" w:rsidP="00EE2AC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EE2ACF" w:rsidRPr="00EE2ACF" w:rsidRDefault="00EE2ACF" w:rsidP="00EE2ACF">
      <w:pPr>
        <w:widowControl w:val="0"/>
        <w:tabs>
          <w:tab w:val="left" w:pos="390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ACF" w:rsidRPr="00EE2ACF" w:rsidRDefault="00EE2ACF" w:rsidP="00EE2ACF">
      <w:pPr>
        <w:widowControl w:val="0"/>
        <w:tabs>
          <w:tab w:val="left" w:pos="390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ACF" w:rsidRPr="00EE2ACF" w:rsidRDefault="00EE2ACF" w:rsidP="00EE2AC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EE2ACF" w:rsidRPr="00EE2ACF" w:rsidRDefault="00EE2ACF" w:rsidP="00EE2ACF">
      <w:pPr>
        <w:widowControl w:val="0"/>
        <w:tabs>
          <w:tab w:val="left" w:pos="245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EE2ACF" w:rsidRPr="00EE2ACF" w:rsidRDefault="00EE2ACF" w:rsidP="00EE2ACF">
      <w:pPr>
        <w:widowControl w:val="0"/>
        <w:tabs>
          <w:tab w:val="left" w:pos="245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EE2ACF">
        <w:rPr>
          <w:rFonts w:ascii="Times New Roman" w:hAnsi="Times New Roman" w:cs="Times New Roman"/>
          <w:sz w:val="28"/>
          <w:szCs w:val="28"/>
        </w:rPr>
        <w:t>Контрольна робота з курсу</w:t>
      </w:r>
    </w:p>
    <w:p w:rsidR="00EE2ACF" w:rsidRPr="00EE2ACF" w:rsidRDefault="00EE2ACF" w:rsidP="00EE2ACF">
      <w:pPr>
        <w:widowControl w:val="0"/>
        <w:tabs>
          <w:tab w:val="left" w:pos="245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ACF">
        <w:rPr>
          <w:rFonts w:ascii="Times New Roman" w:hAnsi="Times New Roman" w:cs="Times New Roman"/>
          <w:b/>
          <w:sz w:val="28"/>
          <w:szCs w:val="28"/>
        </w:rPr>
        <w:t>«Українська мова та академічне письмо</w:t>
      </w:r>
    </w:p>
    <w:p w:rsidR="00EE2ACF" w:rsidRPr="00EE2ACF" w:rsidRDefault="00EE2ACF" w:rsidP="00EE2AC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EE2ACF">
        <w:rPr>
          <w:rFonts w:ascii="Times New Roman" w:hAnsi="Times New Roman" w:cs="Times New Roman"/>
          <w:sz w:val="28"/>
          <w:szCs w:val="28"/>
        </w:rPr>
        <w:t>Варіант №...</w:t>
      </w:r>
    </w:p>
    <w:p w:rsidR="00EE2ACF" w:rsidRPr="00EE2ACF" w:rsidRDefault="00EE2ACF" w:rsidP="00EE2AC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EE2ACF" w:rsidRPr="00EE2ACF" w:rsidRDefault="00EE2ACF" w:rsidP="00EE2AC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EE2ACF" w:rsidRPr="00EE2ACF" w:rsidRDefault="00EE2ACF" w:rsidP="00EE2AC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EE2ACF" w:rsidRPr="00EE2ACF" w:rsidRDefault="00EE2ACF" w:rsidP="00EE2AC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EE2ACF" w:rsidRPr="00EE2ACF" w:rsidRDefault="00EE2ACF" w:rsidP="00EE2AC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EE2ACF">
        <w:rPr>
          <w:rFonts w:ascii="Times New Roman" w:hAnsi="Times New Roman" w:cs="Times New Roman"/>
          <w:b/>
          <w:sz w:val="28"/>
          <w:szCs w:val="28"/>
        </w:rPr>
        <w:t>Роботу виконав</w:t>
      </w:r>
      <w:r w:rsidRPr="00EE2ACF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E2ACF">
        <w:rPr>
          <w:rFonts w:ascii="Times New Roman" w:hAnsi="Times New Roman" w:cs="Times New Roman"/>
          <w:sz w:val="28"/>
          <w:szCs w:val="28"/>
        </w:rPr>
        <w:t>студент групи ЗМЕ-25</w:t>
      </w:r>
    </w:p>
    <w:p w:rsidR="00EE2ACF" w:rsidRPr="00EE2ACF" w:rsidRDefault="00EE2ACF" w:rsidP="00EE2ACF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E2ACF">
        <w:rPr>
          <w:rFonts w:ascii="Times New Roman" w:hAnsi="Times New Roman" w:cs="Times New Roman"/>
          <w:sz w:val="28"/>
          <w:szCs w:val="28"/>
        </w:rPr>
        <w:t>ФНБПтаМВ</w:t>
      </w:r>
      <w:proofErr w:type="spellEnd"/>
      <w:r w:rsidRPr="00EE2ACF">
        <w:rPr>
          <w:rFonts w:ascii="Times New Roman" w:hAnsi="Times New Roman" w:cs="Times New Roman"/>
          <w:sz w:val="28"/>
          <w:szCs w:val="28"/>
        </w:rPr>
        <w:t xml:space="preserve"> Поліщук В.В.</w:t>
      </w:r>
    </w:p>
    <w:p w:rsidR="00EE2ACF" w:rsidRPr="00EE2ACF" w:rsidRDefault="00EE2ACF" w:rsidP="00EE2ACF">
      <w:pPr>
        <w:widowControl w:val="0"/>
        <w:tabs>
          <w:tab w:val="center" w:pos="341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EE2ACF" w:rsidRPr="00EE2ACF" w:rsidRDefault="00EE2ACF" w:rsidP="00EE2ACF">
      <w:pPr>
        <w:widowControl w:val="0"/>
        <w:tabs>
          <w:tab w:val="center" w:pos="341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EE2ACF" w:rsidRPr="00EE2ACF" w:rsidRDefault="00EE2ACF" w:rsidP="00EE2ACF">
      <w:pPr>
        <w:widowControl w:val="0"/>
        <w:tabs>
          <w:tab w:val="center" w:pos="341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ACF" w:rsidRPr="00EE2ACF" w:rsidRDefault="00EE2ACF" w:rsidP="00EE2ACF">
      <w:pPr>
        <w:widowControl w:val="0"/>
        <w:tabs>
          <w:tab w:val="center" w:pos="341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EE2ACF">
        <w:rPr>
          <w:rFonts w:ascii="Times New Roman" w:hAnsi="Times New Roman" w:cs="Times New Roman"/>
          <w:b/>
          <w:sz w:val="28"/>
          <w:szCs w:val="28"/>
        </w:rPr>
        <w:t>Роботу перевірила</w:t>
      </w:r>
      <w:r w:rsidRPr="00EE2ACF">
        <w:rPr>
          <w:rFonts w:ascii="Times New Roman" w:hAnsi="Times New Roman" w:cs="Times New Roman"/>
          <w:sz w:val="28"/>
          <w:szCs w:val="28"/>
        </w:rPr>
        <w:t>:</w:t>
      </w:r>
      <w:r w:rsidRPr="00EE2AC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доц. Литвинчук О. В.</w:t>
      </w:r>
    </w:p>
    <w:p w:rsidR="00EE2ACF" w:rsidRPr="00EE2ACF" w:rsidRDefault="00EE2ACF" w:rsidP="00EE2AC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EE2ACF" w:rsidRPr="00EE2ACF" w:rsidRDefault="00EE2ACF" w:rsidP="00EE2ACF">
      <w:pPr>
        <w:widowControl w:val="0"/>
        <w:tabs>
          <w:tab w:val="left" w:pos="256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EE2ACF" w:rsidRPr="00EE2ACF" w:rsidRDefault="00EE2ACF" w:rsidP="00EE2ACF">
      <w:pPr>
        <w:pStyle w:val="a5"/>
        <w:ind w:firstLine="709"/>
        <w:jc w:val="center"/>
        <w:rPr>
          <w:rFonts w:ascii="Times New Roman" w:hAnsi="Times New Roman"/>
          <w:color w:val="000000" w:themeColor="text1"/>
          <w:szCs w:val="28"/>
        </w:rPr>
      </w:pPr>
      <w:r w:rsidRPr="00EE2ACF">
        <w:rPr>
          <w:rFonts w:ascii="Times New Roman" w:hAnsi="Times New Roman"/>
          <w:szCs w:val="28"/>
        </w:rPr>
        <w:t>Житомир – 2025</w:t>
      </w:r>
    </w:p>
    <w:p w:rsidR="00EE2ACF" w:rsidRDefault="0043040D" w:rsidP="0043040D">
      <w:pPr>
        <w:pStyle w:val="a5"/>
        <w:tabs>
          <w:tab w:val="left" w:pos="2134"/>
          <w:tab w:val="left" w:pos="3362"/>
          <w:tab w:val="left" w:pos="4165"/>
          <w:tab w:val="left" w:pos="5012"/>
          <w:tab w:val="left" w:pos="6446"/>
          <w:tab w:val="left" w:pos="6756"/>
          <w:tab w:val="left" w:pos="8603"/>
          <w:tab w:val="left" w:pos="9169"/>
        </w:tabs>
        <w:ind w:firstLine="709"/>
        <w:rPr>
          <w:rFonts w:ascii="Times New Roman" w:hAnsi="Times New Roman"/>
          <w:color w:val="000000" w:themeColor="text1"/>
          <w:spacing w:val="-71"/>
          <w:szCs w:val="28"/>
          <w:u w:val="single"/>
        </w:rPr>
      </w:pPr>
      <w:r w:rsidRPr="0043040D">
        <w:rPr>
          <w:rFonts w:ascii="Times New Roman" w:hAnsi="Times New Roman"/>
          <w:color w:val="000000" w:themeColor="text1"/>
          <w:spacing w:val="-71"/>
          <w:szCs w:val="28"/>
          <w:u w:val="single"/>
        </w:rPr>
        <w:t xml:space="preserve"> </w:t>
      </w:r>
    </w:p>
    <w:p w:rsidR="00EE2ACF" w:rsidRDefault="00EE2ACF" w:rsidP="0043040D">
      <w:pPr>
        <w:pStyle w:val="a5"/>
        <w:tabs>
          <w:tab w:val="left" w:pos="2134"/>
          <w:tab w:val="left" w:pos="3362"/>
          <w:tab w:val="left" w:pos="4165"/>
          <w:tab w:val="left" w:pos="5012"/>
          <w:tab w:val="left" w:pos="6446"/>
          <w:tab w:val="left" w:pos="6756"/>
          <w:tab w:val="left" w:pos="8603"/>
          <w:tab w:val="left" w:pos="9169"/>
        </w:tabs>
        <w:ind w:firstLine="709"/>
        <w:rPr>
          <w:rFonts w:ascii="Times New Roman" w:hAnsi="Times New Roman"/>
          <w:color w:val="000000" w:themeColor="text1"/>
          <w:spacing w:val="-71"/>
          <w:szCs w:val="28"/>
          <w:u w:val="single"/>
        </w:rPr>
      </w:pPr>
    </w:p>
    <w:p w:rsidR="00EE2ACF" w:rsidRDefault="00EE2ACF" w:rsidP="0043040D">
      <w:pPr>
        <w:pStyle w:val="a5"/>
        <w:tabs>
          <w:tab w:val="left" w:pos="2134"/>
          <w:tab w:val="left" w:pos="3362"/>
          <w:tab w:val="left" w:pos="4165"/>
          <w:tab w:val="left" w:pos="5012"/>
          <w:tab w:val="left" w:pos="6446"/>
          <w:tab w:val="left" w:pos="6756"/>
          <w:tab w:val="left" w:pos="8603"/>
          <w:tab w:val="left" w:pos="9169"/>
        </w:tabs>
        <w:ind w:firstLine="709"/>
        <w:rPr>
          <w:rFonts w:ascii="Times New Roman" w:hAnsi="Times New Roman"/>
          <w:color w:val="000000" w:themeColor="text1"/>
          <w:spacing w:val="-71"/>
          <w:szCs w:val="28"/>
          <w:u w:val="single"/>
        </w:rPr>
      </w:pPr>
    </w:p>
    <w:p w:rsidR="00EE2ACF" w:rsidRDefault="00EE2ACF" w:rsidP="0043040D">
      <w:pPr>
        <w:pStyle w:val="a5"/>
        <w:tabs>
          <w:tab w:val="left" w:pos="2134"/>
          <w:tab w:val="left" w:pos="3362"/>
          <w:tab w:val="left" w:pos="4165"/>
          <w:tab w:val="left" w:pos="5012"/>
          <w:tab w:val="left" w:pos="6446"/>
          <w:tab w:val="left" w:pos="6756"/>
          <w:tab w:val="left" w:pos="8603"/>
          <w:tab w:val="left" w:pos="9169"/>
        </w:tabs>
        <w:ind w:firstLine="709"/>
        <w:rPr>
          <w:rFonts w:ascii="Times New Roman" w:hAnsi="Times New Roman"/>
          <w:color w:val="000000" w:themeColor="text1"/>
          <w:spacing w:val="-71"/>
          <w:szCs w:val="28"/>
          <w:u w:val="single"/>
        </w:rPr>
      </w:pPr>
    </w:p>
    <w:p w:rsidR="0043040D" w:rsidRPr="00E13B03" w:rsidRDefault="0043040D" w:rsidP="00E13B03">
      <w:pPr>
        <w:pStyle w:val="a5"/>
        <w:tabs>
          <w:tab w:val="left" w:pos="2134"/>
          <w:tab w:val="left" w:pos="3362"/>
          <w:tab w:val="left" w:pos="4165"/>
          <w:tab w:val="left" w:pos="5012"/>
          <w:tab w:val="left" w:pos="6446"/>
          <w:tab w:val="left" w:pos="6756"/>
          <w:tab w:val="left" w:pos="8603"/>
          <w:tab w:val="left" w:pos="9169"/>
        </w:tabs>
        <w:ind w:firstLine="709"/>
        <w:rPr>
          <w:rFonts w:ascii="Times New Roman" w:hAnsi="Times New Roman"/>
          <w:color w:val="000000" w:themeColor="text1"/>
          <w:szCs w:val="28"/>
        </w:rPr>
      </w:pPr>
      <w:r w:rsidRPr="00E13B03">
        <w:rPr>
          <w:rFonts w:ascii="Times New Roman" w:hAnsi="Times New Roman"/>
          <w:color w:val="000000" w:themeColor="text1"/>
          <w:szCs w:val="28"/>
          <w:u w:val="single"/>
        </w:rPr>
        <w:lastRenderedPageBreak/>
        <w:t xml:space="preserve">Зміст </w:t>
      </w:r>
      <w:r w:rsidRPr="00E13B03">
        <w:rPr>
          <w:rFonts w:ascii="Times New Roman" w:hAnsi="Times New Roman"/>
          <w:color w:val="000000" w:themeColor="text1"/>
          <w:szCs w:val="28"/>
        </w:rPr>
        <w:t xml:space="preserve">повинен </w:t>
      </w:r>
      <w:proofErr w:type="spellStart"/>
      <w:r w:rsidRPr="00E13B03">
        <w:rPr>
          <w:rFonts w:ascii="Times New Roman" w:hAnsi="Times New Roman"/>
          <w:color w:val="000000" w:themeColor="text1"/>
          <w:szCs w:val="28"/>
        </w:rPr>
        <w:t>мaти</w:t>
      </w:r>
      <w:proofErr w:type="spellEnd"/>
      <w:r w:rsidRPr="00E13B03">
        <w:rPr>
          <w:rFonts w:ascii="Times New Roman" w:hAnsi="Times New Roman"/>
          <w:color w:val="000000" w:themeColor="text1"/>
          <w:szCs w:val="28"/>
        </w:rPr>
        <w:t xml:space="preserve"> чітку структуру й </w:t>
      </w:r>
      <w:proofErr w:type="spellStart"/>
      <w:r w:rsidRPr="00E13B03">
        <w:rPr>
          <w:rFonts w:ascii="Times New Roman" w:hAnsi="Times New Roman"/>
          <w:color w:val="000000" w:themeColor="text1"/>
          <w:szCs w:val="28"/>
        </w:rPr>
        <w:t>висвітлювaти</w:t>
      </w:r>
      <w:proofErr w:type="spellEnd"/>
      <w:r w:rsidRPr="00E13B03">
        <w:rPr>
          <w:rFonts w:ascii="Times New Roman" w:hAnsi="Times New Roman"/>
          <w:color w:val="000000" w:themeColor="text1"/>
          <w:szCs w:val="28"/>
        </w:rPr>
        <w:t xml:space="preserve"> всі </w:t>
      </w:r>
      <w:proofErr w:type="spellStart"/>
      <w:r w:rsidRPr="00E13B03">
        <w:rPr>
          <w:rFonts w:ascii="Times New Roman" w:hAnsi="Times New Roman"/>
          <w:color w:val="000000" w:themeColor="text1"/>
          <w:spacing w:val="-3"/>
          <w:szCs w:val="28"/>
        </w:rPr>
        <w:t>склaдові</w:t>
      </w:r>
      <w:proofErr w:type="spellEnd"/>
      <w:r w:rsidRPr="00E13B03">
        <w:rPr>
          <w:rFonts w:ascii="Times New Roman" w:hAnsi="Times New Roman"/>
          <w:color w:val="000000" w:themeColor="text1"/>
          <w:spacing w:val="-3"/>
          <w:szCs w:val="28"/>
        </w:rPr>
        <w:t xml:space="preserve"> </w:t>
      </w:r>
      <w:r w:rsidRPr="00E13B03">
        <w:rPr>
          <w:rFonts w:ascii="Times New Roman" w:hAnsi="Times New Roman"/>
          <w:color w:val="000000" w:themeColor="text1"/>
          <w:szCs w:val="28"/>
        </w:rPr>
        <w:t>контрольної роботи.</w:t>
      </w:r>
    </w:p>
    <w:p w:rsidR="0043040D" w:rsidRPr="00E13B03" w:rsidRDefault="0043040D" w:rsidP="00E13B03">
      <w:pPr>
        <w:pStyle w:val="a5"/>
        <w:ind w:firstLine="709"/>
        <w:rPr>
          <w:rFonts w:ascii="Times New Roman" w:hAnsi="Times New Roman"/>
          <w:color w:val="000000" w:themeColor="text1"/>
          <w:szCs w:val="28"/>
        </w:rPr>
      </w:pPr>
      <w:r w:rsidRPr="00E13B03">
        <w:rPr>
          <w:rFonts w:ascii="Times New Roman" w:hAnsi="Times New Roman"/>
          <w:color w:val="000000" w:themeColor="text1"/>
          <w:spacing w:val="-71"/>
          <w:szCs w:val="28"/>
          <w:u w:val="single"/>
        </w:rPr>
        <w:t xml:space="preserve"> </w:t>
      </w:r>
      <w:r w:rsidRPr="00E13B03">
        <w:rPr>
          <w:rFonts w:ascii="Times New Roman" w:hAnsi="Times New Roman"/>
          <w:color w:val="000000" w:themeColor="text1"/>
          <w:szCs w:val="28"/>
          <w:u w:val="single"/>
        </w:rPr>
        <w:t>Вступ</w:t>
      </w:r>
      <w:r w:rsidRPr="00E13B03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E13B03">
        <w:rPr>
          <w:rFonts w:ascii="Times New Roman" w:hAnsi="Times New Roman"/>
          <w:color w:val="000000" w:themeColor="text1"/>
          <w:szCs w:val="28"/>
        </w:rPr>
        <w:t>включaє</w:t>
      </w:r>
      <w:proofErr w:type="spellEnd"/>
      <w:r w:rsidRPr="00E13B03">
        <w:rPr>
          <w:rFonts w:ascii="Times New Roman" w:hAnsi="Times New Roman"/>
          <w:color w:val="000000" w:themeColor="text1"/>
          <w:szCs w:val="28"/>
        </w:rPr>
        <w:t xml:space="preserve"> в себе </w:t>
      </w:r>
      <w:proofErr w:type="spellStart"/>
      <w:r w:rsidRPr="00E13B03">
        <w:rPr>
          <w:rFonts w:ascii="Times New Roman" w:hAnsi="Times New Roman"/>
          <w:color w:val="000000" w:themeColor="text1"/>
          <w:szCs w:val="28"/>
        </w:rPr>
        <w:t>тaкі</w:t>
      </w:r>
      <w:proofErr w:type="spellEnd"/>
      <w:r w:rsidRPr="00E13B03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E13B03">
        <w:rPr>
          <w:rFonts w:ascii="Times New Roman" w:hAnsi="Times New Roman"/>
          <w:color w:val="000000" w:themeColor="text1"/>
          <w:szCs w:val="28"/>
        </w:rPr>
        <w:t>чaстини</w:t>
      </w:r>
      <w:proofErr w:type="spellEnd"/>
      <w:r w:rsidRPr="00E13B03">
        <w:rPr>
          <w:rFonts w:ascii="Times New Roman" w:hAnsi="Times New Roman"/>
          <w:color w:val="000000" w:themeColor="text1"/>
          <w:szCs w:val="28"/>
        </w:rPr>
        <w:t>:</w:t>
      </w:r>
    </w:p>
    <w:p w:rsidR="0043040D" w:rsidRPr="00E13B03" w:rsidRDefault="0043040D" w:rsidP="00E13B03">
      <w:pPr>
        <w:pStyle w:val="a4"/>
        <w:widowControl w:val="0"/>
        <w:numPr>
          <w:ilvl w:val="1"/>
          <w:numId w:val="2"/>
        </w:numPr>
        <w:tabs>
          <w:tab w:val="left" w:pos="167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E13B03">
        <w:rPr>
          <w:rFonts w:ascii="Times New Roman" w:hAnsi="Times New Roman"/>
          <w:color w:val="000000" w:themeColor="text1"/>
          <w:sz w:val="28"/>
          <w:szCs w:val="28"/>
          <w:lang w:val="uk-UA"/>
        </w:rPr>
        <w:t>обґрунтувaння</w:t>
      </w:r>
      <w:proofErr w:type="spellEnd"/>
      <w:r w:rsidRPr="00E13B0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E13B03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aктуaльності</w:t>
      </w:r>
      <w:proofErr w:type="spellEnd"/>
      <w:r w:rsidRPr="00E13B03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теми</w:t>
      </w:r>
      <w:r w:rsidRPr="00E13B0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її місця в </w:t>
      </w:r>
      <w:proofErr w:type="spellStart"/>
      <w:r w:rsidRPr="00E13B03">
        <w:rPr>
          <w:rFonts w:ascii="Times New Roman" w:hAnsi="Times New Roman"/>
          <w:color w:val="000000" w:themeColor="text1"/>
          <w:sz w:val="28"/>
          <w:szCs w:val="28"/>
          <w:lang w:val="uk-UA"/>
        </w:rPr>
        <w:t>нaвчaльному</w:t>
      </w:r>
      <w:proofErr w:type="spellEnd"/>
      <w:r w:rsidRPr="00E13B0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курсі, розкриття </w:t>
      </w:r>
      <w:proofErr w:type="spellStart"/>
      <w:r w:rsidRPr="00E13B03">
        <w:rPr>
          <w:rFonts w:ascii="Times New Roman" w:hAnsi="Times New Roman"/>
          <w:color w:val="000000" w:themeColor="text1"/>
          <w:sz w:val="28"/>
          <w:szCs w:val="28"/>
          <w:lang w:val="uk-UA"/>
        </w:rPr>
        <w:t>нaвчaльно-пізнaвaльного</w:t>
      </w:r>
      <w:proofErr w:type="spellEnd"/>
      <w:r w:rsidRPr="00E13B0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E13B03">
        <w:rPr>
          <w:rFonts w:ascii="Times New Roman" w:hAnsi="Times New Roman"/>
          <w:color w:val="000000" w:themeColor="text1"/>
          <w:sz w:val="28"/>
          <w:szCs w:val="28"/>
          <w:lang w:val="uk-UA"/>
        </w:rPr>
        <w:t>знaчення</w:t>
      </w:r>
      <w:proofErr w:type="spellEnd"/>
      <w:r w:rsidRPr="00E13B0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її</w:t>
      </w:r>
      <w:r w:rsidRPr="00E13B03">
        <w:rPr>
          <w:rFonts w:ascii="Times New Roman" w:hAnsi="Times New Roman"/>
          <w:color w:val="000000" w:themeColor="text1"/>
          <w:spacing w:val="-3"/>
          <w:sz w:val="28"/>
          <w:szCs w:val="28"/>
          <w:lang w:val="uk-UA"/>
        </w:rPr>
        <w:t xml:space="preserve"> </w:t>
      </w:r>
      <w:r w:rsidRPr="00E13B03">
        <w:rPr>
          <w:rFonts w:ascii="Times New Roman" w:hAnsi="Times New Roman"/>
          <w:color w:val="000000" w:themeColor="text1"/>
          <w:sz w:val="28"/>
          <w:szCs w:val="28"/>
          <w:lang w:val="uk-UA"/>
        </w:rPr>
        <w:t>вивчення;</w:t>
      </w:r>
    </w:p>
    <w:p w:rsidR="0043040D" w:rsidRPr="00E13B03" w:rsidRDefault="0043040D" w:rsidP="00E13B03">
      <w:pPr>
        <w:pStyle w:val="a5"/>
        <w:ind w:firstLine="709"/>
        <w:rPr>
          <w:rFonts w:ascii="Times New Roman" w:hAnsi="Times New Roman"/>
          <w:color w:val="000000" w:themeColor="text1"/>
          <w:szCs w:val="28"/>
        </w:rPr>
      </w:pPr>
      <w:r w:rsidRPr="00E13B03">
        <w:rPr>
          <w:rFonts w:ascii="Times New Roman" w:hAnsi="Times New Roman"/>
          <w:color w:val="000000" w:themeColor="text1"/>
          <w:szCs w:val="28"/>
        </w:rPr>
        <w:t xml:space="preserve">б) чітке </w:t>
      </w:r>
      <w:proofErr w:type="spellStart"/>
      <w:r w:rsidRPr="00E13B03">
        <w:rPr>
          <w:rFonts w:ascii="Times New Roman" w:hAnsi="Times New Roman"/>
          <w:color w:val="000000" w:themeColor="text1"/>
          <w:szCs w:val="28"/>
        </w:rPr>
        <w:t>визнaчення</w:t>
      </w:r>
      <w:proofErr w:type="spellEnd"/>
      <w:r w:rsidRPr="00E13B03">
        <w:rPr>
          <w:rFonts w:ascii="Times New Roman" w:hAnsi="Times New Roman"/>
          <w:color w:val="000000" w:themeColor="text1"/>
          <w:szCs w:val="28"/>
        </w:rPr>
        <w:t xml:space="preserve"> </w:t>
      </w:r>
      <w:r w:rsidRPr="00E13B03">
        <w:rPr>
          <w:rFonts w:ascii="Times New Roman" w:hAnsi="Times New Roman"/>
          <w:b/>
          <w:color w:val="000000" w:themeColor="text1"/>
          <w:szCs w:val="28"/>
        </w:rPr>
        <w:t xml:space="preserve">мети </w:t>
      </w:r>
      <w:r w:rsidRPr="00E13B03">
        <w:rPr>
          <w:rFonts w:ascii="Times New Roman" w:hAnsi="Times New Roman"/>
          <w:color w:val="000000" w:themeColor="text1"/>
          <w:szCs w:val="28"/>
        </w:rPr>
        <w:t>дослідження.</w:t>
      </w:r>
    </w:p>
    <w:p w:rsidR="0043040D" w:rsidRPr="00E13B03" w:rsidRDefault="0043040D" w:rsidP="00E13B03">
      <w:pPr>
        <w:pStyle w:val="a5"/>
        <w:ind w:firstLine="709"/>
        <w:rPr>
          <w:rFonts w:ascii="Times New Roman" w:hAnsi="Times New Roman"/>
          <w:color w:val="000000" w:themeColor="text1"/>
          <w:szCs w:val="28"/>
        </w:rPr>
      </w:pPr>
      <w:r w:rsidRPr="00E13B03">
        <w:rPr>
          <w:rFonts w:ascii="Times New Roman" w:hAnsi="Times New Roman"/>
          <w:color w:val="000000" w:themeColor="text1"/>
          <w:spacing w:val="-71"/>
          <w:szCs w:val="28"/>
          <w:u w:val="single"/>
        </w:rPr>
        <w:t xml:space="preserve"> </w:t>
      </w:r>
      <w:proofErr w:type="spellStart"/>
      <w:r w:rsidRPr="00E13B03">
        <w:rPr>
          <w:rFonts w:ascii="Times New Roman" w:hAnsi="Times New Roman"/>
          <w:b/>
          <w:color w:val="000000" w:themeColor="text1"/>
          <w:szCs w:val="28"/>
          <w:u w:val="single"/>
        </w:rPr>
        <w:t>Основнa</w:t>
      </w:r>
      <w:proofErr w:type="spellEnd"/>
      <w:r w:rsidRPr="00E13B03">
        <w:rPr>
          <w:rFonts w:ascii="Times New Roman" w:hAnsi="Times New Roman"/>
          <w:b/>
          <w:color w:val="000000" w:themeColor="text1"/>
          <w:szCs w:val="28"/>
          <w:u w:val="single"/>
        </w:rPr>
        <w:t xml:space="preserve"> </w:t>
      </w:r>
      <w:proofErr w:type="spellStart"/>
      <w:r w:rsidRPr="00E13B03">
        <w:rPr>
          <w:rFonts w:ascii="Times New Roman" w:hAnsi="Times New Roman"/>
          <w:b/>
          <w:color w:val="000000" w:themeColor="text1"/>
          <w:szCs w:val="28"/>
          <w:u w:val="single"/>
        </w:rPr>
        <w:t>чaстинa</w:t>
      </w:r>
      <w:proofErr w:type="spellEnd"/>
      <w:r w:rsidRPr="00E13B03">
        <w:rPr>
          <w:rFonts w:ascii="Times New Roman" w:hAnsi="Times New Roman"/>
          <w:color w:val="000000" w:themeColor="text1"/>
          <w:szCs w:val="28"/>
        </w:rPr>
        <w:t xml:space="preserve"> контрольної роботи розподіляється </w:t>
      </w:r>
      <w:proofErr w:type="spellStart"/>
      <w:r w:rsidRPr="00E13B03">
        <w:rPr>
          <w:rFonts w:ascii="Times New Roman" w:hAnsi="Times New Roman"/>
          <w:color w:val="000000" w:themeColor="text1"/>
          <w:szCs w:val="28"/>
        </w:rPr>
        <w:t>нa</w:t>
      </w:r>
      <w:proofErr w:type="spellEnd"/>
      <w:r w:rsidRPr="00E13B03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E13B03">
        <w:rPr>
          <w:rFonts w:ascii="Times New Roman" w:hAnsi="Times New Roman"/>
          <w:color w:val="000000" w:themeColor="text1"/>
          <w:szCs w:val="28"/>
        </w:rPr>
        <w:t>декількa</w:t>
      </w:r>
      <w:proofErr w:type="spellEnd"/>
      <w:r w:rsidRPr="00E13B03">
        <w:rPr>
          <w:rFonts w:ascii="Times New Roman" w:hAnsi="Times New Roman"/>
          <w:color w:val="000000" w:themeColor="text1"/>
          <w:szCs w:val="28"/>
        </w:rPr>
        <w:t xml:space="preserve"> частин (розділів), </w:t>
      </w:r>
      <w:proofErr w:type="spellStart"/>
      <w:r w:rsidRPr="00E13B03">
        <w:rPr>
          <w:rFonts w:ascii="Times New Roman" w:hAnsi="Times New Roman"/>
          <w:color w:val="000000" w:themeColor="text1"/>
          <w:szCs w:val="28"/>
        </w:rPr>
        <w:t>кожнa</w:t>
      </w:r>
      <w:proofErr w:type="spellEnd"/>
      <w:r w:rsidRPr="00E13B03">
        <w:rPr>
          <w:rFonts w:ascii="Times New Roman" w:hAnsi="Times New Roman"/>
          <w:color w:val="000000" w:themeColor="text1"/>
          <w:szCs w:val="28"/>
        </w:rPr>
        <w:t xml:space="preserve"> з яких </w:t>
      </w:r>
      <w:proofErr w:type="spellStart"/>
      <w:r w:rsidRPr="00E13B03">
        <w:rPr>
          <w:rFonts w:ascii="Times New Roman" w:hAnsi="Times New Roman"/>
          <w:color w:val="000000" w:themeColor="text1"/>
          <w:szCs w:val="28"/>
        </w:rPr>
        <w:t>повиннa</w:t>
      </w:r>
      <w:proofErr w:type="spellEnd"/>
      <w:r w:rsidRPr="00E13B03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E13B03">
        <w:rPr>
          <w:rFonts w:ascii="Times New Roman" w:hAnsi="Times New Roman"/>
          <w:color w:val="000000" w:themeColor="text1"/>
          <w:szCs w:val="28"/>
        </w:rPr>
        <w:t>мaти</w:t>
      </w:r>
      <w:proofErr w:type="spellEnd"/>
      <w:r w:rsidRPr="00E13B03">
        <w:rPr>
          <w:rFonts w:ascii="Times New Roman" w:hAnsi="Times New Roman"/>
          <w:color w:val="000000" w:themeColor="text1"/>
          <w:szCs w:val="28"/>
        </w:rPr>
        <w:t xml:space="preserve"> відповідну </w:t>
      </w:r>
      <w:proofErr w:type="spellStart"/>
      <w:r w:rsidRPr="00E13B03">
        <w:rPr>
          <w:rFonts w:ascii="Times New Roman" w:hAnsi="Times New Roman"/>
          <w:color w:val="000000" w:themeColor="text1"/>
          <w:szCs w:val="28"/>
        </w:rPr>
        <w:t>нумерaцію</w:t>
      </w:r>
      <w:proofErr w:type="spellEnd"/>
      <w:r w:rsidRPr="00E13B03">
        <w:rPr>
          <w:rFonts w:ascii="Times New Roman" w:hAnsi="Times New Roman"/>
          <w:color w:val="000000" w:themeColor="text1"/>
          <w:szCs w:val="28"/>
        </w:rPr>
        <w:t xml:space="preserve"> і свою </w:t>
      </w:r>
      <w:proofErr w:type="spellStart"/>
      <w:r w:rsidRPr="00E13B03">
        <w:rPr>
          <w:rFonts w:ascii="Times New Roman" w:hAnsi="Times New Roman"/>
          <w:color w:val="000000" w:themeColor="text1"/>
          <w:szCs w:val="28"/>
        </w:rPr>
        <w:t>нaзву</w:t>
      </w:r>
      <w:proofErr w:type="spellEnd"/>
      <w:r w:rsidRPr="00E13B03">
        <w:rPr>
          <w:rFonts w:ascii="Times New Roman" w:hAnsi="Times New Roman"/>
          <w:color w:val="000000" w:themeColor="text1"/>
          <w:szCs w:val="28"/>
        </w:rPr>
        <w:t>.</w:t>
      </w:r>
    </w:p>
    <w:p w:rsidR="0043040D" w:rsidRPr="00E13B03" w:rsidRDefault="0043040D" w:rsidP="00E13B03">
      <w:pPr>
        <w:pStyle w:val="a5"/>
        <w:ind w:firstLine="709"/>
        <w:rPr>
          <w:rFonts w:ascii="Times New Roman" w:hAnsi="Times New Roman"/>
          <w:color w:val="000000" w:themeColor="text1"/>
          <w:szCs w:val="28"/>
        </w:rPr>
      </w:pPr>
      <w:r w:rsidRPr="00E13B03">
        <w:rPr>
          <w:rFonts w:ascii="Times New Roman" w:hAnsi="Times New Roman"/>
          <w:color w:val="000000" w:themeColor="text1"/>
          <w:szCs w:val="28"/>
        </w:rPr>
        <w:t xml:space="preserve">Поділ контрольної роботи </w:t>
      </w:r>
      <w:proofErr w:type="spellStart"/>
      <w:r w:rsidRPr="00E13B03">
        <w:rPr>
          <w:rFonts w:ascii="Times New Roman" w:hAnsi="Times New Roman"/>
          <w:color w:val="000000" w:themeColor="text1"/>
          <w:szCs w:val="28"/>
        </w:rPr>
        <w:t>нa</w:t>
      </w:r>
      <w:proofErr w:type="spellEnd"/>
      <w:r w:rsidRPr="00E13B03">
        <w:rPr>
          <w:rFonts w:ascii="Times New Roman" w:hAnsi="Times New Roman"/>
          <w:color w:val="000000" w:themeColor="text1"/>
          <w:szCs w:val="28"/>
        </w:rPr>
        <w:t xml:space="preserve"> розділи повинен здійснюватися відповідно до кількості основних проблем, які досліджуються. Їх обсяг повинен </w:t>
      </w:r>
      <w:proofErr w:type="spellStart"/>
      <w:r w:rsidRPr="00E13B03">
        <w:rPr>
          <w:rFonts w:ascii="Times New Roman" w:hAnsi="Times New Roman"/>
          <w:color w:val="000000" w:themeColor="text1"/>
          <w:szCs w:val="28"/>
        </w:rPr>
        <w:t>визнaчaтись</w:t>
      </w:r>
      <w:proofErr w:type="spellEnd"/>
      <w:r w:rsidRPr="00E13B03">
        <w:rPr>
          <w:rFonts w:ascii="Times New Roman" w:hAnsi="Times New Roman"/>
          <w:color w:val="000000" w:themeColor="text1"/>
          <w:szCs w:val="28"/>
        </w:rPr>
        <w:t xml:space="preserve"> не кількістю </w:t>
      </w:r>
      <w:proofErr w:type="spellStart"/>
      <w:r w:rsidRPr="00E13B03">
        <w:rPr>
          <w:rFonts w:ascii="Times New Roman" w:hAnsi="Times New Roman"/>
          <w:color w:val="000000" w:themeColor="text1"/>
          <w:szCs w:val="28"/>
        </w:rPr>
        <w:t>фaктичного</w:t>
      </w:r>
      <w:proofErr w:type="spellEnd"/>
      <w:r w:rsidRPr="00E13B03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E13B03">
        <w:rPr>
          <w:rFonts w:ascii="Times New Roman" w:hAnsi="Times New Roman"/>
          <w:color w:val="000000" w:themeColor="text1"/>
          <w:szCs w:val="28"/>
        </w:rPr>
        <w:t>мaтеріaлу</w:t>
      </w:r>
      <w:proofErr w:type="spellEnd"/>
      <w:r w:rsidRPr="00E13B03">
        <w:rPr>
          <w:rFonts w:ascii="Times New Roman" w:hAnsi="Times New Roman"/>
          <w:color w:val="000000" w:themeColor="text1"/>
          <w:szCs w:val="28"/>
        </w:rPr>
        <w:t xml:space="preserve">, </w:t>
      </w:r>
      <w:proofErr w:type="spellStart"/>
      <w:r w:rsidRPr="00E13B03">
        <w:rPr>
          <w:rFonts w:ascii="Times New Roman" w:hAnsi="Times New Roman"/>
          <w:color w:val="000000" w:themeColor="text1"/>
          <w:szCs w:val="28"/>
        </w:rPr>
        <w:t>зібрaного</w:t>
      </w:r>
      <w:proofErr w:type="spellEnd"/>
      <w:r w:rsidRPr="00E13B03">
        <w:rPr>
          <w:rFonts w:ascii="Times New Roman" w:hAnsi="Times New Roman"/>
          <w:color w:val="000000" w:themeColor="text1"/>
          <w:szCs w:val="28"/>
        </w:rPr>
        <w:t xml:space="preserve"> студентом, a </w:t>
      </w:r>
      <w:proofErr w:type="spellStart"/>
      <w:r w:rsidRPr="00E13B03">
        <w:rPr>
          <w:rFonts w:ascii="Times New Roman" w:hAnsi="Times New Roman"/>
          <w:color w:val="000000" w:themeColor="text1"/>
          <w:szCs w:val="28"/>
        </w:rPr>
        <w:t>вaжливістю</w:t>
      </w:r>
      <w:proofErr w:type="spellEnd"/>
      <w:r w:rsidRPr="00E13B03">
        <w:rPr>
          <w:rFonts w:ascii="Times New Roman" w:hAnsi="Times New Roman"/>
          <w:color w:val="000000" w:themeColor="text1"/>
          <w:szCs w:val="28"/>
        </w:rPr>
        <w:t xml:space="preserve"> проблем, що в них висвітлюються. В кожному розділі повинні бути </w:t>
      </w:r>
      <w:proofErr w:type="spellStart"/>
      <w:r w:rsidRPr="00E13B03">
        <w:rPr>
          <w:rFonts w:ascii="Times New Roman" w:hAnsi="Times New Roman"/>
          <w:color w:val="000000" w:themeColor="text1"/>
          <w:szCs w:val="28"/>
        </w:rPr>
        <w:t>влaсні</w:t>
      </w:r>
      <w:proofErr w:type="spellEnd"/>
      <w:r w:rsidRPr="00E13B03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E13B03">
        <w:rPr>
          <w:rFonts w:ascii="Times New Roman" w:hAnsi="Times New Roman"/>
          <w:color w:val="000000" w:themeColor="text1"/>
          <w:szCs w:val="28"/>
        </w:rPr>
        <w:t>узaгaльнення</w:t>
      </w:r>
      <w:proofErr w:type="spellEnd"/>
      <w:r w:rsidRPr="00E13B03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E13B03">
        <w:rPr>
          <w:rFonts w:ascii="Times New Roman" w:hAnsi="Times New Roman"/>
          <w:color w:val="000000" w:themeColor="text1"/>
          <w:szCs w:val="28"/>
        </w:rPr>
        <w:t>тa</w:t>
      </w:r>
      <w:proofErr w:type="spellEnd"/>
      <w:r w:rsidRPr="00E13B03">
        <w:rPr>
          <w:rFonts w:ascii="Times New Roman" w:hAnsi="Times New Roman"/>
          <w:color w:val="000000" w:themeColor="text1"/>
          <w:szCs w:val="28"/>
        </w:rPr>
        <w:t xml:space="preserve"> висновки.</w:t>
      </w:r>
    </w:p>
    <w:p w:rsidR="0043040D" w:rsidRPr="00E13B03" w:rsidRDefault="0043040D" w:rsidP="00E13B03">
      <w:pPr>
        <w:pStyle w:val="a5"/>
        <w:ind w:firstLine="709"/>
        <w:rPr>
          <w:rFonts w:ascii="Times New Roman" w:hAnsi="Times New Roman"/>
          <w:color w:val="000000" w:themeColor="text1"/>
          <w:szCs w:val="28"/>
        </w:rPr>
      </w:pPr>
      <w:r w:rsidRPr="00E13B03">
        <w:rPr>
          <w:rFonts w:ascii="Times New Roman" w:hAnsi="Times New Roman"/>
          <w:color w:val="000000" w:themeColor="text1"/>
          <w:spacing w:val="-71"/>
          <w:szCs w:val="28"/>
          <w:u w:val="single"/>
        </w:rPr>
        <w:t xml:space="preserve"> </w:t>
      </w:r>
      <w:r w:rsidRPr="00E13B03">
        <w:rPr>
          <w:rFonts w:ascii="Times New Roman" w:hAnsi="Times New Roman"/>
          <w:b/>
          <w:color w:val="000000" w:themeColor="text1"/>
          <w:szCs w:val="28"/>
          <w:u w:val="single"/>
        </w:rPr>
        <w:t>Висновки.</w:t>
      </w:r>
      <w:r w:rsidRPr="00E13B03">
        <w:rPr>
          <w:rFonts w:ascii="Times New Roman" w:hAnsi="Times New Roman"/>
          <w:color w:val="000000" w:themeColor="text1"/>
          <w:szCs w:val="28"/>
        </w:rPr>
        <w:t xml:space="preserve"> У цій </w:t>
      </w:r>
      <w:proofErr w:type="spellStart"/>
      <w:r w:rsidRPr="00E13B03">
        <w:rPr>
          <w:rFonts w:ascii="Times New Roman" w:hAnsi="Times New Roman"/>
          <w:color w:val="000000" w:themeColor="text1"/>
          <w:szCs w:val="28"/>
        </w:rPr>
        <w:t>чaстині</w:t>
      </w:r>
      <w:proofErr w:type="spellEnd"/>
      <w:r w:rsidRPr="00E13B03">
        <w:rPr>
          <w:rFonts w:ascii="Times New Roman" w:hAnsi="Times New Roman"/>
          <w:color w:val="000000" w:themeColor="text1"/>
          <w:szCs w:val="28"/>
        </w:rPr>
        <w:t xml:space="preserve"> контрольної роботи робляться підсумки дослідження. У </w:t>
      </w:r>
      <w:proofErr w:type="spellStart"/>
      <w:r w:rsidRPr="00E13B03">
        <w:rPr>
          <w:rFonts w:ascii="Times New Roman" w:hAnsi="Times New Roman"/>
          <w:color w:val="000000" w:themeColor="text1"/>
          <w:szCs w:val="28"/>
        </w:rPr>
        <w:t>висновкaх</w:t>
      </w:r>
      <w:proofErr w:type="spellEnd"/>
      <w:r w:rsidRPr="00E13B03">
        <w:rPr>
          <w:rFonts w:ascii="Times New Roman" w:hAnsi="Times New Roman"/>
          <w:color w:val="000000" w:themeColor="text1"/>
          <w:szCs w:val="28"/>
        </w:rPr>
        <w:t xml:space="preserve"> повинні </w:t>
      </w:r>
      <w:proofErr w:type="spellStart"/>
      <w:r w:rsidRPr="00E13B03">
        <w:rPr>
          <w:rFonts w:ascii="Times New Roman" w:hAnsi="Times New Roman"/>
          <w:color w:val="000000" w:themeColor="text1"/>
          <w:szCs w:val="28"/>
        </w:rPr>
        <w:t>знaйти</w:t>
      </w:r>
      <w:proofErr w:type="spellEnd"/>
      <w:r w:rsidRPr="00E13B03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E13B03">
        <w:rPr>
          <w:rFonts w:ascii="Times New Roman" w:hAnsi="Times New Roman"/>
          <w:color w:val="000000" w:themeColor="text1"/>
          <w:szCs w:val="28"/>
        </w:rPr>
        <w:t>відобрaження</w:t>
      </w:r>
      <w:proofErr w:type="spellEnd"/>
      <w:r w:rsidRPr="00E13B03">
        <w:rPr>
          <w:rFonts w:ascii="Times New Roman" w:hAnsi="Times New Roman"/>
          <w:color w:val="000000" w:themeColor="text1"/>
          <w:szCs w:val="28"/>
        </w:rPr>
        <w:t xml:space="preserve"> основні </w:t>
      </w:r>
      <w:proofErr w:type="spellStart"/>
      <w:r w:rsidRPr="00E13B03">
        <w:rPr>
          <w:rFonts w:ascii="Times New Roman" w:hAnsi="Times New Roman"/>
          <w:color w:val="000000" w:themeColor="text1"/>
          <w:szCs w:val="28"/>
        </w:rPr>
        <w:t>влaсні</w:t>
      </w:r>
      <w:proofErr w:type="spellEnd"/>
      <w:r w:rsidRPr="00E13B03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E13B03">
        <w:rPr>
          <w:rFonts w:ascii="Times New Roman" w:hAnsi="Times New Roman"/>
          <w:color w:val="000000" w:themeColor="text1"/>
          <w:szCs w:val="28"/>
        </w:rPr>
        <w:t>узaгaльнення</w:t>
      </w:r>
      <w:proofErr w:type="spellEnd"/>
      <w:r w:rsidRPr="00E13B03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E13B03">
        <w:rPr>
          <w:rFonts w:ascii="Times New Roman" w:hAnsi="Times New Roman"/>
          <w:color w:val="000000" w:themeColor="text1"/>
          <w:szCs w:val="28"/>
        </w:rPr>
        <w:t>aвторa</w:t>
      </w:r>
      <w:proofErr w:type="spellEnd"/>
      <w:r w:rsidRPr="00E13B03">
        <w:rPr>
          <w:rFonts w:ascii="Times New Roman" w:hAnsi="Times New Roman"/>
          <w:color w:val="000000" w:themeColor="text1"/>
          <w:szCs w:val="28"/>
        </w:rPr>
        <w:t xml:space="preserve">. У висновку необхідно </w:t>
      </w:r>
      <w:proofErr w:type="spellStart"/>
      <w:r w:rsidRPr="00E13B03">
        <w:rPr>
          <w:rFonts w:ascii="Times New Roman" w:hAnsi="Times New Roman"/>
          <w:color w:val="000000" w:themeColor="text1"/>
          <w:szCs w:val="28"/>
        </w:rPr>
        <w:t>покaзaти</w:t>
      </w:r>
      <w:proofErr w:type="spellEnd"/>
      <w:r w:rsidRPr="00E13B03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E13B03">
        <w:rPr>
          <w:rFonts w:ascii="Times New Roman" w:hAnsi="Times New Roman"/>
          <w:color w:val="000000" w:themeColor="text1"/>
          <w:szCs w:val="28"/>
        </w:rPr>
        <w:t>тaкож</w:t>
      </w:r>
      <w:proofErr w:type="spellEnd"/>
      <w:r w:rsidRPr="00E13B03">
        <w:rPr>
          <w:rFonts w:ascii="Times New Roman" w:hAnsi="Times New Roman"/>
          <w:color w:val="000000" w:themeColor="text1"/>
          <w:szCs w:val="28"/>
        </w:rPr>
        <w:t xml:space="preserve"> зв’язок </w:t>
      </w:r>
      <w:proofErr w:type="spellStart"/>
      <w:r w:rsidRPr="00E13B03">
        <w:rPr>
          <w:rFonts w:ascii="Times New Roman" w:hAnsi="Times New Roman"/>
          <w:color w:val="000000" w:themeColor="text1"/>
          <w:szCs w:val="28"/>
        </w:rPr>
        <w:t>досліджувaних</w:t>
      </w:r>
      <w:proofErr w:type="spellEnd"/>
      <w:r w:rsidRPr="00E13B03">
        <w:rPr>
          <w:rFonts w:ascii="Times New Roman" w:hAnsi="Times New Roman"/>
          <w:color w:val="000000" w:themeColor="text1"/>
          <w:szCs w:val="28"/>
        </w:rPr>
        <w:t xml:space="preserve"> проблем із </w:t>
      </w:r>
      <w:proofErr w:type="spellStart"/>
      <w:r w:rsidRPr="00E13B03">
        <w:rPr>
          <w:rFonts w:ascii="Times New Roman" w:hAnsi="Times New Roman"/>
          <w:color w:val="000000" w:themeColor="text1"/>
          <w:szCs w:val="28"/>
        </w:rPr>
        <w:t>сучaсністю</w:t>
      </w:r>
      <w:proofErr w:type="spellEnd"/>
      <w:r w:rsidRPr="00E13B03">
        <w:rPr>
          <w:rFonts w:ascii="Times New Roman" w:hAnsi="Times New Roman"/>
          <w:color w:val="000000" w:themeColor="text1"/>
          <w:szCs w:val="28"/>
        </w:rPr>
        <w:t>.</w:t>
      </w:r>
    </w:p>
    <w:p w:rsidR="0043040D" w:rsidRPr="00E13B03" w:rsidRDefault="0043040D" w:rsidP="00E13B03">
      <w:pPr>
        <w:pStyle w:val="a5"/>
        <w:ind w:firstLine="709"/>
        <w:rPr>
          <w:rFonts w:ascii="Times New Roman" w:hAnsi="Times New Roman"/>
          <w:color w:val="000000" w:themeColor="text1"/>
          <w:szCs w:val="28"/>
        </w:rPr>
      </w:pPr>
      <w:r w:rsidRPr="00E13B03">
        <w:rPr>
          <w:rFonts w:ascii="Times New Roman" w:hAnsi="Times New Roman"/>
          <w:color w:val="000000" w:themeColor="text1"/>
          <w:spacing w:val="-71"/>
          <w:szCs w:val="28"/>
          <w:u w:val="single"/>
        </w:rPr>
        <w:t xml:space="preserve"> </w:t>
      </w:r>
      <w:r w:rsidRPr="00E13B03">
        <w:rPr>
          <w:rFonts w:ascii="Times New Roman" w:hAnsi="Times New Roman"/>
          <w:b/>
          <w:color w:val="000000" w:themeColor="text1"/>
          <w:szCs w:val="28"/>
          <w:u w:val="single"/>
        </w:rPr>
        <w:t xml:space="preserve">Список </w:t>
      </w:r>
      <w:proofErr w:type="spellStart"/>
      <w:r w:rsidRPr="00E13B03">
        <w:rPr>
          <w:rFonts w:ascii="Times New Roman" w:hAnsi="Times New Roman"/>
          <w:b/>
          <w:color w:val="000000" w:themeColor="text1"/>
          <w:szCs w:val="28"/>
          <w:u w:val="single"/>
        </w:rPr>
        <w:t>літерaтури</w:t>
      </w:r>
      <w:proofErr w:type="spellEnd"/>
      <w:r w:rsidRPr="00E13B03">
        <w:rPr>
          <w:rFonts w:ascii="Times New Roman" w:hAnsi="Times New Roman"/>
          <w:b/>
          <w:color w:val="000000" w:themeColor="text1"/>
          <w:szCs w:val="28"/>
          <w:u w:val="single"/>
        </w:rPr>
        <w:t>.</w:t>
      </w:r>
      <w:r w:rsidRPr="00E13B03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E13B03">
        <w:rPr>
          <w:rFonts w:ascii="Times New Roman" w:hAnsi="Times New Roman"/>
          <w:color w:val="000000" w:themeColor="text1"/>
          <w:szCs w:val="28"/>
        </w:rPr>
        <w:t>Літерaтурa</w:t>
      </w:r>
      <w:proofErr w:type="spellEnd"/>
      <w:r w:rsidRPr="00E13B03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E13B03">
        <w:rPr>
          <w:rFonts w:ascii="Times New Roman" w:hAnsi="Times New Roman"/>
          <w:color w:val="000000" w:themeColor="text1"/>
          <w:szCs w:val="28"/>
        </w:rPr>
        <w:t>розтaшовується</w:t>
      </w:r>
      <w:proofErr w:type="spellEnd"/>
      <w:r w:rsidRPr="00E13B03">
        <w:rPr>
          <w:rFonts w:ascii="Times New Roman" w:hAnsi="Times New Roman"/>
          <w:color w:val="000000" w:themeColor="text1"/>
          <w:szCs w:val="28"/>
        </w:rPr>
        <w:t xml:space="preserve"> в </w:t>
      </w:r>
      <w:proofErr w:type="spellStart"/>
      <w:r w:rsidRPr="00E13B03">
        <w:rPr>
          <w:rFonts w:ascii="Times New Roman" w:hAnsi="Times New Roman"/>
          <w:color w:val="000000" w:themeColor="text1"/>
          <w:szCs w:val="28"/>
        </w:rPr>
        <w:t>aлфaвітному</w:t>
      </w:r>
      <w:proofErr w:type="spellEnd"/>
      <w:r w:rsidRPr="00E13B03">
        <w:rPr>
          <w:rFonts w:ascii="Times New Roman" w:hAnsi="Times New Roman"/>
          <w:color w:val="000000" w:themeColor="text1"/>
          <w:szCs w:val="28"/>
        </w:rPr>
        <w:t xml:space="preserve"> порядку. Список необхідно оформляти у відповідності до вимог, що </w:t>
      </w:r>
      <w:proofErr w:type="spellStart"/>
      <w:r w:rsidRPr="00E13B03">
        <w:rPr>
          <w:rFonts w:ascii="Times New Roman" w:hAnsi="Times New Roman"/>
          <w:color w:val="000000" w:themeColor="text1"/>
          <w:szCs w:val="28"/>
        </w:rPr>
        <w:t>стaвляться</w:t>
      </w:r>
      <w:proofErr w:type="spellEnd"/>
      <w:r w:rsidRPr="00E13B03">
        <w:rPr>
          <w:rFonts w:ascii="Times New Roman" w:hAnsi="Times New Roman"/>
          <w:color w:val="000000" w:themeColor="text1"/>
          <w:szCs w:val="28"/>
        </w:rPr>
        <w:t xml:space="preserve"> до </w:t>
      </w:r>
      <w:proofErr w:type="spellStart"/>
      <w:r w:rsidRPr="00E13B03">
        <w:rPr>
          <w:rFonts w:ascii="Times New Roman" w:hAnsi="Times New Roman"/>
          <w:color w:val="000000" w:themeColor="text1"/>
          <w:szCs w:val="28"/>
        </w:rPr>
        <w:t>друковaних</w:t>
      </w:r>
      <w:proofErr w:type="spellEnd"/>
      <w:r w:rsidRPr="00E13B03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E13B03">
        <w:rPr>
          <w:rFonts w:ascii="Times New Roman" w:hAnsi="Times New Roman"/>
          <w:color w:val="000000" w:themeColor="text1"/>
          <w:szCs w:val="28"/>
        </w:rPr>
        <w:t>прaць</w:t>
      </w:r>
      <w:proofErr w:type="spellEnd"/>
      <w:r w:rsidRPr="00E13B03">
        <w:rPr>
          <w:rFonts w:ascii="Times New Roman" w:hAnsi="Times New Roman"/>
          <w:color w:val="000000" w:themeColor="text1"/>
          <w:szCs w:val="28"/>
        </w:rPr>
        <w:t xml:space="preserve"> (у алфавітному порядку).</w:t>
      </w:r>
    </w:p>
    <w:p w:rsidR="0043040D" w:rsidRPr="00E13B03" w:rsidRDefault="0043040D" w:rsidP="00E13B03">
      <w:pPr>
        <w:pStyle w:val="a5"/>
        <w:ind w:firstLine="709"/>
        <w:rPr>
          <w:rFonts w:ascii="Times New Roman" w:hAnsi="Times New Roman"/>
          <w:color w:val="000000" w:themeColor="text1"/>
          <w:szCs w:val="28"/>
        </w:rPr>
      </w:pPr>
      <w:r w:rsidRPr="00E13B03">
        <w:rPr>
          <w:rFonts w:ascii="Times New Roman" w:hAnsi="Times New Roman"/>
          <w:color w:val="000000" w:themeColor="text1"/>
          <w:szCs w:val="28"/>
        </w:rPr>
        <w:t>У разі потреби додаються джерела з Інтернету.</w:t>
      </w:r>
    </w:p>
    <w:p w:rsidR="00E74C54" w:rsidRPr="00E13B03" w:rsidRDefault="00E74C54" w:rsidP="00E13B03">
      <w:pPr>
        <w:pStyle w:val="Style32"/>
        <w:widowControl/>
        <w:tabs>
          <w:tab w:val="left" w:pos="4128"/>
        </w:tabs>
        <w:ind w:firstLine="709"/>
        <w:jc w:val="both"/>
        <w:rPr>
          <w:rStyle w:val="FontStyle52"/>
          <w:sz w:val="28"/>
          <w:szCs w:val="28"/>
          <w:lang w:val="uk-UA" w:eastAsia="uk-UA"/>
        </w:rPr>
      </w:pPr>
    </w:p>
    <w:p w:rsidR="006E7D15" w:rsidRPr="00E13B03" w:rsidRDefault="00E74C54" w:rsidP="00E13B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B03">
        <w:rPr>
          <w:rFonts w:ascii="Times New Roman" w:hAnsi="Times New Roman" w:cs="Times New Roman"/>
          <w:b/>
          <w:bCs/>
          <w:sz w:val="28"/>
          <w:szCs w:val="28"/>
        </w:rPr>
        <w:t>ТЕМИ:</w:t>
      </w:r>
      <w:bookmarkStart w:id="0" w:name="_GoBack"/>
      <w:bookmarkEnd w:id="0"/>
    </w:p>
    <w:p w:rsidR="00E13B03" w:rsidRPr="00E13B03" w:rsidRDefault="00E13B03" w:rsidP="00E13B03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B03">
        <w:rPr>
          <w:rFonts w:ascii="Times New Roman" w:hAnsi="Times New Roman"/>
          <w:sz w:val="28"/>
          <w:szCs w:val="28"/>
        </w:rPr>
        <w:t>Віровчення ісламу.</w:t>
      </w:r>
    </w:p>
    <w:p w:rsidR="00E13B03" w:rsidRPr="00E13B03" w:rsidRDefault="00E13B03" w:rsidP="00E13B03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B03">
        <w:rPr>
          <w:rFonts w:ascii="Times New Roman" w:hAnsi="Times New Roman"/>
          <w:sz w:val="28"/>
          <w:szCs w:val="28"/>
        </w:rPr>
        <w:t xml:space="preserve">Сучасні новітні релігії. </w:t>
      </w:r>
      <w:proofErr w:type="spellStart"/>
      <w:r w:rsidRPr="00E13B03">
        <w:rPr>
          <w:rFonts w:ascii="Times New Roman" w:hAnsi="Times New Roman"/>
          <w:sz w:val="28"/>
          <w:szCs w:val="28"/>
        </w:rPr>
        <w:t>Неохристиянство</w:t>
      </w:r>
      <w:proofErr w:type="spellEnd"/>
      <w:r w:rsidRPr="00E13B03">
        <w:rPr>
          <w:rFonts w:ascii="Times New Roman" w:hAnsi="Times New Roman"/>
          <w:sz w:val="28"/>
          <w:szCs w:val="28"/>
        </w:rPr>
        <w:t>.</w:t>
      </w:r>
    </w:p>
    <w:p w:rsidR="00E13B03" w:rsidRPr="00E13B03" w:rsidRDefault="00E13B03" w:rsidP="00E13B03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B03">
        <w:rPr>
          <w:rFonts w:ascii="Times New Roman" w:hAnsi="Times New Roman"/>
          <w:sz w:val="28"/>
          <w:szCs w:val="28"/>
        </w:rPr>
        <w:t>Іудаїзм – релігія єврейського народу.</w:t>
      </w:r>
    </w:p>
    <w:p w:rsidR="00E13B03" w:rsidRPr="00E13B03" w:rsidRDefault="00E13B03" w:rsidP="00E13B03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B03">
        <w:rPr>
          <w:rFonts w:ascii="Times New Roman" w:hAnsi="Times New Roman"/>
          <w:sz w:val="28"/>
          <w:szCs w:val="28"/>
        </w:rPr>
        <w:t>Віровчення буддизму.</w:t>
      </w:r>
    </w:p>
    <w:p w:rsidR="00E13B03" w:rsidRPr="00E13B03" w:rsidRDefault="00E13B03" w:rsidP="00E13B03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B03">
        <w:rPr>
          <w:rFonts w:ascii="Times New Roman" w:hAnsi="Times New Roman"/>
          <w:sz w:val="28"/>
          <w:szCs w:val="28"/>
        </w:rPr>
        <w:t>Виникнення та еволюція християнства.</w:t>
      </w:r>
    </w:p>
    <w:p w:rsidR="00E13B03" w:rsidRPr="00E13B03" w:rsidRDefault="00E13B03" w:rsidP="00E13B03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B03">
        <w:rPr>
          <w:rFonts w:ascii="Times New Roman" w:hAnsi="Times New Roman"/>
          <w:sz w:val="28"/>
          <w:szCs w:val="28"/>
        </w:rPr>
        <w:t>Індуїзм.</w:t>
      </w:r>
    </w:p>
    <w:p w:rsidR="00E13B03" w:rsidRPr="00E13B03" w:rsidRDefault="00E13B03" w:rsidP="00E13B03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B03">
        <w:rPr>
          <w:rFonts w:ascii="Times New Roman" w:hAnsi="Times New Roman"/>
          <w:sz w:val="28"/>
          <w:szCs w:val="28"/>
        </w:rPr>
        <w:t>Поняття культури. Типи культур.</w:t>
      </w:r>
    </w:p>
    <w:p w:rsidR="00E13B03" w:rsidRPr="00E13B03" w:rsidRDefault="00E13B03" w:rsidP="00E13B03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B03">
        <w:rPr>
          <w:rFonts w:ascii="Times New Roman" w:hAnsi="Times New Roman"/>
          <w:sz w:val="28"/>
          <w:szCs w:val="28"/>
        </w:rPr>
        <w:t>Історія та сучасний стан католицизму.</w:t>
      </w:r>
    </w:p>
    <w:p w:rsidR="00E13B03" w:rsidRPr="00E13B03" w:rsidRDefault="00E13B03" w:rsidP="00E13B03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B03">
        <w:rPr>
          <w:rFonts w:ascii="Times New Roman" w:hAnsi="Times New Roman"/>
          <w:sz w:val="28"/>
          <w:szCs w:val="28"/>
        </w:rPr>
        <w:t>Первісні форми релігії: тотемізм, анімізм, магія, фетишизм.</w:t>
      </w:r>
    </w:p>
    <w:p w:rsidR="00E13B03" w:rsidRPr="00E13B03" w:rsidRDefault="00E13B03" w:rsidP="00E13B03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B03">
        <w:rPr>
          <w:rFonts w:ascii="Times New Roman" w:hAnsi="Times New Roman"/>
          <w:sz w:val="28"/>
          <w:szCs w:val="28"/>
        </w:rPr>
        <w:t xml:space="preserve">Вчення </w:t>
      </w:r>
      <w:proofErr w:type="spellStart"/>
      <w:r w:rsidRPr="00E13B03">
        <w:rPr>
          <w:rFonts w:ascii="Times New Roman" w:hAnsi="Times New Roman"/>
          <w:sz w:val="28"/>
          <w:szCs w:val="28"/>
        </w:rPr>
        <w:t>Демокріта</w:t>
      </w:r>
      <w:proofErr w:type="spellEnd"/>
      <w:r w:rsidRPr="00E13B03">
        <w:rPr>
          <w:rFonts w:ascii="Times New Roman" w:hAnsi="Times New Roman"/>
          <w:sz w:val="28"/>
          <w:szCs w:val="28"/>
        </w:rPr>
        <w:t xml:space="preserve"> про атоми і його етика.</w:t>
      </w:r>
    </w:p>
    <w:p w:rsidR="00E13B03" w:rsidRPr="00E13B03" w:rsidRDefault="00E13B03" w:rsidP="00E13B03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B03">
        <w:rPr>
          <w:rFonts w:ascii="Times New Roman" w:hAnsi="Times New Roman"/>
          <w:sz w:val="28"/>
          <w:szCs w:val="28"/>
        </w:rPr>
        <w:t>Конфуціанство.</w:t>
      </w:r>
    </w:p>
    <w:p w:rsidR="00E13B03" w:rsidRPr="00E13B03" w:rsidRDefault="00E13B03" w:rsidP="00E13B03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B03">
        <w:rPr>
          <w:rFonts w:ascii="Times New Roman" w:hAnsi="Times New Roman"/>
          <w:sz w:val="28"/>
          <w:szCs w:val="28"/>
        </w:rPr>
        <w:t>Фіхте як засновник німецької національної ідеї.</w:t>
      </w:r>
    </w:p>
    <w:p w:rsidR="00E13B03" w:rsidRPr="00E13B03" w:rsidRDefault="00E13B03" w:rsidP="00E13B03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B03">
        <w:rPr>
          <w:rFonts w:ascii="Times New Roman" w:hAnsi="Times New Roman"/>
          <w:sz w:val="28"/>
          <w:szCs w:val="28"/>
        </w:rPr>
        <w:t>Іслам у сучасному світі.</w:t>
      </w:r>
    </w:p>
    <w:p w:rsidR="00E13B03" w:rsidRPr="00E13B03" w:rsidRDefault="00E13B03" w:rsidP="00E13B03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B03">
        <w:rPr>
          <w:rFonts w:ascii="Times New Roman" w:hAnsi="Times New Roman"/>
          <w:sz w:val="28"/>
          <w:szCs w:val="28"/>
        </w:rPr>
        <w:t>Філософські погляди Т.Г. Шевченка.</w:t>
      </w:r>
    </w:p>
    <w:p w:rsidR="00E13B03" w:rsidRPr="00E13B03" w:rsidRDefault="00E13B03" w:rsidP="00E13B03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B03">
        <w:rPr>
          <w:rFonts w:ascii="Times New Roman" w:hAnsi="Times New Roman"/>
          <w:sz w:val="28"/>
          <w:szCs w:val="28"/>
        </w:rPr>
        <w:t>Українська греко-католицька церква.</w:t>
      </w:r>
    </w:p>
    <w:p w:rsidR="00E13B03" w:rsidRPr="00E13B03" w:rsidRDefault="00E13B03" w:rsidP="00E13B03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B03">
        <w:rPr>
          <w:rFonts w:ascii="Times New Roman" w:hAnsi="Times New Roman"/>
          <w:sz w:val="28"/>
          <w:szCs w:val="28"/>
        </w:rPr>
        <w:t>Метод пошуку істини Сократа. Етичні погляди Сократа.</w:t>
      </w:r>
    </w:p>
    <w:p w:rsidR="00E13B03" w:rsidRPr="00E13B03" w:rsidRDefault="00E13B03" w:rsidP="00E13B03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B03">
        <w:rPr>
          <w:rFonts w:ascii="Times New Roman" w:hAnsi="Times New Roman"/>
          <w:sz w:val="28"/>
          <w:szCs w:val="28"/>
        </w:rPr>
        <w:t>Біологічні та соціальні передумови виникнення свідомості.</w:t>
      </w:r>
    </w:p>
    <w:p w:rsidR="00E13B03" w:rsidRPr="00E13B03" w:rsidRDefault="00E13B03" w:rsidP="00E13B03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B03">
        <w:rPr>
          <w:rFonts w:ascii="Times New Roman" w:hAnsi="Times New Roman"/>
          <w:sz w:val="28"/>
          <w:szCs w:val="28"/>
        </w:rPr>
        <w:t>Філософія екзистенціалізму.</w:t>
      </w:r>
    </w:p>
    <w:p w:rsidR="00E13B03" w:rsidRPr="00E13B03" w:rsidRDefault="00E13B03" w:rsidP="00E13B03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B03">
        <w:rPr>
          <w:rFonts w:ascii="Times New Roman" w:hAnsi="Times New Roman"/>
          <w:sz w:val="28"/>
          <w:szCs w:val="28"/>
        </w:rPr>
        <w:t>Закони діалектики.</w:t>
      </w:r>
    </w:p>
    <w:p w:rsidR="00E13B03" w:rsidRPr="00E13B03" w:rsidRDefault="00E13B03" w:rsidP="00E13B03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B03">
        <w:rPr>
          <w:rFonts w:ascii="Times New Roman" w:hAnsi="Times New Roman"/>
          <w:sz w:val="28"/>
          <w:szCs w:val="28"/>
        </w:rPr>
        <w:t>Мислителі Києво-Могилянської Академії.</w:t>
      </w:r>
    </w:p>
    <w:p w:rsidR="00E13B03" w:rsidRPr="00E13B03" w:rsidRDefault="00E13B03" w:rsidP="00E13B03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B03">
        <w:rPr>
          <w:rFonts w:ascii="Times New Roman" w:hAnsi="Times New Roman"/>
          <w:sz w:val="28"/>
          <w:szCs w:val="28"/>
        </w:rPr>
        <w:t>Аксіологічні основи людського існування.</w:t>
      </w:r>
    </w:p>
    <w:p w:rsidR="00E13B03" w:rsidRPr="00E13B03" w:rsidRDefault="00E13B03" w:rsidP="00E13B03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B03">
        <w:rPr>
          <w:rFonts w:ascii="Times New Roman" w:hAnsi="Times New Roman"/>
          <w:sz w:val="28"/>
          <w:szCs w:val="28"/>
        </w:rPr>
        <w:t xml:space="preserve">Філософія </w:t>
      </w:r>
      <w:proofErr w:type="spellStart"/>
      <w:r w:rsidRPr="00E13B03">
        <w:rPr>
          <w:rFonts w:ascii="Times New Roman" w:hAnsi="Times New Roman"/>
          <w:sz w:val="28"/>
          <w:szCs w:val="28"/>
        </w:rPr>
        <w:t>Г.Сковороди</w:t>
      </w:r>
      <w:proofErr w:type="spellEnd"/>
      <w:r w:rsidRPr="00E13B03">
        <w:rPr>
          <w:rFonts w:ascii="Times New Roman" w:hAnsi="Times New Roman"/>
          <w:sz w:val="28"/>
          <w:szCs w:val="28"/>
        </w:rPr>
        <w:t>.</w:t>
      </w:r>
    </w:p>
    <w:p w:rsidR="00E13B03" w:rsidRPr="00E13B03" w:rsidRDefault="00E13B03" w:rsidP="00E13B03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B03">
        <w:rPr>
          <w:rFonts w:ascii="Times New Roman" w:hAnsi="Times New Roman"/>
          <w:sz w:val="28"/>
          <w:szCs w:val="28"/>
        </w:rPr>
        <w:t>Пізнання як предмет філософського аналізу.</w:t>
      </w:r>
    </w:p>
    <w:p w:rsidR="00E13B03" w:rsidRPr="00E13B03" w:rsidRDefault="00E13B03" w:rsidP="00E13B03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B03">
        <w:rPr>
          <w:rFonts w:ascii="Times New Roman" w:hAnsi="Times New Roman"/>
          <w:sz w:val="28"/>
          <w:szCs w:val="28"/>
        </w:rPr>
        <w:t>Особливості філософії доби Відродження.</w:t>
      </w:r>
    </w:p>
    <w:p w:rsidR="00E13B03" w:rsidRPr="00E13B03" w:rsidRDefault="00E13B03" w:rsidP="00E13B03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B03">
        <w:rPr>
          <w:rFonts w:ascii="Times New Roman" w:hAnsi="Times New Roman"/>
          <w:sz w:val="28"/>
          <w:szCs w:val="28"/>
        </w:rPr>
        <w:lastRenderedPageBreak/>
        <w:t>Нові протестантські організації.</w:t>
      </w:r>
    </w:p>
    <w:p w:rsidR="00E13B03" w:rsidRPr="00E13B03" w:rsidRDefault="00E13B03" w:rsidP="00E13B03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B03">
        <w:rPr>
          <w:rFonts w:ascii="Times New Roman" w:hAnsi="Times New Roman"/>
          <w:sz w:val="28"/>
          <w:szCs w:val="28"/>
        </w:rPr>
        <w:t>Філософія життя. Філософські погляди Ф. Ніцше.</w:t>
      </w:r>
    </w:p>
    <w:p w:rsidR="00E13B03" w:rsidRPr="00E13B03" w:rsidRDefault="00E13B03" w:rsidP="00E13B03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B03">
        <w:rPr>
          <w:rFonts w:ascii="Times New Roman" w:hAnsi="Times New Roman"/>
          <w:sz w:val="28"/>
          <w:szCs w:val="28"/>
        </w:rPr>
        <w:t>Православна церква в Україні.</w:t>
      </w:r>
    </w:p>
    <w:p w:rsidR="00E13B03" w:rsidRPr="00E13B03" w:rsidRDefault="00E13B03" w:rsidP="00E13B03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B03">
        <w:rPr>
          <w:rFonts w:ascii="Times New Roman" w:hAnsi="Times New Roman"/>
          <w:sz w:val="28"/>
          <w:szCs w:val="28"/>
        </w:rPr>
        <w:t>Теорія пізнання в марксистській філософії. Вчення про істину.</w:t>
      </w:r>
    </w:p>
    <w:p w:rsidR="00E13B03" w:rsidRPr="00E13B03" w:rsidRDefault="00E13B03" w:rsidP="00E13B03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B03">
        <w:rPr>
          <w:rFonts w:ascii="Times New Roman" w:hAnsi="Times New Roman"/>
          <w:sz w:val="28"/>
          <w:szCs w:val="28"/>
        </w:rPr>
        <w:t>Походження та соціальна роль релігії.</w:t>
      </w:r>
    </w:p>
    <w:p w:rsidR="00E13B03" w:rsidRPr="00E13B03" w:rsidRDefault="00E13B03" w:rsidP="00E13B03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B03">
        <w:rPr>
          <w:rFonts w:ascii="Times New Roman" w:hAnsi="Times New Roman"/>
          <w:sz w:val="28"/>
          <w:szCs w:val="28"/>
        </w:rPr>
        <w:t>Історичний процес і свобода волі в марксистській філософії.</w:t>
      </w:r>
    </w:p>
    <w:p w:rsidR="00E13B03" w:rsidRPr="00E13B03" w:rsidRDefault="00E13B03" w:rsidP="00E13B03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B03">
        <w:rPr>
          <w:rFonts w:ascii="Times New Roman" w:hAnsi="Times New Roman"/>
          <w:sz w:val="28"/>
          <w:szCs w:val="28"/>
        </w:rPr>
        <w:t>Синтетичні релігії.</w:t>
      </w:r>
    </w:p>
    <w:p w:rsidR="00E13B03" w:rsidRPr="00E13B03" w:rsidRDefault="00E13B03" w:rsidP="00E13B03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B03">
        <w:rPr>
          <w:rFonts w:ascii="Times New Roman" w:hAnsi="Times New Roman"/>
          <w:sz w:val="28"/>
          <w:szCs w:val="28"/>
        </w:rPr>
        <w:t>Онтологічні погляди філософів доби Відродження.</w:t>
      </w:r>
    </w:p>
    <w:p w:rsidR="00E13B03" w:rsidRPr="00E13B03" w:rsidRDefault="00E13B03" w:rsidP="00E13B03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B03">
        <w:rPr>
          <w:rFonts w:ascii="Times New Roman" w:hAnsi="Times New Roman"/>
          <w:sz w:val="28"/>
          <w:szCs w:val="28"/>
        </w:rPr>
        <w:t>«Стовпи» ісламу.</w:t>
      </w:r>
    </w:p>
    <w:p w:rsidR="00E13B03" w:rsidRPr="00E13B03" w:rsidRDefault="00E13B03" w:rsidP="00E13B03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B03">
        <w:rPr>
          <w:rFonts w:ascii="Times New Roman" w:hAnsi="Times New Roman"/>
          <w:sz w:val="28"/>
          <w:szCs w:val="28"/>
        </w:rPr>
        <w:t>Антропологічна філософія Фейєрбаха.</w:t>
      </w:r>
    </w:p>
    <w:p w:rsidR="00E13B03" w:rsidRPr="00E13B03" w:rsidRDefault="00E13B03" w:rsidP="00E13B03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B03">
        <w:rPr>
          <w:rFonts w:ascii="Times New Roman" w:hAnsi="Times New Roman"/>
          <w:sz w:val="28"/>
          <w:szCs w:val="28"/>
        </w:rPr>
        <w:t>Єдність чуттєвої і раціональної сторін пізнання.</w:t>
      </w:r>
    </w:p>
    <w:p w:rsidR="00E13B03" w:rsidRPr="00E13B03" w:rsidRDefault="00E13B03" w:rsidP="00E13B03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B03">
        <w:rPr>
          <w:rFonts w:ascii="Times New Roman" w:hAnsi="Times New Roman"/>
          <w:sz w:val="28"/>
          <w:szCs w:val="28"/>
        </w:rPr>
        <w:t>Філософія Гегеля. Діалектичний метод Гегеля. Вчення про пізнання.</w:t>
      </w:r>
    </w:p>
    <w:p w:rsidR="00E13B03" w:rsidRPr="00E13B03" w:rsidRDefault="00E13B03" w:rsidP="00E13B03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B03">
        <w:rPr>
          <w:rFonts w:ascii="Times New Roman" w:hAnsi="Times New Roman"/>
          <w:sz w:val="28"/>
          <w:szCs w:val="28"/>
        </w:rPr>
        <w:t>Проблема істини у філософії та науці.</w:t>
      </w:r>
    </w:p>
    <w:p w:rsidR="00E13B03" w:rsidRPr="00E13B03" w:rsidRDefault="00E13B03" w:rsidP="00E13B03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B03">
        <w:rPr>
          <w:rFonts w:ascii="Times New Roman" w:hAnsi="Times New Roman"/>
          <w:sz w:val="28"/>
          <w:szCs w:val="28"/>
        </w:rPr>
        <w:t>Гегель про історичний процес. Етичні й естетичні погляди Гегеля.</w:t>
      </w:r>
    </w:p>
    <w:p w:rsidR="00E13B03" w:rsidRPr="00E13B03" w:rsidRDefault="00E13B03" w:rsidP="00E13B03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B03">
        <w:rPr>
          <w:rFonts w:ascii="Times New Roman" w:hAnsi="Times New Roman"/>
          <w:sz w:val="28"/>
          <w:szCs w:val="28"/>
        </w:rPr>
        <w:t>Філософські погляди мислителів Русі. Іларіон Київський.</w:t>
      </w:r>
    </w:p>
    <w:p w:rsidR="00E13B03" w:rsidRPr="00E13B03" w:rsidRDefault="00E13B03" w:rsidP="00E13B03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B03">
        <w:rPr>
          <w:rFonts w:ascii="Times New Roman" w:hAnsi="Times New Roman"/>
          <w:sz w:val="28"/>
          <w:szCs w:val="28"/>
        </w:rPr>
        <w:t>Класичні протестантські організації.</w:t>
      </w:r>
    </w:p>
    <w:p w:rsidR="00E13B03" w:rsidRPr="00E13B03" w:rsidRDefault="00E13B03" w:rsidP="00E13B03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B03">
        <w:rPr>
          <w:rFonts w:ascii="Times New Roman" w:hAnsi="Times New Roman"/>
          <w:sz w:val="28"/>
          <w:szCs w:val="28"/>
        </w:rPr>
        <w:t>Етичні й естетичні погляди Аристотеля.</w:t>
      </w:r>
    </w:p>
    <w:p w:rsidR="00E13B03" w:rsidRPr="00E13B03" w:rsidRDefault="00E13B03" w:rsidP="00E13B03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B03">
        <w:rPr>
          <w:rFonts w:ascii="Times New Roman" w:hAnsi="Times New Roman"/>
          <w:sz w:val="28"/>
          <w:szCs w:val="28"/>
        </w:rPr>
        <w:t>Мистецтво як форма суспільної свідомості.</w:t>
      </w:r>
    </w:p>
    <w:p w:rsidR="00E13B03" w:rsidRPr="00E13B03" w:rsidRDefault="00E13B03" w:rsidP="00E13B03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B03">
        <w:rPr>
          <w:rFonts w:ascii="Times New Roman" w:hAnsi="Times New Roman"/>
          <w:sz w:val="28"/>
          <w:szCs w:val="28"/>
        </w:rPr>
        <w:t>Філософія античного скептицизму.</w:t>
      </w:r>
    </w:p>
    <w:p w:rsidR="00E13B03" w:rsidRPr="00E13B03" w:rsidRDefault="00E13B03" w:rsidP="00E13B03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B03">
        <w:rPr>
          <w:rFonts w:ascii="Times New Roman" w:hAnsi="Times New Roman"/>
          <w:sz w:val="28"/>
          <w:szCs w:val="28"/>
        </w:rPr>
        <w:t>Філософська концепція людини.</w:t>
      </w:r>
    </w:p>
    <w:p w:rsidR="00E13B03" w:rsidRPr="00E13B03" w:rsidRDefault="00E13B03" w:rsidP="00E13B03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B03">
        <w:rPr>
          <w:rFonts w:ascii="Times New Roman" w:hAnsi="Times New Roman"/>
          <w:sz w:val="28"/>
          <w:szCs w:val="28"/>
        </w:rPr>
        <w:t>Філософія як теоретична форма світогляду. Основні розділи філософії.</w:t>
      </w:r>
    </w:p>
    <w:p w:rsidR="00E13B03" w:rsidRPr="00E13B03" w:rsidRDefault="00E13B03" w:rsidP="00E13B03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B03">
        <w:rPr>
          <w:rFonts w:ascii="Times New Roman" w:hAnsi="Times New Roman"/>
          <w:sz w:val="28"/>
          <w:szCs w:val="28"/>
        </w:rPr>
        <w:t>Теоретичні методи наукового пізнання.</w:t>
      </w:r>
    </w:p>
    <w:p w:rsidR="00E13B03" w:rsidRPr="00E13B03" w:rsidRDefault="00E13B03" w:rsidP="00E13B03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B03">
        <w:rPr>
          <w:rFonts w:ascii="Times New Roman" w:hAnsi="Times New Roman"/>
          <w:sz w:val="28"/>
          <w:szCs w:val="28"/>
        </w:rPr>
        <w:t>Погляди філософів на походження і сутність свідомості.</w:t>
      </w:r>
    </w:p>
    <w:p w:rsidR="00E13B03" w:rsidRPr="00E13B03" w:rsidRDefault="00E13B03" w:rsidP="00E13B03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B03">
        <w:rPr>
          <w:rFonts w:ascii="Times New Roman" w:hAnsi="Times New Roman"/>
          <w:sz w:val="28"/>
          <w:szCs w:val="28"/>
        </w:rPr>
        <w:t>Простір і час як форми існування матерії.</w:t>
      </w:r>
    </w:p>
    <w:p w:rsidR="00E13B03" w:rsidRPr="00E13B03" w:rsidRDefault="00E13B03" w:rsidP="00E13B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7D15" w:rsidRPr="00E13B03" w:rsidRDefault="006E7D15" w:rsidP="00E13B03">
      <w:pPr>
        <w:pStyle w:val="Style1"/>
        <w:widowControl/>
        <w:ind w:firstLine="709"/>
        <w:jc w:val="both"/>
        <w:rPr>
          <w:rStyle w:val="FontStyle52"/>
          <w:sz w:val="28"/>
          <w:szCs w:val="28"/>
          <w:lang w:val="uk-UA" w:eastAsia="uk-UA"/>
        </w:rPr>
      </w:pPr>
    </w:p>
    <w:p w:rsidR="00BC748D" w:rsidRPr="00E13B03" w:rsidRDefault="00BC748D" w:rsidP="00E13B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E13B0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2. Список питань до іспиту</w:t>
      </w:r>
      <w:r w:rsidR="00D905C3" w:rsidRPr="00E13B0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з філософії</w:t>
      </w:r>
      <w:r w:rsidRPr="00E13B0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</w:t>
      </w:r>
    </w:p>
    <w:p w:rsidR="003C0282" w:rsidRPr="00E13B03" w:rsidRDefault="003C0282" w:rsidP="00E13B0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13B03">
        <w:rPr>
          <w:rFonts w:ascii="Times New Roman" w:hAnsi="Times New Roman" w:cs="Times New Roman"/>
          <w:snapToGrid w:val="0"/>
          <w:sz w:val="28"/>
          <w:szCs w:val="28"/>
        </w:rPr>
        <w:t>Особливості філософського мислення.</w:t>
      </w:r>
    </w:p>
    <w:p w:rsidR="003C0282" w:rsidRPr="00E13B03" w:rsidRDefault="003C0282" w:rsidP="00E13B0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13B03">
        <w:rPr>
          <w:rFonts w:ascii="Times New Roman" w:hAnsi="Times New Roman" w:cs="Times New Roman"/>
          <w:snapToGrid w:val="0"/>
          <w:sz w:val="28"/>
          <w:szCs w:val="28"/>
        </w:rPr>
        <w:t>Основна проблематика філософії.</w:t>
      </w:r>
    </w:p>
    <w:p w:rsidR="003C0282" w:rsidRPr="00E13B03" w:rsidRDefault="003C0282" w:rsidP="00E13B0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13B03">
        <w:rPr>
          <w:rFonts w:ascii="Times New Roman" w:hAnsi="Times New Roman" w:cs="Times New Roman"/>
          <w:snapToGrid w:val="0"/>
          <w:sz w:val="28"/>
          <w:szCs w:val="28"/>
        </w:rPr>
        <w:t>Роль і місце філософії в житті суспільства.</w:t>
      </w:r>
    </w:p>
    <w:p w:rsidR="003C0282" w:rsidRPr="00E13B03" w:rsidRDefault="003C0282" w:rsidP="00E13B0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13B03">
        <w:rPr>
          <w:rFonts w:ascii="Times New Roman" w:hAnsi="Times New Roman" w:cs="Times New Roman"/>
          <w:snapToGrid w:val="0"/>
          <w:sz w:val="28"/>
          <w:szCs w:val="28"/>
        </w:rPr>
        <w:t>Зародження філософських вчень на древньому Сході (Індія, Китай).</w:t>
      </w:r>
    </w:p>
    <w:p w:rsidR="003C0282" w:rsidRPr="00E13B03" w:rsidRDefault="003C0282" w:rsidP="00E13B0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13B03">
        <w:rPr>
          <w:rFonts w:ascii="Times New Roman" w:hAnsi="Times New Roman" w:cs="Times New Roman"/>
          <w:snapToGrid w:val="0"/>
          <w:sz w:val="28"/>
          <w:szCs w:val="28"/>
        </w:rPr>
        <w:t>Філософія стародавньої Греції.</w:t>
      </w:r>
    </w:p>
    <w:p w:rsidR="003C0282" w:rsidRPr="00E13B03" w:rsidRDefault="003C0282" w:rsidP="00E13B0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13B03">
        <w:rPr>
          <w:rFonts w:ascii="Times New Roman" w:hAnsi="Times New Roman" w:cs="Times New Roman"/>
          <w:snapToGrid w:val="0"/>
          <w:sz w:val="28"/>
          <w:szCs w:val="28"/>
        </w:rPr>
        <w:t>Основні школи давньоіндійської філософії.</w:t>
      </w:r>
    </w:p>
    <w:p w:rsidR="003C0282" w:rsidRPr="00E13B03" w:rsidRDefault="003C0282" w:rsidP="00E13B0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13B03">
        <w:rPr>
          <w:rFonts w:ascii="Times New Roman" w:hAnsi="Times New Roman" w:cs="Times New Roman"/>
          <w:snapToGrid w:val="0"/>
          <w:sz w:val="28"/>
          <w:szCs w:val="28"/>
        </w:rPr>
        <w:t>Філософські течії стародавнього Китаю.</w:t>
      </w:r>
    </w:p>
    <w:p w:rsidR="003C0282" w:rsidRPr="00E13B03" w:rsidRDefault="003C0282" w:rsidP="00E13B0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13B03">
        <w:rPr>
          <w:rFonts w:ascii="Times New Roman" w:hAnsi="Times New Roman" w:cs="Times New Roman"/>
          <w:snapToGrid w:val="0"/>
          <w:sz w:val="28"/>
          <w:szCs w:val="28"/>
        </w:rPr>
        <w:t>Головні етапи та напрямки давньогрецької філософії.</w:t>
      </w:r>
    </w:p>
    <w:p w:rsidR="003C0282" w:rsidRPr="00E13B03" w:rsidRDefault="003C0282" w:rsidP="00E13B0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13B03">
        <w:rPr>
          <w:rFonts w:ascii="Times New Roman" w:hAnsi="Times New Roman" w:cs="Times New Roman"/>
          <w:snapToGrid w:val="0"/>
          <w:sz w:val="28"/>
          <w:szCs w:val="28"/>
        </w:rPr>
        <w:t>Особливості філософії стародавнього Риму.</w:t>
      </w:r>
    </w:p>
    <w:p w:rsidR="003C0282" w:rsidRPr="00E13B03" w:rsidRDefault="003C0282" w:rsidP="00E13B0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13B03">
        <w:rPr>
          <w:rFonts w:ascii="Times New Roman" w:hAnsi="Times New Roman" w:cs="Times New Roman"/>
          <w:snapToGrid w:val="0"/>
          <w:sz w:val="28"/>
          <w:szCs w:val="28"/>
        </w:rPr>
        <w:t xml:space="preserve">Основні етапи в розвитку середньовічної західноєвропейської філософії. </w:t>
      </w:r>
    </w:p>
    <w:p w:rsidR="003C0282" w:rsidRPr="00E13B03" w:rsidRDefault="003C0282" w:rsidP="00E13B0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13B03">
        <w:rPr>
          <w:rFonts w:ascii="Times New Roman" w:hAnsi="Times New Roman" w:cs="Times New Roman"/>
          <w:snapToGrid w:val="0"/>
          <w:sz w:val="28"/>
          <w:szCs w:val="28"/>
        </w:rPr>
        <w:t>Філософія західноєвропейського Відродження: особливості, напрямки та представники.</w:t>
      </w:r>
    </w:p>
    <w:p w:rsidR="003C0282" w:rsidRPr="00E13B03" w:rsidRDefault="003C0282" w:rsidP="00E13B03">
      <w:pPr>
        <w:numPr>
          <w:ilvl w:val="0"/>
          <w:numId w:val="1"/>
        </w:numPr>
        <w:tabs>
          <w:tab w:val="num" w:pos="106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13B03">
        <w:rPr>
          <w:rFonts w:ascii="Times New Roman" w:hAnsi="Times New Roman" w:cs="Times New Roman"/>
          <w:snapToGrid w:val="0"/>
          <w:sz w:val="28"/>
          <w:szCs w:val="28"/>
        </w:rPr>
        <w:t>Зародження західноєвропейського матеріалізму і проблеми методу.</w:t>
      </w:r>
    </w:p>
    <w:p w:rsidR="003C0282" w:rsidRPr="00E13B03" w:rsidRDefault="003C0282" w:rsidP="00E13B03">
      <w:pPr>
        <w:numPr>
          <w:ilvl w:val="0"/>
          <w:numId w:val="1"/>
        </w:numPr>
        <w:tabs>
          <w:tab w:val="num" w:pos="106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13B03">
        <w:rPr>
          <w:rFonts w:ascii="Times New Roman" w:hAnsi="Times New Roman" w:cs="Times New Roman"/>
          <w:snapToGrid w:val="0"/>
          <w:sz w:val="28"/>
          <w:szCs w:val="28"/>
        </w:rPr>
        <w:t>Раціоналізм як напрямок філософії Нових часів.</w:t>
      </w:r>
    </w:p>
    <w:p w:rsidR="003C0282" w:rsidRPr="00E13B03" w:rsidRDefault="003C0282" w:rsidP="00E13B03">
      <w:pPr>
        <w:numPr>
          <w:ilvl w:val="0"/>
          <w:numId w:val="1"/>
        </w:numPr>
        <w:tabs>
          <w:tab w:val="num" w:pos="106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13B03">
        <w:rPr>
          <w:rFonts w:ascii="Times New Roman" w:hAnsi="Times New Roman" w:cs="Times New Roman"/>
          <w:snapToGrid w:val="0"/>
          <w:sz w:val="28"/>
          <w:szCs w:val="28"/>
        </w:rPr>
        <w:t>Сенсуалізм як філософська течія Нових часів.</w:t>
      </w:r>
    </w:p>
    <w:p w:rsidR="003C0282" w:rsidRPr="00E13B03" w:rsidRDefault="003C0282" w:rsidP="00E13B03">
      <w:pPr>
        <w:numPr>
          <w:ilvl w:val="0"/>
          <w:numId w:val="1"/>
        </w:numPr>
        <w:tabs>
          <w:tab w:val="num" w:pos="106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13B03">
        <w:rPr>
          <w:rFonts w:ascii="Times New Roman" w:hAnsi="Times New Roman" w:cs="Times New Roman"/>
          <w:snapToGrid w:val="0"/>
          <w:sz w:val="28"/>
          <w:szCs w:val="28"/>
        </w:rPr>
        <w:t>Філософія французького Просвітництва.</w:t>
      </w:r>
    </w:p>
    <w:p w:rsidR="003C0282" w:rsidRPr="00E13B03" w:rsidRDefault="003C0282" w:rsidP="00E13B03">
      <w:pPr>
        <w:numPr>
          <w:ilvl w:val="0"/>
          <w:numId w:val="1"/>
        </w:numPr>
        <w:tabs>
          <w:tab w:val="num" w:pos="106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13B03">
        <w:rPr>
          <w:rFonts w:ascii="Times New Roman" w:hAnsi="Times New Roman" w:cs="Times New Roman"/>
          <w:snapToGrid w:val="0"/>
          <w:sz w:val="28"/>
          <w:szCs w:val="28"/>
        </w:rPr>
        <w:t>Німецька класична філософія.</w:t>
      </w:r>
    </w:p>
    <w:p w:rsidR="003C0282" w:rsidRPr="00E13B03" w:rsidRDefault="003C0282" w:rsidP="00E13B03">
      <w:pPr>
        <w:numPr>
          <w:ilvl w:val="0"/>
          <w:numId w:val="1"/>
        </w:numPr>
        <w:tabs>
          <w:tab w:val="num" w:pos="106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13B03">
        <w:rPr>
          <w:rFonts w:ascii="Times New Roman" w:hAnsi="Times New Roman" w:cs="Times New Roman"/>
          <w:snapToGrid w:val="0"/>
          <w:sz w:val="28"/>
          <w:szCs w:val="28"/>
        </w:rPr>
        <w:lastRenderedPageBreak/>
        <w:t>Філософія К. Маркса.</w:t>
      </w:r>
    </w:p>
    <w:p w:rsidR="003C0282" w:rsidRPr="00E13B03" w:rsidRDefault="003C0282" w:rsidP="00E13B03">
      <w:pPr>
        <w:numPr>
          <w:ilvl w:val="0"/>
          <w:numId w:val="1"/>
        </w:numPr>
        <w:tabs>
          <w:tab w:val="num" w:pos="106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13B03">
        <w:rPr>
          <w:rFonts w:ascii="Times New Roman" w:hAnsi="Times New Roman" w:cs="Times New Roman"/>
          <w:snapToGrid w:val="0"/>
          <w:sz w:val="28"/>
          <w:szCs w:val="28"/>
        </w:rPr>
        <w:t>Основні напрямки сучасної філософії.</w:t>
      </w:r>
    </w:p>
    <w:p w:rsidR="003C0282" w:rsidRPr="00E13B03" w:rsidRDefault="003C0282" w:rsidP="00E13B03">
      <w:pPr>
        <w:numPr>
          <w:ilvl w:val="0"/>
          <w:numId w:val="1"/>
        </w:numPr>
        <w:tabs>
          <w:tab w:val="num" w:pos="106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13B03">
        <w:rPr>
          <w:rFonts w:ascii="Times New Roman" w:hAnsi="Times New Roman" w:cs="Times New Roman"/>
          <w:snapToGrid w:val="0"/>
          <w:sz w:val="28"/>
          <w:szCs w:val="28"/>
        </w:rPr>
        <w:t>"Філософія життя"</w:t>
      </w:r>
    </w:p>
    <w:p w:rsidR="003C0282" w:rsidRPr="00E13B03" w:rsidRDefault="003C0282" w:rsidP="00E13B03">
      <w:pPr>
        <w:numPr>
          <w:ilvl w:val="0"/>
          <w:numId w:val="1"/>
        </w:numPr>
        <w:tabs>
          <w:tab w:val="num" w:pos="106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13B03">
        <w:rPr>
          <w:rFonts w:ascii="Times New Roman" w:hAnsi="Times New Roman" w:cs="Times New Roman"/>
          <w:snapToGrid w:val="0"/>
          <w:sz w:val="28"/>
          <w:szCs w:val="28"/>
        </w:rPr>
        <w:t>Філософія екзистенціалізму.</w:t>
      </w:r>
    </w:p>
    <w:p w:rsidR="003C0282" w:rsidRPr="00E13B03" w:rsidRDefault="003C0282" w:rsidP="00E13B03">
      <w:pPr>
        <w:numPr>
          <w:ilvl w:val="0"/>
          <w:numId w:val="1"/>
        </w:numPr>
        <w:tabs>
          <w:tab w:val="num" w:pos="106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13B03">
        <w:rPr>
          <w:rFonts w:ascii="Times New Roman" w:hAnsi="Times New Roman" w:cs="Times New Roman"/>
          <w:snapToGrid w:val="0"/>
          <w:sz w:val="28"/>
          <w:szCs w:val="28"/>
        </w:rPr>
        <w:t>Сучасна філософія позитивізму.</w:t>
      </w:r>
    </w:p>
    <w:p w:rsidR="003C0282" w:rsidRPr="00E13B03" w:rsidRDefault="003C0282" w:rsidP="00E13B03">
      <w:pPr>
        <w:numPr>
          <w:ilvl w:val="0"/>
          <w:numId w:val="1"/>
        </w:numPr>
        <w:tabs>
          <w:tab w:val="num" w:pos="106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13B03">
        <w:rPr>
          <w:rFonts w:ascii="Times New Roman" w:hAnsi="Times New Roman" w:cs="Times New Roman"/>
          <w:snapToGrid w:val="0"/>
          <w:sz w:val="28"/>
          <w:szCs w:val="28"/>
        </w:rPr>
        <w:t>Герменевтика.</w:t>
      </w:r>
    </w:p>
    <w:p w:rsidR="003C0282" w:rsidRPr="00E13B03" w:rsidRDefault="003C0282" w:rsidP="00E13B03">
      <w:pPr>
        <w:numPr>
          <w:ilvl w:val="0"/>
          <w:numId w:val="1"/>
        </w:numPr>
        <w:tabs>
          <w:tab w:val="num" w:pos="106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13B03">
        <w:rPr>
          <w:rFonts w:ascii="Times New Roman" w:hAnsi="Times New Roman" w:cs="Times New Roman"/>
          <w:snapToGrid w:val="0"/>
          <w:sz w:val="28"/>
          <w:szCs w:val="28"/>
        </w:rPr>
        <w:t>Українська світоглядна ментальність.</w:t>
      </w:r>
    </w:p>
    <w:p w:rsidR="003C0282" w:rsidRPr="00E13B03" w:rsidRDefault="003C0282" w:rsidP="00E13B03">
      <w:pPr>
        <w:numPr>
          <w:ilvl w:val="0"/>
          <w:numId w:val="1"/>
        </w:numPr>
        <w:tabs>
          <w:tab w:val="num" w:pos="106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13B03">
        <w:rPr>
          <w:rFonts w:ascii="Times New Roman" w:hAnsi="Times New Roman" w:cs="Times New Roman"/>
          <w:snapToGrid w:val="0"/>
          <w:sz w:val="28"/>
          <w:szCs w:val="28"/>
        </w:rPr>
        <w:t>Зародження української філософської культури.</w:t>
      </w:r>
    </w:p>
    <w:p w:rsidR="003C0282" w:rsidRPr="00E13B03" w:rsidRDefault="003C0282" w:rsidP="00E13B03">
      <w:pPr>
        <w:numPr>
          <w:ilvl w:val="0"/>
          <w:numId w:val="1"/>
        </w:numPr>
        <w:tabs>
          <w:tab w:val="num" w:pos="106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13B03">
        <w:rPr>
          <w:rFonts w:ascii="Times New Roman" w:hAnsi="Times New Roman" w:cs="Times New Roman"/>
          <w:snapToGrid w:val="0"/>
          <w:sz w:val="28"/>
          <w:szCs w:val="28"/>
        </w:rPr>
        <w:t>Становлення класичної української філософії.</w:t>
      </w:r>
    </w:p>
    <w:p w:rsidR="003C0282" w:rsidRPr="00E13B03" w:rsidRDefault="003C0282" w:rsidP="00E13B03">
      <w:pPr>
        <w:pStyle w:val="a5"/>
        <w:numPr>
          <w:ilvl w:val="0"/>
          <w:numId w:val="1"/>
        </w:numPr>
        <w:ind w:left="0" w:firstLine="709"/>
        <w:rPr>
          <w:rFonts w:ascii="Times New Roman" w:hAnsi="Times New Roman"/>
          <w:szCs w:val="28"/>
        </w:rPr>
      </w:pPr>
      <w:r w:rsidRPr="00E13B03">
        <w:rPr>
          <w:rFonts w:ascii="Times New Roman" w:hAnsi="Times New Roman"/>
          <w:szCs w:val="28"/>
        </w:rPr>
        <w:t>Буття, його структура та головні властивості.</w:t>
      </w:r>
    </w:p>
    <w:p w:rsidR="003C0282" w:rsidRPr="00E13B03" w:rsidRDefault="003C0282" w:rsidP="00E13B0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13B03">
        <w:rPr>
          <w:rFonts w:ascii="Times New Roman" w:hAnsi="Times New Roman" w:cs="Times New Roman"/>
          <w:snapToGrid w:val="0"/>
          <w:sz w:val="28"/>
          <w:szCs w:val="28"/>
        </w:rPr>
        <w:t>Проблеми субстанції. Матеріальна будова світу.</w:t>
      </w:r>
    </w:p>
    <w:p w:rsidR="003C0282" w:rsidRPr="00E13B03" w:rsidRDefault="003C0282" w:rsidP="00E13B0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13B03">
        <w:rPr>
          <w:rFonts w:ascii="Times New Roman" w:hAnsi="Times New Roman" w:cs="Times New Roman"/>
          <w:snapToGrid w:val="0"/>
          <w:sz w:val="28"/>
          <w:szCs w:val="28"/>
        </w:rPr>
        <w:t>Людина як початок і кінцева мета філософствування. Поняття людини та механізми її відтворення.</w:t>
      </w:r>
    </w:p>
    <w:p w:rsidR="003C0282" w:rsidRPr="00E13B03" w:rsidRDefault="003C0282" w:rsidP="00E13B0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13B03">
        <w:rPr>
          <w:rFonts w:ascii="Times New Roman" w:hAnsi="Times New Roman" w:cs="Times New Roman"/>
          <w:snapToGrid w:val="0"/>
          <w:sz w:val="28"/>
          <w:szCs w:val="28"/>
        </w:rPr>
        <w:t>Сучасна філософія про походження людини. Сенс життя людини.</w:t>
      </w:r>
    </w:p>
    <w:p w:rsidR="003C0282" w:rsidRPr="00E13B03" w:rsidRDefault="003C0282" w:rsidP="00E13B0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13B03">
        <w:rPr>
          <w:rFonts w:ascii="Times New Roman" w:hAnsi="Times New Roman" w:cs="Times New Roman"/>
          <w:snapToGrid w:val="0"/>
          <w:sz w:val="28"/>
          <w:szCs w:val="28"/>
        </w:rPr>
        <w:t>Походження духовного та його особливості.</w:t>
      </w:r>
    </w:p>
    <w:p w:rsidR="003C0282" w:rsidRPr="00E13B03" w:rsidRDefault="003C0282" w:rsidP="00E13B0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13B03">
        <w:rPr>
          <w:rFonts w:ascii="Times New Roman" w:hAnsi="Times New Roman" w:cs="Times New Roman"/>
          <w:snapToGrid w:val="0"/>
          <w:sz w:val="28"/>
          <w:szCs w:val="28"/>
        </w:rPr>
        <w:t>Суспільна свідомість та її структура.</w:t>
      </w:r>
    </w:p>
    <w:p w:rsidR="003C0282" w:rsidRPr="00E13B03" w:rsidRDefault="003C0282" w:rsidP="00E13B0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13B03">
        <w:rPr>
          <w:rFonts w:ascii="Times New Roman" w:hAnsi="Times New Roman" w:cs="Times New Roman"/>
          <w:snapToGrid w:val="0"/>
          <w:sz w:val="28"/>
          <w:szCs w:val="28"/>
        </w:rPr>
        <w:t>Рівні суспільної свідомості.</w:t>
      </w:r>
    </w:p>
    <w:p w:rsidR="003C0282" w:rsidRPr="00E13B03" w:rsidRDefault="003C0282" w:rsidP="00E13B0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13B03">
        <w:rPr>
          <w:rFonts w:ascii="Times New Roman" w:hAnsi="Times New Roman" w:cs="Times New Roman"/>
          <w:snapToGrid w:val="0"/>
          <w:sz w:val="28"/>
          <w:szCs w:val="28"/>
        </w:rPr>
        <w:t>Форми суспільної свідомості.</w:t>
      </w:r>
    </w:p>
    <w:p w:rsidR="003C0282" w:rsidRPr="00E13B03" w:rsidRDefault="003C0282" w:rsidP="00E13B0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13B03">
        <w:rPr>
          <w:rFonts w:ascii="Times New Roman" w:hAnsi="Times New Roman" w:cs="Times New Roman"/>
          <w:snapToGrid w:val="0"/>
          <w:sz w:val="28"/>
          <w:szCs w:val="28"/>
        </w:rPr>
        <w:t>Філософські проблеми пізнання.</w:t>
      </w:r>
    </w:p>
    <w:p w:rsidR="003C0282" w:rsidRPr="00E13B03" w:rsidRDefault="003C0282" w:rsidP="00E13B0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13B03">
        <w:rPr>
          <w:rFonts w:ascii="Times New Roman" w:hAnsi="Times New Roman" w:cs="Times New Roman"/>
          <w:snapToGrid w:val="0"/>
          <w:sz w:val="28"/>
          <w:szCs w:val="28"/>
        </w:rPr>
        <w:t>Структура пізнавального процесу.</w:t>
      </w:r>
    </w:p>
    <w:p w:rsidR="003C0282" w:rsidRPr="00E13B03" w:rsidRDefault="003C0282" w:rsidP="00E13B0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13B03">
        <w:rPr>
          <w:rFonts w:ascii="Times New Roman" w:hAnsi="Times New Roman" w:cs="Times New Roman"/>
          <w:snapToGrid w:val="0"/>
          <w:sz w:val="28"/>
          <w:szCs w:val="28"/>
        </w:rPr>
        <w:t>Істина як предмет філософського аналізу. Основні властивості істини та її критерії.</w:t>
      </w:r>
    </w:p>
    <w:p w:rsidR="003C0282" w:rsidRPr="00E13B03" w:rsidRDefault="003C0282" w:rsidP="00E13B0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13B03">
        <w:rPr>
          <w:rFonts w:ascii="Times New Roman" w:hAnsi="Times New Roman" w:cs="Times New Roman"/>
          <w:snapToGrid w:val="0"/>
          <w:sz w:val="28"/>
          <w:szCs w:val="28"/>
        </w:rPr>
        <w:t>Основні закони діалектики.</w:t>
      </w:r>
    </w:p>
    <w:p w:rsidR="003C0282" w:rsidRPr="00E13B03" w:rsidRDefault="003C0282" w:rsidP="00E13B0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13B03">
        <w:rPr>
          <w:rFonts w:ascii="Times New Roman" w:hAnsi="Times New Roman" w:cs="Times New Roman"/>
          <w:snapToGrid w:val="0"/>
          <w:sz w:val="28"/>
          <w:szCs w:val="28"/>
        </w:rPr>
        <w:t>Основні категорії діалектики.</w:t>
      </w:r>
    </w:p>
    <w:p w:rsidR="003C0282" w:rsidRPr="00E13B03" w:rsidRDefault="003C0282" w:rsidP="00E13B0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13B03">
        <w:rPr>
          <w:rFonts w:ascii="Times New Roman" w:hAnsi="Times New Roman" w:cs="Times New Roman"/>
          <w:snapToGrid w:val="0"/>
          <w:sz w:val="28"/>
          <w:szCs w:val="28"/>
        </w:rPr>
        <w:t>Суспільство як об'єкт соціальної філософії. Особливості соціального знання.</w:t>
      </w:r>
    </w:p>
    <w:p w:rsidR="003C0282" w:rsidRPr="00E13B03" w:rsidRDefault="003C0282" w:rsidP="00E13B0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13B03">
        <w:rPr>
          <w:rFonts w:ascii="Times New Roman" w:hAnsi="Times New Roman" w:cs="Times New Roman"/>
          <w:snapToGrid w:val="0"/>
          <w:sz w:val="28"/>
          <w:szCs w:val="28"/>
        </w:rPr>
        <w:t>Проблема побудови теоретичних моделей соціуму.</w:t>
      </w:r>
    </w:p>
    <w:p w:rsidR="003C0282" w:rsidRPr="00E13B03" w:rsidRDefault="003C0282" w:rsidP="00E13B0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13B03">
        <w:rPr>
          <w:rFonts w:ascii="Times New Roman" w:hAnsi="Times New Roman" w:cs="Times New Roman"/>
          <w:snapToGrid w:val="0"/>
          <w:sz w:val="28"/>
          <w:szCs w:val="28"/>
        </w:rPr>
        <w:t>Природа як безпосередня умова суспільства.</w:t>
      </w:r>
    </w:p>
    <w:p w:rsidR="003C0282" w:rsidRPr="00E13B03" w:rsidRDefault="003C0282" w:rsidP="00E13B0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13B03">
        <w:rPr>
          <w:rFonts w:ascii="Times New Roman" w:hAnsi="Times New Roman" w:cs="Times New Roman"/>
          <w:snapToGrid w:val="0"/>
          <w:sz w:val="28"/>
          <w:szCs w:val="28"/>
        </w:rPr>
        <w:t>Географічні умови суспільного розвитку.</w:t>
      </w:r>
    </w:p>
    <w:p w:rsidR="003C0282" w:rsidRPr="00E13B03" w:rsidRDefault="003C0282" w:rsidP="00E13B0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13B03">
        <w:rPr>
          <w:rFonts w:ascii="Times New Roman" w:hAnsi="Times New Roman" w:cs="Times New Roman"/>
          <w:snapToGrid w:val="0"/>
          <w:sz w:val="28"/>
          <w:szCs w:val="28"/>
        </w:rPr>
        <w:t>Народонаселення - важливий природний чинник суспільного життя.</w:t>
      </w:r>
    </w:p>
    <w:p w:rsidR="003C0282" w:rsidRPr="00E13B03" w:rsidRDefault="003C0282" w:rsidP="00E13B0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13B03">
        <w:rPr>
          <w:rFonts w:ascii="Times New Roman" w:hAnsi="Times New Roman" w:cs="Times New Roman"/>
          <w:snapToGrid w:val="0"/>
          <w:sz w:val="28"/>
          <w:szCs w:val="28"/>
        </w:rPr>
        <w:t>Суспільне виробництво та його види.</w:t>
      </w:r>
    </w:p>
    <w:p w:rsidR="003C0282" w:rsidRPr="00E13B03" w:rsidRDefault="003C0282" w:rsidP="00E13B0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13B03">
        <w:rPr>
          <w:rFonts w:ascii="Times New Roman" w:hAnsi="Times New Roman" w:cs="Times New Roman"/>
          <w:snapToGrid w:val="0"/>
          <w:sz w:val="28"/>
          <w:szCs w:val="28"/>
        </w:rPr>
        <w:t>Спосіб виробництва, його структура.</w:t>
      </w:r>
    </w:p>
    <w:p w:rsidR="003C0282" w:rsidRPr="00E13B03" w:rsidRDefault="003C0282" w:rsidP="00E13B0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13B03">
        <w:rPr>
          <w:rFonts w:ascii="Times New Roman" w:hAnsi="Times New Roman" w:cs="Times New Roman"/>
          <w:snapToGrid w:val="0"/>
          <w:sz w:val="28"/>
          <w:szCs w:val="28"/>
        </w:rPr>
        <w:t>Суспільні суперечності, їх місце в розвитку суспільства.</w:t>
      </w:r>
    </w:p>
    <w:p w:rsidR="003C0282" w:rsidRPr="00E13B03" w:rsidRDefault="003C0282" w:rsidP="00E13B0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13B03">
        <w:rPr>
          <w:rFonts w:ascii="Times New Roman" w:hAnsi="Times New Roman" w:cs="Times New Roman"/>
          <w:snapToGrid w:val="0"/>
          <w:sz w:val="28"/>
          <w:szCs w:val="28"/>
        </w:rPr>
        <w:t>Основні чинники суспільного розвитку.</w:t>
      </w:r>
    </w:p>
    <w:p w:rsidR="003C0282" w:rsidRPr="00E13B03" w:rsidRDefault="003C0282" w:rsidP="00E13B0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13B03">
        <w:rPr>
          <w:rFonts w:ascii="Times New Roman" w:hAnsi="Times New Roman" w:cs="Times New Roman"/>
          <w:snapToGrid w:val="0"/>
          <w:sz w:val="28"/>
          <w:szCs w:val="28"/>
        </w:rPr>
        <w:t>Предмет філософії історії.</w:t>
      </w:r>
    </w:p>
    <w:p w:rsidR="003C0282" w:rsidRPr="00E13B03" w:rsidRDefault="003C0282" w:rsidP="00E13B0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13B03">
        <w:rPr>
          <w:rFonts w:ascii="Times New Roman" w:hAnsi="Times New Roman" w:cs="Times New Roman"/>
          <w:snapToGrid w:val="0"/>
          <w:sz w:val="28"/>
          <w:szCs w:val="28"/>
        </w:rPr>
        <w:t>Філософія про суспільний прогрес</w:t>
      </w:r>
    </w:p>
    <w:p w:rsidR="003C0282" w:rsidRPr="00E13B03" w:rsidRDefault="003C0282" w:rsidP="00E13B03">
      <w:pPr>
        <w:pStyle w:val="1"/>
        <w:numPr>
          <w:ilvl w:val="0"/>
          <w:numId w:val="1"/>
        </w:numPr>
        <w:spacing w:line="240" w:lineRule="auto"/>
        <w:ind w:left="0" w:firstLine="709"/>
        <w:rPr>
          <w:sz w:val="28"/>
          <w:szCs w:val="28"/>
          <w:lang w:val="ru-RU"/>
        </w:rPr>
      </w:pPr>
      <w:r w:rsidRPr="00E13B03">
        <w:rPr>
          <w:sz w:val="28"/>
          <w:szCs w:val="28"/>
        </w:rPr>
        <w:t xml:space="preserve"> Глобальні проблеми сучасного світу.</w:t>
      </w:r>
    </w:p>
    <w:p w:rsidR="00BC748D" w:rsidRPr="003C0282" w:rsidRDefault="00BC748D" w:rsidP="003C0282">
      <w:pPr>
        <w:pStyle w:val="Style1"/>
        <w:widowControl/>
        <w:jc w:val="both"/>
        <w:rPr>
          <w:rStyle w:val="FontStyle52"/>
          <w:sz w:val="28"/>
          <w:szCs w:val="28"/>
          <w:lang w:val="uk-UA" w:eastAsia="uk-UA"/>
        </w:rPr>
      </w:pPr>
    </w:p>
    <w:p w:rsidR="00BC748D" w:rsidRPr="006E7D15" w:rsidRDefault="00BC748D" w:rsidP="006E7D15">
      <w:pPr>
        <w:pStyle w:val="Style1"/>
        <w:widowControl/>
        <w:ind w:firstLine="709"/>
        <w:jc w:val="both"/>
        <w:rPr>
          <w:rStyle w:val="FontStyle52"/>
          <w:sz w:val="28"/>
          <w:szCs w:val="28"/>
          <w:lang w:val="uk-UA" w:eastAsia="uk-UA"/>
        </w:rPr>
      </w:pPr>
    </w:p>
    <w:p w:rsidR="006E7D15" w:rsidRPr="006E7D15" w:rsidRDefault="006E7D15" w:rsidP="006E7D15">
      <w:pPr>
        <w:shd w:val="clear" w:color="auto" w:fill="FFFFFF"/>
        <w:tabs>
          <w:tab w:val="left" w:pos="365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bookmarkStart w:id="1" w:name="page58"/>
      <w:bookmarkEnd w:id="1"/>
    </w:p>
    <w:p w:rsidR="006E7D15" w:rsidRPr="006E7D15" w:rsidRDefault="006E7D15" w:rsidP="006E7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73D" w:rsidRPr="006E7D15" w:rsidRDefault="0008373D" w:rsidP="006E7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54B9" w:rsidRPr="006E7D15" w:rsidRDefault="00D954B9" w:rsidP="006E7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954B9" w:rsidRPr="006E7D15" w:rsidSect="009517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8002A"/>
    <w:multiLevelType w:val="hybridMultilevel"/>
    <w:tmpl w:val="DAE8AEB4"/>
    <w:lvl w:ilvl="0" w:tplc="D58C0A76">
      <w:start w:val="2"/>
      <w:numFmt w:val="decimal"/>
      <w:lvlText w:val="%1."/>
      <w:lvlJc w:val="left"/>
      <w:pPr>
        <w:ind w:left="1373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9668B46A">
      <w:start w:val="1"/>
      <w:numFmt w:val="lowerLetter"/>
      <w:lvlText w:val="%2)"/>
      <w:lvlJc w:val="left"/>
      <w:pPr>
        <w:ind w:left="552" w:hanging="4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FB269AC8">
      <w:numFmt w:val="bullet"/>
      <w:lvlText w:val="•"/>
      <w:lvlJc w:val="left"/>
      <w:pPr>
        <w:ind w:left="2422" w:hanging="418"/>
      </w:pPr>
      <w:rPr>
        <w:rFonts w:hint="default"/>
        <w:lang w:val="uk-UA" w:eastAsia="en-US" w:bidi="ar-SA"/>
      </w:rPr>
    </w:lvl>
    <w:lvl w:ilvl="3" w:tplc="9000BA9A">
      <w:numFmt w:val="bullet"/>
      <w:lvlText w:val="•"/>
      <w:lvlJc w:val="left"/>
      <w:pPr>
        <w:ind w:left="3465" w:hanging="418"/>
      </w:pPr>
      <w:rPr>
        <w:rFonts w:hint="default"/>
        <w:lang w:val="uk-UA" w:eastAsia="en-US" w:bidi="ar-SA"/>
      </w:rPr>
    </w:lvl>
    <w:lvl w:ilvl="4" w:tplc="4DEEFEF4">
      <w:numFmt w:val="bullet"/>
      <w:lvlText w:val="•"/>
      <w:lvlJc w:val="left"/>
      <w:pPr>
        <w:ind w:left="4508" w:hanging="418"/>
      </w:pPr>
      <w:rPr>
        <w:rFonts w:hint="default"/>
        <w:lang w:val="uk-UA" w:eastAsia="en-US" w:bidi="ar-SA"/>
      </w:rPr>
    </w:lvl>
    <w:lvl w:ilvl="5" w:tplc="67E071B4">
      <w:numFmt w:val="bullet"/>
      <w:lvlText w:val="•"/>
      <w:lvlJc w:val="left"/>
      <w:pPr>
        <w:ind w:left="5551" w:hanging="418"/>
      </w:pPr>
      <w:rPr>
        <w:rFonts w:hint="default"/>
        <w:lang w:val="uk-UA" w:eastAsia="en-US" w:bidi="ar-SA"/>
      </w:rPr>
    </w:lvl>
    <w:lvl w:ilvl="6" w:tplc="5F6E7606">
      <w:numFmt w:val="bullet"/>
      <w:lvlText w:val="•"/>
      <w:lvlJc w:val="left"/>
      <w:pPr>
        <w:ind w:left="6594" w:hanging="418"/>
      </w:pPr>
      <w:rPr>
        <w:rFonts w:hint="default"/>
        <w:lang w:val="uk-UA" w:eastAsia="en-US" w:bidi="ar-SA"/>
      </w:rPr>
    </w:lvl>
    <w:lvl w:ilvl="7" w:tplc="2A42B2F4">
      <w:numFmt w:val="bullet"/>
      <w:lvlText w:val="•"/>
      <w:lvlJc w:val="left"/>
      <w:pPr>
        <w:ind w:left="7637" w:hanging="418"/>
      </w:pPr>
      <w:rPr>
        <w:rFonts w:hint="default"/>
        <w:lang w:val="uk-UA" w:eastAsia="en-US" w:bidi="ar-SA"/>
      </w:rPr>
    </w:lvl>
    <w:lvl w:ilvl="8" w:tplc="CC823EE8">
      <w:numFmt w:val="bullet"/>
      <w:lvlText w:val="•"/>
      <w:lvlJc w:val="left"/>
      <w:pPr>
        <w:ind w:left="8680" w:hanging="418"/>
      </w:pPr>
      <w:rPr>
        <w:rFonts w:hint="default"/>
        <w:lang w:val="uk-UA" w:eastAsia="en-US" w:bidi="ar-SA"/>
      </w:rPr>
    </w:lvl>
  </w:abstractNum>
  <w:abstractNum w:abstractNumId="1" w15:restartNumberingAfterBreak="0">
    <w:nsid w:val="529A16CA"/>
    <w:multiLevelType w:val="hybridMultilevel"/>
    <w:tmpl w:val="F036EA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4D56D5"/>
    <w:multiLevelType w:val="hybridMultilevel"/>
    <w:tmpl w:val="F7E0E782"/>
    <w:lvl w:ilvl="0" w:tplc="F9C4A17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28" w:hanging="360"/>
      </w:pPr>
    </w:lvl>
    <w:lvl w:ilvl="2" w:tplc="0422001B" w:tentative="1">
      <w:start w:val="1"/>
      <w:numFmt w:val="lowerRoman"/>
      <w:lvlText w:val="%3."/>
      <w:lvlJc w:val="right"/>
      <w:pPr>
        <w:ind w:left="2548" w:hanging="180"/>
      </w:pPr>
    </w:lvl>
    <w:lvl w:ilvl="3" w:tplc="0422000F" w:tentative="1">
      <w:start w:val="1"/>
      <w:numFmt w:val="decimal"/>
      <w:lvlText w:val="%4."/>
      <w:lvlJc w:val="left"/>
      <w:pPr>
        <w:ind w:left="3268" w:hanging="360"/>
      </w:pPr>
    </w:lvl>
    <w:lvl w:ilvl="4" w:tplc="04220019" w:tentative="1">
      <w:start w:val="1"/>
      <w:numFmt w:val="lowerLetter"/>
      <w:lvlText w:val="%5."/>
      <w:lvlJc w:val="left"/>
      <w:pPr>
        <w:ind w:left="3988" w:hanging="360"/>
      </w:pPr>
    </w:lvl>
    <w:lvl w:ilvl="5" w:tplc="0422001B" w:tentative="1">
      <w:start w:val="1"/>
      <w:numFmt w:val="lowerRoman"/>
      <w:lvlText w:val="%6."/>
      <w:lvlJc w:val="right"/>
      <w:pPr>
        <w:ind w:left="4708" w:hanging="180"/>
      </w:pPr>
    </w:lvl>
    <w:lvl w:ilvl="6" w:tplc="0422000F" w:tentative="1">
      <w:start w:val="1"/>
      <w:numFmt w:val="decimal"/>
      <w:lvlText w:val="%7."/>
      <w:lvlJc w:val="left"/>
      <w:pPr>
        <w:ind w:left="5428" w:hanging="360"/>
      </w:pPr>
    </w:lvl>
    <w:lvl w:ilvl="7" w:tplc="04220019" w:tentative="1">
      <w:start w:val="1"/>
      <w:numFmt w:val="lowerLetter"/>
      <w:lvlText w:val="%8."/>
      <w:lvlJc w:val="left"/>
      <w:pPr>
        <w:ind w:left="6148" w:hanging="360"/>
      </w:pPr>
    </w:lvl>
    <w:lvl w:ilvl="8" w:tplc="0422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3" w15:restartNumberingAfterBreak="0">
    <w:nsid w:val="640553AB"/>
    <w:multiLevelType w:val="hybridMultilevel"/>
    <w:tmpl w:val="2924CC64"/>
    <w:lvl w:ilvl="0" w:tplc="0422000F">
      <w:start w:val="1"/>
      <w:numFmt w:val="decimal"/>
      <w:lvlText w:val="%1."/>
      <w:lvlJc w:val="left"/>
      <w:pPr>
        <w:ind w:left="176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0361"/>
    <w:rsid w:val="00006597"/>
    <w:rsid w:val="0005439C"/>
    <w:rsid w:val="00063F40"/>
    <w:rsid w:val="000749C4"/>
    <w:rsid w:val="0008373D"/>
    <w:rsid w:val="000B667A"/>
    <w:rsid w:val="000D53D9"/>
    <w:rsid w:val="000F1EBC"/>
    <w:rsid w:val="000F6800"/>
    <w:rsid w:val="001060ED"/>
    <w:rsid w:val="001226E6"/>
    <w:rsid w:val="001D3CA1"/>
    <w:rsid w:val="002132B3"/>
    <w:rsid w:val="002866DA"/>
    <w:rsid w:val="002916D2"/>
    <w:rsid w:val="002A21F8"/>
    <w:rsid w:val="002B5F1F"/>
    <w:rsid w:val="002F6E1A"/>
    <w:rsid w:val="003033EC"/>
    <w:rsid w:val="003259EA"/>
    <w:rsid w:val="00371912"/>
    <w:rsid w:val="003A162A"/>
    <w:rsid w:val="003C0282"/>
    <w:rsid w:val="0042183B"/>
    <w:rsid w:val="00426FA6"/>
    <w:rsid w:val="0043040D"/>
    <w:rsid w:val="00447127"/>
    <w:rsid w:val="00582237"/>
    <w:rsid w:val="00593A40"/>
    <w:rsid w:val="005A1163"/>
    <w:rsid w:val="005E7A08"/>
    <w:rsid w:val="00656539"/>
    <w:rsid w:val="006D39E3"/>
    <w:rsid w:val="006E7D15"/>
    <w:rsid w:val="00747BC3"/>
    <w:rsid w:val="007A41ED"/>
    <w:rsid w:val="00800361"/>
    <w:rsid w:val="008E7AF6"/>
    <w:rsid w:val="00925E5C"/>
    <w:rsid w:val="0094685C"/>
    <w:rsid w:val="009517DC"/>
    <w:rsid w:val="00A90799"/>
    <w:rsid w:val="00AD276C"/>
    <w:rsid w:val="00AE07D0"/>
    <w:rsid w:val="00B43C7B"/>
    <w:rsid w:val="00B55109"/>
    <w:rsid w:val="00BC748D"/>
    <w:rsid w:val="00C02AD1"/>
    <w:rsid w:val="00C12873"/>
    <w:rsid w:val="00CB6B11"/>
    <w:rsid w:val="00D11A61"/>
    <w:rsid w:val="00D905C3"/>
    <w:rsid w:val="00D954B9"/>
    <w:rsid w:val="00E12974"/>
    <w:rsid w:val="00E13B03"/>
    <w:rsid w:val="00E56138"/>
    <w:rsid w:val="00E74543"/>
    <w:rsid w:val="00E74C54"/>
    <w:rsid w:val="00E96F68"/>
    <w:rsid w:val="00E9703E"/>
    <w:rsid w:val="00EB29AE"/>
    <w:rsid w:val="00EB3B18"/>
    <w:rsid w:val="00EE2ACF"/>
    <w:rsid w:val="00FD2414"/>
    <w:rsid w:val="00FE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69E34F"/>
  <w15:docId w15:val="{DA2928E3-C7C8-4761-B1E0-0495C0FF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0361"/>
    <w:rPr>
      <w:color w:val="0000FF" w:themeColor="hyperlink"/>
      <w:u w:val="single"/>
    </w:rPr>
  </w:style>
  <w:style w:type="paragraph" w:styleId="a4">
    <w:name w:val="List Paragraph"/>
    <w:basedOn w:val="a"/>
    <w:uiPriority w:val="1"/>
    <w:qFormat/>
    <w:rsid w:val="000F1EBC"/>
    <w:pPr>
      <w:ind w:left="720"/>
      <w:contextualSpacing/>
    </w:pPr>
    <w:rPr>
      <w:rFonts w:ascii="Calibri" w:eastAsia="Times New Roman" w:hAnsi="Calibri" w:cs="Times New Roman"/>
      <w:lang w:val="ru-RU"/>
    </w:rPr>
  </w:style>
  <w:style w:type="character" w:customStyle="1" w:styleId="FontStyle52">
    <w:name w:val="Font Style52"/>
    <w:rsid w:val="003259E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2">
    <w:name w:val="Style32"/>
    <w:basedOn w:val="a"/>
    <w:rsid w:val="003259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Style1">
    <w:name w:val="Style1"/>
    <w:basedOn w:val="a"/>
    <w:rsid w:val="003259E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71">
    <w:name w:val="Font Style71"/>
    <w:rsid w:val="003259EA"/>
    <w:rPr>
      <w:rFonts w:ascii="Times New Roman" w:hAnsi="Times New Roman" w:cs="Times New Roman"/>
      <w:sz w:val="24"/>
      <w:szCs w:val="24"/>
    </w:rPr>
  </w:style>
  <w:style w:type="paragraph" w:customStyle="1" w:styleId="Style36">
    <w:name w:val="Style36"/>
    <w:basedOn w:val="a"/>
    <w:rsid w:val="003259EA"/>
    <w:pPr>
      <w:widowControl w:val="0"/>
      <w:autoSpaceDE w:val="0"/>
      <w:autoSpaceDN w:val="0"/>
      <w:adjustRightInd w:val="0"/>
      <w:spacing w:after="0" w:line="322" w:lineRule="exact"/>
      <w:ind w:firstLine="571"/>
      <w:jc w:val="both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List 2"/>
    <w:basedOn w:val="a"/>
    <w:uiPriority w:val="99"/>
    <w:unhideWhenUsed/>
    <w:rsid w:val="003259EA"/>
    <w:pPr>
      <w:ind w:left="566" w:hanging="283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259EA"/>
  </w:style>
  <w:style w:type="paragraph" w:styleId="a5">
    <w:name w:val="Body Text"/>
    <w:basedOn w:val="a"/>
    <w:link w:val="a6"/>
    <w:rsid w:val="003C0282"/>
    <w:pPr>
      <w:spacing w:after="0" w:line="240" w:lineRule="auto"/>
      <w:ind w:firstLine="567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a6">
    <w:name w:val="Основний текст Знак"/>
    <w:basedOn w:val="a0"/>
    <w:link w:val="a5"/>
    <w:rsid w:val="003C0282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1">
    <w:name w:val="Обычный1"/>
    <w:rsid w:val="003C0282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">
    <w:name w:val="Заголовок 21"/>
    <w:basedOn w:val="a"/>
    <w:uiPriority w:val="1"/>
    <w:qFormat/>
    <w:rsid w:val="0043040D"/>
    <w:pPr>
      <w:widowControl w:val="0"/>
      <w:autoSpaceDE w:val="0"/>
      <w:autoSpaceDN w:val="0"/>
      <w:spacing w:after="0" w:line="240" w:lineRule="auto"/>
      <w:ind w:left="1093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E13B03"/>
    <w:pPr>
      <w:widowControl w:val="0"/>
      <w:autoSpaceDE w:val="0"/>
      <w:autoSpaceDN w:val="0"/>
      <w:spacing w:after="0" w:line="240" w:lineRule="auto"/>
      <w:ind w:left="1012"/>
      <w:jc w:val="center"/>
      <w:outlineLvl w:val="3"/>
    </w:pPr>
    <w:rPr>
      <w:rFonts w:ascii="Times New Roman" w:eastAsia="Times New Roman" w:hAnsi="Times New Roman" w:cs="Times New Roman"/>
      <w:b/>
      <w:bCs/>
      <w:i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gn_lov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4521</Words>
  <Characters>2578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HP</cp:lastModifiedBy>
  <cp:revision>38</cp:revision>
  <dcterms:created xsi:type="dcterms:W3CDTF">2020-03-14T13:03:00Z</dcterms:created>
  <dcterms:modified xsi:type="dcterms:W3CDTF">2025-10-19T19:03:00Z</dcterms:modified>
</cp:coreProperties>
</file>