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5DB7" w14:textId="7F512645" w:rsidR="008578AC" w:rsidRPr="003474AF" w:rsidRDefault="00E75BC5" w:rsidP="003474AF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F1C">
        <w:rPr>
          <w:rFonts w:ascii="Times New Roman" w:hAnsi="Times New Roman" w:cs="Times New Roman"/>
          <w:b/>
          <w:sz w:val="26"/>
          <w:szCs w:val="26"/>
        </w:rPr>
        <w:t xml:space="preserve">ПРАКТИЧНЕ ЗАНЯТТЯ. </w:t>
      </w:r>
      <w:r w:rsidR="003474AF" w:rsidRPr="003474AF">
        <w:rPr>
          <w:rFonts w:ascii="Times New Roman" w:hAnsi="Times New Roman" w:cs="Times New Roman"/>
          <w:b/>
          <w:sz w:val="26"/>
          <w:szCs w:val="26"/>
        </w:rPr>
        <w:t>СОЦІАЛЬНА БЕЗПЕКА В СИСТЕМІ ЗАБЕЗПЕЧЕННЯ ЕКОНОМІЧНОЇ БЕЗПЕКИ</w:t>
      </w:r>
    </w:p>
    <w:p w14:paraId="6911EB4C" w14:textId="77777777" w:rsidR="003474AF" w:rsidRDefault="003474AF" w:rsidP="00D92BF1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</w:p>
    <w:p w14:paraId="04243CE3" w14:textId="562C45C9" w:rsidR="003474AF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/>
          <w:iCs/>
          <w:sz w:val="26"/>
          <w:szCs w:val="26"/>
        </w:rPr>
      </w:pPr>
      <w:r w:rsidRPr="00EA1D95">
        <w:rPr>
          <w:rFonts w:ascii="Times New Roman" w:hAnsi="Times New Roman"/>
          <w:b/>
          <w:iCs/>
          <w:sz w:val="26"/>
          <w:szCs w:val="26"/>
        </w:rPr>
        <w:t>Кейс-завдання:</w:t>
      </w:r>
    </w:p>
    <w:p w14:paraId="47364358" w14:textId="6ABFDBA8" w:rsidR="00EA1D95" w:rsidRDefault="00EA1D95" w:rsidP="00EA1D95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Cs/>
          <w:i/>
          <w:sz w:val="26"/>
          <w:szCs w:val="26"/>
        </w:rPr>
        <w:t>Зробити к</w:t>
      </w:r>
      <w:r w:rsidRPr="003474AF">
        <w:rPr>
          <w:rFonts w:ascii="Times New Roman" w:hAnsi="Times New Roman"/>
          <w:bCs/>
          <w:i/>
          <w:sz w:val="26"/>
          <w:szCs w:val="26"/>
        </w:rPr>
        <w:t>оротк</w:t>
      </w:r>
      <w:r>
        <w:rPr>
          <w:rFonts w:ascii="Times New Roman" w:hAnsi="Times New Roman"/>
          <w:bCs/>
          <w:i/>
          <w:sz w:val="26"/>
          <w:szCs w:val="26"/>
        </w:rPr>
        <w:t>у</w:t>
      </w:r>
      <w:r w:rsidRPr="003474AF">
        <w:rPr>
          <w:rFonts w:ascii="Times New Roman" w:hAnsi="Times New Roman"/>
          <w:bCs/>
          <w:i/>
          <w:sz w:val="26"/>
          <w:szCs w:val="26"/>
        </w:rPr>
        <w:t xml:space="preserve"> презентаці</w:t>
      </w:r>
      <w:r>
        <w:rPr>
          <w:rFonts w:ascii="Times New Roman" w:hAnsi="Times New Roman"/>
          <w:bCs/>
          <w:i/>
          <w:sz w:val="26"/>
          <w:szCs w:val="26"/>
        </w:rPr>
        <w:t>ю</w:t>
      </w:r>
      <w:r w:rsidRPr="003474AF">
        <w:rPr>
          <w:rFonts w:ascii="Times New Roman" w:hAnsi="Times New Roman"/>
          <w:bCs/>
          <w:i/>
          <w:sz w:val="26"/>
          <w:szCs w:val="26"/>
        </w:rPr>
        <w:t xml:space="preserve"> (5-7 слайдів) або </w:t>
      </w:r>
      <w:r>
        <w:rPr>
          <w:rFonts w:ascii="Times New Roman" w:hAnsi="Times New Roman"/>
          <w:bCs/>
          <w:i/>
          <w:sz w:val="26"/>
          <w:szCs w:val="26"/>
        </w:rPr>
        <w:t>коротку доповідь, зазначивши р</w:t>
      </w:r>
      <w:r w:rsidRPr="003474AF">
        <w:rPr>
          <w:rFonts w:ascii="Times New Roman" w:hAnsi="Times New Roman"/>
          <w:bCs/>
          <w:i/>
          <w:sz w:val="26"/>
          <w:szCs w:val="26"/>
        </w:rPr>
        <w:t>еалістичні рішення</w:t>
      </w:r>
      <w:r>
        <w:rPr>
          <w:rFonts w:ascii="Times New Roman" w:hAnsi="Times New Roman"/>
          <w:bCs/>
          <w:i/>
          <w:sz w:val="26"/>
          <w:szCs w:val="26"/>
        </w:rPr>
        <w:t xml:space="preserve"> (</w:t>
      </w:r>
      <w:r w:rsidRPr="003474AF">
        <w:rPr>
          <w:rFonts w:ascii="Times New Roman" w:hAnsi="Times New Roman"/>
          <w:bCs/>
          <w:i/>
          <w:sz w:val="26"/>
          <w:szCs w:val="26"/>
        </w:rPr>
        <w:t xml:space="preserve">Ви — </w:t>
      </w:r>
      <w:r>
        <w:rPr>
          <w:rFonts w:ascii="Times New Roman" w:hAnsi="Times New Roman"/>
          <w:bCs/>
          <w:i/>
          <w:sz w:val="26"/>
          <w:szCs w:val="26"/>
        </w:rPr>
        <w:t xml:space="preserve">учасник </w:t>
      </w:r>
      <w:r w:rsidRPr="003474AF">
        <w:rPr>
          <w:rFonts w:ascii="Times New Roman" w:hAnsi="Times New Roman"/>
          <w:bCs/>
          <w:i/>
          <w:sz w:val="26"/>
          <w:szCs w:val="26"/>
        </w:rPr>
        <w:t>антикризов</w:t>
      </w:r>
      <w:r>
        <w:rPr>
          <w:rFonts w:ascii="Times New Roman" w:hAnsi="Times New Roman"/>
          <w:bCs/>
          <w:i/>
          <w:sz w:val="26"/>
          <w:szCs w:val="26"/>
        </w:rPr>
        <w:t>ої</w:t>
      </w:r>
      <w:r w:rsidRPr="003474AF">
        <w:rPr>
          <w:rFonts w:ascii="Times New Roman" w:hAnsi="Times New Roman"/>
          <w:bCs/>
          <w:i/>
          <w:sz w:val="26"/>
          <w:szCs w:val="26"/>
        </w:rPr>
        <w:t xml:space="preserve"> груп</w:t>
      </w:r>
      <w:r>
        <w:rPr>
          <w:rFonts w:ascii="Times New Roman" w:hAnsi="Times New Roman"/>
          <w:bCs/>
          <w:i/>
          <w:sz w:val="26"/>
          <w:szCs w:val="26"/>
        </w:rPr>
        <w:t>и</w:t>
      </w:r>
      <w:r w:rsidRPr="003474AF">
        <w:rPr>
          <w:rFonts w:ascii="Times New Roman" w:hAnsi="Times New Roman"/>
          <w:bCs/>
          <w:i/>
          <w:sz w:val="26"/>
          <w:szCs w:val="26"/>
        </w:rPr>
        <w:t xml:space="preserve"> обласної адміністрації</w:t>
      </w:r>
      <w:r>
        <w:rPr>
          <w:rFonts w:ascii="Times New Roman" w:hAnsi="Times New Roman"/>
          <w:bCs/>
          <w:i/>
          <w:sz w:val="26"/>
          <w:szCs w:val="26"/>
        </w:rPr>
        <w:t>).</w:t>
      </w:r>
    </w:p>
    <w:p w14:paraId="0A5B0347" w14:textId="07C259FE" w:rsidR="00EA1D95" w:rsidRDefault="00EA1D95" w:rsidP="00EA1D95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</w:p>
    <w:p w14:paraId="47D17128" w14:textId="0F1037EA" w:rsidR="00EA1D95" w:rsidRDefault="00EA1D95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/>
          <w:iCs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</w:rPr>
        <w:t>Ситуація</w:t>
      </w:r>
    </w:p>
    <w:p w14:paraId="3D2ADD3F" w14:textId="4C3D9378" w:rsidR="00EA1D95" w:rsidRPr="003474AF" w:rsidRDefault="003474AF" w:rsidP="00EA1D95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3474AF">
        <w:rPr>
          <w:rFonts w:ascii="Times New Roman" w:hAnsi="Times New Roman"/>
          <w:bCs/>
          <w:i/>
          <w:sz w:val="26"/>
          <w:szCs w:val="26"/>
        </w:rPr>
        <w:t>Внаслідок масованих ракетних атак на енергетичну інфраструктуру України у жовтні-листопаді 2024 року було пошкоджено близько 50% генеруючих потужностей. У грудні 2024 - січні 2025 країна зіткнулася з найсуворішою енергетичною кризою за весь період війни.</w:t>
      </w:r>
      <w:r w:rsidR="00EA1D95" w:rsidRPr="00EA1D95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EA1D95" w:rsidRPr="003474AF">
        <w:rPr>
          <w:rFonts w:ascii="Times New Roman" w:hAnsi="Times New Roman"/>
          <w:bCs/>
          <w:i/>
          <w:sz w:val="26"/>
          <w:szCs w:val="26"/>
        </w:rPr>
        <w:t xml:space="preserve">Ваше місто </w:t>
      </w:r>
      <w:r w:rsidR="00EA1D95">
        <w:rPr>
          <w:rFonts w:ascii="Times New Roman" w:hAnsi="Times New Roman"/>
          <w:bCs/>
          <w:i/>
          <w:sz w:val="26"/>
          <w:szCs w:val="26"/>
        </w:rPr>
        <w:t xml:space="preserve">налічує </w:t>
      </w:r>
      <w:r w:rsidR="00EA1D95" w:rsidRPr="003474AF">
        <w:rPr>
          <w:rFonts w:ascii="Times New Roman" w:hAnsi="Times New Roman"/>
          <w:bCs/>
          <w:i/>
          <w:sz w:val="26"/>
          <w:szCs w:val="26"/>
        </w:rPr>
        <w:t>250 000 населення</w:t>
      </w:r>
      <w:r w:rsidR="00EA1D95">
        <w:rPr>
          <w:rFonts w:ascii="Times New Roman" w:hAnsi="Times New Roman"/>
          <w:bCs/>
          <w:i/>
          <w:sz w:val="26"/>
          <w:szCs w:val="26"/>
        </w:rPr>
        <w:t>.</w:t>
      </w:r>
    </w:p>
    <w:p w14:paraId="2E5D6E5F" w14:textId="307683D8" w:rsidR="003474AF" w:rsidRPr="003474AF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</w:p>
    <w:p w14:paraId="6B623A67" w14:textId="77777777" w:rsidR="003474AF" w:rsidRPr="003474AF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3474AF">
        <w:rPr>
          <w:rFonts w:ascii="Times New Roman" w:hAnsi="Times New Roman"/>
          <w:bCs/>
          <w:i/>
          <w:sz w:val="26"/>
          <w:szCs w:val="26"/>
        </w:rPr>
        <w:t>Поточні дані:</w:t>
      </w:r>
    </w:p>
    <w:p w14:paraId="32676719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Електропостачання: графіки відключень 12-16 годин на добу</w:t>
      </w:r>
    </w:p>
    <w:p w14:paraId="43EAF04A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Теплопостачання: централізоване опалення працює 6-8 годин на добу</w:t>
      </w:r>
    </w:p>
    <w:p w14:paraId="2711284B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Населення: 18 000 ВПО, 3 500 ветеранів, 8 200 пенсіонерів-одинаків</w:t>
      </w:r>
    </w:p>
    <w:p w14:paraId="58437DD1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Соціальні об'єкти: 12 лікарень, 34 школи, 8 центрів соціальної допомоги</w:t>
      </w:r>
    </w:p>
    <w:p w14:paraId="303E9A16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Критична інфраструктура: водоканал, очисні споруди потребують безперебійного живлення</w:t>
      </w:r>
    </w:p>
    <w:p w14:paraId="6CAA0BB1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EA1D95">
        <w:rPr>
          <w:rFonts w:ascii="Times New Roman" w:hAnsi="Times New Roman"/>
          <w:bCs/>
          <w:i/>
          <w:sz w:val="26"/>
          <w:szCs w:val="26"/>
        </w:rPr>
        <w:t>Наявні ресурси:</w:t>
      </w:r>
    </w:p>
    <w:p w14:paraId="528F6D00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45 генераторів (різної потужності)</w:t>
      </w:r>
    </w:p>
    <w:p w14:paraId="635581D3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2 пункти обігріву (можуть прийняти по 150 осіб)</w:t>
      </w:r>
    </w:p>
    <w:p w14:paraId="626259E9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Бюджет на антикризові заходи: 12 млн грн</w:t>
      </w:r>
    </w:p>
    <w:p w14:paraId="72202CD0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80 волонтерів</w:t>
      </w:r>
    </w:p>
    <w:p w14:paraId="57641A5A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Мобільний зв'язок працює нестабільно</w:t>
      </w:r>
    </w:p>
    <w:p w14:paraId="39976643" w14:textId="77777777" w:rsidR="00EA1D95" w:rsidRDefault="00EA1D95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</w:p>
    <w:p w14:paraId="48D36F56" w14:textId="45905359" w:rsidR="003474AF" w:rsidRPr="003474AF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3474AF">
        <w:rPr>
          <w:rFonts w:ascii="Times New Roman" w:hAnsi="Times New Roman"/>
          <w:bCs/>
          <w:i/>
          <w:sz w:val="26"/>
          <w:szCs w:val="26"/>
        </w:rPr>
        <w:t xml:space="preserve">1. </w:t>
      </w:r>
      <w:r w:rsidR="002837B4">
        <w:rPr>
          <w:rFonts w:ascii="Times New Roman" w:hAnsi="Times New Roman"/>
          <w:bCs/>
          <w:i/>
          <w:sz w:val="26"/>
          <w:szCs w:val="26"/>
        </w:rPr>
        <w:t>Необхідно провести а</w:t>
      </w:r>
      <w:r w:rsidRPr="003474AF">
        <w:rPr>
          <w:rFonts w:ascii="Times New Roman" w:hAnsi="Times New Roman"/>
          <w:bCs/>
          <w:i/>
          <w:sz w:val="26"/>
          <w:szCs w:val="26"/>
        </w:rPr>
        <w:t>наліз загроз соціальній безпеці</w:t>
      </w:r>
    </w:p>
    <w:p w14:paraId="72630E21" w14:textId="77777777" w:rsidR="003474AF" w:rsidRPr="002837B4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2837B4">
        <w:rPr>
          <w:rFonts w:ascii="Times New Roman" w:hAnsi="Times New Roman"/>
          <w:bCs/>
          <w:i/>
          <w:sz w:val="26"/>
          <w:szCs w:val="26"/>
        </w:rPr>
        <w:t>Визначте з документа ТОП-5 загроз, які актуальні в цій ситуації:</w:t>
      </w:r>
    </w:p>
    <w:p w14:paraId="5D220AA9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134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Інфраструктурні виклики</w:t>
      </w:r>
    </w:p>
    <w:p w14:paraId="7DFFED34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134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Обмежений доступ до базових послуг</w:t>
      </w:r>
    </w:p>
    <w:p w14:paraId="5E3BCEBD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134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Загрози екологічного характеру</w:t>
      </w:r>
    </w:p>
    <w:p w14:paraId="37770366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134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Психологічні наслідки</w:t>
      </w:r>
    </w:p>
    <w:p w14:paraId="6BCA389E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134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Інші (назвіть)</w:t>
      </w:r>
    </w:p>
    <w:p w14:paraId="3FCC182B" w14:textId="77777777" w:rsidR="00EA1D95" w:rsidRDefault="00EA1D95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</w:p>
    <w:p w14:paraId="47EAFA10" w14:textId="0C6CE542" w:rsidR="003474AF" w:rsidRPr="002837B4" w:rsidRDefault="002837B4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2837B4">
        <w:rPr>
          <w:rFonts w:ascii="Times New Roman" w:hAnsi="Times New Roman"/>
          <w:bCs/>
          <w:i/>
          <w:sz w:val="26"/>
          <w:szCs w:val="26"/>
        </w:rPr>
        <w:t>Зазначити, я</w:t>
      </w:r>
      <w:r w:rsidR="003474AF" w:rsidRPr="002837B4">
        <w:rPr>
          <w:rFonts w:ascii="Times New Roman" w:hAnsi="Times New Roman"/>
          <w:bCs/>
          <w:i/>
          <w:sz w:val="26"/>
          <w:szCs w:val="26"/>
        </w:rPr>
        <w:t>кі індикатори соціальної безпеки під загрозою? (оберіть 3 найкритичніших з 10)</w:t>
      </w:r>
    </w:p>
    <w:p w14:paraId="7B171916" w14:textId="77777777" w:rsidR="00EA1D95" w:rsidRDefault="00EA1D95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</w:p>
    <w:p w14:paraId="1C880A9C" w14:textId="5C959637" w:rsidR="003474AF" w:rsidRPr="003474AF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3474AF">
        <w:rPr>
          <w:rFonts w:ascii="Times New Roman" w:hAnsi="Times New Roman"/>
          <w:bCs/>
          <w:i/>
          <w:sz w:val="26"/>
          <w:szCs w:val="26"/>
        </w:rPr>
        <w:lastRenderedPageBreak/>
        <w:t xml:space="preserve">2. </w:t>
      </w:r>
      <w:r w:rsidR="00EA1D95">
        <w:rPr>
          <w:rFonts w:ascii="Times New Roman" w:hAnsi="Times New Roman"/>
          <w:bCs/>
          <w:i/>
          <w:sz w:val="26"/>
          <w:szCs w:val="26"/>
        </w:rPr>
        <w:t>Складіть п</w:t>
      </w:r>
      <w:r w:rsidRPr="003474AF">
        <w:rPr>
          <w:rFonts w:ascii="Times New Roman" w:hAnsi="Times New Roman"/>
          <w:bCs/>
          <w:i/>
          <w:sz w:val="26"/>
          <w:szCs w:val="26"/>
        </w:rPr>
        <w:t>лан невідкладних дій</w:t>
      </w:r>
    </w:p>
    <w:p w14:paraId="2A0BD180" w14:textId="77777777" w:rsidR="003474AF" w:rsidRPr="003474AF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3474AF">
        <w:rPr>
          <w:rFonts w:ascii="Times New Roman" w:hAnsi="Times New Roman"/>
          <w:bCs/>
          <w:i/>
          <w:sz w:val="26"/>
          <w:szCs w:val="26"/>
        </w:rPr>
        <w:t>Розробіть 72-годинний план дій за напрямами:</w:t>
      </w:r>
    </w:p>
    <w:p w14:paraId="2270D246" w14:textId="26DA0E9A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134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А) Розподіл генераторів (назвіть 5 пріоритетних об'єктів)</w:t>
      </w:r>
    </w:p>
    <w:p w14:paraId="5D3F98CD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134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Б) Організація пунктів незламності:</w:t>
      </w:r>
    </w:p>
    <w:p w14:paraId="6BD5D45A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Скільки потрібно відкрити?</w:t>
      </w:r>
    </w:p>
    <w:p w14:paraId="05405F69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Де розмістити?</w:t>
      </w:r>
    </w:p>
    <w:p w14:paraId="1198E30A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Які послуги надавати?</w:t>
      </w:r>
    </w:p>
    <w:p w14:paraId="314AAA56" w14:textId="77777777" w:rsidR="003474AF" w:rsidRPr="003474AF" w:rsidRDefault="003474AF" w:rsidP="00EA1D95">
      <w:pPr>
        <w:widowControl w:val="0"/>
        <w:tabs>
          <w:tab w:val="left" w:pos="-2694"/>
        </w:tabs>
        <w:spacing w:after="0" w:line="300" w:lineRule="auto"/>
        <w:ind w:firstLine="1134"/>
        <w:jc w:val="both"/>
        <w:rPr>
          <w:rFonts w:ascii="Times New Roman" w:hAnsi="Times New Roman"/>
          <w:bCs/>
          <w:i/>
          <w:sz w:val="26"/>
          <w:szCs w:val="26"/>
        </w:rPr>
      </w:pPr>
      <w:r w:rsidRPr="003474AF">
        <w:rPr>
          <w:rFonts w:ascii="Times New Roman" w:hAnsi="Times New Roman"/>
          <w:bCs/>
          <w:i/>
          <w:sz w:val="26"/>
          <w:szCs w:val="26"/>
        </w:rPr>
        <w:t>В) Захист вразливих груп:</w:t>
      </w:r>
    </w:p>
    <w:p w14:paraId="18756575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Як виявити людей, які потребують евакуації з холодних квартир?</w:t>
      </w:r>
    </w:p>
    <w:p w14:paraId="6AC20687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Як організувати їх транспортування?</w:t>
      </w:r>
    </w:p>
    <w:p w14:paraId="30815EC2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Які категорії в пріоритеті? (спирайтесь на документ)</w:t>
      </w:r>
    </w:p>
    <w:p w14:paraId="6E1CF9A9" w14:textId="77777777" w:rsidR="003474AF" w:rsidRPr="003474AF" w:rsidRDefault="003474AF" w:rsidP="00EA1D95">
      <w:pPr>
        <w:widowControl w:val="0"/>
        <w:tabs>
          <w:tab w:val="left" w:pos="-2694"/>
        </w:tabs>
        <w:spacing w:after="0" w:line="300" w:lineRule="auto"/>
        <w:ind w:firstLine="1134"/>
        <w:jc w:val="both"/>
        <w:rPr>
          <w:rFonts w:ascii="Times New Roman" w:hAnsi="Times New Roman"/>
          <w:bCs/>
          <w:i/>
          <w:sz w:val="26"/>
          <w:szCs w:val="26"/>
        </w:rPr>
      </w:pPr>
      <w:r w:rsidRPr="003474AF">
        <w:rPr>
          <w:rFonts w:ascii="Times New Roman" w:hAnsi="Times New Roman"/>
          <w:bCs/>
          <w:i/>
          <w:sz w:val="26"/>
          <w:szCs w:val="26"/>
        </w:rPr>
        <w:t>Г) Розподіл бюджету 12 млн грн:</w:t>
      </w:r>
    </w:p>
    <w:p w14:paraId="68A2C9A5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Паливо для генераторів: ___ млн</w:t>
      </w:r>
    </w:p>
    <w:p w14:paraId="481EA585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Облаштування пунктів обігріву: ___ млн</w:t>
      </w:r>
    </w:p>
    <w:p w14:paraId="5AC0AC57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Допомога вразливим групам: ___ млн</w:t>
      </w:r>
    </w:p>
    <w:p w14:paraId="2CA07B52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Комунікація з населенням: ___ млн</w:t>
      </w:r>
    </w:p>
    <w:p w14:paraId="23A7B9FB" w14:textId="77777777" w:rsidR="003474AF" w:rsidRPr="00EA1D95" w:rsidRDefault="003474AF" w:rsidP="00EA1D95">
      <w:pPr>
        <w:widowControl w:val="0"/>
        <w:tabs>
          <w:tab w:val="left" w:pos="-2694"/>
        </w:tabs>
        <w:spacing w:after="0" w:line="300" w:lineRule="auto"/>
        <w:ind w:firstLine="1701"/>
        <w:jc w:val="both"/>
        <w:rPr>
          <w:rFonts w:ascii="Times New Roman" w:hAnsi="Times New Roman"/>
          <w:bCs/>
          <w:iCs/>
          <w:sz w:val="24"/>
          <w:szCs w:val="24"/>
        </w:rPr>
      </w:pPr>
      <w:r w:rsidRPr="00EA1D95">
        <w:rPr>
          <w:rFonts w:ascii="Times New Roman" w:hAnsi="Times New Roman"/>
          <w:bCs/>
          <w:iCs/>
          <w:sz w:val="24"/>
          <w:szCs w:val="24"/>
        </w:rPr>
        <w:t>Резерв: ___ млн</w:t>
      </w:r>
    </w:p>
    <w:p w14:paraId="70A9967D" w14:textId="77777777" w:rsidR="00EA1D95" w:rsidRDefault="00EA1D95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</w:p>
    <w:p w14:paraId="749686B5" w14:textId="1FF2B32B" w:rsidR="003474AF" w:rsidRPr="003474AF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/>
          <w:sz w:val="26"/>
          <w:szCs w:val="26"/>
        </w:rPr>
      </w:pPr>
      <w:r w:rsidRPr="003474AF">
        <w:rPr>
          <w:rFonts w:ascii="Times New Roman" w:hAnsi="Times New Roman"/>
          <w:bCs/>
          <w:i/>
          <w:sz w:val="26"/>
          <w:szCs w:val="26"/>
        </w:rPr>
        <w:t xml:space="preserve">3. </w:t>
      </w:r>
      <w:r w:rsidR="00EA1D95">
        <w:rPr>
          <w:rFonts w:ascii="Times New Roman" w:hAnsi="Times New Roman"/>
          <w:bCs/>
          <w:i/>
          <w:sz w:val="26"/>
          <w:szCs w:val="26"/>
        </w:rPr>
        <w:t>Продумайте і</w:t>
      </w:r>
      <w:r w:rsidRPr="003474AF">
        <w:rPr>
          <w:rFonts w:ascii="Times New Roman" w:hAnsi="Times New Roman"/>
          <w:bCs/>
          <w:i/>
          <w:sz w:val="26"/>
          <w:szCs w:val="26"/>
        </w:rPr>
        <w:t>нформаційн</w:t>
      </w:r>
      <w:r w:rsidR="00EA1D95">
        <w:rPr>
          <w:rFonts w:ascii="Times New Roman" w:hAnsi="Times New Roman"/>
          <w:bCs/>
          <w:i/>
          <w:sz w:val="26"/>
          <w:szCs w:val="26"/>
        </w:rPr>
        <w:t>у</w:t>
      </w:r>
      <w:r w:rsidRPr="003474AF">
        <w:rPr>
          <w:rFonts w:ascii="Times New Roman" w:hAnsi="Times New Roman"/>
          <w:bCs/>
          <w:i/>
          <w:sz w:val="26"/>
          <w:szCs w:val="26"/>
        </w:rPr>
        <w:t xml:space="preserve"> стратегі</w:t>
      </w:r>
      <w:r w:rsidR="00EA1D95">
        <w:rPr>
          <w:rFonts w:ascii="Times New Roman" w:hAnsi="Times New Roman"/>
          <w:bCs/>
          <w:i/>
          <w:sz w:val="26"/>
          <w:szCs w:val="26"/>
        </w:rPr>
        <w:t>ю</w:t>
      </w:r>
    </w:p>
    <w:p w14:paraId="4DBAB441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Населення в паніці, поширюються чутки про повне відключення електрики на тиждень.</w:t>
      </w:r>
    </w:p>
    <w:p w14:paraId="0EA20E0A" w14:textId="19C90C91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Як протидіяти дезінформації?</w:t>
      </w:r>
    </w:p>
    <w:p w14:paraId="7A0142BD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Якими каналами донести інформацію при нестабільному зв'язку?</w:t>
      </w:r>
    </w:p>
    <w:p w14:paraId="1D6A33D7" w14:textId="77777777" w:rsidR="003474AF" w:rsidRPr="00EA1D95" w:rsidRDefault="003474AF" w:rsidP="003474AF">
      <w:pPr>
        <w:widowControl w:val="0"/>
        <w:tabs>
          <w:tab w:val="left" w:pos="-2694"/>
        </w:tabs>
        <w:spacing w:after="0" w:line="300" w:lineRule="auto"/>
        <w:ind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A1D95">
        <w:rPr>
          <w:rFonts w:ascii="Times New Roman" w:hAnsi="Times New Roman"/>
          <w:bCs/>
          <w:iCs/>
          <w:sz w:val="26"/>
          <w:szCs w:val="26"/>
        </w:rPr>
        <w:t>Які повідомлення надіслати?</w:t>
      </w:r>
    </w:p>
    <w:p w14:paraId="34D6DC92" w14:textId="77777777" w:rsidR="00EA1D95" w:rsidRDefault="00EA1D95" w:rsidP="00EA1D95">
      <w:pPr>
        <w:widowControl w:val="0"/>
        <w:tabs>
          <w:tab w:val="left" w:pos="-2694"/>
        </w:tabs>
        <w:spacing w:after="0" w:line="300" w:lineRule="auto"/>
        <w:jc w:val="both"/>
        <w:rPr>
          <w:rFonts w:ascii="Times New Roman" w:hAnsi="Times New Roman"/>
          <w:bCs/>
          <w:i/>
          <w:sz w:val="26"/>
          <w:szCs w:val="26"/>
        </w:rPr>
      </w:pPr>
    </w:p>
    <w:sectPr w:rsidR="00EA1D95" w:rsidSect="00CB099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53DAA" w14:textId="77777777" w:rsidR="00FA3844" w:rsidRDefault="00FA3844" w:rsidP="003D6CF7">
      <w:pPr>
        <w:spacing w:after="0" w:line="240" w:lineRule="auto"/>
      </w:pPr>
      <w:r>
        <w:separator/>
      </w:r>
    </w:p>
  </w:endnote>
  <w:endnote w:type="continuationSeparator" w:id="0">
    <w:p w14:paraId="18154CCF" w14:textId="77777777" w:rsidR="00FA3844" w:rsidRDefault="00FA3844" w:rsidP="003D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68336" w14:textId="77777777" w:rsidR="00FA3844" w:rsidRDefault="00FA3844" w:rsidP="003D6CF7">
      <w:pPr>
        <w:spacing w:after="0" w:line="240" w:lineRule="auto"/>
      </w:pPr>
      <w:r>
        <w:separator/>
      </w:r>
    </w:p>
  </w:footnote>
  <w:footnote w:type="continuationSeparator" w:id="0">
    <w:p w14:paraId="29CDCC86" w14:textId="77777777" w:rsidR="00FA3844" w:rsidRDefault="00FA3844" w:rsidP="003D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2F3D" w14:textId="3433FE4E" w:rsidR="007D0EDE" w:rsidRPr="003D6CF7" w:rsidRDefault="00152383" w:rsidP="00152383">
    <w:pPr>
      <w:spacing w:line="312" w:lineRule="auto"/>
      <w:jc w:val="center"/>
      <w:rPr>
        <w:rFonts w:ascii="Times New Roman" w:hAnsi="Times New Roman" w:cs="Times New Roman"/>
        <w:b/>
        <w:sz w:val="26"/>
        <w:szCs w:val="26"/>
        <w:lang w:val="ru-RU"/>
      </w:rPr>
    </w:pPr>
    <w:r w:rsidRPr="00152383">
      <w:rPr>
        <w:rFonts w:ascii="Times New Roman" w:hAnsi="Times New Roman" w:cs="Times New Roman"/>
        <w:b/>
        <w:sz w:val="26"/>
        <w:szCs w:val="26"/>
      </w:rPr>
      <w:t xml:space="preserve">ЕКОНОМІЧНА БЕЗПЕКА </w:t>
    </w:r>
    <w:r w:rsidR="001202FE">
      <w:rPr>
        <w:rFonts w:ascii="Times New Roman" w:hAnsi="Times New Roman" w:cs="Times New Roman"/>
        <w:b/>
        <w:sz w:val="26"/>
        <w:szCs w:val="26"/>
      </w:rPr>
      <w:t>ДЕРЖАВИ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61C"/>
    <w:multiLevelType w:val="hybridMultilevel"/>
    <w:tmpl w:val="FB849EF8"/>
    <w:lvl w:ilvl="0" w:tplc="2EF4A4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845C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54C7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693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EEB3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9EBA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5C94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EB4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F4E6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A6D"/>
    <w:multiLevelType w:val="multilevel"/>
    <w:tmpl w:val="5B94CED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B46C8E"/>
    <w:multiLevelType w:val="hybridMultilevel"/>
    <w:tmpl w:val="B12C8BB6"/>
    <w:lvl w:ilvl="0" w:tplc="4CDE5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CC3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D290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EE57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87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096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EE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E6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A64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104FFD"/>
    <w:multiLevelType w:val="hybridMultilevel"/>
    <w:tmpl w:val="AF5A9670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161B3FE1"/>
    <w:multiLevelType w:val="hybridMultilevel"/>
    <w:tmpl w:val="C9D21F6C"/>
    <w:lvl w:ilvl="0" w:tplc="BB985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601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E86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C68C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1A4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28EC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4CA3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82C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0C8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2F7922"/>
    <w:multiLevelType w:val="multilevel"/>
    <w:tmpl w:val="9AD0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32102"/>
    <w:multiLevelType w:val="hybridMultilevel"/>
    <w:tmpl w:val="226861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B6AA6"/>
    <w:multiLevelType w:val="multilevel"/>
    <w:tmpl w:val="5ADC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7199E"/>
    <w:multiLevelType w:val="hybridMultilevel"/>
    <w:tmpl w:val="DBDE950C"/>
    <w:lvl w:ilvl="0" w:tplc="72664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14F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42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466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A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02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E7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B8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184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11615E"/>
    <w:multiLevelType w:val="hybridMultilevel"/>
    <w:tmpl w:val="3C68F41A"/>
    <w:lvl w:ilvl="0" w:tplc="35101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36A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98E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F6C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0A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BC3B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ECB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8A6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FCD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93A5B5D"/>
    <w:multiLevelType w:val="multilevel"/>
    <w:tmpl w:val="746C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779C9"/>
    <w:multiLevelType w:val="hybridMultilevel"/>
    <w:tmpl w:val="E7CE5A46"/>
    <w:lvl w:ilvl="0" w:tplc="ADDA1E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CC69E4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2E2EE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B86A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60405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89070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2069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34ACB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5782D4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B1BD2"/>
    <w:multiLevelType w:val="multilevel"/>
    <w:tmpl w:val="672A2510"/>
    <w:lvl w:ilvl="0"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pacing w:val="0"/>
        <w:kern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7315E"/>
    <w:multiLevelType w:val="hybridMultilevel"/>
    <w:tmpl w:val="53CC5150"/>
    <w:lvl w:ilvl="0" w:tplc="C2688A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E39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0325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DEB71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0286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586C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A88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7E27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AEC3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6500C"/>
    <w:multiLevelType w:val="multilevel"/>
    <w:tmpl w:val="3D4E5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06947"/>
    <w:multiLevelType w:val="hybridMultilevel"/>
    <w:tmpl w:val="45543616"/>
    <w:lvl w:ilvl="0" w:tplc="798A2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A45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602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20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843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84D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80A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EC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05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9BA246E"/>
    <w:multiLevelType w:val="hybridMultilevel"/>
    <w:tmpl w:val="A410A714"/>
    <w:lvl w:ilvl="0" w:tplc="47285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E3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0C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E7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B85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2AC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F46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089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E00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712036"/>
    <w:multiLevelType w:val="hybridMultilevel"/>
    <w:tmpl w:val="F906F720"/>
    <w:lvl w:ilvl="0" w:tplc="5314BE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DCC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CAB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7423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E9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B29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C49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82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00A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ACC4AB9"/>
    <w:multiLevelType w:val="hybridMultilevel"/>
    <w:tmpl w:val="E72AFE20"/>
    <w:lvl w:ilvl="0" w:tplc="FFFFFFFF">
      <w:start w:val="1"/>
      <w:numFmt w:val="decimal"/>
      <w:lvlText w:val="%1."/>
      <w:lvlJc w:val="left"/>
      <w:pPr>
        <w:tabs>
          <w:tab w:val="num" w:pos="284"/>
        </w:tabs>
        <w:ind w:firstLine="56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4671D4"/>
    <w:multiLevelType w:val="multilevel"/>
    <w:tmpl w:val="20FC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87EAA"/>
    <w:multiLevelType w:val="multilevel"/>
    <w:tmpl w:val="1840C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C84123"/>
    <w:multiLevelType w:val="hybridMultilevel"/>
    <w:tmpl w:val="298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02B4A"/>
    <w:multiLevelType w:val="hybridMultilevel"/>
    <w:tmpl w:val="FCF2520C"/>
    <w:lvl w:ilvl="0" w:tplc="F2BEF8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D838D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3ED70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E94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206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04D82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9099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C9B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B0B7B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25F14"/>
    <w:multiLevelType w:val="hybridMultilevel"/>
    <w:tmpl w:val="7A023A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73C9E"/>
    <w:multiLevelType w:val="hybridMultilevel"/>
    <w:tmpl w:val="876846A0"/>
    <w:lvl w:ilvl="0" w:tplc="FCDE8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683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A40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6F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F4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822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84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50C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44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FBC3DA9"/>
    <w:multiLevelType w:val="hybridMultilevel"/>
    <w:tmpl w:val="94502D86"/>
    <w:lvl w:ilvl="0" w:tplc="F1EEE0F8">
      <w:start w:val="1"/>
      <w:numFmt w:val="decimal"/>
      <w:lvlText w:val="%1."/>
      <w:lvlJc w:val="left"/>
      <w:pPr>
        <w:ind w:left="114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759C2080"/>
    <w:multiLevelType w:val="hybridMultilevel"/>
    <w:tmpl w:val="E6EC8D58"/>
    <w:lvl w:ilvl="0" w:tplc="DFD48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D03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021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6E2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FEA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A9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49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A18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4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29046504">
    <w:abstractNumId w:val="21"/>
  </w:num>
  <w:num w:numId="2" w16cid:durableId="104352255">
    <w:abstractNumId w:val="6"/>
  </w:num>
  <w:num w:numId="3" w16cid:durableId="334188151">
    <w:abstractNumId w:val="23"/>
  </w:num>
  <w:num w:numId="4" w16cid:durableId="577712811">
    <w:abstractNumId w:val="11"/>
  </w:num>
  <w:num w:numId="5" w16cid:durableId="2057582510">
    <w:abstractNumId w:val="17"/>
  </w:num>
  <w:num w:numId="6" w16cid:durableId="557278260">
    <w:abstractNumId w:val="9"/>
  </w:num>
  <w:num w:numId="7" w16cid:durableId="1675453565">
    <w:abstractNumId w:val="4"/>
  </w:num>
  <w:num w:numId="8" w16cid:durableId="1921862060">
    <w:abstractNumId w:val="24"/>
  </w:num>
  <w:num w:numId="9" w16cid:durableId="695546187">
    <w:abstractNumId w:val="3"/>
  </w:num>
  <w:num w:numId="10" w16cid:durableId="498468315">
    <w:abstractNumId w:val="25"/>
  </w:num>
  <w:num w:numId="11" w16cid:durableId="1002701513">
    <w:abstractNumId w:val="18"/>
  </w:num>
  <w:num w:numId="12" w16cid:durableId="465776131">
    <w:abstractNumId w:val="15"/>
  </w:num>
  <w:num w:numId="13" w16cid:durableId="1372657530">
    <w:abstractNumId w:val="0"/>
  </w:num>
  <w:num w:numId="14" w16cid:durableId="1723746394">
    <w:abstractNumId w:val="13"/>
  </w:num>
  <w:num w:numId="15" w16cid:durableId="1930195048">
    <w:abstractNumId w:val="5"/>
  </w:num>
  <w:num w:numId="16" w16cid:durableId="1888763698">
    <w:abstractNumId w:val="12"/>
  </w:num>
  <w:num w:numId="17" w16cid:durableId="593637643">
    <w:abstractNumId w:val="22"/>
  </w:num>
  <w:num w:numId="18" w16cid:durableId="1077556532">
    <w:abstractNumId w:val="20"/>
  </w:num>
  <w:num w:numId="19" w16cid:durableId="1930961536">
    <w:abstractNumId w:val="14"/>
  </w:num>
  <w:num w:numId="20" w16cid:durableId="1983004787">
    <w:abstractNumId w:val="19"/>
  </w:num>
  <w:num w:numId="21" w16cid:durableId="1011417635">
    <w:abstractNumId w:val="7"/>
  </w:num>
  <w:num w:numId="22" w16cid:durableId="31882886">
    <w:abstractNumId w:val="10"/>
  </w:num>
  <w:num w:numId="23" w16cid:durableId="1948806999">
    <w:abstractNumId w:val="1"/>
  </w:num>
  <w:num w:numId="24" w16cid:durableId="4135322">
    <w:abstractNumId w:val="16"/>
  </w:num>
  <w:num w:numId="25" w16cid:durableId="2076319274">
    <w:abstractNumId w:val="2"/>
  </w:num>
  <w:num w:numId="26" w16cid:durableId="1100835217">
    <w:abstractNumId w:val="8"/>
  </w:num>
  <w:num w:numId="27" w16cid:durableId="1475246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1C"/>
    <w:rsid w:val="00010447"/>
    <w:rsid w:val="00011410"/>
    <w:rsid w:val="00022069"/>
    <w:rsid w:val="00045D20"/>
    <w:rsid w:val="00047633"/>
    <w:rsid w:val="000704BC"/>
    <w:rsid w:val="000723A9"/>
    <w:rsid w:val="00077B90"/>
    <w:rsid w:val="00084288"/>
    <w:rsid w:val="0008562B"/>
    <w:rsid w:val="00090538"/>
    <w:rsid w:val="0009210E"/>
    <w:rsid w:val="0009666E"/>
    <w:rsid w:val="000C3032"/>
    <w:rsid w:val="000D67DC"/>
    <w:rsid w:val="000E0DD9"/>
    <w:rsid w:val="001077A6"/>
    <w:rsid w:val="00113416"/>
    <w:rsid w:val="001202FE"/>
    <w:rsid w:val="001224C7"/>
    <w:rsid w:val="001235BF"/>
    <w:rsid w:val="00124B35"/>
    <w:rsid w:val="00141DB0"/>
    <w:rsid w:val="00142A7E"/>
    <w:rsid w:val="00145BCF"/>
    <w:rsid w:val="0015114E"/>
    <w:rsid w:val="00152383"/>
    <w:rsid w:val="00166672"/>
    <w:rsid w:val="00176B0E"/>
    <w:rsid w:val="00184F2D"/>
    <w:rsid w:val="00186210"/>
    <w:rsid w:val="0019570E"/>
    <w:rsid w:val="00196330"/>
    <w:rsid w:val="00196DEA"/>
    <w:rsid w:val="001A0A44"/>
    <w:rsid w:val="001A1943"/>
    <w:rsid w:val="001A5E36"/>
    <w:rsid w:val="001B1539"/>
    <w:rsid w:val="001B6714"/>
    <w:rsid w:val="001D098F"/>
    <w:rsid w:val="001D356C"/>
    <w:rsid w:val="001D7626"/>
    <w:rsid w:val="001E23A9"/>
    <w:rsid w:val="001E27B1"/>
    <w:rsid w:val="001E295D"/>
    <w:rsid w:val="001E3BB4"/>
    <w:rsid w:val="001F01B2"/>
    <w:rsid w:val="001F3728"/>
    <w:rsid w:val="001F5434"/>
    <w:rsid w:val="001F5C30"/>
    <w:rsid w:val="002014F3"/>
    <w:rsid w:val="00215712"/>
    <w:rsid w:val="00215B59"/>
    <w:rsid w:val="00222476"/>
    <w:rsid w:val="00232509"/>
    <w:rsid w:val="00237A61"/>
    <w:rsid w:val="00240372"/>
    <w:rsid w:val="00246908"/>
    <w:rsid w:val="00261F72"/>
    <w:rsid w:val="00270BD6"/>
    <w:rsid w:val="002725A2"/>
    <w:rsid w:val="00282C5C"/>
    <w:rsid w:val="002837B4"/>
    <w:rsid w:val="00286DB9"/>
    <w:rsid w:val="002A3A67"/>
    <w:rsid w:val="002A64C4"/>
    <w:rsid w:val="002B05CE"/>
    <w:rsid w:val="002B0B7C"/>
    <w:rsid w:val="002C136A"/>
    <w:rsid w:val="002C5386"/>
    <w:rsid w:val="002D1764"/>
    <w:rsid w:val="002D1EE8"/>
    <w:rsid w:val="00301DD0"/>
    <w:rsid w:val="00316F0A"/>
    <w:rsid w:val="00327AE3"/>
    <w:rsid w:val="003314D6"/>
    <w:rsid w:val="00331BFE"/>
    <w:rsid w:val="00335410"/>
    <w:rsid w:val="00344BE5"/>
    <w:rsid w:val="003474AF"/>
    <w:rsid w:val="00353230"/>
    <w:rsid w:val="00362F3D"/>
    <w:rsid w:val="0037685F"/>
    <w:rsid w:val="00381998"/>
    <w:rsid w:val="00381DAF"/>
    <w:rsid w:val="0038277F"/>
    <w:rsid w:val="003A790D"/>
    <w:rsid w:val="003B5BBA"/>
    <w:rsid w:val="003B6F50"/>
    <w:rsid w:val="003C5DE4"/>
    <w:rsid w:val="003D2B4F"/>
    <w:rsid w:val="003D56B8"/>
    <w:rsid w:val="003D6CF7"/>
    <w:rsid w:val="003E24B1"/>
    <w:rsid w:val="003F36B0"/>
    <w:rsid w:val="003F7A4F"/>
    <w:rsid w:val="00406954"/>
    <w:rsid w:val="0041124A"/>
    <w:rsid w:val="00416E14"/>
    <w:rsid w:val="00424774"/>
    <w:rsid w:val="00426F5F"/>
    <w:rsid w:val="00435497"/>
    <w:rsid w:val="00441EC2"/>
    <w:rsid w:val="00442263"/>
    <w:rsid w:val="0044493F"/>
    <w:rsid w:val="00444FA5"/>
    <w:rsid w:val="00446BB0"/>
    <w:rsid w:val="00460438"/>
    <w:rsid w:val="00463ACF"/>
    <w:rsid w:val="00467E02"/>
    <w:rsid w:val="00480948"/>
    <w:rsid w:val="00481577"/>
    <w:rsid w:val="00484C2E"/>
    <w:rsid w:val="00490FD5"/>
    <w:rsid w:val="00495CB4"/>
    <w:rsid w:val="0049610A"/>
    <w:rsid w:val="004A3A24"/>
    <w:rsid w:val="004A622C"/>
    <w:rsid w:val="004C17BA"/>
    <w:rsid w:val="004C32A4"/>
    <w:rsid w:val="004C3A5A"/>
    <w:rsid w:val="004C3E27"/>
    <w:rsid w:val="004C50A7"/>
    <w:rsid w:val="004D01B8"/>
    <w:rsid w:val="004D621C"/>
    <w:rsid w:val="004E62F9"/>
    <w:rsid w:val="004E6427"/>
    <w:rsid w:val="004E64AE"/>
    <w:rsid w:val="004F642E"/>
    <w:rsid w:val="004F6EB9"/>
    <w:rsid w:val="00502355"/>
    <w:rsid w:val="00502FEE"/>
    <w:rsid w:val="00521391"/>
    <w:rsid w:val="0052747F"/>
    <w:rsid w:val="00533DA5"/>
    <w:rsid w:val="00552D82"/>
    <w:rsid w:val="005574D4"/>
    <w:rsid w:val="00572A96"/>
    <w:rsid w:val="00573124"/>
    <w:rsid w:val="00583A19"/>
    <w:rsid w:val="00584B90"/>
    <w:rsid w:val="00584D67"/>
    <w:rsid w:val="00591468"/>
    <w:rsid w:val="005A50AB"/>
    <w:rsid w:val="005A6869"/>
    <w:rsid w:val="005B398E"/>
    <w:rsid w:val="005C1F29"/>
    <w:rsid w:val="005C2465"/>
    <w:rsid w:val="005C5E99"/>
    <w:rsid w:val="005D6764"/>
    <w:rsid w:val="005E2D4C"/>
    <w:rsid w:val="005E6C75"/>
    <w:rsid w:val="005F251F"/>
    <w:rsid w:val="005F5151"/>
    <w:rsid w:val="005F665C"/>
    <w:rsid w:val="00606F4E"/>
    <w:rsid w:val="00617689"/>
    <w:rsid w:val="006321F4"/>
    <w:rsid w:val="00640E9D"/>
    <w:rsid w:val="0064211B"/>
    <w:rsid w:val="0064667C"/>
    <w:rsid w:val="00654E48"/>
    <w:rsid w:val="0065660E"/>
    <w:rsid w:val="00657A04"/>
    <w:rsid w:val="006634CD"/>
    <w:rsid w:val="00667828"/>
    <w:rsid w:val="00671C9E"/>
    <w:rsid w:val="006822AB"/>
    <w:rsid w:val="00684098"/>
    <w:rsid w:val="00685523"/>
    <w:rsid w:val="00697F1D"/>
    <w:rsid w:val="006A2DE4"/>
    <w:rsid w:val="006A397B"/>
    <w:rsid w:val="006B5079"/>
    <w:rsid w:val="006C7FBA"/>
    <w:rsid w:val="006D245E"/>
    <w:rsid w:val="006E749A"/>
    <w:rsid w:val="006F2800"/>
    <w:rsid w:val="006F40FA"/>
    <w:rsid w:val="00700BAC"/>
    <w:rsid w:val="0070106C"/>
    <w:rsid w:val="00705572"/>
    <w:rsid w:val="00720101"/>
    <w:rsid w:val="0072160B"/>
    <w:rsid w:val="0072309A"/>
    <w:rsid w:val="007249C9"/>
    <w:rsid w:val="0072532F"/>
    <w:rsid w:val="00737941"/>
    <w:rsid w:val="00746757"/>
    <w:rsid w:val="00747F26"/>
    <w:rsid w:val="00755020"/>
    <w:rsid w:val="00755507"/>
    <w:rsid w:val="00755A17"/>
    <w:rsid w:val="0076687C"/>
    <w:rsid w:val="0077204F"/>
    <w:rsid w:val="007735C7"/>
    <w:rsid w:val="00775E16"/>
    <w:rsid w:val="007814D8"/>
    <w:rsid w:val="007851B1"/>
    <w:rsid w:val="00791159"/>
    <w:rsid w:val="0079413F"/>
    <w:rsid w:val="0079712D"/>
    <w:rsid w:val="00797CE6"/>
    <w:rsid w:val="007A1EE5"/>
    <w:rsid w:val="007A7CC2"/>
    <w:rsid w:val="007B3B3E"/>
    <w:rsid w:val="007B4F7C"/>
    <w:rsid w:val="007B57D4"/>
    <w:rsid w:val="007D0009"/>
    <w:rsid w:val="007D0EDE"/>
    <w:rsid w:val="007D1156"/>
    <w:rsid w:val="007D1CD9"/>
    <w:rsid w:val="007D27B9"/>
    <w:rsid w:val="007E7A2C"/>
    <w:rsid w:val="007F0AEB"/>
    <w:rsid w:val="007F757B"/>
    <w:rsid w:val="00800128"/>
    <w:rsid w:val="008054D3"/>
    <w:rsid w:val="00814081"/>
    <w:rsid w:val="0082363B"/>
    <w:rsid w:val="0082476E"/>
    <w:rsid w:val="00824FBA"/>
    <w:rsid w:val="008528A7"/>
    <w:rsid w:val="008578AC"/>
    <w:rsid w:val="00863A5F"/>
    <w:rsid w:val="008656ED"/>
    <w:rsid w:val="00873F89"/>
    <w:rsid w:val="00885327"/>
    <w:rsid w:val="00885364"/>
    <w:rsid w:val="008876A2"/>
    <w:rsid w:val="0089363D"/>
    <w:rsid w:val="00894304"/>
    <w:rsid w:val="008A15D0"/>
    <w:rsid w:val="008A301C"/>
    <w:rsid w:val="008A7831"/>
    <w:rsid w:val="008B5D2D"/>
    <w:rsid w:val="008B7650"/>
    <w:rsid w:val="008C1787"/>
    <w:rsid w:val="008C20B9"/>
    <w:rsid w:val="008C27EC"/>
    <w:rsid w:val="008E2361"/>
    <w:rsid w:val="008E2B18"/>
    <w:rsid w:val="008E6725"/>
    <w:rsid w:val="008F3614"/>
    <w:rsid w:val="00900C10"/>
    <w:rsid w:val="00901632"/>
    <w:rsid w:val="00903C85"/>
    <w:rsid w:val="00905220"/>
    <w:rsid w:val="00905C91"/>
    <w:rsid w:val="009148DD"/>
    <w:rsid w:val="00916ACC"/>
    <w:rsid w:val="00922461"/>
    <w:rsid w:val="0092454A"/>
    <w:rsid w:val="00935C91"/>
    <w:rsid w:val="00935EF4"/>
    <w:rsid w:val="00937B9A"/>
    <w:rsid w:val="00944832"/>
    <w:rsid w:val="00944FCA"/>
    <w:rsid w:val="0095124F"/>
    <w:rsid w:val="009543E8"/>
    <w:rsid w:val="0096133E"/>
    <w:rsid w:val="00962F77"/>
    <w:rsid w:val="00965BB3"/>
    <w:rsid w:val="009679AA"/>
    <w:rsid w:val="00976489"/>
    <w:rsid w:val="009801E5"/>
    <w:rsid w:val="0098111A"/>
    <w:rsid w:val="00982980"/>
    <w:rsid w:val="00984347"/>
    <w:rsid w:val="00997E44"/>
    <w:rsid w:val="00997F1C"/>
    <w:rsid w:val="009A4366"/>
    <w:rsid w:val="009A7BF2"/>
    <w:rsid w:val="009B756E"/>
    <w:rsid w:val="009C1048"/>
    <w:rsid w:val="009D0108"/>
    <w:rsid w:val="009E110A"/>
    <w:rsid w:val="009E4C79"/>
    <w:rsid w:val="009F2659"/>
    <w:rsid w:val="009F53DE"/>
    <w:rsid w:val="00A301F7"/>
    <w:rsid w:val="00A31905"/>
    <w:rsid w:val="00A379C6"/>
    <w:rsid w:val="00A41466"/>
    <w:rsid w:val="00A452CA"/>
    <w:rsid w:val="00A61733"/>
    <w:rsid w:val="00A617F7"/>
    <w:rsid w:val="00A70850"/>
    <w:rsid w:val="00A73874"/>
    <w:rsid w:val="00A84F02"/>
    <w:rsid w:val="00AA168F"/>
    <w:rsid w:val="00AA62F3"/>
    <w:rsid w:val="00AA64FD"/>
    <w:rsid w:val="00AB4432"/>
    <w:rsid w:val="00AB72DE"/>
    <w:rsid w:val="00AC1446"/>
    <w:rsid w:val="00AC3A05"/>
    <w:rsid w:val="00AC401A"/>
    <w:rsid w:val="00AC65C5"/>
    <w:rsid w:val="00AC7638"/>
    <w:rsid w:val="00AF58A5"/>
    <w:rsid w:val="00B061D0"/>
    <w:rsid w:val="00B06C9A"/>
    <w:rsid w:val="00B25A7F"/>
    <w:rsid w:val="00B2743F"/>
    <w:rsid w:val="00B53C0F"/>
    <w:rsid w:val="00B574D9"/>
    <w:rsid w:val="00B613D9"/>
    <w:rsid w:val="00B71CDD"/>
    <w:rsid w:val="00B84788"/>
    <w:rsid w:val="00B854D5"/>
    <w:rsid w:val="00B910B2"/>
    <w:rsid w:val="00B940DC"/>
    <w:rsid w:val="00B95B9C"/>
    <w:rsid w:val="00BA0E53"/>
    <w:rsid w:val="00BB55F5"/>
    <w:rsid w:val="00BC427E"/>
    <w:rsid w:val="00BD00A3"/>
    <w:rsid w:val="00BD74C5"/>
    <w:rsid w:val="00BF1C1C"/>
    <w:rsid w:val="00C012D5"/>
    <w:rsid w:val="00C21B78"/>
    <w:rsid w:val="00C279AD"/>
    <w:rsid w:val="00C36D6A"/>
    <w:rsid w:val="00C406CC"/>
    <w:rsid w:val="00C513B2"/>
    <w:rsid w:val="00C6592F"/>
    <w:rsid w:val="00C71851"/>
    <w:rsid w:val="00C7461F"/>
    <w:rsid w:val="00C74721"/>
    <w:rsid w:val="00C8097B"/>
    <w:rsid w:val="00C84567"/>
    <w:rsid w:val="00CA2B63"/>
    <w:rsid w:val="00CA5EFE"/>
    <w:rsid w:val="00CB0992"/>
    <w:rsid w:val="00CB509D"/>
    <w:rsid w:val="00CB5E12"/>
    <w:rsid w:val="00CC0C0A"/>
    <w:rsid w:val="00D0371B"/>
    <w:rsid w:val="00D03858"/>
    <w:rsid w:val="00D0415D"/>
    <w:rsid w:val="00D10540"/>
    <w:rsid w:val="00D13CA9"/>
    <w:rsid w:val="00D1410A"/>
    <w:rsid w:val="00D424F1"/>
    <w:rsid w:val="00D46DD6"/>
    <w:rsid w:val="00D60199"/>
    <w:rsid w:val="00D64B63"/>
    <w:rsid w:val="00D66953"/>
    <w:rsid w:val="00D71B46"/>
    <w:rsid w:val="00D73AC3"/>
    <w:rsid w:val="00D774D1"/>
    <w:rsid w:val="00D80207"/>
    <w:rsid w:val="00D82CF6"/>
    <w:rsid w:val="00D92BF1"/>
    <w:rsid w:val="00DA2B3E"/>
    <w:rsid w:val="00DA3E33"/>
    <w:rsid w:val="00DB4936"/>
    <w:rsid w:val="00DB607C"/>
    <w:rsid w:val="00DC4E54"/>
    <w:rsid w:val="00DE32E9"/>
    <w:rsid w:val="00DF386F"/>
    <w:rsid w:val="00E00979"/>
    <w:rsid w:val="00E05403"/>
    <w:rsid w:val="00E12267"/>
    <w:rsid w:val="00E1647A"/>
    <w:rsid w:val="00E177FC"/>
    <w:rsid w:val="00E3017C"/>
    <w:rsid w:val="00E40453"/>
    <w:rsid w:val="00E43697"/>
    <w:rsid w:val="00E43749"/>
    <w:rsid w:val="00E640F3"/>
    <w:rsid w:val="00E6550C"/>
    <w:rsid w:val="00E65C21"/>
    <w:rsid w:val="00E74331"/>
    <w:rsid w:val="00E75BC5"/>
    <w:rsid w:val="00E86124"/>
    <w:rsid w:val="00E86E4E"/>
    <w:rsid w:val="00E87B05"/>
    <w:rsid w:val="00E92923"/>
    <w:rsid w:val="00E946D4"/>
    <w:rsid w:val="00E94D05"/>
    <w:rsid w:val="00E95454"/>
    <w:rsid w:val="00EA1D95"/>
    <w:rsid w:val="00EA283D"/>
    <w:rsid w:val="00EA49A7"/>
    <w:rsid w:val="00EA6049"/>
    <w:rsid w:val="00EC7902"/>
    <w:rsid w:val="00EE2C2D"/>
    <w:rsid w:val="00F144C3"/>
    <w:rsid w:val="00F165B7"/>
    <w:rsid w:val="00F208A8"/>
    <w:rsid w:val="00F252B9"/>
    <w:rsid w:val="00F30EA8"/>
    <w:rsid w:val="00F34306"/>
    <w:rsid w:val="00F37C84"/>
    <w:rsid w:val="00F41653"/>
    <w:rsid w:val="00F449BC"/>
    <w:rsid w:val="00F47912"/>
    <w:rsid w:val="00F60F0A"/>
    <w:rsid w:val="00F72792"/>
    <w:rsid w:val="00F760B9"/>
    <w:rsid w:val="00F77FB1"/>
    <w:rsid w:val="00F91A3C"/>
    <w:rsid w:val="00F969A6"/>
    <w:rsid w:val="00FA3844"/>
    <w:rsid w:val="00FB25BA"/>
    <w:rsid w:val="00FB59A1"/>
    <w:rsid w:val="00FB6860"/>
    <w:rsid w:val="00FD5DB3"/>
    <w:rsid w:val="00FE3507"/>
    <w:rsid w:val="00FE4F50"/>
    <w:rsid w:val="00FF4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7C61"/>
  <w15:docId w15:val="{518AB6A8-266E-46DD-BF85-AB1093FC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567"/>
  </w:style>
  <w:style w:type="paragraph" w:styleId="1">
    <w:name w:val="heading 1"/>
    <w:basedOn w:val="a"/>
    <w:next w:val="a"/>
    <w:link w:val="10"/>
    <w:uiPriority w:val="99"/>
    <w:qFormat/>
    <w:rsid w:val="00EC7902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8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D6CF7"/>
  </w:style>
  <w:style w:type="paragraph" w:styleId="a5">
    <w:name w:val="footer"/>
    <w:basedOn w:val="a"/>
    <w:link w:val="a6"/>
    <w:uiPriority w:val="99"/>
    <w:unhideWhenUsed/>
    <w:rsid w:val="003D6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D6CF7"/>
  </w:style>
  <w:style w:type="paragraph" w:styleId="a7">
    <w:name w:val="Balloon Text"/>
    <w:basedOn w:val="a"/>
    <w:link w:val="a8"/>
    <w:uiPriority w:val="99"/>
    <w:semiHidden/>
    <w:unhideWhenUsed/>
    <w:rsid w:val="003D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D6CF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51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3B6F50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152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EC7902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A28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EA283D"/>
    <w:pPr>
      <w:widowControl w:val="0"/>
      <w:autoSpaceDE w:val="0"/>
      <w:autoSpaceDN w:val="0"/>
      <w:spacing w:after="0" w:line="240" w:lineRule="auto"/>
      <w:ind w:left="234" w:firstLine="568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d">
    <w:name w:val="Основний текст Знак"/>
    <w:basedOn w:val="a0"/>
    <w:link w:val="ac"/>
    <w:uiPriority w:val="1"/>
    <w:rsid w:val="00EA283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EA2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03C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e">
    <w:name w:val="Hyperlink"/>
    <w:basedOn w:val="a0"/>
    <w:uiPriority w:val="99"/>
    <w:unhideWhenUsed/>
    <w:rsid w:val="00873F8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73F8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9148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148D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52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3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28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2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1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1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C2038-EE27-434A-A387-8527B149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11111</dc:creator>
  <cp:lastModifiedBy>Михаил Прокопчук</cp:lastModifiedBy>
  <cp:revision>111</cp:revision>
  <cp:lastPrinted>2025-10-01T09:28:00Z</cp:lastPrinted>
  <dcterms:created xsi:type="dcterms:W3CDTF">2024-09-10T10:37:00Z</dcterms:created>
  <dcterms:modified xsi:type="dcterms:W3CDTF">2025-10-15T10:27:00Z</dcterms:modified>
</cp:coreProperties>
</file>