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87E" w:rsidRPr="009E4E24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  <w:r w:rsidRPr="009E4E24">
        <w:rPr>
          <w:sz w:val="28"/>
          <w:szCs w:val="28"/>
          <w:lang w:val="uk-UA"/>
        </w:rPr>
        <w:t>Міністерство освіти і науки України</w:t>
      </w:r>
    </w:p>
    <w:p w:rsidR="00BD087E" w:rsidRPr="007B3E01" w:rsidRDefault="007B3E01" w:rsidP="00BD087E">
      <w:pPr>
        <w:pStyle w:val="1"/>
        <w:rPr>
          <w:b w:val="0"/>
          <w:sz w:val="28"/>
          <w:szCs w:val="28"/>
          <w:lang w:val="uk-UA"/>
        </w:rPr>
      </w:pPr>
      <w:r w:rsidRPr="009E4E24">
        <w:rPr>
          <w:b w:val="0"/>
          <w:sz w:val="28"/>
          <w:szCs w:val="28"/>
          <w:lang w:val="uk-UA"/>
        </w:rPr>
        <w:t>Д</w:t>
      </w:r>
      <w:r w:rsidR="00BD087E" w:rsidRPr="009E4E24">
        <w:rPr>
          <w:b w:val="0"/>
          <w:sz w:val="28"/>
          <w:szCs w:val="28"/>
          <w:lang w:val="uk-UA"/>
        </w:rPr>
        <w:t>ержавний університет</w:t>
      </w:r>
      <w:r>
        <w:rPr>
          <w:b w:val="0"/>
          <w:sz w:val="28"/>
          <w:szCs w:val="28"/>
          <w:lang w:val="en-US"/>
        </w:rPr>
        <w:t xml:space="preserve"> </w:t>
      </w:r>
      <w:r>
        <w:rPr>
          <w:b w:val="0"/>
          <w:sz w:val="28"/>
          <w:szCs w:val="28"/>
          <w:lang w:val="uk-UA"/>
        </w:rPr>
        <w:t>«Житомирська політехніка»</w:t>
      </w:r>
    </w:p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p w:rsidR="00BD087E" w:rsidRDefault="00BD087E" w:rsidP="00BD087E">
      <w:pPr>
        <w:spacing w:line="360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05 «Соціальні та поведінкові науки»</w:t>
      </w:r>
    </w:p>
    <w:p w:rsidR="00BD087E" w:rsidRDefault="00BD087E" w:rsidP="00BD087E">
      <w:pPr>
        <w:spacing w:line="360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051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«Економіка» </w:t>
      </w:r>
    </w:p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p w:rsidR="00BD087E" w:rsidRPr="00F32518" w:rsidRDefault="00BD087E" w:rsidP="00BD087E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32518">
        <w:rPr>
          <w:b/>
          <w:sz w:val="28"/>
          <w:szCs w:val="28"/>
          <w:lang w:val="uk-UA"/>
        </w:rPr>
        <w:t>КАРТА НАВЧАЛЬНОЇ ДИСЦИПЛІНИ</w:t>
      </w:r>
    </w:p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948"/>
        <w:gridCol w:w="6569"/>
      </w:tblGrid>
      <w:tr w:rsidR="00BD087E" w:rsidRPr="00404156" w:rsidTr="00957470">
        <w:tc>
          <w:tcPr>
            <w:tcW w:w="3024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Назва дисципліни:</w:t>
            </w:r>
          </w:p>
        </w:tc>
        <w:tc>
          <w:tcPr>
            <w:tcW w:w="6873" w:type="dxa"/>
            <w:vAlign w:val="center"/>
          </w:tcPr>
          <w:p w:rsidR="00BD087E" w:rsidRPr="00404156" w:rsidRDefault="00BD087E" w:rsidP="007B3E01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проектами</w:t>
            </w:r>
            <w:r w:rsidR="00F32518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F32518">
              <w:rPr>
                <w:sz w:val="28"/>
                <w:szCs w:val="28"/>
                <w:lang w:val="uk-UA"/>
              </w:rPr>
              <w:t>грантрайтингом</w:t>
            </w:r>
            <w:proofErr w:type="spellEnd"/>
          </w:p>
        </w:tc>
      </w:tr>
      <w:tr w:rsidR="00BD087E" w:rsidRPr="00404156" w:rsidTr="00957470">
        <w:tc>
          <w:tcPr>
            <w:tcW w:w="3024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Тип дисципліни</w:t>
            </w:r>
          </w:p>
        </w:tc>
        <w:tc>
          <w:tcPr>
            <w:tcW w:w="6873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Нормативні</w:t>
            </w:r>
          </w:p>
        </w:tc>
      </w:tr>
      <w:tr w:rsidR="00BD087E" w:rsidRPr="00404156" w:rsidTr="00957470">
        <w:tc>
          <w:tcPr>
            <w:tcW w:w="3024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Рівень дисципліни</w:t>
            </w:r>
          </w:p>
        </w:tc>
        <w:tc>
          <w:tcPr>
            <w:tcW w:w="6873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Магістр </w:t>
            </w:r>
          </w:p>
        </w:tc>
      </w:tr>
      <w:tr w:rsidR="00BD087E" w:rsidRPr="00404156" w:rsidTr="00957470">
        <w:tc>
          <w:tcPr>
            <w:tcW w:w="3024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873" w:type="dxa"/>
            <w:vAlign w:val="center"/>
          </w:tcPr>
          <w:p w:rsidR="00BD087E" w:rsidRPr="00404156" w:rsidRDefault="007B3E01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</w:p>
        </w:tc>
      </w:tr>
      <w:tr w:rsidR="00BD087E" w:rsidRPr="00404156" w:rsidTr="00957470">
        <w:tc>
          <w:tcPr>
            <w:tcW w:w="3024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6873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</w:tr>
      <w:tr w:rsidR="00BD087E" w:rsidRPr="00404156" w:rsidTr="00957470">
        <w:tc>
          <w:tcPr>
            <w:tcW w:w="3024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6873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BD087E" w:rsidRPr="00404156" w:rsidTr="00957470">
        <w:tc>
          <w:tcPr>
            <w:tcW w:w="3024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6873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BD087E" w:rsidRPr="00404156" w:rsidTr="00957470">
        <w:tc>
          <w:tcPr>
            <w:tcW w:w="3024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Форма підсумкового контролю</w:t>
            </w:r>
          </w:p>
        </w:tc>
        <w:tc>
          <w:tcPr>
            <w:tcW w:w="6873" w:type="dxa"/>
            <w:vAlign w:val="center"/>
          </w:tcPr>
          <w:p w:rsidR="00BD087E" w:rsidRPr="00404156" w:rsidRDefault="00BD087E" w:rsidP="007B3E01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Іспит (</w:t>
            </w:r>
            <w:r w:rsidR="007B3E01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04156">
              <w:rPr>
                <w:sz w:val="28"/>
                <w:szCs w:val="28"/>
                <w:lang w:val="uk-UA"/>
              </w:rPr>
              <w:t>семестр)</w:t>
            </w:r>
          </w:p>
        </w:tc>
      </w:tr>
    </w:tbl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p w:rsidR="00BD087E" w:rsidRPr="007B3E01" w:rsidRDefault="00BD087E" w:rsidP="00BD087E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Житомир – </w:t>
      </w:r>
      <w:r w:rsidR="00F32518">
        <w:rPr>
          <w:sz w:val="28"/>
          <w:szCs w:val="28"/>
          <w:lang w:val="uk-UA"/>
        </w:rPr>
        <w:t>201</w:t>
      </w:r>
      <w:r w:rsidR="007B3E01">
        <w:rPr>
          <w:sz w:val="28"/>
          <w:szCs w:val="28"/>
          <w:lang w:val="en-US"/>
        </w:rPr>
        <w:t>9</w:t>
      </w:r>
      <w:r w:rsidR="00F32518">
        <w:rPr>
          <w:sz w:val="28"/>
          <w:szCs w:val="28"/>
          <w:lang w:val="uk-UA"/>
        </w:rPr>
        <w:t>-20</w:t>
      </w:r>
      <w:r w:rsidR="007B3E01">
        <w:rPr>
          <w:sz w:val="28"/>
          <w:szCs w:val="28"/>
          <w:lang w:val="en-US"/>
        </w:rPr>
        <w:t>20</w:t>
      </w:r>
    </w:p>
    <w:p w:rsidR="000754C1" w:rsidRPr="00BD087E" w:rsidRDefault="000754C1" w:rsidP="00BD087E"/>
    <w:sectPr w:rsidR="000754C1" w:rsidRPr="00BD08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B7"/>
    <w:rsid w:val="000754C1"/>
    <w:rsid w:val="002C21B3"/>
    <w:rsid w:val="005F7EB7"/>
    <w:rsid w:val="00637110"/>
    <w:rsid w:val="007B3E01"/>
    <w:rsid w:val="00B014FF"/>
    <w:rsid w:val="00BD087E"/>
    <w:rsid w:val="00D22817"/>
    <w:rsid w:val="00EA2B96"/>
    <w:rsid w:val="00F32518"/>
    <w:rsid w:val="00F4499B"/>
    <w:rsid w:val="00FA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19583-8A66-439F-BDB1-3EBF0445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9B"/>
    <w:pPr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4499B"/>
    <w:pPr>
      <w:keepNext/>
      <w:spacing w:line="360" w:lineRule="auto"/>
      <w:jc w:val="center"/>
      <w:outlineLvl w:val="0"/>
    </w:pPr>
    <w:rPr>
      <w:b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99B"/>
    <w:rPr>
      <w:rFonts w:eastAsia="Times New Roman"/>
      <w:b/>
      <w:sz w:val="24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Обіход С В</dc:creator>
  <cp:keywords/>
  <dc:description/>
  <cp:lastModifiedBy>Березівська Марія Григорівна</cp:lastModifiedBy>
  <cp:revision>2</cp:revision>
  <dcterms:created xsi:type="dcterms:W3CDTF">2020-03-16T14:43:00Z</dcterms:created>
  <dcterms:modified xsi:type="dcterms:W3CDTF">2020-03-16T14:43:00Z</dcterms:modified>
</cp:coreProperties>
</file>