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9.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footer118.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126.xml" ContentType="application/vnd.openxmlformats-officedocument.wordprocessingml.footer+xml"/>
  <Override PartName="/word/footer20.xml" ContentType="application/vnd.openxmlformats-officedocument.wordprocessingml.footer+xml"/>
  <Override PartName="/word/footer4.xml" ContentType="application/vnd.openxmlformats-officedocument.wordprocessingml.footer+xml"/>
  <Override PartName="/word/footer127.xml" ContentType="application/vnd.openxmlformats-officedocument.wordprocessingml.footer+xml"/>
  <Override PartName="/word/footer21.xml" ContentType="application/vnd.openxmlformats-officedocument.wordprocessingml.footer+xml"/>
  <Override PartName="/word/footer5.xml" ContentType="application/vnd.openxmlformats-officedocument.wordprocessingml.footer+xml"/>
  <Override PartName="/word/footer128.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129.xml" ContentType="application/vnd.openxmlformats-officedocument.wordprocessingml.footer+xml"/>
  <Override PartName="/word/footer23.xml" ContentType="application/vnd.openxmlformats-officedocument.wordprocessingml.footer+xml"/>
  <Override PartName="/word/footer7.xml" ContentType="application/vnd.openxmlformats-officedocument.wordprocessingml.footer+xml"/>
  <Override PartName="/word/footer24.xml" ContentType="application/vnd.openxmlformats-officedocument.wordprocessingml.footer+xml"/>
  <Override PartName="/word/footer8.xml" ContentType="application/vnd.openxmlformats-officedocument.wordprocessingml.footer+xml"/>
  <Override PartName="/word/footer25.xml" ContentType="application/vnd.openxmlformats-officedocument.wordprocessingml.footer+xml"/>
  <Override PartName="/word/footer9.xml" ContentType="application/vnd.openxmlformats-officedocument.wordprocessingml.footer+xml"/>
  <Override PartName="/word/footer26.xml" ContentType="application/vnd.openxmlformats-officedocument.wordprocessingml.footer+xml"/>
  <Override PartName="/word/footer116.xml" ContentType="application/vnd.openxmlformats-officedocument.wordprocessingml.footer+xml"/>
  <Override PartName="/word/footer10.xml" ContentType="application/vnd.openxmlformats-officedocument.wordprocessingml.footer+xml"/>
  <Override PartName="/word/footer117.xml" ContentType="application/vnd.openxmlformats-officedocument.wordprocessingml.footer+xml"/>
  <Override PartName="/word/footer11.xml" ContentType="application/vnd.openxmlformats-officedocument.wordprocessingml.footer+xml"/>
  <Override PartName="/word/footer119.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83.xml" ContentType="application/vnd.openxmlformats-officedocument.wordprocessingml.footer+xml"/>
  <Override PartName="/word/media/image1.png" ContentType="image/png"/>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136.xml" ContentType="application/vnd.openxmlformats-officedocument.wordprocessingml.footer+xml"/>
  <Override PartName="/word/footer30.xml" ContentType="application/vnd.openxmlformats-officedocument.wordprocessingml.footer+xml"/>
  <Override PartName="/word/footer137.xml" ContentType="application/vnd.openxmlformats-officedocument.wordprocessingml.footer+xml"/>
  <Override PartName="/word/footer31.xml" ContentType="application/vnd.openxmlformats-officedocument.wordprocessingml.footer+xml"/>
  <Override PartName="/word/footer138.xml" ContentType="application/vnd.openxmlformats-officedocument.wordprocessingml.footer+xml"/>
  <Override PartName="/word/footer32.xml" ContentType="application/vnd.openxmlformats-officedocument.wordprocessingml.footer+xml"/>
  <Override PartName="/word/footer139.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146.xml" ContentType="application/vnd.openxmlformats-officedocument.wordprocessingml.footer+xml"/>
  <Override PartName="/word/footer40.xml" ContentType="application/vnd.openxmlformats-officedocument.wordprocessingml.footer+xml"/>
  <Override PartName="/word/footer147.xml" ContentType="application/vnd.openxmlformats-officedocument.wordprocessingml.footer+xml"/>
  <Override PartName="/word/footer41.xml" ContentType="application/vnd.openxmlformats-officedocument.wordprocessingml.footer+xml"/>
  <Override PartName="/word/footer148.xml" ContentType="application/vnd.openxmlformats-officedocument.wordprocessingml.footer+xml"/>
  <Override PartName="/word/footer42.xml" ContentType="application/vnd.openxmlformats-officedocument.wordprocessingml.footer+xml"/>
  <Override PartName="/word/footer149.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ntTable.xml" ContentType="application/vnd.openxmlformats-officedocument.wordprocessingml.fontTable+xml"/>
  <Override PartName="/word/footer135.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59" w:after="0"/>
        <w:ind w:hanging="370" w:left="1917" w:right="0"/>
        <w:rPr/>
      </w:pPr>
      <w:r>
        <w:rPr/>
        <w:t>Лекція</w:t>
      </w:r>
      <w:r>
        <w:rPr>
          <w:spacing w:val="-6"/>
        </w:rPr>
        <w:t xml:space="preserve"> 1</w:t>
      </w:r>
      <w:r>
        <w:rPr/>
        <w:t>.</w:t>
      </w:r>
      <w:r>
        <w:rPr>
          <w:spacing w:val="-6"/>
        </w:rPr>
        <w:t xml:space="preserve"> </w:t>
      </w:r>
      <w:r>
        <w:rPr/>
        <w:t>ПІДПРИЄМСТВО</w:t>
      </w:r>
      <w:r>
        <w:rPr>
          <w:spacing w:val="-6"/>
        </w:rPr>
        <w:t xml:space="preserve"> </w:t>
      </w:r>
      <w:r>
        <w:rPr/>
        <w:t>ЯК</w:t>
      </w:r>
      <w:r>
        <w:rPr>
          <w:spacing w:val="-6"/>
        </w:rPr>
        <w:t xml:space="preserve"> </w:t>
      </w:r>
      <w:r>
        <w:rPr/>
        <w:t>ОСНОВНА</w:t>
      </w:r>
      <w:r>
        <w:rPr>
          <w:spacing w:val="-7"/>
        </w:rPr>
        <w:t xml:space="preserve"> </w:t>
      </w:r>
      <w:r>
        <w:rPr/>
        <w:t>ОРГАНІЗАЦІЙНА СТРУКТУРА ПІДПРИЄМНИЦЬКОЇ ДІЯЛЬНОСТІ</w:t>
      </w:r>
    </w:p>
    <w:p>
      <w:pPr>
        <w:pStyle w:val="BodyText"/>
        <w:spacing w:before="317" w:after="0"/>
        <w:ind w:hanging="0" w:left="961" w:right="1244"/>
        <w:jc w:val="center"/>
        <w:rPr/>
      </w:pPr>
      <w:r>
        <w:rPr>
          <w:spacing w:val="-4"/>
        </w:rPr>
        <w:t>ПЛАН</w:t>
      </w:r>
    </w:p>
    <w:p>
      <w:pPr>
        <w:pStyle w:val="BodyText"/>
        <w:spacing w:before="1" w:after="0"/>
        <w:ind w:hanging="0" w:left="0" w:right="0"/>
        <w:jc w:val="left"/>
        <w:rPr/>
      </w:pPr>
      <w:r>
        <w:rPr/>
      </w:r>
    </w:p>
    <w:p>
      <w:pPr>
        <w:pStyle w:val="ListParagraph"/>
        <w:tabs>
          <w:tab w:val="clear" w:pos="720"/>
          <w:tab w:val="left" w:pos="990" w:leader="none"/>
        </w:tabs>
        <w:spacing w:lineRule="exact" w:line="322" w:before="0" w:after="0"/>
        <w:ind w:hanging="421" w:left="990" w:right="0"/>
        <w:jc w:val="left"/>
        <w:rPr>
          <w:sz w:val="28"/>
        </w:rPr>
      </w:pPr>
      <w:r>
        <w:rPr>
          <w:sz w:val="28"/>
        </w:rPr>
        <w:t>1.1.Класифікація</w:t>
      </w:r>
      <w:r>
        <w:rPr>
          <w:spacing w:val="-13"/>
          <w:sz w:val="28"/>
        </w:rPr>
        <w:t xml:space="preserve"> </w:t>
      </w:r>
      <w:r>
        <w:rPr>
          <w:sz w:val="28"/>
        </w:rPr>
        <w:t>підприємницьких</w:t>
      </w:r>
      <w:r>
        <w:rPr>
          <w:spacing w:val="-13"/>
          <w:sz w:val="28"/>
        </w:rPr>
        <w:t xml:space="preserve"> </w:t>
      </w:r>
      <w:r>
        <w:rPr>
          <w:spacing w:val="-2"/>
          <w:sz w:val="28"/>
        </w:rPr>
        <w:t>структур</w:t>
      </w:r>
    </w:p>
    <w:p>
      <w:pPr>
        <w:pStyle w:val="ListParagraph"/>
        <w:numPr>
          <w:ilvl w:val="0"/>
          <w:numId w:val="0"/>
        </w:numPr>
        <w:tabs>
          <w:tab w:val="clear" w:pos="720"/>
          <w:tab w:val="left" w:pos="1156" w:leader="none"/>
          <w:tab w:val="left" w:pos="3067" w:leader="none"/>
          <w:tab w:val="left" w:pos="3396" w:leader="none"/>
          <w:tab w:val="left" w:pos="4590" w:leader="none"/>
          <w:tab w:val="left" w:pos="6460" w:leader="none"/>
          <w:tab w:val="left" w:pos="7879" w:leader="none"/>
        </w:tabs>
        <w:spacing w:lineRule="auto" w:line="240" w:before="0" w:after="0"/>
        <w:ind w:hanging="0" w:left="569" w:right="854"/>
        <w:jc w:val="left"/>
        <w:rPr>
          <w:sz w:val="28"/>
        </w:rPr>
      </w:pPr>
      <w:r>
        <w:rPr>
          <w:spacing w:val="-2"/>
          <w:sz w:val="28"/>
        </w:rPr>
        <w:t>1.2.Підприємство</w:t>
      </w:r>
      <w:r>
        <w:rPr>
          <w:sz w:val="28"/>
        </w:rPr>
        <w:tab/>
      </w:r>
      <w:r>
        <w:rPr>
          <w:spacing w:val="-10"/>
          <w:sz w:val="28"/>
        </w:rPr>
        <w:t>-</w:t>
      </w:r>
      <w:r>
        <w:rPr>
          <w:sz w:val="28"/>
        </w:rPr>
        <w:tab/>
      </w:r>
      <w:r>
        <w:rPr>
          <w:spacing w:val="-2"/>
          <w:sz w:val="28"/>
        </w:rPr>
        <w:t>основна</w:t>
      </w:r>
      <w:r>
        <w:rPr>
          <w:sz w:val="28"/>
        </w:rPr>
        <w:tab/>
      </w:r>
      <w:r>
        <w:rPr>
          <w:spacing w:val="-2"/>
          <w:sz w:val="28"/>
        </w:rPr>
        <w:t>організаційна</w:t>
      </w:r>
      <w:r>
        <w:rPr>
          <w:sz w:val="28"/>
        </w:rPr>
        <w:tab/>
      </w:r>
      <w:r>
        <w:rPr>
          <w:spacing w:val="-2"/>
          <w:sz w:val="28"/>
        </w:rPr>
        <w:t>структура</w:t>
      </w:r>
      <w:r>
        <w:rPr>
          <w:sz w:val="28"/>
        </w:rPr>
        <w:tab/>
      </w:r>
      <w:r>
        <w:rPr>
          <w:spacing w:val="-2"/>
          <w:sz w:val="28"/>
        </w:rPr>
        <w:t>підприємницької діяльності.</w:t>
      </w:r>
    </w:p>
    <w:p>
      <w:pPr>
        <w:pStyle w:val="ListParagraph"/>
        <w:numPr>
          <w:ilvl w:val="0"/>
          <w:numId w:val="0"/>
        </w:numPr>
        <w:tabs>
          <w:tab w:val="clear" w:pos="720"/>
          <w:tab w:val="left" w:pos="1156" w:leader="none"/>
          <w:tab w:val="left" w:pos="3067" w:leader="none"/>
          <w:tab w:val="left" w:pos="3396" w:leader="none"/>
          <w:tab w:val="left" w:pos="4590" w:leader="none"/>
          <w:tab w:val="left" w:pos="6460" w:leader="none"/>
          <w:tab w:val="left" w:pos="7879" w:leader="none"/>
        </w:tabs>
        <w:spacing w:lineRule="auto" w:line="240" w:before="0" w:after="0"/>
        <w:ind w:hanging="0" w:left="569" w:right="854"/>
        <w:jc w:val="left"/>
        <w:rPr>
          <w:sz w:val="28"/>
        </w:rPr>
      </w:pPr>
      <w:r>
        <w:rPr>
          <w:sz w:val="28"/>
        </w:rPr>
        <w:t>1.3.Підприємство</w:t>
      </w:r>
      <w:r>
        <w:rPr>
          <w:spacing w:val="-4"/>
          <w:sz w:val="28"/>
        </w:rPr>
        <w:t xml:space="preserve"> </w:t>
      </w:r>
      <w:r>
        <w:rPr>
          <w:sz w:val="28"/>
        </w:rPr>
        <w:t>як</w:t>
      </w:r>
      <w:r>
        <w:rPr>
          <w:spacing w:val="-6"/>
          <w:sz w:val="28"/>
        </w:rPr>
        <w:t xml:space="preserve"> </w:t>
      </w:r>
      <w:r>
        <w:rPr>
          <w:sz w:val="28"/>
        </w:rPr>
        <w:t>суб'єкт</w:t>
      </w:r>
      <w:r>
        <w:rPr>
          <w:spacing w:val="-5"/>
          <w:sz w:val="28"/>
        </w:rPr>
        <w:t xml:space="preserve"> </w:t>
      </w:r>
      <w:r>
        <w:rPr>
          <w:sz w:val="28"/>
        </w:rPr>
        <w:t>і</w:t>
      </w:r>
      <w:r>
        <w:rPr>
          <w:spacing w:val="-3"/>
          <w:sz w:val="28"/>
        </w:rPr>
        <w:t xml:space="preserve"> </w:t>
      </w:r>
      <w:r>
        <w:rPr>
          <w:sz w:val="28"/>
        </w:rPr>
        <w:t>об'єкт</w:t>
      </w:r>
      <w:r>
        <w:rPr>
          <w:spacing w:val="-7"/>
          <w:sz w:val="28"/>
        </w:rPr>
        <w:t xml:space="preserve"> </w:t>
      </w:r>
      <w:r>
        <w:rPr>
          <w:spacing w:val="-4"/>
          <w:sz w:val="28"/>
        </w:rPr>
        <w:t>ринку</w:t>
      </w:r>
    </w:p>
    <w:p>
      <w:pPr>
        <w:pStyle w:val="ListParagraph"/>
        <w:numPr>
          <w:ilvl w:val="0"/>
          <w:numId w:val="0"/>
        </w:numPr>
        <w:tabs>
          <w:tab w:val="clear" w:pos="720"/>
          <w:tab w:val="left" w:pos="1156" w:leader="none"/>
          <w:tab w:val="left" w:pos="3067" w:leader="none"/>
          <w:tab w:val="left" w:pos="3396" w:leader="none"/>
          <w:tab w:val="left" w:pos="4590" w:leader="none"/>
          <w:tab w:val="left" w:pos="6460" w:leader="none"/>
          <w:tab w:val="left" w:pos="7879" w:leader="none"/>
        </w:tabs>
        <w:spacing w:lineRule="auto" w:line="240" w:before="0" w:after="0"/>
        <w:ind w:hanging="0" w:left="569" w:right="854"/>
        <w:jc w:val="left"/>
        <w:rPr>
          <w:sz w:val="28"/>
        </w:rPr>
      </w:pPr>
      <w:r>
        <w:rPr>
          <w:sz w:val="28"/>
        </w:rPr>
        <w:t>1.4. Організація</w:t>
      </w:r>
      <w:r>
        <w:rPr>
          <w:spacing w:val="-10"/>
          <w:sz w:val="28"/>
        </w:rPr>
        <w:t xml:space="preserve"> </w:t>
      </w:r>
      <w:r>
        <w:rPr>
          <w:sz w:val="28"/>
        </w:rPr>
        <w:t>нового</w:t>
      </w:r>
      <w:r>
        <w:rPr>
          <w:spacing w:val="-6"/>
          <w:sz w:val="28"/>
        </w:rPr>
        <w:t xml:space="preserve"> </w:t>
      </w:r>
      <w:r>
        <w:rPr>
          <w:sz w:val="28"/>
        </w:rPr>
        <w:t>підприємства</w:t>
      </w:r>
      <w:r>
        <w:rPr>
          <w:spacing w:val="-7"/>
          <w:sz w:val="28"/>
        </w:rPr>
        <w:t xml:space="preserve"> </w:t>
      </w:r>
      <w:r>
        <w:rPr>
          <w:sz w:val="28"/>
        </w:rPr>
        <w:t>і</w:t>
      </w:r>
      <w:r>
        <w:rPr>
          <w:spacing w:val="-9"/>
          <w:sz w:val="28"/>
        </w:rPr>
        <w:t xml:space="preserve"> </w:t>
      </w:r>
      <w:r>
        <w:rPr>
          <w:sz w:val="28"/>
        </w:rPr>
        <w:t>державна</w:t>
      </w:r>
      <w:r>
        <w:rPr>
          <w:spacing w:val="-6"/>
          <w:sz w:val="28"/>
        </w:rPr>
        <w:t xml:space="preserve"> </w:t>
      </w:r>
      <w:r>
        <w:rPr>
          <w:spacing w:val="-2"/>
          <w:sz w:val="28"/>
        </w:rPr>
        <w:t>реєстрація</w:t>
      </w:r>
    </w:p>
    <w:p>
      <w:pPr>
        <w:pStyle w:val="BodyText"/>
        <w:spacing w:before="2" w:after="0"/>
        <w:ind w:hanging="0" w:left="0" w:right="0"/>
        <w:jc w:val="left"/>
        <w:rPr/>
      </w:pPr>
      <w:r>
        <w:rPr/>
      </w:r>
    </w:p>
    <w:p>
      <w:pPr>
        <w:pStyle w:val="Normal"/>
        <w:spacing w:before="0" w:after="0"/>
        <w:ind w:hanging="0" w:left="569" w:right="0"/>
        <w:jc w:val="both"/>
        <w:rPr>
          <w:sz w:val="28"/>
        </w:rPr>
      </w:pPr>
      <w:r>
        <w:rPr>
          <w:b/>
          <w:sz w:val="28"/>
        </w:rPr>
        <w:t>Література:</w:t>
      </w:r>
      <w:r>
        <w:rPr>
          <w:b/>
          <w:spacing w:val="-4"/>
          <w:sz w:val="28"/>
        </w:rPr>
        <w:t xml:space="preserve"> </w:t>
      </w:r>
      <w:r>
        <w:rPr>
          <w:sz w:val="28"/>
        </w:rPr>
        <w:t>[5;</w:t>
      </w:r>
      <w:r>
        <w:rPr>
          <w:spacing w:val="-2"/>
          <w:sz w:val="28"/>
        </w:rPr>
        <w:t xml:space="preserve"> </w:t>
      </w:r>
      <w:r>
        <w:rPr>
          <w:sz w:val="28"/>
        </w:rPr>
        <w:t>11;</w:t>
      </w:r>
      <w:r>
        <w:rPr>
          <w:spacing w:val="-2"/>
          <w:sz w:val="28"/>
        </w:rPr>
        <w:t xml:space="preserve"> </w:t>
      </w:r>
      <w:r>
        <w:rPr>
          <w:sz w:val="28"/>
        </w:rPr>
        <w:t>15;</w:t>
      </w:r>
      <w:r>
        <w:rPr>
          <w:spacing w:val="-3"/>
          <w:sz w:val="28"/>
        </w:rPr>
        <w:t xml:space="preserve"> </w:t>
      </w:r>
      <w:r>
        <w:rPr>
          <w:sz w:val="28"/>
        </w:rPr>
        <w:t>18;</w:t>
      </w:r>
      <w:r>
        <w:rPr>
          <w:spacing w:val="-2"/>
          <w:sz w:val="28"/>
        </w:rPr>
        <w:t xml:space="preserve"> </w:t>
      </w:r>
      <w:r>
        <w:rPr>
          <w:sz w:val="28"/>
        </w:rPr>
        <w:t>25;</w:t>
      </w:r>
      <w:r>
        <w:rPr>
          <w:spacing w:val="-6"/>
          <w:sz w:val="28"/>
        </w:rPr>
        <w:t xml:space="preserve"> </w:t>
      </w:r>
      <w:r>
        <w:rPr>
          <w:sz w:val="28"/>
        </w:rPr>
        <w:t>27;</w:t>
      </w:r>
      <w:r>
        <w:rPr>
          <w:spacing w:val="-5"/>
          <w:sz w:val="28"/>
        </w:rPr>
        <w:t xml:space="preserve"> </w:t>
      </w:r>
      <w:r>
        <w:rPr>
          <w:spacing w:val="-4"/>
          <w:sz w:val="28"/>
        </w:rPr>
        <w:t>28].</w:t>
      </w:r>
    </w:p>
    <w:p>
      <w:pPr>
        <w:pStyle w:val="BodyText"/>
        <w:spacing w:before="321" w:after="0"/>
        <w:ind w:hanging="0" w:left="569" w:right="846"/>
        <w:rPr/>
      </w:pPr>
      <w:r>
        <w:rPr>
          <w:b/>
        </w:rPr>
        <w:t xml:space="preserve">Ключові слова: </w:t>
      </w:r>
      <w:r>
        <w:rPr/>
        <w:t>банк, біржа, брокер, дистриб’ютор, ділер, звітність, інвестиції, капітал, комівояжер, консигнант, лізинг, макросередовище, мікросередовище, облік, опціон, оренда, підприємство, попит,</w:t>
      </w:r>
      <w:r>
        <w:rPr>
          <w:spacing w:val="40"/>
        </w:rPr>
        <w:t xml:space="preserve"> </w:t>
      </w:r>
      <w:r>
        <w:rPr/>
        <w:t>посередництво, послуга, прогнозування, стратегія, угода, факторинг, франчайзинг, хеджування, ціноутворення.</w:t>
      </w:r>
    </w:p>
    <w:p>
      <w:pPr>
        <w:pStyle w:val="BodyText"/>
        <w:spacing w:before="5" w:after="0"/>
        <w:ind w:hanging="0" w:left="0" w:right="0"/>
        <w:jc w:val="left"/>
        <w:rPr/>
      </w:pPr>
      <w:r>
        <w:rPr/>
      </w:r>
    </w:p>
    <w:p>
      <w:pPr>
        <w:pStyle w:val="Heading1"/>
        <w:numPr>
          <w:ilvl w:val="0"/>
          <w:numId w:val="0"/>
        </w:numPr>
        <w:tabs>
          <w:tab w:val="clear" w:pos="720"/>
          <w:tab w:val="left" w:pos="1698" w:leader="none"/>
        </w:tabs>
        <w:spacing w:lineRule="auto" w:line="240" w:before="0" w:after="0"/>
        <w:ind w:hanging="0" w:left="1698" w:right="0"/>
        <w:jc w:val="left"/>
        <w:rPr/>
      </w:pPr>
      <w:r>
        <w:rPr/>
        <w:t>1. Класифікація</w:t>
      </w:r>
      <w:r>
        <w:rPr>
          <w:spacing w:val="-17"/>
        </w:rPr>
        <w:t xml:space="preserve"> </w:t>
      </w:r>
      <w:r>
        <w:rPr/>
        <w:t>підприємницьких</w:t>
      </w:r>
      <w:r>
        <w:rPr>
          <w:spacing w:val="-13"/>
        </w:rPr>
        <w:t xml:space="preserve"> </w:t>
      </w:r>
      <w:r>
        <w:rPr>
          <w:spacing w:val="-2"/>
        </w:rPr>
        <w:t>структур</w:t>
      </w:r>
    </w:p>
    <w:p>
      <w:pPr>
        <w:pStyle w:val="BodyText"/>
        <w:spacing w:before="317" w:after="0"/>
        <w:ind w:firstLine="707" w:left="569" w:right="854"/>
        <w:jc w:val="left"/>
        <w:rPr/>
      </w:pPr>
      <w:r>
        <w:rPr/>
        <w:t>Підприємницька</w:t>
      </w:r>
      <w:r>
        <w:rPr>
          <w:spacing w:val="-8"/>
        </w:rPr>
        <w:t xml:space="preserve"> </w:t>
      </w:r>
      <w:r>
        <w:rPr/>
        <w:t>діяльність</w:t>
      </w:r>
      <w:r>
        <w:rPr>
          <w:spacing w:val="-9"/>
        </w:rPr>
        <w:t xml:space="preserve"> </w:t>
      </w:r>
      <w:r>
        <w:rPr/>
        <w:t>різноманітна.</w:t>
      </w:r>
      <w:r>
        <w:rPr>
          <w:spacing w:val="-9"/>
        </w:rPr>
        <w:t xml:space="preserve"> </w:t>
      </w:r>
      <w:r>
        <w:rPr/>
        <w:t>Існуючі</w:t>
      </w:r>
      <w:r>
        <w:rPr>
          <w:spacing w:val="-7"/>
        </w:rPr>
        <w:t xml:space="preserve"> </w:t>
      </w:r>
      <w:r>
        <w:rPr/>
        <w:t>види</w:t>
      </w:r>
      <w:r>
        <w:rPr>
          <w:spacing w:val="-8"/>
        </w:rPr>
        <w:t xml:space="preserve"> </w:t>
      </w:r>
      <w:r>
        <w:rPr/>
        <w:t>підприємництва можна класифікувати за різними ознаками:</w:t>
      </w:r>
    </w:p>
    <w:p>
      <w:pPr>
        <w:pStyle w:val="ListParagraph"/>
        <w:numPr>
          <w:ilvl w:val="2"/>
          <w:numId w:val="54"/>
        </w:numPr>
        <w:tabs>
          <w:tab w:val="clear" w:pos="720"/>
          <w:tab w:val="left" w:pos="1648" w:leader="none"/>
        </w:tabs>
        <w:spacing w:lineRule="exact" w:line="342" w:before="1" w:after="0"/>
        <w:ind w:hanging="371" w:left="1648" w:right="0"/>
        <w:jc w:val="left"/>
        <w:rPr>
          <w:rFonts w:ascii="Symbol" w:hAnsi="Symbol"/>
          <w:sz w:val="28"/>
        </w:rPr>
      </w:pPr>
      <w:r>
        <w:rPr>
          <w:sz w:val="28"/>
        </w:rPr>
        <w:t>за</w:t>
      </w:r>
      <w:r>
        <w:rPr>
          <w:spacing w:val="-9"/>
          <w:sz w:val="28"/>
        </w:rPr>
        <w:t xml:space="preserve"> </w:t>
      </w:r>
      <w:r>
        <w:rPr>
          <w:sz w:val="28"/>
        </w:rPr>
        <w:t>формами</w:t>
      </w:r>
      <w:r>
        <w:rPr>
          <w:spacing w:val="-7"/>
          <w:sz w:val="28"/>
        </w:rPr>
        <w:t xml:space="preserve"> </w:t>
      </w:r>
      <w:r>
        <w:rPr>
          <w:sz w:val="28"/>
        </w:rPr>
        <w:t>власності</w:t>
      </w:r>
      <w:r>
        <w:rPr>
          <w:spacing w:val="-6"/>
          <w:sz w:val="28"/>
        </w:rPr>
        <w:t xml:space="preserve"> </w:t>
      </w:r>
      <w:r>
        <w:rPr>
          <w:sz w:val="28"/>
        </w:rPr>
        <w:t>(приватні,</w:t>
      </w:r>
      <w:r>
        <w:rPr>
          <w:spacing w:val="-7"/>
          <w:sz w:val="28"/>
        </w:rPr>
        <w:t xml:space="preserve"> </w:t>
      </w:r>
      <w:r>
        <w:rPr>
          <w:sz w:val="28"/>
        </w:rPr>
        <w:t>державні,</w:t>
      </w:r>
      <w:r>
        <w:rPr>
          <w:spacing w:val="-6"/>
          <w:sz w:val="28"/>
        </w:rPr>
        <w:t xml:space="preserve"> </w:t>
      </w:r>
      <w:r>
        <w:rPr>
          <w:spacing w:val="-2"/>
          <w:sz w:val="28"/>
        </w:rPr>
        <w:t>комунальні);</w:t>
      </w:r>
    </w:p>
    <w:p>
      <w:pPr>
        <w:pStyle w:val="ListParagraph"/>
        <w:numPr>
          <w:ilvl w:val="2"/>
          <w:numId w:val="54"/>
        </w:numPr>
        <w:tabs>
          <w:tab w:val="clear" w:pos="720"/>
          <w:tab w:val="left" w:pos="1648" w:leader="none"/>
        </w:tabs>
        <w:spacing w:lineRule="auto" w:line="240" w:before="0" w:after="0"/>
        <w:ind w:firstLine="707" w:left="569" w:right="846"/>
        <w:jc w:val="left"/>
        <w:rPr>
          <w:rFonts w:ascii="Symbol" w:hAnsi="Symbol"/>
          <w:sz w:val="28"/>
        </w:rPr>
      </w:pPr>
      <w:r>
        <w:rPr>
          <w:sz w:val="28"/>
        </w:rPr>
        <w:t>за статусом особи, що здійснює підприємницьку діяльність (фізична особа-підприємець, юридична особа - підприємство);</w:t>
      </w:r>
    </w:p>
    <w:p>
      <w:pPr>
        <w:pStyle w:val="ListParagraph"/>
        <w:numPr>
          <w:ilvl w:val="2"/>
          <w:numId w:val="54"/>
        </w:numPr>
        <w:tabs>
          <w:tab w:val="clear" w:pos="720"/>
          <w:tab w:val="left" w:pos="1648" w:leader="none"/>
        </w:tabs>
        <w:spacing w:lineRule="auto" w:line="240" w:before="0" w:after="0"/>
        <w:ind w:firstLine="707" w:left="569" w:right="849"/>
        <w:jc w:val="left"/>
        <w:rPr>
          <w:rFonts w:ascii="Symbol" w:hAnsi="Symbol"/>
          <w:sz w:val="28"/>
        </w:rPr>
      </w:pPr>
      <w:r>
        <w:rPr>
          <w:sz w:val="28"/>
        </w:rPr>
        <w:t>за</w:t>
      </w:r>
      <w:r>
        <w:rPr>
          <w:spacing w:val="37"/>
          <w:sz w:val="28"/>
        </w:rPr>
        <w:t xml:space="preserve"> </w:t>
      </w:r>
      <w:r>
        <w:rPr>
          <w:sz w:val="28"/>
        </w:rPr>
        <w:t>організаційно-правовою</w:t>
      </w:r>
      <w:r>
        <w:rPr>
          <w:spacing w:val="34"/>
          <w:sz w:val="28"/>
        </w:rPr>
        <w:t xml:space="preserve"> </w:t>
      </w:r>
      <w:r>
        <w:rPr>
          <w:sz w:val="28"/>
        </w:rPr>
        <w:t>формою</w:t>
      </w:r>
      <w:r>
        <w:rPr>
          <w:spacing w:val="36"/>
          <w:sz w:val="28"/>
        </w:rPr>
        <w:t xml:space="preserve"> </w:t>
      </w:r>
      <w:r>
        <w:rPr>
          <w:sz w:val="28"/>
        </w:rPr>
        <w:t>(ФОП,</w:t>
      </w:r>
      <w:r>
        <w:rPr>
          <w:spacing w:val="37"/>
          <w:sz w:val="28"/>
        </w:rPr>
        <w:t xml:space="preserve"> </w:t>
      </w:r>
      <w:r>
        <w:rPr>
          <w:sz w:val="28"/>
        </w:rPr>
        <w:t>приватне</w:t>
      </w:r>
      <w:r>
        <w:rPr>
          <w:spacing w:val="35"/>
          <w:sz w:val="28"/>
        </w:rPr>
        <w:t xml:space="preserve"> </w:t>
      </w:r>
      <w:r>
        <w:rPr>
          <w:sz w:val="28"/>
        </w:rPr>
        <w:t>підприємство, товариство, кооператив);</w:t>
      </w:r>
    </w:p>
    <w:p>
      <w:pPr>
        <w:pStyle w:val="ListParagraph"/>
        <w:numPr>
          <w:ilvl w:val="2"/>
          <w:numId w:val="54"/>
        </w:numPr>
        <w:tabs>
          <w:tab w:val="clear" w:pos="720"/>
          <w:tab w:val="left" w:pos="1648" w:leader="none"/>
        </w:tabs>
        <w:spacing w:lineRule="exact" w:line="340" w:before="0" w:after="0"/>
        <w:ind w:hanging="371" w:left="1648" w:right="0"/>
        <w:jc w:val="left"/>
        <w:rPr>
          <w:rFonts w:ascii="Symbol" w:hAnsi="Symbol"/>
          <w:sz w:val="28"/>
        </w:rPr>
      </w:pPr>
      <w:r>
        <w:rPr>
          <w:sz w:val="28"/>
        </w:rPr>
        <w:t>за</w:t>
      </w:r>
      <w:r>
        <w:rPr>
          <w:spacing w:val="-5"/>
          <w:sz w:val="28"/>
        </w:rPr>
        <w:t xml:space="preserve"> </w:t>
      </w:r>
      <w:r>
        <w:rPr>
          <w:sz w:val="28"/>
        </w:rPr>
        <w:t>розмірами</w:t>
      </w:r>
      <w:r>
        <w:rPr>
          <w:spacing w:val="-4"/>
          <w:sz w:val="28"/>
        </w:rPr>
        <w:t xml:space="preserve"> </w:t>
      </w:r>
      <w:r>
        <w:rPr>
          <w:sz w:val="28"/>
        </w:rPr>
        <w:t>(малі,</w:t>
      </w:r>
      <w:r>
        <w:rPr>
          <w:spacing w:val="-8"/>
          <w:sz w:val="28"/>
        </w:rPr>
        <w:t xml:space="preserve"> </w:t>
      </w:r>
      <w:r>
        <w:rPr>
          <w:sz w:val="28"/>
        </w:rPr>
        <w:t>середні,</w:t>
      </w:r>
      <w:r>
        <w:rPr>
          <w:spacing w:val="-4"/>
          <w:sz w:val="28"/>
        </w:rPr>
        <w:t xml:space="preserve"> </w:t>
      </w:r>
      <w:r>
        <w:rPr>
          <w:spacing w:val="-2"/>
          <w:sz w:val="28"/>
        </w:rPr>
        <w:t>великі);</w:t>
      </w:r>
    </w:p>
    <w:p>
      <w:pPr>
        <w:pStyle w:val="ListParagraph"/>
        <w:numPr>
          <w:ilvl w:val="2"/>
          <w:numId w:val="54"/>
        </w:numPr>
        <w:tabs>
          <w:tab w:val="clear" w:pos="720"/>
          <w:tab w:val="left" w:pos="1984" w:leader="none"/>
        </w:tabs>
        <w:spacing w:lineRule="exact" w:line="321" w:before="0" w:after="0"/>
        <w:ind w:hanging="707" w:left="1984" w:right="0"/>
        <w:jc w:val="left"/>
        <w:rPr>
          <w:rFonts w:ascii="Symbol" w:hAnsi="Symbol"/>
          <w:sz w:val="24"/>
        </w:rPr>
      </w:pPr>
      <w:r>
        <w:rPr>
          <w:sz w:val="28"/>
        </w:rPr>
        <w:t>приналежність</w:t>
      </w:r>
      <w:r>
        <w:rPr>
          <w:spacing w:val="-12"/>
          <w:sz w:val="28"/>
        </w:rPr>
        <w:t xml:space="preserve"> </w:t>
      </w:r>
      <w:r>
        <w:rPr>
          <w:sz w:val="28"/>
        </w:rPr>
        <w:t>капіталу</w:t>
      </w:r>
      <w:r>
        <w:rPr>
          <w:spacing w:val="-10"/>
          <w:sz w:val="28"/>
        </w:rPr>
        <w:t xml:space="preserve"> </w:t>
      </w:r>
      <w:r>
        <w:rPr>
          <w:sz w:val="28"/>
        </w:rPr>
        <w:t>(національні,</w:t>
      </w:r>
      <w:r>
        <w:rPr>
          <w:spacing w:val="-9"/>
          <w:sz w:val="28"/>
        </w:rPr>
        <w:t xml:space="preserve"> </w:t>
      </w:r>
      <w:r>
        <w:rPr>
          <w:sz w:val="28"/>
        </w:rPr>
        <w:t>зарубіжні,</w:t>
      </w:r>
      <w:r>
        <w:rPr>
          <w:spacing w:val="-9"/>
          <w:sz w:val="28"/>
        </w:rPr>
        <w:t xml:space="preserve"> </w:t>
      </w:r>
      <w:r>
        <w:rPr>
          <w:spacing w:val="-2"/>
          <w:sz w:val="28"/>
        </w:rPr>
        <w:t>спільні);</w:t>
      </w:r>
    </w:p>
    <w:p>
      <w:pPr>
        <w:pStyle w:val="ListParagraph"/>
        <w:numPr>
          <w:ilvl w:val="2"/>
          <w:numId w:val="54"/>
        </w:numPr>
        <w:tabs>
          <w:tab w:val="clear" w:pos="720"/>
          <w:tab w:val="left" w:pos="1984" w:leader="none"/>
        </w:tabs>
        <w:spacing w:lineRule="auto" w:line="240" w:before="0" w:after="0"/>
        <w:ind w:firstLine="707" w:left="569" w:right="853"/>
        <w:jc w:val="left"/>
        <w:rPr>
          <w:rFonts w:ascii="Symbol" w:hAnsi="Symbol"/>
          <w:sz w:val="28"/>
        </w:rPr>
      </w:pPr>
      <w:r>
        <w:rPr>
          <w:sz w:val="28"/>
        </w:rPr>
        <w:t>технологічна</w:t>
      </w:r>
      <w:r>
        <w:rPr>
          <w:spacing w:val="80"/>
          <w:sz w:val="28"/>
        </w:rPr>
        <w:t xml:space="preserve"> </w:t>
      </w:r>
      <w:r>
        <w:rPr>
          <w:sz w:val="28"/>
        </w:rPr>
        <w:t>цілісність</w:t>
      </w:r>
      <w:r>
        <w:rPr>
          <w:spacing w:val="80"/>
          <w:sz w:val="28"/>
        </w:rPr>
        <w:t xml:space="preserve"> </w:t>
      </w:r>
      <w:r>
        <w:rPr>
          <w:sz w:val="28"/>
        </w:rPr>
        <w:t>і</w:t>
      </w:r>
      <w:r>
        <w:rPr>
          <w:spacing w:val="80"/>
          <w:sz w:val="28"/>
        </w:rPr>
        <w:t xml:space="preserve"> </w:t>
      </w:r>
      <w:r>
        <w:rPr>
          <w:sz w:val="28"/>
        </w:rPr>
        <w:t>ступінь</w:t>
      </w:r>
      <w:r>
        <w:rPr>
          <w:spacing w:val="80"/>
          <w:sz w:val="28"/>
        </w:rPr>
        <w:t xml:space="preserve"> </w:t>
      </w:r>
      <w:r>
        <w:rPr>
          <w:sz w:val="28"/>
        </w:rPr>
        <w:t>підпорядкованості</w:t>
      </w:r>
      <w:r>
        <w:rPr>
          <w:spacing w:val="80"/>
          <w:sz w:val="28"/>
        </w:rPr>
        <w:t xml:space="preserve"> </w:t>
      </w:r>
      <w:r>
        <w:rPr>
          <w:sz w:val="28"/>
        </w:rPr>
        <w:t>(головні, дочірні об’єднання підприємств, філії);</w:t>
      </w:r>
    </w:p>
    <w:p>
      <w:pPr>
        <w:pStyle w:val="ListParagraph"/>
        <w:numPr>
          <w:ilvl w:val="2"/>
          <w:numId w:val="54"/>
        </w:numPr>
        <w:tabs>
          <w:tab w:val="clear" w:pos="720"/>
          <w:tab w:val="left" w:pos="1648" w:leader="none"/>
        </w:tabs>
        <w:spacing w:lineRule="auto" w:line="240" w:before="0" w:after="0"/>
        <w:ind w:firstLine="707" w:left="569" w:right="850"/>
        <w:jc w:val="left"/>
        <w:rPr>
          <w:rFonts w:ascii="Symbol" w:hAnsi="Symbol"/>
          <w:sz w:val="28"/>
        </w:rPr>
      </w:pPr>
      <w:r>
        <w:rPr>
          <w:sz w:val="28"/>
        </w:rPr>
        <w:t>за видом економічної діяльності (виробничі, комерційні, фінансові, консультативні), тощо.</w:t>
      </w:r>
    </w:p>
    <w:p>
      <w:pPr>
        <w:sectPr>
          <w:type w:val="nextPage"/>
          <w:pgSz w:w="11906" w:h="16838"/>
          <w:pgMar w:left="1133" w:right="0" w:gutter="0" w:header="0" w:top="1040" w:footer="0" w:bottom="280"/>
          <w:pgNumType w:fmt="decimal"/>
          <w:formProt w:val="false"/>
          <w:textDirection w:val="lrTb"/>
          <w:docGrid w:type="default" w:linePitch="100" w:charSpace="0"/>
        </w:sectPr>
        <w:pStyle w:val="BodyText"/>
        <w:ind w:firstLine="707" w:left="569" w:right="846"/>
        <w:rPr/>
      </w:pPr>
      <w:r>
        <mc:AlternateContent>
          <mc:Choice Requires="wps">
            <w:drawing>
              <wp:anchor behindDoc="0" distT="0" distB="0" distL="0" distR="0" simplePos="0" locked="0" layoutInCell="0" allowOverlap="1" relativeHeight="114">
                <wp:simplePos x="0" y="0"/>
                <wp:positionH relativeFrom="page">
                  <wp:posOffset>1006475</wp:posOffset>
                </wp:positionH>
                <wp:positionV relativeFrom="paragraph">
                  <wp:posOffset>3175</wp:posOffset>
                </wp:positionV>
                <wp:extent cx="6350" cy="1227455"/>
                <wp:effectExtent l="0" t="0" r="0" b="0"/>
                <wp:wrapNone/>
                <wp:docPr id="1" name="Graphic 44"/>
                <a:graphic xmlns:a="http://schemas.openxmlformats.org/drawingml/2006/main">
                  <a:graphicData uri="http://schemas.microsoft.com/office/word/2010/wordprocessingShape">
                    <wps:wsp>
                      <wps:cNvSpPr/>
                      <wps:spPr>
                        <a:xfrm>
                          <a:off x="0" y="0"/>
                          <a:ext cx="6480" cy="1227600"/>
                        </a:xfrm>
                        <a:custGeom>
                          <a:avLst/>
                          <a:gdLst>
                            <a:gd name="textAreaLeft" fmla="*/ 0 w 3600"/>
                            <a:gd name="textAreaRight" fmla="*/ 4680 w 3600"/>
                            <a:gd name="textAreaTop" fmla="*/ 0 h 695880"/>
                            <a:gd name="textAreaBottom" fmla="*/ 696960 h 695880"/>
                          </a:gdLst>
                          <a:ahLst/>
                          <a:rect l="textAreaLeft" t="textAreaTop" r="textAreaRight" b="textAreaBottom"/>
                          <a:pathLst>
                            <a:path w="6350" h="1227455">
                              <a:moveTo>
                                <a:pt x="6096" y="410273"/>
                              </a:moveTo>
                              <a:lnTo>
                                <a:pt x="0" y="410273"/>
                              </a:lnTo>
                              <a:lnTo>
                                <a:pt x="0" y="614476"/>
                              </a:lnTo>
                              <a:lnTo>
                                <a:pt x="0" y="818692"/>
                              </a:lnTo>
                              <a:lnTo>
                                <a:pt x="0" y="1022858"/>
                              </a:lnTo>
                              <a:lnTo>
                                <a:pt x="0" y="1227074"/>
                              </a:lnTo>
                              <a:lnTo>
                                <a:pt x="6096" y="1227074"/>
                              </a:lnTo>
                              <a:lnTo>
                                <a:pt x="6096" y="1022908"/>
                              </a:lnTo>
                              <a:lnTo>
                                <a:pt x="6096" y="818692"/>
                              </a:lnTo>
                              <a:lnTo>
                                <a:pt x="6096" y="614476"/>
                              </a:lnTo>
                              <a:lnTo>
                                <a:pt x="6096" y="410273"/>
                              </a:lnTo>
                              <a:close/>
                            </a:path>
                            <a:path w="6350" h="1227455">
                              <a:moveTo>
                                <a:pt x="6096" y="0"/>
                              </a:moveTo>
                              <a:lnTo>
                                <a:pt x="0" y="0"/>
                              </a:lnTo>
                              <a:lnTo>
                                <a:pt x="0" y="206044"/>
                              </a:lnTo>
                              <a:lnTo>
                                <a:pt x="0" y="410260"/>
                              </a:lnTo>
                              <a:lnTo>
                                <a:pt x="6096" y="410260"/>
                              </a:lnTo>
                              <a:lnTo>
                                <a:pt x="6096" y="206044"/>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b/>
        </w:rPr>
        <w:t xml:space="preserve">Класифікація видів економічної діяльності (далі - КВЕД) </w:t>
      </w:r>
      <w:r>
        <w:rPr/>
        <w:t>визначає основи для підготовки та поширення статистичної інформації за видами економічної діяльності. Основний принцип КВЕД полягає в об'єднанні у групи підприємств, що виробляють подібні товари чи послуги або використовують подібні процеси для створення товарів чи послуг (тобто сировину, виробничий процес, методи або технології).</w:t>
      </w:r>
    </w:p>
    <w:p>
      <w:pPr>
        <w:pStyle w:val="BodyText"/>
        <w:spacing w:before="67" w:after="0"/>
        <w:ind w:firstLine="707" w:left="569" w:right="848"/>
        <w:rPr/>
      </w:pPr>
      <w:r>
        <w:rPr>
          <w:b/>
        </w:rPr>
        <w:t>Основне призначення КВЕД</w:t>
      </w:r>
      <w:r>
        <w:rPr/>
        <w:t>- визначати та кодувати основні та другорядні види економічної діяльності юридичних осіб; відокремлених підрозділів юридичних осіб, фізичних осіб - підприємців. КВЕД використовується органами державного управління, фінансовими органами</w:t>
      </w:r>
      <w:r>
        <w:rPr>
          <w:spacing w:val="40"/>
        </w:rPr>
        <w:t xml:space="preserve"> </w:t>
      </w:r>
      <w:r>
        <w:rPr/>
        <w:t>та органами статистики.</w:t>
      </w:r>
    </w:p>
    <w:p>
      <w:pPr>
        <w:pStyle w:val="Heading1"/>
        <w:spacing w:lineRule="exact" w:line="319" w:before="6" w:after="0"/>
        <w:ind w:hanging="0" w:left="1277" w:right="0"/>
        <w:jc w:val="both"/>
        <w:rPr/>
      </w:pPr>
      <w:r>
        <w:rPr/>
        <w:t>Впровадження</w:t>
      </w:r>
      <w:r>
        <w:rPr>
          <w:spacing w:val="-9"/>
        </w:rPr>
        <w:t xml:space="preserve"> </w:t>
      </w:r>
      <w:r>
        <w:rPr/>
        <w:t>КВЕД</w:t>
      </w:r>
      <w:r>
        <w:rPr>
          <w:spacing w:val="-9"/>
        </w:rPr>
        <w:t xml:space="preserve"> </w:t>
      </w:r>
      <w:r>
        <w:rPr>
          <w:spacing w:val="-2"/>
        </w:rPr>
        <w:t>забезпечує:</w:t>
      </w:r>
    </w:p>
    <w:p>
      <w:pPr>
        <w:pStyle w:val="ListParagraph"/>
        <w:numPr>
          <w:ilvl w:val="2"/>
          <w:numId w:val="54"/>
        </w:numPr>
        <w:tabs>
          <w:tab w:val="clear" w:pos="720"/>
          <w:tab w:val="left" w:pos="1983" w:leader="none"/>
        </w:tabs>
        <w:spacing w:lineRule="auto" w:line="240" w:before="0" w:after="0"/>
        <w:ind w:firstLine="707" w:left="569" w:right="854"/>
        <w:jc w:val="both"/>
        <w:rPr>
          <w:rFonts w:ascii="Symbol" w:hAnsi="Symbol"/>
          <w:sz w:val="28"/>
        </w:rPr>
      </w:pPr>
      <w:r>
        <w:rPr>
          <w:sz w:val="28"/>
        </w:rPr>
        <w:t>проведення статистичних обстежень економічної діяльності підприємств та організацій і аналізу статистичної інформації на макрорівні (складання міжгалузевого балансу виробництва і розподілу товарів та послуг відповідно до системи національних рахунків);</w:t>
      </w:r>
    </w:p>
    <w:p>
      <w:pPr>
        <w:pStyle w:val="ListParagraph"/>
        <w:numPr>
          <w:ilvl w:val="2"/>
          <w:numId w:val="54"/>
        </w:numPr>
        <w:tabs>
          <w:tab w:val="clear" w:pos="720"/>
          <w:tab w:val="left" w:pos="1983" w:leader="none"/>
        </w:tabs>
        <w:spacing w:lineRule="auto" w:line="240" w:before="0" w:after="0"/>
        <w:ind w:firstLine="707" w:left="569" w:right="854"/>
        <w:jc w:val="both"/>
        <w:rPr>
          <w:rFonts w:ascii="Symbol" w:hAnsi="Symbol"/>
          <w:sz w:val="28"/>
        </w:rPr>
      </w:pPr>
      <w:r>
        <w:rPr>
          <w:sz w:val="28"/>
        </w:rPr>
        <w:t xml:space="preserve">реєстрацію та облік підприємств і організацій за видами економічної діяльності у єдиному державному реєстрі підприємств і </w:t>
      </w:r>
      <w:r>
        <w:rPr>
          <w:spacing w:val="-2"/>
          <w:sz w:val="28"/>
        </w:rPr>
        <w:t>організацій;</w:t>
      </w:r>
    </w:p>
    <w:p>
      <w:pPr>
        <w:pStyle w:val="ListParagraph"/>
        <w:numPr>
          <w:ilvl w:val="2"/>
          <w:numId w:val="54"/>
        </w:numPr>
        <w:tabs>
          <w:tab w:val="clear" w:pos="720"/>
          <w:tab w:val="left" w:pos="1983" w:leader="none"/>
        </w:tabs>
        <w:spacing w:lineRule="auto" w:line="240" w:before="0" w:after="0"/>
        <w:ind w:firstLine="707" w:left="569" w:right="853"/>
        <w:jc w:val="both"/>
        <w:rPr>
          <w:rFonts w:ascii="Symbol" w:hAnsi="Symbol"/>
          <w:sz w:val="28"/>
        </w:rPr>
      </w:pPr>
      <w:r>
        <w:rPr>
          <w:sz w:val="28"/>
        </w:rPr>
        <w:t>застосування єдиної статистичної термінології та визначень</w:t>
      </w:r>
      <w:r>
        <w:rPr>
          <w:spacing w:val="-2"/>
          <w:sz w:val="28"/>
        </w:rPr>
        <w:t xml:space="preserve"> </w:t>
      </w:r>
      <w:r>
        <w:rPr>
          <w:sz w:val="28"/>
        </w:rPr>
        <w:t>щодо статистичних одиниць, прийнятих у Європейському Союзі;</w:t>
      </w:r>
    </w:p>
    <w:p>
      <w:pPr>
        <w:pStyle w:val="ListParagraph"/>
        <w:numPr>
          <w:ilvl w:val="2"/>
          <w:numId w:val="54"/>
        </w:numPr>
        <w:tabs>
          <w:tab w:val="clear" w:pos="720"/>
          <w:tab w:val="left" w:pos="1983" w:leader="none"/>
        </w:tabs>
        <w:spacing w:lineRule="auto" w:line="240" w:before="0" w:after="0"/>
        <w:ind w:firstLine="707" w:left="569" w:right="853"/>
        <w:jc w:val="both"/>
        <w:rPr>
          <w:rFonts w:ascii="Symbol" w:hAnsi="Symbol"/>
          <w:sz w:val="28"/>
        </w:rPr>
      </w:pPr>
      <w:r>
        <w:rPr>
          <w:sz w:val="28"/>
        </w:rPr>
        <w:t xml:space="preserve">можливість зіставлення національної статистичної інформації з </w:t>
      </w:r>
      <w:r>
        <w:rPr>
          <w:spacing w:val="-2"/>
          <w:sz w:val="28"/>
        </w:rPr>
        <w:t>міжнародною.</w:t>
      </w:r>
    </w:p>
    <w:p>
      <w:pPr>
        <w:pStyle w:val="Normal"/>
        <w:spacing w:before="0" w:after="0"/>
        <w:ind w:firstLine="707" w:left="569" w:right="850"/>
        <w:jc w:val="both"/>
        <w:rPr>
          <w:sz w:val="28"/>
        </w:rPr>
      </w:pPr>
      <w:r>
        <w:rPr>
          <w:b/>
          <w:sz w:val="28"/>
        </w:rPr>
        <w:t xml:space="preserve">Об'єктами класифікації в КВЕД </w:t>
      </w:r>
      <w:r>
        <w:rPr>
          <w:sz w:val="28"/>
        </w:rPr>
        <w:t>є усі види економічної діяльності господарських суб'єктів (фізичних та юридичних осіб).</w:t>
      </w:r>
    </w:p>
    <w:p>
      <w:pPr>
        <w:pStyle w:val="BodyText"/>
        <w:ind w:firstLine="707" w:left="569" w:right="846"/>
        <w:rPr/>
      </w:pPr>
      <w:r>
        <w:rPr/>
        <w:t>Окремий вид діяльності може складатись з єдиного простого процесу, наприклад, ткацтва, а може охоплювати й цілий ряд процесів, кожний з яких входить до відповідної категорії класифікації. Наприклад, виробництво автомобілів</w:t>
      </w:r>
      <w:r>
        <w:rPr>
          <w:spacing w:val="40"/>
        </w:rPr>
        <w:t xml:space="preserve"> </w:t>
      </w:r>
      <w:r>
        <w:rPr/>
        <w:t>вважається</w:t>
      </w:r>
      <w:r>
        <w:rPr>
          <w:spacing w:val="40"/>
        </w:rPr>
        <w:t xml:space="preserve"> </w:t>
      </w:r>
      <w:r>
        <w:rPr/>
        <w:t>окремим</w:t>
      </w:r>
      <w:r>
        <w:rPr>
          <w:spacing w:val="40"/>
        </w:rPr>
        <w:t xml:space="preserve"> </w:t>
      </w:r>
      <w:r>
        <w:rPr/>
        <w:t>видом</w:t>
      </w:r>
      <w:r>
        <w:rPr>
          <w:spacing w:val="40"/>
        </w:rPr>
        <w:t xml:space="preserve"> </w:t>
      </w:r>
      <w:r>
        <w:rPr/>
        <w:t>діяльності</w:t>
      </w:r>
      <w:r>
        <w:rPr>
          <w:spacing w:val="40"/>
        </w:rPr>
        <w:t xml:space="preserve"> </w:t>
      </w:r>
      <w:r>
        <w:rPr/>
        <w:t>незважаючи</w:t>
      </w:r>
      <w:r>
        <w:rPr>
          <w:spacing w:val="40"/>
        </w:rPr>
        <w:t xml:space="preserve"> </w:t>
      </w:r>
      <w:r>
        <w:rPr/>
        <w:t>на</w:t>
      </w:r>
      <w:r>
        <w:rPr>
          <w:spacing w:val="40"/>
        </w:rPr>
        <w:t xml:space="preserve"> </w:t>
      </w:r>
      <w:r>
        <w:rPr/>
        <w:t>те,</w:t>
      </w:r>
      <w:r>
        <w:rPr>
          <w:spacing w:val="40"/>
        </w:rPr>
        <w:t xml:space="preserve"> </w:t>
      </w:r>
      <w:r>
        <w:rPr/>
        <w:t>що</w:t>
      </w:r>
      <w:r>
        <w:rPr>
          <w:spacing w:val="40"/>
        </w:rPr>
        <w:t xml:space="preserve"> </w:t>
      </w:r>
      <w:r>
        <w:rPr/>
        <w:t>це комплексний виробничий процес, який охоплює лиття, ковальські роботи, зварювання, складання, фарбування тощо. Якщо виробництво окремих елементів (двигунів, коробок передач, меблів, приладів) є складовою частиною одного й того самого процесу виробництва, то всі процеси разом розглядаються як єдиний вид діяльності.</w:t>
      </w:r>
    </w:p>
    <w:p>
      <w:pPr>
        <w:pStyle w:val="BodyText"/>
        <w:ind w:firstLine="707" w:left="569" w:right="848"/>
        <w:rPr/>
      </w:pPr>
      <w:r>
        <mc:AlternateContent>
          <mc:Choice Requires="wps">
            <w:drawing>
              <wp:anchor behindDoc="0" distT="0" distB="0" distL="0" distR="0" simplePos="0" locked="0" layoutInCell="0" allowOverlap="1" relativeHeight="115">
                <wp:simplePos x="0" y="0"/>
                <wp:positionH relativeFrom="page">
                  <wp:posOffset>1006475</wp:posOffset>
                </wp:positionH>
                <wp:positionV relativeFrom="paragraph">
                  <wp:posOffset>1270</wp:posOffset>
                </wp:positionV>
                <wp:extent cx="6350" cy="410210"/>
                <wp:effectExtent l="0" t="0" r="0" b="0"/>
                <wp:wrapNone/>
                <wp:docPr id="2" name="Graphic 45"/>
                <a:graphic xmlns:a="http://schemas.openxmlformats.org/drawingml/2006/main">
                  <a:graphicData uri="http://schemas.microsoft.com/office/word/2010/wordprocessingShape">
                    <wps:wsp>
                      <wps:cNvSpPr/>
                      <wps:spPr>
                        <a:xfrm>
                          <a:off x="0" y="0"/>
                          <a:ext cx="6480" cy="410040"/>
                        </a:xfrm>
                        <a:custGeom>
                          <a:avLst/>
                          <a:gdLst>
                            <a:gd name="textAreaLeft" fmla="*/ 0 w 3600"/>
                            <a:gd name="textAreaRight" fmla="*/ 4680 w 3600"/>
                            <a:gd name="textAreaTop" fmla="*/ 0 h 232560"/>
                            <a:gd name="textAreaBottom" fmla="*/ 233640 h 232560"/>
                          </a:gdLst>
                          <a:ahLst/>
                          <a:rect l="textAreaLeft" t="textAreaTop" r="textAreaRight" b="textAreaBottom"/>
                          <a:pathLst>
                            <a:path w="6350" h="410209">
                              <a:moveTo>
                                <a:pt x="6096" y="0"/>
                              </a:moveTo>
                              <a:lnTo>
                                <a:pt x="0" y="0"/>
                              </a:lnTo>
                              <a:lnTo>
                                <a:pt x="0" y="204203"/>
                              </a:lnTo>
                              <a:lnTo>
                                <a:pt x="0" y="409943"/>
                              </a:lnTo>
                              <a:lnTo>
                                <a:pt x="6096" y="409943"/>
                              </a:lnTo>
                              <a:lnTo>
                                <a:pt x="6096" y="204203"/>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b/>
        </w:rPr>
        <w:t xml:space="preserve">Галузь </w:t>
      </w:r>
      <w:r>
        <w:rPr/>
        <w:t>- це сукупність усіх виробничих одиниць, які беруть участь переважно в однакових або подібних видах виробничої діяльності.</w:t>
      </w:r>
    </w:p>
    <w:p>
      <w:pPr>
        <w:pStyle w:val="Normal"/>
        <w:spacing w:before="0" w:after="0"/>
        <w:ind w:firstLine="707" w:left="569" w:right="849"/>
        <w:jc w:val="both"/>
        <w:rPr>
          <w:sz w:val="28"/>
        </w:rPr>
      </w:pPr>
      <w:r>
        <w:rPr>
          <w:b/>
          <w:sz w:val="28"/>
        </w:rPr>
        <w:t>За структурою Класифікація складається з двох блоків</w:t>
      </w:r>
      <w:r>
        <w:rPr>
          <w:sz w:val="28"/>
        </w:rPr>
        <w:t>: ідентифікації та назви. Блок ідентифікації має ієрархічну систему класифікації і систему кодування із застосуванням літерно-цифрового коду.</w:t>
      </w:r>
    </w:p>
    <w:p>
      <w:pPr>
        <w:pStyle w:val="BodyText"/>
        <w:ind w:firstLine="707" w:left="569" w:right="846"/>
        <w:rPr/>
      </w:pPr>
      <w:r>
        <mc:AlternateContent>
          <mc:Choice Requires="wps">
            <w:drawing>
              <wp:anchor behindDoc="0" distT="0" distB="0" distL="0" distR="0" simplePos="0" locked="0" layoutInCell="0" allowOverlap="1" relativeHeight="116">
                <wp:simplePos x="0" y="0"/>
                <wp:positionH relativeFrom="page">
                  <wp:posOffset>1006475</wp:posOffset>
                </wp:positionH>
                <wp:positionV relativeFrom="paragraph">
                  <wp:posOffset>1905</wp:posOffset>
                </wp:positionV>
                <wp:extent cx="6350" cy="1635760"/>
                <wp:effectExtent l="0" t="0" r="0" b="0"/>
                <wp:wrapNone/>
                <wp:docPr id="3" name="Graphic 46"/>
                <a:graphic xmlns:a="http://schemas.openxmlformats.org/drawingml/2006/main">
                  <a:graphicData uri="http://schemas.microsoft.com/office/word/2010/wordprocessingShape">
                    <wps:wsp>
                      <wps:cNvSpPr/>
                      <wps:spPr>
                        <a:xfrm>
                          <a:off x="0" y="0"/>
                          <a:ext cx="6480" cy="1635840"/>
                        </a:xfrm>
                        <a:custGeom>
                          <a:avLst/>
                          <a:gdLst>
                            <a:gd name="textAreaLeft" fmla="*/ 0 w 3600"/>
                            <a:gd name="textAreaRight" fmla="*/ 4680 w 3600"/>
                            <a:gd name="textAreaTop" fmla="*/ 0 h 927360"/>
                            <a:gd name="textAreaBottom" fmla="*/ 928440 h 927360"/>
                          </a:gdLst>
                          <a:ahLst/>
                          <a:rect l="textAreaLeft" t="textAreaTop" r="textAreaRight" b="textAreaBottom"/>
                          <a:pathLst>
                            <a:path w="6350" h="1635760">
                              <a:moveTo>
                                <a:pt x="6096" y="1022997"/>
                              </a:moveTo>
                              <a:lnTo>
                                <a:pt x="0" y="1022997"/>
                              </a:lnTo>
                              <a:lnTo>
                                <a:pt x="0" y="1227201"/>
                              </a:lnTo>
                              <a:lnTo>
                                <a:pt x="0" y="1431417"/>
                              </a:lnTo>
                              <a:lnTo>
                                <a:pt x="0" y="1635633"/>
                              </a:lnTo>
                              <a:lnTo>
                                <a:pt x="6096" y="1635633"/>
                              </a:lnTo>
                              <a:lnTo>
                                <a:pt x="6096" y="1431417"/>
                              </a:lnTo>
                              <a:lnTo>
                                <a:pt x="6096" y="1227201"/>
                              </a:lnTo>
                              <a:lnTo>
                                <a:pt x="6096" y="1022997"/>
                              </a:lnTo>
                              <a:close/>
                            </a:path>
                            <a:path w="6350" h="1635760">
                              <a:moveTo>
                                <a:pt x="6096" y="818464"/>
                              </a:moveTo>
                              <a:lnTo>
                                <a:pt x="0" y="818464"/>
                              </a:lnTo>
                              <a:lnTo>
                                <a:pt x="0" y="1022985"/>
                              </a:lnTo>
                              <a:lnTo>
                                <a:pt x="6096" y="1022985"/>
                              </a:lnTo>
                              <a:lnTo>
                                <a:pt x="6096" y="818464"/>
                              </a:lnTo>
                              <a:close/>
                            </a:path>
                            <a:path w="6350" h="1635760">
                              <a:moveTo>
                                <a:pt x="6096" y="614184"/>
                              </a:moveTo>
                              <a:lnTo>
                                <a:pt x="0" y="614184"/>
                              </a:lnTo>
                              <a:lnTo>
                                <a:pt x="0" y="818388"/>
                              </a:lnTo>
                              <a:lnTo>
                                <a:pt x="6096" y="818388"/>
                              </a:lnTo>
                              <a:lnTo>
                                <a:pt x="6096" y="614184"/>
                              </a:lnTo>
                              <a:close/>
                            </a:path>
                            <a:path w="6350" h="1635760">
                              <a:moveTo>
                                <a:pt x="6096" y="0"/>
                              </a:moveTo>
                              <a:lnTo>
                                <a:pt x="0" y="0"/>
                              </a:lnTo>
                              <a:lnTo>
                                <a:pt x="0" y="204216"/>
                              </a:lnTo>
                              <a:lnTo>
                                <a:pt x="0" y="408432"/>
                              </a:lnTo>
                              <a:lnTo>
                                <a:pt x="0" y="614172"/>
                              </a:lnTo>
                              <a:lnTo>
                                <a:pt x="6096" y="614172"/>
                              </a:lnTo>
                              <a:lnTo>
                                <a:pt x="6096" y="408432"/>
                              </a:lnTo>
                              <a:lnTo>
                                <a:pt x="6096" y="204216"/>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КВЕД гармонізовано з Класифікацією видів економічної діяльності Статистичної Комісії Європейського Союзу (ВІАСЕ) на рівні класів, що дає змогу використовувати її для порівняння національних статистичних даних з даними Статистичної Комісії Європейського Союзу без перехідних ключів. Для</w:t>
      </w:r>
      <w:r>
        <w:rPr>
          <w:spacing w:val="-3"/>
        </w:rPr>
        <w:t xml:space="preserve"> </w:t>
      </w:r>
      <w:r>
        <w:rPr/>
        <w:t>забезпечення</w:t>
      </w:r>
      <w:r>
        <w:rPr>
          <w:spacing w:val="-2"/>
        </w:rPr>
        <w:t xml:space="preserve"> </w:t>
      </w:r>
      <w:r>
        <w:rPr/>
        <w:t>можливості</w:t>
      </w:r>
      <w:r>
        <w:rPr>
          <w:spacing w:val="-2"/>
        </w:rPr>
        <w:t xml:space="preserve"> </w:t>
      </w:r>
      <w:r>
        <w:rPr/>
        <w:t>порівняння</w:t>
      </w:r>
      <w:r>
        <w:rPr>
          <w:spacing w:val="-2"/>
        </w:rPr>
        <w:t xml:space="preserve"> </w:t>
      </w:r>
      <w:r>
        <w:rPr/>
        <w:t>національних</w:t>
      </w:r>
      <w:r>
        <w:rPr>
          <w:spacing w:val="-2"/>
        </w:rPr>
        <w:t xml:space="preserve"> </w:t>
      </w:r>
      <w:r>
        <w:rPr/>
        <w:t>статистичних</w:t>
      </w:r>
      <w:r>
        <w:rPr>
          <w:spacing w:val="-3"/>
        </w:rPr>
        <w:t xml:space="preserve"> </w:t>
      </w:r>
      <w:r>
        <w:rPr/>
        <w:t>даних</w:t>
      </w:r>
      <w:r>
        <w:rPr>
          <w:spacing w:val="-2"/>
        </w:rPr>
        <w:t xml:space="preserve"> </w:t>
      </w:r>
      <w:r>
        <w:rPr/>
        <w:t>з даними Міжнародної стандартної галузевої класифікації видів економічної діяльності (ІБІС) Організації Об'єднаних Націй у структурі КВЕД надано графу «Код ІSІС».</w:t>
      </w:r>
    </w:p>
    <w:p>
      <w:pPr>
        <w:pStyle w:val="BodyText"/>
        <w:ind w:firstLine="707" w:left="569" w:right="852"/>
        <w:rPr/>
      </w:pPr>
      <w:r>
        <w:rPr/>
        <w:t>Для виділення галузей економіки (сільське господарство, металургія, транспорт,</w:t>
      </w:r>
      <w:r>
        <w:rPr>
          <w:spacing w:val="34"/>
        </w:rPr>
        <w:t xml:space="preserve"> </w:t>
      </w:r>
      <w:r>
        <w:rPr/>
        <w:t>будівництво</w:t>
      </w:r>
      <w:r>
        <w:rPr>
          <w:spacing w:val="36"/>
        </w:rPr>
        <w:t xml:space="preserve"> </w:t>
      </w:r>
      <w:r>
        <w:rPr/>
        <w:t>тощо),</w:t>
      </w:r>
      <w:r>
        <w:rPr>
          <w:spacing w:val="35"/>
        </w:rPr>
        <w:t xml:space="preserve"> </w:t>
      </w:r>
      <w:r>
        <w:rPr/>
        <w:t>яким</w:t>
      </w:r>
      <w:r>
        <w:rPr>
          <w:spacing w:val="36"/>
        </w:rPr>
        <w:t xml:space="preserve"> </w:t>
      </w:r>
      <w:r>
        <w:rPr/>
        <w:t>належать</w:t>
      </w:r>
      <w:r>
        <w:rPr>
          <w:spacing w:val="34"/>
        </w:rPr>
        <w:t xml:space="preserve"> </w:t>
      </w:r>
      <w:r>
        <w:rPr/>
        <w:t>об'єкти</w:t>
      </w:r>
      <w:r>
        <w:rPr>
          <w:spacing w:val="36"/>
        </w:rPr>
        <w:t xml:space="preserve"> </w:t>
      </w:r>
      <w:r>
        <w:rPr/>
        <w:t>класифікації,</w:t>
      </w:r>
      <w:r>
        <w:rPr>
          <w:spacing w:val="37"/>
        </w:rPr>
        <w:t xml:space="preserve"> </w:t>
      </w:r>
      <w:r>
        <w:rPr>
          <w:spacing w:val="-2"/>
        </w:rPr>
        <w:t>введені</w:t>
      </w:r>
    </w:p>
    <w:p>
      <w:pPr>
        <w:sectPr>
          <w:footerReference w:type="even" r:id="rId2"/>
          <w:footerReference w:type="default" r:id="rId3"/>
          <w:footerReference w:type="first" r:id="rId4"/>
          <w:type w:val="nextPage"/>
          <w:pgSz w:w="11906" w:h="16838"/>
          <w:pgMar w:left="1133" w:right="0" w:gutter="0" w:header="0" w:top="1040" w:footer="804" w:bottom="1000"/>
          <w:pgNumType w:fmt="decimal"/>
          <w:formProt w:val="false"/>
          <w:textDirection w:val="lrTb"/>
          <w:docGrid w:type="default" w:linePitch="100" w:charSpace="4096"/>
        </w:sectPr>
        <w:pStyle w:val="BodyText"/>
        <w:ind w:hanging="0" w:left="569" w:right="0"/>
        <w:jc w:val="left"/>
        <w:rPr/>
      </w:pPr>
      <w:r>
        <w:rPr/>
        <w:t>«Секція»</w:t>
      </w:r>
      <w:r>
        <w:rPr>
          <w:spacing w:val="38"/>
        </w:rPr>
        <w:t xml:space="preserve"> </w:t>
      </w:r>
      <w:r>
        <w:rPr/>
        <w:t>та</w:t>
      </w:r>
      <w:r>
        <w:rPr>
          <w:spacing w:val="41"/>
        </w:rPr>
        <w:t xml:space="preserve"> </w:t>
      </w:r>
      <w:r>
        <w:rPr/>
        <w:t>«Підсекція»</w:t>
      </w:r>
      <w:r>
        <w:rPr>
          <w:spacing w:val="40"/>
        </w:rPr>
        <w:t xml:space="preserve"> </w:t>
      </w:r>
      <w:r>
        <w:rPr/>
        <w:t>і</w:t>
      </w:r>
      <w:r>
        <w:rPr>
          <w:spacing w:val="40"/>
        </w:rPr>
        <w:t xml:space="preserve"> </w:t>
      </w:r>
      <w:r>
        <w:rPr/>
        <w:t>позначені</w:t>
      </w:r>
      <w:r>
        <w:rPr>
          <w:spacing w:val="42"/>
        </w:rPr>
        <w:t xml:space="preserve"> </w:t>
      </w:r>
      <w:r>
        <w:rPr/>
        <w:t>вони</w:t>
      </w:r>
      <w:r>
        <w:rPr>
          <w:spacing w:val="39"/>
        </w:rPr>
        <w:t xml:space="preserve"> </w:t>
      </w:r>
      <w:r>
        <w:rPr/>
        <w:t>прописними</w:t>
      </w:r>
      <w:r>
        <w:rPr>
          <w:spacing w:val="42"/>
        </w:rPr>
        <w:t xml:space="preserve"> </w:t>
      </w:r>
      <w:r>
        <w:rPr/>
        <w:t>літерами</w:t>
      </w:r>
      <w:r>
        <w:rPr>
          <w:spacing w:val="41"/>
        </w:rPr>
        <w:t xml:space="preserve"> </w:t>
      </w:r>
      <w:r>
        <w:rPr>
          <w:spacing w:val="-2"/>
        </w:rPr>
        <w:t>латинської</w:t>
      </w:r>
    </w:p>
    <w:p>
      <w:pPr>
        <w:pStyle w:val="BodyText"/>
        <w:spacing w:lineRule="auto" w:line="240" w:before="67" w:after="0"/>
        <w:ind w:hanging="0" w:left="569" w:right="852"/>
        <w:rPr/>
      </w:pPr>
      <w:r>
        <w:rPr/>
        <w:t>абетки. Глибша деталізація угруповань КВЕД (розділ, група, клас, підклас) позначається цифровими кодами.</w:t>
      </w:r>
    </w:p>
    <w:p>
      <w:pPr>
        <w:pStyle w:val="BodyText"/>
        <w:ind w:firstLine="707" w:left="569" w:right="849"/>
        <w:rPr/>
      </w:pPr>
      <w:r>
        <mc:AlternateContent>
          <mc:Choice Requires="wps">
            <w:drawing>
              <wp:anchor behindDoc="0" distT="0" distB="0" distL="0" distR="0" simplePos="0" locked="0" layoutInCell="0" allowOverlap="1" relativeHeight="117">
                <wp:simplePos x="0" y="0"/>
                <wp:positionH relativeFrom="page">
                  <wp:posOffset>1006475</wp:posOffset>
                </wp:positionH>
                <wp:positionV relativeFrom="paragraph">
                  <wp:posOffset>1270</wp:posOffset>
                </wp:positionV>
                <wp:extent cx="6350" cy="613410"/>
                <wp:effectExtent l="0" t="0" r="0" b="0"/>
                <wp:wrapNone/>
                <wp:docPr id="6" name="Graphic 47"/>
                <a:graphic xmlns:a="http://schemas.openxmlformats.org/drawingml/2006/main">
                  <a:graphicData uri="http://schemas.microsoft.com/office/word/2010/wordprocessingShape">
                    <wps:wsp>
                      <wps:cNvSpPr/>
                      <wps:spPr>
                        <a:xfrm>
                          <a:off x="0" y="0"/>
                          <a:ext cx="6480" cy="613440"/>
                        </a:xfrm>
                        <a:custGeom>
                          <a:avLst/>
                          <a:gdLst>
                            <a:gd name="textAreaLeft" fmla="*/ 0 w 3600"/>
                            <a:gd name="textAreaRight" fmla="*/ 4680 w 3600"/>
                            <a:gd name="textAreaTop" fmla="*/ 0 h 347760"/>
                            <a:gd name="textAreaBottom" fmla="*/ 348840 h 347760"/>
                          </a:gdLst>
                          <a:ahLst/>
                          <a:rect l="textAreaLeft" t="textAreaTop" r="textAreaRight" b="textAreaBottom"/>
                          <a:pathLst>
                            <a:path w="6350" h="613410">
                              <a:moveTo>
                                <a:pt x="6096" y="0"/>
                              </a:moveTo>
                              <a:lnTo>
                                <a:pt x="0" y="0"/>
                              </a:lnTo>
                              <a:lnTo>
                                <a:pt x="0" y="204520"/>
                              </a:lnTo>
                              <a:lnTo>
                                <a:pt x="0" y="408736"/>
                              </a:lnTo>
                              <a:lnTo>
                                <a:pt x="0" y="612952"/>
                              </a:lnTo>
                              <a:lnTo>
                                <a:pt x="6096" y="612952"/>
                              </a:lnTo>
                              <a:lnTo>
                                <a:pt x="6096" y="408736"/>
                              </a:lnTo>
                              <a:lnTo>
                                <a:pt x="6096" y="204520"/>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Ведення КВЕД здійснює Науково-дослідний інститут статистики Міністерства статистики України. Підставою для змін є відповідні зміни у ИАСЕ і у структурі економіки України.</w:t>
      </w:r>
    </w:p>
    <w:p>
      <w:pPr>
        <w:pStyle w:val="Heading1"/>
        <w:spacing w:lineRule="exact" w:line="319"/>
        <w:ind w:hanging="0" w:left="1277" w:right="0"/>
        <w:rPr/>
      </w:pPr>
      <w:r>
        <w:rPr>
          <w:spacing w:val="-2"/>
        </w:rPr>
        <w:t>Приклад.</w:t>
      </w:r>
    </w:p>
    <w:p>
      <w:pPr>
        <w:pStyle w:val="BodyText"/>
        <w:spacing w:lineRule="auto" w:line="240"/>
        <w:ind w:firstLine="707" w:left="569" w:right="854"/>
        <w:rPr/>
      </w:pPr>
      <w:r>
        <w:rPr>
          <w:b/>
          <w:u w:val="single"/>
        </w:rPr>
        <w:t>Секція G</w:t>
      </w:r>
      <w:r>
        <w:rPr>
          <w:b/>
        </w:rPr>
        <w:t xml:space="preserve"> </w:t>
      </w:r>
      <w:r>
        <w:rPr/>
        <w:t>Оптова та роздрібна торгівля; ремонт автотранспортних засобів і мотоциклів</w:t>
      </w:r>
    </w:p>
    <w:p>
      <w:pPr>
        <w:pStyle w:val="BodyText"/>
        <w:ind w:firstLine="707" w:left="569" w:right="853"/>
        <w:rPr/>
      </w:pPr>
      <w:r>
        <w:rPr>
          <w:b/>
        </w:rPr>
        <w:t>Розділ</w:t>
      </w:r>
      <w:r>
        <w:rPr>
          <w:b/>
          <w:spacing w:val="-2"/>
        </w:rPr>
        <w:t xml:space="preserve"> </w:t>
      </w:r>
      <w:r>
        <w:rPr>
          <w:b/>
        </w:rPr>
        <w:t xml:space="preserve">45 </w:t>
      </w:r>
      <w:r>
        <w:rPr/>
        <w:t>Оптова</w:t>
      </w:r>
      <w:r>
        <w:rPr>
          <w:spacing w:val="-1"/>
        </w:rPr>
        <w:t xml:space="preserve"> </w:t>
      </w:r>
      <w:r>
        <w:rPr/>
        <w:t>та</w:t>
      </w:r>
      <w:r>
        <w:rPr>
          <w:spacing w:val="-3"/>
        </w:rPr>
        <w:t xml:space="preserve"> </w:t>
      </w:r>
      <w:r>
        <w:rPr/>
        <w:t>роздрібна торгівля</w:t>
      </w:r>
      <w:r>
        <w:rPr>
          <w:spacing w:val="-2"/>
        </w:rPr>
        <w:t xml:space="preserve"> </w:t>
      </w:r>
      <w:r>
        <w:rPr/>
        <w:t>автотранспортними</w:t>
      </w:r>
      <w:r>
        <w:rPr>
          <w:spacing w:val="-5"/>
        </w:rPr>
        <w:t xml:space="preserve"> </w:t>
      </w:r>
      <w:r>
        <w:rPr/>
        <w:t>засобами та мотоциклами, їх ремонт</w:t>
      </w:r>
    </w:p>
    <w:p>
      <w:pPr>
        <w:pStyle w:val="BodyText"/>
        <w:ind w:firstLine="707" w:left="569" w:right="844"/>
        <w:rPr/>
      </w:pPr>
      <w:r>
        <w:rPr/>
        <w:t xml:space="preserve">Оскільки будь-який бізнес певною мірою, пов’язаний з основними фазами циклу відтворення – виробництвом продукції і послуг, обміном та розподілом товарів, їх споживанням – можна виділити такі види підприємницької діяльності: виробнича, комерційна, фінансова, </w:t>
      </w:r>
      <w:r>
        <w:rPr>
          <w:spacing w:val="-2"/>
        </w:rPr>
        <w:t>консультативна.</w:t>
      </w:r>
    </w:p>
    <w:p>
      <w:pPr>
        <w:pStyle w:val="BodyText"/>
        <w:ind w:firstLine="707" w:left="569" w:right="843"/>
        <w:rPr/>
      </w:pPr>
      <w:r>
        <w:rPr/>
        <w:t>Виробниче підприємництво. Будучи відносно самостійними, види підприємницької діяльності доповнюють одне одного. При цьому пріоритет слід віддати виробничому підприємництву, яке визначає усі види підприємницької діяльності і є найбільш складним. До виробничого підприємництва відносяться інноваційна, науково-технічна діяльність, безпосередньо виробництво товарів та послуг, виробниче їх споживання, а також інформаційна діяльність в цих галузях. Проте саме ця сфера діяльності під час переходу до ринкової економіки зазнала найбільш негативних змін: розпались господарські зв’язки, порушилось матеріально-технічне забезпечення, різко знизився збут продукції, погіршилось фінансове становище підприємств.</w:t>
      </w:r>
    </w:p>
    <w:p>
      <w:pPr>
        <w:pStyle w:val="BodyText"/>
        <w:spacing w:lineRule="exact" w:line="321"/>
        <w:ind w:hanging="0" w:left="1277" w:right="0"/>
        <w:rPr/>
      </w:pPr>
      <w:r>
        <w:rPr/>
        <w:t>Етапи</w:t>
      </w:r>
      <w:r>
        <w:rPr>
          <w:spacing w:val="-8"/>
        </w:rPr>
        <w:t xml:space="preserve"> </w:t>
      </w:r>
      <w:r>
        <w:rPr/>
        <w:t>виробничого</w:t>
      </w:r>
      <w:r>
        <w:rPr>
          <w:spacing w:val="-9"/>
        </w:rPr>
        <w:t xml:space="preserve"> </w:t>
      </w:r>
      <w:r>
        <w:rPr>
          <w:spacing w:val="-2"/>
        </w:rPr>
        <w:t>підприємництва:</w:t>
      </w:r>
    </w:p>
    <w:p>
      <w:pPr>
        <w:pStyle w:val="ListParagraph"/>
        <w:numPr>
          <w:ilvl w:val="2"/>
          <w:numId w:val="54"/>
        </w:numPr>
        <w:tabs>
          <w:tab w:val="clear" w:pos="720"/>
          <w:tab w:val="left" w:pos="1648" w:leader="none"/>
        </w:tabs>
        <w:spacing w:lineRule="auto" w:line="240" w:before="0" w:after="0"/>
        <w:ind w:firstLine="707" w:left="569" w:right="854"/>
        <w:jc w:val="left"/>
        <w:rPr>
          <w:rFonts w:ascii="Symbol" w:hAnsi="Symbol"/>
          <w:sz w:val="28"/>
        </w:rPr>
      </w:pPr>
      <w:r>
        <w:rPr>
          <w:sz w:val="28"/>
        </w:rPr>
        <w:t>обґрунтування</w:t>
      </w:r>
      <w:r>
        <w:rPr>
          <w:spacing w:val="40"/>
          <w:sz w:val="28"/>
        </w:rPr>
        <w:t xml:space="preserve"> </w:t>
      </w:r>
      <w:r>
        <w:rPr>
          <w:sz w:val="28"/>
        </w:rPr>
        <w:t>ідеї</w:t>
      </w:r>
      <w:r>
        <w:rPr>
          <w:spacing w:val="40"/>
          <w:sz w:val="28"/>
        </w:rPr>
        <w:t xml:space="preserve"> </w:t>
      </w:r>
      <w:r>
        <w:rPr>
          <w:sz w:val="28"/>
        </w:rPr>
        <w:t>виробництва</w:t>
      </w:r>
      <w:r>
        <w:rPr>
          <w:spacing w:val="40"/>
          <w:sz w:val="28"/>
        </w:rPr>
        <w:t xml:space="preserve"> </w:t>
      </w:r>
      <w:r>
        <w:rPr>
          <w:sz w:val="28"/>
        </w:rPr>
        <w:t>конкретного</w:t>
      </w:r>
      <w:r>
        <w:rPr>
          <w:spacing w:val="40"/>
          <w:sz w:val="28"/>
        </w:rPr>
        <w:t xml:space="preserve"> </w:t>
      </w:r>
      <w:r>
        <w:rPr>
          <w:sz w:val="28"/>
        </w:rPr>
        <w:t>товару</w:t>
      </w:r>
      <w:r>
        <w:rPr>
          <w:spacing w:val="40"/>
          <w:sz w:val="28"/>
        </w:rPr>
        <w:t xml:space="preserve"> </w:t>
      </w:r>
      <w:r>
        <w:rPr>
          <w:sz w:val="28"/>
        </w:rPr>
        <w:t>чи</w:t>
      </w:r>
      <w:r>
        <w:rPr>
          <w:spacing w:val="40"/>
          <w:sz w:val="28"/>
        </w:rPr>
        <w:t xml:space="preserve"> </w:t>
      </w:r>
      <w:r>
        <w:rPr>
          <w:sz w:val="28"/>
        </w:rPr>
        <w:t>надання</w:t>
      </w:r>
      <w:r>
        <w:rPr>
          <w:spacing w:val="80"/>
          <w:w w:val="150"/>
          <w:sz w:val="28"/>
        </w:rPr>
        <w:t xml:space="preserve"> </w:t>
      </w:r>
      <w:r>
        <w:rPr>
          <w:sz w:val="28"/>
        </w:rPr>
        <w:t>конкретних видів послуг;</w:t>
      </w:r>
    </w:p>
    <w:p>
      <w:pPr>
        <w:pStyle w:val="ListParagraph"/>
        <w:numPr>
          <w:ilvl w:val="2"/>
          <w:numId w:val="54"/>
        </w:numPr>
        <w:tabs>
          <w:tab w:val="clear" w:pos="720"/>
          <w:tab w:val="left" w:pos="1648" w:leader="none"/>
        </w:tabs>
        <w:spacing w:lineRule="exact" w:line="340" w:before="0" w:after="0"/>
        <w:ind w:hanging="371" w:left="1648" w:right="0"/>
        <w:jc w:val="left"/>
        <w:rPr>
          <w:rFonts w:ascii="Symbol" w:hAnsi="Symbol"/>
          <w:sz w:val="28"/>
        </w:rPr>
      </w:pPr>
      <w:r>
        <w:rPr>
          <w:sz w:val="28"/>
        </w:rPr>
        <w:t>маркетингова</w:t>
      </w:r>
      <w:r>
        <w:rPr>
          <w:spacing w:val="-10"/>
          <w:sz w:val="28"/>
        </w:rPr>
        <w:t xml:space="preserve"> </w:t>
      </w:r>
      <w:r>
        <w:rPr>
          <w:sz w:val="28"/>
        </w:rPr>
        <w:t>діяльність</w:t>
      </w:r>
      <w:r>
        <w:rPr>
          <w:spacing w:val="-7"/>
          <w:sz w:val="28"/>
        </w:rPr>
        <w:t xml:space="preserve"> </w:t>
      </w:r>
      <w:r>
        <w:rPr>
          <w:sz w:val="28"/>
        </w:rPr>
        <w:t>(виявлення</w:t>
      </w:r>
      <w:r>
        <w:rPr>
          <w:spacing w:val="-9"/>
          <w:sz w:val="28"/>
        </w:rPr>
        <w:t xml:space="preserve"> </w:t>
      </w:r>
      <w:r>
        <w:rPr>
          <w:sz w:val="28"/>
        </w:rPr>
        <w:t>попиту</w:t>
      </w:r>
      <w:r>
        <w:rPr>
          <w:spacing w:val="-10"/>
          <w:sz w:val="28"/>
        </w:rPr>
        <w:t xml:space="preserve"> </w:t>
      </w:r>
      <w:r>
        <w:rPr>
          <w:sz w:val="28"/>
        </w:rPr>
        <w:t>на</w:t>
      </w:r>
      <w:r>
        <w:rPr>
          <w:spacing w:val="-6"/>
          <w:sz w:val="28"/>
        </w:rPr>
        <w:t xml:space="preserve"> </w:t>
      </w:r>
      <w:r>
        <w:rPr>
          <w:spacing w:val="-2"/>
          <w:sz w:val="28"/>
        </w:rPr>
        <w:t>товар);</w:t>
      </w:r>
    </w:p>
    <w:p>
      <w:pPr>
        <w:pStyle w:val="ListParagraph"/>
        <w:numPr>
          <w:ilvl w:val="2"/>
          <w:numId w:val="54"/>
        </w:numPr>
        <w:tabs>
          <w:tab w:val="clear" w:pos="720"/>
          <w:tab w:val="left" w:pos="1648" w:leader="none"/>
        </w:tabs>
        <w:spacing w:lineRule="exact" w:line="342" w:before="0" w:after="0"/>
        <w:ind w:hanging="371" w:left="1648" w:right="0"/>
        <w:jc w:val="left"/>
        <w:rPr>
          <w:rFonts w:ascii="Symbol" w:hAnsi="Symbol"/>
          <w:sz w:val="28"/>
        </w:rPr>
      </w:pPr>
      <w:r>
        <w:rPr>
          <w:sz w:val="28"/>
        </w:rPr>
        <w:t>визначення</w:t>
      </w:r>
      <w:r>
        <w:rPr>
          <w:spacing w:val="-11"/>
          <w:sz w:val="28"/>
        </w:rPr>
        <w:t xml:space="preserve"> </w:t>
      </w:r>
      <w:r>
        <w:rPr>
          <w:sz w:val="28"/>
        </w:rPr>
        <w:t>потреби</w:t>
      </w:r>
      <w:r>
        <w:rPr>
          <w:spacing w:val="-6"/>
          <w:sz w:val="28"/>
        </w:rPr>
        <w:t xml:space="preserve"> </w:t>
      </w:r>
      <w:r>
        <w:rPr>
          <w:sz w:val="28"/>
        </w:rPr>
        <w:t>у</w:t>
      </w:r>
      <w:r>
        <w:rPr>
          <w:spacing w:val="-10"/>
          <w:sz w:val="28"/>
        </w:rPr>
        <w:t xml:space="preserve"> </w:t>
      </w:r>
      <w:r>
        <w:rPr>
          <w:sz w:val="28"/>
        </w:rPr>
        <w:t>фінансових</w:t>
      </w:r>
      <w:r>
        <w:rPr>
          <w:spacing w:val="-4"/>
          <w:sz w:val="28"/>
        </w:rPr>
        <w:t xml:space="preserve"> </w:t>
      </w:r>
      <w:r>
        <w:rPr>
          <w:spacing w:val="-2"/>
          <w:sz w:val="28"/>
        </w:rPr>
        <w:t>ресурсах;</w:t>
      </w:r>
    </w:p>
    <w:p>
      <w:pPr>
        <w:pStyle w:val="ListParagraph"/>
        <w:numPr>
          <w:ilvl w:val="2"/>
          <w:numId w:val="54"/>
        </w:numPr>
        <w:tabs>
          <w:tab w:val="clear" w:pos="720"/>
          <w:tab w:val="left" w:pos="1648" w:leader="none"/>
        </w:tabs>
        <w:spacing w:lineRule="exact" w:line="342" w:before="0" w:after="0"/>
        <w:ind w:hanging="371" w:left="1648" w:right="0"/>
        <w:jc w:val="left"/>
        <w:rPr>
          <w:rFonts w:ascii="Symbol" w:hAnsi="Symbol"/>
          <w:sz w:val="28"/>
        </w:rPr>
      </w:pPr>
      <w:r>
        <w:rPr>
          <w:sz w:val="28"/>
        </w:rPr>
        <w:t>придбання</w:t>
      </w:r>
      <w:r>
        <w:rPr>
          <w:spacing w:val="-6"/>
          <w:sz w:val="28"/>
        </w:rPr>
        <w:t xml:space="preserve"> </w:t>
      </w:r>
      <w:r>
        <w:rPr>
          <w:sz w:val="28"/>
        </w:rPr>
        <w:t>чи</w:t>
      </w:r>
      <w:r>
        <w:rPr>
          <w:spacing w:val="-8"/>
          <w:sz w:val="28"/>
        </w:rPr>
        <w:t xml:space="preserve"> </w:t>
      </w:r>
      <w:r>
        <w:rPr>
          <w:sz w:val="28"/>
        </w:rPr>
        <w:t>оренда</w:t>
      </w:r>
      <w:r>
        <w:rPr>
          <w:spacing w:val="-6"/>
          <w:sz w:val="28"/>
        </w:rPr>
        <w:t xml:space="preserve"> </w:t>
      </w:r>
      <w:r>
        <w:rPr>
          <w:sz w:val="28"/>
        </w:rPr>
        <w:t>факторів</w:t>
      </w:r>
      <w:r>
        <w:rPr>
          <w:spacing w:val="-6"/>
          <w:sz w:val="28"/>
        </w:rPr>
        <w:t xml:space="preserve"> </w:t>
      </w:r>
      <w:r>
        <w:rPr>
          <w:spacing w:val="-2"/>
          <w:sz w:val="28"/>
        </w:rPr>
        <w:t>виробництва;</w:t>
      </w:r>
    </w:p>
    <w:p>
      <w:pPr>
        <w:pStyle w:val="ListParagraph"/>
        <w:numPr>
          <w:ilvl w:val="2"/>
          <w:numId w:val="54"/>
        </w:numPr>
        <w:tabs>
          <w:tab w:val="clear" w:pos="720"/>
          <w:tab w:val="left" w:pos="1648" w:leader="none"/>
        </w:tabs>
        <w:spacing w:lineRule="exact" w:line="342" w:before="0" w:after="0"/>
        <w:ind w:hanging="371" w:left="1648" w:right="0"/>
        <w:jc w:val="left"/>
        <w:rPr>
          <w:rFonts w:ascii="Symbol" w:hAnsi="Symbol"/>
          <w:sz w:val="28"/>
        </w:rPr>
      </w:pPr>
      <w:r>
        <w:rPr>
          <w:sz w:val="28"/>
        </w:rPr>
        <w:t>реалізація</w:t>
      </w:r>
      <w:r>
        <w:rPr>
          <w:spacing w:val="-8"/>
          <w:sz w:val="28"/>
        </w:rPr>
        <w:t xml:space="preserve"> </w:t>
      </w:r>
      <w:r>
        <w:rPr>
          <w:sz w:val="28"/>
        </w:rPr>
        <w:t>продукції,</w:t>
      </w:r>
      <w:r>
        <w:rPr>
          <w:spacing w:val="-8"/>
          <w:sz w:val="28"/>
        </w:rPr>
        <w:t xml:space="preserve"> </w:t>
      </w:r>
      <w:r>
        <w:rPr>
          <w:sz w:val="28"/>
        </w:rPr>
        <w:t>робіт,</w:t>
      </w:r>
      <w:r>
        <w:rPr>
          <w:spacing w:val="-7"/>
          <w:sz w:val="28"/>
        </w:rPr>
        <w:t xml:space="preserve"> </w:t>
      </w:r>
      <w:r>
        <w:rPr>
          <w:spacing w:val="-2"/>
          <w:sz w:val="28"/>
        </w:rPr>
        <w:t>послуг;</w:t>
      </w:r>
    </w:p>
    <w:p>
      <w:pPr>
        <w:pStyle w:val="ListParagraph"/>
        <w:numPr>
          <w:ilvl w:val="2"/>
          <w:numId w:val="54"/>
        </w:numPr>
        <w:tabs>
          <w:tab w:val="clear" w:pos="720"/>
          <w:tab w:val="left" w:pos="1648" w:leader="none"/>
        </w:tabs>
        <w:spacing w:lineRule="exact" w:line="342" w:before="0" w:after="0"/>
        <w:ind w:hanging="371" w:left="1648" w:right="0"/>
        <w:jc w:val="left"/>
        <w:rPr>
          <w:rFonts w:ascii="Symbol" w:hAnsi="Symbol"/>
          <w:sz w:val="28"/>
        </w:rPr>
      </w:pPr>
      <w:r>
        <w:rPr>
          <w:sz w:val="28"/>
        </w:rPr>
        <w:t>визначення</w:t>
      </w:r>
      <w:r>
        <w:rPr>
          <w:spacing w:val="-14"/>
          <w:sz w:val="28"/>
        </w:rPr>
        <w:t xml:space="preserve"> </w:t>
      </w:r>
      <w:r>
        <w:rPr>
          <w:sz w:val="28"/>
        </w:rPr>
        <w:t>результативності</w:t>
      </w:r>
      <w:r>
        <w:rPr>
          <w:spacing w:val="-10"/>
          <w:sz w:val="28"/>
        </w:rPr>
        <w:t xml:space="preserve"> </w:t>
      </w:r>
      <w:r>
        <w:rPr>
          <w:sz w:val="28"/>
        </w:rPr>
        <w:t>виробничої</w:t>
      </w:r>
      <w:r>
        <w:rPr>
          <w:spacing w:val="-12"/>
          <w:sz w:val="28"/>
        </w:rPr>
        <w:t xml:space="preserve"> </w:t>
      </w:r>
      <w:r>
        <w:rPr>
          <w:spacing w:val="-2"/>
          <w:sz w:val="28"/>
        </w:rPr>
        <w:t>діяльності.</w:t>
      </w:r>
    </w:p>
    <w:p>
      <w:pPr>
        <w:pStyle w:val="BodyText"/>
        <w:ind w:firstLine="707" w:left="569" w:right="850"/>
        <w:rPr/>
      </w:pPr>
      <w:r>
        <w:rPr/>
        <w:t>Кожен підприємець, який починає займатися виробничою діяльністю, насамперед</w:t>
      </w:r>
      <w:r>
        <w:rPr>
          <w:spacing w:val="-1"/>
        </w:rPr>
        <w:t xml:space="preserve"> </w:t>
      </w:r>
      <w:r>
        <w:rPr/>
        <w:t>має</w:t>
      </w:r>
      <w:r>
        <w:rPr>
          <w:spacing w:val="-2"/>
        </w:rPr>
        <w:t xml:space="preserve"> </w:t>
      </w:r>
      <w:r>
        <w:rPr/>
        <w:t>визначити,</w:t>
      </w:r>
      <w:r>
        <w:rPr>
          <w:spacing w:val="-2"/>
        </w:rPr>
        <w:t xml:space="preserve"> </w:t>
      </w:r>
      <w:r>
        <w:rPr/>
        <w:t>які</w:t>
      </w:r>
      <w:r>
        <w:rPr>
          <w:spacing w:val="-2"/>
        </w:rPr>
        <w:t xml:space="preserve"> </w:t>
      </w:r>
      <w:r>
        <w:rPr/>
        <w:t>конкретно</w:t>
      </w:r>
      <w:r>
        <w:rPr>
          <w:spacing w:val="-1"/>
        </w:rPr>
        <w:t xml:space="preserve"> </w:t>
      </w:r>
      <w:r>
        <w:rPr/>
        <w:t>товари</w:t>
      </w:r>
      <w:r>
        <w:rPr>
          <w:spacing w:val="-1"/>
        </w:rPr>
        <w:t xml:space="preserve"> </w:t>
      </w:r>
      <w:r>
        <w:rPr/>
        <w:t>він</w:t>
      </w:r>
      <w:r>
        <w:rPr>
          <w:spacing w:val="-3"/>
        </w:rPr>
        <w:t xml:space="preserve"> </w:t>
      </w:r>
      <w:r>
        <w:rPr/>
        <w:t>буде</w:t>
      </w:r>
      <w:r>
        <w:rPr>
          <w:spacing w:val="-2"/>
        </w:rPr>
        <w:t xml:space="preserve"> </w:t>
      </w:r>
      <w:r>
        <w:rPr/>
        <w:t>виробляти,</w:t>
      </w:r>
      <w:r>
        <w:rPr>
          <w:spacing w:val="-2"/>
        </w:rPr>
        <w:t xml:space="preserve"> </w:t>
      </w:r>
      <w:r>
        <w:rPr/>
        <w:t>які</w:t>
      </w:r>
      <w:r>
        <w:rPr>
          <w:spacing w:val="-1"/>
        </w:rPr>
        <w:t xml:space="preserve"> </w:t>
      </w:r>
      <w:r>
        <w:rPr/>
        <w:t>види послуг намагатиметься надавати.</w:t>
      </w:r>
    </w:p>
    <w:p>
      <w:pPr>
        <w:pStyle w:val="BodyText"/>
        <w:ind w:firstLine="707" w:left="569" w:right="849"/>
        <w:rPr/>
      </w:pPr>
      <w:r>
        <w:rPr/>
        <w:t>Далі підприємець приступає до маркетингової діяльності. Для виявлення потреб у товарі, попиту на нього, він вступає у контакти с потенціальними споживачами, покупцями товарів, з різноманітними торговельними організаціями.</w:t>
      </w:r>
    </w:p>
    <w:p>
      <w:pPr>
        <w:sectPr>
          <w:footerReference w:type="even" r:id="rId5"/>
          <w:footerReference w:type="default" r:id="rId6"/>
          <w:footerReference w:type="first" r:id="rId7"/>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8"/>
        <w:rPr/>
      </w:pPr>
      <w:r>
        <w:rPr/>
        <w:t>Наступний етап виробничого підприємництва – придбання чи оренда факторів</w:t>
      </w:r>
      <w:r>
        <w:rPr>
          <w:spacing w:val="40"/>
        </w:rPr>
        <w:t xml:space="preserve"> </w:t>
      </w:r>
      <w:r>
        <w:rPr/>
        <w:t>виробництва.</w:t>
      </w:r>
      <w:r>
        <w:rPr>
          <w:spacing w:val="40"/>
        </w:rPr>
        <w:t xml:space="preserve"> </w:t>
      </w:r>
      <w:r>
        <w:rPr/>
        <w:t>До</w:t>
      </w:r>
      <w:r>
        <w:rPr>
          <w:spacing w:val="40"/>
        </w:rPr>
        <w:t xml:space="preserve"> </w:t>
      </w:r>
      <w:r>
        <w:rPr/>
        <w:t>числа</w:t>
      </w:r>
      <w:r>
        <w:rPr>
          <w:spacing w:val="40"/>
        </w:rPr>
        <w:t xml:space="preserve"> </w:t>
      </w:r>
      <w:r>
        <w:rPr/>
        <w:t>факторів</w:t>
      </w:r>
      <w:r>
        <w:rPr>
          <w:spacing w:val="40"/>
        </w:rPr>
        <w:t xml:space="preserve"> </w:t>
      </w:r>
      <w:r>
        <w:rPr/>
        <w:t>виробництва</w:t>
      </w:r>
      <w:r>
        <w:rPr>
          <w:spacing w:val="40"/>
        </w:rPr>
        <w:t xml:space="preserve"> </w:t>
      </w:r>
      <w:r>
        <w:rPr/>
        <w:t>входять:</w:t>
      </w:r>
      <w:r>
        <w:rPr>
          <w:spacing w:val="40"/>
        </w:rPr>
        <w:t xml:space="preserve"> </w:t>
      </w:r>
      <w:r>
        <w:rPr/>
        <w:t>виробничі</w:t>
      </w:r>
    </w:p>
    <w:p>
      <w:pPr>
        <w:pStyle w:val="BodyText"/>
        <w:spacing w:lineRule="auto" w:line="240" w:before="67" w:after="0"/>
        <w:ind w:hanging="0" w:left="569" w:right="852"/>
        <w:rPr/>
      </w:pPr>
      <w:r>
        <w:rPr/>
        <w:t>фонди, робоча сила, інформація. Виробничі фонди, в свою чергу,</w:t>
      </w:r>
      <w:r>
        <w:rPr>
          <w:spacing w:val="40"/>
        </w:rPr>
        <w:t xml:space="preserve"> </w:t>
      </w:r>
      <w:r>
        <w:rPr/>
        <w:t>поділяються на основні та оборотні.</w:t>
      </w:r>
    </w:p>
    <w:p>
      <w:pPr>
        <w:pStyle w:val="BodyText"/>
        <w:ind w:firstLine="707" w:left="569" w:right="854"/>
        <w:rPr/>
      </w:pPr>
      <w:r>
        <w:rPr/>
        <w:t xml:space="preserve">Робочу силу підприємець наймає шляхом об’яв, через біржі праці, агентства. Під час підбору персоналу, слід враховувати освіту кандидата на певну посаду, рівень його професійних навиків, досвід роботи, особисті </w:t>
      </w:r>
      <w:r>
        <w:rPr>
          <w:spacing w:val="-2"/>
        </w:rPr>
        <w:t>якості.</w:t>
      </w:r>
    </w:p>
    <w:p>
      <w:pPr>
        <w:pStyle w:val="BodyText"/>
        <w:spacing w:lineRule="auto" w:line="240"/>
        <w:ind w:firstLine="707" w:left="569" w:right="856"/>
        <w:rPr/>
      </w:pPr>
      <w:r>
        <w:rPr/>
        <w:t>Далі підприємець придбає всю необхідну інформацію про можливості залучення ресурсів: матеріальних, фінансових, про ринки збуту продукції.</w:t>
      </w:r>
    </w:p>
    <w:p>
      <w:pPr>
        <w:pStyle w:val="BodyText"/>
        <w:ind w:firstLine="707" w:left="569" w:right="847"/>
        <w:rPr/>
      </w:pPr>
      <w:r>
        <w:rPr/>
        <w:t>Результатом виробничої діяльності підприємця є реалізація продукції чи послуг та одержання прибутку. Загальну фінансову оцінку діяльності підприємця визначають показники рентабельності.</w:t>
      </w:r>
    </w:p>
    <w:p>
      <w:pPr>
        <w:pStyle w:val="BodyText"/>
        <w:ind w:firstLine="707" w:left="569" w:right="852"/>
        <w:rPr/>
      </w:pPr>
      <w:r>
        <w:rPr/>
        <w:t xml:space="preserve">Основними формами виробничого підприємництва є </w:t>
      </w:r>
      <w:r>
        <w:rPr>
          <w:i/>
        </w:rPr>
        <w:t xml:space="preserve">традиціоналістичне </w:t>
      </w:r>
      <w:r>
        <w:rPr/>
        <w:t xml:space="preserve">– це виробництво та пропозиція на ринок традиційних товарів, та </w:t>
      </w:r>
      <w:r>
        <w:rPr>
          <w:i/>
        </w:rPr>
        <w:t xml:space="preserve">інноваційне </w:t>
      </w:r>
      <w:r>
        <w:rPr/>
        <w:t xml:space="preserve">– виробництво нових, не існуючих раніше товарів з принципово новими характеристиками, особливостями та сферами </w:t>
      </w:r>
      <w:r>
        <w:rPr>
          <w:spacing w:val="-2"/>
        </w:rPr>
        <w:t>застосування.</w:t>
      </w:r>
    </w:p>
    <w:p>
      <w:pPr>
        <w:pStyle w:val="BodyText"/>
        <w:ind w:firstLine="707" w:left="569" w:right="845"/>
        <w:rPr/>
      </w:pPr>
      <w:r>
        <w:rPr/>
        <w:t xml:space="preserve">Кажучи про інноваційне підприємництво, слід нагадати про </w:t>
      </w:r>
      <w:r>
        <w:rPr>
          <w:i/>
        </w:rPr>
        <w:t>венчурний бізнес</w:t>
      </w:r>
      <w:r>
        <w:rPr/>
        <w:t>, який отримав в останні роки широкий розвиток. Венчурний бізнес трактується, як правило, як ризиковий бізнес. Це одна із форм технологічних нововведень. Під венчурною фірмою розуміється комерційна науково- технічна фірма, яка займається розробкою та впровадженням нових технологій і характеризується невизначеним заздалегідь доходом, тобто ризикованим вкладенням капіталу.</w:t>
      </w:r>
    </w:p>
    <w:p>
      <w:pPr>
        <w:pStyle w:val="BodyText"/>
        <w:ind w:firstLine="707" w:left="569" w:right="844"/>
        <w:rPr/>
      </w:pPr>
      <w:r>
        <w:rPr/>
        <w:t>Треба відзначити, що невеликі підприємства відіграють важливу</w:t>
      </w:r>
      <w:r>
        <w:rPr>
          <w:spacing w:val="-1"/>
        </w:rPr>
        <w:t xml:space="preserve"> </w:t>
      </w:r>
      <w:r>
        <w:rPr/>
        <w:t>роль у розвитку інноваційного підприємництва. Венчурний бізнес має в малому підприємництві низку переваг: висока гнучкість, динамізм. Венчурне підприємництво базується на принципах розподілення ризику.</w:t>
      </w:r>
      <w:r>
        <w:rPr>
          <w:spacing w:val="-1"/>
        </w:rPr>
        <w:t xml:space="preserve"> </w:t>
      </w:r>
      <w:r>
        <w:rPr/>
        <w:t>Воно дозволяє авторам ідей, які не володіють в достатньому обсязі власними коштами, реалізовувати ці ідеї.</w:t>
      </w:r>
    </w:p>
    <w:p>
      <w:pPr>
        <w:pStyle w:val="BodyText"/>
        <w:tabs>
          <w:tab w:val="clear" w:pos="720"/>
          <w:tab w:val="left" w:pos="8333" w:leader="none"/>
        </w:tabs>
        <w:ind w:firstLine="707" w:left="569" w:right="843"/>
        <w:rPr/>
      </w:pPr>
      <w:r>
        <w:rPr>
          <w:spacing w:val="-2"/>
        </w:rPr>
        <w:t>Комерційне</w:t>
      </w:r>
      <w:r>
        <w:rPr>
          <w:spacing w:val="-12"/>
        </w:rPr>
        <w:t xml:space="preserve"> </w:t>
      </w:r>
      <w:r>
        <w:rPr>
          <w:spacing w:val="-2"/>
        </w:rPr>
        <w:t>підприємництво.</w:t>
      </w:r>
      <w:r>
        <w:rPr>
          <w:spacing w:val="-13"/>
        </w:rPr>
        <w:t xml:space="preserve"> </w:t>
      </w:r>
      <w:r>
        <w:rPr>
          <w:spacing w:val="-2"/>
        </w:rPr>
        <w:t>Набуло</w:t>
      </w:r>
      <w:r>
        <w:rPr>
          <w:spacing w:val="-11"/>
        </w:rPr>
        <w:t xml:space="preserve"> </w:t>
      </w:r>
      <w:r>
        <w:rPr>
          <w:spacing w:val="-2"/>
        </w:rPr>
        <w:t>найбільшого</w:t>
      </w:r>
      <w:r>
        <w:rPr>
          <w:spacing w:val="-11"/>
        </w:rPr>
        <w:t xml:space="preserve"> </w:t>
      </w:r>
      <w:r>
        <w:rPr>
          <w:spacing w:val="-2"/>
        </w:rPr>
        <w:t>розвитку</w:t>
      </w:r>
      <w:r>
        <w:rPr>
          <w:spacing w:val="-13"/>
        </w:rPr>
        <w:t xml:space="preserve"> </w:t>
      </w:r>
      <w:r>
        <w:rPr>
          <w:spacing w:val="-2"/>
        </w:rPr>
        <w:t>в</w:t>
      </w:r>
      <w:r>
        <w:rPr>
          <w:spacing w:val="-13"/>
        </w:rPr>
        <w:t xml:space="preserve"> </w:t>
      </w:r>
      <w:r>
        <w:rPr>
          <w:spacing w:val="-2"/>
        </w:rPr>
        <w:t>перші</w:t>
      </w:r>
      <w:r>
        <w:rPr>
          <w:spacing w:val="-11"/>
        </w:rPr>
        <w:t xml:space="preserve"> </w:t>
      </w:r>
      <w:r>
        <w:rPr>
          <w:spacing w:val="-2"/>
        </w:rPr>
        <w:t xml:space="preserve">роки </w:t>
      </w:r>
      <w:r>
        <w:rPr/>
        <w:t xml:space="preserve">переходу до ринку. Воно характеризується операціями та угодами щодо </w:t>
      </w:r>
      <w:r>
        <w:rPr>
          <w:spacing w:val="-2"/>
        </w:rPr>
        <w:t>закупівлі</w:t>
      </w:r>
      <w:r>
        <w:rPr>
          <w:spacing w:val="-11"/>
        </w:rPr>
        <w:t xml:space="preserve"> </w:t>
      </w:r>
      <w:r>
        <w:rPr>
          <w:spacing w:val="-2"/>
        </w:rPr>
        <w:t>та</w:t>
      </w:r>
      <w:r>
        <w:rPr>
          <w:spacing w:val="-13"/>
        </w:rPr>
        <w:t xml:space="preserve"> </w:t>
      </w:r>
      <w:r>
        <w:rPr>
          <w:spacing w:val="-2"/>
        </w:rPr>
        <w:t>продажу</w:t>
      </w:r>
      <w:r>
        <w:rPr>
          <w:spacing w:val="-14"/>
        </w:rPr>
        <w:t xml:space="preserve"> </w:t>
      </w:r>
      <w:r>
        <w:rPr>
          <w:spacing w:val="-2"/>
        </w:rPr>
        <w:t>товарів</w:t>
      </w:r>
      <w:r>
        <w:rPr>
          <w:spacing w:val="-13"/>
        </w:rPr>
        <w:t xml:space="preserve"> </w:t>
      </w:r>
      <w:r>
        <w:rPr>
          <w:spacing w:val="-2"/>
        </w:rPr>
        <w:t>і</w:t>
      </w:r>
      <w:r>
        <w:rPr>
          <w:spacing w:val="-11"/>
        </w:rPr>
        <w:t xml:space="preserve"> </w:t>
      </w:r>
      <w:r>
        <w:rPr>
          <w:spacing w:val="-2"/>
        </w:rPr>
        <w:t>послуг.</w:t>
      </w:r>
      <w:r>
        <w:rPr>
          <w:spacing w:val="-11"/>
        </w:rPr>
        <w:t xml:space="preserve"> </w:t>
      </w:r>
      <w:r>
        <w:rPr>
          <w:spacing w:val="-2"/>
        </w:rPr>
        <w:t>Тут</w:t>
      </w:r>
      <w:r>
        <w:rPr>
          <w:spacing w:val="-13"/>
        </w:rPr>
        <w:t xml:space="preserve"> </w:t>
      </w:r>
      <w:r>
        <w:rPr>
          <w:spacing w:val="-2"/>
        </w:rPr>
        <w:t>швидше</w:t>
      </w:r>
      <w:r>
        <w:rPr>
          <w:spacing w:val="-13"/>
        </w:rPr>
        <w:t xml:space="preserve"> </w:t>
      </w:r>
      <w:r>
        <w:rPr>
          <w:spacing w:val="-2"/>
        </w:rPr>
        <w:t>можна</w:t>
      </w:r>
      <w:r>
        <w:rPr>
          <w:spacing w:val="-13"/>
        </w:rPr>
        <w:t xml:space="preserve"> </w:t>
      </w:r>
      <w:r>
        <w:rPr>
          <w:spacing w:val="-2"/>
        </w:rPr>
        <w:t>отримати</w:t>
      </w:r>
      <w:r>
        <w:rPr>
          <w:spacing w:val="-12"/>
        </w:rPr>
        <w:t xml:space="preserve"> </w:t>
      </w:r>
      <w:r>
        <w:rPr>
          <w:spacing w:val="-2"/>
        </w:rPr>
        <w:t>віддачу.</w:t>
      </w:r>
      <w:r>
        <w:rPr>
          <w:spacing w:val="-11"/>
        </w:rPr>
        <w:t xml:space="preserve"> </w:t>
      </w:r>
      <w:r>
        <w:rPr>
          <w:spacing w:val="-2"/>
        </w:rPr>
        <w:t xml:space="preserve">Ця </w:t>
      </w:r>
      <w:r>
        <w:rPr/>
        <w:t>сфера,</w:t>
      </w:r>
      <w:r>
        <w:rPr>
          <w:spacing w:val="-2"/>
        </w:rPr>
        <w:t xml:space="preserve"> </w:t>
      </w:r>
      <w:r>
        <w:rPr/>
        <w:t>багато в</w:t>
      </w:r>
      <w:r>
        <w:rPr>
          <w:spacing w:val="-2"/>
        </w:rPr>
        <w:t xml:space="preserve"> </w:t>
      </w:r>
      <w:r>
        <w:rPr/>
        <w:t>чому</w:t>
      </w:r>
      <w:r>
        <w:rPr>
          <w:spacing w:val="-2"/>
        </w:rPr>
        <w:t xml:space="preserve"> </w:t>
      </w:r>
      <w:r>
        <w:rPr/>
        <w:t>обмежена</w:t>
      </w:r>
      <w:r>
        <w:rPr>
          <w:spacing w:val="-2"/>
        </w:rPr>
        <w:t xml:space="preserve"> </w:t>
      </w:r>
      <w:r>
        <w:rPr/>
        <w:t>раніше, стала бурхливо</w:t>
      </w:r>
      <w:r>
        <w:rPr>
          <w:spacing w:val="-1"/>
        </w:rPr>
        <w:t xml:space="preserve"> </w:t>
      </w:r>
      <w:r>
        <w:rPr/>
        <w:t>розвиватися</w:t>
      </w:r>
      <w:r>
        <w:rPr>
          <w:spacing w:val="-1"/>
        </w:rPr>
        <w:t xml:space="preserve"> </w:t>
      </w:r>
      <w:r>
        <w:rPr/>
        <w:t>головним чином як приватне, індивідуальне підприємництво.</w:t>
      </w:r>
      <w:r>
        <w:rPr>
          <w:spacing w:val="80"/>
          <w:w w:val="150"/>
        </w:rPr>
        <w:t xml:space="preserve">  </w:t>
      </w:r>
      <w:r>
        <w:rPr/>
        <w:t>До</w:t>
        <w:tab/>
      </w:r>
      <w:r>
        <w:rPr>
          <w:spacing w:val="-6"/>
        </w:rPr>
        <w:t xml:space="preserve">комерційного </w:t>
      </w:r>
      <w:r>
        <w:rPr/>
        <w:t xml:space="preserve">підприємництва належить підприємництво у сфері торгівлі та посередницьке </w:t>
      </w:r>
      <w:r>
        <w:rPr>
          <w:spacing w:val="-2"/>
        </w:rPr>
        <w:t>підприємництво.</w:t>
      </w:r>
    </w:p>
    <w:p>
      <w:pPr>
        <w:pStyle w:val="BodyText"/>
        <w:ind w:firstLine="707" w:left="569" w:right="851"/>
        <w:rPr/>
      </w:pPr>
      <w:r>
        <w:rPr>
          <w:i/>
        </w:rPr>
        <w:t xml:space="preserve">Посередництво </w:t>
      </w:r>
      <w:r>
        <w:rPr/>
        <w:t>– це вид підприємницької діяльності, при якому підприємець представляє на ринку інтереси виробників і споживачів, а не</w:t>
      </w:r>
      <w:r>
        <w:rPr>
          <w:spacing w:val="40"/>
        </w:rPr>
        <w:t xml:space="preserve"> </w:t>
      </w:r>
      <w:r>
        <w:rPr/>
        <w:t>свої власні.</w:t>
      </w:r>
    </w:p>
    <w:p>
      <w:pPr>
        <w:pStyle w:val="BodyText"/>
        <w:ind w:firstLine="719" w:left="569" w:right="854"/>
        <w:rPr/>
      </w:pPr>
      <w:r>
        <w:rPr/>
        <w:t>Підприємницька діяльність у посередництві здійснюється завжди в якійсь конкретній формі. Найпоширенішою формою посередництва є агентування, тобто такий тип відносин, в яких агент виступає посередником між виробниками і споживачами.</w:t>
      </w:r>
    </w:p>
    <w:p>
      <w:pPr>
        <w:pStyle w:val="BodyText"/>
        <w:ind w:firstLine="719" w:left="569" w:right="855"/>
        <w:rPr/>
      </w:pPr>
      <w:r>
        <w:rPr/>
        <w:t>Агент - особа, яка діє від імені та в інтересах виробника товару чи споживача.</w:t>
      </w:r>
      <w:r>
        <w:rPr>
          <w:spacing w:val="67"/>
          <w:w w:val="150"/>
        </w:rPr>
        <w:t xml:space="preserve"> </w:t>
      </w:r>
      <w:r>
        <w:rPr/>
        <w:t>Особа,</w:t>
      </w:r>
      <w:r>
        <w:rPr>
          <w:spacing w:val="67"/>
          <w:w w:val="150"/>
        </w:rPr>
        <w:t xml:space="preserve"> </w:t>
      </w:r>
      <w:r>
        <w:rPr/>
        <w:t>в</w:t>
      </w:r>
      <w:r>
        <w:rPr>
          <w:spacing w:val="68"/>
          <w:w w:val="150"/>
        </w:rPr>
        <w:t xml:space="preserve"> </w:t>
      </w:r>
      <w:r>
        <w:rPr/>
        <w:t>інтересах</w:t>
      </w:r>
      <w:r>
        <w:rPr>
          <w:spacing w:val="69"/>
          <w:w w:val="150"/>
        </w:rPr>
        <w:t xml:space="preserve"> </w:t>
      </w:r>
      <w:r>
        <w:rPr/>
        <w:t>і</w:t>
      </w:r>
      <w:r>
        <w:rPr>
          <w:spacing w:val="71"/>
          <w:w w:val="150"/>
        </w:rPr>
        <w:t xml:space="preserve"> </w:t>
      </w:r>
      <w:r>
        <w:rPr/>
        <w:t>від</w:t>
      </w:r>
      <w:r>
        <w:rPr>
          <w:spacing w:val="68"/>
          <w:w w:val="150"/>
        </w:rPr>
        <w:t xml:space="preserve"> </w:t>
      </w:r>
      <w:r>
        <w:rPr/>
        <w:t>імені</w:t>
      </w:r>
      <w:r>
        <w:rPr>
          <w:spacing w:val="71"/>
          <w:w w:val="150"/>
        </w:rPr>
        <w:t xml:space="preserve"> </w:t>
      </w:r>
      <w:r>
        <w:rPr/>
        <w:t>якого</w:t>
      </w:r>
      <w:r>
        <w:rPr>
          <w:spacing w:val="68"/>
          <w:w w:val="150"/>
        </w:rPr>
        <w:t xml:space="preserve"> </w:t>
      </w:r>
      <w:r>
        <w:rPr/>
        <w:t>діє</w:t>
      </w:r>
      <w:r>
        <w:rPr>
          <w:spacing w:val="69"/>
          <w:w w:val="150"/>
        </w:rPr>
        <w:t xml:space="preserve"> </w:t>
      </w:r>
      <w:r>
        <w:rPr/>
        <w:t>агент,</w:t>
      </w:r>
      <w:r>
        <w:rPr>
          <w:spacing w:val="69"/>
          <w:w w:val="150"/>
        </w:rPr>
        <w:t xml:space="preserve"> </w:t>
      </w:r>
      <w:r>
        <w:rPr>
          <w:spacing w:val="-2"/>
        </w:rPr>
        <w:t xml:space="preserve">називається </w:t>
      </w:r>
      <w:r>
        <w:rPr/>
        <w:t>принципалом.</w:t>
      </w:r>
      <w:r>
        <w:rPr>
          <w:spacing w:val="-6"/>
        </w:rPr>
        <w:t xml:space="preserve"> </w:t>
      </w:r>
      <w:r>
        <w:rPr/>
        <w:t>Принципалом</w:t>
      </w:r>
      <w:r>
        <w:rPr>
          <w:spacing w:val="-4"/>
        </w:rPr>
        <w:t xml:space="preserve"> </w:t>
      </w:r>
      <w:r>
        <w:rPr/>
        <w:t>може</w:t>
      </w:r>
      <w:r>
        <w:rPr>
          <w:spacing w:val="-4"/>
        </w:rPr>
        <w:t xml:space="preserve"> </w:t>
      </w:r>
      <w:r>
        <w:rPr/>
        <w:t>бути</w:t>
      </w:r>
      <w:r>
        <w:rPr>
          <w:spacing w:val="-4"/>
        </w:rPr>
        <w:t xml:space="preserve"> </w:t>
      </w:r>
      <w:r>
        <w:rPr/>
        <w:t>як</w:t>
      </w:r>
      <w:r>
        <w:rPr>
          <w:spacing w:val="-4"/>
        </w:rPr>
        <w:t xml:space="preserve"> </w:t>
      </w:r>
      <w:r>
        <w:rPr/>
        <w:t>власник</w:t>
      </w:r>
      <w:r>
        <w:rPr>
          <w:spacing w:val="-4"/>
        </w:rPr>
        <w:t xml:space="preserve"> </w:t>
      </w:r>
      <w:r>
        <w:rPr/>
        <w:t>товару,</w:t>
      </w:r>
      <w:r>
        <w:rPr>
          <w:spacing w:val="-3"/>
        </w:rPr>
        <w:t xml:space="preserve"> </w:t>
      </w:r>
      <w:r>
        <w:rPr/>
        <w:t>що</w:t>
      </w:r>
      <w:r>
        <w:rPr>
          <w:spacing w:val="-3"/>
        </w:rPr>
        <w:t xml:space="preserve"> </w:t>
      </w:r>
      <w:r>
        <w:rPr/>
        <w:t>доручає</w:t>
      </w:r>
      <w:r>
        <w:rPr>
          <w:spacing w:val="-4"/>
        </w:rPr>
        <w:t xml:space="preserve"> </w:t>
      </w:r>
      <w:r>
        <w:rPr/>
        <w:t>агенту продати його, так і споживач товару, що доручає агенту купити цей необхідний товар.</w:t>
      </w:r>
    </w:p>
    <w:p>
      <w:pPr>
        <w:pStyle w:val="BodyText"/>
        <w:spacing w:before="2" w:after="0"/>
        <w:ind w:firstLine="719" w:left="569" w:right="857"/>
        <w:jc w:val="left"/>
        <w:rPr/>
      </w:pPr>
      <w:r>
        <w:rPr/>
        <w:t>Таким чином, посередництво за участю агента включає взаємини вже</w:t>
      </w:r>
      <w:r>
        <w:rPr>
          <w:spacing w:val="40"/>
        </w:rPr>
        <w:t xml:space="preserve"> </w:t>
      </w:r>
      <w:r>
        <w:rPr/>
        <w:t>не двох, а трьох суб'єктів.</w:t>
      </w:r>
    </w:p>
    <w:p>
      <w:pPr>
        <w:pStyle w:val="BodyText"/>
        <w:spacing w:lineRule="exact" w:line="321"/>
        <w:ind w:hanging="0" w:left="1288" w:right="0"/>
        <w:jc w:val="left"/>
        <w:rPr/>
      </w:pPr>
      <w:r>
        <w:rPr/>
        <w:t>типи</w:t>
      </w:r>
      <w:r>
        <w:rPr>
          <w:spacing w:val="-3"/>
        </w:rPr>
        <w:t xml:space="preserve"> </w:t>
      </w:r>
      <w:r>
        <w:rPr>
          <w:spacing w:val="-2"/>
        </w:rPr>
        <w:t>агентів</w:t>
      </w:r>
    </w:p>
    <w:p>
      <w:pPr>
        <w:pStyle w:val="BodyText"/>
        <w:ind w:hanging="0" w:left="1288" w:right="0"/>
        <w:jc w:val="left"/>
        <w:rPr/>
      </w:pPr>
      <w:r>
        <w:rPr/>
        <w:t>Розрізняють</w:t>
      </w:r>
      <w:r>
        <w:rPr>
          <w:spacing w:val="-7"/>
        </w:rPr>
        <w:t xml:space="preserve"> </w:t>
      </w:r>
      <w:r>
        <w:rPr/>
        <w:t>декілька</w:t>
      </w:r>
      <w:r>
        <w:rPr>
          <w:spacing w:val="-5"/>
        </w:rPr>
        <w:t xml:space="preserve"> </w:t>
      </w:r>
      <w:r>
        <w:rPr/>
        <w:t>типів</w:t>
      </w:r>
      <w:r>
        <w:rPr>
          <w:spacing w:val="-6"/>
        </w:rPr>
        <w:t xml:space="preserve"> </w:t>
      </w:r>
      <w:r>
        <w:rPr>
          <w:spacing w:val="-2"/>
        </w:rPr>
        <w:t>агентів:</w:t>
      </w:r>
    </w:p>
    <w:p>
      <w:pPr>
        <w:pStyle w:val="ListParagraph"/>
        <w:numPr>
          <w:ilvl w:val="0"/>
          <w:numId w:val="53"/>
        </w:numPr>
        <w:tabs>
          <w:tab w:val="clear" w:pos="720"/>
          <w:tab w:val="left" w:pos="1591" w:leader="none"/>
        </w:tabs>
        <w:spacing w:lineRule="exact" w:line="322" w:before="2" w:after="0"/>
        <w:ind w:hanging="303" w:left="1591" w:right="0"/>
        <w:jc w:val="left"/>
        <w:rPr>
          <w:sz w:val="28"/>
        </w:rPr>
      </w:pPr>
      <w:r>
        <w:rPr>
          <w:sz w:val="28"/>
        </w:rPr>
        <w:t>агенти</w:t>
      </w:r>
      <w:r>
        <w:rPr>
          <w:spacing w:val="-4"/>
          <w:sz w:val="28"/>
        </w:rPr>
        <w:t xml:space="preserve"> </w:t>
      </w:r>
      <w:r>
        <w:rPr>
          <w:spacing w:val="-2"/>
          <w:sz w:val="28"/>
        </w:rPr>
        <w:t>виробників;</w:t>
      </w:r>
    </w:p>
    <w:p>
      <w:pPr>
        <w:pStyle w:val="ListParagraph"/>
        <w:numPr>
          <w:ilvl w:val="0"/>
          <w:numId w:val="53"/>
        </w:numPr>
        <w:tabs>
          <w:tab w:val="clear" w:pos="720"/>
          <w:tab w:val="left" w:pos="1591" w:leader="none"/>
        </w:tabs>
        <w:spacing w:lineRule="exact" w:line="322" w:before="0" w:after="0"/>
        <w:ind w:hanging="303" w:left="1591" w:right="0"/>
        <w:jc w:val="left"/>
        <w:rPr>
          <w:sz w:val="28"/>
        </w:rPr>
      </w:pPr>
      <w:r>
        <w:rPr>
          <w:sz w:val="28"/>
        </w:rPr>
        <w:t>повноважні</w:t>
      </w:r>
      <w:r>
        <w:rPr>
          <w:spacing w:val="-6"/>
          <w:sz w:val="28"/>
        </w:rPr>
        <w:t xml:space="preserve"> </w:t>
      </w:r>
      <w:r>
        <w:rPr>
          <w:sz w:val="28"/>
        </w:rPr>
        <w:t>агенти</w:t>
      </w:r>
      <w:r>
        <w:rPr>
          <w:spacing w:val="-6"/>
          <w:sz w:val="28"/>
        </w:rPr>
        <w:t xml:space="preserve"> </w:t>
      </w:r>
      <w:r>
        <w:rPr>
          <w:sz w:val="28"/>
        </w:rPr>
        <w:t>по</w:t>
      </w:r>
      <w:r>
        <w:rPr>
          <w:spacing w:val="-5"/>
          <w:sz w:val="28"/>
        </w:rPr>
        <w:t xml:space="preserve"> </w:t>
      </w:r>
      <w:r>
        <w:rPr>
          <w:spacing w:val="-2"/>
          <w:sz w:val="28"/>
        </w:rPr>
        <w:t>збуту;</w:t>
      </w:r>
    </w:p>
    <w:p>
      <w:pPr>
        <w:pStyle w:val="ListParagraph"/>
        <w:numPr>
          <w:ilvl w:val="0"/>
          <w:numId w:val="53"/>
        </w:numPr>
        <w:tabs>
          <w:tab w:val="clear" w:pos="720"/>
          <w:tab w:val="left" w:pos="1591" w:leader="none"/>
        </w:tabs>
        <w:spacing w:lineRule="exact" w:line="322" w:before="0" w:after="0"/>
        <w:ind w:hanging="303" w:left="1591" w:right="0"/>
        <w:jc w:val="left"/>
        <w:rPr>
          <w:sz w:val="28"/>
        </w:rPr>
      </w:pPr>
      <w:r>
        <w:rPr>
          <w:sz w:val="28"/>
        </w:rPr>
        <w:t>агенти</w:t>
      </w:r>
      <w:r>
        <w:rPr>
          <w:spacing w:val="-5"/>
          <w:sz w:val="28"/>
        </w:rPr>
        <w:t xml:space="preserve"> </w:t>
      </w:r>
      <w:r>
        <w:rPr>
          <w:sz w:val="28"/>
        </w:rPr>
        <w:t>із</w:t>
      </w:r>
      <w:r>
        <w:rPr>
          <w:spacing w:val="-3"/>
          <w:sz w:val="28"/>
        </w:rPr>
        <w:t xml:space="preserve"> </w:t>
      </w:r>
      <w:r>
        <w:rPr>
          <w:spacing w:val="-2"/>
          <w:sz w:val="28"/>
        </w:rPr>
        <w:t>закупівель</w:t>
      </w:r>
    </w:p>
    <w:p>
      <w:pPr>
        <w:pStyle w:val="BodyText"/>
        <w:ind w:firstLine="719" w:left="569" w:right="844"/>
        <w:rPr/>
      </w:pPr>
      <w:r>
        <w:rPr/>
        <w:t>Агенти виробників (представники виробників) - представляють інтереси двох або декількох виробників доповнюючих один одного товарів.</w:t>
      </w:r>
    </w:p>
    <w:p>
      <w:pPr>
        <w:pStyle w:val="BodyText"/>
        <w:ind w:firstLine="719" w:left="569" w:right="845"/>
        <w:rPr/>
      </w:pPr>
      <w:r>
        <w:rPr/>
        <w:t>Повноважні агенти по збуту одержують право на збут усієї продукції і являють собою як би відділ збуту, але не входять в структуру фірми- виробника, а взаємодіють з нею на договірних умовах.</w:t>
      </w:r>
    </w:p>
    <w:p>
      <w:pPr>
        <w:pStyle w:val="BodyText"/>
        <w:spacing w:before="1" w:after="0"/>
        <w:ind w:firstLine="719" w:left="569" w:right="854"/>
        <w:rPr/>
      </w:pPr>
      <w:r>
        <w:rPr/>
        <w:t>Агенти з закупівлі найчастіше займаються підбором потрібного товарного асортименту (наприклад, для дрібних роздрібних торговців).</w:t>
      </w:r>
    </w:p>
    <w:p>
      <w:pPr>
        <w:pStyle w:val="BodyText"/>
        <w:ind w:firstLine="719" w:left="569" w:right="851"/>
        <w:rPr/>
      </w:pPr>
      <w:r>
        <w:rPr/>
        <w:t>Правовою основою здійснення подібних відносин служить агентську угоду (агентський договір), яка укладається між принципалом і агентом. За цим договором агент зобов'язується від імені принципала продати (або купити) товар на зазначених в договорі умовах.</w:t>
      </w:r>
    </w:p>
    <w:p>
      <w:pPr>
        <w:pStyle w:val="BodyText"/>
        <w:ind w:firstLine="719" w:left="569" w:right="855"/>
        <w:rPr/>
      </w:pPr>
      <w:r>
        <w:rPr/>
        <w:t>Основою такого договору серед інших виступають два ключових</w:t>
      </w:r>
      <w:r>
        <w:rPr>
          <w:spacing w:val="40"/>
        </w:rPr>
        <w:t xml:space="preserve"> </w:t>
      </w:r>
      <w:r>
        <w:rPr/>
        <w:t>умови - ціна товару і розмір агентської винагороди.</w:t>
      </w:r>
    </w:p>
    <w:p>
      <w:pPr>
        <w:pStyle w:val="BodyText"/>
        <w:spacing w:lineRule="exact" w:line="321"/>
        <w:ind w:hanging="0" w:left="1358" w:right="0"/>
        <w:rPr/>
      </w:pPr>
      <w:r>
        <w:rPr/>
        <w:t>Конкретні</w:t>
      </w:r>
      <w:r>
        <w:rPr>
          <w:spacing w:val="-5"/>
        </w:rPr>
        <w:t xml:space="preserve"> </w:t>
      </w:r>
      <w:r>
        <w:rPr/>
        <w:t>форми</w:t>
      </w:r>
      <w:r>
        <w:rPr>
          <w:spacing w:val="-5"/>
        </w:rPr>
        <w:t xml:space="preserve"> </w:t>
      </w:r>
      <w:r>
        <w:rPr>
          <w:spacing w:val="-2"/>
        </w:rPr>
        <w:t>агентування</w:t>
      </w:r>
    </w:p>
    <w:p>
      <w:pPr>
        <w:pStyle w:val="BodyText"/>
        <w:ind w:firstLine="719" w:left="569" w:right="853"/>
        <w:rPr/>
      </w:pPr>
      <w:r>
        <w:rPr/>
        <w:t>Брокер - посередник при укладанні угод, що спеціалізується з певних видів товарів або послуг, діє за дорученням і за рахунок клієнтів, отримуючи від них спеціальну винагороду. Відноситься до категорії професійних</w:t>
      </w:r>
      <w:r>
        <w:rPr>
          <w:spacing w:val="40"/>
        </w:rPr>
        <w:t xml:space="preserve"> </w:t>
      </w:r>
      <w:r>
        <w:rPr/>
        <w:t>ділових посередників.</w:t>
      </w:r>
    </w:p>
    <w:p>
      <w:pPr>
        <w:pStyle w:val="BodyText"/>
        <w:spacing w:before="1" w:after="0"/>
        <w:ind w:firstLine="719" w:left="569" w:right="849"/>
        <w:rPr/>
      </w:pPr>
      <w:r>
        <w:rPr/>
        <w:t>Іноді агент виступає як оптовика-комісіонера, що самостійно розпоряджається товаром, приймаючи його на комісію. Комісіонер діє на основі договору комісії, що укладається між комісіонером (агентом) і принципалом, який в такому випадку виступає у вигляді комітента.</w:t>
      </w:r>
    </w:p>
    <w:p>
      <w:pPr>
        <w:pStyle w:val="BodyText"/>
        <w:ind w:firstLine="719" w:left="569" w:right="851"/>
        <w:rPr/>
      </w:pPr>
      <w:r>
        <w:rPr/>
        <w:t>Комісійні операції - це різновид торгово-посередницьких операцій, що здійснюються однією стороною (комісіонером) за дорученням іншої сторони (комітента) від свого імені, але за рахунок комітента. Відносини сторін регулюються договором комісії.</w:t>
      </w:r>
    </w:p>
    <w:p>
      <w:pPr>
        <w:pStyle w:val="BodyText"/>
        <w:ind w:firstLine="719" w:left="569" w:right="850"/>
        <w:rPr/>
      </w:pPr>
      <w:r>
        <w:rPr/>
        <w:t>Комісіонер - посередник, фізична або юридична особа, яка вчиняє за певну винагороду (комісійна винагорода) угоди на користь і за рахунок комітента, але від свого імені.</w:t>
      </w:r>
    </w:p>
    <w:p>
      <w:pPr>
        <w:pStyle w:val="BodyText"/>
        <w:spacing w:before="1" w:after="0"/>
        <w:ind w:firstLine="719" w:left="569" w:right="851"/>
        <w:rPr/>
      </w:pPr>
      <w:r>
        <w:rPr/>
        <w:t>Комітент - особа (звичайно виробник чи власник то¬вара), що дає доручення іншій особі (комісіонеру) укласти визначену</w:t>
      </w:r>
      <w:r>
        <w:rPr>
          <w:spacing w:val="-1"/>
        </w:rPr>
        <w:t xml:space="preserve"> </w:t>
      </w:r>
      <w:r>
        <w:rPr/>
        <w:t>угоду</w:t>
      </w:r>
      <w:r>
        <w:rPr>
          <w:spacing w:val="-1"/>
        </w:rPr>
        <w:t xml:space="preserve"> </w:t>
      </w:r>
      <w:r>
        <w:rPr/>
        <w:t>чи ряд угод від імені останнього, але за рахунок комітента.</w:t>
      </w:r>
    </w:p>
    <w:p>
      <w:pPr>
        <w:pStyle w:val="BodyText"/>
        <w:ind w:firstLine="719" w:left="569" w:right="854"/>
        <w:rPr/>
      </w:pPr>
      <w:r>
        <w:rPr/>
        <w:t>Відносини між комісіонером і комітентом, що регулюються договором комісії, можуть включати і зобов'язання, яке комісіонер дає комітенту і зміст якого</w:t>
      </w:r>
      <w:r>
        <w:rPr>
          <w:spacing w:val="73"/>
        </w:rPr>
        <w:t xml:space="preserve"> </w:t>
      </w:r>
      <w:r>
        <w:rPr/>
        <w:t>зводиться</w:t>
      </w:r>
      <w:r>
        <w:rPr>
          <w:spacing w:val="73"/>
        </w:rPr>
        <w:t xml:space="preserve"> </w:t>
      </w:r>
      <w:r>
        <w:rPr/>
        <w:t>до</w:t>
      </w:r>
      <w:r>
        <w:rPr>
          <w:spacing w:val="71"/>
        </w:rPr>
        <w:t xml:space="preserve"> </w:t>
      </w:r>
      <w:r>
        <w:rPr/>
        <w:t>гарантії</w:t>
      </w:r>
      <w:r>
        <w:rPr>
          <w:spacing w:val="73"/>
        </w:rPr>
        <w:t xml:space="preserve"> </w:t>
      </w:r>
      <w:r>
        <w:rPr/>
        <w:t>того,</w:t>
      </w:r>
      <w:r>
        <w:rPr>
          <w:spacing w:val="72"/>
        </w:rPr>
        <w:t xml:space="preserve"> </w:t>
      </w:r>
      <w:r>
        <w:rPr/>
        <w:t>що</w:t>
      </w:r>
      <w:r>
        <w:rPr>
          <w:spacing w:val="74"/>
        </w:rPr>
        <w:t xml:space="preserve"> </w:t>
      </w:r>
      <w:r>
        <w:rPr/>
        <w:t>укладається</w:t>
      </w:r>
      <w:r>
        <w:rPr>
          <w:spacing w:val="73"/>
        </w:rPr>
        <w:t xml:space="preserve"> </w:t>
      </w:r>
      <w:r>
        <w:rPr/>
        <w:t>комісіонером</w:t>
      </w:r>
      <w:r>
        <w:rPr>
          <w:spacing w:val="73"/>
        </w:rPr>
        <w:t xml:space="preserve"> </w:t>
      </w:r>
      <w:r>
        <w:rPr/>
        <w:t>договір</w:t>
      </w:r>
      <w:r>
        <w:rPr>
          <w:spacing w:val="73"/>
        </w:rPr>
        <w:t xml:space="preserve"> </w:t>
      </w:r>
      <w:r>
        <w:rPr/>
        <w:t>з будь-якої третьої стороною буде виконаний. Таке зобов'язання (вірніше - запорука) називається делькредере і передбачає передачу комісіонеру додаткової винагороди.</w:t>
      </w:r>
    </w:p>
    <w:p>
      <w:pPr>
        <w:pStyle w:val="BodyText"/>
        <w:spacing w:before="2" w:after="0"/>
        <w:ind w:firstLine="719" w:left="569" w:right="847"/>
        <w:rPr/>
      </w:pPr>
      <w:r>
        <w:rPr/>
        <w:t>Делькредере - запорука комісіонера перед комітентом за виконання договору, укладеного з третьою особою. За делькредере комісіонер отримує окрему винагороду. Це зобов'язання по гарантії від збитків комітента у разі неплатоспроможності покупця (третьої сторони відносин).</w:t>
      </w:r>
    </w:p>
    <w:p>
      <w:pPr>
        <w:pStyle w:val="BodyText"/>
        <w:spacing w:before="1" w:after="0"/>
        <w:ind w:firstLine="719" w:left="569" w:right="850"/>
        <w:rPr/>
      </w:pPr>
      <w:r>
        <w:rPr/>
        <w:t>У міждержавних відносинах нерідко використовують тактику разових комісійних доручень - Індент.</w:t>
      </w:r>
      <w:r>
        <w:rPr>
          <w:spacing w:val="-1"/>
        </w:rPr>
        <w:t xml:space="preserve"> </w:t>
      </w:r>
      <w:r>
        <w:rPr/>
        <w:t>Це різновид комісійної операції,</w:t>
      </w:r>
      <w:r>
        <w:rPr>
          <w:spacing w:val="-1"/>
        </w:rPr>
        <w:t xml:space="preserve"> </w:t>
      </w:r>
      <w:r>
        <w:rPr/>
        <w:t>коли імпортер однієї країни дає доручення комісіонеру іншої країни на купівлю певної партії будь-якого конкретного товару.</w:t>
      </w:r>
    </w:p>
    <w:p>
      <w:pPr>
        <w:pStyle w:val="BodyText"/>
        <w:ind w:firstLine="719" w:left="569" w:right="848"/>
        <w:rPr/>
      </w:pPr>
      <w:r>
        <w:rPr/>
        <w:t xml:space="preserve">До комісійних операцій відносять і операції консигнації. Це вид вид торгово-посередницької операції, коли консигнатор (посередник) продає товар зі свого складу на основі договору доручення (рідше - консигнаційного </w:t>
      </w:r>
      <w:r>
        <w:rPr>
          <w:spacing w:val="-2"/>
        </w:rPr>
        <w:t>угоди).</w:t>
      </w:r>
    </w:p>
    <w:p>
      <w:pPr>
        <w:pStyle w:val="BodyText"/>
        <w:ind w:firstLine="719" w:left="569" w:right="850"/>
        <w:rPr/>
      </w:pPr>
      <w:r>
        <w:rPr/>
        <w:t>Консигнатор зазвичай діє в сфері відносин між консигнантом і роздрібними торговцями. Діяльність консигнатора, яким зазвичай є власник складських</w:t>
      </w:r>
      <w:r>
        <w:rPr>
          <w:spacing w:val="-3"/>
        </w:rPr>
        <w:t xml:space="preserve"> </w:t>
      </w:r>
      <w:r>
        <w:rPr/>
        <w:t>приміщень</w:t>
      </w:r>
      <w:r>
        <w:rPr>
          <w:spacing w:val="-4"/>
        </w:rPr>
        <w:t xml:space="preserve"> </w:t>
      </w:r>
      <w:r>
        <w:rPr/>
        <w:t>і</w:t>
      </w:r>
      <w:r>
        <w:rPr>
          <w:spacing w:val="-3"/>
        </w:rPr>
        <w:t xml:space="preserve"> </w:t>
      </w:r>
      <w:r>
        <w:rPr/>
        <w:t>одночасно</w:t>
      </w:r>
      <w:r>
        <w:rPr>
          <w:spacing w:val="-3"/>
        </w:rPr>
        <w:t xml:space="preserve"> </w:t>
      </w:r>
      <w:r>
        <w:rPr/>
        <w:t>купець-оптовик,</w:t>
      </w:r>
      <w:r>
        <w:rPr>
          <w:spacing w:val="-3"/>
        </w:rPr>
        <w:t xml:space="preserve"> </w:t>
      </w:r>
      <w:r>
        <w:rPr/>
        <w:t>зводиться</w:t>
      </w:r>
      <w:r>
        <w:rPr>
          <w:spacing w:val="-3"/>
        </w:rPr>
        <w:t xml:space="preserve"> </w:t>
      </w:r>
      <w:r>
        <w:rPr/>
        <w:t>до</w:t>
      </w:r>
      <w:r>
        <w:rPr>
          <w:spacing w:val="-3"/>
        </w:rPr>
        <w:t xml:space="preserve"> </w:t>
      </w:r>
      <w:r>
        <w:rPr/>
        <w:t>того,</w:t>
      </w:r>
      <w:r>
        <w:rPr>
          <w:spacing w:val="-3"/>
        </w:rPr>
        <w:t xml:space="preserve"> </w:t>
      </w:r>
      <w:r>
        <w:rPr/>
        <w:t>що</w:t>
      </w:r>
      <w:r>
        <w:rPr>
          <w:spacing w:val="-3"/>
        </w:rPr>
        <w:t xml:space="preserve"> </w:t>
      </w:r>
      <w:r>
        <w:rPr/>
        <w:t xml:space="preserve">він приймає у консигнанта товари на відповідальне зберігання з метою їх подальшої реалізації (зазвичай - оптом). Але при цьому дає зобов'язання не продати, а лише запропонувати товар потенційному покупцеві при першій можливості, що з'явилася (при втрачену можливість він зазвичай несе </w:t>
      </w:r>
      <w:r>
        <w:rPr>
          <w:spacing w:val="-2"/>
        </w:rPr>
        <w:t>відповідальність).</w:t>
      </w:r>
    </w:p>
    <w:p>
      <w:pPr>
        <w:pStyle w:val="BodyText"/>
        <w:ind w:firstLine="719" w:left="569" w:right="847"/>
        <w:rPr/>
      </w:pPr>
      <w:r>
        <w:rPr/>
        <w:t>Найбільшого поширення консигнація отримала у сфері оптових поставок роздрібним торговцям (в цьому сенсі консигнаційні склади можна порівняти з російськими оптовими базами). Великі комісійні фірми зазвичай поряд з посередницькими роблять і інші види послуг - беруть на себе відповідальність за транспортування, здійснюють страхування, гарантійне обслуговування і т.д.</w:t>
      </w:r>
    </w:p>
    <w:p>
      <w:pPr>
        <w:pStyle w:val="BodyText"/>
        <w:ind w:firstLine="719" w:left="569" w:right="846"/>
        <w:rPr/>
      </w:pPr>
      <w:r>
        <w:rPr/>
        <w:t>Досить часто посередники виступають у формі оптовиків-купців (в США, наприклад, на їх частку припадає більше половини загального оптового обороту</w:t>
      </w:r>
    </w:p>
    <w:p>
      <w:pPr>
        <w:pStyle w:val="BodyText"/>
        <w:ind w:firstLine="719" w:left="569" w:right="847"/>
        <w:rPr/>
      </w:pPr>
      <w:r>
        <w:rPr/>
        <w:t xml:space="preserve">Оптовики-купці - незалежні комерційні підприємства, які набувають право власності на всі товари, з якими вони мають справу. Це професійний вид підприємницької діяльності. Підприємницький дохід складається з різниці між оптовою ціною покупки товарів оптовиком-купцем і оптовою ціною продажу. Оптовик-купець зазвичай продає товар роздрібним </w:t>
      </w:r>
      <w:r>
        <w:rPr>
          <w:spacing w:val="-2"/>
        </w:rPr>
        <w:t>торговцям.</w:t>
      </w:r>
    </w:p>
    <w:p>
      <w:pPr>
        <w:pStyle w:val="BodyText"/>
        <w:ind w:hanging="0" w:left="1288" w:right="0"/>
        <w:rPr/>
      </w:pPr>
      <w:r>
        <w:rPr/>
        <w:t>Оптовики-купці</w:t>
      </w:r>
      <w:r>
        <w:rPr>
          <w:spacing w:val="-7"/>
        </w:rPr>
        <w:t xml:space="preserve"> </w:t>
      </w:r>
      <w:r>
        <w:rPr/>
        <w:t>функціонують</w:t>
      </w:r>
      <w:r>
        <w:rPr>
          <w:spacing w:val="-8"/>
        </w:rPr>
        <w:t xml:space="preserve"> </w:t>
      </w:r>
      <w:r>
        <w:rPr/>
        <w:t>в</w:t>
      </w:r>
      <w:r>
        <w:rPr>
          <w:spacing w:val="-8"/>
        </w:rPr>
        <w:t xml:space="preserve"> </w:t>
      </w:r>
      <w:r>
        <w:rPr/>
        <w:t>різних</w:t>
      </w:r>
      <w:r>
        <w:rPr>
          <w:spacing w:val="-7"/>
        </w:rPr>
        <w:t xml:space="preserve"> </w:t>
      </w:r>
      <w:r>
        <w:rPr>
          <w:spacing w:val="-2"/>
        </w:rPr>
        <w:t>формах:</w:t>
      </w:r>
    </w:p>
    <w:p>
      <w:pPr>
        <w:pStyle w:val="ListParagraph"/>
        <w:numPr>
          <w:ilvl w:val="0"/>
          <w:numId w:val="52"/>
        </w:numPr>
        <w:tabs>
          <w:tab w:val="clear" w:pos="720"/>
          <w:tab w:val="left" w:pos="1591" w:leader="none"/>
        </w:tabs>
        <w:spacing w:lineRule="exact" w:line="322" w:before="1" w:after="0"/>
        <w:ind w:hanging="303" w:left="1591" w:right="0"/>
        <w:jc w:val="left"/>
        <w:rPr>
          <w:sz w:val="28"/>
        </w:rPr>
      </w:pPr>
      <w:r>
        <w:rPr>
          <w:sz w:val="28"/>
        </w:rPr>
        <w:t>оптова</w:t>
      </w:r>
      <w:r>
        <w:rPr>
          <w:spacing w:val="-6"/>
          <w:sz w:val="28"/>
        </w:rPr>
        <w:t xml:space="preserve"> </w:t>
      </w:r>
      <w:r>
        <w:rPr>
          <w:spacing w:val="-2"/>
          <w:sz w:val="28"/>
        </w:rPr>
        <w:t>фірма,</w:t>
      </w:r>
    </w:p>
    <w:p>
      <w:pPr>
        <w:pStyle w:val="ListParagraph"/>
        <w:numPr>
          <w:ilvl w:val="0"/>
          <w:numId w:val="52"/>
        </w:numPr>
        <w:tabs>
          <w:tab w:val="clear" w:pos="720"/>
          <w:tab w:val="left" w:pos="1591" w:leader="none"/>
        </w:tabs>
        <w:spacing w:lineRule="exact" w:line="322" w:before="0" w:after="0"/>
        <w:ind w:hanging="303" w:left="1591" w:right="0"/>
        <w:jc w:val="left"/>
        <w:rPr>
          <w:sz w:val="28"/>
        </w:rPr>
      </w:pPr>
      <w:r>
        <w:rPr>
          <w:sz w:val="28"/>
        </w:rPr>
        <w:t>оптовий</w:t>
      </w:r>
      <w:r>
        <w:rPr>
          <w:spacing w:val="-8"/>
          <w:sz w:val="28"/>
        </w:rPr>
        <w:t xml:space="preserve"> </w:t>
      </w:r>
      <w:r>
        <w:rPr>
          <w:spacing w:val="-2"/>
          <w:sz w:val="28"/>
        </w:rPr>
        <w:t>дистриб'ютор,</w:t>
      </w:r>
    </w:p>
    <w:p>
      <w:pPr>
        <w:pStyle w:val="ListParagraph"/>
        <w:numPr>
          <w:ilvl w:val="0"/>
          <w:numId w:val="52"/>
        </w:numPr>
        <w:tabs>
          <w:tab w:val="clear" w:pos="720"/>
          <w:tab w:val="left" w:pos="1591" w:leader="none"/>
        </w:tabs>
        <w:spacing w:lineRule="exact" w:line="322" w:before="0" w:after="0"/>
        <w:ind w:hanging="303" w:left="1591" w:right="0"/>
        <w:jc w:val="left"/>
        <w:rPr>
          <w:sz w:val="28"/>
        </w:rPr>
      </w:pPr>
      <w:r>
        <w:rPr>
          <w:sz w:val="28"/>
        </w:rPr>
        <w:t>постачальницьке</w:t>
      </w:r>
      <w:r>
        <w:rPr>
          <w:spacing w:val="-12"/>
          <w:sz w:val="28"/>
        </w:rPr>
        <w:t xml:space="preserve"> </w:t>
      </w:r>
      <w:r>
        <w:rPr>
          <w:sz w:val="28"/>
        </w:rPr>
        <w:t>(торговий)</w:t>
      </w:r>
      <w:r>
        <w:rPr>
          <w:spacing w:val="-11"/>
          <w:sz w:val="28"/>
        </w:rPr>
        <w:t xml:space="preserve"> </w:t>
      </w:r>
      <w:r>
        <w:rPr>
          <w:spacing w:val="-2"/>
          <w:sz w:val="28"/>
        </w:rPr>
        <w:t>будинок.</w:t>
      </w:r>
    </w:p>
    <w:p>
      <w:pPr>
        <w:pStyle w:val="BodyText"/>
        <w:ind w:firstLine="719" w:left="569" w:right="852"/>
        <w:rPr/>
      </w:pPr>
      <w:r>
        <w:rPr/>
        <w:t>Дистриб'ютор - посередник, який спеціалізується на придбанні товарів у виробників і реалізує їх (що розподіляє) своїм постійним клієнтам. Розрізняють</w:t>
      </w:r>
      <w:r>
        <w:rPr>
          <w:spacing w:val="80"/>
        </w:rPr>
        <w:t xml:space="preserve">  </w:t>
      </w:r>
      <w:r>
        <w:rPr/>
        <w:t>дистриб'юторів</w:t>
      </w:r>
      <w:r>
        <w:rPr>
          <w:spacing w:val="80"/>
        </w:rPr>
        <w:t xml:space="preserve">  </w:t>
      </w:r>
      <w:r>
        <w:rPr/>
        <w:t>товарів</w:t>
      </w:r>
      <w:r>
        <w:rPr>
          <w:spacing w:val="80"/>
        </w:rPr>
        <w:t xml:space="preserve">  </w:t>
      </w:r>
      <w:r>
        <w:rPr/>
        <w:t>промислового</w:t>
      </w:r>
      <w:r>
        <w:rPr>
          <w:spacing w:val="80"/>
        </w:rPr>
        <w:t xml:space="preserve">  </w:t>
      </w:r>
      <w:r>
        <w:rPr/>
        <w:t>призначення</w:t>
      </w:r>
      <w:r>
        <w:rPr>
          <w:spacing w:val="80"/>
        </w:rPr>
        <w:t xml:space="preserve">  </w:t>
      </w:r>
      <w:r>
        <w:rPr/>
        <w:t>(їх партнерами є підприємці, які виробляють товари, готові до споживання) і дистриб'юторів, що продають товари роздрібним торговцям.</w:t>
      </w:r>
    </w:p>
    <w:p>
      <w:pPr>
        <w:pStyle w:val="BodyText"/>
        <w:ind w:firstLine="719" w:left="569" w:right="848"/>
        <w:rPr/>
      </w:pPr>
      <w:r>
        <w:rPr/>
        <w:t>Досить поширеною формою посередницьких операцій служить дилерство. До дилерам відносяться посередницькі структури, під якими можуть розумітися як юридичні, так і фізичні особи. Зазвичай дилер</w:t>
      </w:r>
      <w:r>
        <w:rPr>
          <w:spacing w:val="40"/>
        </w:rPr>
        <w:t xml:space="preserve"> </w:t>
      </w:r>
      <w:r>
        <w:rPr/>
        <w:t>здійснює перепродаж товарів від свого імені і за свій рахунок. Дилерська прибуток утворюється за рахунок різниці між ціною придбання товарів та ціною продажу товарів самим дилером. За особливим договором з продавцями дилер може надавати їм інформацію про ринок, надавати</w:t>
      </w:r>
      <w:r>
        <w:rPr>
          <w:spacing w:val="40"/>
        </w:rPr>
        <w:t xml:space="preserve"> </w:t>
      </w:r>
      <w:r>
        <w:rPr/>
        <w:t>послуги з реклами, а також здійснювати післяпродажне обслуговування реалізованих товарів.</w:t>
      </w:r>
    </w:p>
    <w:p>
      <w:pPr>
        <w:pStyle w:val="BodyText"/>
        <w:ind w:firstLine="719" w:left="569" w:right="848"/>
        <w:rPr/>
      </w:pPr>
      <w:r>
        <w:rPr/>
        <w:t>Рідше розрахунки дилера з принципалом за одержуваний від нього товар здійснюються на основі спеціальних договорів. Відносини в такому випадку будуються за принципом: принципал доручає дилеру (зазвичай на постійній, довгостроковій основі) займатися реалізацією належного йому</w:t>
      </w:r>
      <w:r>
        <w:rPr>
          <w:spacing w:val="40"/>
        </w:rPr>
        <w:t xml:space="preserve"> </w:t>
      </w:r>
      <w:r>
        <w:rPr/>
        <w:t>(або виробленого ним) товару за ціною не нижче, ніж ... (ця-то ціна і виплачується дилером принципалу, якщо дилер зуміє реалізувати переданий йому товар).</w:t>
      </w:r>
    </w:p>
    <w:p>
      <w:pPr>
        <w:pStyle w:val="BodyText"/>
        <w:ind w:firstLine="719" w:left="569" w:right="851"/>
        <w:rPr/>
      </w:pPr>
      <w:r>
        <w:rPr/>
        <w:t>Торговий маклер - це підприємець-посередник, який сам не бере участі в укладенні угоди, а тільки вказує на можливість її укладання. Зазвичай його функції зводяться до того, що він лише зводить партнерів по угоді. Підприємницький дохід він отримує в формі маклерської винагороди, розмір якого залежить від суми укладеної угоди. Маклер також займається посередницькою</w:t>
      </w:r>
      <w:r>
        <w:rPr>
          <w:spacing w:val="-5"/>
        </w:rPr>
        <w:t xml:space="preserve"> </w:t>
      </w:r>
      <w:r>
        <w:rPr/>
        <w:t>діяльністю</w:t>
      </w:r>
      <w:r>
        <w:rPr>
          <w:spacing w:val="-6"/>
        </w:rPr>
        <w:t xml:space="preserve"> </w:t>
      </w:r>
      <w:r>
        <w:rPr/>
        <w:t>при</w:t>
      </w:r>
      <w:r>
        <w:rPr>
          <w:spacing w:val="-4"/>
        </w:rPr>
        <w:t xml:space="preserve"> </w:t>
      </w:r>
      <w:r>
        <w:rPr/>
        <w:t>укладенні</w:t>
      </w:r>
      <w:r>
        <w:rPr>
          <w:spacing w:val="-3"/>
        </w:rPr>
        <w:t xml:space="preserve"> </w:t>
      </w:r>
      <w:r>
        <w:rPr/>
        <w:t>торгових</w:t>
      </w:r>
      <w:r>
        <w:rPr>
          <w:spacing w:val="-3"/>
        </w:rPr>
        <w:t xml:space="preserve"> </w:t>
      </w:r>
      <w:r>
        <w:rPr/>
        <w:t>угод</w:t>
      </w:r>
      <w:r>
        <w:rPr>
          <w:spacing w:val="-3"/>
        </w:rPr>
        <w:t xml:space="preserve"> </w:t>
      </w:r>
      <w:r>
        <w:rPr/>
        <w:t>на</w:t>
      </w:r>
      <w:r>
        <w:rPr>
          <w:spacing w:val="-4"/>
        </w:rPr>
        <w:t xml:space="preserve"> </w:t>
      </w:r>
      <w:r>
        <w:rPr/>
        <w:t>біржах.</w:t>
      </w:r>
      <w:r>
        <w:rPr>
          <w:spacing w:val="-4"/>
        </w:rPr>
        <w:t xml:space="preserve"> </w:t>
      </w:r>
      <w:r>
        <w:rPr/>
        <w:t>Зазвичай маклер біржах веде торги.</w:t>
      </w:r>
    </w:p>
    <w:p>
      <w:pPr>
        <w:pStyle w:val="BodyText"/>
        <w:ind w:firstLine="719" w:left="569" w:right="846"/>
        <w:rPr/>
      </w:pPr>
      <w:r>
        <w:rPr/>
        <w:t>До посередників відносяться також і джобери - суб'єкти</w:t>
      </w:r>
      <w:r>
        <w:rPr>
          <w:spacing w:val="40"/>
        </w:rPr>
        <w:t xml:space="preserve"> </w:t>
      </w:r>
      <w:r>
        <w:rPr/>
        <w:t>посередницької сфери, які мають запаси готової продукції, забезпечують зберігання і постачання (транспортування) товарів. Однак основні принципи їх діяльності аналогічні агентськими функцій. Звернення до послуг джоберів доцільно в тому випадку, якщо для виробника з яких-небудь причин неефективно створювати власну збутову мережу (мережу продавців), або ж у разі, коли він прагне вийти за рамки тієї території, де розташовані його</w:t>
      </w:r>
      <w:r>
        <w:rPr>
          <w:spacing w:val="80"/>
        </w:rPr>
        <w:t xml:space="preserve"> </w:t>
      </w:r>
      <w:r>
        <w:rPr/>
        <w:t>власні збутові (торгові) установи .</w:t>
      </w:r>
    </w:p>
    <w:p>
      <w:pPr>
        <w:pStyle w:val="BodyText"/>
        <w:ind w:firstLine="719" w:left="569" w:right="849"/>
        <w:rPr/>
      </w:pPr>
      <w:r>
        <w:rPr/>
        <w:t>Посилторговец - підприємець-посередник, який займається</w:t>
      </w:r>
      <w:r>
        <w:rPr>
          <w:spacing w:val="-1"/>
        </w:rPr>
        <w:t xml:space="preserve"> </w:t>
      </w:r>
      <w:r>
        <w:rPr/>
        <w:t>реалізацією товарів шляхом розсилки каталогів товарів потенційним покупцям. У цьому випадку посередник повинен передбачити наявність у нього складського приміщення. Крім того, зазвичай передбачається наявність (або можливість використання) будь-якого ефективного виду транспорту.</w:t>
      </w:r>
    </w:p>
    <w:p>
      <w:pPr>
        <w:pStyle w:val="BodyText"/>
        <w:ind w:firstLine="719" w:left="569" w:right="846"/>
        <w:rPr/>
      </w:pPr>
      <w:r>
        <w:rPr/>
        <w:t>Торговий представник як самостійний підприємець також відноситься до категорії посередників. Він одночасно може представляти інтереси декількох принципалів.</w:t>
      </w:r>
    </w:p>
    <w:p>
      <w:pPr>
        <w:pStyle w:val="BodyText"/>
        <w:ind w:firstLine="719" w:left="569" w:right="849"/>
        <w:rPr/>
      </w:pPr>
      <w:r>
        <w:rPr/>
        <w:t>Комівояжер - підприємець-посередник, який не тільки продає, а й доставляє товар покупцеві (продаж з доставкою). До комівояжера зазвичай відносять роз'їзних представників торгових фірм, які пропонують покупцям товари</w:t>
      </w:r>
      <w:r>
        <w:rPr>
          <w:spacing w:val="25"/>
        </w:rPr>
        <w:t xml:space="preserve"> </w:t>
      </w:r>
      <w:r>
        <w:rPr/>
        <w:t>за</w:t>
      </w:r>
      <w:r>
        <w:rPr>
          <w:spacing w:val="25"/>
        </w:rPr>
        <w:t xml:space="preserve"> </w:t>
      </w:r>
      <w:r>
        <w:rPr/>
        <w:t>наявними</w:t>
      </w:r>
      <w:r>
        <w:rPr>
          <w:spacing w:val="25"/>
        </w:rPr>
        <w:t xml:space="preserve"> </w:t>
      </w:r>
      <w:r>
        <w:rPr/>
        <w:t>зразками.</w:t>
      </w:r>
      <w:r>
        <w:rPr>
          <w:spacing w:val="27"/>
        </w:rPr>
        <w:t xml:space="preserve"> </w:t>
      </w:r>
      <w:r>
        <w:rPr/>
        <w:t>Комівояжери</w:t>
      </w:r>
      <w:r>
        <w:rPr>
          <w:spacing w:val="27"/>
        </w:rPr>
        <w:t xml:space="preserve"> </w:t>
      </w:r>
      <w:r>
        <w:rPr/>
        <w:t>забезпечують</w:t>
      </w:r>
      <w:r>
        <w:rPr>
          <w:spacing w:val="29"/>
        </w:rPr>
        <w:t xml:space="preserve"> </w:t>
      </w:r>
      <w:r>
        <w:rPr/>
        <w:t>досить</w:t>
      </w:r>
      <w:r>
        <w:rPr>
          <w:spacing w:val="26"/>
        </w:rPr>
        <w:t xml:space="preserve"> </w:t>
      </w:r>
      <w:r>
        <w:rPr>
          <w:spacing w:val="-2"/>
        </w:rPr>
        <w:t xml:space="preserve">ефективну </w:t>
      </w:r>
      <w:r>
        <w:rPr/>
        <w:t>рекламу товарів і створюють міцні канали збуту продукції, а також її післяпродажного обслуговування.</w:t>
      </w:r>
    </w:p>
    <w:p>
      <w:pPr>
        <w:pStyle w:val="BodyText"/>
        <w:ind w:firstLine="719" w:left="569" w:right="847"/>
        <w:rPr/>
      </w:pPr>
      <w:r>
        <w:rPr/>
        <w:t>Аукціонна форма торгівлі також відноситься до категорії посередницьких операцій. У здійсненні таких операцій беруть участь три суб'єкта взаємин.</w:t>
      </w:r>
    </w:p>
    <w:p>
      <w:pPr>
        <w:pStyle w:val="BodyText"/>
        <w:ind w:firstLine="719" w:left="569" w:right="852"/>
        <w:rPr/>
      </w:pPr>
      <w:r>
        <w:rPr/>
        <w:t>Аукціонатор - особа, яка передає товар аукціоністові за договором для його подальшої реалізації на аукціоні відповідно до умов договору та правилами аукціону.</w:t>
      </w:r>
    </w:p>
    <w:p>
      <w:pPr>
        <w:pStyle w:val="BodyText"/>
        <w:spacing w:lineRule="exact" w:line="322"/>
        <w:ind w:hanging="0" w:left="1288" w:right="0"/>
        <w:rPr/>
      </w:pPr>
      <w:r>
        <w:rPr/>
        <w:t>Аукціоніст</w:t>
      </w:r>
      <w:r>
        <w:rPr>
          <w:spacing w:val="-3"/>
        </w:rPr>
        <w:t xml:space="preserve"> </w:t>
      </w:r>
      <w:r>
        <w:rPr/>
        <w:t>-</w:t>
      </w:r>
      <w:r>
        <w:rPr>
          <w:spacing w:val="-5"/>
        </w:rPr>
        <w:t xml:space="preserve"> </w:t>
      </w:r>
      <w:r>
        <w:rPr/>
        <w:t>особа,</w:t>
      </w:r>
      <w:r>
        <w:rPr>
          <w:spacing w:val="-8"/>
        </w:rPr>
        <w:t xml:space="preserve"> </w:t>
      </w:r>
      <w:r>
        <w:rPr/>
        <w:t>що</w:t>
      </w:r>
      <w:r>
        <w:rPr>
          <w:spacing w:val="-3"/>
        </w:rPr>
        <w:t xml:space="preserve"> </w:t>
      </w:r>
      <w:r>
        <w:rPr/>
        <w:t>проводить</w:t>
      </w:r>
      <w:r>
        <w:rPr>
          <w:spacing w:val="-4"/>
        </w:rPr>
        <w:t xml:space="preserve"> </w:t>
      </w:r>
      <w:r>
        <w:rPr>
          <w:spacing w:val="-2"/>
        </w:rPr>
        <w:t>аукціон.</w:t>
      </w:r>
    </w:p>
    <w:p>
      <w:pPr>
        <w:pStyle w:val="BodyText"/>
        <w:spacing w:lineRule="exact" w:line="322"/>
        <w:ind w:hanging="0" w:left="1288" w:right="0"/>
        <w:rPr/>
      </w:pPr>
      <w:r>
        <w:rPr/>
        <w:t>Аукціонери</w:t>
      </w:r>
      <w:r>
        <w:rPr>
          <w:spacing w:val="-7"/>
        </w:rPr>
        <w:t xml:space="preserve"> </w:t>
      </w:r>
      <w:r>
        <w:rPr/>
        <w:t>-</w:t>
      </w:r>
      <w:r>
        <w:rPr>
          <w:spacing w:val="-7"/>
        </w:rPr>
        <w:t xml:space="preserve"> </w:t>
      </w:r>
      <w:r>
        <w:rPr/>
        <w:t>беруть</w:t>
      </w:r>
      <w:r>
        <w:rPr>
          <w:spacing w:val="-4"/>
        </w:rPr>
        <w:t xml:space="preserve"> </w:t>
      </w:r>
      <w:r>
        <w:rPr/>
        <w:t>участь</w:t>
      </w:r>
      <w:r>
        <w:rPr>
          <w:spacing w:val="-7"/>
        </w:rPr>
        <w:t xml:space="preserve"> </w:t>
      </w:r>
      <w:r>
        <w:rPr/>
        <w:t>в</w:t>
      </w:r>
      <w:r>
        <w:rPr>
          <w:spacing w:val="-7"/>
        </w:rPr>
        <w:t xml:space="preserve"> </w:t>
      </w:r>
      <w:r>
        <w:rPr/>
        <w:t>аукціоні</w:t>
      </w:r>
      <w:r>
        <w:rPr>
          <w:spacing w:val="-6"/>
        </w:rPr>
        <w:t xml:space="preserve"> </w:t>
      </w:r>
      <w:r>
        <w:rPr/>
        <w:t>потенційні</w:t>
      </w:r>
      <w:r>
        <w:rPr>
          <w:spacing w:val="-7"/>
        </w:rPr>
        <w:t xml:space="preserve"> </w:t>
      </w:r>
      <w:r>
        <w:rPr>
          <w:spacing w:val="-2"/>
        </w:rPr>
        <w:t>покупці.</w:t>
      </w:r>
    </w:p>
    <w:p>
      <w:pPr>
        <w:pStyle w:val="BodyText"/>
        <w:ind w:firstLine="719" w:left="569" w:right="851"/>
        <w:rPr/>
      </w:pPr>
      <w:r>
        <w:rPr/>
        <w:t>Аукціон є публічний торг. Це змагання покупців за право придбання товару, що виставляється на аукціонний продаж. Товари, що виставляються на аукціон, мають стартову ціну і зазвичай пропонуються до продажу</w:t>
      </w:r>
      <w:r>
        <w:rPr>
          <w:spacing w:val="80"/>
        </w:rPr>
        <w:t xml:space="preserve"> </w:t>
      </w:r>
      <w:r>
        <w:rPr>
          <w:spacing w:val="-2"/>
        </w:rPr>
        <w:t>лотами.</w:t>
      </w:r>
    </w:p>
    <w:p>
      <w:pPr>
        <w:pStyle w:val="BodyText"/>
        <w:ind w:firstLine="719" w:left="569" w:right="851"/>
        <w:rPr/>
      </w:pPr>
      <w:r>
        <w:rPr/>
        <w:t>Стартова ціна - початкова ціна, що призначається аукціонатором і аукціоністом в аукціонному договорі, з якої починається торг під час проведення аукціону.</w:t>
      </w:r>
    </w:p>
    <w:p>
      <w:pPr>
        <w:pStyle w:val="BodyText"/>
        <w:ind w:firstLine="719" w:left="569" w:right="848"/>
        <w:rPr/>
      </w:pPr>
      <w:r>
        <w:rPr/>
        <w:t>Лот - неподільна партія товару, що виставляється на аукціонний продаж. Всі лоти під номерами зазвичай виставляються для попереднього огляду до початку аукціону. Товар (лот) вважається проданим після третього удару молотка аукціоніста тому аукціонерам, який запропонував найвищу ціну. На міжнародні аукціони виставляються хутро, скакові коні, прянощі, чай, тютюн, вовна, ряд інших товарів, включаючи антикваріат.</w:t>
      </w:r>
    </w:p>
    <w:p>
      <w:pPr>
        <w:pStyle w:val="BodyText"/>
        <w:ind w:firstLine="719" w:left="569" w:right="845"/>
        <w:rPr/>
      </w:pPr>
      <w:r>
        <w:rPr/>
        <w:t>Біржові підприємництво в порівнянні з іншими формами професійної підприємницької діяльності має ряд специфічних особливостей, що дозволяє виділити його в особливий тип і класифікувати як самостійний напрям ділової практики.</w:t>
      </w:r>
    </w:p>
    <w:p>
      <w:pPr>
        <w:pStyle w:val="BodyText"/>
        <w:ind w:firstLine="719" w:left="569" w:right="847"/>
        <w:rPr/>
      </w:pPr>
      <w:r>
        <w:rPr/>
        <w:t>По-перше, біржі являють собою посередницькі структури. При цьому, однак, вони виділяються з усього ряду посередників тим, що практично жоден підприємець не обходиться без звернення до них. По-друге, біржі обслуговують клієнтів - це їх головна функція.</w:t>
      </w:r>
    </w:p>
    <w:p>
      <w:pPr>
        <w:pStyle w:val="BodyText"/>
        <w:ind w:firstLine="719" w:left="569" w:right="852"/>
        <w:rPr/>
      </w:pPr>
      <w:r>
        <w:rPr/>
        <w:t>Біржа являє собою особливу організаційну форму оптової торгівлі. Зазвичай для кожної біржі характерна спеціалізація, яка визначається або даними географічним регіоном (регіональні універсальні біржі), або ж обраним профілем її діяльності. Біржі, спеціалізація яких визначається профілем діяльності, поділяються на такі види:</w:t>
      </w:r>
    </w:p>
    <w:p>
      <w:pPr>
        <w:pStyle w:val="ListParagraph"/>
        <w:numPr>
          <w:ilvl w:val="0"/>
          <w:numId w:val="51"/>
        </w:numPr>
        <w:tabs>
          <w:tab w:val="clear" w:pos="720"/>
          <w:tab w:val="left" w:pos="1731" w:leader="none"/>
        </w:tabs>
        <w:spacing w:lineRule="auto" w:line="240" w:before="0" w:after="0"/>
        <w:ind w:firstLine="719" w:left="569" w:right="852"/>
        <w:jc w:val="both"/>
        <w:rPr>
          <w:sz w:val="28"/>
        </w:rPr>
      </w:pPr>
      <w:r>
        <w:rPr>
          <w:sz w:val="28"/>
        </w:rPr>
        <w:t>товарна біржа - спеціалізується на оптовій торгівлі зазвичай масовими товарами, що мають стійкі та чіткі якісні параметри;</w:t>
      </w:r>
    </w:p>
    <w:p>
      <w:pPr>
        <w:pStyle w:val="ListParagraph"/>
        <w:numPr>
          <w:ilvl w:val="0"/>
          <w:numId w:val="51"/>
        </w:numPr>
        <w:tabs>
          <w:tab w:val="clear" w:pos="720"/>
          <w:tab w:val="left" w:pos="1643" w:leader="none"/>
        </w:tabs>
        <w:spacing w:lineRule="auto" w:line="240" w:before="0" w:after="0"/>
        <w:ind w:firstLine="719" w:left="569" w:right="845"/>
        <w:jc w:val="both"/>
        <w:rPr>
          <w:sz w:val="28"/>
        </w:rPr>
      </w:pPr>
      <w:r>
        <w:rPr>
          <w:sz w:val="28"/>
        </w:rPr>
        <w:t>фондова біржа - центр систематичних операцій з купівлі-продажу цінних паперів;</w:t>
      </w:r>
    </w:p>
    <w:p>
      <w:pPr>
        <w:pStyle w:val="ListParagraph"/>
        <w:numPr>
          <w:ilvl w:val="0"/>
          <w:numId w:val="51"/>
        </w:numPr>
        <w:tabs>
          <w:tab w:val="clear" w:pos="720"/>
          <w:tab w:val="left" w:pos="1645" w:leader="none"/>
        </w:tabs>
        <w:spacing w:lineRule="auto" w:line="240" w:before="0" w:after="0"/>
        <w:ind w:firstLine="719" w:left="569" w:right="843"/>
        <w:jc w:val="both"/>
        <w:rPr>
          <w:sz w:val="28"/>
        </w:rPr>
      </w:pPr>
      <w:r>
        <w:rPr>
          <w:sz w:val="28"/>
        </w:rPr>
        <w:t>валютна біржа - місце для здійснення операцій з купівлі-продажу золота і валюти;</w:t>
      </w:r>
    </w:p>
    <w:p>
      <w:pPr>
        <w:pStyle w:val="ListParagraph"/>
        <w:numPr>
          <w:ilvl w:val="0"/>
          <w:numId w:val="51"/>
        </w:numPr>
        <w:tabs>
          <w:tab w:val="clear" w:pos="720"/>
          <w:tab w:val="left" w:pos="1636" w:leader="none"/>
        </w:tabs>
        <w:spacing w:lineRule="auto" w:line="240" w:before="0" w:after="0"/>
        <w:ind w:firstLine="719" w:left="569" w:right="848"/>
        <w:jc w:val="both"/>
        <w:rPr>
          <w:sz w:val="28"/>
        </w:rPr>
      </w:pPr>
      <w:r>
        <w:rPr>
          <w:sz w:val="28"/>
        </w:rPr>
        <w:t xml:space="preserve">біржа праці - спеціалізується на врахуванні потреб в різних видах робочої сили і наявних пропозицій робочої сили (купівля-продаж робочої сили за допомогою посередника). </w:t>
      </w:r>
    </w:p>
    <w:p>
      <w:pPr>
        <w:pStyle w:val="ListParagraph"/>
        <w:numPr>
          <w:ilvl w:val="0"/>
          <w:numId w:val="0"/>
        </w:numPr>
        <w:tabs>
          <w:tab w:val="clear" w:pos="720"/>
          <w:tab w:val="left" w:pos="1636" w:leader="none"/>
        </w:tabs>
        <w:spacing w:lineRule="auto" w:line="240" w:before="0" w:after="0"/>
        <w:ind w:hanging="0" w:left="569" w:right="848"/>
        <w:jc w:val="both"/>
        <w:rPr>
          <w:sz w:val="28"/>
        </w:rPr>
      </w:pPr>
      <w:r>
        <w:rPr>
          <w:sz w:val="28"/>
          <w:szCs w:val="28"/>
        </w:rPr>
        <w:t>Для сфери підприємництва найбільшої уваги заслуговують товарні біржі. Принциповими відмітними властивостями біржових товарів виступають їх однорідність, взаємозамінність, можливість встановлення для них стандартних якісних характеристик. Зазвичай реалізація біржових</w:t>
      </w:r>
      <w:r>
        <w:rPr>
          <w:spacing w:val="40"/>
          <w:sz w:val="28"/>
          <w:szCs w:val="28"/>
        </w:rPr>
        <w:t xml:space="preserve"> </w:t>
      </w:r>
      <w:r>
        <w:rPr>
          <w:sz w:val="28"/>
          <w:szCs w:val="28"/>
        </w:rPr>
        <w:t>товарів здійснюється без попереднього огляду за зразками або стандартним описами при заздалегідь встановлених розмірах мінімальних партій.</w:t>
      </w:r>
    </w:p>
    <w:p>
      <w:pPr>
        <w:pStyle w:val="BodyText"/>
        <w:spacing w:before="1" w:after="0"/>
        <w:ind w:firstLine="719" w:left="569" w:right="852"/>
        <w:rPr/>
      </w:pPr>
      <w:r>
        <w:rPr/>
        <w:t>Розрізняють декілька форм угод, що здійснюються на товарних біржах. По-перше, це угоди з негайною здачею товару (угоди на готівковий товар), по-друге, угоди форвардні, тобто угоди з поставкою товару в майбутньому. Обидва ці види угод завершуються здачею-прийманням реального товару.</w:t>
      </w:r>
    </w:p>
    <w:p>
      <w:pPr>
        <w:pStyle w:val="BodyText"/>
        <w:spacing w:before="1" w:after="0"/>
        <w:ind w:firstLine="719" w:left="569" w:right="853"/>
        <w:rPr/>
      </w:pPr>
      <w:r>
        <w:rPr/>
        <w:t>По-третє, термінові угоди - угоди, укладені з метою поставки товару в певний термін, розрив між моментом укладання угоди і терміном поставки товару по цій угоді може становити від 6 до 14 місяців (среднепрінятий термін для такого роду угод). Наприклад, угоди на поставку бавовни</w:t>
      </w:r>
      <w:r>
        <w:rPr>
          <w:spacing w:val="40"/>
        </w:rPr>
        <w:t xml:space="preserve"> </w:t>
      </w:r>
      <w:r>
        <w:rPr/>
        <w:t>зазвичай полягають в липні з поставкою бавовни в грудні.</w:t>
      </w:r>
    </w:p>
    <w:p>
      <w:pPr>
        <w:pStyle w:val="BodyText"/>
        <w:spacing w:before="1" w:after="0"/>
        <w:ind w:firstLine="719" w:left="569" w:right="851"/>
        <w:rPr/>
      </w:pPr>
      <w:r>
        <w:rPr/>
        <w:t>По-четверте, онкольні угоди - вид операцій, при яких покупка реального товару здійснюється без фіксації ціни до тих пір, поки цього не зажадає покупець. Продавець в такій ситуації страхує себе хеджуванням продажем. При цьому ціна, за якою продавець закриває хедж, стає ціною купівлі реального товару.</w:t>
      </w:r>
    </w:p>
    <w:p>
      <w:pPr>
        <w:pStyle w:val="BodyText"/>
        <w:ind w:firstLine="719" w:left="569" w:right="847"/>
        <w:rPr/>
      </w:pPr>
      <w:r>
        <w:rPr/>
        <w:t>Невід'ємним</w:t>
      </w:r>
      <w:r>
        <w:rPr>
          <w:spacing w:val="-4"/>
        </w:rPr>
        <w:t xml:space="preserve"> </w:t>
      </w:r>
      <w:r>
        <w:rPr/>
        <w:t>елементом</w:t>
      </w:r>
      <w:r>
        <w:rPr>
          <w:spacing w:val="-3"/>
        </w:rPr>
        <w:t xml:space="preserve"> </w:t>
      </w:r>
      <w:r>
        <w:rPr/>
        <w:t>біржової</w:t>
      </w:r>
      <w:r>
        <w:rPr>
          <w:spacing w:val="-2"/>
        </w:rPr>
        <w:t xml:space="preserve"> </w:t>
      </w:r>
      <w:r>
        <w:rPr/>
        <w:t>торгівлі</w:t>
      </w:r>
      <w:r>
        <w:rPr>
          <w:spacing w:val="-2"/>
        </w:rPr>
        <w:t xml:space="preserve"> </w:t>
      </w:r>
      <w:r>
        <w:rPr/>
        <w:t>завжди</w:t>
      </w:r>
      <w:r>
        <w:rPr>
          <w:spacing w:val="-2"/>
        </w:rPr>
        <w:t xml:space="preserve"> </w:t>
      </w:r>
      <w:r>
        <w:rPr/>
        <w:t>виступала</w:t>
      </w:r>
      <w:r>
        <w:rPr>
          <w:spacing w:val="-6"/>
        </w:rPr>
        <w:t xml:space="preserve"> </w:t>
      </w:r>
      <w:r>
        <w:rPr/>
        <w:t>спекуляція. Вона властива економічним (торговим) відносинам, основу яких складає обмін.</w:t>
      </w:r>
      <w:r>
        <w:rPr>
          <w:spacing w:val="-2"/>
        </w:rPr>
        <w:t xml:space="preserve"> </w:t>
      </w:r>
      <w:r>
        <w:rPr/>
        <w:t>А</w:t>
      </w:r>
      <w:r>
        <w:rPr>
          <w:spacing w:val="-3"/>
        </w:rPr>
        <w:t xml:space="preserve"> </w:t>
      </w:r>
      <w:r>
        <w:rPr/>
        <w:t>обмін</w:t>
      </w:r>
      <w:r>
        <w:rPr>
          <w:spacing w:val="-1"/>
        </w:rPr>
        <w:t xml:space="preserve"> </w:t>
      </w:r>
      <w:r>
        <w:rPr/>
        <w:t>завжди</w:t>
      </w:r>
      <w:r>
        <w:rPr>
          <w:spacing w:val="-1"/>
        </w:rPr>
        <w:t xml:space="preserve"> </w:t>
      </w:r>
      <w:r>
        <w:rPr/>
        <w:t>(або</w:t>
      </w:r>
      <w:r>
        <w:rPr>
          <w:spacing w:val="-1"/>
        </w:rPr>
        <w:t xml:space="preserve"> </w:t>
      </w:r>
      <w:r>
        <w:rPr/>
        <w:t>в</w:t>
      </w:r>
      <w:r>
        <w:rPr>
          <w:spacing w:val="-2"/>
        </w:rPr>
        <w:t xml:space="preserve"> </w:t>
      </w:r>
      <w:r>
        <w:rPr/>
        <w:t>переважній</w:t>
      </w:r>
      <w:r>
        <w:rPr>
          <w:spacing w:val="-1"/>
        </w:rPr>
        <w:t xml:space="preserve"> </w:t>
      </w:r>
      <w:r>
        <w:rPr/>
        <w:t>більшості</w:t>
      </w:r>
      <w:r>
        <w:rPr>
          <w:spacing w:val="-1"/>
        </w:rPr>
        <w:t xml:space="preserve"> </w:t>
      </w:r>
      <w:r>
        <w:rPr/>
        <w:t>випадків)</w:t>
      </w:r>
      <w:r>
        <w:rPr>
          <w:spacing w:val="-2"/>
        </w:rPr>
        <w:t xml:space="preserve"> </w:t>
      </w:r>
      <w:r>
        <w:rPr/>
        <w:t>розпадається</w:t>
      </w:r>
      <w:r>
        <w:rPr>
          <w:spacing w:val="-3"/>
        </w:rPr>
        <w:t xml:space="preserve"> </w:t>
      </w:r>
      <w:r>
        <w:rPr/>
        <w:t>на дві окремі операції - продаж і покупку. В умовах невизначеності ринку і відсутність достовірної інформації це робить можливим здійснення операцій по «роблення грошей» без звернення до процесу виробництва. Спекуляція визначається як торгівля в надії отримати прибуток від зміни ринкової ціни. Вона пов'язана з очікуваннями продавців щодо підвищення або зниження</w:t>
      </w:r>
      <w:r>
        <w:rPr>
          <w:spacing w:val="80"/>
        </w:rPr>
        <w:t xml:space="preserve"> </w:t>
      </w:r>
      <w:r>
        <w:rPr/>
        <w:t xml:space="preserve">цін. Спекулянтів в залежності від спрямованості їх дій називають биками і </w:t>
      </w:r>
      <w:r>
        <w:rPr>
          <w:spacing w:val="-2"/>
        </w:rPr>
        <w:t>ведмедями.</w:t>
      </w:r>
    </w:p>
    <w:p>
      <w:pPr>
        <w:pStyle w:val="BodyText"/>
        <w:ind w:firstLine="719" w:left="569" w:right="855"/>
        <w:rPr/>
      </w:pPr>
      <w:r>
        <w:rPr/>
        <w:t>Бик - біржовий гравець, який вважає, що ціни скоро зростуть, і скуповує з цієї причини або зберігає раніше пріобретен¬ние контракти. Спекулянт, який грає на підвищення.</w:t>
      </w:r>
    </w:p>
    <w:p>
      <w:pPr>
        <w:pStyle w:val="BodyText"/>
        <w:spacing w:before="1" w:after="0"/>
        <w:ind w:firstLine="719" w:left="569" w:right="851"/>
        <w:rPr/>
      </w:pPr>
      <w:r>
        <w:rPr/>
        <w:t xml:space="preserve">Ведмідь - біржовий гравець, який вважає, що ціни незабаром підуть на зниження, і з цієї причини продає контракти. Спекулянт, який грає на </w:t>
      </w:r>
      <w:r>
        <w:rPr>
          <w:spacing w:val="-2"/>
        </w:rPr>
        <w:t>пониження.</w:t>
      </w:r>
    </w:p>
    <w:p>
      <w:pPr>
        <w:pStyle w:val="BodyText"/>
        <w:spacing w:lineRule="exact" w:line="321"/>
        <w:ind w:hanging="0" w:left="1288" w:right="0"/>
        <w:rPr/>
      </w:pPr>
      <w:r>
        <w:rPr/>
        <w:t>До</w:t>
      </w:r>
      <w:r>
        <w:rPr>
          <w:spacing w:val="21"/>
        </w:rPr>
        <w:t xml:space="preserve"> </w:t>
      </w:r>
      <w:r>
        <w:rPr/>
        <w:t>правочинів</w:t>
      </w:r>
      <w:r>
        <w:rPr>
          <w:spacing w:val="19"/>
        </w:rPr>
        <w:t xml:space="preserve"> </w:t>
      </w:r>
      <w:r>
        <w:rPr/>
        <w:t>спекулятивного</w:t>
      </w:r>
      <w:r>
        <w:rPr>
          <w:spacing w:val="19"/>
        </w:rPr>
        <w:t xml:space="preserve"> </w:t>
      </w:r>
      <w:r>
        <w:rPr/>
        <w:t>характеру</w:t>
      </w:r>
      <w:r>
        <w:rPr>
          <w:spacing w:val="17"/>
        </w:rPr>
        <w:t xml:space="preserve"> </w:t>
      </w:r>
      <w:r>
        <w:rPr/>
        <w:t>відноситься</w:t>
      </w:r>
      <w:r>
        <w:rPr>
          <w:spacing w:val="20"/>
        </w:rPr>
        <w:t xml:space="preserve"> </w:t>
      </w:r>
      <w:r>
        <w:rPr/>
        <w:t>хеджування</w:t>
      </w:r>
      <w:r>
        <w:rPr>
          <w:spacing w:val="21"/>
        </w:rPr>
        <w:t xml:space="preserve"> </w:t>
      </w:r>
      <w:r>
        <w:rPr>
          <w:spacing w:val="-4"/>
        </w:rPr>
        <w:t>(від</w:t>
      </w:r>
    </w:p>
    <w:p>
      <w:pPr>
        <w:pStyle w:val="BodyText"/>
        <w:spacing w:lineRule="exact" w:line="322"/>
        <w:ind w:hanging="0" w:left="569" w:right="0"/>
        <w:rPr/>
      </w:pPr>
      <w:r>
        <w:rPr/>
        <w:t>«хеджувати»</w:t>
      </w:r>
      <w:r>
        <w:rPr>
          <w:spacing w:val="-9"/>
        </w:rPr>
        <w:t xml:space="preserve"> </w:t>
      </w:r>
      <w:r>
        <w:rPr/>
        <w:t>-</w:t>
      </w:r>
      <w:r>
        <w:rPr>
          <w:spacing w:val="-6"/>
        </w:rPr>
        <w:t xml:space="preserve"> </w:t>
      </w:r>
      <w:r>
        <w:rPr/>
        <w:t>захищати,</w:t>
      </w:r>
      <w:r>
        <w:rPr>
          <w:spacing w:val="-5"/>
        </w:rPr>
        <w:t xml:space="preserve"> </w:t>
      </w:r>
      <w:r>
        <w:rPr/>
        <w:t>страхувати</w:t>
      </w:r>
      <w:r>
        <w:rPr>
          <w:spacing w:val="-5"/>
        </w:rPr>
        <w:t xml:space="preserve"> </w:t>
      </w:r>
      <w:r>
        <w:rPr/>
        <w:t>себе</w:t>
      </w:r>
      <w:r>
        <w:rPr>
          <w:spacing w:val="-5"/>
        </w:rPr>
        <w:t xml:space="preserve"> </w:t>
      </w:r>
      <w:r>
        <w:rPr/>
        <w:t>від</w:t>
      </w:r>
      <w:r>
        <w:rPr>
          <w:spacing w:val="-4"/>
        </w:rPr>
        <w:t xml:space="preserve"> </w:t>
      </w:r>
      <w:r>
        <w:rPr/>
        <w:t>можливих</w:t>
      </w:r>
      <w:r>
        <w:rPr>
          <w:spacing w:val="-3"/>
        </w:rPr>
        <w:t xml:space="preserve"> </w:t>
      </w:r>
      <w:r>
        <w:rPr>
          <w:spacing w:val="-2"/>
        </w:rPr>
        <w:t>втрат).</w:t>
      </w:r>
    </w:p>
    <w:p>
      <w:pPr>
        <w:pStyle w:val="BodyText"/>
        <w:spacing w:lineRule="auto" w:line="240"/>
        <w:ind w:firstLine="719" w:left="569" w:right="853"/>
        <w:rPr/>
      </w:pPr>
      <w:r>
        <w:rPr/>
        <w:t>Хедж - страховка від цінових ризиків або ф'ючерсний контракт зі страхування від цінових ризиків.</w:t>
      </w:r>
    </w:p>
    <w:p>
      <w:pPr>
        <w:pStyle w:val="BodyText"/>
        <w:spacing w:lineRule="exact" w:line="317"/>
        <w:ind w:hanging="0" w:left="1288" w:right="0"/>
        <w:rPr/>
      </w:pPr>
      <w:r>
        <w:rPr/>
        <w:t>Хеджер</w:t>
      </w:r>
      <w:r>
        <w:rPr>
          <w:spacing w:val="-2"/>
        </w:rPr>
        <w:t xml:space="preserve"> </w:t>
      </w:r>
      <w:r>
        <w:rPr/>
        <w:t>-</w:t>
      </w:r>
      <w:r>
        <w:rPr>
          <w:spacing w:val="-4"/>
        </w:rPr>
        <w:t xml:space="preserve"> </w:t>
      </w:r>
      <w:r>
        <w:rPr/>
        <w:t>фірма,</w:t>
      </w:r>
      <w:r>
        <w:rPr>
          <w:spacing w:val="-4"/>
        </w:rPr>
        <w:t xml:space="preserve"> </w:t>
      </w:r>
      <w:r>
        <w:rPr/>
        <w:t>що</w:t>
      </w:r>
      <w:r>
        <w:rPr>
          <w:spacing w:val="-6"/>
        </w:rPr>
        <w:t xml:space="preserve"> </w:t>
      </w:r>
      <w:r>
        <w:rPr/>
        <w:t>здійснює</w:t>
      </w:r>
      <w:r>
        <w:rPr>
          <w:spacing w:val="-6"/>
        </w:rPr>
        <w:t xml:space="preserve"> </w:t>
      </w:r>
      <w:r>
        <w:rPr>
          <w:spacing w:val="-2"/>
        </w:rPr>
        <w:t>хеджування.</w:t>
      </w:r>
    </w:p>
    <w:p>
      <w:pPr>
        <w:sectPr>
          <w:footerReference w:type="even" r:id="rId8"/>
          <w:footerReference w:type="default" r:id="rId9"/>
          <w:footerReference w:type="first" r:id="rId10"/>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19" w:left="569" w:right="852"/>
        <w:rPr/>
      </w:pPr>
      <w:r>
        <w:rPr/>
        <w:t>Ф'ючерсний контракт - це контракт, з постачання обумовленого кількості певного товару даного сорту або марки за фіксованою ціною протягом</w:t>
      </w:r>
      <w:r>
        <w:rPr>
          <w:spacing w:val="64"/>
        </w:rPr>
        <w:t xml:space="preserve"> </w:t>
      </w:r>
      <w:r>
        <w:rPr/>
        <w:t>зазначеного</w:t>
      </w:r>
      <w:r>
        <w:rPr>
          <w:spacing w:val="67"/>
        </w:rPr>
        <w:t xml:space="preserve"> </w:t>
      </w:r>
      <w:r>
        <w:rPr/>
        <w:t>в</w:t>
      </w:r>
      <w:r>
        <w:rPr>
          <w:spacing w:val="65"/>
        </w:rPr>
        <w:t xml:space="preserve"> </w:t>
      </w:r>
      <w:r>
        <w:rPr/>
        <w:t>договорі</w:t>
      </w:r>
      <w:r>
        <w:rPr>
          <w:spacing w:val="67"/>
        </w:rPr>
        <w:t xml:space="preserve"> </w:t>
      </w:r>
      <w:r>
        <w:rPr/>
        <w:t>терміну.</w:t>
      </w:r>
      <w:r>
        <w:rPr>
          <w:spacing w:val="65"/>
        </w:rPr>
        <w:t xml:space="preserve"> </w:t>
      </w:r>
      <w:r>
        <w:rPr/>
        <w:t>У</w:t>
      </w:r>
      <w:r>
        <w:rPr>
          <w:spacing w:val="66"/>
        </w:rPr>
        <w:t xml:space="preserve"> </w:t>
      </w:r>
      <w:r>
        <w:rPr/>
        <w:t>всіх</w:t>
      </w:r>
      <w:r>
        <w:rPr>
          <w:spacing w:val="67"/>
        </w:rPr>
        <w:t xml:space="preserve"> </w:t>
      </w:r>
      <w:r>
        <w:rPr/>
        <w:t>випадках</w:t>
      </w:r>
      <w:r>
        <w:rPr>
          <w:spacing w:val="67"/>
        </w:rPr>
        <w:t xml:space="preserve"> </w:t>
      </w:r>
      <w:r>
        <w:rPr/>
        <w:t>(за</w:t>
      </w:r>
      <w:r>
        <w:rPr>
          <w:spacing w:val="63"/>
        </w:rPr>
        <w:t xml:space="preserve"> </w:t>
      </w:r>
      <w:r>
        <w:rPr>
          <w:spacing w:val="-2"/>
        </w:rPr>
        <w:t>незначним</w:t>
      </w:r>
    </w:p>
    <w:p>
      <w:pPr>
        <w:pStyle w:val="BodyText"/>
        <w:spacing w:lineRule="auto" w:line="240" w:before="67" w:after="0"/>
        <w:ind w:hanging="0" w:left="569" w:right="852"/>
        <w:rPr/>
      </w:pPr>
      <w:r>
        <w:rPr/>
        <w:t>винятком) зобов'язання за ф'ючерсними контрактами виконуються шляхом сплати різниці в ціні, а не шляхом поставки реального товару</w:t>
      </w:r>
    </w:p>
    <w:p>
      <w:pPr>
        <w:pStyle w:val="BodyText"/>
        <w:ind w:firstLine="719" w:left="569" w:right="850"/>
        <w:rPr/>
      </w:pPr>
      <w:r>
        <w:rPr/>
        <w:t>Хеджування купівлею - операція на ф'ючерсної біржі, яка полягає в покупці ф'ючерсного контракту. Той, хто здійснює таку операцію, на ринку реального товару продає, а на ф'ючерсної біржі купує, страхуючи тим самим свою операцію з реальним товаром.</w:t>
      </w:r>
    </w:p>
    <w:p>
      <w:pPr>
        <w:pStyle w:val="BodyText"/>
        <w:ind w:firstLine="719" w:left="569" w:right="847"/>
        <w:rPr/>
      </w:pPr>
      <w:r>
        <w:rPr/>
        <w:t>Хеджування продажем - операція на ф'ючерсної біржі, яка полягає в продажу ф'ючерсного контракту. У цьому випадку здійснюється купівля на ринку</w:t>
      </w:r>
      <w:r>
        <w:rPr>
          <w:spacing w:val="-4"/>
        </w:rPr>
        <w:t xml:space="preserve"> </w:t>
      </w:r>
      <w:r>
        <w:rPr/>
        <w:t>реального товару</w:t>
      </w:r>
      <w:r>
        <w:rPr>
          <w:spacing w:val="-4"/>
        </w:rPr>
        <w:t xml:space="preserve"> </w:t>
      </w:r>
      <w:r>
        <w:rPr/>
        <w:t>або товар тримається в</w:t>
      </w:r>
      <w:r>
        <w:rPr>
          <w:spacing w:val="-1"/>
        </w:rPr>
        <w:t xml:space="preserve"> </w:t>
      </w:r>
      <w:r>
        <w:rPr/>
        <w:t>запасі,</w:t>
      </w:r>
      <w:r>
        <w:rPr>
          <w:spacing w:val="-1"/>
        </w:rPr>
        <w:t xml:space="preserve"> </w:t>
      </w:r>
      <w:r>
        <w:rPr/>
        <w:t>а</w:t>
      </w:r>
      <w:r>
        <w:rPr>
          <w:spacing w:val="-1"/>
        </w:rPr>
        <w:t xml:space="preserve"> </w:t>
      </w:r>
      <w:r>
        <w:rPr/>
        <w:t>на</w:t>
      </w:r>
      <w:r>
        <w:rPr>
          <w:spacing w:val="-1"/>
        </w:rPr>
        <w:t xml:space="preserve"> </w:t>
      </w:r>
      <w:r>
        <w:rPr/>
        <w:t>ф'ючерсної</w:t>
      </w:r>
      <w:r>
        <w:rPr>
          <w:spacing w:val="-1"/>
        </w:rPr>
        <w:t xml:space="preserve"> </w:t>
      </w:r>
      <w:r>
        <w:rPr/>
        <w:t>біржі здійснюється продаж. При цьому особа, яка здійснює хеджування, має намір припинити зобов'язання за угодою на ф'ючерсному ринку одночасно із завершенням</w:t>
      </w:r>
      <w:r>
        <w:rPr>
          <w:spacing w:val="-1"/>
        </w:rPr>
        <w:t xml:space="preserve"> </w:t>
      </w:r>
      <w:r>
        <w:rPr/>
        <w:t>операціі з</w:t>
      </w:r>
      <w:r>
        <w:rPr>
          <w:spacing w:val="-1"/>
        </w:rPr>
        <w:t xml:space="preserve"> </w:t>
      </w:r>
      <w:r>
        <w:rPr/>
        <w:t>реальним</w:t>
      </w:r>
      <w:r>
        <w:rPr>
          <w:spacing w:val="-1"/>
        </w:rPr>
        <w:t xml:space="preserve"> </w:t>
      </w:r>
      <w:r>
        <w:rPr/>
        <w:t>товаром</w:t>
      </w:r>
      <w:r>
        <w:rPr>
          <w:spacing w:val="-1"/>
        </w:rPr>
        <w:t xml:space="preserve"> </w:t>
      </w:r>
      <w:r>
        <w:rPr/>
        <w:t>і до настання терміну</w:t>
      </w:r>
      <w:r>
        <w:rPr>
          <w:spacing w:val="-2"/>
        </w:rPr>
        <w:t xml:space="preserve"> </w:t>
      </w:r>
      <w:r>
        <w:rPr/>
        <w:t>поставки</w:t>
      </w:r>
      <w:r>
        <w:rPr>
          <w:spacing w:val="-2"/>
        </w:rPr>
        <w:t xml:space="preserve"> </w:t>
      </w:r>
      <w:r>
        <w:rPr/>
        <w:t xml:space="preserve">за ф'ючерсним контрактом. Хеджування, таким чином, являє собою балансування між зобов'язанням на ринку реального товару і зобов'язанням (протилежним за напрямком) на ф'ючерсному ринку. Це покриття можливих </w:t>
      </w:r>
      <w:r>
        <w:rPr>
          <w:spacing w:val="-2"/>
        </w:rPr>
        <w:t>ризиків.</w:t>
      </w:r>
    </w:p>
    <w:p>
      <w:pPr>
        <w:pStyle w:val="BodyText"/>
        <w:ind w:firstLine="719" w:left="569" w:right="847"/>
        <w:rPr/>
      </w:pPr>
      <w:r>
        <w:rPr/>
        <w:t>До особливого виду біржових угодах відносять опціони. Під опціоном розуміють угоду, при якій ризик у порівнянні зі звичайними ф'ючерсними операціями обмежений. Її зміст зводиться до договірного зобов'язання</w:t>
      </w:r>
      <w:r>
        <w:rPr>
          <w:spacing w:val="40"/>
        </w:rPr>
        <w:t xml:space="preserve"> </w:t>
      </w:r>
      <w:r>
        <w:rPr/>
        <w:t>купити (продати) товар або фінансові права за заздалегідь встановленою в момент укладання угоди ціною в межах узгодженого періоду. Така ціна називається базисної, ціною виконання опціону або ціною укладання угоди.</w:t>
      </w:r>
      <w:r>
        <w:rPr>
          <w:spacing w:val="40"/>
        </w:rPr>
        <w:t xml:space="preserve"> </w:t>
      </w:r>
      <w:r>
        <w:rPr/>
        <w:t>В обмін на одержання такого права покупець опціону виплачує продавцю певну суму, звану премією. Ризик покупця якраз і повинна обмежуватися сумою цієї премії, а ризик продавця знижується на величину премії. У скоєнні угоди беруть участь продавець опціону (або передплатник опціону) і покупець опціону (власник опціону). Опціони можуть відбуватися з товарами, цінними паперами, ф'ючерсними контрактами.</w:t>
      </w:r>
    </w:p>
    <w:p>
      <w:pPr>
        <w:pStyle w:val="BodyText"/>
        <w:ind w:firstLine="719" w:left="569" w:right="849"/>
        <w:rPr/>
      </w:pPr>
      <w:r>
        <w:rPr/>
        <w:t>Під опціоном розуміється умова, що включається в біржові угоди на строк (ф'ючерсні контракти), за яким одній зі сторін надається право вибору між окремими взаємовиключними умовами угоди або зміни її первинних умов. Під опціоном, таким чином, розуміється вибір, можливість вибору. Наприклад, якщо опціон застосовується в чартері (договорі морського перевезення), то під ним розуміється умова, за яким фрахтувальнику (наймачеві судна, його орендарю) надається право вибору порту навантаження (розвантаження) або вантажу для перевезення, а також право заміни обумовленого в договорі вантажу іншим вантажем.</w:t>
      </w:r>
    </w:p>
    <w:p>
      <w:pPr>
        <w:sectPr>
          <w:footerReference w:type="even" r:id="rId11"/>
          <w:footerReference w:type="default" r:id="rId12"/>
          <w:footerReference w:type="first" r:id="rId13"/>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19" w:left="569" w:right="849"/>
        <w:rPr/>
      </w:pPr>
      <w:r>
        <w:rPr/>
        <w:t>Опціон в ділових відносинах зустрічається досить часто стосовно різних аспектів ділової активності. Так, поняття опціонний дивіденд означає, що акціонер наділяється правом вибору форми доходу - він може отримати такий дохід у грошовій формі або у вигляді нових акцій на суму дивіденду. Нерідко використовується і таке поняття, як опціонний позику, або позика з опціоном, - форма позики або боргового зобов'язання, при якій кредитору в певних</w:t>
      </w:r>
      <w:r>
        <w:rPr>
          <w:spacing w:val="36"/>
        </w:rPr>
        <w:t xml:space="preserve"> </w:t>
      </w:r>
      <w:r>
        <w:rPr/>
        <w:t>межах</w:t>
      </w:r>
      <w:r>
        <w:rPr>
          <w:spacing w:val="38"/>
        </w:rPr>
        <w:t xml:space="preserve"> </w:t>
      </w:r>
      <w:r>
        <w:rPr/>
        <w:t>надається</w:t>
      </w:r>
      <w:r>
        <w:rPr>
          <w:spacing w:val="38"/>
        </w:rPr>
        <w:t xml:space="preserve"> </w:t>
      </w:r>
      <w:r>
        <w:rPr/>
        <w:t>право</w:t>
      </w:r>
      <w:r>
        <w:rPr>
          <w:spacing w:val="38"/>
        </w:rPr>
        <w:t xml:space="preserve"> </w:t>
      </w:r>
      <w:r>
        <w:rPr/>
        <w:t>вибору</w:t>
      </w:r>
      <w:r>
        <w:rPr>
          <w:spacing w:val="38"/>
        </w:rPr>
        <w:t xml:space="preserve"> </w:t>
      </w:r>
      <w:r>
        <w:rPr/>
        <w:t>умов</w:t>
      </w:r>
      <w:r>
        <w:rPr>
          <w:spacing w:val="37"/>
        </w:rPr>
        <w:t xml:space="preserve"> </w:t>
      </w:r>
      <w:r>
        <w:rPr/>
        <w:t>погашення</w:t>
      </w:r>
      <w:r>
        <w:rPr>
          <w:spacing w:val="37"/>
        </w:rPr>
        <w:t xml:space="preserve"> </w:t>
      </w:r>
      <w:r>
        <w:rPr/>
        <w:t>позики</w:t>
      </w:r>
      <w:r>
        <w:rPr>
          <w:spacing w:val="39"/>
        </w:rPr>
        <w:t xml:space="preserve"> </w:t>
      </w:r>
      <w:r>
        <w:rPr>
          <w:spacing w:val="-2"/>
        </w:rPr>
        <w:t>(наприклад,</w:t>
      </w:r>
    </w:p>
    <w:p>
      <w:pPr>
        <w:pStyle w:val="BodyText"/>
        <w:spacing w:lineRule="auto" w:line="240" w:before="67" w:after="0"/>
        <w:ind w:hanging="0" w:left="569" w:right="856"/>
        <w:rPr/>
      </w:pPr>
      <w:r>
        <w:rPr/>
        <w:t>він може зажадати від позичальника погасити позику або його частину у валюті, а не в гривнях, якщо він був наданий в гривнях, і т.д.).</w:t>
      </w:r>
    </w:p>
    <w:p>
      <w:pPr>
        <w:pStyle w:val="BodyText"/>
        <w:ind w:firstLine="719" w:left="569" w:right="850"/>
        <w:rPr/>
      </w:pPr>
      <w:r>
        <w:rPr/>
        <w:t>У договірних відносинах під опціоном розуміють право вибору способу, форми, обсягу, техніки виконання зобов'язання. Таке право надається</w:t>
      </w:r>
      <w:r>
        <w:rPr>
          <w:spacing w:val="-3"/>
        </w:rPr>
        <w:t xml:space="preserve"> </w:t>
      </w:r>
      <w:r>
        <w:rPr/>
        <w:t>однією</w:t>
      </w:r>
      <w:r>
        <w:rPr>
          <w:spacing w:val="-5"/>
        </w:rPr>
        <w:t xml:space="preserve"> </w:t>
      </w:r>
      <w:r>
        <w:rPr/>
        <w:t>зі</w:t>
      </w:r>
      <w:r>
        <w:rPr>
          <w:spacing w:val="-5"/>
        </w:rPr>
        <w:t xml:space="preserve"> </w:t>
      </w:r>
      <w:r>
        <w:rPr/>
        <w:t>сторін</w:t>
      </w:r>
      <w:r>
        <w:rPr>
          <w:spacing w:val="-3"/>
        </w:rPr>
        <w:t xml:space="preserve"> </w:t>
      </w:r>
      <w:r>
        <w:rPr/>
        <w:t>умов</w:t>
      </w:r>
      <w:r>
        <w:rPr>
          <w:spacing w:val="-4"/>
        </w:rPr>
        <w:t xml:space="preserve"> </w:t>
      </w:r>
      <w:r>
        <w:rPr/>
        <w:t>договору.</w:t>
      </w:r>
      <w:r>
        <w:rPr>
          <w:spacing w:val="-4"/>
        </w:rPr>
        <w:t xml:space="preserve"> </w:t>
      </w:r>
      <w:r>
        <w:rPr/>
        <w:t>Опціон</w:t>
      </w:r>
      <w:r>
        <w:rPr>
          <w:spacing w:val="-3"/>
        </w:rPr>
        <w:t xml:space="preserve"> </w:t>
      </w:r>
      <w:r>
        <w:rPr/>
        <w:t>може</w:t>
      </w:r>
      <w:r>
        <w:rPr>
          <w:spacing w:val="-3"/>
        </w:rPr>
        <w:t xml:space="preserve"> </w:t>
      </w:r>
      <w:r>
        <w:rPr/>
        <w:t>надаватися</w:t>
      </w:r>
      <w:r>
        <w:rPr>
          <w:spacing w:val="-6"/>
        </w:rPr>
        <w:t xml:space="preserve"> </w:t>
      </w:r>
      <w:r>
        <w:rPr/>
        <w:t>покупцеві на право закупити додаткову кількість товару на тих же умовах, що і за попереднім контрактом. Причому в контракті обмовляється період, протягом якого покупець зобов'язаний повідомити продавця про такий свій намір.</w:t>
      </w:r>
    </w:p>
    <w:p>
      <w:pPr>
        <w:pStyle w:val="BodyText"/>
        <w:ind w:firstLine="719" w:left="569" w:right="849"/>
        <w:rPr/>
      </w:pPr>
      <w:r>
        <w:rPr/>
        <w:t>Стосовно до операцій на біржі, опціон являє собою особливий вид біржових угод. Опціон на біржі знижує ризик у порівнянні зі звичайними строковими угодами. Він виступає як договірне зобов'язання купити або продати певний вид цінностей або фінансових прав по заздалегідь встановленої (в момент укладання угоди) ціною в межах узгодженого</w:t>
      </w:r>
      <w:r>
        <w:rPr>
          <w:spacing w:val="40"/>
        </w:rPr>
        <w:t xml:space="preserve"> </w:t>
      </w:r>
      <w:r>
        <w:rPr/>
        <w:t>періоду часу. При цьому (в обмін на отримання такого права) покупець опціону</w:t>
      </w:r>
      <w:r>
        <w:rPr>
          <w:spacing w:val="-6"/>
        </w:rPr>
        <w:t xml:space="preserve"> </w:t>
      </w:r>
      <w:r>
        <w:rPr/>
        <w:t>сплачує</w:t>
      </w:r>
      <w:r>
        <w:rPr>
          <w:spacing w:val="-2"/>
        </w:rPr>
        <w:t xml:space="preserve"> </w:t>
      </w:r>
      <w:r>
        <w:rPr/>
        <w:t>продавцю</w:t>
      </w:r>
      <w:r>
        <w:rPr>
          <w:spacing w:val="-2"/>
        </w:rPr>
        <w:t xml:space="preserve"> </w:t>
      </w:r>
      <w:r>
        <w:rPr/>
        <w:t>так</w:t>
      </w:r>
      <w:r>
        <w:rPr>
          <w:spacing w:val="-2"/>
        </w:rPr>
        <w:t xml:space="preserve"> </w:t>
      </w:r>
      <w:r>
        <w:rPr/>
        <w:t>звану</w:t>
      </w:r>
      <w:r>
        <w:rPr>
          <w:spacing w:val="-6"/>
        </w:rPr>
        <w:t xml:space="preserve"> </w:t>
      </w:r>
      <w:r>
        <w:rPr/>
        <w:t>опціонну</w:t>
      </w:r>
      <w:r>
        <w:rPr>
          <w:spacing w:val="-6"/>
        </w:rPr>
        <w:t xml:space="preserve"> </w:t>
      </w:r>
      <w:r>
        <w:rPr/>
        <w:t>премію -</w:t>
      </w:r>
      <w:r>
        <w:rPr>
          <w:spacing w:val="-1"/>
        </w:rPr>
        <w:t xml:space="preserve"> </w:t>
      </w:r>
      <w:r>
        <w:rPr/>
        <w:t>узгоджену</w:t>
      </w:r>
      <w:r>
        <w:rPr>
          <w:spacing w:val="-6"/>
        </w:rPr>
        <w:t xml:space="preserve"> </w:t>
      </w:r>
      <w:r>
        <w:rPr/>
        <w:t>сторонами суму. Така дія означає скорочення ризику для тієї та іншої сторони на величину цієї узгодженої суми. При невиконанні опціону в термін, зазначений в контракті, опціонна премія, що виплачується при покупці на користь продавця, не повертається.</w:t>
      </w:r>
    </w:p>
    <w:p>
      <w:pPr>
        <w:pStyle w:val="BodyText"/>
        <w:ind w:firstLine="719" w:left="569" w:right="852"/>
        <w:rPr/>
      </w:pPr>
      <w:r>
        <w:rPr/>
        <w:t>Опціон на покупку дає право (але не виступає в якості обов'язки) купити ф'ючерсний контракт, товар або іншу цінність за даною узгодженою ціною. Такий опціон ініцііруется тим, хто грає на підвищення.</w:t>
      </w:r>
    </w:p>
    <w:p>
      <w:pPr>
        <w:pStyle w:val="BodyText"/>
        <w:ind w:firstLine="719" w:left="569" w:right="852"/>
        <w:rPr/>
      </w:pPr>
      <w:r>
        <w:rPr/>
        <w:t>Опціон на продаж надає право (але не виступає в якості обов'язки) продати ф'ючерсний контракт або іншу цінність (крім товару) за даною ціною. Цей різновид опціона ініціюється граючим на пониження.</w:t>
      </w:r>
    </w:p>
    <w:p>
      <w:pPr>
        <w:pStyle w:val="BodyText"/>
        <w:ind w:firstLine="719" w:left="569" w:right="846"/>
        <w:rPr/>
      </w:pPr>
      <w:r>
        <w:rPr/>
        <w:t>Опціонний контракт на фондовій біржі дає право його покупцеві на певний термін купити або продати 100 звичайних акцій будь-якої компанії за фіксованою ціною. Купівля опціону не дає права власності на акції, а надає покупцеві тільки можливість розпоряджатися певною кількістю акцій протягом терміну дії контракту.</w:t>
      </w:r>
    </w:p>
    <w:p>
      <w:pPr>
        <w:pStyle w:val="BodyText"/>
        <w:spacing w:lineRule="exact" w:line="322"/>
        <w:ind w:hanging="0" w:left="1288" w:right="0"/>
        <w:rPr/>
      </w:pPr>
      <w:r>
        <w:rPr/>
        <w:t>Підприємництво</w:t>
      </w:r>
      <w:r>
        <w:rPr>
          <w:spacing w:val="-5"/>
        </w:rPr>
        <w:t xml:space="preserve"> </w:t>
      </w:r>
      <w:r>
        <w:rPr/>
        <w:t>в</w:t>
      </w:r>
      <w:r>
        <w:rPr>
          <w:spacing w:val="-7"/>
        </w:rPr>
        <w:t xml:space="preserve"> </w:t>
      </w:r>
      <w:r>
        <w:rPr/>
        <w:t>біржовий</w:t>
      </w:r>
      <w:r>
        <w:rPr>
          <w:spacing w:val="-8"/>
        </w:rPr>
        <w:t xml:space="preserve"> </w:t>
      </w:r>
      <w:r>
        <w:rPr/>
        <w:t>діяльності</w:t>
      </w:r>
      <w:r>
        <w:rPr>
          <w:spacing w:val="-8"/>
        </w:rPr>
        <w:t xml:space="preserve"> </w:t>
      </w:r>
      <w:r>
        <w:rPr/>
        <w:t>може</w:t>
      </w:r>
      <w:r>
        <w:rPr>
          <w:spacing w:val="-9"/>
        </w:rPr>
        <w:t xml:space="preserve"> </w:t>
      </w:r>
      <w:r>
        <w:rPr/>
        <w:t>бути</w:t>
      </w:r>
      <w:r>
        <w:rPr>
          <w:spacing w:val="-5"/>
        </w:rPr>
        <w:t xml:space="preserve"> </w:t>
      </w:r>
      <w:r>
        <w:rPr>
          <w:spacing w:val="-2"/>
        </w:rPr>
        <w:t>пов'язано:</w:t>
      </w:r>
    </w:p>
    <w:p>
      <w:pPr>
        <w:pStyle w:val="ListParagraph"/>
        <w:numPr>
          <w:ilvl w:val="0"/>
          <w:numId w:val="50"/>
        </w:numPr>
        <w:tabs>
          <w:tab w:val="clear" w:pos="720"/>
          <w:tab w:val="left" w:pos="1591" w:leader="none"/>
        </w:tabs>
        <w:spacing w:lineRule="exact" w:line="322" w:before="0" w:after="0"/>
        <w:ind w:hanging="303" w:left="1591" w:right="0"/>
        <w:jc w:val="both"/>
        <w:rPr>
          <w:sz w:val="28"/>
        </w:rPr>
      </w:pPr>
      <w:r>
        <w:rPr>
          <w:sz w:val="28"/>
        </w:rPr>
        <w:t>з</w:t>
      </w:r>
      <w:r>
        <w:rPr>
          <w:spacing w:val="-9"/>
          <w:sz w:val="28"/>
        </w:rPr>
        <w:t xml:space="preserve"> </w:t>
      </w:r>
      <w:r>
        <w:rPr>
          <w:sz w:val="28"/>
        </w:rPr>
        <w:t>організацією</w:t>
      </w:r>
      <w:r>
        <w:rPr>
          <w:spacing w:val="-9"/>
          <w:sz w:val="28"/>
        </w:rPr>
        <w:t xml:space="preserve"> </w:t>
      </w:r>
      <w:r>
        <w:rPr>
          <w:sz w:val="28"/>
        </w:rPr>
        <w:t>діяльності</w:t>
      </w:r>
      <w:r>
        <w:rPr>
          <w:spacing w:val="-5"/>
          <w:sz w:val="28"/>
        </w:rPr>
        <w:t xml:space="preserve"> </w:t>
      </w:r>
      <w:r>
        <w:rPr>
          <w:sz w:val="28"/>
        </w:rPr>
        <w:t>біржі</w:t>
      </w:r>
      <w:r>
        <w:rPr>
          <w:spacing w:val="-4"/>
          <w:sz w:val="28"/>
        </w:rPr>
        <w:t xml:space="preserve"> </w:t>
      </w:r>
      <w:r>
        <w:rPr>
          <w:sz w:val="28"/>
        </w:rPr>
        <w:t>як</w:t>
      </w:r>
      <w:r>
        <w:rPr>
          <w:spacing w:val="-6"/>
          <w:sz w:val="28"/>
        </w:rPr>
        <w:t xml:space="preserve"> </w:t>
      </w:r>
      <w:r>
        <w:rPr>
          <w:sz w:val="28"/>
        </w:rPr>
        <w:t>комерційної</w:t>
      </w:r>
      <w:r>
        <w:rPr>
          <w:spacing w:val="-4"/>
          <w:sz w:val="28"/>
        </w:rPr>
        <w:t xml:space="preserve"> </w:t>
      </w:r>
      <w:r>
        <w:rPr>
          <w:spacing w:val="-2"/>
          <w:sz w:val="28"/>
        </w:rPr>
        <w:t>структури.</w:t>
      </w:r>
    </w:p>
    <w:p>
      <w:pPr>
        <w:pStyle w:val="ListParagraph"/>
        <w:numPr>
          <w:ilvl w:val="0"/>
          <w:numId w:val="50"/>
        </w:numPr>
        <w:tabs>
          <w:tab w:val="clear" w:pos="720"/>
          <w:tab w:val="left" w:pos="1591" w:leader="none"/>
        </w:tabs>
        <w:spacing w:lineRule="auto" w:line="240" w:before="0" w:after="0"/>
        <w:ind w:hanging="303" w:left="1591" w:right="0"/>
        <w:jc w:val="both"/>
        <w:rPr>
          <w:sz w:val="28"/>
        </w:rPr>
      </w:pPr>
      <w:r>
        <w:rPr>
          <w:sz w:val="28"/>
        </w:rPr>
        <w:t>з</w:t>
      </w:r>
      <w:r>
        <w:rPr>
          <w:spacing w:val="-7"/>
          <w:sz w:val="28"/>
        </w:rPr>
        <w:t xml:space="preserve"> </w:t>
      </w:r>
      <w:r>
        <w:rPr>
          <w:sz w:val="28"/>
        </w:rPr>
        <w:t>організацією</w:t>
      </w:r>
      <w:r>
        <w:rPr>
          <w:spacing w:val="-10"/>
          <w:sz w:val="28"/>
        </w:rPr>
        <w:t xml:space="preserve"> </w:t>
      </w:r>
      <w:r>
        <w:rPr>
          <w:sz w:val="28"/>
        </w:rPr>
        <w:t>брокерської</w:t>
      </w:r>
      <w:r>
        <w:rPr>
          <w:spacing w:val="-7"/>
          <w:sz w:val="28"/>
        </w:rPr>
        <w:t xml:space="preserve"> </w:t>
      </w:r>
      <w:r>
        <w:rPr>
          <w:spacing w:val="-2"/>
          <w:sz w:val="28"/>
        </w:rPr>
        <w:t>контори.</w:t>
      </w:r>
    </w:p>
    <w:p>
      <w:pPr>
        <w:pStyle w:val="BodyText"/>
        <w:ind w:firstLine="719" w:left="569" w:right="845"/>
        <w:rPr/>
      </w:pPr>
      <w:r>
        <w:rPr/>
        <w:t>Здійсненням усіх операцій на біржі займаються біржові брокери - посередники, які сприяють здійсненню операцій між зацікавленими сторонами - клієнтами. Угоди укладаються брокерами зазвичай від імені, за дорученням і за рахунок клієнта. Вони можуть також діяти від свого імені, але за рахунок довірителя на основі укладених з клієнтами угод. За вчинення правочинів брокер отримує брокерську винагороду або в розмірі, узгодженому з клієнтом, або за таксою, встановленою біржовим клієнтом.</w:t>
      </w:r>
    </w:p>
    <w:p>
      <w:pPr>
        <w:sectPr>
          <w:footerReference w:type="even" r:id="rId14"/>
          <w:footerReference w:type="default" r:id="rId15"/>
          <w:footerReference w:type="first" r:id="rId16"/>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19" w:left="569" w:right="846"/>
        <w:rPr/>
      </w:pPr>
      <w:r>
        <w:rPr/>
        <w:t>Брокерські місця на біржі продаються і купуються. Продажі брокерських місць здійснює біржовий комітет. Професіонали-брокери працюють в біржовому залі. Клієнт (або замовник), тобто той, хто хоче продати або купити акції, може отримати інформацію по телефону від брокера, що представляє його інтереси.</w:t>
      </w:r>
    </w:p>
    <w:p>
      <w:pPr>
        <w:pStyle w:val="BodyText"/>
        <w:spacing w:before="67" w:after="0"/>
        <w:ind w:firstLine="719" w:left="569" w:right="847"/>
        <w:rPr/>
      </w:pPr>
      <w:r>
        <w:rPr/>
        <w:t>Важливе значення для ефективної діяльності фондових бірж має лістинг - включення ряду емітентів (тобто компаній, що випускають акції і відповідних їм для обороту</w:t>
      </w:r>
      <w:r>
        <w:rPr>
          <w:spacing w:val="-4"/>
        </w:rPr>
        <w:t xml:space="preserve"> </w:t>
      </w:r>
      <w:r>
        <w:rPr/>
        <w:t>на фондовій біржі) в біржовий</w:t>
      </w:r>
      <w:r>
        <w:rPr>
          <w:spacing w:val="-1"/>
        </w:rPr>
        <w:t xml:space="preserve"> </w:t>
      </w:r>
      <w:r>
        <w:rPr/>
        <w:t>список (англ. List). Але це не просте включення, а як би візитна картка біржі: за умовами організації біржі до складу біржового списку повинні потрапляти лише гідні фірми. В іншому випадку наноситься серйозної шкоди діловій репутації фондової біржі і довіру до неї з боку клієнтів падає.</w:t>
      </w:r>
    </w:p>
    <w:p>
      <w:pPr>
        <w:pStyle w:val="BodyText"/>
        <w:spacing w:before="3" w:after="0"/>
        <w:ind w:firstLine="719" w:left="569" w:right="848"/>
        <w:rPr/>
      </w:pPr>
      <w:r>
        <w:rPr/>
        <w:t>При здійсненні біржових угод основною дійовою особою виступає маклер. Маклер реєструє всі побажання клієнтів про купівлю-продаж акцій і визначає, при якому курсі здійснюється максимальний товарообіг. Це курс касових операцій, або єдиний курс. Плата маклеру, який виступає в якості посередника в угодах з цінними паперами, називається куртаж.</w:t>
      </w:r>
    </w:p>
    <w:p>
      <w:pPr>
        <w:pStyle w:val="BodyText"/>
        <w:ind w:firstLine="707" w:left="569" w:right="845"/>
        <w:rPr/>
      </w:pPr>
      <w:r>
        <w:rPr/>
        <w:t>Ф'ючерсний товарний контракт дає власникові право купити або продати</w:t>
      </w:r>
      <w:r>
        <w:rPr>
          <w:spacing w:val="-2"/>
        </w:rPr>
        <w:t xml:space="preserve"> </w:t>
      </w:r>
      <w:r>
        <w:rPr/>
        <w:t>певну</w:t>
      </w:r>
      <w:r>
        <w:rPr>
          <w:spacing w:val="-5"/>
        </w:rPr>
        <w:t xml:space="preserve"> </w:t>
      </w:r>
      <w:r>
        <w:rPr/>
        <w:t>кількість</w:t>
      </w:r>
      <w:r>
        <w:rPr>
          <w:spacing w:val="-3"/>
        </w:rPr>
        <w:t xml:space="preserve"> </w:t>
      </w:r>
      <w:r>
        <w:rPr/>
        <w:t>даного</w:t>
      </w:r>
      <w:r>
        <w:rPr>
          <w:spacing w:val="-1"/>
        </w:rPr>
        <w:t xml:space="preserve"> </w:t>
      </w:r>
      <w:r>
        <w:rPr/>
        <w:t>товару</w:t>
      </w:r>
      <w:r>
        <w:rPr>
          <w:spacing w:val="-6"/>
        </w:rPr>
        <w:t xml:space="preserve"> </w:t>
      </w:r>
      <w:r>
        <w:rPr/>
        <w:t>за</w:t>
      </w:r>
      <w:r>
        <w:rPr>
          <w:spacing w:val="-2"/>
        </w:rPr>
        <w:t xml:space="preserve"> </w:t>
      </w:r>
      <w:r>
        <w:rPr/>
        <w:t>встановленою</w:t>
      </w:r>
      <w:r>
        <w:rPr>
          <w:spacing w:val="-3"/>
        </w:rPr>
        <w:t xml:space="preserve"> </w:t>
      </w:r>
      <w:r>
        <w:rPr/>
        <w:t>ціною</w:t>
      </w:r>
      <w:r>
        <w:rPr>
          <w:spacing w:val="-3"/>
        </w:rPr>
        <w:t xml:space="preserve"> </w:t>
      </w:r>
      <w:r>
        <w:rPr/>
        <w:t>в</w:t>
      </w:r>
      <w:r>
        <w:rPr>
          <w:spacing w:val="-3"/>
        </w:rPr>
        <w:t xml:space="preserve"> </w:t>
      </w:r>
      <w:r>
        <w:rPr/>
        <w:t>майбутньому (дата фіксується в контракті). Необхідно мати на увазі, що контракт є тільки право купити або продати, але не право власності на товар - предмет контракту. При плануванні ф'ючерсної угоди підприємець виходить з того, що якщо (за його власним висновком) ціна в майбутньому на якийсь товар підвищиться, то він буде прагнути до покупки контракту, а при зворотному очікуванні - до продажу такого контракту.</w:t>
      </w:r>
    </w:p>
    <w:p>
      <w:pPr>
        <w:pStyle w:val="BodyText"/>
        <w:ind w:firstLine="707" w:left="569" w:right="843"/>
        <w:rPr/>
      </w:pPr>
      <w:r>
        <w:rPr/>
        <w:t>Ф'ючерсна угода, таким чином, іменована ще і як термінова операція, тобто угода на певний термін, передбачає лише перехід права купівлі- продажу будь-якого товару, але не права власності на товар. Іншими</w:t>
      </w:r>
      <w:r>
        <w:rPr>
          <w:spacing w:val="40"/>
        </w:rPr>
        <w:t xml:space="preserve"> </w:t>
      </w:r>
      <w:r>
        <w:rPr/>
        <w:t>словами, вона не передбачає зобов'язання поставити або прийняти обумовлений в договорі товар. З цієї причини ф'ючерсний контракт називають іноді як паперовий, а ф'ючерсну угоду як паперову угоду.</w:t>
      </w:r>
    </w:p>
    <w:p>
      <w:pPr>
        <w:pStyle w:val="BodyText"/>
        <w:spacing w:before="1" w:after="0"/>
        <w:ind w:firstLine="707" w:left="569" w:right="845"/>
        <w:rPr/>
      </w:pPr>
      <w:r>
        <w:rPr/>
        <w:t>Ф'ючерсний контракт не може бути анульований або ліквідований в звичайному сенсі. Ліквідація такого договору відбувається шляхом</w:t>
      </w:r>
      <w:r>
        <w:rPr>
          <w:spacing w:val="40"/>
        </w:rPr>
        <w:t xml:space="preserve"> </w:t>
      </w:r>
      <w:r>
        <w:rPr/>
        <w:t>укладання протилежної угоди на рівну (вказаною в контракті) кількість товару або ж (що трапляється рідше) в зв'язку з постачанням реального товару на умовах, обумовлених в контракті.</w:t>
      </w:r>
    </w:p>
    <w:p>
      <w:pPr>
        <w:pStyle w:val="BodyText"/>
        <w:ind w:firstLine="707" w:left="569" w:right="844"/>
        <w:rPr/>
      </w:pPr>
      <w:r>
        <w:rPr/>
        <w:t>Однак ф'ючерсні контракти полягають не в зв'язку з очікуванням отримати реальний товар, а в надії отримати різницю в ціні на товар, позначений в контракті. Різниця в ціні визначається як її перевищення або зниження між двома моментами часу - строком укладення контракту (ціна на момент підписання контракту) і терміном його виконання (ціна на момент підписання контракту з протилежним, зворотним умовою: якщо ф'ючерсний контракт укладено на покупку, то його ліквідація відбувається шляхом його продажу, і навпаки).</w:t>
      </w:r>
    </w:p>
    <w:p>
      <w:pPr>
        <w:sectPr>
          <w:footerReference w:type="even" r:id="rId17"/>
          <w:footerReference w:type="default" r:id="rId18"/>
          <w:footerReference w:type="first" r:id="rId19"/>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7"/>
        <w:rPr/>
      </w:pPr>
      <w:r>
        <w:rPr/>
        <w:t>Однак насправді суб'єкти ф'ючерсної угоди після підписання контракту в стосунки один з одним не вступають (з приводу цієї угоди). Вони реєструють ф'ючерсні контракти, підписані ними, в розрахунковій палаті, заснованої при кожній біржі. Розрахункова палата, таким чином, поряд з іншими функціями займається реєстрацією ф'ючерсних контрактів, через неї також здійснюються платежі.</w:t>
      </w:r>
    </w:p>
    <w:p>
      <w:pPr>
        <w:pStyle w:val="BodyText"/>
        <w:spacing w:before="67" w:after="0"/>
        <w:ind w:firstLine="707" w:left="569" w:right="853"/>
        <w:rPr/>
      </w:pPr>
      <w:r>
        <w:rPr/>
        <w:t>В даний час майже на всіх біржах розроблені і застосовуються стандартизовані форми ф'ючерсних контрактів, що полегшує і прискорює процедуру їх укладення і ліквідації.</w:t>
      </w:r>
    </w:p>
    <w:p>
      <w:pPr>
        <w:pStyle w:val="BodyText"/>
        <w:spacing w:before="2" w:after="0"/>
        <w:ind w:firstLine="707" w:left="569" w:right="854"/>
        <w:rPr/>
      </w:pPr>
      <w:r>
        <w:rPr/>
        <w:t>Ф'ючерсні угоди укладаються для спекуляції на біржі або в цілях страхування від можливих змін ціни на товар, т. Е. Хеджування.</w:t>
      </w:r>
    </w:p>
    <w:p>
      <w:pPr>
        <w:pStyle w:val="BodyText"/>
        <w:ind w:firstLine="707" w:left="569" w:right="847"/>
        <w:rPr/>
      </w:pPr>
      <w:r>
        <w:rPr/>
        <w:t>Ф'ючерсні угоди необхідно відрізняти від термінових угод на реальний товар, якого у продавця в момент укладення немає, але який, як передбачається, буде у нього через якийсь певний час; і тоді (це фіксується в контракті) реальний товар буде переданий покупцеві. При цьому якщо партнери не впевнені в стабільності цін в період, що відокремлює момент укладання угоди на реальний товар від моменту поставки товару, то вони одночасно можуть укласти фіктивний контракт, тобто контракт, який не передбачає поставку реального товару (ф'ючерсний контракт). Висновок ф'ючерсного контракту в таких умовах є форма страхування партнерів від ризику можливої зміни ціни. Хоча це важливо для покупця (у нього домінує побоювання, як би не довелося заплатити більш високу</w:t>
      </w:r>
      <w:r>
        <w:rPr>
          <w:spacing w:val="-2"/>
        </w:rPr>
        <w:t xml:space="preserve"> </w:t>
      </w:r>
      <w:r>
        <w:rPr/>
        <w:t>ціну), але і продавець погоджується на</w:t>
      </w:r>
      <w:r>
        <w:rPr>
          <w:spacing w:val="-1"/>
        </w:rPr>
        <w:t xml:space="preserve"> </w:t>
      </w:r>
      <w:r>
        <w:rPr/>
        <w:t>таку</w:t>
      </w:r>
      <w:r>
        <w:rPr>
          <w:spacing w:val="-5"/>
        </w:rPr>
        <w:t xml:space="preserve"> </w:t>
      </w:r>
      <w:r>
        <w:rPr/>
        <w:t>дію,</w:t>
      </w:r>
      <w:r>
        <w:rPr>
          <w:spacing w:val="-1"/>
        </w:rPr>
        <w:t xml:space="preserve"> </w:t>
      </w:r>
      <w:r>
        <w:rPr/>
        <w:t>оскільки воно</w:t>
      </w:r>
      <w:r>
        <w:rPr>
          <w:spacing w:val="-2"/>
        </w:rPr>
        <w:t xml:space="preserve"> </w:t>
      </w:r>
      <w:r>
        <w:rPr/>
        <w:t>дає</w:t>
      </w:r>
      <w:r>
        <w:rPr>
          <w:spacing w:val="-1"/>
        </w:rPr>
        <w:t xml:space="preserve"> </w:t>
      </w:r>
      <w:r>
        <w:rPr/>
        <w:t>можливість</w:t>
      </w:r>
      <w:r>
        <w:rPr>
          <w:spacing w:val="-3"/>
        </w:rPr>
        <w:t xml:space="preserve"> </w:t>
      </w:r>
      <w:r>
        <w:rPr/>
        <w:t>і тієї,</w:t>
      </w:r>
      <w:r>
        <w:rPr>
          <w:spacing w:val="-1"/>
        </w:rPr>
        <w:t xml:space="preserve"> </w:t>
      </w:r>
      <w:r>
        <w:rPr/>
        <w:t>і</w:t>
      </w:r>
      <w:r>
        <w:rPr>
          <w:spacing w:val="-1"/>
        </w:rPr>
        <w:t xml:space="preserve"> </w:t>
      </w:r>
      <w:r>
        <w:rPr/>
        <w:t>іншій стороні прогнозувати свої операції. Якби не існувало такої можливості - укладати паралельно з контрактом на реальний товар ще й інший, фіктивний, тобто ф'ючерсний контракт, то партнери піддавалися б серйозному ризику. При цьому були б можливі такі варіанти:</w:t>
      </w:r>
    </w:p>
    <w:p>
      <w:pPr>
        <w:pStyle w:val="ListParagraph"/>
        <w:numPr>
          <w:ilvl w:val="0"/>
          <w:numId w:val="49"/>
        </w:numPr>
        <w:tabs>
          <w:tab w:val="clear" w:pos="720"/>
          <w:tab w:val="left" w:pos="1569" w:leader="none"/>
        </w:tabs>
        <w:spacing w:lineRule="auto" w:line="240" w:before="1" w:after="0"/>
        <w:ind w:firstLine="707" w:left="569" w:right="847"/>
        <w:jc w:val="both"/>
        <w:rPr>
          <w:sz w:val="28"/>
        </w:rPr>
      </w:pPr>
      <w:r>
        <w:rPr>
          <w:sz w:val="28"/>
        </w:rPr>
        <w:t>Ціна на момент поставки товару могла б підвищитися в порівнянні з ціною,</w:t>
      </w:r>
      <w:r>
        <w:rPr>
          <w:spacing w:val="-3"/>
          <w:sz w:val="28"/>
        </w:rPr>
        <w:t xml:space="preserve"> </w:t>
      </w:r>
      <w:r>
        <w:rPr>
          <w:sz w:val="28"/>
        </w:rPr>
        <w:t>яка</w:t>
      </w:r>
      <w:r>
        <w:rPr>
          <w:spacing w:val="-2"/>
          <w:sz w:val="28"/>
        </w:rPr>
        <w:t xml:space="preserve"> </w:t>
      </w:r>
      <w:r>
        <w:rPr>
          <w:sz w:val="28"/>
        </w:rPr>
        <w:t>існувала на момент</w:t>
      </w:r>
      <w:r>
        <w:rPr>
          <w:spacing w:val="-1"/>
          <w:sz w:val="28"/>
        </w:rPr>
        <w:t xml:space="preserve"> </w:t>
      </w:r>
      <w:r>
        <w:rPr>
          <w:sz w:val="28"/>
        </w:rPr>
        <w:t>укладення контракту.</w:t>
      </w:r>
      <w:r>
        <w:rPr>
          <w:spacing w:val="-1"/>
          <w:sz w:val="28"/>
        </w:rPr>
        <w:t xml:space="preserve"> </w:t>
      </w:r>
      <w:r>
        <w:rPr>
          <w:sz w:val="28"/>
        </w:rPr>
        <w:t>У цій</w:t>
      </w:r>
      <w:r>
        <w:rPr>
          <w:spacing w:val="-2"/>
          <w:sz w:val="28"/>
        </w:rPr>
        <w:t xml:space="preserve"> </w:t>
      </w:r>
      <w:r>
        <w:rPr>
          <w:sz w:val="28"/>
        </w:rPr>
        <w:t>ситуації покупцеві довелося б виплатити більш високу (і важкопрогнозованих) ціну.</w:t>
      </w:r>
    </w:p>
    <w:p>
      <w:pPr>
        <w:pStyle w:val="BodyText"/>
        <w:ind w:firstLine="707" w:left="569" w:right="849"/>
        <w:rPr/>
      </w:pPr>
      <w:r>
        <w:rPr/>
        <w:t>Наприклад, покупець припускав, що за товар, що купується він заплатить 100 грошових одиниць, а оскільки відбулося підвищення ціни, то фактично він платить, наприклад, 120 грошових одиниць. Але покупець не розраховував на це, в даній ситуації йому важко планувати або прогнозувати свою діяльність. Звернення ж до ф'ючерсним контрактом усуває такий ризик, оскільки якщо ціна зростає, то приріст ціни (на момент поставки товару в порівнянні з моментом укладення контракту) він отримає від розрахункової палати біржі. Іншими словами, він виплатить продавцю ціну 120 грошових одиниць, але 20 грошових одиниць йому поверне розрахункова палата.</w:t>
      </w:r>
      <w:r>
        <w:rPr>
          <w:spacing w:val="80"/>
        </w:rPr>
        <w:t xml:space="preserve"> </w:t>
      </w:r>
      <w:r>
        <w:rPr/>
        <w:t>Таким чином, фактично він придбає товар за ціною 100 грошових одиниць.</w:t>
      </w:r>
    </w:p>
    <w:p>
      <w:pPr>
        <w:pStyle w:val="ListParagraph"/>
        <w:numPr>
          <w:ilvl w:val="0"/>
          <w:numId w:val="49"/>
        </w:numPr>
        <w:tabs>
          <w:tab w:val="clear" w:pos="720"/>
          <w:tab w:val="left" w:pos="1561" w:leader="none"/>
        </w:tabs>
        <w:spacing w:lineRule="auto" w:line="240" w:before="0" w:after="0"/>
        <w:ind w:firstLine="707" w:left="569" w:right="855"/>
        <w:jc w:val="both"/>
        <w:rPr>
          <w:sz w:val="28"/>
        </w:rPr>
      </w:pPr>
      <w:r>
        <w:rPr>
          <w:sz w:val="28"/>
        </w:rPr>
        <w:t>Ціна на момент поставки могла б знизитися в порівнянні з ціною, що існувала на момент укладення договору на поставку реального товару.</w:t>
      </w:r>
    </w:p>
    <w:p>
      <w:pPr>
        <w:pStyle w:val="BodyText"/>
        <w:ind w:firstLine="719" w:left="569" w:right="850"/>
        <w:rPr/>
      </w:pPr>
      <w:r>
        <w:rPr/>
        <w:t>У такій ситуації продавець сподівався на отримання 100 грошових одиниць, а ціна, скажімо, впала до 80 грошових одиниць. Це означає, що він отримає тільки 80 грошових одиниць. Але якщо разом з даним договором продавець уклав ще й ф'ючерс, то при ліквідації цього ф'ючерсу він отримає від розрахункової палати біржі 20 грошових одиниць (як різницю в цінах). І таким чином, він не несе ризику, пов'язаного зі зміною ціни.</w:t>
      </w:r>
    </w:p>
    <w:p>
      <w:pPr>
        <w:sectPr>
          <w:footerReference w:type="even" r:id="rId20"/>
          <w:footerReference w:type="default" r:id="rId21"/>
          <w:footerReference w:type="first" r:id="rId22"/>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4"/>
        <w:rPr/>
      </w:pPr>
      <w:r>
        <w:rPr/>
        <w:t>До особливих форм підприємницької діяльності відноситься торгівля нерухомістю,</w:t>
      </w:r>
      <w:r>
        <w:rPr>
          <w:spacing w:val="80"/>
        </w:rPr>
        <w:t xml:space="preserve"> </w:t>
      </w:r>
      <w:r>
        <w:rPr/>
        <w:t>або,</w:t>
      </w:r>
      <w:r>
        <w:rPr>
          <w:spacing w:val="80"/>
        </w:rPr>
        <w:t xml:space="preserve"> </w:t>
      </w:r>
      <w:r>
        <w:rPr/>
        <w:t>як</w:t>
      </w:r>
      <w:r>
        <w:rPr>
          <w:spacing w:val="80"/>
        </w:rPr>
        <w:t xml:space="preserve"> </w:t>
      </w:r>
      <w:r>
        <w:rPr/>
        <w:t>її</w:t>
      </w:r>
      <w:r>
        <w:rPr>
          <w:spacing w:val="80"/>
        </w:rPr>
        <w:t xml:space="preserve"> </w:t>
      </w:r>
      <w:r>
        <w:rPr/>
        <w:t>ще</w:t>
      </w:r>
      <w:r>
        <w:rPr>
          <w:spacing w:val="80"/>
        </w:rPr>
        <w:t xml:space="preserve"> </w:t>
      </w:r>
      <w:r>
        <w:rPr/>
        <w:t>називають,</w:t>
      </w:r>
      <w:r>
        <w:rPr>
          <w:spacing w:val="80"/>
        </w:rPr>
        <w:t xml:space="preserve"> </w:t>
      </w:r>
      <w:r>
        <w:rPr/>
        <w:t>ріелторський</w:t>
      </w:r>
      <w:r>
        <w:rPr>
          <w:spacing w:val="80"/>
        </w:rPr>
        <w:t xml:space="preserve"> </w:t>
      </w:r>
      <w:r>
        <w:rPr/>
        <w:t>бізнес.</w:t>
      </w:r>
      <w:r>
        <w:rPr>
          <w:spacing w:val="80"/>
        </w:rPr>
        <w:t xml:space="preserve"> </w:t>
      </w:r>
      <w:r>
        <w:rPr/>
        <w:t>Людей,</w:t>
      </w:r>
      <w:r>
        <w:rPr>
          <w:spacing w:val="80"/>
        </w:rPr>
        <w:t xml:space="preserve"> </w:t>
      </w:r>
      <w:r>
        <w:rPr/>
        <w:t>що</w:t>
      </w:r>
    </w:p>
    <w:p>
      <w:pPr>
        <w:pStyle w:val="BodyText"/>
        <w:spacing w:lineRule="auto" w:line="240" w:before="67" w:after="0"/>
        <w:ind w:hanging="0" w:left="569" w:right="852"/>
        <w:rPr/>
      </w:pPr>
      <w:r>
        <w:rPr/>
        <w:t>займаються цим видом бізнесу, називають ріелторами. Ріелтори використовують досить часто посередників - маклерів.</w:t>
      </w:r>
    </w:p>
    <w:p>
      <w:pPr>
        <w:pStyle w:val="BodyText"/>
        <w:ind w:firstLine="707" w:left="569" w:right="842"/>
        <w:rPr/>
      </w:pPr>
      <w:r>
        <w:rPr/>
        <w:t xml:space="preserve">Фінансове підприємництво. Особливим видом підприємницької діяльності є </w:t>
      </w:r>
      <w:r>
        <w:rPr>
          <w:i/>
        </w:rPr>
        <w:t>фінансове підприємництво</w:t>
      </w:r>
      <w:r>
        <w:rPr/>
        <w:t>. Сфера його діяльності – створення, обмін вартостей.</w:t>
      </w:r>
      <w:r>
        <w:rPr>
          <w:spacing w:val="-4"/>
        </w:rPr>
        <w:t xml:space="preserve"> </w:t>
      </w:r>
      <w:r>
        <w:rPr/>
        <w:t>Фінансова</w:t>
      </w:r>
      <w:r>
        <w:rPr>
          <w:spacing w:val="-4"/>
        </w:rPr>
        <w:t xml:space="preserve"> </w:t>
      </w:r>
      <w:r>
        <w:rPr/>
        <w:t>діяльність</w:t>
      </w:r>
      <w:r>
        <w:rPr>
          <w:spacing w:val="-3"/>
        </w:rPr>
        <w:t xml:space="preserve"> </w:t>
      </w:r>
      <w:r>
        <w:rPr/>
        <w:t>проникає</w:t>
      </w:r>
      <w:r>
        <w:rPr>
          <w:spacing w:val="-2"/>
        </w:rPr>
        <w:t xml:space="preserve"> </w:t>
      </w:r>
      <w:r>
        <w:rPr/>
        <w:t>й у</w:t>
      </w:r>
      <w:r>
        <w:rPr>
          <w:spacing w:val="-5"/>
        </w:rPr>
        <w:t xml:space="preserve"> </w:t>
      </w:r>
      <w:r>
        <w:rPr/>
        <w:t>виробничу</w:t>
      </w:r>
      <w:r>
        <w:rPr>
          <w:spacing w:val="-4"/>
        </w:rPr>
        <w:t xml:space="preserve"> </w:t>
      </w:r>
      <w:r>
        <w:rPr/>
        <w:t>та</w:t>
      </w:r>
      <w:r>
        <w:rPr>
          <w:spacing w:val="-1"/>
        </w:rPr>
        <w:t xml:space="preserve"> </w:t>
      </w:r>
      <w:r>
        <w:rPr/>
        <w:t>комерційну сфери, проте вона може бути і самостійною – банківська, страхова справа, аудиторські, фондові біржі.</w:t>
      </w:r>
    </w:p>
    <w:p>
      <w:pPr>
        <w:pStyle w:val="BodyText"/>
        <w:ind w:firstLine="707" w:left="569" w:right="850"/>
        <w:rPr/>
      </w:pPr>
      <w:r>
        <w:rPr>
          <w:i/>
        </w:rPr>
        <w:t xml:space="preserve">Комерційний банк </w:t>
      </w:r>
      <w:r>
        <w:rPr/>
        <w:t>– це фінансово-кредитна установа акціонерного</w:t>
      </w:r>
      <w:r>
        <w:rPr>
          <w:spacing w:val="40"/>
        </w:rPr>
        <w:t xml:space="preserve"> </w:t>
      </w:r>
      <w:r>
        <w:rPr/>
        <w:t>типу, яка кредитує на платних засадах переважно комерційні організації, які здійснюють приймання грошових вкладів (депозитів) та інші розрахункові операції за дорученням клієнтів. Джерелом доходів комерційного банку є різниця між відсотковими ставками депозитних та позикових коштів.</w:t>
      </w:r>
    </w:p>
    <w:p>
      <w:pPr>
        <w:pStyle w:val="BodyText"/>
        <w:ind w:firstLine="707" w:left="569" w:right="847"/>
        <w:rPr/>
      </w:pPr>
      <w:r>
        <w:rPr/>
        <w:t xml:space="preserve">Операції комерційних банків розподіляються на три групи: пасивні (залучення коштів); активні (розміщення коштів); комісійно-посередницькі (виконання різноманітних операцій за дорученням клієнтів зі сплатою </w:t>
      </w:r>
      <w:r>
        <w:rPr>
          <w:spacing w:val="-2"/>
        </w:rPr>
        <w:t>комісії).</w:t>
      </w:r>
    </w:p>
    <w:p>
      <w:pPr>
        <w:pStyle w:val="BodyText"/>
        <w:ind w:firstLine="707" w:left="569" w:right="850"/>
        <w:rPr/>
      </w:pPr>
      <w:r>
        <w:rPr/>
        <w:t>Особливість діяльності комерційних банків полягає в тому, що вони залучають кошти підприємств на значні терміни, а дають в позику на відносно короткі терміни. Ці банки схильні до ризику комерційного характеру, оскільки зобов’язані виплатити своїм кредиторам кошти в визначений заздалегідь термін з визначеними відсотками.</w:t>
      </w:r>
    </w:p>
    <w:p>
      <w:pPr>
        <w:pStyle w:val="BodyText"/>
        <w:ind w:firstLine="707" w:left="569" w:right="844"/>
        <w:rPr/>
      </w:pPr>
      <w:r>
        <w:rPr/>
        <w:t>Інша</w:t>
      </w:r>
      <w:r>
        <w:rPr>
          <w:spacing w:val="-3"/>
        </w:rPr>
        <w:t xml:space="preserve"> </w:t>
      </w:r>
      <w:r>
        <w:rPr/>
        <w:t>особливість</w:t>
      </w:r>
      <w:r>
        <w:rPr>
          <w:spacing w:val="-4"/>
        </w:rPr>
        <w:t xml:space="preserve"> </w:t>
      </w:r>
      <w:r>
        <w:rPr/>
        <w:t>комерційних</w:t>
      </w:r>
      <w:r>
        <w:rPr>
          <w:spacing w:val="-3"/>
        </w:rPr>
        <w:t xml:space="preserve"> </w:t>
      </w:r>
      <w:r>
        <w:rPr/>
        <w:t>банків</w:t>
      </w:r>
      <w:r>
        <w:rPr>
          <w:spacing w:val="-4"/>
        </w:rPr>
        <w:t xml:space="preserve"> </w:t>
      </w:r>
      <w:r>
        <w:rPr/>
        <w:t>у</w:t>
      </w:r>
      <w:r>
        <w:rPr>
          <w:spacing w:val="-7"/>
        </w:rPr>
        <w:t xml:space="preserve"> </w:t>
      </w:r>
      <w:r>
        <w:rPr/>
        <w:t>сучасний</w:t>
      </w:r>
      <w:r>
        <w:rPr>
          <w:spacing w:val="-2"/>
        </w:rPr>
        <w:t xml:space="preserve"> </w:t>
      </w:r>
      <w:r>
        <w:rPr/>
        <w:t>період</w:t>
      </w:r>
      <w:r>
        <w:rPr>
          <w:spacing w:val="-4"/>
        </w:rPr>
        <w:t xml:space="preserve"> </w:t>
      </w:r>
      <w:r>
        <w:rPr/>
        <w:t>полягає</w:t>
      </w:r>
      <w:r>
        <w:rPr>
          <w:spacing w:val="-4"/>
        </w:rPr>
        <w:t xml:space="preserve"> </w:t>
      </w:r>
      <w:r>
        <w:rPr/>
        <w:t>в</w:t>
      </w:r>
      <w:r>
        <w:rPr>
          <w:spacing w:val="-4"/>
        </w:rPr>
        <w:t xml:space="preserve"> </w:t>
      </w:r>
      <w:r>
        <w:rPr/>
        <w:t>тому, що більшість з них не мають можливості видавати довгострокові кредити у значних розмірах. А головним джерелом доходів банків, усіх економічно розвинених країн є довгострокові кредити. Звідси, нестійкість доходів комерційних банків України, поширене їх банкрутство.</w:t>
      </w:r>
    </w:p>
    <w:p>
      <w:pPr>
        <w:pStyle w:val="BodyText"/>
        <w:ind w:firstLine="707" w:left="569" w:right="843"/>
        <w:rPr/>
      </w:pPr>
      <w:r>
        <w:rPr>
          <w:i/>
        </w:rPr>
        <w:t xml:space="preserve">Фондову біржу </w:t>
      </w:r>
      <w:r>
        <w:rPr/>
        <w:t>визначають як регулярно функціонуючий ринок цінних паперів, що сприяє підвищенню мобільності капіталу. Принцип функціонування фондової біржі базується на регулюванні попиту та пропозиції.</w:t>
      </w:r>
      <w:r>
        <w:rPr>
          <w:spacing w:val="-18"/>
        </w:rPr>
        <w:t xml:space="preserve"> </w:t>
      </w:r>
      <w:r>
        <w:rPr/>
        <w:t>На</w:t>
      </w:r>
      <w:r>
        <w:rPr>
          <w:spacing w:val="-17"/>
        </w:rPr>
        <w:t xml:space="preserve"> </w:t>
      </w:r>
      <w:r>
        <w:rPr/>
        <w:t>фондовій</w:t>
      </w:r>
      <w:r>
        <w:rPr>
          <w:spacing w:val="-18"/>
        </w:rPr>
        <w:t xml:space="preserve"> </w:t>
      </w:r>
      <w:r>
        <w:rPr/>
        <w:t>біржі</w:t>
      </w:r>
      <w:r>
        <w:rPr>
          <w:spacing w:val="-17"/>
        </w:rPr>
        <w:t xml:space="preserve"> </w:t>
      </w:r>
      <w:r>
        <w:rPr/>
        <w:t>проводиться</w:t>
      </w:r>
      <w:r>
        <w:rPr>
          <w:spacing w:val="-18"/>
        </w:rPr>
        <w:t xml:space="preserve"> </w:t>
      </w:r>
      <w:r>
        <w:rPr/>
        <w:t>регулярна</w:t>
      </w:r>
      <w:r>
        <w:rPr>
          <w:spacing w:val="-17"/>
        </w:rPr>
        <w:t xml:space="preserve"> </w:t>
      </w:r>
      <w:r>
        <w:rPr/>
        <w:t>оцінка</w:t>
      </w:r>
      <w:r>
        <w:rPr>
          <w:spacing w:val="-18"/>
        </w:rPr>
        <w:t xml:space="preserve"> </w:t>
      </w:r>
      <w:r>
        <w:rPr/>
        <w:t>фахівцями</w:t>
      </w:r>
      <w:r>
        <w:rPr>
          <w:spacing w:val="-17"/>
        </w:rPr>
        <w:t xml:space="preserve"> </w:t>
      </w:r>
      <w:r>
        <w:rPr/>
        <w:t>курсів покупців та курсів продавців за всіма цінними паперами, які проходять через біржу.</w:t>
      </w:r>
      <w:r>
        <w:rPr>
          <w:spacing w:val="-15"/>
        </w:rPr>
        <w:t xml:space="preserve"> </w:t>
      </w:r>
      <w:r>
        <w:rPr/>
        <w:t>При</w:t>
      </w:r>
      <w:r>
        <w:rPr>
          <w:spacing w:val="-14"/>
        </w:rPr>
        <w:t xml:space="preserve"> </w:t>
      </w:r>
      <w:r>
        <w:rPr/>
        <w:t>цьому</w:t>
      </w:r>
      <w:r>
        <w:rPr>
          <w:spacing w:val="-18"/>
        </w:rPr>
        <w:t xml:space="preserve"> </w:t>
      </w:r>
      <w:r>
        <w:rPr/>
        <w:t>поточні</w:t>
      </w:r>
      <w:r>
        <w:rPr>
          <w:spacing w:val="-14"/>
        </w:rPr>
        <w:t xml:space="preserve"> </w:t>
      </w:r>
      <w:r>
        <w:rPr/>
        <w:t>курси</w:t>
      </w:r>
      <w:r>
        <w:rPr>
          <w:spacing w:val="-14"/>
        </w:rPr>
        <w:t xml:space="preserve"> </w:t>
      </w:r>
      <w:r>
        <w:rPr/>
        <w:t>постійно</w:t>
      </w:r>
      <w:r>
        <w:rPr>
          <w:spacing w:val="-14"/>
        </w:rPr>
        <w:t xml:space="preserve"> </w:t>
      </w:r>
      <w:r>
        <w:rPr/>
        <w:t>демонструються</w:t>
      </w:r>
      <w:r>
        <w:rPr>
          <w:spacing w:val="-13"/>
        </w:rPr>
        <w:t xml:space="preserve"> </w:t>
      </w:r>
      <w:r>
        <w:rPr/>
        <w:t>на</w:t>
      </w:r>
      <w:r>
        <w:rPr>
          <w:spacing w:val="-15"/>
        </w:rPr>
        <w:t xml:space="preserve"> </w:t>
      </w:r>
      <w:r>
        <w:rPr/>
        <w:t>світовому</w:t>
      </w:r>
      <w:r>
        <w:rPr>
          <w:spacing w:val="-18"/>
        </w:rPr>
        <w:t xml:space="preserve"> </w:t>
      </w:r>
      <w:r>
        <w:rPr/>
        <w:t>табло. Поточні</w:t>
      </w:r>
      <w:r>
        <w:rPr>
          <w:spacing w:val="-10"/>
        </w:rPr>
        <w:t xml:space="preserve"> </w:t>
      </w:r>
      <w:r>
        <w:rPr/>
        <w:t>курси</w:t>
      </w:r>
      <w:r>
        <w:rPr>
          <w:spacing w:val="-11"/>
        </w:rPr>
        <w:t xml:space="preserve"> </w:t>
      </w:r>
      <w:r>
        <w:rPr/>
        <w:t>показують,</w:t>
      </w:r>
      <w:r>
        <w:rPr>
          <w:spacing w:val="-12"/>
        </w:rPr>
        <w:t xml:space="preserve"> </w:t>
      </w:r>
      <w:r>
        <w:rPr/>
        <w:t>за</w:t>
      </w:r>
      <w:r>
        <w:rPr>
          <w:spacing w:val="-9"/>
        </w:rPr>
        <w:t xml:space="preserve"> </w:t>
      </w:r>
      <w:r>
        <w:rPr/>
        <w:t>якою</w:t>
      </w:r>
      <w:r>
        <w:rPr>
          <w:spacing w:val="-12"/>
        </w:rPr>
        <w:t xml:space="preserve"> </w:t>
      </w:r>
      <w:r>
        <w:rPr/>
        <w:t>ціною,</w:t>
      </w:r>
      <w:r>
        <w:rPr>
          <w:spacing w:val="-12"/>
        </w:rPr>
        <w:t xml:space="preserve"> </w:t>
      </w:r>
      <w:r>
        <w:rPr/>
        <w:t>в</w:t>
      </w:r>
      <w:r>
        <w:rPr>
          <w:spacing w:val="-12"/>
        </w:rPr>
        <w:t xml:space="preserve"> </w:t>
      </w:r>
      <w:r>
        <w:rPr/>
        <w:t>конкретний</w:t>
      </w:r>
      <w:r>
        <w:rPr>
          <w:spacing w:val="-11"/>
        </w:rPr>
        <w:t xml:space="preserve"> </w:t>
      </w:r>
      <w:r>
        <w:rPr/>
        <w:t>момент,</w:t>
      </w:r>
      <w:r>
        <w:rPr>
          <w:spacing w:val="-12"/>
        </w:rPr>
        <w:t xml:space="preserve"> </w:t>
      </w:r>
      <w:r>
        <w:rPr/>
        <w:t>на</w:t>
      </w:r>
      <w:r>
        <w:rPr>
          <w:spacing w:val="-12"/>
        </w:rPr>
        <w:t xml:space="preserve"> </w:t>
      </w:r>
      <w:r>
        <w:rPr/>
        <w:t>конкретній біржі можна придбати або продати певні акції.</w:t>
      </w:r>
    </w:p>
    <w:p>
      <w:pPr>
        <w:pStyle w:val="BodyText"/>
        <w:ind w:firstLine="707" w:left="569" w:right="856"/>
        <w:rPr/>
      </w:pPr>
      <w:r>
        <w:rPr/>
        <w:t>За</w:t>
      </w:r>
      <w:r>
        <w:rPr>
          <w:spacing w:val="-2"/>
        </w:rPr>
        <w:t xml:space="preserve"> </w:t>
      </w:r>
      <w:r>
        <w:rPr/>
        <w:t>рубежем</w:t>
      </w:r>
      <w:r>
        <w:rPr>
          <w:spacing w:val="-1"/>
        </w:rPr>
        <w:t xml:space="preserve"> </w:t>
      </w:r>
      <w:r>
        <w:rPr/>
        <w:t>самі фірми</w:t>
      </w:r>
      <w:r>
        <w:rPr>
          <w:spacing w:val="-1"/>
        </w:rPr>
        <w:t xml:space="preserve"> </w:t>
      </w:r>
      <w:r>
        <w:rPr/>
        <w:t>і</w:t>
      </w:r>
      <w:r>
        <w:rPr>
          <w:spacing w:val="-1"/>
        </w:rPr>
        <w:t xml:space="preserve"> </w:t>
      </w:r>
      <w:r>
        <w:rPr/>
        <w:t>підприємства</w:t>
      </w:r>
      <w:r>
        <w:rPr>
          <w:spacing w:val="-2"/>
        </w:rPr>
        <w:t xml:space="preserve"> </w:t>
      </w:r>
      <w:r>
        <w:rPr/>
        <w:t>на біржі не</w:t>
      </w:r>
      <w:r>
        <w:rPr>
          <w:spacing w:val="-2"/>
        </w:rPr>
        <w:t xml:space="preserve"> </w:t>
      </w:r>
      <w:r>
        <w:rPr/>
        <w:t>приймають участь. Їх інтереси, як правило, представляють банки, холдингові або брокерські компанії біржі.</w:t>
      </w:r>
    </w:p>
    <w:p>
      <w:pPr>
        <w:pStyle w:val="BodyText"/>
        <w:ind w:firstLine="707" w:left="569" w:right="849"/>
        <w:rPr/>
      </w:pPr>
      <w:r>
        <w:rPr/>
        <w:t>Поряд із цим, в умовах державно-монополістичного капіталізму, роль біржі в торгівлі цінними паперами дещо зменшилася. Головна причина цього –</w:t>
      </w:r>
      <w:r>
        <w:rPr>
          <w:spacing w:val="-1"/>
        </w:rPr>
        <w:t xml:space="preserve"> </w:t>
      </w:r>
      <w:r>
        <w:rPr/>
        <w:t>поява</w:t>
      </w:r>
      <w:r>
        <w:rPr>
          <w:spacing w:val="-4"/>
        </w:rPr>
        <w:t xml:space="preserve"> </w:t>
      </w:r>
      <w:r>
        <w:rPr/>
        <w:t>потужних</w:t>
      </w:r>
      <w:r>
        <w:rPr>
          <w:spacing w:val="-3"/>
        </w:rPr>
        <w:t xml:space="preserve"> </w:t>
      </w:r>
      <w:r>
        <w:rPr/>
        <w:t>кредитно-фінансових</w:t>
      </w:r>
      <w:r>
        <w:rPr>
          <w:spacing w:val="-4"/>
        </w:rPr>
        <w:t xml:space="preserve"> </w:t>
      </w:r>
      <w:r>
        <w:rPr/>
        <w:t>інститутів,</w:t>
      </w:r>
      <w:r>
        <w:rPr>
          <w:spacing w:val="-3"/>
        </w:rPr>
        <w:t xml:space="preserve"> </w:t>
      </w:r>
      <w:r>
        <w:rPr/>
        <w:t>які</w:t>
      </w:r>
      <w:r>
        <w:rPr>
          <w:spacing w:val="-1"/>
        </w:rPr>
        <w:t xml:space="preserve"> </w:t>
      </w:r>
      <w:r>
        <w:rPr/>
        <w:t>сконцентрували</w:t>
      </w:r>
      <w:r>
        <w:rPr>
          <w:spacing w:val="-2"/>
        </w:rPr>
        <w:t xml:space="preserve"> </w:t>
      </w:r>
      <w:r>
        <w:rPr/>
        <w:t>у</w:t>
      </w:r>
      <w:r>
        <w:rPr>
          <w:spacing w:val="-7"/>
        </w:rPr>
        <w:t xml:space="preserve"> </w:t>
      </w:r>
      <w:r>
        <w:rPr/>
        <w:t>себе переважну частину торгівлі цінними паперами, без посередництва біржі.</w:t>
      </w:r>
    </w:p>
    <w:p>
      <w:pPr>
        <w:sectPr>
          <w:footerReference w:type="even" r:id="rId23"/>
          <w:footerReference w:type="default" r:id="rId24"/>
          <w:footerReference w:type="first" r:id="rId25"/>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6"/>
        <w:rPr/>
      </w:pPr>
      <w:r>
        <w:rPr/>
        <w:t xml:space="preserve">Консультативне підприємництво. Цей перспективний вид </w:t>
      </w:r>
      <w:r>
        <w:rPr>
          <w:spacing w:val="-2"/>
        </w:rPr>
        <w:t>підприємництва,</w:t>
      </w:r>
      <w:r>
        <w:rPr>
          <w:spacing w:val="-13"/>
        </w:rPr>
        <w:t xml:space="preserve"> </w:t>
      </w:r>
      <w:r>
        <w:rPr>
          <w:spacing w:val="-2"/>
        </w:rPr>
        <w:t>останнім</w:t>
      </w:r>
      <w:r>
        <w:rPr>
          <w:spacing w:val="-13"/>
        </w:rPr>
        <w:t xml:space="preserve"> </w:t>
      </w:r>
      <w:r>
        <w:rPr>
          <w:spacing w:val="-2"/>
        </w:rPr>
        <w:t>часом</w:t>
      </w:r>
      <w:r>
        <w:rPr>
          <w:spacing w:val="-13"/>
        </w:rPr>
        <w:t xml:space="preserve"> </w:t>
      </w:r>
      <w:r>
        <w:rPr>
          <w:spacing w:val="-2"/>
        </w:rPr>
        <w:t>набуває</w:t>
      </w:r>
      <w:r>
        <w:rPr>
          <w:spacing w:val="-10"/>
        </w:rPr>
        <w:t xml:space="preserve"> </w:t>
      </w:r>
      <w:r>
        <w:rPr>
          <w:spacing w:val="-2"/>
        </w:rPr>
        <w:t>все</w:t>
      </w:r>
      <w:r>
        <w:rPr>
          <w:spacing w:val="-12"/>
        </w:rPr>
        <w:t xml:space="preserve"> </w:t>
      </w:r>
      <w:r>
        <w:rPr>
          <w:spacing w:val="-2"/>
        </w:rPr>
        <w:t>більшого</w:t>
      </w:r>
      <w:r>
        <w:rPr>
          <w:spacing w:val="-11"/>
        </w:rPr>
        <w:t xml:space="preserve"> </w:t>
      </w:r>
      <w:r>
        <w:rPr>
          <w:spacing w:val="-2"/>
        </w:rPr>
        <w:t>розвитку.</w:t>
      </w:r>
      <w:r>
        <w:rPr>
          <w:spacing w:val="-13"/>
        </w:rPr>
        <w:t xml:space="preserve"> </w:t>
      </w:r>
      <w:r>
        <w:rPr>
          <w:spacing w:val="-2"/>
        </w:rPr>
        <w:t>Воно</w:t>
      </w:r>
      <w:r>
        <w:rPr>
          <w:spacing w:val="-11"/>
        </w:rPr>
        <w:t xml:space="preserve"> </w:t>
      </w:r>
      <w:r>
        <w:rPr>
          <w:spacing w:val="-2"/>
        </w:rPr>
        <w:t>охоплює такі</w:t>
      </w:r>
      <w:r>
        <w:rPr>
          <w:spacing w:val="4"/>
        </w:rPr>
        <w:t xml:space="preserve"> </w:t>
      </w:r>
      <w:r>
        <w:rPr>
          <w:spacing w:val="-2"/>
        </w:rPr>
        <w:t>напрямки</w:t>
      </w:r>
      <w:r>
        <w:rPr>
          <w:spacing w:val="6"/>
        </w:rPr>
        <w:t xml:space="preserve"> </w:t>
      </w:r>
      <w:r>
        <w:rPr>
          <w:spacing w:val="-2"/>
        </w:rPr>
        <w:t>як</w:t>
      </w:r>
      <w:r>
        <w:rPr>
          <w:spacing w:val="5"/>
        </w:rPr>
        <w:t xml:space="preserve"> </w:t>
      </w:r>
      <w:r>
        <w:rPr>
          <w:spacing w:val="-2"/>
        </w:rPr>
        <w:t>загальне</w:t>
      </w:r>
      <w:r>
        <w:rPr>
          <w:spacing w:val="9"/>
        </w:rPr>
        <w:t xml:space="preserve"> </w:t>
      </w:r>
      <w:r>
        <w:rPr>
          <w:spacing w:val="-2"/>
        </w:rPr>
        <w:t>управління,</w:t>
      </w:r>
      <w:r>
        <w:rPr>
          <w:spacing w:val="4"/>
        </w:rPr>
        <w:t xml:space="preserve"> </w:t>
      </w:r>
      <w:r>
        <w:rPr>
          <w:spacing w:val="-2"/>
        </w:rPr>
        <w:t>адміністрування,</w:t>
      </w:r>
      <w:r>
        <w:rPr>
          <w:spacing w:val="5"/>
        </w:rPr>
        <w:t xml:space="preserve"> </w:t>
      </w:r>
      <w:r>
        <w:rPr>
          <w:spacing w:val="-2"/>
        </w:rPr>
        <w:t>фінансове</w:t>
      </w:r>
      <w:r>
        <w:rPr>
          <w:spacing w:val="7"/>
        </w:rPr>
        <w:t xml:space="preserve"> </w:t>
      </w:r>
      <w:r>
        <w:rPr>
          <w:spacing w:val="-2"/>
        </w:rPr>
        <w:t>управління,</w:t>
      </w:r>
    </w:p>
    <w:p>
      <w:pPr>
        <w:pStyle w:val="BodyText"/>
        <w:spacing w:lineRule="auto" w:line="240" w:before="67" w:after="0"/>
        <w:ind w:hanging="0" w:left="569" w:right="841"/>
        <w:rPr/>
      </w:pPr>
      <w:r>
        <w:rPr/>
        <w:t>управління кадрами, маркетинг, виробництво, інформаційні технології, спеціалізовані послуги.</w:t>
      </w:r>
    </w:p>
    <w:p>
      <w:pPr>
        <w:pStyle w:val="BodyText"/>
        <w:ind w:firstLine="707" w:left="569" w:right="847"/>
        <w:rPr/>
      </w:pPr>
      <w:r>
        <w:rPr/>
        <w:t>В виробничо-розвинених країнах з ринковою економікою, вкладення коштів у інтелектуальний капітал, у формі консультативних послуг вважається не менш ефективним, ніж вкладення у нове обладнання або передову технологію. В Україні в сучасних умовах подібного відношення до консалтингу не спостерігається. Більше того, інтелектуальний потенціал, який існує в галузі економіки і управління використовується далеко не повністю. Спостерігається парадоксальна ситуація: більшість підприємств, які знаходяться у важкому економічному становищі у зв’язку з причинами організаційно-управлінського</w:t>
      </w:r>
      <w:r>
        <w:rPr>
          <w:spacing w:val="40"/>
        </w:rPr>
        <w:t xml:space="preserve"> </w:t>
      </w:r>
      <w:r>
        <w:rPr/>
        <w:t>характеру, непристосованістю до ринкових умов, не використовують при цьому наявний інтелектуальний потенціал.</w:t>
      </w:r>
    </w:p>
    <w:p>
      <w:pPr>
        <w:pStyle w:val="BodyText"/>
        <w:ind w:firstLine="707" w:left="569" w:right="850"/>
        <w:rPr/>
      </w:pPr>
      <w:r>
        <w:rPr/>
        <w:t>Ті підприємства, які своєчасно скористалися допомогою консультантів, вже відчули економічний ефект фінансово-господарського аналізу, розробки програм оздоровлення, активного маркетингу, розробки інвестиційної та фінансової політики.</w:t>
      </w:r>
    </w:p>
    <w:p>
      <w:pPr>
        <w:pStyle w:val="BodyText"/>
        <w:ind w:firstLine="707" w:left="569" w:right="849"/>
        <w:rPr/>
      </w:pPr>
      <w:r>
        <w:rPr/>
        <w:t>Консультативні послуги, частіше надаються у вигляді консалтингових проектів та містять в собі такі основні етапи:</w:t>
      </w:r>
    </w:p>
    <w:p>
      <w:pPr>
        <w:pStyle w:val="ListParagraph"/>
        <w:numPr>
          <w:ilvl w:val="0"/>
          <w:numId w:val="48"/>
        </w:numPr>
        <w:tabs>
          <w:tab w:val="clear" w:pos="720"/>
          <w:tab w:val="left" w:pos="1648" w:leader="none"/>
        </w:tabs>
        <w:spacing w:lineRule="exact" w:line="341" w:before="0" w:after="0"/>
        <w:ind w:hanging="371" w:left="1648" w:right="0"/>
        <w:jc w:val="left"/>
        <w:rPr>
          <w:sz w:val="28"/>
        </w:rPr>
      </w:pPr>
      <w:r>
        <w:rPr>
          <w:sz w:val="28"/>
        </w:rPr>
        <w:t>виявлення</w:t>
      </w:r>
      <w:r>
        <w:rPr>
          <w:spacing w:val="-8"/>
          <w:sz w:val="28"/>
        </w:rPr>
        <w:t xml:space="preserve"> </w:t>
      </w:r>
      <w:r>
        <w:rPr>
          <w:spacing w:val="-2"/>
          <w:sz w:val="28"/>
        </w:rPr>
        <w:t>проблем;</w:t>
      </w:r>
    </w:p>
    <w:p>
      <w:pPr>
        <w:pStyle w:val="ListParagraph"/>
        <w:numPr>
          <w:ilvl w:val="0"/>
          <w:numId w:val="48"/>
        </w:numPr>
        <w:tabs>
          <w:tab w:val="clear" w:pos="720"/>
          <w:tab w:val="left" w:pos="1648" w:leader="none"/>
        </w:tabs>
        <w:spacing w:lineRule="exact" w:line="342" w:before="0" w:after="0"/>
        <w:ind w:hanging="371" w:left="1648" w:right="0"/>
        <w:jc w:val="left"/>
        <w:rPr>
          <w:sz w:val="28"/>
        </w:rPr>
      </w:pPr>
      <w:r>
        <w:rPr>
          <w:sz w:val="28"/>
        </w:rPr>
        <w:t>розробка</w:t>
      </w:r>
      <w:r>
        <w:rPr>
          <w:spacing w:val="-7"/>
          <w:sz w:val="28"/>
        </w:rPr>
        <w:t xml:space="preserve"> </w:t>
      </w:r>
      <w:r>
        <w:rPr>
          <w:sz w:val="28"/>
        </w:rPr>
        <w:t>рішень,</w:t>
      </w:r>
      <w:r>
        <w:rPr>
          <w:spacing w:val="-7"/>
          <w:sz w:val="28"/>
        </w:rPr>
        <w:t xml:space="preserve"> </w:t>
      </w:r>
      <w:r>
        <w:rPr>
          <w:spacing w:val="-2"/>
          <w:sz w:val="28"/>
        </w:rPr>
        <w:t>проекту;</w:t>
      </w:r>
    </w:p>
    <w:p>
      <w:pPr>
        <w:pStyle w:val="ListParagraph"/>
        <w:numPr>
          <w:ilvl w:val="0"/>
          <w:numId w:val="48"/>
        </w:numPr>
        <w:tabs>
          <w:tab w:val="clear" w:pos="720"/>
          <w:tab w:val="left" w:pos="1648" w:leader="none"/>
        </w:tabs>
        <w:spacing w:lineRule="exact" w:line="342" w:before="0" w:after="0"/>
        <w:ind w:hanging="371" w:left="1648" w:right="0"/>
        <w:jc w:val="left"/>
        <w:rPr>
          <w:sz w:val="28"/>
        </w:rPr>
      </w:pPr>
      <w:r>
        <w:rPr>
          <w:sz w:val="28"/>
        </w:rPr>
        <w:t>здійснення</w:t>
      </w:r>
      <w:r>
        <w:rPr>
          <w:spacing w:val="-13"/>
          <w:sz w:val="28"/>
        </w:rPr>
        <w:t xml:space="preserve"> </w:t>
      </w:r>
      <w:r>
        <w:rPr>
          <w:spacing w:val="-2"/>
          <w:sz w:val="28"/>
        </w:rPr>
        <w:t>рішень.</w:t>
      </w:r>
    </w:p>
    <w:p>
      <w:pPr>
        <w:pStyle w:val="BodyText"/>
        <w:ind w:firstLine="707" w:left="569" w:right="852"/>
        <w:rPr/>
      </w:pPr>
      <w:r>
        <w:rPr/>
        <w:t>Методи консультування можуть бути різноманітними. Найбільш поширеними є три види консультування: експертне, процесне, вивчаюче.</w:t>
      </w:r>
    </w:p>
    <w:p>
      <w:pPr>
        <w:pStyle w:val="BodyText"/>
        <w:ind w:firstLine="707" w:left="569" w:right="853"/>
        <w:rPr/>
      </w:pPr>
      <w:r>
        <w:rPr>
          <w:i/>
        </w:rPr>
        <w:t xml:space="preserve">Експертне консультування </w:t>
      </w:r>
      <w:r>
        <w:rPr/>
        <w:t>– найбільш пасивна форма консалтингу.</w:t>
      </w:r>
      <w:r>
        <w:rPr>
          <w:spacing w:val="40"/>
        </w:rPr>
        <w:t xml:space="preserve"> </w:t>
      </w:r>
      <w:r>
        <w:rPr/>
        <w:t>Тут консультант самостійно здійснює діагностику, розробку рішень і рекомендацій з їх впровадження. Клієнт при цьому лише забезпечує консультанта необхідною інформацією.</w:t>
      </w:r>
    </w:p>
    <w:p>
      <w:pPr>
        <w:pStyle w:val="BodyText"/>
        <w:ind w:firstLine="707" w:left="569" w:right="850"/>
        <w:rPr/>
      </w:pPr>
      <w:r>
        <w:rPr/>
        <w:t xml:space="preserve">Під час </w:t>
      </w:r>
      <w:r>
        <w:rPr>
          <w:i/>
        </w:rPr>
        <w:t>процесного консультування</w:t>
      </w:r>
      <w:r>
        <w:rPr/>
        <w:t>, фахівці консалтингової фірми, на всіх етапах розробки проекту, активно взаємодіють з клієнтом, спонукаючи його висловлювати свої ідеї; консультанти разом із клієнтом аналізують проблеми і розробляють пропозиції.</w:t>
      </w:r>
    </w:p>
    <w:p>
      <w:pPr>
        <w:pStyle w:val="BodyText"/>
        <w:ind w:firstLine="707" w:left="569" w:right="846"/>
        <w:rPr/>
      </w:pPr>
      <w:r>
        <w:rPr/>
        <w:t xml:space="preserve">В умовах </w:t>
      </w:r>
      <w:r>
        <w:rPr>
          <w:i/>
        </w:rPr>
        <w:t xml:space="preserve">вивчаючого консультування </w:t>
      </w:r>
      <w:r>
        <w:rPr/>
        <w:t>головна задача фахівців – підготувати</w:t>
      </w:r>
      <w:r>
        <w:rPr>
          <w:spacing w:val="-2"/>
        </w:rPr>
        <w:t xml:space="preserve"> </w:t>
      </w:r>
      <w:r>
        <w:rPr/>
        <w:t>фундамент</w:t>
      </w:r>
      <w:r>
        <w:rPr>
          <w:spacing w:val="-4"/>
        </w:rPr>
        <w:t xml:space="preserve"> </w:t>
      </w:r>
      <w:r>
        <w:rPr/>
        <w:t>для</w:t>
      </w:r>
      <w:r>
        <w:rPr>
          <w:spacing w:val="-1"/>
        </w:rPr>
        <w:t xml:space="preserve"> </w:t>
      </w:r>
      <w:r>
        <w:rPr/>
        <w:t>виникнення</w:t>
      </w:r>
      <w:r>
        <w:rPr>
          <w:spacing w:val="-3"/>
        </w:rPr>
        <w:t xml:space="preserve"> </w:t>
      </w:r>
      <w:r>
        <w:rPr/>
        <w:t>ідей,</w:t>
      </w:r>
      <w:r>
        <w:rPr>
          <w:spacing w:val="-4"/>
        </w:rPr>
        <w:t xml:space="preserve"> </w:t>
      </w:r>
      <w:r>
        <w:rPr/>
        <w:t>для</w:t>
      </w:r>
      <w:r>
        <w:rPr>
          <w:spacing w:val="-3"/>
        </w:rPr>
        <w:t xml:space="preserve"> </w:t>
      </w:r>
      <w:r>
        <w:rPr/>
        <w:t>розробки</w:t>
      </w:r>
      <w:r>
        <w:rPr>
          <w:spacing w:val="-2"/>
        </w:rPr>
        <w:t xml:space="preserve"> </w:t>
      </w:r>
      <w:r>
        <w:rPr/>
        <w:t>рішень.</w:t>
      </w:r>
      <w:r>
        <w:rPr>
          <w:spacing w:val="-2"/>
        </w:rPr>
        <w:t xml:space="preserve"> </w:t>
      </w:r>
      <w:r>
        <w:rPr/>
        <w:t>За</w:t>
      </w:r>
      <w:r>
        <w:rPr>
          <w:spacing w:val="-3"/>
        </w:rPr>
        <w:t xml:space="preserve"> </w:t>
      </w:r>
      <w:r>
        <w:rPr/>
        <w:t>для</w:t>
      </w:r>
      <w:r>
        <w:rPr>
          <w:spacing w:val="-3"/>
        </w:rPr>
        <w:t xml:space="preserve"> </w:t>
      </w:r>
      <w:r>
        <w:rPr/>
        <w:t>цієї мети вони проводять у клієнта лекції, семінари, розробляють навчальні посібники, надають всю необхідну теоретичну і практичну інформацію.</w:t>
      </w:r>
    </w:p>
    <w:p>
      <w:pPr>
        <w:pStyle w:val="BodyText"/>
        <w:ind w:firstLine="707" w:left="569" w:right="848"/>
        <w:rPr/>
      </w:pPr>
      <w:r>
        <w:rPr/>
        <w:t>Особливості ринку консультаційних послуг полягають у тому, що у фірм, які займаються цим видом діяльності, не має можливості показати зразок свого товару, зразок своєї послуги. Тому перед такими фірмами дуже гостро стоїть проблема залучення клієнтів. Це може бути рекламування своїх можливостей, залучення клієнтів через посередників, використання рекомендацій попередніх замовників, які дали позитивний відгук про діяльність фірми.</w:t>
      </w:r>
    </w:p>
    <w:p>
      <w:pPr>
        <w:sectPr>
          <w:footerReference w:type="even" r:id="rId26"/>
          <w:footerReference w:type="default" r:id="rId27"/>
          <w:footerReference w:type="first" r:id="rId28"/>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1"/>
        <w:rPr/>
      </w:pPr>
      <w:r>
        <w:rPr/>
        <w:t>Найбільш простий та поширений засіб – реклама. Фірма розповсюджує різного роду рекламні об’яви, в яких наводяться її можливості в галузі консультування,</w:t>
      </w:r>
      <w:r>
        <w:rPr>
          <w:spacing w:val="68"/>
        </w:rPr>
        <w:t xml:space="preserve"> </w:t>
      </w:r>
      <w:r>
        <w:rPr/>
        <w:t>приблизна</w:t>
      </w:r>
      <w:r>
        <w:rPr>
          <w:spacing w:val="71"/>
        </w:rPr>
        <w:t xml:space="preserve"> </w:t>
      </w:r>
      <w:r>
        <w:rPr/>
        <w:t>вартість</w:t>
      </w:r>
      <w:r>
        <w:rPr>
          <w:spacing w:val="69"/>
        </w:rPr>
        <w:t xml:space="preserve"> </w:t>
      </w:r>
      <w:r>
        <w:rPr/>
        <w:t>послуг.</w:t>
      </w:r>
      <w:r>
        <w:rPr>
          <w:spacing w:val="69"/>
        </w:rPr>
        <w:t xml:space="preserve"> </w:t>
      </w:r>
      <w:r>
        <w:rPr/>
        <w:t>Широко</w:t>
      </w:r>
      <w:r>
        <w:rPr>
          <w:spacing w:val="71"/>
        </w:rPr>
        <w:t xml:space="preserve"> </w:t>
      </w:r>
      <w:r>
        <w:rPr/>
        <w:t>розповсюджена</w:t>
      </w:r>
      <w:r>
        <w:rPr>
          <w:spacing w:val="71"/>
        </w:rPr>
        <w:t xml:space="preserve"> </w:t>
      </w:r>
      <w:r>
        <w:rPr>
          <w:spacing w:val="-4"/>
        </w:rPr>
        <w:t>така</w:t>
      </w:r>
    </w:p>
    <w:p>
      <w:pPr>
        <w:pStyle w:val="BodyText"/>
        <w:spacing w:lineRule="auto" w:line="240" w:before="67" w:after="0"/>
        <w:ind w:hanging="0" w:left="569" w:right="855"/>
        <w:rPr/>
      </w:pPr>
      <w:r>
        <w:rPr/>
        <w:t>форма залучення клієнтів, як використання посередників. В західних країнах розроблені спеціальні методики для пошуку такого посередника.</w:t>
      </w:r>
    </w:p>
    <w:p>
      <w:pPr>
        <w:pStyle w:val="BodyText"/>
        <w:ind w:firstLine="707" w:left="569" w:right="845"/>
        <w:rPr/>
      </w:pPr>
      <w:r>
        <w:rPr/>
        <w:t>Зазвичай, вирішальним фактором, що визначає престиж фірми- консультанта, є її успішна, результативна попередня діяльність. Позитивні рекомендації крупних, навіть середніх клієнтів – краща реклама.</w:t>
      </w:r>
    </w:p>
    <w:p>
      <w:pPr>
        <w:pStyle w:val="Heading1"/>
        <w:numPr>
          <w:ilvl w:val="0"/>
          <w:numId w:val="0"/>
        </w:numPr>
        <w:tabs>
          <w:tab w:val="clear" w:pos="720"/>
          <w:tab w:val="left" w:pos="990" w:leader="none"/>
        </w:tabs>
        <w:spacing w:lineRule="auto" w:line="240" w:before="321" w:after="0"/>
        <w:ind w:hanging="0" w:left="569" w:right="1309"/>
        <w:jc w:val="left"/>
        <w:rPr/>
      </w:pPr>
      <w:r>
        <w:rPr/>
        <w:t>2. Підприємство</w:t>
      </w:r>
      <w:r>
        <w:rPr>
          <w:spacing w:val="-6"/>
        </w:rPr>
        <w:t xml:space="preserve"> </w:t>
      </w:r>
      <w:r>
        <w:rPr/>
        <w:t>-</w:t>
      </w:r>
      <w:r>
        <w:rPr>
          <w:spacing w:val="-10"/>
        </w:rPr>
        <w:t xml:space="preserve"> </w:t>
      </w:r>
      <w:r>
        <w:rPr/>
        <w:t>основна</w:t>
      </w:r>
      <w:r>
        <w:rPr>
          <w:spacing w:val="-7"/>
        </w:rPr>
        <w:t xml:space="preserve"> </w:t>
      </w:r>
      <w:r>
        <w:rPr/>
        <w:t>організаційна</w:t>
      </w:r>
      <w:r>
        <w:rPr>
          <w:spacing w:val="-7"/>
        </w:rPr>
        <w:t xml:space="preserve"> </w:t>
      </w:r>
      <w:r>
        <w:rPr/>
        <w:t>структура</w:t>
      </w:r>
      <w:r>
        <w:rPr>
          <w:spacing w:val="-7"/>
        </w:rPr>
        <w:t xml:space="preserve"> </w:t>
      </w:r>
      <w:r>
        <w:rPr/>
        <w:t xml:space="preserve">підприємницької </w:t>
      </w:r>
      <w:r>
        <w:rPr>
          <w:spacing w:val="-2"/>
        </w:rPr>
        <w:t>діяльності.</w:t>
      </w:r>
    </w:p>
    <w:p>
      <w:pPr>
        <w:pStyle w:val="BodyText"/>
        <w:spacing w:before="266" w:after="0"/>
        <w:ind w:firstLine="707" w:left="569" w:right="846"/>
        <w:rPr/>
      </w:pPr>
      <w:r>
        <w:rPr/>
        <w:t xml:space="preserve">В умовах ринкових відносин центр економічної діяльності переміщується до </w:t>
      </w:r>
      <w:r>
        <w:rPr>
          <w:i/>
        </w:rPr>
        <w:t xml:space="preserve">основної ланки </w:t>
      </w:r>
      <w:r>
        <w:rPr/>
        <w:t xml:space="preserve">всієї економіки – </w:t>
      </w:r>
      <w:r>
        <w:rPr>
          <w:i/>
        </w:rPr>
        <w:t>підприємства</w:t>
      </w:r>
      <w:r>
        <w:rPr/>
        <w:t>. Саме на цьому рівні створюється потрібна суспільству продукція, надаються необхідні послуги. Тут вирішуються питання економного витрачання ресурсів, застосування високопродуктивної техніки, технології. На підприємстві досягають зниження до мінімуму витрат виробництва та реалізації продукції. Розробляються бізнес-плани, застосовується маркетинг, здійснюється ефективне управління.</w:t>
      </w:r>
    </w:p>
    <w:p>
      <w:pPr>
        <w:pStyle w:val="BodyText"/>
        <w:ind w:hanging="0" w:left="569" w:right="854"/>
        <w:jc w:val="left"/>
        <w:rPr/>
      </w:pPr>
      <w:r>
        <w:rPr/>
        <w:t>Усе це вимагає глибоких економічних знань. В умовах ринкової економіки виживе</w:t>
      </w:r>
      <w:r>
        <w:rPr>
          <w:spacing w:val="-5"/>
        </w:rPr>
        <w:t xml:space="preserve"> </w:t>
      </w:r>
      <w:r>
        <w:rPr/>
        <w:t>лише</w:t>
      </w:r>
      <w:r>
        <w:rPr>
          <w:spacing w:val="-5"/>
        </w:rPr>
        <w:t xml:space="preserve"> </w:t>
      </w:r>
      <w:r>
        <w:rPr/>
        <w:t>той,</w:t>
      </w:r>
      <w:r>
        <w:rPr>
          <w:spacing w:val="-6"/>
        </w:rPr>
        <w:t xml:space="preserve"> </w:t>
      </w:r>
      <w:r>
        <w:rPr/>
        <w:t>хто</w:t>
      </w:r>
      <w:r>
        <w:rPr>
          <w:spacing w:val="-5"/>
        </w:rPr>
        <w:t xml:space="preserve"> </w:t>
      </w:r>
      <w:r>
        <w:rPr/>
        <w:t>найбільш</w:t>
      </w:r>
      <w:r>
        <w:rPr>
          <w:spacing w:val="-5"/>
        </w:rPr>
        <w:t xml:space="preserve"> </w:t>
      </w:r>
      <w:r>
        <w:rPr/>
        <w:t>грамотно</w:t>
      </w:r>
      <w:r>
        <w:rPr>
          <w:spacing w:val="-4"/>
        </w:rPr>
        <w:t xml:space="preserve"> </w:t>
      </w:r>
      <w:r>
        <w:rPr/>
        <w:t>та</w:t>
      </w:r>
      <w:r>
        <w:rPr>
          <w:spacing w:val="-5"/>
        </w:rPr>
        <w:t xml:space="preserve"> </w:t>
      </w:r>
      <w:r>
        <w:rPr/>
        <w:t>компетентно</w:t>
      </w:r>
      <w:r>
        <w:rPr>
          <w:spacing w:val="-4"/>
        </w:rPr>
        <w:t xml:space="preserve"> </w:t>
      </w:r>
      <w:r>
        <w:rPr/>
        <w:t>визначить</w:t>
      </w:r>
      <w:r>
        <w:rPr>
          <w:spacing w:val="-6"/>
        </w:rPr>
        <w:t xml:space="preserve"> </w:t>
      </w:r>
      <w:r>
        <w:rPr/>
        <w:t>вимоги ринку, створить й організує виробництво продукції, на яку є попит, забезпечить високим доходом висококваліфікованих працівників.</w:t>
      </w:r>
    </w:p>
    <w:p>
      <w:pPr>
        <w:pStyle w:val="BodyText"/>
        <w:spacing w:before="1" w:after="0"/>
        <w:ind w:firstLine="707" w:left="569" w:right="851"/>
        <w:rPr/>
      </w:pPr>
      <w:r>
        <w:rPr>
          <w:i/>
        </w:rPr>
        <w:t xml:space="preserve">Підприємство </w:t>
      </w:r>
      <w:r>
        <w:rPr/>
        <w:t>– це самостійно господарюючий суб’єкт, створений підприємцем або об’єднанням підприємців для виробництва продукції, виконання робіт та надання послуг з метою задоволення суспільних потреб й отримання прибутку.</w:t>
      </w:r>
    </w:p>
    <w:p>
      <w:pPr>
        <w:pStyle w:val="BodyText"/>
        <w:ind w:firstLine="707" w:left="569" w:right="846"/>
        <w:rPr/>
      </w:pPr>
      <w:r>
        <w:rPr/>
        <w:t>Підприємство як суб’єкт і об’єкт ринку має свій економічний механізм функціонування. Економічний механізм функціонування</w:t>
      </w:r>
      <w:r>
        <w:rPr>
          <w:spacing w:val="40"/>
        </w:rPr>
        <w:t xml:space="preserve"> </w:t>
      </w:r>
      <w:r>
        <w:rPr/>
        <w:t>підприємства – це цілісна функціонуюча система організації економічної діяльності підприємства, заснована на певній формі власності, використовуючи відповідні методи та важелі підприємницької діяльності.</w:t>
      </w:r>
    </w:p>
    <w:p>
      <w:pPr>
        <w:pStyle w:val="BodyText"/>
        <w:spacing w:lineRule="exact" w:line="322"/>
        <w:ind w:hanging="0" w:left="1277" w:right="0"/>
        <w:rPr/>
      </w:pPr>
      <w:r>
        <w:rPr/>
        <w:t>Економічний</w:t>
      </w:r>
      <w:r>
        <w:rPr>
          <w:spacing w:val="-10"/>
        </w:rPr>
        <w:t xml:space="preserve"> </w:t>
      </w:r>
      <w:r>
        <w:rPr/>
        <w:t>механізм</w:t>
      </w:r>
      <w:r>
        <w:rPr>
          <w:spacing w:val="-9"/>
        </w:rPr>
        <w:t xml:space="preserve"> </w:t>
      </w:r>
      <w:r>
        <w:rPr/>
        <w:t>функціонування</w:t>
      </w:r>
      <w:r>
        <w:rPr>
          <w:spacing w:val="52"/>
        </w:rPr>
        <w:t xml:space="preserve"> </w:t>
      </w:r>
      <w:r>
        <w:rPr>
          <w:spacing w:val="-2"/>
        </w:rPr>
        <w:t>підприємства:</w:t>
      </w:r>
    </w:p>
    <w:p>
      <w:pPr>
        <w:pStyle w:val="ListParagraph"/>
        <w:numPr>
          <w:ilvl w:val="0"/>
          <w:numId w:val="47"/>
        </w:numPr>
        <w:tabs>
          <w:tab w:val="clear" w:pos="720"/>
          <w:tab w:val="left" w:pos="1646" w:leader="none"/>
        </w:tabs>
        <w:spacing w:lineRule="auto" w:line="240" w:before="0" w:after="0"/>
        <w:ind w:firstLine="707" w:left="569" w:right="856"/>
        <w:jc w:val="left"/>
        <w:rPr>
          <w:sz w:val="28"/>
        </w:rPr>
      </w:pPr>
      <w:r>
        <w:rPr>
          <w:sz w:val="28"/>
        </w:rPr>
        <w:t>формується одночасно з їхнім утворенням і розвивається на основі відповідних законодавчих актів;</w:t>
      </w:r>
    </w:p>
    <w:p>
      <w:pPr>
        <w:pStyle w:val="ListParagraph"/>
        <w:numPr>
          <w:ilvl w:val="0"/>
          <w:numId w:val="47"/>
        </w:numPr>
        <w:tabs>
          <w:tab w:val="clear" w:pos="720"/>
          <w:tab w:val="left" w:pos="1647" w:leader="none"/>
        </w:tabs>
        <w:spacing w:lineRule="exact" w:line="321" w:before="0" w:after="0"/>
        <w:ind w:hanging="370" w:left="1647" w:right="0"/>
        <w:jc w:val="left"/>
        <w:rPr>
          <w:sz w:val="28"/>
        </w:rPr>
      </w:pPr>
      <w:r>
        <w:rPr>
          <w:sz w:val="28"/>
        </w:rPr>
        <w:t>закріплюється</w:t>
      </w:r>
      <w:r>
        <w:rPr>
          <w:spacing w:val="-8"/>
          <w:sz w:val="28"/>
        </w:rPr>
        <w:t xml:space="preserve"> </w:t>
      </w:r>
      <w:r>
        <w:rPr>
          <w:sz w:val="28"/>
        </w:rPr>
        <w:t>у</w:t>
      </w:r>
      <w:r>
        <w:rPr>
          <w:spacing w:val="-9"/>
          <w:sz w:val="28"/>
        </w:rPr>
        <w:t xml:space="preserve"> </w:t>
      </w:r>
      <w:r>
        <w:rPr>
          <w:sz w:val="28"/>
        </w:rPr>
        <w:t>статуті</w:t>
      </w:r>
      <w:r>
        <w:rPr>
          <w:spacing w:val="-6"/>
          <w:sz w:val="28"/>
        </w:rPr>
        <w:t xml:space="preserve"> </w:t>
      </w:r>
      <w:r>
        <w:rPr>
          <w:sz w:val="28"/>
        </w:rPr>
        <w:t>підприємства</w:t>
      </w:r>
      <w:r>
        <w:rPr>
          <w:spacing w:val="-5"/>
          <w:sz w:val="28"/>
        </w:rPr>
        <w:t xml:space="preserve"> </w:t>
      </w:r>
      <w:r>
        <w:rPr>
          <w:sz w:val="28"/>
        </w:rPr>
        <w:t>та</w:t>
      </w:r>
      <w:r>
        <w:rPr>
          <w:spacing w:val="-4"/>
          <w:sz w:val="28"/>
        </w:rPr>
        <w:t xml:space="preserve"> </w:t>
      </w:r>
      <w:r>
        <w:rPr>
          <w:sz w:val="28"/>
        </w:rPr>
        <w:t>колективному</w:t>
      </w:r>
      <w:r>
        <w:rPr>
          <w:spacing w:val="-9"/>
          <w:sz w:val="28"/>
        </w:rPr>
        <w:t xml:space="preserve"> </w:t>
      </w:r>
      <w:r>
        <w:rPr>
          <w:spacing w:val="-2"/>
          <w:sz w:val="28"/>
        </w:rPr>
        <w:t>договорі;</w:t>
      </w:r>
    </w:p>
    <w:p>
      <w:pPr>
        <w:pStyle w:val="ListParagraph"/>
        <w:numPr>
          <w:ilvl w:val="0"/>
          <w:numId w:val="47"/>
        </w:numPr>
        <w:tabs>
          <w:tab w:val="clear" w:pos="720"/>
          <w:tab w:val="left" w:pos="1646" w:leader="none"/>
          <w:tab w:val="left" w:pos="3263" w:leader="none"/>
          <w:tab w:val="left" w:pos="3750" w:leader="none"/>
          <w:tab w:val="left" w:pos="4728" w:leader="none"/>
          <w:tab w:val="left" w:pos="6463" w:leader="none"/>
          <w:tab w:val="left" w:pos="7619" w:leader="none"/>
          <w:tab w:val="left" w:pos="9044" w:leader="none"/>
        </w:tabs>
        <w:spacing w:lineRule="auto" w:line="240" w:before="2" w:after="0"/>
        <w:ind w:firstLine="707" w:left="569" w:right="850"/>
        <w:jc w:val="left"/>
        <w:rPr>
          <w:sz w:val="28"/>
        </w:rPr>
      </w:pPr>
      <w:r>
        <w:rPr>
          <w:spacing w:val="-2"/>
          <w:sz w:val="28"/>
        </w:rPr>
        <w:t>формується</w:t>
      </w:r>
      <w:r>
        <w:rPr>
          <w:sz w:val="28"/>
        </w:rPr>
        <w:tab/>
      </w:r>
      <w:r>
        <w:rPr>
          <w:spacing w:val="-6"/>
          <w:sz w:val="28"/>
        </w:rPr>
        <w:t>на</w:t>
      </w:r>
      <w:r>
        <w:rPr>
          <w:sz w:val="28"/>
        </w:rPr>
        <w:tab/>
      </w:r>
      <w:r>
        <w:rPr>
          <w:spacing w:val="-2"/>
          <w:sz w:val="28"/>
        </w:rPr>
        <w:t>основі</w:t>
      </w:r>
      <w:r>
        <w:rPr>
          <w:sz w:val="28"/>
        </w:rPr>
        <w:tab/>
      </w:r>
      <w:r>
        <w:rPr>
          <w:spacing w:val="-2"/>
          <w:sz w:val="28"/>
        </w:rPr>
        <w:t>економічних</w:t>
      </w:r>
      <w:r>
        <w:rPr>
          <w:sz w:val="28"/>
        </w:rPr>
        <w:tab/>
      </w:r>
      <w:r>
        <w:rPr>
          <w:spacing w:val="-2"/>
          <w:sz w:val="28"/>
        </w:rPr>
        <w:t>законів,</w:t>
      </w:r>
      <w:r>
        <w:rPr>
          <w:sz w:val="28"/>
        </w:rPr>
        <w:tab/>
      </w:r>
      <w:r>
        <w:rPr>
          <w:spacing w:val="-2"/>
          <w:sz w:val="28"/>
        </w:rPr>
        <w:t>властивих</w:t>
      </w:r>
      <w:r>
        <w:rPr>
          <w:sz w:val="28"/>
        </w:rPr>
        <w:tab/>
      </w:r>
      <w:r>
        <w:rPr>
          <w:spacing w:val="-2"/>
          <w:sz w:val="28"/>
        </w:rPr>
        <w:t>даному суспільству;</w:t>
      </w:r>
    </w:p>
    <w:p>
      <w:pPr>
        <w:pStyle w:val="ListParagraph"/>
        <w:numPr>
          <w:ilvl w:val="0"/>
          <w:numId w:val="47"/>
        </w:numPr>
        <w:tabs>
          <w:tab w:val="clear" w:pos="720"/>
          <w:tab w:val="left" w:pos="1647" w:leader="none"/>
        </w:tabs>
        <w:spacing w:lineRule="exact" w:line="321" w:before="0" w:after="0"/>
        <w:ind w:hanging="370" w:left="1647" w:right="0"/>
        <w:jc w:val="left"/>
        <w:rPr>
          <w:sz w:val="28"/>
        </w:rPr>
      </w:pPr>
      <w:r>
        <w:rPr>
          <w:sz w:val="28"/>
        </w:rPr>
        <w:t>будується</w:t>
      </w:r>
      <w:r>
        <w:rPr>
          <w:spacing w:val="-6"/>
          <w:sz w:val="28"/>
        </w:rPr>
        <w:t xml:space="preserve"> </w:t>
      </w:r>
      <w:r>
        <w:rPr>
          <w:sz w:val="28"/>
        </w:rPr>
        <w:t>на</w:t>
      </w:r>
      <w:r>
        <w:rPr>
          <w:spacing w:val="-6"/>
          <w:sz w:val="28"/>
        </w:rPr>
        <w:t xml:space="preserve"> </w:t>
      </w:r>
      <w:r>
        <w:rPr>
          <w:sz w:val="28"/>
        </w:rPr>
        <w:t>комерційному</w:t>
      </w:r>
      <w:r>
        <w:rPr>
          <w:spacing w:val="-9"/>
          <w:sz w:val="28"/>
        </w:rPr>
        <w:t xml:space="preserve"> </w:t>
      </w:r>
      <w:r>
        <w:rPr>
          <w:spacing w:val="-2"/>
          <w:sz w:val="28"/>
        </w:rPr>
        <w:t>розрахунку;</w:t>
      </w:r>
    </w:p>
    <w:p>
      <w:pPr>
        <w:pStyle w:val="ListParagraph"/>
        <w:numPr>
          <w:ilvl w:val="0"/>
          <w:numId w:val="47"/>
        </w:numPr>
        <w:tabs>
          <w:tab w:val="clear" w:pos="720"/>
          <w:tab w:val="left" w:pos="1646" w:leader="none"/>
        </w:tabs>
        <w:spacing w:lineRule="auto" w:line="240" w:before="0" w:after="0"/>
        <w:ind w:firstLine="707" w:left="569" w:right="854"/>
        <w:jc w:val="left"/>
        <w:rPr>
          <w:sz w:val="28"/>
        </w:rPr>
      </w:pPr>
      <w:r>
        <w:rPr>
          <w:sz w:val="28"/>
        </w:rPr>
        <w:t>залежить від форми власності на засоби виробництва та результати праці, від розмірів капіталу, від вартості підприємства.</w:t>
      </w:r>
    </w:p>
    <w:p>
      <w:pPr>
        <w:pStyle w:val="BodyText"/>
        <w:spacing w:lineRule="auto" w:line="240"/>
        <w:jc w:val="left"/>
        <w:rPr/>
      </w:pPr>
      <w:r>
        <w:rPr/>
        <w:t>Функціонування підприємства як господарюючого суб’єкта пов’язане з певними обмеженнями, які визначають межі його діяльності.</w:t>
      </w:r>
    </w:p>
    <w:p>
      <w:pPr>
        <w:pStyle w:val="BodyText"/>
        <w:spacing w:lineRule="exact" w:line="317"/>
        <w:ind w:hanging="0" w:left="1277" w:right="0"/>
        <w:jc w:val="left"/>
        <w:rPr/>
      </w:pPr>
      <w:r>
        <w:rPr/>
        <w:t>До</w:t>
      </w:r>
      <w:r>
        <w:rPr>
          <w:spacing w:val="-3"/>
        </w:rPr>
        <w:t xml:space="preserve"> </w:t>
      </w:r>
      <w:r>
        <w:rPr/>
        <w:t>таких</w:t>
      </w:r>
      <w:r>
        <w:rPr>
          <w:spacing w:val="-3"/>
        </w:rPr>
        <w:t xml:space="preserve"> </w:t>
      </w:r>
      <w:r>
        <w:rPr/>
        <w:t>обмежень</w:t>
      </w:r>
      <w:r>
        <w:rPr>
          <w:spacing w:val="-7"/>
        </w:rPr>
        <w:t xml:space="preserve"> </w:t>
      </w:r>
      <w:r>
        <w:rPr>
          <w:spacing w:val="-2"/>
        </w:rPr>
        <w:t>належать:</w:t>
      </w:r>
    </w:p>
    <w:p>
      <w:pPr>
        <w:sectPr>
          <w:footerReference w:type="even" r:id="rId29"/>
          <w:footerReference w:type="default" r:id="rId30"/>
          <w:footerReference w:type="first" r:id="rId31"/>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46"/>
        </w:numPr>
        <w:tabs>
          <w:tab w:val="clear" w:pos="720"/>
          <w:tab w:val="left" w:pos="1598" w:leader="none"/>
        </w:tabs>
        <w:spacing w:lineRule="auto" w:line="240" w:before="0" w:after="0"/>
        <w:ind w:firstLine="707" w:left="569" w:right="856"/>
        <w:jc w:val="left"/>
        <w:rPr>
          <w:sz w:val="28"/>
        </w:rPr>
      </w:pPr>
      <w:r>
        <w:rPr>
          <w:sz w:val="28"/>
        </w:rPr>
        <w:t>Обмеження,</w:t>
      </w:r>
      <w:r>
        <w:rPr>
          <w:spacing w:val="36"/>
          <w:sz w:val="28"/>
        </w:rPr>
        <w:t xml:space="preserve"> </w:t>
      </w:r>
      <w:r>
        <w:rPr>
          <w:sz w:val="28"/>
        </w:rPr>
        <w:t>зумовлені</w:t>
      </w:r>
      <w:r>
        <w:rPr>
          <w:spacing w:val="37"/>
          <w:sz w:val="28"/>
        </w:rPr>
        <w:t xml:space="preserve"> </w:t>
      </w:r>
      <w:r>
        <w:rPr>
          <w:sz w:val="28"/>
        </w:rPr>
        <w:t>ресурсами,</w:t>
      </w:r>
      <w:r>
        <w:rPr>
          <w:spacing w:val="36"/>
          <w:sz w:val="28"/>
        </w:rPr>
        <w:t xml:space="preserve"> </w:t>
      </w:r>
      <w:r>
        <w:rPr>
          <w:sz w:val="28"/>
        </w:rPr>
        <w:t>тобто</w:t>
      </w:r>
      <w:r>
        <w:rPr>
          <w:spacing w:val="37"/>
          <w:sz w:val="28"/>
        </w:rPr>
        <w:t xml:space="preserve"> </w:t>
      </w:r>
      <w:r>
        <w:rPr>
          <w:sz w:val="28"/>
        </w:rPr>
        <w:t>ресурси</w:t>
      </w:r>
      <w:r>
        <w:rPr>
          <w:spacing w:val="37"/>
          <w:sz w:val="28"/>
        </w:rPr>
        <w:t xml:space="preserve"> </w:t>
      </w:r>
      <w:r>
        <w:rPr>
          <w:sz w:val="28"/>
        </w:rPr>
        <w:t>затрачені</w:t>
      </w:r>
      <w:r>
        <w:rPr>
          <w:spacing w:val="37"/>
          <w:sz w:val="28"/>
        </w:rPr>
        <w:t xml:space="preserve"> </w:t>
      </w:r>
      <w:r>
        <w:rPr>
          <w:sz w:val="28"/>
        </w:rPr>
        <w:t>повинні бути меншими чи однаковими з тими, які є</w:t>
      </w:r>
      <w:r>
        <w:rPr>
          <w:spacing w:val="40"/>
          <w:sz w:val="28"/>
        </w:rPr>
        <w:t xml:space="preserve"> </w:t>
      </w:r>
      <w:r>
        <w:rPr>
          <w:sz w:val="28"/>
        </w:rPr>
        <w:t>в наявності.</w:t>
      </w:r>
    </w:p>
    <w:p>
      <w:pPr>
        <w:pStyle w:val="ListParagraph"/>
        <w:numPr>
          <w:ilvl w:val="0"/>
          <w:numId w:val="46"/>
        </w:numPr>
        <w:tabs>
          <w:tab w:val="clear" w:pos="720"/>
          <w:tab w:val="left" w:pos="1679" w:leader="none"/>
        </w:tabs>
        <w:spacing w:lineRule="auto" w:line="240" w:before="67" w:after="0"/>
        <w:ind w:firstLine="707" w:left="569" w:right="855"/>
        <w:jc w:val="both"/>
        <w:rPr>
          <w:sz w:val="28"/>
        </w:rPr>
      </w:pPr>
      <w:r>
        <w:rPr>
          <w:sz w:val="28"/>
        </w:rPr>
        <w:t>Обмеження, зумовлені попитом, тобто обсяг реалізації завжди менший або однаковий з обсягом купівельного попиту.</w:t>
      </w:r>
    </w:p>
    <w:p>
      <w:pPr>
        <w:pStyle w:val="ListParagraph"/>
        <w:numPr>
          <w:ilvl w:val="0"/>
          <w:numId w:val="46"/>
        </w:numPr>
        <w:tabs>
          <w:tab w:val="clear" w:pos="720"/>
          <w:tab w:val="left" w:pos="1809" w:leader="none"/>
        </w:tabs>
        <w:spacing w:lineRule="auto" w:line="240" w:before="0" w:after="0"/>
        <w:ind w:firstLine="707" w:left="569" w:right="846"/>
        <w:jc w:val="both"/>
        <w:rPr>
          <w:sz w:val="28"/>
        </w:rPr>
      </w:pPr>
      <w:r>
        <w:rPr>
          <w:sz w:val="28"/>
        </w:rPr>
        <w:t>Бюджетні (фінансові) обмеження, тобто грошові витрати підприємства повинні бути меншими чи однаковими з грошовими ресурсами (з сумою грошових фондів та грошових доходів підприємства).</w:t>
      </w:r>
    </w:p>
    <w:p>
      <w:pPr>
        <w:pStyle w:val="ListParagraph"/>
        <w:numPr>
          <w:ilvl w:val="0"/>
          <w:numId w:val="46"/>
        </w:numPr>
        <w:tabs>
          <w:tab w:val="clear" w:pos="720"/>
          <w:tab w:val="left" w:pos="1633" w:leader="none"/>
        </w:tabs>
        <w:spacing w:lineRule="auto" w:line="240" w:before="0" w:after="0"/>
        <w:ind w:firstLine="707" w:left="569" w:right="853"/>
        <w:jc w:val="both"/>
        <w:rPr>
          <w:sz w:val="28"/>
        </w:rPr>
      </w:pPr>
      <w:r>
        <w:rPr>
          <w:sz w:val="28"/>
        </w:rPr>
        <w:t>Тимчасові обмеження, пов’язані з інфляцією. Цей вид обмежень викликає необхідність максимально скоротити терміни оборотності готівки підприємства з метою запобігання її знецінюванню.</w:t>
      </w:r>
    </w:p>
    <w:p>
      <w:pPr>
        <w:pStyle w:val="Normal"/>
        <w:spacing w:lineRule="exact" w:line="322" w:before="0" w:after="0"/>
        <w:ind w:hanging="0" w:left="1277" w:right="0"/>
        <w:jc w:val="both"/>
        <w:rPr>
          <w:i/>
          <w:i/>
          <w:sz w:val="28"/>
        </w:rPr>
      </w:pPr>
      <w:r>
        <w:rPr>
          <w:i/>
          <w:sz w:val="28"/>
        </w:rPr>
        <w:t>Мета</w:t>
      </w:r>
      <w:r>
        <w:rPr>
          <w:i/>
          <w:spacing w:val="-5"/>
          <w:sz w:val="28"/>
        </w:rPr>
        <w:t xml:space="preserve"> </w:t>
      </w:r>
      <w:r>
        <w:rPr>
          <w:i/>
          <w:sz w:val="28"/>
        </w:rPr>
        <w:t>й</w:t>
      </w:r>
      <w:r>
        <w:rPr>
          <w:i/>
          <w:spacing w:val="-4"/>
          <w:sz w:val="28"/>
        </w:rPr>
        <w:t xml:space="preserve"> </w:t>
      </w:r>
      <w:r>
        <w:rPr>
          <w:i/>
          <w:sz w:val="28"/>
        </w:rPr>
        <w:t>напрями</w:t>
      </w:r>
      <w:r>
        <w:rPr>
          <w:i/>
          <w:spacing w:val="-4"/>
          <w:sz w:val="28"/>
        </w:rPr>
        <w:t xml:space="preserve"> </w:t>
      </w:r>
      <w:r>
        <w:rPr>
          <w:i/>
          <w:sz w:val="28"/>
        </w:rPr>
        <w:t>діяльності</w:t>
      </w:r>
      <w:r>
        <w:rPr>
          <w:i/>
          <w:spacing w:val="-6"/>
          <w:sz w:val="28"/>
        </w:rPr>
        <w:t xml:space="preserve"> </w:t>
      </w:r>
      <w:r>
        <w:rPr>
          <w:i/>
          <w:spacing w:val="-2"/>
          <w:sz w:val="28"/>
        </w:rPr>
        <w:t>підприємства.</w:t>
      </w:r>
    </w:p>
    <w:p>
      <w:pPr>
        <w:pStyle w:val="BodyText"/>
        <w:ind w:firstLine="707" w:left="569" w:right="850"/>
        <w:rPr/>
      </w:pPr>
      <w:r>
        <w:rPr/>
        <w:t>Для ефективного господарювання суттєвим є визначення мети створення й функціонування підприємства. Головною метою (або генеральною) підприємства, тобто чітко сформованою причиною його існування можна вважати виробництво товарів та послуг для задоволення потреб ринку та отримання максимально можливого прибутку.</w:t>
      </w:r>
    </w:p>
    <w:p>
      <w:pPr>
        <w:pStyle w:val="Normal"/>
        <w:spacing w:lineRule="exact" w:line="322" w:before="0" w:after="0"/>
        <w:ind w:hanging="0" w:left="1277" w:right="0"/>
        <w:jc w:val="left"/>
        <w:rPr>
          <w:i/>
          <w:i/>
          <w:sz w:val="28"/>
        </w:rPr>
      </w:pPr>
      <w:r>
        <w:rPr>
          <w:i/>
          <w:sz w:val="28"/>
        </w:rPr>
        <w:t>Напрями</w:t>
      </w:r>
      <w:r>
        <w:rPr>
          <w:i/>
          <w:spacing w:val="-9"/>
          <w:sz w:val="28"/>
        </w:rPr>
        <w:t xml:space="preserve"> </w:t>
      </w:r>
      <w:r>
        <w:rPr>
          <w:i/>
          <w:sz w:val="28"/>
        </w:rPr>
        <w:t>діяльності</w:t>
      </w:r>
      <w:r>
        <w:rPr>
          <w:i/>
          <w:spacing w:val="-10"/>
          <w:sz w:val="28"/>
        </w:rPr>
        <w:t xml:space="preserve"> </w:t>
      </w:r>
      <w:r>
        <w:rPr>
          <w:i/>
          <w:spacing w:val="-2"/>
          <w:sz w:val="28"/>
        </w:rPr>
        <w:t>підприємства:</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вивчення</w:t>
      </w:r>
      <w:r>
        <w:rPr>
          <w:spacing w:val="-8"/>
          <w:sz w:val="28"/>
        </w:rPr>
        <w:t xml:space="preserve"> </w:t>
      </w:r>
      <w:r>
        <w:rPr>
          <w:sz w:val="28"/>
        </w:rPr>
        <w:t>ринку</w:t>
      </w:r>
      <w:r>
        <w:rPr>
          <w:spacing w:val="-8"/>
          <w:sz w:val="28"/>
        </w:rPr>
        <w:t xml:space="preserve"> </w:t>
      </w:r>
      <w:r>
        <w:rPr>
          <w:spacing w:val="-2"/>
          <w:sz w:val="28"/>
        </w:rPr>
        <w:t>товарів;</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виробнича</w:t>
      </w:r>
      <w:r>
        <w:rPr>
          <w:spacing w:val="-6"/>
          <w:sz w:val="28"/>
        </w:rPr>
        <w:t xml:space="preserve"> </w:t>
      </w:r>
      <w:r>
        <w:rPr>
          <w:spacing w:val="-2"/>
          <w:sz w:val="28"/>
        </w:rPr>
        <w:t>діяльність;</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комерційна</w:t>
      </w:r>
      <w:r>
        <w:rPr>
          <w:spacing w:val="-9"/>
          <w:sz w:val="28"/>
        </w:rPr>
        <w:t xml:space="preserve"> </w:t>
      </w:r>
      <w:r>
        <w:rPr>
          <w:spacing w:val="-2"/>
          <w:sz w:val="28"/>
        </w:rPr>
        <w:t>діяльність;</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економічна</w:t>
      </w:r>
      <w:r>
        <w:rPr>
          <w:spacing w:val="-6"/>
          <w:sz w:val="28"/>
        </w:rPr>
        <w:t xml:space="preserve"> </w:t>
      </w:r>
      <w:r>
        <w:rPr>
          <w:spacing w:val="-2"/>
          <w:sz w:val="28"/>
        </w:rPr>
        <w:t>діяльність;</w:t>
      </w:r>
    </w:p>
    <w:p>
      <w:pPr>
        <w:pStyle w:val="ListParagraph"/>
        <w:numPr>
          <w:ilvl w:val="0"/>
          <w:numId w:val="45"/>
        </w:numPr>
        <w:tabs>
          <w:tab w:val="clear" w:pos="720"/>
          <w:tab w:val="left" w:pos="1468" w:leader="none"/>
        </w:tabs>
        <w:spacing w:lineRule="auto" w:line="240" w:before="0" w:after="0"/>
        <w:ind w:hanging="191" w:left="1468" w:right="0"/>
        <w:jc w:val="left"/>
        <w:rPr>
          <w:sz w:val="28"/>
        </w:rPr>
      </w:pPr>
      <w:r>
        <w:rPr>
          <w:sz w:val="28"/>
        </w:rPr>
        <w:t>соціальна</w:t>
      </w:r>
      <w:r>
        <w:rPr>
          <w:spacing w:val="-7"/>
          <w:sz w:val="28"/>
        </w:rPr>
        <w:t xml:space="preserve"> </w:t>
      </w:r>
      <w:r>
        <w:rPr>
          <w:spacing w:val="-2"/>
          <w:sz w:val="28"/>
        </w:rPr>
        <w:t>діяльність;</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матеріально-технічне</w:t>
      </w:r>
      <w:r>
        <w:rPr>
          <w:spacing w:val="-9"/>
          <w:sz w:val="28"/>
        </w:rPr>
        <w:t xml:space="preserve"> </w:t>
      </w:r>
      <w:r>
        <w:rPr>
          <w:sz w:val="28"/>
        </w:rPr>
        <w:t>забезпечення</w:t>
      </w:r>
      <w:r>
        <w:rPr>
          <w:spacing w:val="-9"/>
          <w:sz w:val="28"/>
        </w:rPr>
        <w:t xml:space="preserve"> </w:t>
      </w:r>
      <w:r>
        <w:rPr>
          <w:sz w:val="28"/>
        </w:rPr>
        <w:t>виробництва</w:t>
      </w:r>
      <w:r>
        <w:rPr>
          <w:spacing w:val="-12"/>
          <w:sz w:val="28"/>
        </w:rPr>
        <w:t xml:space="preserve"> </w:t>
      </w:r>
      <w:r>
        <w:rPr>
          <w:sz w:val="28"/>
        </w:rPr>
        <w:t>на</w:t>
      </w:r>
      <w:r>
        <w:rPr>
          <w:spacing w:val="-8"/>
          <w:sz w:val="28"/>
        </w:rPr>
        <w:t xml:space="preserve"> </w:t>
      </w:r>
      <w:r>
        <w:rPr>
          <w:spacing w:val="-2"/>
          <w:sz w:val="28"/>
        </w:rPr>
        <w:t>підприємстві;</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післяпродажний</w:t>
      </w:r>
      <w:r>
        <w:rPr>
          <w:spacing w:val="-13"/>
          <w:sz w:val="28"/>
        </w:rPr>
        <w:t xml:space="preserve"> </w:t>
      </w:r>
      <w:r>
        <w:rPr>
          <w:spacing w:val="-2"/>
          <w:sz w:val="28"/>
        </w:rPr>
        <w:t>сервіс.</w:t>
      </w:r>
    </w:p>
    <w:p>
      <w:pPr>
        <w:pStyle w:val="Normal"/>
        <w:spacing w:lineRule="exact" w:line="322" w:before="0" w:after="0"/>
        <w:ind w:hanging="0" w:left="1277" w:right="0"/>
        <w:jc w:val="left"/>
        <w:rPr>
          <w:sz w:val="28"/>
        </w:rPr>
      </w:pPr>
      <w:r>
        <w:rPr>
          <w:i/>
          <w:sz w:val="28"/>
        </w:rPr>
        <w:t>Економічна</w:t>
      </w:r>
      <w:r>
        <w:rPr>
          <w:i/>
          <w:spacing w:val="-11"/>
          <w:sz w:val="28"/>
        </w:rPr>
        <w:t xml:space="preserve"> </w:t>
      </w:r>
      <w:r>
        <w:rPr>
          <w:i/>
          <w:sz w:val="28"/>
        </w:rPr>
        <w:t>діяльність</w:t>
      </w:r>
      <w:r>
        <w:rPr>
          <w:i/>
          <w:spacing w:val="-12"/>
          <w:sz w:val="28"/>
        </w:rPr>
        <w:t xml:space="preserve"> </w:t>
      </w:r>
      <w:r>
        <w:rPr>
          <w:i/>
          <w:spacing w:val="-2"/>
          <w:sz w:val="28"/>
        </w:rPr>
        <w:t>передбачає</w:t>
      </w:r>
      <w:r>
        <w:rPr>
          <w:spacing w:val="-2"/>
          <w:sz w:val="28"/>
        </w:rPr>
        <w:t>:</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стратегічне</w:t>
      </w:r>
      <w:r>
        <w:rPr>
          <w:spacing w:val="-5"/>
          <w:sz w:val="28"/>
        </w:rPr>
        <w:t xml:space="preserve"> </w:t>
      </w:r>
      <w:r>
        <w:rPr>
          <w:sz w:val="28"/>
        </w:rPr>
        <w:t>та</w:t>
      </w:r>
      <w:r>
        <w:rPr>
          <w:spacing w:val="-8"/>
          <w:sz w:val="28"/>
        </w:rPr>
        <w:t xml:space="preserve"> </w:t>
      </w:r>
      <w:r>
        <w:rPr>
          <w:sz w:val="28"/>
        </w:rPr>
        <w:t>поточне</w:t>
      </w:r>
      <w:r>
        <w:rPr>
          <w:spacing w:val="-4"/>
          <w:sz w:val="28"/>
        </w:rPr>
        <w:t xml:space="preserve"> </w:t>
      </w:r>
      <w:r>
        <w:rPr>
          <w:spacing w:val="-2"/>
          <w:sz w:val="28"/>
        </w:rPr>
        <w:t>планування;</w:t>
      </w:r>
    </w:p>
    <w:p>
      <w:pPr>
        <w:pStyle w:val="ListParagraph"/>
        <w:numPr>
          <w:ilvl w:val="0"/>
          <w:numId w:val="45"/>
        </w:numPr>
        <w:tabs>
          <w:tab w:val="clear" w:pos="720"/>
          <w:tab w:val="left" w:pos="1468" w:leader="none"/>
        </w:tabs>
        <w:spacing w:lineRule="auto" w:line="240" w:before="0" w:after="0"/>
        <w:ind w:hanging="191" w:left="1468" w:right="0"/>
        <w:jc w:val="left"/>
        <w:rPr>
          <w:sz w:val="28"/>
        </w:rPr>
      </w:pPr>
      <w:r>
        <w:rPr>
          <w:sz w:val="28"/>
        </w:rPr>
        <w:t>облік</w:t>
      </w:r>
      <w:r>
        <w:rPr>
          <w:spacing w:val="-3"/>
          <w:sz w:val="28"/>
        </w:rPr>
        <w:t xml:space="preserve"> </w:t>
      </w:r>
      <w:r>
        <w:rPr>
          <w:sz w:val="28"/>
        </w:rPr>
        <w:t>та</w:t>
      </w:r>
      <w:r>
        <w:rPr>
          <w:spacing w:val="-2"/>
          <w:sz w:val="28"/>
        </w:rPr>
        <w:t xml:space="preserve"> звітність;</w:t>
      </w:r>
    </w:p>
    <w:p>
      <w:pPr>
        <w:pStyle w:val="ListParagraph"/>
        <w:numPr>
          <w:ilvl w:val="0"/>
          <w:numId w:val="45"/>
        </w:numPr>
        <w:tabs>
          <w:tab w:val="clear" w:pos="720"/>
          <w:tab w:val="left" w:pos="1468" w:leader="none"/>
        </w:tabs>
        <w:spacing w:lineRule="auto" w:line="240" w:before="0" w:after="0"/>
        <w:ind w:hanging="191" w:left="1468" w:right="0"/>
        <w:jc w:val="left"/>
        <w:rPr>
          <w:sz w:val="28"/>
        </w:rPr>
      </w:pPr>
      <w:r>
        <w:rPr>
          <w:spacing w:val="-2"/>
          <w:sz w:val="28"/>
        </w:rPr>
        <w:t>ціноутворення;</w:t>
      </w:r>
    </w:p>
    <w:p>
      <w:pPr>
        <w:pStyle w:val="ListParagraph"/>
        <w:numPr>
          <w:ilvl w:val="0"/>
          <w:numId w:val="45"/>
        </w:numPr>
        <w:tabs>
          <w:tab w:val="clear" w:pos="720"/>
          <w:tab w:val="left" w:pos="1468" w:leader="none"/>
        </w:tabs>
        <w:spacing w:lineRule="exact" w:line="322" w:before="1" w:after="0"/>
        <w:ind w:hanging="191" w:left="1468" w:right="0"/>
        <w:jc w:val="left"/>
        <w:rPr>
          <w:sz w:val="28"/>
        </w:rPr>
      </w:pPr>
      <w:r>
        <w:rPr>
          <w:sz w:val="28"/>
        </w:rPr>
        <w:t>систему</w:t>
      </w:r>
      <w:r>
        <w:rPr>
          <w:spacing w:val="-7"/>
          <w:sz w:val="28"/>
        </w:rPr>
        <w:t xml:space="preserve"> </w:t>
      </w:r>
      <w:r>
        <w:rPr>
          <w:sz w:val="28"/>
        </w:rPr>
        <w:t>оплати</w:t>
      </w:r>
      <w:r>
        <w:rPr>
          <w:spacing w:val="-2"/>
          <w:sz w:val="28"/>
        </w:rPr>
        <w:t xml:space="preserve"> праці;</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ресурсне</w:t>
      </w:r>
      <w:r>
        <w:rPr>
          <w:spacing w:val="-9"/>
          <w:sz w:val="28"/>
        </w:rPr>
        <w:t xml:space="preserve"> </w:t>
      </w:r>
      <w:r>
        <w:rPr>
          <w:sz w:val="28"/>
        </w:rPr>
        <w:t>забезпечення</w:t>
      </w:r>
      <w:r>
        <w:rPr>
          <w:spacing w:val="-8"/>
          <w:sz w:val="28"/>
        </w:rPr>
        <w:t xml:space="preserve"> </w:t>
      </w:r>
      <w:r>
        <w:rPr>
          <w:spacing w:val="-2"/>
          <w:sz w:val="28"/>
        </w:rPr>
        <w:t>виробництва;</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pacing w:val="-2"/>
          <w:sz w:val="28"/>
        </w:rPr>
        <w:t>зовнішньоекономічну</w:t>
      </w:r>
      <w:r>
        <w:rPr>
          <w:spacing w:val="15"/>
          <w:sz w:val="28"/>
        </w:rPr>
        <w:t xml:space="preserve"> </w:t>
      </w:r>
      <w:r>
        <w:rPr>
          <w:spacing w:val="-2"/>
          <w:sz w:val="28"/>
        </w:rPr>
        <w:t>діяльність;</w:t>
      </w:r>
    </w:p>
    <w:p>
      <w:pPr>
        <w:pStyle w:val="ListParagraph"/>
        <w:numPr>
          <w:ilvl w:val="0"/>
          <w:numId w:val="45"/>
        </w:numPr>
        <w:tabs>
          <w:tab w:val="clear" w:pos="720"/>
          <w:tab w:val="left" w:pos="1468" w:leader="none"/>
        </w:tabs>
        <w:spacing w:lineRule="exact" w:line="322" w:before="0" w:after="0"/>
        <w:ind w:hanging="191" w:left="1468" w:right="0"/>
        <w:jc w:val="left"/>
        <w:rPr>
          <w:sz w:val="28"/>
        </w:rPr>
      </w:pPr>
      <w:r>
        <w:rPr>
          <w:sz w:val="28"/>
        </w:rPr>
        <w:t>фінансову</w:t>
      </w:r>
      <w:r>
        <w:rPr>
          <w:spacing w:val="-10"/>
          <w:sz w:val="28"/>
        </w:rPr>
        <w:t xml:space="preserve"> </w:t>
      </w:r>
      <w:r>
        <w:rPr>
          <w:sz w:val="28"/>
        </w:rPr>
        <w:t>діяльність</w:t>
      </w:r>
      <w:r>
        <w:rPr>
          <w:spacing w:val="-6"/>
          <w:sz w:val="28"/>
        </w:rPr>
        <w:t xml:space="preserve"> </w:t>
      </w:r>
      <w:r>
        <w:rPr>
          <w:sz w:val="28"/>
        </w:rPr>
        <w:t>(цей</w:t>
      </w:r>
      <w:r>
        <w:rPr>
          <w:spacing w:val="-4"/>
          <w:sz w:val="28"/>
        </w:rPr>
        <w:t xml:space="preserve"> </w:t>
      </w:r>
      <w:r>
        <w:rPr>
          <w:sz w:val="28"/>
        </w:rPr>
        <w:t>вид</w:t>
      </w:r>
      <w:r>
        <w:rPr>
          <w:spacing w:val="-4"/>
          <w:sz w:val="28"/>
        </w:rPr>
        <w:t xml:space="preserve"> </w:t>
      </w:r>
      <w:r>
        <w:rPr>
          <w:spacing w:val="-2"/>
          <w:sz w:val="28"/>
        </w:rPr>
        <w:t>визначальний).</w:t>
      </w:r>
    </w:p>
    <w:p>
      <w:pPr>
        <w:pStyle w:val="Normal"/>
        <w:spacing w:lineRule="exact" w:line="322" w:before="0" w:after="0"/>
        <w:ind w:hanging="0" w:left="1277" w:right="0"/>
        <w:jc w:val="left"/>
        <w:rPr>
          <w:i/>
          <w:i/>
          <w:sz w:val="28"/>
        </w:rPr>
      </w:pPr>
      <w:r>
        <w:rPr>
          <w:i/>
          <w:sz w:val="28"/>
        </w:rPr>
        <w:t>Найважливішими</w:t>
      </w:r>
      <w:r>
        <w:rPr>
          <w:i/>
          <w:spacing w:val="-11"/>
          <w:sz w:val="28"/>
        </w:rPr>
        <w:t xml:space="preserve"> </w:t>
      </w:r>
      <w:r>
        <w:rPr>
          <w:i/>
          <w:sz w:val="28"/>
        </w:rPr>
        <w:t>завданнями</w:t>
      </w:r>
      <w:r>
        <w:rPr>
          <w:i/>
          <w:spacing w:val="-14"/>
          <w:sz w:val="28"/>
        </w:rPr>
        <w:t xml:space="preserve"> </w:t>
      </w:r>
      <w:r>
        <w:rPr>
          <w:i/>
          <w:sz w:val="28"/>
        </w:rPr>
        <w:t>підприємства</w:t>
      </w:r>
      <w:r>
        <w:rPr>
          <w:i/>
          <w:spacing w:val="-10"/>
          <w:sz w:val="28"/>
        </w:rPr>
        <w:t xml:space="preserve"> </w:t>
      </w:r>
      <w:r>
        <w:rPr>
          <w:i/>
          <w:spacing w:val="-5"/>
          <w:sz w:val="28"/>
        </w:rPr>
        <w:t>є:</w:t>
      </w:r>
    </w:p>
    <w:p>
      <w:pPr>
        <w:pStyle w:val="ListParagraph"/>
        <w:numPr>
          <w:ilvl w:val="0"/>
          <w:numId w:val="44"/>
        </w:numPr>
        <w:tabs>
          <w:tab w:val="clear" w:pos="720"/>
          <w:tab w:val="left" w:pos="1984" w:leader="none"/>
        </w:tabs>
        <w:spacing w:lineRule="exact" w:line="322" w:before="0" w:after="0"/>
        <w:ind w:hanging="707" w:left="1984" w:right="0"/>
        <w:jc w:val="left"/>
        <w:rPr>
          <w:sz w:val="28"/>
        </w:rPr>
      </w:pPr>
      <w:r>
        <w:rPr>
          <w:sz w:val="28"/>
        </w:rPr>
        <w:t>отримання</w:t>
      </w:r>
      <w:r>
        <w:rPr>
          <w:spacing w:val="-8"/>
          <w:sz w:val="28"/>
        </w:rPr>
        <w:t xml:space="preserve"> </w:t>
      </w:r>
      <w:r>
        <w:rPr>
          <w:sz w:val="28"/>
        </w:rPr>
        <w:t>прибутку</w:t>
      </w:r>
      <w:r>
        <w:rPr>
          <w:spacing w:val="-8"/>
          <w:sz w:val="28"/>
        </w:rPr>
        <w:t xml:space="preserve"> </w:t>
      </w:r>
      <w:r>
        <w:rPr>
          <w:sz w:val="28"/>
        </w:rPr>
        <w:t>власниками</w:t>
      </w:r>
      <w:r>
        <w:rPr>
          <w:spacing w:val="-7"/>
          <w:sz w:val="28"/>
        </w:rPr>
        <w:t xml:space="preserve"> </w:t>
      </w:r>
      <w:r>
        <w:rPr>
          <w:spacing w:val="-2"/>
          <w:sz w:val="28"/>
        </w:rPr>
        <w:t>підприємства;</w:t>
      </w:r>
    </w:p>
    <w:p>
      <w:pPr>
        <w:pStyle w:val="ListParagraph"/>
        <w:numPr>
          <w:ilvl w:val="0"/>
          <w:numId w:val="44"/>
        </w:numPr>
        <w:tabs>
          <w:tab w:val="clear" w:pos="720"/>
          <w:tab w:val="left" w:pos="1984" w:leader="none"/>
        </w:tabs>
        <w:spacing w:lineRule="auto" w:line="240" w:before="0" w:after="0"/>
        <w:ind w:hanging="707" w:left="1984" w:right="0"/>
        <w:jc w:val="left"/>
        <w:rPr>
          <w:sz w:val="28"/>
        </w:rPr>
      </w:pPr>
      <w:r>
        <w:rPr>
          <w:sz w:val="28"/>
        </w:rPr>
        <w:t>забезпечення</w:t>
      </w:r>
      <w:r>
        <w:rPr>
          <w:spacing w:val="-10"/>
          <w:sz w:val="28"/>
        </w:rPr>
        <w:t xml:space="preserve"> </w:t>
      </w:r>
      <w:r>
        <w:rPr>
          <w:sz w:val="28"/>
        </w:rPr>
        <w:t>споживачів</w:t>
      </w:r>
      <w:r>
        <w:rPr>
          <w:spacing w:val="-10"/>
          <w:sz w:val="28"/>
        </w:rPr>
        <w:t xml:space="preserve"> </w:t>
      </w:r>
      <w:r>
        <w:rPr>
          <w:sz w:val="28"/>
        </w:rPr>
        <w:t>продукцією</w:t>
      </w:r>
      <w:r>
        <w:rPr>
          <w:spacing w:val="-13"/>
          <w:sz w:val="28"/>
        </w:rPr>
        <w:t xml:space="preserve"> </w:t>
      </w:r>
      <w:r>
        <w:rPr>
          <w:spacing w:val="-2"/>
          <w:sz w:val="28"/>
        </w:rPr>
        <w:t>підприємства;</w:t>
      </w:r>
    </w:p>
    <w:p>
      <w:pPr>
        <w:pStyle w:val="ListParagraph"/>
        <w:numPr>
          <w:ilvl w:val="0"/>
          <w:numId w:val="44"/>
        </w:numPr>
        <w:tabs>
          <w:tab w:val="clear" w:pos="720"/>
          <w:tab w:val="left" w:pos="1984" w:leader="none"/>
        </w:tabs>
        <w:spacing w:lineRule="auto" w:line="240" w:before="1" w:after="0"/>
        <w:ind w:firstLine="707" w:left="569" w:right="1769"/>
        <w:jc w:val="left"/>
        <w:rPr>
          <w:sz w:val="28"/>
        </w:rPr>
      </w:pPr>
      <w:r>
        <w:rPr>
          <w:sz w:val="28"/>
        </w:rPr>
        <w:t>забезпечення</w:t>
      </w:r>
      <w:r>
        <w:rPr>
          <w:spacing w:val="-8"/>
          <w:sz w:val="28"/>
        </w:rPr>
        <w:t xml:space="preserve"> </w:t>
      </w:r>
      <w:r>
        <w:rPr>
          <w:sz w:val="28"/>
        </w:rPr>
        <w:t>персоналу</w:t>
      </w:r>
      <w:r>
        <w:rPr>
          <w:spacing w:val="-12"/>
          <w:sz w:val="28"/>
        </w:rPr>
        <w:t xml:space="preserve"> </w:t>
      </w:r>
      <w:r>
        <w:rPr>
          <w:sz w:val="28"/>
        </w:rPr>
        <w:t>підприємства</w:t>
      </w:r>
      <w:r>
        <w:rPr>
          <w:spacing w:val="-8"/>
          <w:sz w:val="28"/>
        </w:rPr>
        <w:t xml:space="preserve"> </w:t>
      </w:r>
      <w:r>
        <w:rPr>
          <w:sz w:val="28"/>
        </w:rPr>
        <w:t>заробітною</w:t>
      </w:r>
      <w:r>
        <w:rPr>
          <w:spacing w:val="-5"/>
          <w:sz w:val="28"/>
        </w:rPr>
        <w:t xml:space="preserve"> </w:t>
      </w:r>
      <w:r>
        <w:rPr>
          <w:sz w:val="28"/>
        </w:rPr>
        <w:t>платою, нормальними умовами праці та можливістю професійного росту;</w:t>
      </w:r>
    </w:p>
    <w:p>
      <w:pPr>
        <w:pStyle w:val="ListParagraph"/>
        <w:numPr>
          <w:ilvl w:val="0"/>
          <w:numId w:val="44"/>
        </w:numPr>
        <w:tabs>
          <w:tab w:val="clear" w:pos="720"/>
          <w:tab w:val="left" w:pos="1984" w:leader="none"/>
        </w:tabs>
        <w:spacing w:lineRule="auto" w:line="240" w:before="0" w:after="0"/>
        <w:ind w:firstLine="707" w:left="569" w:right="856"/>
        <w:jc w:val="left"/>
        <w:rPr>
          <w:sz w:val="28"/>
        </w:rPr>
      </w:pPr>
      <w:r>
        <w:rPr>
          <w:sz w:val="28"/>
        </w:rPr>
        <w:t>охорона</w:t>
      </w:r>
      <w:r>
        <w:rPr>
          <w:spacing w:val="-5"/>
          <w:sz w:val="28"/>
        </w:rPr>
        <w:t xml:space="preserve"> </w:t>
      </w:r>
      <w:r>
        <w:rPr>
          <w:sz w:val="28"/>
        </w:rPr>
        <w:t>навколишнього</w:t>
      </w:r>
      <w:r>
        <w:rPr>
          <w:spacing w:val="-4"/>
          <w:sz w:val="28"/>
        </w:rPr>
        <w:t xml:space="preserve"> </w:t>
      </w:r>
      <w:r>
        <w:rPr>
          <w:sz w:val="28"/>
        </w:rPr>
        <w:t>середовища:</w:t>
      </w:r>
      <w:r>
        <w:rPr>
          <w:spacing w:val="-4"/>
          <w:sz w:val="28"/>
        </w:rPr>
        <w:t xml:space="preserve"> </w:t>
      </w:r>
      <w:r>
        <w:rPr>
          <w:sz w:val="28"/>
        </w:rPr>
        <w:t>землі,</w:t>
      </w:r>
      <w:r>
        <w:rPr>
          <w:spacing w:val="-5"/>
          <w:sz w:val="28"/>
        </w:rPr>
        <w:t xml:space="preserve"> </w:t>
      </w:r>
      <w:r>
        <w:rPr>
          <w:sz w:val="28"/>
        </w:rPr>
        <w:t>повітряного</w:t>
      </w:r>
      <w:r>
        <w:rPr>
          <w:spacing w:val="-4"/>
          <w:sz w:val="28"/>
        </w:rPr>
        <w:t xml:space="preserve"> </w:t>
      </w:r>
      <w:r>
        <w:rPr>
          <w:sz w:val="28"/>
        </w:rPr>
        <w:t>і</w:t>
      </w:r>
      <w:r>
        <w:rPr>
          <w:spacing w:val="-4"/>
          <w:sz w:val="28"/>
        </w:rPr>
        <w:t xml:space="preserve"> </w:t>
      </w:r>
      <w:r>
        <w:rPr>
          <w:sz w:val="28"/>
        </w:rPr>
        <w:t>водного басейнів тощо.</w:t>
      </w:r>
    </w:p>
    <w:p>
      <w:pPr>
        <w:pStyle w:val="Normal"/>
        <w:spacing w:lineRule="exact" w:line="322" w:before="0" w:after="0"/>
        <w:ind w:hanging="0" w:left="1277" w:right="0"/>
        <w:jc w:val="left"/>
        <w:rPr>
          <w:sz w:val="28"/>
        </w:rPr>
      </w:pPr>
      <w:r>
        <w:rPr>
          <w:i/>
          <w:sz w:val="28"/>
        </w:rPr>
        <w:t>Завдання</w:t>
      </w:r>
      <w:r>
        <w:rPr>
          <w:i/>
          <w:spacing w:val="-11"/>
          <w:sz w:val="28"/>
        </w:rPr>
        <w:t xml:space="preserve"> </w:t>
      </w:r>
      <w:r>
        <w:rPr>
          <w:sz w:val="28"/>
        </w:rPr>
        <w:t>підприємства</w:t>
      </w:r>
      <w:r>
        <w:rPr>
          <w:spacing w:val="-8"/>
          <w:sz w:val="28"/>
        </w:rPr>
        <w:t xml:space="preserve"> </w:t>
      </w:r>
      <w:r>
        <w:rPr>
          <w:spacing w:val="-2"/>
          <w:sz w:val="28"/>
        </w:rPr>
        <w:t>визначаються:</w:t>
      </w:r>
    </w:p>
    <w:p>
      <w:pPr>
        <w:pStyle w:val="ListParagraph"/>
        <w:numPr>
          <w:ilvl w:val="0"/>
          <w:numId w:val="43"/>
        </w:numPr>
        <w:tabs>
          <w:tab w:val="clear" w:pos="720"/>
          <w:tab w:val="left" w:pos="1647" w:leader="none"/>
        </w:tabs>
        <w:spacing w:lineRule="auto" w:line="240" w:before="0" w:after="0"/>
        <w:ind w:hanging="370" w:left="1647" w:right="0"/>
        <w:jc w:val="left"/>
        <w:rPr>
          <w:sz w:val="28"/>
        </w:rPr>
      </w:pPr>
      <w:r>
        <w:rPr>
          <w:sz w:val="28"/>
        </w:rPr>
        <w:t>інтересами</w:t>
      </w:r>
      <w:r>
        <w:rPr>
          <w:spacing w:val="-8"/>
          <w:sz w:val="28"/>
        </w:rPr>
        <w:t xml:space="preserve"> </w:t>
      </w:r>
      <w:r>
        <w:rPr>
          <w:spacing w:val="-2"/>
          <w:sz w:val="28"/>
        </w:rPr>
        <w:t>власника;</w:t>
      </w:r>
    </w:p>
    <w:p>
      <w:pPr>
        <w:pStyle w:val="ListParagraph"/>
        <w:numPr>
          <w:ilvl w:val="0"/>
          <w:numId w:val="43"/>
        </w:numPr>
        <w:tabs>
          <w:tab w:val="clear" w:pos="720"/>
          <w:tab w:val="left" w:pos="1647" w:leader="none"/>
        </w:tabs>
        <w:spacing w:lineRule="exact" w:line="322" w:before="1" w:after="0"/>
        <w:ind w:hanging="370" w:left="1647" w:right="0"/>
        <w:jc w:val="left"/>
        <w:rPr>
          <w:sz w:val="28"/>
        </w:rPr>
      </w:pPr>
      <w:r>
        <w:rPr>
          <w:sz w:val="28"/>
        </w:rPr>
        <w:t>розмірами</w:t>
      </w:r>
      <w:r>
        <w:rPr>
          <w:spacing w:val="-9"/>
          <w:sz w:val="28"/>
        </w:rPr>
        <w:t xml:space="preserve"> </w:t>
      </w:r>
      <w:r>
        <w:rPr>
          <w:spacing w:val="-2"/>
          <w:sz w:val="28"/>
        </w:rPr>
        <w:t>капіталу;</w:t>
      </w:r>
    </w:p>
    <w:p>
      <w:pPr>
        <w:pStyle w:val="ListParagraph"/>
        <w:numPr>
          <w:ilvl w:val="0"/>
          <w:numId w:val="43"/>
        </w:numPr>
        <w:tabs>
          <w:tab w:val="clear" w:pos="720"/>
          <w:tab w:val="left" w:pos="1647" w:leader="none"/>
        </w:tabs>
        <w:spacing w:lineRule="exact" w:line="322" w:before="0" w:after="0"/>
        <w:ind w:hanging="370" w:left="1647" w:right="0"/>
        <w:jc w:val="left"/>
        <w:rPr>
          <w:sz w:val="28"/>
        </w:rPr>
      </w:pPr>
      <w:r>
        <w:rPr>
          <w:sz w:val="28"/>
        </w:rPr>
        <w:t>ситуацією</w:t>
      </w:r>
      <w:r>
        <w:rPr>
          <w:spacing w:val="-12"/>
          <w:sz w:val="28"/>
        </w:rPr>
        <w:t xml:space="preserve"> </w:t>
      </w:r>
      <w:r>
        <w:rPr>
          <w:sz w:val="28"/>
        </w:rPr>
        <w:t>всередині</w:t>
      </w:r>
      <w:r>
        <w:rPr>
          <w:spacing w:val="-7"/>
          <w:sz w:val="28"/>
        </w:rPr>
        <w:t xml:space="preserve"> </w:t>
      </w:r>
      <w:r>
        <w:rPr>
          <w:sz w:val="28"/>
        </w:rPr>
        <w:t>підприємства</w:t>
      </w:r>
      <w:r>
        <w:rPr>
          <w:spacing w:val="-8"/>
          <w:sz w:val="28"/>
        </w:rPr>
        <w:t xml:space="preserve"> </w:t>
      </w:r>
      <w:r>
        <w:rPr>
          <w:sz w:val="28"/>
        </w:rPr>
        <w:t>(внутрішнє</w:t>
      </w:r>
      <w:r>
        <w:rPr>
          <w:spacing w:val="-8"/>
          <w:sz w:val="28"/>
        </w:rPr>
        <w:t xml:space="preserve"> </w:t>
      </w:r>
      <w:r>
        <w:rPr>
          <w:spacing w:val="-2"/>
          <w:sz w:val="28"/>
        </w:rPr>
        <w:t>середовище);</w:t>
      </w:r>
    </w:p>
    <w:p>
      <w:pPr>
        <w:pStyle w:val="ListParagraph"/>
        <w:numPr>
          <w:ilvl w:val="0"/>
          <w:numId w:val="43"/>
        </w:numPr>
        <w:tabs>
          <w:tab w:val="clear" w:pos="720"/>
          <w:tab w:val="left" w:pos="1647" w:leader="none"/>
        </w:tabs>
        <w:spacing w:lineRule="exact" w:line="322" w:before="0" w:after="0"/>
        <w:ind w:hanging="370" w:left="1647" w:right="0"/>
        <w:jc w:val="left"/>
        <w:rPr>
          <w:sz w:val="28"/>
        </w:rPr>
      </w:pPr>
      <w:r>
        <w:rPr>
          <w:sz w:val="28"/>
        </w:rPr>
        <w:t>зовнішнім</w:t>
      </w:r>
      <w:r>
        <w:rPr>
          <w:spacing w:val="-8"/>
          <w:sz w:val="28"/>
        </w:rPr>
        <w:t xml:space="preserve"> </w:t>
      </w:r>
      <w:r>
        <w:rPr>
          <w:spacing w:val="-2"/>
          <w:sz w:val="28"/>
        </w:rPr>
        <w:t>середовищем.</w:t>
      </w:r>
    </w:p>
    <w:p>
      <w:pPr>
        <w:sectPr>
          <w:footerReference w:type="even" r:id="rId32"/>
          <w:footerReference w:type="default" r:id="rId33"/>
          <w:footerReference w:type="first" r:id="rId34"/>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0"/>
        <w:rPr/>
      </w:pPr>
      <w:r>
        <w:rPr/>
        <w:t xml:space="preserve">Право постановки завдання перед персоналом залишається за власником незалежно від його статусу – приватна особа, державні органи чи </w:t>
      </w:r>
      <w:r>
        <w:rPr>
          <w:spacing w:val="-2"/>
        </w:rPr>
        <w:t>акціонери.</w:t>
      </w:r>
    </w:p>
    <w:p>
      <w:pPr>
        <w:pStyle w:val="BodyText"/>
        <w:spacing w:lineRule="auto" w:line="240" w:before="67" w:after="0"/>
        <w:ind w:firstLine="707" w:left="569" w:right="854"/>
        <w:jc w:val="left"/>
        <w:rPr/>
      </w:pPr>
      <w:r>
        <w:rPr/>
        <w:t>Підприємство</w:t>
      </w:r>
      <w:r>
        <w:rPr>
          <w:spacing w:val="80"/>
        </w:rPr>
        <w:t xml:space="preserve"> </w:t>
      </w:r>
      <w:r>
        <w:rPr/>
        <w:t>вважають</w:t>
      </w:r>
      <w:r>
        <w:rPr>
          <w:spacing w:val="80"/>
        </w:rPr>
        <w:t xml:space="preserve"> </w:t>
      </w:r>
      <w:r>
        <w:rPr/>
        <w:t>юридичною</w:t>
      </w:r>
      <w:r>
        <w:rPr>
          <w:spacing w:val="80"/>
        </w:rPr>
        <w:t xml:space="preserve"> </w:t>
      </w:r>
      <w:r>
        <w:rPr/>
        <w:t>особою</w:t>
      </w:r>
      <w:r>
        <w:rPr>
          <w:spacing w:val="80"/>
        </w:rPr>
        <w:t xml:space="preserve"> </w:t>
      </w:r>
      <w:r>
        <w:rPr/>
        <w:t>після</w:t>
      </w:r>
      <w:r>
        <w:rPr>
          <w:spacing w:val="80"/>
        </w:rPr>
        <w:t xml:space="preserve"> </w:t>
      </w:r>
      <w:r>
        <w:rPr/>
        <w:t>його</w:t>
      </w:r>
      <w:r>
        <w:rPr>
          <w:spacing w:val="80"/>
        </w:rPr>
        <w:t xml:space="preserve"> </w:t>
      </w:r>
      <w:r>
        <w:rPr/>
        <w:t>державної реєстрації в установленому порядку та повинне мати певні ознаки:</w:t>
      </w:r>
    </w:p>
    <w:p>
      <w:pPr>
        <w:pStyle w:val="ListParagraph"/>
        <w:numPr>
          <w:ilvl w:val="0"/>
          <w:numId w:val="42"/>
        </w:numPr>
        <w:tabs>
          <w:tab w:val="clear" w:pos="720"/>
          <w:tab w:val="left" w:pos="1633" w:leader="none"/>
        </w:tabs>
        <w:spacing w:lineRule="exact" w:line="317" w:before="0" w:after="0"/>
        <w:ind w:hanging="356" w:left="1633" w:right="0"/>
        <w:jc w:val="left"/>
        <w:rPr>
          <w:sz w:val="28"/>
        </w:rPr>
      </w:pPr>
      <w:r>
        <w:rPr>
          <w:sz w:val="28"/>
        </w:rPr>
        <w:t>наявність</w:t>
      </w:r>
      <w:r>
        <w:rPr>
          <w:spacing w:val="-12"/>
          <w:sz w:val="28"/>
        </w:rPr>
        <w:t xml:space="preserve"> </w:t>
      </w:r>
      <w:r>
        <w:rPr>
          <w:sz w:val="28"/>
        </w:rPr>
        <w:t>відокремленого</w:t>
      </w:r>
      <w:r>
        <w:rPr>
          <w:spacing w:val="-10"/>
          <w:sz w:val="28"/>
        </w:rPr>
        <w:t xml:space="preserve"> </w:t>
      </w:r>
      <w:r>
        <w:rPr>
          <w:spacing w:val="-2"/>
          <w:sz w:val="28"/>
        </w:rPr>
        <w:t>майна;</w:t>
      </w:r>
    </w:p>
    <w:p>
      <w:pPr>
        <w:pStyle w:val="ListParagraph"/>
        <w:numPr>
          <w:ilvl w:val="0"/>
          <w:numId w:val="42"/>
        </w:numPr>
        <w:tabs>
          <w:tab w:val="clear" w:pos="720"/>
          <w:tab w:val="left" w:pos="1633" w:leader="none"/>
        </w:tabs>
        <w:spacing w:lineRule="exact" w:line="322" w:before="0" w:after="0"/>
        <w:ind w:hanging="356" w:left="1633" w:right="0"/>
        <w:jc w:val="left"/>
        <w:rPr>
          <w:sz w:val="28"/>
        </w:rPr>
      </w:pPr>
      <w:r>
        <w:rPr>
          <w:sz w:val="28"/>
        </w:rPr>
        <w:t>спроможність</w:t>
      </w:r>
      <w:r>
        <w:rPr>
          <w:spacing w:val="-9"/>
          <w:sz w:val="28"/>
        </w:rPr>
        <w:t xml:space="preserve"> </w:t>
      </w:r>
      <w:r>
        <w:rPr>
          <w:sz w:val="28"/>
        </w:rPr>
        <w:t>відповідати</w:t>
      </w:r>
      <w:r>
        <w:rPr>
          <w:spacing w:val="-8"/>
          <w:sz w:val="28"/>
        </w:rPr>
        <w:t xml:space="preserve"> </w:t>
      </w:r>
      <w:r>
        <w:rPr>
          <w:sz w:val="28"/>
        </w:rPr>
        <w:t>майном</w:t>
      </w:r>
      <w:r>
        <w:rPr>
          <w:spacing w:val="-7"/>
          <w:sz w:val="28"/>
        </w:rPr>
        <w:t xml:space="preserve"> </w:t>
      </w:r>
      <w:r>
        <w:rPr>
          <w:sz w:val="28"/>
        </w:rPr>
        <w:t>за</w:t>
      </w:r>
      <w:r>
        <w:rPr>
          <w:spacing w:val="-8"/>
          <w:sz w:val="28"/>
        </w:rPr>
        <w:t xml:space="preserve"> </w:t>
      </w:r>
      <w:r>
        <w:rPr>
          <w:sz w:val="28"/>
        </w:rPr>
        <w:t>своїми</w:t>
      </w:r>
      <w:r>
        <w:rPr>
          <w:spacing w:val="-7"/>
          <w:sz w:val="28"/>
        </w:rPr>
        <w:t xml:space="preserve"> </w:t>
      </w:r>
      <w:r>
        <w:rPr>
          <w:spacing w:val="-2"/>
          <w:sz w:val="28"/>
        </w:rPr>
        <w:t>обов’язками;</w:t>
      </w:r>
    </w:p>
    <w:p>
      <w:pPr>
        <w:pStyle w:val="ListParagraph"/>
        <w:numPr>
          <w:ilvl w:val="0"/>
          <w:numId w:val="42"/>
        </w:numPr>
        <w:tabs>
          <w:tab w:val="clear" w:pos="720"/>
          <w:tab w:val="left" w:pos="1633" w:leader="none"/>
        </w:tabs>
        <w:spacing w:lineRule="exact" w:line="322" w:before="0" w:after="0"/>
        <w:ind w:hanging="356" w:left="1633" w:right="0"/>
        <w:jc w:val="left"/>
        <w:rPr>
          <w:sz w:val="28"/>
        </w:rPr>
      </w:pPr>
      <w:r>
        <w:rPr>
          <w:sz w:val="28"/>
        </w:rPr>
        <w:t>наявність</w:t>
      </w:r>
      <w:r>
        <w:rPr>
          <w:spacing w:val="-10"/>
          <w:sz w:val="28"/>
        </w:rPr>
        <w:t xml:space="preserve"> </w:t>
      </w:r>
      <w:r>
        <w:rPr>
          <w:sz w:val="28"/>
        </w:rPr>
        <w:t>самостійного</w:t>
      </w:r>
      <w:r>
        <w:rPr>
          <w:spacing w:val="-10"/>
          <w:sz w:val="28"/>
        </w:rPr>
        <w:t xml:space="preserve"> </w:t>
      </w:r>
      <w:r>
        <w:rPr>
          <w:spacing w:val="-2"/>
          <w:sz w:val="28"/>
        </w:rPr>
        <w:t>балансу;</w:t>
      </w:r>
    </w:p>
    <w:p>
      <w:pPr>
        <w:pStyle w:val="ListParagraph"/>
        <w:numPr>
          <w:ilvl w:val="0"/>
          <w:numId w:val="42"/>
        </w:numPr>
        <w:tabs>
          <w:tab w:val="clear" w:pos="720"/>
          <w:tab w:val="left" w:pos="1633" w:leader="none"/>
        </w:tabs>
        <w:spacing w:lineRule="exact" w:line="322" w:before="0" w:after="0"/>
        <w:ind w:hanging="356" w:left="1633" w:right="0"/>
        <w:jc w:val="left"/>
        <w:rPr>
          <w:sz w:val="28"/>
        </w:rPr>
      </w:pPr>
      <w:r>
        <w:rPr>
          <w:sz w:val="28"/>
        </w:rPr>
        <w:t>наявність</w:t>
      </w:r>
      <w:r>
        <w:rPr>
          <w:spacing w:val="-9"/>
          <w:sz w:val="28"/>
        </w:rPr>
        <w:t xml:space="preserve"> </w:t>
      </w:r>
      <w:r>
        <w:rPr>
          <w:sz w:val="28"/>
        </w:rPr>
        <w:t>закінченої</w:t>
      </w:r>
      <w:r>
        <w:rPr>
          <w:spacing w:val="-6"/>
          <w:sz w:val="28"/>
        </w:rPr>
        <w:t xml:space="preserve"> </w:t>
      </w:r>
      <w:r>
        <w:rPr>
          <w:sz w:val="28"/>
        </w:rPr>
        <w:t>системи</w:t>
      </w:r>
      <w:r>
        <w:rPr>
          <w:spacing w:val="-5"/>
          <w:sz w:val="28"/>
        </w:rPr>
        <w:t xml:space="preserve"> </w:t>
      </w:r>
      <w:r>
        <w:rPr>
          <w:sz w:val="28"/>
        </w:rPr>
        <w:t>обліку</w:t>
      </w:r>
      <w:r>
        <w:rPr>
          <w:spacing w:val="-9"/>
          <w:sz w:val="28"/>
        </w:rPr>
        <w:t xml:space="preserve"> </w:t>
      </w:r>
      <w:r>
        <w:rPr>
          <w:sz w:val="28"/>
        </w:rPr>
        <w:t>та</w:t>
      </w:r>
      <w:r>
        <w:rPr>
          <w:spacing w:val="-5"/>
          <w:sz w:val="28"/>
        </w:rPr>
        <w:t xml:space="preserve"> </w:t>
      </w:r>
      <w:r>
        <w:rPr>
          <w:spacing w:val="-2"/>
          <w:sz w:val="28"/>
        </w:rPr>
        <w:t>звітності;</w:t>
      </w:r>
    </w:p>
    <w:p>
      <w:pPr>
        <w:pStyle w:val="ListParagraph"/>
        <w:numPr>
          <w:ilvl w:val="0"/>
          <w:numId w:val="42"/>
        </w:numPr>
        <w:tabs>
          <w:tab w:val="clear" w:pos="720"/>
          <w:tab w:val="left" w:pos="1633" w:leader="none"/>
        </w:tabs>
        <w:spacing w:lineRule="auto" w:line="240" w:before="0" w:after="0"/>
        <w:ind w:hanging="356" w:left="1633" w:right="0"/>
        <w:jc w:val="left"/>
        <w:rPr>
          <w:sz w:val="28"/>
        </w:rPr>
      </w:pPr>
      <w:r>
        <w:rPr>
          <w:sz w:val="28"/>
        </w:rPr>
        <w:t>наявність</w:t>
      </w:r>
      <w:r>
        <w:rPr>
          <w:spacing w:val="-10"/>
          <w:sz w:val="28"/>
        </w:rPr>
        <w:t xml:space="preserve"> </w:t>
      </w:r>
      <w:r>
        <w:rPr>
          <w:sz w:val="28"/>
        </w:rPr>
        <w:t>розрахункового</w:t>
      </w:r>
      <w:r>
        <w:rPr>
          <w:spacing w:val="-8"/>
          <w:sz w:val="28"/>
        </w:rPr>
        <w:t xml:space="preserve"> </w:t>
      </w:r>
      <w:r>
        <w:rPr>
          <w:sz w:val="28"/>
        </w:rPr>
        <w:t>рахунку</w:t>
      </w:r>
      <w:r>
        <w:rPr>
          <w:spacing w:val="-9"/>
          <w:sz w:val="28"/>
        </w:rPr>
        <w:t xml:space="preserve"> </w:t>
      </w:r>
      <w:r>
        <w:rPr>
          <w:sz w:val="28"/>
        </w:rPr>
        <w:t>в</w:t>
      </w:r>
      <w:r>
        <w:rPr>
          <w:spacing w:val="-6"/>
          <w:sz w:val="28"/>
        </w:rPr>
        <w:t xml:space="preserve"> </w:t>
      </w:r>
      <w:r>
        <w:rPr>
          <w:spacing w:val="-2"/>
          <w:sz w:val="28"/>
        </w:rPr>
        <w:t>банку;</w:t>
      </w:r>
    </w:p>
    <w:p>
      <w:pPr>
        <w:pStyle w:val="ListParagraph"/>
        <w:numPr>
          <w:ilvl w:val="0"/>
          <w:numId w:val="42"/>
        </w:numPr>
        <w:tabs>
          <w:tab w:val="clear" w:pos="720"/>
          <w:tab w:val="left" w:pos="1633" w:leader="none"/>
        </w:tabs>
        <w:spacing w:lineRule="exact" w:line="322" w:before="2" w:after="0"/>
        <w:ind w:hanging="356" w:left="1633" w:right="0"/>
        <w:jc w:val="left"/>
        <w:rPr>
          <w:sz w:val="28"/>
        </w:rPr>
      </w:pPr>
      <w:r>
        <w:rPr>
          <w:sz w:val="28"/>
        </w:rPr>
        <w:t>наявність</w:t>
      </w:r>
      <w:r>
        <w:rPr>
          <w:spacing w:val="-9"/>
          <w:sz w:val="28"/>
        </w:rPr>
        <w:t xml:space="preserve"> </w:t>
      </w:r>
      <w:r>
        <w:rPr>
          <w:sz w:val="28"/>
        </w:rPr>
        <w:t>печатки</w:t>
      </w:r>
      <w:r>
        <w:rPr>
          <w:spacing w:val="-3"/>
          <w:sz w:val="28"/>
        </w:rPr>
        <w:t xml:space="preserve"> </w:t>
      </w:r>
      <w:r>
        <w:rPr>
          <w:sz w:val="28"/>
        </w:rPr>
        <w:t>з</w:t>
      </w:r>
      <w:r>
        <w:rPr>
          <w:spacing w:val="-8"/>
          <w:sz w:val="28"/>
        </w:rPr>
        <w:t xml:space="preserve"> </w:t>
      </w:r>
      <w:r>
        <w:rPr>
          <w:sz w:val="28"/>
        </w:rPr>
        <w:t>власною</w:t>
      </w:r>
      <w:r>
        <w:rPr>
          <w:spacing w:val="-7"/>
          <w:sz w:val="28"/>
        </w:rPr>
        <w:t xml:space="preserve"> </w:t>
      </w:r>
      <w:r>
        <w:rPr>
          <w:spacing w:val="-2"/>
          <w:sz w:val="28"/>
        </w:rPr>
        <w:t>назвою;</w:t>
      </w:r>
    </w:p>
    <w:p>
      <w:pPr>
        <w:pStyle w:val="ListParagraph"/>
        <w:numPr>
          <w:ilvl w:val="0"/>
          <w:numId w:val="42"/>
        </w:numPr>
        <w:tabs>
          <w:tab w:val="clear" w:pos="720"/>
          <w:tab w:val="left" w:pos="1633" w:leader="none"/>
        </w:tabs>
        <w:spacing w:lineRule="auto" w:line="240" w:before="0" w:after="0"/>
        <w:ind w:hanging="0" w:left="1277" w:right="4656"/>
        <w:jc w:val="left"/>
        <w:rPr>
          <w:sz w:val="28"/>
        </w:rPr>
      </w:pPr>
      <w:r>
        <w:rPr>
          <w:sz w:val="28"/>
        </w:rPr>
        <w:t>наявність</w:t>
      </w:r>
      <w:r>
        <w:rPr>
          <w:spacing w:val="-17"/>
          <w:sz w:val="28"/>
        </w:rPr>
        <w:t xml:space="preserve"> </w:t>
      </w:r>
      <w:r>
        <w:rPr>
          <w:sz w:val="28"/>
        </w:rPr>
        <w:t>засновницьких</w:t>
      </w:r>
      <w:r>
        <w:rPr>
          <w:spacing w:val="-18"/>
          <w:sz w:val="28"/>
        </w:rPr>
        <w:t xml:space="preserve"> </w:t>
      </w:r>
      <w:r>
        <w:rPr>
          <w:sz w:val="28"/>
        </w:rPr>
        <w:t>документів; право бути позивачем та відповідачем.</w:t>
      </w:r>
    </w:p>
    <w:p>
      <w:pPr>
        <w:pStyle w:val="Heading1"/>
        <w:numPr>
          <w:ilvl w:val="0"/>
          <w:numId w:val="0"/>
        </w:numPr>
        <w:tabs>
          <w:tab w:val="clear" w:pos="720"/>
          <w:tab w:val="left" w:pos="990" w:leader="none"/>
        </w:tabs>
        <w:spacing w:lineRule="auto" w:line="240" w:before="280" w:after="0"/>
        <w:ind w:hanging="0" w:left="990" w:right="0"/>
        <w:jc w:val="left"/>
        <w:rPr/>
      </w:pPr>
      <w:r>
        <w:rPr/>
        <w:t>3.Підприємство</w:t>
      </w:r>
      <w:r>
        <w:rPr>
          <w:spacing w:val="-5"/>
        </w:rPr>
        <w:t xml:space="preserve"> </w:t>
      </w:r>
      <w:r>
        <w:rPr/>
        <w:t>як</w:t>
      </w:r>
      <w:r>
        <w:rPr>
          <w:spacing w:val="-7"/>
        </w:rPr>
        <w:t xml:space="preserve"> </w:t>
      </w:r>
      <w:r>
        <w:rPr/>
        <w:t>суб'єкт</w:t>
      </w:r>
      <w:r>
        <w:rPr>
          <w:spacing w:val="-5"/>
        </w:rPr>
        <w:t xml:space="preserve"> </w:t>
      </w:r>
      <w:r>
        <w:rPr/>
        <w:t>і</w:t>
      </w:r>
      <w:r>
        <w:rPr>
          <w:spacing w:val="-9"/>
        </w:rPr>
        <w:t xml:space="preserve"> </w:t>
      </w:r>
      <w:r>
        <w:rPr/>
        <w:t>об'єкт</w:t>
      </w:r>
      <w:r>
        <w:rPr>
          <w:spacing w:val="-4"/>
        </w:rPr>
        <w:t xml:space="preserve"> ринку</w:t>
      </w:r>
    </w:p>
    <w:p>
      <w:pPr>
        <w:pStyle w:val="BodyText"/>
        <w:spacing w:before="316" w:after="0"/>
        <w:ind w:firstLine="707" w:left="569" w:right="852"/>
        <w:rPr/>
      </w:pPr>
      <w:r>
        <w:rPr/>
        <w:t>Підприємство є конституюючим (створюючим) осередком економічного комплексу країни, окремого регіону чи галузі. Виступаючи економічно та юридично відокремленим утворенням, підприємство є суб’єктом, тобто учасником ринкових відносин, що виявляється у його функції</w:t>
      </w:r>
      <w:r>
        <w:rPr>
          <w:spacing w:val="-2"/>
        </w:rPr>
        <w:t xml:space="preserve"> </w:t>
      </w:r>
      <w:r>
        <w:rPr/>
        <w:t>купівлі-продажу.</w:t>
      </w:r>
      <w:r>
        <w:rPr>
          <w:spacing w:val="-3"/>
        </w:rPr>
        <w:t xml:space="preserve"> </w:t>
      </w:r>
      <w:r>
        <w:rPr/>
        <w:t>Придбаваючи</w:t>
      </w:r>
      <w:r>
        <w:rPr>
          <w:spacing w:val="-4"/>
        </w:rPr>
        <w:t xml:space="preserve"> </w:t>
      </w:r>
      <w:r>
        <w:rPr/>
        <w:t>на</w:t>
      </w:r>
      <w:r>
        <w:rPr>
          <w:spacing w:val="-3"/>
        </w:rPr>
        <w:t xml:space="preserve"> </w:t>
      </w:r>
      <w:r>
        <w:rPr/>
        <w:t>ринку</w:t>
      </w:r>
      <w:r>
        <w:rPr>
          <w:spacing w:val="-6"/>
        </w:rPr>
        <w:t xml:space="preserve"> </w:t>
      </w:r>
      <w:r>
        <w:rPr/>
        <w:t>засоби</w:t>
      </w:r>
      <w:r>
        <w:rPr>
          <w:spacing w:val="-2"/>
        </w:rPr>
        <w:t xml:space="preserve"> </w:t>
      </w:r>
      <w:r>
        <w:rPr/>
        <w:t>виробництва,</w:t>
      </w:r>
      <w:r>
        <w:rPr>
          <w:spacing w:val="-3"/>
        </w:rPr>
        <w:t xml:space="preserve"> </w:t>
      </w:r>
      <w:r>
        <w:rPr/>
        <w:t>робочу силу й гроші для здійснення спланованої діяльності, підприємство виступає покупцем, а реалізуючи вироблені блага – продавцем.</w:t>
      </w:r>
    </w:p>
    <w:p>
      <w:pPr>
        <w:pStyle w:val="BodyText"/>
        <w:spacing w:before="1" w:after="0"/>
        <w:ind w:hanging="0" w:left="1277" w:right="0"/>
        <w:rPr/>
      </w:pPr>
      <w:r>
        <w:rPr/>
        <w:t>Підприємство</w:t>
      </w:r>
      <w:r>
        <w:rPr>
          <w:spacing w:val="-7"/>
        </w:rPr>
        <w:t xml:space="preserve"> </w:t>
      </w:r>
      <w:r>
        <w:rPr/>
        <w:t>як</w:t>
      </w:r>
      <w:r>
        <w:rPr>
          <w:spacing w:val="-7"/>
        </w:rPr>
        <w:t xml:space="preserve"> </w:t>
      </w:r>
      <w:r>
        <w:rPr/>
        <w:t>суб’єкт</w:t>
      </w:r>
      <w:r>
        <w:rPr>
          <w:spacing w:val="-8"/>
        </w:rPr>
        <w:t xml:space="preserve"> </w:t>
      </w:r>
      <w:r>
        <w:rPr/>
        <w:t>ринкових</w:t>
      </w:r>
      <w:r>
        <w:rPr>
          <w:spacing w:val="-7"/>
        </w:rPr>
        <w:t xml:space="preserve"> </w:t>
      </w:r>
      <w:r>
        <w:rPr/>
        <w:t>відносин</w:t>
      </w:r>
      <w:r>
        <w:rPr>
          <w:spacing w:val="-7"/>
        </w:rPr>
        <w:t xml:space="preserve"> </w:t>
      </w:r>
      <w:r>
        <w:rPr/>
        <w:t>повинне</w:t>
      </w:r>
      <w:r>
        <w:rPr>
          <w:spacing w:val="-7"/>
        </w:rPr>
        <w:t xml:space="preserve"> </w:t>
      </w:r>
      <w:r>
        <w:rPr>
          <w:spacing w:val="-2"/>
        </w:rPr>
        <w:t>бути:</w:t>
      </w:r>
    </w:p>
    <w:p>
      <w:pPr>
        <w:pStyle w:val="ListParagraph"/>
        <w:numPr>
          <w:ilvl w:val="2"/>
          <w:numId w:val="54"/>
        </w:numPr>
        <w:tabs>
          <w:tab w:val="clear" w:pos="720"/>
          <w:tab w:val="left" w:pos="1647" w:leader="none"/>
        </w:tabs>
        <w:spacing w:lineRule="auto" w:line="240" w:before="1" w:after="0"/>
        <w:ind w:firstLine="707" w:left="569" w:right="856"/>
        <w:jc w:val="both"/>
        <w:rPr>
          <w:rFonts w:ascii="Symbol" w:hAnsi="Symbol"/>
          <w:sz w:val="28"/>
        </w:rPr>
      </w:pPr>
      <w:r>
        <w:rPr>
          <w:sz w:val="28"/>
        </w:rPr>
        <w:t>конкурентоспроможним стосовно аналогічних підприємств, які функціонують на ринку;</w:t>
      </w:r>
    </w:p>
    <w:p>
      <w:pPr>
        <w:pStyle w:val="ListParagraph"/>
        <w:numPr>
          <w:ilvl w:val="2"/>
          <w:numId w:val="54"/>
        </w:numPr>
        <w:tabs>
          <w:tab w:val="clear" w:pos="720"/>
          <w:tab w:val="left" w:pos="1648" w:leader="none"/>
        </w:tabs>
        <w:spacing w:lineRule="auto" w:line="240" w:before="0" w:after="0"/>
        <w:ind w:hanging="0" w:left="1277" w:right="854"/>
        <w:jc w:val="both"/>
        <w:rPr>
          <w:rFonts w:ascii="Symbol" w:hAnsi="Symbol"/>
          <w:sz w:val="28"/>
        </w:rPr>
      </w:pPr>
      <w:r>
        <w:rPr>
          <w:sz w:val="28"/>
        </w:rPr>
        <w:t>взаємодіяти з підприємствами інших галузей, інфраструктурою. Підприємство</w:t>
      </w:r>
      <w:r>
        <w:rPr>
          <w:spacing w:val="15"/>
          <w:sz w:val="28"/>
        </w:rPr>
        <w:t xml:space="preserve"> </w:t>
      </w:r>
      <w:r>
        <w:rPr>
          <w:sz w:val="28"/>
        </w:rPr>
        <w:t>може</w:t>
      </w:r>
      <w:r>
        <w:rPr>
          <w:spacing w:val="13"/>
          <w:sz w:val="28"/>
        </w:rPr>
        <w:t xml:space="preserve"> </w:t>
      </w:r>
      <w:r>
        <w:rPr>
          <w:sz w:val="28"/>
        </w:rPr>
        <w:t>виступати</w:t>
      </w:r>
      <w:r>
        <w:rPr>
          <w:spacing w:val="16"/>
          <w:sz w:val="28"/>
        </w:rPr>
        <w:t xml:space="preserve"> </w:t>
      </w:r>
      <w:r>
        <w:rPr>
          <w:sz w:val="28"/>
        </w:rPr>
        <w:t>й</w:t>
      </w:r>
      <w:r>
        <w:rPr>
          <w:spacing w:val="15"/>
          <w:sz w:val="28"/>
        </w:rPr>
        <w:t xml:space="preserve"> </w:t>
      </w:r>
      <w:r>
        <w:rPr>
          <w:sz w:val="28"/>
        </w:rPr>
        <w:t>об’єктом</w:t>
      </w:r>
      <w:r>
        <w:rPr>
          <w:spacing w:val="15"/>
          <w:sz w:val="28"/>
        </w:rPr>
        <w:t xml:space="preserve"> </w:t>
      </w:r>
      <w:r>
        <w:rPr>
          <w:sz w:val="28"/>
        </w:rPr>
        <w:t>ринкових</w:t>
      </w:r>
      <w:r>
        <w:rPr>
          <w:spacing w:val="16"/>
          <w:sz w:val="28"/>
        </w:rPr>
        <w:t xml:space="preserve"> </w:t>
      </w:r>
      <w:r>
        <w:rPr>
          <w:sz w:val="28"/>
        </w:rPr>
        <w:t>відносин</w:t>
      </w:r>
      <w:r>
        <w:rPr>
          <w:spacing w:val="15"/>
          <w:sz w:val="28"/>
        </w:rPr>
        <w:t xml:space="preserve"> </w:t>
      </w:r>
      <w:r>
        <w:rPr>
          <w:sz w:val="28"/>
        </w:rPr>
        <w:t>через</w:t>
      </w:r>
      <w:r>
        <w:rPr>
          <w:spacing w:val="15"/>
          <w:sz w:val="28"/>
        </w:rPr>
        <w:t xml:space="preserve"> </w:t>
      </w:r>
      <w:r>
        <w:rPr>
          <w:spacing w:val="-5"/>
          <w:sz w:val="28"/>
        </w:rPr>
        <w:t>те,</w:t>
      </w:r>
    </w:p>
    <w:p>
      <w:pPr>
        <w:pStyle w:val="BodyText"/>
        <w:ind w:hanging="0" w:left="569" w:right="853"/>
        <w:rPr/>
      </w:pPr>
      <w:r>
        <w:rPr/>
        <w:t>що має вартість і в певний момент може бути продане, тобто стає товаром, у результаті чого змінюється його власник.</w:t>
      </w:r>
    </w:p>
    <w:p>
      <w:pPr>
        <w:pStyle w:val="BodyText"/>
        <w:ind w:firstLine="707" w:left="569" w:right="853"/>
        <w:rPr/>
      </w:pPr>
      <w:r>
        <w:rPr/>
        <w:t>Таким чином, підприємство в ринкових умовах є суб’єктом і об’єктом ринкових відносин.</w:t>
      </w:r>
    </w:p>
    <w:p>
      <w:pPr>
        <w:pStyle w:val="Normal"/>
        <w:spacing w:lineRule="exact" w:line="322" w:before="0" w:after="0"/>
        <w:ind w:hanging="0" w:left="1277" w:right="0"/>
        <w:jc w:val="both"/>
        <w:rPr>
          <w:i/>
          <w:i/>
          <w:sz w:val="28"/>
        </w:rPr>
      </w:pPr>
      <w:r>
        <w:rPr>
          <w:i/>
          <w:sz w:val="28"/>
        </w:rPr>
        <w:t>Середовище</w:t>
      </w:r>
      <w:r>
        <w:rPr>
          <w:i/>
          <w:spacing w:val="-12"/>
          <w:sz w:val="28"/>
        </w:rPr>
        <w:t xml:space="preserve"> </w:t>
      </w:r>
      <w:r>
        <w:rPr>
          <w:i/>
          <w:sz w:val="28"/>
        </w:rPr>
        <w:t>господарювання</w:t>
      </w:r>
      <w:r>
        <w:rPr>
          <w:i/>
          <w:spacing w:val="-13"/>
          <w:sz w:val="28"/>
        </w:rPr>
        <w:t xml:space="preserve"> </w:t>
      </w:r>
      <w:r>
        <w:rPr>
          <w:i/>
          <w:spacing w:val="-2"/>
          <w:sz w:val="28"/>
        </w:rPr>
        <w:t>підприємства.</w:t>
      </w:r>
    </w:p>
    <w:p>
      <w:pPr>
        <w:pStyle w:val="BodyText"/>
        <w:ind w:firstLine="707" w:left="569" w:right="845"/>
        <w:rPr/>
      </w:pPr>
      <w:r>
        <w:rPr/>
        <w:t>Будь-яке підприємство існує і функціонує у взаємозв'язку з безліччю чинників, які по-різному впливають на підприємство і на його можливості, перспективи і стратегію. Сукупність чинників взаємодії розглядається в управлінні як середовище підприємства.</w:t>
      </w:r>
    </w:p>
    <w:p>
      <w:pPr>
        <w:pStyle w:val="BodyText"/>
        <w:spacing w:lineRule="auto" w:line="240"/>
        <w:ind w:firstLine="707" w:left="569" w:right="854"/>
        <w:rPr/>
      </w:pPr>
      <w:r>
        <w:rPr/>
        <w:t>Забезпечити ефективне стратегічне управління можливо лише при врахуванні чинників середовища, що потребує їх класифікації.</w:t>
      </w:r>
    </w:p>
    <w:p>
      <w:pPr>
        <w:pStyle w:val="BodyText"/>
        <w:spacing w:lineRule="exact" w:line="317"/>
        <w:ind w:hanging="0" w:left="1277" w:right="0"/>
        <w:rPr/>
      </w:pPr>
      <w:r>
        <w:rPr/>
        <w:t>В</w:t>
      </w:r>
      <w:r>
        <w:rPr>
          <w:spacing w:val="-5"/>
        </w:rPr>
        <w:t xml:space="preserve"> </w:t>
      </w:r>
      <w:r>
        <w:rPr/>
        <w:t>цілому</w:t>
      </w:r>
      <w:r>
        <w:rPr>
          <w:spacing w:val="-8"/>
        </w:rPr>
        <w:t xml:space="preserve"> </w:t>
      </w:r>
      <w:r>
        <w:rPr/>
        <w:t>чинники</w:t>
      </w:r>
      <w:r>
        <w:rPr>
          <w:spacing w:val="-5"/>
        </w:rPr>
        <w:t xml:space="preserve"> </w:t>
      </w:r>
      <w:r>
        <w:rPr/>
        <w:t>середовища</w:t>
      </w:r>
      <w:r>
        <w:rPr>
          <w:spacing w:val="-4"/>
        </w:rPr>
        <w:t xml:space="preserve"> </w:t>
      </w:r>
      <w:r>
        <w:rPr/>
        <w:t>можна</w:t>
      </w:r>
      <w:r>
        <w:rPr>
          <w:spacing w:val="-5"/>
        </w:rPr>
        <w:t xml:space="preserve"> </w:t>
      </w:r>
      <w:r>
        <w:rPr/>
        <w:t>групувати</w:t>
      </w:r>
      <w:r>
        <w:rPr>
          <w:spacing w:val="-5"/>
        </w:rPr>
        <w:t xml:space="preserve"> </w:t>
      </w:r>
      <w:r>
        <w:rPr/>
        <w:t>за</w:t>
      </w:r>
      <w:r>
        <w:rPr>
          <w:spacing w:val="-4"/>
        </w:rPr>
        <w:t xml:space="preserve"> </w:t>
      </w:r>
      <w:r>
        <w:rPr/>
        <w:t>такими</w:t>
      </w:r>
      <w:r>
        <w:rPr>
          <w:spacing w:val="-7"/>
        </w:rPr>
        <w:t xml:space="preserve"> </w:t>
      </w:r>
      <w:r>
        <w:rPr>
          <w:spacing w:val="-2"/>
        </w:rPr>
        <w:t>ознаками:</w:t>
      </w:r>
    </w:p>
    <w:p>
      <w:pPr>
        <w:pStyle w:val="ListParagraph"/>
        <w:numPr>
          <w:ilvl w:val="0"/>
          <w:numId w:val="41"/>
        </w:numPr>
        <w:tabs>
          <w:tab w:val="clear" w:pos="720"/>
          <w:tab w:val="left" w:pos="1580" w:leader="none"/>
        </w:tabs>
        <w:spacing w:lineRule="exact" w:line="322" w:before="0" w:after="0"/>
        <w:ind w:hanging="303" w:left="1580" w:right="0"/>
        <w:jc w:val="both"/>
        <w:rPr>
          <w:sz w:val="28"/>
        </w:rPr>
      </w:pPr>
      <w:r>
        <w:rPr>
          <w:sz w:val="28"/>
        </w:rPr>
        <w:t>за</w:t>
      </w:r>
      <w:r>
        <w:rPr>
          <w:spacing w:val="-5"/>
          <w:sz w:val="28"/>
        </w:rPr>
        <w:t xml:space="preserve"> </w:t>
      </w:r>
      <w:r>
        <w:rPr>
          <w:sz w:val="28"/>
        </w:rPr>
        <w:t>сферою</w:t>
      </w:r>
      <w:r>
        <w:rPr>
          <w:spacing w:val="-6"/>
          <w:sz w:val="28"/>
        </w:rPr>
        <w:t xml:space="preserve"> </w:t>
      </w:r>
      <w:r>
        <w:rPr>
          <w:sz w:val="28"/>
        </w:rPr>
        <w:t>оточення:</w:t>
      </w:r>
      <w:r>
        <w:rPr>
          <w:spacing w:val="-4"/>
          <w:sz w:val="28"/>
        </w:rPr>
        <w:t xml:space="preserve"> </w:t>
      </w:r>
      <w:r>
        <w:rPr>
          <w:sz w:val="28"/>
        </w:rPr>
        <w:t>зовнішні</w:t>
      </w:r>
      <w:r>
        <w:rPr>
          <w:spacing w:val="-5"/>
          <w:sz w:val="28"/>
        </w:rPr>
        <w:t xml:space="preserve"> </w:t>
      </w:r>
      <w:r>
        <w:rPr>
          <w:sz w:val="28"/>
        </w:rPr>
        <w:t>та</w:t>
      </w:r>
      <w:r>
        <w:rPr>
          <w:spacing w:val="-4"/>
          <w:sz w:val="28"/>
        </w:rPr>
        <w:t xml:space="preserve"> </w:t>
      </w:r>
      <w:r>
        <w:rPr>
          <w:spacing w:val="-2"/>
          <w:sz w:val="28"/>
        </w:rPr>
        <w:t>внутрішні;</w:t>
      </w:r>
    </w:p>
    <w:p>
      <w:pPr>
        <w:pStyle w:val="ListParagraph"/>
        <w:numPr>
          <w:ilvl w:val="0"/>
          <w:numId w:val="41"/>
        </w:numPr>
        <w:tabs>
          <w:tab w:val="clear" w:pos="720"/>
          <w:tab w:val="left" w:pos="1580" w:leader="none"/>
        </w:tabs>
        <w:spacing w:lineRule="exact" w:line="322" w:before="0" w:after="0"/>
        <w:ind w:hanging="303" w:left="1580" w:right="0"/>
        <w:jc w:val="both"/>
        <w:rPr>
          <w:sz w:val="28"/>
        </w:rPr>
      </w:pPr>
      <w:r>
        <w:rPr>
          <w:sz w:val="28"/>
        </w:rPr>
        <w:t>залежно</w:t>
      </w:r>
      <w:r>
        <w:rPr>
          <w:spacing w:val="-7"/>
          <w:sz w:val="28"/>
        </w:rPr>
        <w:t xml:space="preserve"> </w:t>
      </w:r>
      <w:r>
        <w:rPr>
          <w:sz w:val="28"/>
        </w:rPr>
        <w:t>від</w:t>
      </w:r>
      <w:r>
        <w:rPr>
          <w:spacing w:val="-5"/>
          <w:sz w:val="28"/>
        </w:rPr>
        <w:t xml:space="preserve"> </w:t>
      </w:r>
      <w:r>
        <w:rPr>
          <w:sz w:val="28"/>
        </w:rPr>
        <w:t>ступеня</w:t>
      </w:r>
      <w:r>
        <w:rPr>
          <w:spacing w:val="-6"/>
          <w:sz w:val="28"/>
        </w:rPr>
        <w:t xml:space="preserve"> </w:t>
      </w:r>
      <w:r>
        <w:rPr>
          <w:sz w:val="28"/>
        </w:rPr>
        <w:t>впливу:</w:t>
      </w:r>
      <w:r>
        <w:rPr>
          <w:spacing w:val="-5"/>
          <w:sz w:val="28"/>
        </w:rPr>
        <w:t xml:space="preserve"> </w:t>
      </w:r>
      <w:r>
        <w:rPr>
          <w:sz w:val="28"/>
        </w:rPr>
        <w:t>прямий</w:t>
      </w:r>
      <w:r>
        <w:rPr>
          <w:spacing w:val="-5"/>
          <w:sz w:val="28"/>
        </w:rPr>
        <w:t xml:space="preserve"> </w:t>
      </w:r>
      <w:r>
        <w:rPr>
          <w:sz w:val="28"/>
        </w:rPr>
        <w:t>та</w:t>
      </w:r>
      <w:r>
        <w:rPr>
          <w:spacing w:val="-6"/>
          <w:sz w:val="28"/>
        </w:rPr>
        <w:t xml:space="preserve"> </w:t>
      </w:r>
      <w:r>
        <w:rPr>
          <w:sz w:val="28"/>
        </w:rPr>
        <w:t>непрямий</w:t>
      </w:r>
      <w:r>
        <w:rPr>
          <w:spacing w:val="-6"/>
          <w:sz w:val="28"/>
        </w:rPr>
        <w:t xml:space="preserve"> </w:t>
      </w:r>
      <w:r>
        <w:rPr>
          <w:sz w:val="28"/>
        </w:rPr>
        <w:t>(побічний)</w:t>
      </w:r>
      <w:r>
        <w:rPr>
          <w:spacing w:val="-5"/>
          <w:sz w:val="28"/>
        </w:rPr>
        <w:t xml:space="preserve"> </w:t>
      </w:r>
      <w:r>
        <w:rPr>
          <w:spacing w:val="-2"/>
          <w:sz w:val="28"/>
        </w:rPr>
        <w:t>вплив;</w:t>
      </w:r>
    </w:p>
    <w:p>
      <w:pPr>
        <w:pStyle w:val="ListParagraph"/>
        <w:numPr>
          <w:ilvl w:val="0"/>
          <w:numId w:val="41"/>
        </w:numPr>
        <w:tabs>
          <w:tab w:val="clear" w:pos="720"/>
          <w:tab w:val="left" w:pos="1715" w:leader="none"/>
        </w:tabs>
        <w:spacing w:lineRule="auto" w:line="240" w:before="0" w:after="0"/>
        <w:ind w:firstLine="707" w:left="569" w:right="845"/>
        <w:jc w:val="both"/>
        <w:rPr>
          <w:sz w:val="28"/>
        </w:rPr>
      </w:pPr>
      <w:r>
        <w:rPr>
          <w:sz w:val="28"/>
        </w:rPr>
        <w:t xml:space="preserve">за характером дії: фінансово-економічні, організаційно-правові, </w:t>
      </w:r>
      <w:r>
        <w:rPr>
          <w:spacing w:val="-2"/>
          <w:sz w:val="28"/>
        </w:rPr>
        <w:t>соціально-психологічні;</w:t>
      </w:r>
    </w:p>
    <w:p>
      <w:pPr>
        <w:pStyle w:val="ListParagraph"/>
        <w:numPr>
          <w:ilvl w:val="0"/>
          <w:numId w:val="41"/>
        </w:numPr>
        <w:tabs>
          <w:tab w:val="clear" w:pos="720"/>
          <w:tab w:val="left" w:pos="1635" w:leader="none"/>
        </w:tabs>
        <w:spacing w:lineRule="auto" w:line="240" w:before="0" w:after="0"/>
        <w:ind w:firstLine="707" w:left="569" w:right="858"/>
        <w:jc w:val="both"/>
        <w:rPr>
          <w:sz w:val="28"/>
        </w:rPr>
      </w:pPr>
      <w:r>
        <w:rPr>
          <w:sz w:val="28"/>
        </w:rPr>
        <w:t>залежно від ролі факторів у створенні підприємницького клімату: стимулюючі та стримуючі.</w:t>
      </w:r>
    </w:p>
    <w:p>
      <w:pPr>
        <w:sectPr>
          <w:footerReference w:type="even" r:id="rId35"/>
          <w:footerReference w:type="default" r:id="rId36"/>
          <w:footerReference w:type="first" r:id="rId37"/>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4"/>
        <w:rPr/>
      </w:pPr>
      <w:r>
        <w:rPr/>
        <w:t>Зважаючи на те, що окремі чинники діють зсередини та можуть бути зміненні</w:t>
      </w:r>
      <w:r>
        <w:rPr>
          <w:spacing w:val="35"/>
        </w:rPr>
        <w:t xml:space="preserve"> </w:t>
      </w:r>
      <w:r>
        <w:rPr/>
        <w:t>зусиллями</w:t>
      </w:r>
      <w:r>
        <w:rPr>
          <w:spacing w:val="33"/>
        </w:rPr>
        <w:t xml:space="preserve"> </w:t>
      </w:r>
      <w:r>
        <w:rPr/>
        <w:t>підприємства,</w:t>
      </w:r>
      <w:r>
        <w:rPr>
          <w:spacing w:val="34"/>
        </w:rPr>
        <w:t xml:space="preserve"> </w:t>
      </w:r>
      <w:r>
        <w:rPr/>
        <w:t>а</w:t>
      </w:r>
      <w:r>
        <w:rPr>
          <w:spacing w:val="34"/>
        </w:rPr>
        <w:t xml:space="preserve"> </w:t>
      </w:r>
      <w:r>
        <w:rPr/>
        <w:t>інші</w:t>
      </w:r>
      <w:r>
        <w:rPr>
          <w:spacing w:val="35"/>
        </w:rPr>
        <w:t xml:space="preserve"> </w:t>
      </w:r>
      <w:r>
        <w:rPr/>
        <w:t>впливають</w:t>
      </w:r>
      <w:r>
        <w:rPr>
          <w:spacing w:val="33"/>
        </w:rPr>
        <w:t xml:space="preserve"> </w:t>
      </w:r>
      <w:r>
        <w:rPr/>
        <w:t>зовні</w:t>
      </w:r>
      <w:r>
        <w:rPr>
          <w:spacing w:val="33"/>
        </w:rPr>
        <w:t xml:space="preserve"> </w:t>
      </w:r>
      <w:r>
        <w:rPr/>
        <w:t>і</w:t>
      </w:r>
      <w:r>
        <w:rPr>
          <w:spacing w:val="35"/>
        </w:rPr>
        <w:t xml:space="preserve"> </w:t>
      </w:r>
      <w:r>
        <w:rPr/>
        <w:t>не</w:t>
      </w:r>
      <w:r>
        <w:rPr>
          <w:spacing w:val="34"/>
        </w:rPr>
        <w:t xml:space="preserve"> </w:t>
      </w:r>
      <w:r>
        <w:rPr/>
        <w:t>залежать</w:t>
      </w:r>
      <w:r>
        <w:rPr>
          <w:spacing w:val="33"/>
        </w:rPr>
        <w:t xml:space="preserve"> </w:t>
      </w:r>
      <w:r>
        <w:rPr/>
        <w:t>від</w:t>
      </w:r>
    </w:p>
    <w:p>
      <w:pPr>
        <w:pStyle w:val="BodyText"/>
        <w:spacing w:lineRule="auto" w:line="240" w:before="67" w:after="0"/>
        <w:ind w:hanging="0" w:left="569" w:right="851"/>
        <w:rPr/>
      </w:pPr>
      <w:r>
        <w:rPr/>
        <w:t>підприємців, важливе значення для управління має розподіл середовища на зовнішнє та внутрішнє.</w:t>
      </w:r>
    </w:p>
    <w:p>
      <w:pPr>
        <w:pStyle w:val="BodyText"/>
        <w:ind w:firstLine="707" w:left="569" w:right="846"/>
        <w:rPr/>
      </w:pPr>
      <w:r>
        <w:rPr/>
        <w:t>Підприємство як певна економічна система не може функціонувати ізольовано, воно постійно взаємодіє з оточуючим середовищем. Підприємство купує сировину, отримує із зовні ресурси, реалізує продукцію та послуги, сплачує податки, отримує інформацію, використовує трудові ресурси. Таким чином, зовнішнє середовище підприємства – це сукупність економічних, соціальних, правових і природних умов та інших зовнішніх стосовно підприємства умов і факторів, які діють у глобальному оточенні; безпосередньо визначає ефективність роботи підприємства, – це насамперед споживачі продукції, постачальники виробничих компонентів, а також державні органи та населення, що проживає навколо підприємства.</w:t>
      </w:r>
    </w:p>
    <w:p>
      <w:pPr>
        <w:pStyle w:val="BodyText"/>
        <w:ind w:firstLine="707" w:left="569" w:right="851"/>
        <w:rPr/>
      </w:pPr>
      <w:r>
        <w:rPr/>
        <w:t>Практично всі фактори зовнішнього середовища належать до неконтрольованих з боку підприємства. Але разом з тим, підприємство певною мірою може впливати на нього.</w:t>
      </w:r>
    </w:p>
    <w:p>
      <w:pPr>
        <w:pStyle w:val="Normal"/>
        <w:spacing w:before="0" w:after="0"/>
        <w:ind w:firstLine="707" w:left="569" w:right="852"/>
        <w:jc w:val="both"/>
        <w:rPr>
          <w:sz w:val="28"/>
        </w:rPr>
      </w:pPr>
      <w:r>
        <w:rPr>
          <w:sz w:val="28"/>
        </w:rPr>
        <w:t xml:space="preserve">Залежно від характеру впливу зовнішнє середовище підприємства розрізняють на </w:t>
      </w:r>
      <w:r>
        <w:rPr>
          <w:i/>
          <w:sz w:val="28"/>
        </w:rPr>
        <w:t xml:space="preserve">макросередовище </w:t>
      </w:r>
      <w:r>
        <w:rPr>
          <w:sz w:val="28"/>
        </w:rPr>
        <w:t xml:space="preserve">та </w:t>
      </w:r>
      <w:r>
        <w:rPr>
          <w:i/>
          <w:sz w:val="28"/>
        </w:rPr>
        <w:t>мікросередовище</w:t>
      </w:r>
      <w:r>
        <w:rPr>
          <w:sz w:val="28"/>
        </w:rPr>
        <w:t>.</w:t>
      </w:r>
    </w:p>
    <w:p>
      <w:pPr>
        <w:pStyle w:val="BodyText"/>
        <w:spacing w:lineRule="exact" w:line="321"/>
        <w:ind w:hanging="0" w:left="1277" w:right="0"/>
        <w:rPr/>
      </w:pPr>
      <w:r>
        <w:rPr/>
        <w:t>Макросередовище</w:t>
      </w:r>
      <w:r>
        <w:rPr>
          <w:spacing w:val="-9"/>
        </w:rPr>
        <w:t xml:space="preserve"> </w:t>
      </w:r>
      <w:r>
        <w:rPr>
          <w:spacing w:val="-2"/>
        </w:rPr>
        <w:t>охоплює:</w:t>
      </w:r>
    </w:p>
    <w:p>
      <w:pPr>
        <w:pStyle w:val="ListParagraph"/>
        <w:numPr>
          <w:ilvl w:val="0"/>
          <w:numId w:val="40"/>
        </w:numPr>
        <w:tabs>
          <w:tab w:val="clear" w:pos="720"/>
          <w:tab w:val="left" w:pos="1648" w:leader="none"/>
        </w:tabs>
        <w:spacing w:lineRule="exact" w:line="342" w:before="0" w:after="0"/>
        <w:ind w:hanging="371" w:left="1648" w:right="0"/>
        <w:jc w:val="both"/>
        <w:rPr>
          <w:sz w:val="28"/>
        </w:rPr>
      </w:pPr>
      <w:r>
        <w:rPr>
          <w:sz w:val="28"/>
        </w:rPr>
        <w:t>матеріально-технічні</w:t>
      </w:r>
      <w:r>
        <w:rPr>
          <w:spacing w:val="-10"/>
          <w:sz w:val="28"/>
        </w:rPr>
        <w:t xml:space="preserve"> </w:t>
      </w:r>
      <w:r>
        <w:rPr>
          <w:sz w:val="28"/>
        </w:rPr>
        <w:t>та</w:t>
      </w:r>
      <w:r>
        <w:rPr>
          <w:spacing w:val="-9"/>
          <w:sz w:val="28"/>
        </w:rPr>
        <w:t xml:space="preserve"> </w:t>
      </w:r>
      <w:r>
        <w:rPr>
          <w:sz w:val="28"/>
        </w:rPr>
        <w:t>економічні</w:t>
      </w:r>
      <w:r>
        <w:rPr>
          <w:spacing w:val="-7"/>
          <w:sz w:val="28"/>
        </w:rPr>
        <w:t xml:space="preserve"> </w:t>
      </w:r>
      <w:r>
        <w:rPr>
          <w:spacing w:val="-2"/>
          <w:sz w:val="28"/>
        </w:rPr>
        <w:t>умови;</w:t>
      </w:r>
    </w:p>
    <w:p>
      <w:pPr>
        <w:pStyle w:val="ListParagraph"/>
        <w:numPr>
          <w:ilvl w:val="0"/>
          <w:numId w:val="40"/>
        </w:numPr>
        <w:tabs>
          <w:tab w:val="clear" w:pos="720"/>
          <w:tab w:val="left" w:pos="1647" w:leader="none"/>
        </w:tabs>
        <w:spacing w:lineRule="auto" w:line="240" w:before="0" w:after="0"/>
        <w:ind w:firstLine="707" w:left="569" w:right="857"/>
        <w:jc w:val="both"/>
        <w:rPr>
          <w:sz w:val="28"/>
        </w:rPr>
      </w:pPr>
      <w:r>
        <w:rPr>
          <w:sz w:val="28"/>
        </w:rPr>
        <w:t>суспільні відносини, інститути та інші фактори, що впливають на підприємства та їх мікросередовище опосередковано.</w:t>
      </w:r>
    </w:p>
    <w:p>
      <w:pPr>
        <w:pStyle w:val="BodyText"/>
        <w:ind w:firstLine="707" w:left="569" w:right="851"/>
        <w:rPr/>
      </w:pPr>
      <w:r>
        <w:rPr/>
        <w:t>Факторам макросередовища властивий високий рівень варіантності, невизначеності та непередбачуваності можливих наслідків.</w:t>
      </w:r>
    </w:p>
    <w:p>
      <w:pPr>
        <w:pStyle w:val="BodyText"/>
        <w:ind w:firstLine="707" w:left="569" w:right="851"/>
        <w:rPr/>
      </w:pPr>
      <w:r>
        <w:rPr/>
        <w:t>Мікросередовище – прямий вплив на підприємство, найближче оточення підприємств. До нього належать постачальники, посередники, споживачі, конкуренти, контактні аудиторії.</w:t>
      </w:r>
    </w:p>
    <w:p>
      <w:pPr>
        <w:pStyle w:val="BodyText"/>
        <w:ind w:firstLine="707" w:left="569" w:right="851"/>
        <w:rPr/>
      </w:pPr>
      <w:r>
        <w:rPr/>
        <w:t>Для ефективної роботи підприємства необхідний аналіз зовнішнього середовища, який дає підприємству час:</w:t>
      </w:r>
    </w:p>
    <w:p>
      <w:pPr>
        <w:pStyle w:val="ListParagraph"/>
        <w:numPr>
          <w:ilvl w:val="0"/>
          <w:numId w:val="39"/>
        </w:numPr>
        <w:tabs>
          <w:tab w:val="clear" w:pos="720"/>
          <w:tab w:val="left" w:pos="1439" w:leader="none"/>
        </w:tabs>
        <w:spacing w:lineRule="exact" w:line="322" w:before="0" w:after="0"/>
        <w:ind w:hanging="162" w:left="1439" w:right="0"/>
        <w:jc w:val="both"/>
        <w:rPr>
          <w:sz w:val="28"/>
        </w:rPr>
      </w:pPr>
      <w:r>
        <w:rPr>
          <w:sz w:val="28"/>
        </w:rPr>
        <w:t>для</w:t>
      </w:r>
      <w:r>
        <w:rPr>
          <w:spacing w:val="-8"/>
          <w:sz w:val="28"/>
        </w:rPr>
        <w:t xml:space="preserve"> </w:t>
      </w:r>
      <w:r>
        <w:rPr>
          <w:sz w:val="28"/>
        </w:rPr>
        <w:t>прогнозування</w:t>
      </w:r>
      <w:r>
        <w:rPr>
          <w:spacing w:val="-9"/>
          <w:sz w:val="28"/>
        </w:rPr>
        <w:t xml:space="preserve"> </w:t>
      </w:r>
      <w:r>
        <w:rPr>
          <w:spacing w:val="-2"/>
          <w:sz w:val="28"/>
        </w:rPr>
        <w:t>можливостей;</w:t>
      </w:r>
    </w:p>
    <w:p>
      <w:pPr>
        <w:pStyle w:val="ListParagraph"/>
        <w:numPr>
          <w:ilvl w:val="0"/>
          <w:numId w:val="39"/>
        </w:numPr>
        <w:tabs>
          <w:tab w:val="clear" w:pos="720"/>
          <w:tab w:val="left" w:pos="1467" w:leader="none"/>
        </w:tabs>
        <w:spacing w:lineRule="auto" w:line="240" w:before="0" w:after="0"/>
        <w:ind w:firstLine="707" w:left="569" w:right="856"/>
        <w:jc w:val="both"/>
        <w:rPr>
          <w:sz w:val="28"/>
        </w:rPr>
      </w:pPr>
      <w:r>
        <w:rPr>
          <w:sz w:val="28"/>
        </w:rPr>
        <w:t xml:space="preserve">для розробки системи раннього попередження на випадок можливих </w:t>
      </w:r>
      <w:r>
        <w:rPr>
          <w:spacing w:val="-2"/>
          <w:sz w:val="28"/>
        </w:rPr>
        <w:t>загроз;</w:t>
      </w:r>
    </w:p>
    <w:p>
      <w:pPr>
        <w:pStyle w:val="ListParagraph"/>
        <w:numPr>
          <w:ilvl w:val="0"/>
          <w:numId w:val="39"/>
        </w:numPr>
        <w:tabs>
          <w:tab w:val="clear" w:pos="720"/>
          <w:tab w:val="left" w:pos="1469" w:leader="none"/>
        </w:tabs>
        <w:spacing w:lineRule="auto" w:line="240" w:before="0" w:after="0"/>
        <w:ind w:firstLine="707" w:left="569" w:right="854"/>
        <w:jc w:val="both"/>
        <w:rPr>
          <w:sz w:val="28"/>
        </w:rPr>
      </w:pPr>
      <w:r>
        <w:rPr>
          <w:sz w:val="28"/>
        </w:rPr>
        <w:t>на розробку стратегій, які можуть перетворити попередні загрози на вигідні</w:t>
      </w:r>
      <w:r>
        <w:rPr>
          <w:spacing w:val="40"/>
          <w:sz w:val="28"/>
        </w:rPr>
        <w:t xml:space="preserve"> </w:t>
      </w:r>
      <w:r>
        <w:rPr>
          <w:sz w:val="28"/>
        </w:rPr>
        <w:t>можливості.</w:t>
      </w:r>
    </w:p>
    <w:p>
      <w:pPr>
        <w:pStyle w:val="BodyText"/>
        <w:ind w:firstLine="707" w:left="569" w:right="847"/>
        <w:rPr/>
      </w:pPr>
      <w:r>
        <w:rPr/>
        <w:t xml:space="preserve">Внутрішнє середовище – це ситуаційні фактори всередині підприємства. Воно охоплює організаційну структуру, персонал, матеріальні, нематеріальні, фінансові ресурси, організаційну культуру, імідж підприємства; це люди, засоби виробництва, інформація та гроші. Результатами взаємодії компонентів внутрішнього середовища є готова продукція. Внутрішнє середовище кожної організації формується під впливом факторів, які безпосередньо впливають на процес перетворень на </w:t>
      </w:r>
      <w:r>
        <w:rPr>
          <w:spacing w:val="-2"/>
        </w:rPr>
        <w:t>підприємстві.</w:t>
      </w:r>
    </w:p>
    <w:p>
      <w:pPr>
        <w:sectPr>
          <w:footerReference w:type="even" r:id="rId38"/>
          <w:footerReference w:type="default" r:id="rId39"/>
          <w:footerReference w:type="first" r:id="rId40"/>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5"/>
        <w:rPr/>
      </w:pPr>
      <w:r>
        <w:rPr/>
        <w:t>Зовнішнє середовище є джерелом, що, з однієї сторони, живить підприємство ресурсами необхідними для підтримки його внутрішнього потенціалу на належному рівні, а з іншої - створює умови та обмеження для діяльності. Підприємство знаходиться в стані постійного обміну із зовнішнім</w:t>
      </w:r>
    </w:p>
    <w:p>
      <w:pPr>
        <w:pStyle w:val="BodyText"/>
        <w:spacing w:before="67" w:after="0"/>
        <w:ind w:hanging="0" w:left="569" w:right="848"/>
        <w:rPr/>
      </w:pPr>
      <w:r>
        <w:rPr/>
        <w:t>середовищем, забезпечуючи тим самим собі можливість виживання. Ресурси зовнішнього середовища не безмежні і на них претендують багато інших підприємств, що знаходяться в цьому ж середовищі. Тому завжди існує можливість того, що підприємство не зможе отримати потрібні ресурси із зовнішнього середовища. Це може ослабити його потенціал і привести до багатьох негативних для підприємства наслідків.</w:t>
      </w:r>
    </w:p>
    <w:p>
      <w:pPr>
        <w:pStyle w:val="BodyText"/>
        <w:spacing w:before="1" w:after="0"/>
        <w:ind w:firstLine="707" w:left="569" w:right="847"/>
        <w:rPr/>
      </w:pPr>
      <w:r>
        <w:rPr/>
        <w:t>Внутрішнє середовище підприємства є джерелом його життєвої сили. Воно містить в собі той потенціал, який дає можливість підприємству функціонувати, а отже, існувати і виживати в певному проміжку часу. Але внутрішнє</w:t>
      </w:r>
      <w:r>
        <w:rPr>
          <w:spacing w:val="-2"/>
        </w:rPr>
        <w:t xml:space="preserve"> </w:t>
      </w:r>
      <w:r>
        <w:rPr/>
        <w:t>середовище</w:t>
      </w:r>
      <w:r>
        <w:rPr>
          <w:spacing w:val="-2"/>
        </w:rPr>
        <w:t xml:space="preserve"> </w:t>
      </w:r>
      <w:r>
        <w:rPr/>
        <w:t>може</w:t>
      </w:r>
      <w:r>
        <w:rPr>
          <w:spacing w:val="-3"/>
        </w:rPr>
        <w:t xml:space="preserve"> </w:t>
      </w:r>
      <w:r>
        <w:rPr/>
        <w:t>бути</w:t>
      </w:r>
      <w:r>
        <w:rPr>
          <w:spacing w:val="-1"/>
        </w:rPr>
        <w:t xml:space="preserve"> </w:t>
      </w:r>
      <w:r>
        <w:rPr/>
        <w:t>також</w:t>
      </w:r>
      <w:r>
        <w:rPr>
          <w:spacing w:val="-1"/>
        </w:rPr>
        <w:t xml:space="preserve"> </w:t>
      </w:r>
      <w:r>
        <w:rPr/>
        <w:t>і</w:t>
      </w:r>
      <w:r>
        <w:rPr>
          <w:spacing w:val="-2"/>
        </w:rPr>
        <w:t xml:space="preserve"> </w:t>
      </w:r>
      <w:r>
        <w:rPr/>
        <w:t>джерелом</w:t>
      </w:r>
      <w:r>
        <w:rPr>
          <w:spacing w:val="-3"/>
        </w:rPr>
        <w:t xml:space="preserve"> </w:t>
      </w:r>
      <w:r>
        <w:rPr/>
        <w:t>проблем</w:t>
      </w:r>
      <w:r>
        <w:rPr>
          <w:spacing w:val="-2"/>
        </w:rPr>
        <w:t xml:space="preserve"> </w:t>
      </w:r>
      <w:r>
        <w:rPr/>
        <w:t>і</w:t>
      </w:r>
      <w:r>
        <w:rPr>
          <w:spacing w:val="-2"/>
        </w:rPr>
        <w:t xml:space="preserve"> </w:t>
      </w:r>
      <w:r>
        <w:rPr/>
        <w:t>навіть</w:t>
      </w:r>
      <w:r>
        <w:rPr>
          <w:spacing w:val="-3"/>
        </w:rPr>
        <w:t xml:space="preserve"> </w:t>
      </w:r>
      <w:r>
        <w:rPr/>
        <w:t>загибелі підприємства в тому випадку, якщо воно не забезпечує необхідного функціонування підприємству.</w:t>
      </w:r>
    </w:p>
    <w:p>
      <w:pPr>
        <w:pStyle w:val="BodyText"/>
        <w:ind w:firstLine="707" w:left="569" w:right="853"/>
        <w:rPr/>
      </w:pPr>
      <w:r>
        <w:rPr/>
        <w:t xml:space="preserve">Зовнішнє середовище в стратегічному управлінні розглядається як сукупність двох відносно самостійних підсистем: макросередовища (середовище непрямого впливу) та мікросередовища (середовище прямого </w:t>
      </w:r>
      <w:r>
        <w:rPr>
          <w:spacing w:val="-2"/>
        </w:rPr>
        <w:t>впливу).</w:t>
      </w:r>
    </w:p>
    <w:p>
      <w:pPr>
        <w:pStyle w:val="Normal"/>
        <w:spacing w:lineRule="exact" w:line="322" w:before="1" w:after="0"/>
        <w:ind w:hanging="0" w:left="1277" w:right="0"/>
        <w:jc w:val="both"/>
        <w:rPr>
          <w:sz w:val="28"/>
        </w:rPr>
      </w:pPr>
      <w:r>
        <w:rPr>
          <w:sz w:val="28"/>
        </w:rPr>
        <w:t>До</w:t>
      </w:r>
      <w:r>
        <w:rPr>
          <w:spacing w:val="-12"/>
          <w:sz w:val="28"/>
        </w:rPr>
        <w:t xml:space="preserve"> </w:t>
      </w:r>
      <w:r>
        <w:rPr>
          <w:sz w:val="28"/>
        </w:rPr>
        <w:t>основних</w:t>
      </w:r>
      <w:r>
        <w:rPr>
          <w:spacing w:val="-6"/>
          <w:sz w:val="28"/>
        </w:rPr>
        <w:t xml:space="preserve"> </w:t>
      </w:r>
      <w:r>
        <w:rPr>
          <w:b/>
          <w:i/>
          <w:sz w:val="28"/>
        </w:rPr>
        <w:t>чинників</w:t>
      </w:r>
      <w:r>
        <w:rPr>
          <w:b/>
          <w:i/>
          <w:spacing w:val="-9"/>
          <w:sz w:val="28"/>
        </w:rPr>
        <w:t xml:space="preserve"> </w:t>
      </w:r>
      <w:r>
        <w:rPr>
          <w:b/>
          <w:i/>
          <w:sz w:val="28"/>
        </w:rPr>
        <w:t>макросередовища</w:t>
      </w:r>
      <w:r>
        <w:rPr>
          <w:b/>
          <w:i/>
          <w:spacing w:val="-6"/>
          <w:sz w:val="28"/>
        </w:rPr>
        <w:t xml:space="preserve"> </w:t>
      </w:r>
      <w:r>
        <w:rPr>
          <w:spacing w:val="-2"/>
          <w:sz w:val="28"/>
        </w:rPr>
        <w:t>відносять:</w:t>
      </w:r>
    </w:p>
    <w:p>
      <w:pPr>
        <w:pStyle w:val="ListParagraph"/>
        <w:numPr>
          <w:ilvl w:val="0"/>
          <w:numId w:val="38"/>
        </w:numPr>
        <w:tabs>
          <w:tab w:val="clear" w:pos="720"/>
          <w:tab w:val="left" w:pos="1693" w:leader="none"/>
        </w:tabs>
        <w:spacing w:lineRule="auto" w:line="240" w:before="0" w:after="0"/>
        <w:ind w:firstLine="707" w:left="569" w:right="855"/>
        <w:jc w:val="both"/>
        <w:rPr>
          <w:sz w:val="28"/>
        </w:rPr>
      </w:pPr>
      <w:r>
        <w:rPr>
          <w:sz w:val="28"/>
        </w:rPr>
        <w:t>економічні чинники: зміни в грошових і натуральних доходах населення, розмір заробітної плати, пенсії, інфляція, стан і розвиток вітчизняного виробництва, розвиток міжнародних економічних відносин;</w:t>
      </w:r>
    </w:p>
    <w:p>
      <w:pPr>
        <w:pStyle w:val="ListParagraph"/>
        <w:numPr>
          <w:ilvl w:val="0"/>
          <w:numId w:val="38"/>
        </w:numPr>
        <w:tabs>
          <w:tab w:val="clear" w:pos="720"/>
          <w:tab w:val="left" w:pos="1669" w:leader="none"/>
        </w:tabs>
        <w:spacing w:lineRule="auto" w:line="240" w:before="1" w:after="0"/>
        <w:ind w:firstLine="707" w:left="569" w:right="850"/>
        <w:jc w:val="both"/>
        <w:rPr>
          <w:sz w:val="28"/>
        </w:rPr>
      </w:pPr>
      <w:r>
        <w:rPr>
          <w:sz w:val="28"/>
        </w:rPr>
        <w:t>політичні чинники: політична стабільність в державі та регіоні, напрямки розвитку політичної системи;</w:t>
      </w:r>
    </w:p>
    <w:p>
      <w:pPr>
        <w:pStyle w:val="ListParagraph"/>
        <w:numPr>
          <w:ilvl w:val="0"/>
          <w:numId w:val="38"/>
        </w:numPr>
        <w:tabs>
          <w:tab w:val="clear" w:pos="720"/>
          <w:tab w:val="left" w:pos="1676" w:leader="none"/>
        </w:tabs>
        <w:spacing w:lineRule="auto" w:line="240" w:before="0" w:after="0"/>
        <w:ind w:firstLine="707" w:left="569" w:right="853"/>
        <w:jc w:val="both"/>
        <w:rPr>
          <w:sz w:val="28"/>
        </w:rPr>
      </w:pPr>
      <w:r>
        <w:rPr>
          <w:sz w:val="28"/>
        </w:rPr>
        <w:t>правові чинники: вплив законодавчого поля на підприємницьку діяльність, методи державного регулювання діяльності підприємств, відношення держави до малого бізнесу стабільність законодавчої бази;</w:t>
      </w:r>
    </w:p>
    <w:p>
      <w:pPr>
        <w:pStyle w:val="ListParagraph"/>
        <w:numPr>
          <w:ilvl w:val="0"/>
          <w:numId w:val="38"/>
        </w:numPr>
        <w:tabs>
          <w:tab w:val="clear" w:pos="720"/>
          <w:tab w:val="left" w:pos="1672" w:leader="none"/>
        </w:tabs>
        <w:spacing w:lineRule="auto" w:line="240" w:before="0" w:after="0"/>
        <w:ind w:firstLine="707" w:left="569" w:right="852"/>
        <w:jc w:val="both"/>
        <w:rPr>
          <w:sz w:val="28"/>
        </w:rPr>
      </w:pPr>
      <w:r>
        <w:rPr>
          <w:sz w:val="28"/>
        </w:rPr>
        <w:t xml:space="preserve">демографічні чинники: характеризуються загальною чисельністю населення його чоловічою групою та темпами зміни чисельності населення в </w:t>
      </w:r>
      <w:r>
        <w:rPr>
          <w:spacing w:val="-2"/>
          <w:sz w:val="28"/>
        </w:rPr>
        <w:t>цілому;</w:t>
      </w:r>
    </w:p>
    <w:p>
      <w:pPr>
        <w:pStyle w:val="ListParagraph"/>
        <w:numPr>
          <w:ilvl w:val="0"/>
          <w:numId w:val="38"/>
        </w:numPr>
        <w:tabs>
          <w:tab w:val="clear" w:pos="720"/>
          <w:tab w:val="left" w:pos="1580" w:leader="none"/>
        </w:tabs>
        <w:spacing w:lineRule="exact" w:line="322" w:before="0" w:after="0"/>
        <w:ind w:hanging="303" w:left="1580" w:right="0"/>
        <w:jc w:val="both"/>
        <w:rPr>
          <w:sz w:val="28"/>
        </w:rPr>
      </w:pPr>
      <w:r>
        <w:rPr>
          <w:sz w:val="28"/>
        </w:rPr>
        <w:t>природні</w:t>
      </w:r>
      <w:r>
        <w:rPr>
          <w:spacing w:val="-10"/>
          <w:sz w:val="28"/>
        </w:rPr>
        <w:t xml:space="preserve"> </w:t>
      </w:r>
      <w:r>
        <w:rPr>
          <w:sz w:val="28"/>
        </w:rPr>
        <w:t>чинники:</w:t>
      </w:r>
      <w:r>
        <w:rPr>
          <w:spacing w:val="-8"/>
          <w:sz w:val="28"/>
        </w:rPr>
        <w:t xml:space="preserve"> </w:t>
      </w:r>
      <w:r>
        <w:rPr>
          <w:sz w:val="28"/>
        </w:rPr>
        <w:t>екологічний</w:t>
      </w:r>
      <w:r>
        <w:rPr>
          <w:spacing w:val="-8"/>
          <w:sz w:val="28"/>
        </w:rPr>
        <w:t xml:space="preserve"> </w:t>
      </w:r>
      <w:r>
        <w:rPr>
          <w:sz w:val="28"/>
        </w:rPr>
        <w:t>стан</w:t>
      </w:r>
      <w:r>
        <w:rPr>
          <w:spacing w:val="-12"/>
          <w:sz w:val="28"/>
        </w:rPr>
        <w:t xml:space="preserve"> </w:t>
      </w:r>
      <w:r>
        <w:rPr>
          <w:sz w:val="28"/>
        </w:rPr>
        <w:t>держави,</w:t>
      </w:r>
      <w:r>
        <w:rPr>
          <w:spacing w:val="-9"/>
          <w:sz w:val="28"/>
        </w:rPr>
        <w:t xml:space="preserve"> </w:t>
      </w:r>
      <w:r>
        <w:rPr>
          <w:sz w:val="28"/>
        </w:rPr>
        <w:t>регіону,</w:t>
      </w:r>
      <w:r>
        <w:rPr>
          <w:spacing w:val="-9"/>
          <w:sz w:val="28"/>
        </w:rPr>
        <w:t xml:space="preserve"> </w:t>
      </w:r>
      <w:r>
        <w:rPr>
          <w:spacing w:val="-2"/>
          <w:sz w:val="28"/>
        </w:rPr>
        <w:t>області;</w:t>
      </w:r>
    </w:p>
    <w:p>
      <w:pPr>
        <w:pStyle w:val="ListParagraph"/>
        <w:numPr>
          <w:ilvl w:val="0"/>
          <w:numId w:val="38"/>
        </w:numPr>
        <w:tabs>
          <w:tab w:val="clear" w:pos="720"/>
          <w:tab w:val="left" w:pos="1621" w:leader="none"/>
        </w:tabs>
        <w:spacing w:lineRule="auto" w:line="240" w:before="0" w:after="0"/>
        <w:ind w:firstLine="707" w:left="569" w:right="850"/>
        <w:jc w:val="both"/>
        <w:rPr>
          <w:sz w:val="28"/>
        </w:rPr>
      </w:pPr>
      <w:r>
        <w:rPr>
          <w:sz w:val="28"/>
        </w:rPr>
        <w:t>соціально-культурні чинники: рівень народного добробуту і рівень задоволення фізіологічних і раціональних норм споживання;</w:t>
      </w:r>
    </w:p>
    <w:p>
      <w:pPr>
        <w:pStyle w:val="ListParagraph"/>
        <w:numPr>
          <w:ilvl w:val="0"/>
          <w:numId w:val="38"/>
        </w:numPr>
        <w:tabs>
          <w:tab w:val="clear" w:pos="720"/>
          <w:tab w:val="left" w:pos="1580" w:leader="none"/>
        </w:tabs>
        <w:spacing w:lineRule="exact" w:line="321" w:before="0" w:after="0"/>
        <w:ind w:hanging="303" w:left="1580" w:right="0"/>
        <w:jc w:val="both"/>
        <w:rPr>
          <w:sz w:val="28"/>
        </w:rPr>
      </w:pPr>
      <w:r>
        <w:rPr>
          <w:sz w:val="28"/>
        </w:rPr>
        <w:t>чинники</w:t>
      </w:r>
      <w:r>
        <w:rPr>
          <w:spacing w:val="-8"/>
          <w:sz w:val="28"/>
        </w:rPr>
        <w:t xml:space="preserve"> </w:t>
      </w:r>
      <w:r>
        <w:rPr>
          <w:sz w:val="28"/>
        </w:rPr>
        <w:t>науково-технічного</w:t>
      </w:r>
      <w:r>
        <w:rPr>
          <w:spacing w:val="-9"/>
          <w:sz w:val="28"/>
        </w:rPr>
        <w:t xml:space="preserve"> </w:t>
      </w:r>
      <w:r>
        <w:rPr>
          <w:sz w:val="28"/>
        </w:rPr>
        <w:t>прогресу:</w:t>
      </w:r>
      <w:r>
        <w:rPr>
          <w:spacing w:val="-6"/>
          <w:sz w:val="28"/>
        </w:rPr>
        <w:t xml:space="preserve"> </w:t>
      </w:r>
      <w:r>
        <w:rPr>
          <w:sz w:val="28"/>
        </w:rPr>
        <w:t>техніка</w:t>
      </w:r>
      <w:r>
        <w:rPr>
          <w:spacing w:val="-7"/>
          <w:sz w:val="28"/>
        </w:rPr>
        <w:t xml:space="preserve"> </w:t>
      </w:r>
      <w:r>
        <w:rPr>
          <w:sz w:val="28"/>
        </w:rPr>
        <w:t>і</w:t>
      </w:r>
      <w:r>
        <w:rPr>
          <w:spacing w:val="-5"/>
          <w:sz w:val="28"/>
        </w:rPr>
        <w:t xml:space="preserve"> </w:t>
      </w:r>
      <w:r>
        <w:rPr>
          <w:spacing w:val="-2"/>
          <w:sz w:val="28"/>
        </w:rPr>
        <w:t>технологія.</w:t>
      </w:r>
    </w:p>
    <w:p>
      <w:pPr>
        <w:pStyle w:val="BodyText"/>
        <w:spacing w:lineRule="auto" w:line="240"/>
        <w:ind w:firstLine="707" w:left="569" w:right="852"/>
        <w:rPr/>
      </w:pPr>
      <w:r>
        <w:rPr/>
        <w:t>До</w:t>
      </w:r>
      <w:r>
        <w:rPr>
          <w:spacing w:val="-2"/>
        </w:rPr>
        <w:t xml:space="preserve"> </w:t>
      </w:r>
      <w:r>
        <w:rPr/>
        <w:t>макросередовища</w:t>
      </w:r>
      <w:r>
        <w:rPr>
          <w:spacing w:val="-4"/>
        </w:rPr>
        <w:t xml:space="preserve"> </w:t>
      </w:r>
      <w:r>
        <w:rPr/>
        <w:t>також</w:t>
      </w:r>
      <w:r>
        <w:rPr>
          <w:spacing w:val="-3"/>
        </w:rPr>
        <w:t xml:space="preserve"> </w:t>
      </w:r>
      <w:r>
        <w:rPr/>
        <w:t>відноситься</w:t>
      </w:r>
      <w:r>
        <w:rPr>
          <w:spacing w:val="-6"/>
        </w:rPr>
        <w:t xml:space="preserve"> </w:t>
      </w:r>
      <w:r>
        <w:rPr/>
        <w:t>і</w:t>
      </w:r>
      <w:r>
        <w:rPr>
          <w:spacing w:val="-3"/>
        </w:rPr>
        <w:t xml:space="preserve"> </w:t>
      </w:r>
      <w:r>
        <w:rPr/>
        <w:t>глобальне</w:t>
      </w:r>
      <w:r>
        <w:rPr>
          <w:spacing w:val="-4"/>
        </w:rPr>
        <w:t xml:space="preserve"> </w:t>
      </w:r>
      <w:r>
        <w:rPr/>
        <w:t>середовище,</w:t>
      </w:r>
      <w:r>
        <w:rPr>
          <w:spacing w:val="-4"/>
        </w:rPr>
        <w:t xml:space="preserve"> </w:t>
      </w:r>
      <w:r>
        <w:rPr/>
        <w:t>вплив, якого не пов'язаний з особливостями конкретного регіону або країни.</w:t>
      </w:r>
    </w:p>
    <w:p>
      <w:pPr>
        <w:pStyle w:val="Normal"/>
        <w:spacing w:lineRule="exact" w:line="317" w:before="0" w:after="0"/>
        <w:ind w:hanging="0" w:left="1277" w:right="0"/>
        <w:jc w:val="both"/>
        <w:rPr>
          <w:sz w:val="28"/>
        </w:rPr>
      </w:pPr>
      <w:r>
        <w:rPr>
          <w:sz w:val="28"/>
        </w:rPr>
        <w:t>До</w:t>
      </w:r>
      <w:r>
        <w:rPr>
          <w:spacing w:val="-7"/>
          <w:sz w:val="28"/>
        </w:rPr>
        <w:t xml:space="preserve"> </w:t>
      </w:r>
      <w:r>
        <w:rPr>
          <w:b/>
          <w:i/>
          <w:sz w:val="28"/>
        </w:rPr>
        <w:t>чинників</w:t>
      </w:r>
      <w:r>
        <w:rPr>
          <w:b/>
          <w:i/>
          <w:spacing w:val="-8"/>
          <w:sz w:val="28"/>
        </w:rPr>
        <w:t xml:space="preserve"> </w:t>
      </w:r>
      <w:r>
        <w:rPr>
          <w:b/>
          <w:i/>
          <w:sz w:val="28"/>
        </w:rPr>
        <w:t>глобального</w:t>
      </w:r>
      <w:r>
        <w:rPr>
          <w:b/>
          <w:i/>
          <w:spacing w:val="-6"/>
          <w:sz w:val="28"/>
        </w:rPr>
        <w:t xml:space="preserve"> </w:t>
      </w:r>
      <w:r>
        <w:rPr>
          <w:b/>
          <w:i/>
          <w:sz w:val="28"/>
        </w:rPr>
        <w:t>середовища</w:t>
      </w:r>
      <w:r>
        <w:rPr>
          <w:b/>
          <w:i/>
          <w:spacing w:val="-3"/>
          <w:sz w:val="28"/>
        </w:rPr>
        <w:t xml:space="preserve"> </w:t>
      </w:r>
      <w:r>
        <w:rPr>
          <w:spacing w:val="-2"/>
          <w:sz w:val="28"/>
        </w:rPr>
        <w:t>відносять:</w:t>
      </w:r>
    </w:p>
    <w:p>
      <w:pPr>
        <w:pStyle w:val="ListParagraph"/>
        <w:numPr>
          <w:ilvl w:val="0"/>
          <w:numId w:val="37"/>
        </w:numPr>
        <w:tabs>
          <w:tab w:val="clear" w:pos="720"/>
          <w:tab w:val="left" w:pos="1688" w:leader="none"/>
        </w:tabs>
        <w:spacing w:lineRule="auto" w:line="240" w:before="0" w:after="0"/>
        <w:ind w:firstLine="707" w:left="569" w:right="846"/>
        <w:jc w:val="both"/>
        <w:rPr>
          <w:sz w:val="28"/>
        </w:rPr>
      </w:pPr>
      <w:r>
        <w:rPr>
          <w:sz w:val="28"/>
        </w:rPr>
        <w:t>технологічні чинники включають знання, інформацію, розвиток науки і техніки, що відображають ступінь розвитку продуктивних сил у цілому. Найважливіші технологічні зміни, що впливають на бізнес у всіх країнах - це</w:t>
      </w:r>
      <w:r>
        <w:rPr>
          <w:spacing w:val="-2"/>
          <w:sz w:val="28"/>
        </w:rPr>
        <w:t xml:space="preserve"> </w:t>
      </w:r>
      <w:r>
        <w:rPr>
          <w:sz w:val="28"/>
        </w:rPr>
        <w:t>науково-технічний</w:t>
      </w:r>
      <w:r>
        <w:rPr>
          <w:spacing w:val="-1"/>
          <w:sz w:val="28"/>
        </w:rPr>
        <w:t xml:space="preserve"> </w:t>
      </w:r>
      <w:r>
        <w:rPr>
          <w:sz w:val="28"/>
        </w:rPr>
        <w:t>прогрес,</w:t>
      </w:r>
      <w:r>
        <w:rPr>
          <w:spacing w:val="-2"/>
          <w:sz w:val="28"/>
        </w:rPr>
        <w:t xml:space="preserve"> </w:t>
      </w:r>
      <w:r>
        <w:rPr>
          <w:sz w:val="28"/>
        </w:rPr>
        <w:t>що зумовлює появу</w:t>
      </w:r>
      <w:r>
        <w:rPr>
          <w:spacing w:val="-3"/>
          <w:sz w:val="28"/>
        </w:rPr>
        <w:t xml:space="preserve"> </w:t>
      </w:r>
      <w:r>
        <w:rPr>
          <w:sz w:val="28"/>
        </w:rPr>
        <w:t>нових матеріалів і технологій,</w:t>
      </w:r>
      <w:r>
        <w:rPr>
          <w:spacing w:val="-3"/>
          <w:sz w:val="28"/>
        </w:rPr>
        <w:t xml:space="preserve"> </w:t>
      </w:r>
      <w:r>
        <w:rPr>
          <w:sz w:val="28"/>
        </w:rPr>
        <w:t>розвиток</w:t>
      </w:r>
      <w:r>
        <w:rPr>
          <w:spacing w:val="-2"/>
          <w:sz w:val="28"/>
        </w:rPr>
        <w:t xml:space="preserve"> </w:t>
      </w:r>
      <w:r>
        <w:rPr>
          <w:sz w:val="28"/>
        </w:rPr>
        <w:t>інформаційних технологій,</w:t>
      </w:r>
      <w:r>
        <w:rPr>
          <w:spacing w:val="-1"/>
          <w:sz w:val="28"/>
        </w:rPr>
        <w:t xml:space="preserve"> </w:t>
      </w:r>
      <w:r>
        <w:rPr>
          <w:sz w:val="28"/>
        </w:rPr>
        <w:t>розповсюдження ресурсо-</w:t>
      </w:r>
      <w:r>
        <w:rPr>
          <w:spacing w:val="-2"/>
          <w:sz w:val="28"/>
        </w:rPr>
        <w:t xml:space="preserve"> </w:t>
      </w:r>
      <w:r>
        <w:rPr>
          <w:sz w:val="28"/>
        </w:rPr>
        <w:t>і енергозберігаючих технологій;</w:t>
      </w:r>
    </w:p>
    <w:p>
      <w:pPr>
        <w:sectPr>
          <w:footerReference w:type="even" r:id="rId41"/>
          <w:footerReference w:type="default" r:id="rId42"/>
          <w:footerReference w:type="first" r:id="rId43"/>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37"/>
        </w:numPr>
        <w:tabs>
          <w:tab w:val="clear" w:pos="720"/>
          <w:tab w:val="left" w:pos="1579" w:leader="none"/>
        </w:tabs>
        <w:spacing w:lineRule="auto" w:line="240" w:before="0" w:after="0"/>
        <w:ind w:firstLine="707" w:left="569" w:right="851"/>
        <w:jc w:val="both"/>
        <w:rPr>
          <w:sz w:val="28"/>
        </w:rPr>
      </w:pPr>
      <w:r>
        <w:rPr>
          <w:sz w:val="28"/>
        </w:rPr>
        <w:t>міжнародні</w:t>
      </w:r>
      <w:r>
        <w:rPr>
          <w:spacing w:val="-5"/>
          <w:sz w:val="28"/>
        </w:rPr>
        <w:t xml:space="preserve"> </w:t>
      </w:r>
      <w:r>
        <w:rPr>
          <w:sz w:val="28"/>
        </w:rPr>
        <w:t>чинники.</w:t>
      </w:r>
      <w:r>
        <w:rPr>
          <w:spacing w:val="-6"/>
          <w:sz w:val="28"/>
        </w:rPr>
        <w:t xml:space="preserve"> </w:t>
      </w:r>
      <w:r>
        <w:rPr>
          <w:sz w:val="28"/>
        </w:rPr>
        <w:t>Вони</w:t>
      </w:r>
      <w:r>
        <w:rPr>
          <w:spacing w:val="-5"/>
          <w:sz w:val="28"/>
        </w:rPr>
        <w:t xml:space="preserve"> </w:t>
      </w:r>
      <w:r>
        <w:rPr>
          <w:sz w:val="28"/>
        </w:rPr>
        <w:t>зумовлені</w:t>
      </w:r>
      <w:r>
        <w:rPr>
          <w:spacing w:val="-5"/>
          <w:sz w:val="28"/>
        </w:rPr>
        <w:t xml:space="preserve"> </w:t>
      </w:r>
      <w:r>
        <w:rPr>
          <w:sz w:val="28"/>
        </w:rPr>
        <w:t>такими</w:t>
      </w:r>
      <w:r>
        <w:rPr>
          <w:spacing w:val="-5"/>
          <w:sz w:val="28"/>
        </w:rPr>
        <w:t xml:space="preserve"> </w:t>
      </w:r>
      <w:r>
        <w:rPr>
          <w:sz w:val="28"/>
        </w:rPr>
        <w:t>світовими</w:t>
      </w:r>
      <w:r>
        <w:rPr>
          <w:spacing w:val="-8"/>
          <w:sz w:val="28"/>
        </w:rPr>
        <w:t xml:space="preserve"> </w:t>
      </w:r>
      <w:r>
        <w:rPr>
          <w:sz w:val="28"/>
        </w:rPr>
        <w:t>тенденціями, як глобалізація та</w:t>
      </w:r>
      <w:r>
        <w:rPr>
          <w:spacing w:val="-1"/>
          <w:sz w:val="28"/>
        </w:rPr>
        <w:t xml:space="preserve"> </w:t>
      </w:r>
      <w:r>
        <w:rPr>
          <w:sz w:val="28"/>
        </w:rPr>
        <w:t>інтернаціоналізація економіки, галузеві зрушення до сфери послуг і високих технологій, зростання гнучкості виробництва, ринкового збуту</w:t>
      </w:r>
      <w:r>
        <w:rPr>
          <w:spacing w:val="26"/>
          <w:sz w:val="28"/>
        </w:rPr>
        <w:t xml:space="preserve">  </w:t>
      </w:r>
      <w:r>
        <w:rPr>
          <w:sz w:val="28"/>
        </w:rPr>
        <w:t>і</w:t>
      </w:r>
      <w:r>
        <w:rPr>
          <w:spacing w:val="28"/>
          <w:sz w:val="28"/>
        </w:rPr>
        <w:t xml:space="preserve">  </w:t>
      </w:r>
      <w:r>
        <w:rPr>
          <w:sz w:val="28"/>
        </w:rPr>
        <w:t>продуктів,</w:t>
      </w:r>
      <w:r>
        <w:rPr>
          <w:spacing w:val="26"/>
          <w:sz w:val="28"/>
        </w:rPr>
        <w:t xml:space="preserve">  </w:t>
      </w:r>
      <w:r>
        <w:rPr>
          <w:sz w:val="28"/>
        </w:rPr>
        <w:t>посилення</w:t>
      </w:r>
      <w:r>
        <w:rPr>
          <w:spacing w:val="29"/>
          <w:sz w:val="28"/>
        </w:rPr>
        <w:t xml:space="preserve">  </w:t>
      </w:r>
      <w:r>
        <w:rPr>
          <w:sz w:val="28"/>
        </w:rPr>
        <w:t>конкуренції</w:t>
      </w:r>
      <w:r>
        <w:rPr>
          <w:spacing w:val="27"/>
          <w:sz w:val="28"/>
        </w:rPr>
        <w:t xml:space="preserve">  </w:t>
      </w:r>
      <w:r>
        <w:rPr>
          <w:sz w:val="28"/>
        </w:rPr>
        <w:t>і</w:t>
      </w:r>
      <w:r>
        <w:rPr>
          <w:spacing w:val="28"/>
          <w:sz w:val="28"/>
        </w:rPr>
        <w:t xml:space="preserve">  </w:t>
      </w:r>
      <w:r>
        <w:rPr>
          <w:sz w:val="28"/>
        </w:rPr>
        <w:t>співпраці,</w:t>
      </w:r>
      <w:r>
        <w:rPr>
          <w:spacing w:val="27"/>
          <w:sz w:val="28"/>
        </w:rPr>
        <w:t xml:space="preserve">  </w:t>
      </w:r>
      <w:r>
        <w:rPr>
          <w:sz w:val="28"/>
        </w:rPr>
        <w:t>можливості</w:t>
      </w:r>
      <w:r>
        <w:rPr>
          <w:spacing w:val="27"/>
          <w:sz w:val="28"/>
        </w:rPr>
        <w:t xml:space="preserve">  </w:t>
      </w:r>
      <w:r>
        <w:rPr>
          <w:spacing w:val="-5"/>
          <w:sz w:val="28"/>
        </w:rPr>
        <w:t>для</w:t>
      </w:r>
    </w:p>
    <w:p>
      <w:pPr>
        <w:pStyle w:val="BodyText"/>
        <w:spacing w:before="67" w:after="0"/>
        <w:ind w:hanging="0" w:left="569" w:right="854"/>
        <w:rPr/>
      </w:pPr>
      <w:r>
        <w:rPr/>
        <w:t xml:space="preserve">розвитку бізнесу компанії в інших країнах. Вказані тенденції знаходять своє відображення як у міжнародних домовленостях, так і в політиці і стратегії </w:t>
      </w:r>
      <w:r>
        <w:rPr>
          <w:spacing w:val="-2"/>
        </w:rPr>
        <w:t>підприємств.</w:t>
      </w:r>
    </w:p>
    <w:p>
      <w:pPr>
        <w:pStyle w:val="Heading2"/>
        <w:spacing w:before="9" w:after="0"/>
        <w:jc w:val="left"/>
        <w:rPr/>
      </w:pPr>
      <w:r>
        <w:rPr/>
        <w:t>Чинники</w:t>
      </w:r>
      <w:r>
        <w:rPr>
          <w:spacing w:val="-7"/>
        </w:rPr>
        <w:t xml:space="preserve"> </w:t>
      </w:r>
      <w:r>
        <w:rPr>
          <w:spacing w:val="-2"/>
        </w:rPr>
        <w:t>мікросередовища</w:t>
      </w:r>
    </w:p>
    <w:p>
      <w:pPr>
        <w:pStyle w:val="ListParagraph"/>
        <w:numPr>
          <w:ilvl w:val="0"/>
          <w:numId w:val="36"/>
        </w:numPr>
        <w:tabs>
          <w:tab w:val="clear" w:pos="720"/>
          <w:tab w:val="left" w:pos="1655" w:leader="none"/>
        </w:tabs>
        <w:spacing w:lineRule="auto" w:line="240" w:before="0" w:after="0"/>
        <w:ind w:firstLine="707" w:left="569" w:right="850"/>
        <w:jc w:val="left"/>
        <w:rPr>
          <w:sz w:val="28"/>
        </w:rPr>
      </w:pPr>
      <w:r>
        <w:rPr>
          <w:sz w:val="28"/>
        </w:rPr>
        <w:t>споживачі:</w:t>
      </w:r>
      <w:r>
        <w:rPr>
          <w:spacing w:val="40"/>
          <w:sz w:val="28"/>
        </w:rPr>
        <w:t xml:space="preserve"> </w:t>
      </w:r>
      <w:r>
        <w:rPr>
          <w:sz w:val="28"/>
        </w:rPr>
        <w:t>стан</w:t>
      </w:r>
      <w:r>
        <w:rPr>
          <w:spacing w:val="40"/>
          <w:sz w:val="28"/>
        </w:rPr>
        <w:t xml:space="preserve"> </w:t>
      </w:r>
      <w:r>
        <w:rPr>
          <w:sz w:val="28"/>
        </w:rPr>
        <w:t>і</w:t>
      </w:r>
      <w:r>
        <w:rPr>
          <w:spacing w:val="40"/>
          <w:sz w:val="28"/>
        </w:rPr>
        <w:t xml:space="preserve"> </w:t>
      </w:r>
      <w:r>
        <w:rPr>
          <w:sz w:val="28"/>
        </w:rPr>
        <w:t>розвиток</w:t>
      </w:r>
      <w:r>
        <w:rPr>
          <w:spacing w:val="40"/>
          <w:sz w:val="28"/>
        </w:rPr>
        <w:t xml:space="preserve"> </w:t>
      </w:r>
      <w:r>
        <w:rPr>
          <w:sz w:val="28"/>
        </w:rPr>
        <w:t>потреб</w:t>
      </w:r>
      <w:r>
        <w:rPr>
          <w:spacing w:val="40"/>
          <w:sz w:val="28"/>
        </w:rPr>
        <w:t xml:space="preserve"> </w:t>
      </w:r>
      <w:r>
        <w:rPr>
          <w:sz w:val="28"/>
        </w:rPr>
        <w:t>попиту</w:t>
      </w:r>
      <w:r>
        <w:rPr>
          <w:spacing w:val="40"/>
          <w:sz w:val="28"/>
        </w:rPr>
        <w:t xml:space="preserve"> </w:t>
      </w:r>
      <w:r>
        <w:rPr>
          <w:sz w:val="28"/>
        </w:rPr>
        <w:t>на</w:t>
      </w:r>
      <w:r>
        <w:rPr>
          <w:spacing w:val="40"/>
          <w:sz w:val="28"/>
        </w:rPr>
        <w:t xml:space="preserve"> </w:t>
      </w:r>
      <w:r>
        <w:rPr>
          <w:sz w:val="28"/>
        </w:rPr>
        <w:t>товари,</w:t>
      </w:r>
      <w:r>
        <w:rPr>
          <w:spacing w:val="40"/>
          <w:sz w:val="28"/>
        </w:rPr>
        <w:t xml:space="preserve"> </w:t>
      </w:r>
      <w:r>
        <w:rPr>
          <w:sz w:val="28"/>
        </w:rPr>
        <w:t>і</w:t>
      </w:r>
      <w:r>
        <w:rPr>
          <w:spacing w:val="40"/>
          <w:sz w:val="28"/>
        </w:rPr>
        <w:t xml:space="preserve"> </w:t>
      </w:r>
      <w:r>
        <w:rPr>
          <w:sz w:val="28"/>
        </w:rPr>
        <w:t>розвиток</w:t>
      </w:r>
      <w:r>
        <w:rPr>
          <w:spacing w:val="80"/>
          <w:sz w:val="28"/>
        </w:rPr>
        <w:t xml:space="preserve"> </w:t>
      </w:r>
      <w:r>
        <w:rPr>
          <w:spacing w:val="-2"/>
          <w:sz w:val="28"/>
        </w:rPr>
        <w:t>ринку;</w:t>
      </w:r>
    </w:p>
    <w:p>
      <w:pPr>
        <w:pStyle w:val="ListParagraph"/>
        <w:numPr>
          <w:ilvl w:val="0"/>
          <w:numId w:val="36"/>
        </w:numPr>
        <w:tabs>
          <w:tab w:val="clear" w:pos="720"/>
          <w:tab w:val="left" w:pos="1900" w:leader="none"/>
          <w:tab w:val="left" w:pos="4143" w:leader="none"/>
          <w:tab w:val="left" w:pos="6241" w:leader="none"/>
          <w:tab w:val="left" w:pos="8536" w:leader="none"/>
        </w:tabs>
        <w:spacing w:lineRule="auto" w:line="240" w:before="0" w:after="0"/>
        <w:ind w:firstLine="707" w:left="569" w:right="852"/>
        <w:jc w:val="left"/>
        <w:rPr>
          <w:sz w:val="28"/>
        </w:rPr>
      </w:pPr>
      <w:r>
        <w:rPr>
          <w:spacing w:val="-2"/>
          <w:sz w:val="28"/>
        </w:rPr>
        <w:t>постачальники:</w:t>
      </w:r>
      <w:r>
        <w:rPr>
          <w:sz w:val="28"/>
        </w:rPr>
        <w:tab/>
      </w:r>
      <w:r>
        <w:rPr>
          <w:spacing w:val="-2"/>
          <w:sz w:val="28"/>
        </w:rPr>
        <w:t>привабливість</w:t>
      </w:r>
      <w:r>
        <w:rPr>
          <w:sz w:val="28"/>
        </w:rPr>
        <w:tab/>
      </w:r>
      <w:r>
        <w:rPr>
          <w:spacing w:val="-2"/>
          <w:sz w:val="28"/>
        </w:rPr>
        <w:t>постачальників,</w:t>
      </w:r>
      <w:r>
        <w:rPr>
          <w:sz w:val="28"/>
        </w:rPr>
        <w:tab/>
      </w:r>
      <w:r>
        <w:rPr>
          <w:spacing w:val="-2"/>
          <w:sz w:val="28"/>
        </w:rPr>
        <w:t xml:space="preserve">доцільність </w:t>
      </w:r>
      <w:r>
        <w:rPr>
          <w:sz w:val="28"/>
        </w:rPr>
        <w:t>договірної політики;</w:t>
      </w:r>
    </w:p>
    <w:p>
      <w:pPr>
        <w:pStyle w:val="ListParagraph"/>
        <w:numPr>
          <w:ilvl w:val="0"/>
          <w:numId w:val="36"/>
        </w:numPr>
        <w:tabs>
          <w:tab w:val="clear" w:pos="720"/>
          <w:tab w:val="left" w:pos="1763" w:leader="none"/>
          <w:tab w:val="left" w:pos="3479" w:leader="none"/>
          <w:tab w:val="left" w:pos="5139" w:leader="none"/>
          <w:tab w:val="left" w:pos="6906" w:leader="none"/>
          <w:tab w:val="left" w:pos="7378" w:leader="none"/>
          <w:tab w:val="left" w:pos="8894" w:leader="none"/>
          <w:tab w:val="left" w:pos="9393" w:leader="none"/>
        </w:tabs>
        <w:spacing w:lineRule="auto" w:line="240" w:before="0" w:after="0"/>
        <w:ind w:firstLine="707" w:left="569" w:right="856"/>
        <w:jc w:val="left"/>
        <w:rPr>
          <w:sz w:val="28"/>
        </w:rPr>
      </w:pPr>
      <w:r>
        <w:rPr>
          <w:spacing w:val="-2"/>
          <w:sz w:val="28"/>
        </w:rPr>
        <w:t>конкуренти:</w:t>
      </w:r>
      <w:r>
        <w:rPr>
          <w:sz w:val="28"/>
        </w:rPr>
        <w:tab/>
      </w:r>
      <w:r>
        <w:rPr>
          <w:spacing w:val="-2"/>
          <w:sz w:val="28"/>
        </w:rPr>
        <w:t>чисельність</w:t>
      </w:r>
      <w:r>
        <w:rPr>
          <w:sz w:val="28"/>
        </w:rPr>
        <w:tab/>
      </w:r>
      <w:r>
        <w:rPr>
          <w:spacing w:val="-2"/>
          <w:sz w:val="28"/>
        </w:rPr>
        <w:t>конкурентів,</w:t>
      </w:r>
      <w:r>
        <w:rPr>
          <w:sz w:val="28"/>
        </w:rPr>
        <w:tab/>
      </w:r>
      <w:r>
        <w:rPr>
          <w:spacing w:val="-6"/>
          <w:sz w:val="28"/>
        </w:rPr>
        <w:t>їх</w:t>
      </w:r>
      <w:r>
        <w:rPr>
          <w:sz w:val="28"/>
        </w:rPr>
        <w:tab/>
      </w:r>
      <w:r>
        <w:rPr>
          <w:spacing w:val="-2"/>
          <w:sz w:val="28"/>
        </w:rPr>
        <w:t>активність</w:t>
      </w:r>
      <w:r>
        <w:rPr>
          <w:sz w:val="28"/>
        </w:rPr>
        <w:tab/>
      </w:r>
      <w:r>
        <w:rPr>
          <w:spacing w:val="-6"/>
          <w:sz w:val="28"/>
        </w:rPr>
        <w:t>та</w:t>
      </w:r>
      <w:r>
        <w:rPr>
          <w:sz w:val="28"/>
        </w:rPr>
        <w:tab/>
      </w:r>
      <w:r>
        <w:rPr>
          <w:spacing w:val="-4"/>
          <w:sz w:val="28"/>
        </w:rPr>
        <w:t xml:space="preserve">стан </w:t>
      </w:r>
      <w:r>
        <w:rPr>
          <w:sz w:val="28"/>
        </w:rPr>
        <w:t>конкуренції цілому;</w:t>
      </w:r>
    </w:p>
    <w:p>
      <w:pPr>
        <w:pStyle w:val="ListParagraph"/>
        <w:numPr>
          <w:ilvl w:val="0"/>
          <w:numId w:val="36"/>
        </w:numPr>
        <w:tabs>
          <w:tab w:val="clear" w:pos="720"/>
          <w:tab w:val="left" w:pos="1580" w:leader="none"/>
        </w:tabs>
        <w:spacing w:lineRule="exact" w:line="321" w:before="0" w:after="0"/>
        <w:ind w:hanging="303" w:left="1580" w:right="0"/>
        <w:jc w:val="left"/>
        <w:rPr>
          <w:sz w:val="28"/>
        </w:rPr>
      </w:pPr>
      <w:r>
        <w:rPr>
          <w:sz w:val="28"/>
        </w:rPr>
        <w:t>посередники</w:t>
      </w:r>
      <w:r>
        <w:rPr>
          <w:spacing w:val="-8"/>
          <w:sz w:val="28"/>
        </w:rPr>
        <w:t xml:space="preserve"> </w:t>
      </w:r>
      <w:r>
        <w:rPr>
          <w:sz w:val="28"/>
        </w:rPr>
        <w:t>та</w:t>
      </w:r>
      <w:r>
        <w:rPr>
          <w:spacing w:val="-8"/>
          <w:sz w:val="28"/>
        </w:rPr>
        <w:t xml:space="preserve"> </w:t>
      </w:r>
      <w:r>
        <w:rPr>
          <w:sz w:val="28"/>
        </w:rPr>
        <w:t>контактні</w:t>
      </w:r>
      <w:r>
        <w:rPr>
          <w:spacing w:val="-6"/>
          <w:sz w:val="28"/>
        </w:rPr>
        <w:t xml:space="preserve"> </w:t>
      </w:r>
      <w:r>
        <w:rPr>
          <w:spacing w:val="-2"/>
          <w:sz w:val="28"/>
        </w:rPr>
        <w:t>аудиторії.</w:t>
      </w:r>
    </w:p>
    <w:p>
      <w:pPr>
        <w:pStyle w:val="BodyText"/>
        <w:ind w:hanging="0" w:left="1277" w:right="0"/>
        <w:jc w:val="left"/>
        <w:rPr/>
      </w:pPr>
      <w:r>
        <w:rPr/>
        <w:t>Схематично</w:t>
      </w:r>
      <w:r>
        <w:rPr>
          <w:spacing w:val="-8"/>
        </w:rPr>
        <w:t xml:space="preserve"> </w:t>
      </w:r>
      <w:r>
        <w:rPr/>
        <w:t>чинники</w:t>
      </w:r>
      <w:r>
        <w:rPr>
          <w:spacing w:val="-6"/>
        </w:rPr>
        <w:t xml:space="preserve"> </w:t>
      </w:r>
      <w:r>
        <w:rPr/>
        <w:t>середовища</w:t>
      </w:r>
      <w:r>
        <w:rPr>
          <w:spacing w:val="-6"/>
        </w:rPr>
        <w:t xml:space="preserve"> </w:t>
      </w:r>
      <w:r>
        <w:rPr/>
        <w:t>представлені</w:t>
      </w:r>
      <w:r>
        <w:rPr>
          <w:spacing w:val="-8"/>
        </w:rPr>
        <w:t xml:space="preserve"> </w:t>
      </w:r>
      <w:r>
        <w:rPr/>
        <w:t>на</w:t>
      </w:r>
      <w:r>
        <w:rPr>
          <w:spacing w:val="-6"/>
        </w:rPr>
        <w:t xml:space="preserve"> </w:t>
      </w:r>
      <w:r>
        <w:rPr/>
        <w:t>рисунку</w:t>
      </w:r>
      <w:r>
        <w:rPr>
          <w:spacing w:val="-8"/>
        </w:rPr>
        <w:t xml:space="preserve"> </w:t>
      </w:r>
      <w:r>
        <w:rPr>
          <w:spacing w:val="-4"/>
        </w:rPr>
        <w:t>2.1.</w:t>
      </w:r>
    </w:p>
    <w:p>
      <w:pPr>
        <w:pStyle w:val="BodyText"/>
        <w:spacing w:before="162" w:after="0"/>
        <w:ind w:hanging="0" w:left="0" w:right="0"/>
        <w:jc w:val="left"/>
        <w:rPr>
          <w:sz w:val="20"/>
        </w:rPr>
      </w:pPr>
      <w:r>
        <w:rPr>
          <w:sz w:val="20"/>
        </w:rPr>
        <w:drawing>
          <wp:anchor behindDoc="1" distT="0" distB="0" distL="0" distR="0" simplePos="0" locked="0" layoutInCell="0" allowOverlap="1" relativeHeight="127">
            <wp:simplePos x="0" y="0"/>
            <wp:positionH relativeFrom="page">
              <wp:posOffset>1835150</wp:posOffset>
            </wp:positionH>
            <wp:positionV relativeFrom="paragraph">
              <wp:posOffset>264795</wp:posOffset>
            </wp:positionV>
            <wp:extent cx="3663315" cy="2926080"/>
            <wp:effectExtent l="0" t="0" r="0" b="0"/>
            <wp:wrapTopAndBottom/>
            <wp:docPr id="33" name="Image 48" descr="Середовище підприєм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48" descr="Середовище підприємства"/>
                    <pic:cNvPicPr>
                      <a:picLocks noChangeAspect="1" noChangeArrowheads="1"/>
                    </pic:cNvPicPr>
                  </pic:nvPicPr>
                  <pic:blipFill>
                    <a:blip r:embed="rId44"/>
                    <a:stretch>
                      <a:fillRect/>
                    </a:stretch>
                  </pic:blipFill>
                  <pic:spPr bwMode="auto">
                    <a:xfrm>
                      <a:off x="0" y="0"/>
                      <a:ext cx="3663315" cy="2926080"/>
                    </a:xfrm>
                    <a:prstGeom prst="rect">
                      <a:avLst/>
                    </a:prstGeom>
                  </pic:spPr>
                </pic:pic>
              </a:graphicData>
            </a:graphic>
          </wp:anchor>
        </w:drawing>
      </w:r>
    </w:p>
    <w:p>
      <w:pPr>
        <w:pStyle w:val="BodyText"/>
        <w:spacing w:before="58" w:after="0"/>
        <w:ind w:hanging="0" w:left="0" w:right="0"/>
        <w:jc w:val="left"/>
        <w:rPr/>
      </w:pPr>
      <w:r>
        <w:rPr/>
      </w:r>
    </w:p>
    <w:p>
      <w:pPr>
        <w:pStyle w:val="BodyText"/>
        <w:spacing w:before="1" w:after="0"/>
        <w:ind w:hanging="0" w:left="1277" w:right="0"/>
        <w:jc w:val="left"/>
        <w:rPr/>
      </w:pPr>
      <w:r>
        <w:rPr/>
        <w:t>Рисунок</w:t>
      </w:r>
      <w:r>
        <w:rPr>
          <w:spacing w:val="-7"/>
        </w:rPr>
        <w:t xml:space="preserve"> </w:t>
      </w:r>
      <w:r>
        <w:rPr/>
        <w:t>2.1-</w:t>
      </w:r>
      <w:r>
        <w:rPr>
          <w:spacing w:val="62"/>
        </w:rPr>
        <w:t xml:space="preserve"> </w:t>
      </w:r>
      <w:r>
        <w:rPr/>
        <w:t>Середовище</w:t>
      </w:r>
      <w:r>
        <w:rPr>
          <w:spacing w:val="-3"/>
        </w:rPr>
        <w:t xml:space="preserve"> </w:t>
      </w:r>
      <w:r>
        <w:rPr>
          <w:spacing w:val="-2"/>
        </w:rPr>
        <w:t>підприємства</w:t>
      </w:r>
    </w:p>
    <w:p>
      <w:pPr>
        <w:pStyle w:val="BodyText"/>
        <w:spacing w:before="4" w:after="0"/>
        <w:ind w:hanging="0" w:left="0" w:right="0"/>
        <w:jc w:val="left"/>
        <w:rPr/>
      </w:pPr>
      <w:r>
        <w:rPr/>
      </w:r>
    </w:p>
    <w:p>
      <w:pPr>
        <w:pStyle w:val="Heading1"/>
        <w:spacing w:lineRule="exact" w:line="321"/>
        <w:ind w:hanging="0" w:left="1277" w:right="0"/>
        <w:jc w:val="both"/>
        <w:rPr/>
      </w:pPr>
      <w:r>
        <w:rPr/>
        <w:t>Фактори</w:t>
      </w:r>
      <w:r>
        <w:rPr>
          <w:spacing w:val="-9"/>
        </w:rPr>
        <w:t xml:space="preserve"> </w:t>
      </w:r>
      <w:r>
        <w:rPr/>
        <w:t>зовнішнього</w:t>
      </w:r>
      <w:r>
        <w:rPr>
          <w:spacing w:val="-8"/>
        </w:rPr>
        <w:t xml:space="preserve"> </w:t>
      </w:r>
      <w:r>
        <w:rPr>
          <w:spacing w:val="-2"/>
        </w:rPr>
        <w:t>середовища:</w:t>
      </w:r>
    </w:p>
    <w:p>
      <w:pPr>
        <w:pStyle w:val="ListParagraph"/>
        <w:numPr>
          <w:ilvl w:val="0"/>
          <w:numId w:val="35"/>
        </w:numPr>
        <w:tabs>
          <w:tab w:val="clear" w:pos="720"/>
          <w:tab w:val="left" w:pos="1983" w:leader="none"/>
        </w:tabs>
        <w:spacing w:lineRule="auto" w:line="240" w:before="0" w:after="0"/>
        <w:ind w:firstLine="707" w:left="569" w:right="854"/>
        <w:jc w:val="both"/>
        <w:rPr>
          <w:sz w:val="28"/>
        </w:rPr>
      </w:pPr>
      <w:r>
        <w:rPr>
          <w:sz w:val="28"/>
        </w:rPr>
        <w:t>економіка держави (рівень розвитку, аналіз таких показників, як: ВВП, темп інфляції, рівень безробіття, продуктивність праці, ставки оподаткування та ін.);</w:t>
      </w:r>
    </w:p>
    <w:p>
      <w:pPr>
        <w:pStyle w:val="ListParagraph"/>
        <w:numPr>
          <w:ilvl w:val="0"/>
          <w:numId w:val="35"/>
        </w:numPr>
        <w:tabs>
          <w:tab w:val="clear" w:pos="720"/>
          <w:tab w:val="left" w:pos="1983" w:leader="none"/>
        </w:tabs>
        <w:spacing w:lineRule="auto" w:line="240" w:before="0" w:after="0"/>
        <w:ind w:firstLine="707" w:left="569" w:right="854"/>
        <w:jc w:val="both"/>
        <w:rPr>
          <w:sz w:val="28"/>
        </w:rPr>
      </w:pPr>
      <w:r>
        <w:rPr>
          <w:sz w:val="28"/>
        </w:rPr>
        <w:t>політична система держави (особливості існуючої політики держави в галузі захисту прав підприємців та подальшого розвитку підприємницької діяльності);</w:t>
      </w:r>
    </w:p>
    <w:p>
      <w:pPr>
        <w:pStyle w:val="ListParagraph"/>
        <w:numPr>
          <w:ilvl w:val="0"/>
          <w:numId w:val="35"/>
        </w:numPr>
        <w:tabs>
          <w:tab w:val="clear" w:pos="720"/>
          <w:tab w:val="left" w:pos="1983" w:leader="none"/>
        </w:tabs>
        <w:spacing w:lineRule="auto" w:line="240" w:before="0" w:after="0"/>
        <w:ind w:firstLine="707" w:left="569" w:right="855"/>
        <w:jc w:val="both"/>
        <w:rPr>
          <w:sz w:val="28"/>
        </w:rPr>
      </w:pPr>
      <w:r>
        <w:rPr>
          <w:sz w:val="28"/>
        </w:rPr>
        <w:t>правове поле (аналіз регулювання підприємницької діяльності законодавчими актами України);</w:t>
      </w:r>
    </w:p>
    <w:p>
      <w:pPr>
        <w:pStyle w:val="ListParagraph"/>
        <w:numPr>
          <w:ilvl w:val="0"/>
          <w:numId w:val="35"/>
        </w:numPr>
        <w:tabs>
          <w:tab w:val="clear" w:pos="720"/>
          <w:tab w:val="left" w:pos="1983" w:leader="none"/>
        </w:tabs>
        <w:spacing w:lineRule="auto" w:line="240" w:before="0" w:after="0"/>
        <w:ind w:firstLine="707" w:left="569" w:right="852"/>
        <w:jc w:val="both"/>
        <w:rPr>
          <w:sz w:val="28"/>
        </w:rPr>
      </w:pPr>
      <w:r>
        <w:rPr>
          <w:sz w:val="28"/>
        </w:rPr>
        <w:t>соціально-культурний фактор (рівень розвитку суспільства в цілому, структура та характеристика існуючого ринку праці; рівень безробіття тощо);</w:t>
      </w:r>
    </w:p>
    <w:p>
      <w:pPr>
        <w:sectPr>
          <w:footerReference w:type="even" r:id="rId45"/>
          <w:footerReference w:type="default" r:id="rId46"/>
          <w:footerReference w:type="first" r:id="rId47"/>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35"/>
        </w:numPr>
        <w:tabs>
          <w:tab w:val="clear" w:pos="720"/>
          <w:tab w:val="left" w:pos="1983" w:leader="none"/>
        </w:tabs>
        <w:spacing w:lineRule="auto" w:line="240" w:before="0" w:after="0"/>
        <w:ind w:firstLine="707" w:left="569" w:right="854"/>
        <w:jc w:val="both"/>
        <w:rPr>
          <w:sz w:val="28"/>
        </w:rPr>
      </w:pPr>
      <w:r>
        <w:rPr>
          <w:sz w:val="28"/>
        </w:rPr>
        <w:t>технологічні можливості (рівень розвитку науки і техніки держави; рівень розвитку засобів зв'язку, транспорту, телекомунікацій тощо).</w:t>
      </w:r>
    </w:p>
    <w:p>
      <w:pPr>
        <w:pStyle w:val="Heading1"/>
        <w:spacing w:lineRule="exact" w:line="321" w:before="72" w:after="0"/>
        <w:ind w:hanging="0" w:left="1277" w:right="0"/>
        <w:jc w:val="both"/>
        <w:rPr/>
      </w:pPr>
      <w:r>
        <w:rPr/>
        <w:t>Фактори</w:t>
      </w:r>
      <w:r>
        <w:rPr>
          <w:spacing w:val="-9"/>
        </w:rPr>
        <w:t xml:space="preserve"> </w:t>
      </w:r>
      <w:r>
        <w:rPr/>
        <w:t>внутрішнього</w:t>
      </w:r>
      <w:r>
        <w:rPr>
          <w:spacing w:val="-7"/>
        </w:rPr>
        <w:t xml:space="preserve"> </w:t>
      </w:r>
      <w:r>
        <w:rPr>
          <w:spacing w:val="-2"/>
        </w:rPr>
        <w:t>середовища:</w:t>
      </w:r>
    </w:p>
    <w:p>
      <w:pPr>
        <w:pStyle w:val="ListParagraph"/>
        <w:numPr>
          <w:ilvl w:val="1"/>
          <w:numId w:val="35"/>
        </w:numPr>
        <w:tabs>
          <w:tab w:val="clear" w:pos="720"/>
          <w:tab w:val="left" w:pos="1984" w:leader="none"/>
        </w:tabs>
        <w:spacing w:lineRule="exact" w:line="321" w:before="0" w:after="0"/>
        <w:ind w:hanging="707" w:left="1984" w:right="0"/>
        <w:jc w:val="both"/>
        <w:rPr>
          <w:sz w:val="28"/>
        </w:rPr>
      </w:pPr>
      <w:r>
        <w:rPr>
          <w:sz w:val="28"/>
        </w:rPr>
        <w:t>організація</w:t>
      </w:r>
      <w:r>
        <w:rPr>
          <w:spacing w:val="-8"/>
          <w:sz w:val="28"/>
        </w:rPr>
        <w:t xml:space="preserve"> </w:t>
      </w:r>
      <w:r>
        <w:rPr>
          <w:sz w:val="28"/>
        </w:rPr>
        <w:t>(місія,</w:t>
      </w:r>
      <w:r>
        <w:rPr>
          <w:spacing w:val="-9"/>
          <w:sz w:val="28"/>
        </w:rPr>
        <w:t xml:space="preserve"> </w:t>
      </w:r>
      <w:r>
        <w:rPr>
          <w:sz w:val="28"/>
        </w:rPr>
        <w:t>цілі</w:t>
      </w:r>
      <w:r>
        <w:rPr>
          <w:spacing w:val="-4"/>
          <w:sz w:val="28"/>
        </w:rPr>
        <w:t xml:space="preserve"> </w:t>
      </w:r>
      <w:r>
        <w:rPr>
          <w:sz w:val="28"/>
        </w:rPr>
        <w:t>та</w:t>
      </w:r>
      <w:r>
        <w:rPr>
          <w:spacing w:val="-6"/>
          <w:sz w:val="28"/>
        </w:rPr>
        <w:t xml:space="preserve"> </w:t>
      </w:r>
      <w:r>
        <w:rPr>
          <w:sz w:val="28"/>
        </w:rPr>
        <w:t>базової</w:t>
      </w:r>
      <w:r>
        <w:rPr>
          <w:spacing w:val="-5"/>
          <w:sz w:val="28"/>
        </w:rPr>
        <w:t xml:space="preserve"> </w:t>
      </w:r>
      <w:r>
        <w:rPr>
          <w:sz w:val="28"/>
        </w:rPr>
        <w:t>стратегії</w:t>
      </w:r>
      <w:r>
        <w:rPr>
          <w:spacing w:val="-7"/>
          <w:sz w:val="28"/>
        </w:rPr>
        <w:t xml:space="preserve"> </w:t>
      </w:r>
      <w:r>
        <w:rPr>
          <w:spacing w:val="-2"/>
          <w:sz w:val="28"/>
        </w:rPr>
        <w:t>організації);</w:t>
      </w:r>
    </w:p>
    <w:p>
      <w:pPr>
        <w:pStyle w:val="ListParagraph"/>
        <w:numPr>
          <w:ilvl w:val="1"/>
          <w:numId w:val="35"/>
        </w:numPr>
        <w:tabs>
          <w:tab w:val="clear" w:pos="720"/>
          <w:tab w:val="left" w:pos="1983" w:leader="none"/>
        </w:tabs>
        <w:spacing w:lineRule="auto" w:line="240" w:before="0" w:after="0"/>
        <w:ind w:firstLine="707" w:left="569" w:right="853"/>
        <w:jc w:val="both"/>
        <w:rPr>
          <w:sz w:val="28"/>
        </w:rPr>
      </w:pPr>
      <w:r>
        <w:rPr>
          <w:sz w:val="28"/>
        </w:rPr>
        <w:t>фінанси (наявність власних та позичкових коштів, ліквідність, фінансовий стан, планування тощо);</w:t>
      </w:r>
    </w:p>
    <w:p>
      <w:pPr>
        <w:pStyle w:val="ListParagraph"/>
        <w:numPr>
          <w:ilvl w:val="1"/>
          <w:numId w:val="35"/>
        </w:numPr>
        <w:tabs>
          <w:tab w:val="clear" w:pos="720"/>
          <w:tab w:val="left" w:pos="1983" w:leader="none"/>
        </w:tabs>
        <w:spacing w:lineRule="auto" w:line="240" w:before="0" w:after="0"/>
        <w:ind w:firstLine="707" w:left="569" w:right="850"/>
        <w:jc w:val="both"/>
        <w:rPr>
          <w:sz w:val="28"/>
        </w:rPr>
      </w:pPr>
      <w:r>
        <w:rPr>
          <w:sz w:val="28"/>
        </w:rPr>
        <w:t>маркетинг (стратегія, асортимент, ціна, організація збуту, оцінка каналів збуту тощо);</w:t>
      </w:r>
    </w:p>
    <w:p>
      <w:pPr>
        <w:pStyle w:val="ListParagraph"/>
        <w:numPr>
          <w:ilvl w:val="1"/>
          <w:numId w:val="35"/>
        </w:numPr>
        <w:tabs>
          <w:tab w:val="clear" w:pos="720"/>
          <w:tab w:val="left" w:pos="1983" w:leader="none"/>
        </w:tabs>
        <w:spacing w:lineRule="auto" w:line="240" w:before="0" w:after="0"/>
        <w:ind w:firstLine="707" w:left="569" w:right="853"/>
        <w:jc w:val="both"/>
        <w:rPr>
          <w:sz w:val="28"/>
        </w:rPr>
      </w:pPr>
      <w:r>
        <w:rPr>
          <w:sz w:val="28"/>
        </w:rPr>
        <w:t>виробництво (концепція; обрана стратегія виробництва; персонал та його кваліфікація, виробнича потужність; технологія виробництва; ефективність виробництва тощо);</w:t>
      </w:r>
    </w:p>
    <w:p>
      <w:pPr>
        <w:pStyle w:val="ListParagraph"/>
        <w:numPr>
          <w:ilvl w:val="1"/>
          <w:numId w:val="35"/>
        </w:numPr>
        <w:tabs>
          <w:tab w:val="clear" w:pos="720"/>
          <w:tab w:val="left" w:pos="1983" w:leader="none"/>
        </w:tabs>
        <w:spacing w:lineRule="auto" w:line="240" w:before="0" w:after="0"/>
        <w:ind w:firstLine="707" w:left="569" w:right="846"/>
        <w:jc w:val="both"/>
        <w:rPr>
          <w:sz w:val="28"/>
        </w:rPr>
      </w:pPr>
      <w:r>
        <w:rPr>
          <w:sz w:val="28"/>
        </w:rPr>
        <w:t>структура персоналу (вік; стать; кваліфікація; наявність формальних та неформальних груп в організації); його навчання та розвиток (перспективи кар'єри; витрати, пов'язані з розвитком персоналу; оцінка кадрів); мотивація персоналу тощо;</w:t>
      </w:r>
    </w:p>
    <w:p>
      <w:pPr>
        <w:pStyle w:val="ListParagraph"/>
        <w:numPr>
          <w:ilvl w:val="1"/>
          <w:numId w:val="35"/>
        </w:numPr>
        <w:tabs>
          <w:tab w:val="clear" w:pos="720"/>
          <w:tab w:val="left" w:pos="1983" w:leader="none"/>
        </w:tabs>
        <w:spacing w:lineRule="auto" w:line="240" w:before="1" w:after="0"/>
        <w:ind w:firstLine="707" w:left="569" w:right="855"/>
        <w:jc w:val="both"/>
        <w:rPr>
          <w:sz w:val="28"/>
        </w:rPr>
      </w:pPr>
      <w:r>
        <w:rPr>
          <w:sz w:val="28"/>
        </w:rPr>
        <w:t>інноваційна діяльність (інноваційний потенціал організації; використання наукових досліджень тощо);</w:t>
      </w:r>
    </w:p>
    <w:p>
      <w:pPr>
        <w:pStyle w:val="ListParagraph"/>
        <w:numPr>
          <w:ilvl w:val="1"/>
          <w:numId w:val="35"/>
        </w:numPr>
        <w:tabs>
          <w:tab w:val="clear" w:pos="720"/>
          <w:tab w:val="left" w:pos="1984" w:leader="none"/>
        </w:tabs>
        <w:spacing w:lineRule="exact" w:line="322" w:before="0" w:after="0"/>
        <w:ind w:hanging="707" w:left="1984" w:right="0"/>
        <w:jc w:val="both"/>
        <w:rPr>
          <w:sz w:val="28"/>
        </w:rPr>
      </w:pPr>
      <w:r>
        <w:rPr>
          <w:spacing w:val="-4"/>
          <w:sz w:val="28"/>
        </w:rPr>
        <w:t>інше.</w:t>
      </w:r>
    </w:p>
    <w:p>
      <w:pPr>
        <w:pStyle w:val="BodyText"/>
        <w:ind w:firstLine="707" w:left="569" w:right="854"/>
        <w:rPr/>
      </w:pPr>
      <w:r>
        <w:rPr/>
        <w:t>Елементи внутрішнього і зовнішнього середовища підприємства тісно переплетені і залежать один від одного. Можна говорити про те, що управління підприємством визначається двома основними чинниками: особливістю виробничого процесу і характером зовнішнього середовища.</w:t>
      </w:r>
    </w:p>
    <w:p>
      <w:pPr>
        <w:pStyle w:val="BodyText"/>
        <w:spacing w:before="5" w:after="0"/>
        <w:ind w:hanging="0" w:left="0" w:right="0"/>
        <w:jc w:val="left"/>
        <w:rPr/>
      </w:pPr>
      <w:r>
        <w:rPr/>
      </w:r>
    </w:p>
    <w:p>
      <w:pPr>
        <w:pStyle w:val="Heading1"/>
        <w:numPr>
          <w:ilvl w:val="0"/>
          <w:numId w:val="0"/>
        </w:numPr>
        <w:tabs>
          <w:tab w:val="clear" w:pos="720"/>
          <w:tab w:val="left" w:pos="990" w:leader="none"/>
        </w:tabs>
        <w:spacing w:lineRule="auto" w:line="240" w:before="0" w:after="0"/>
        <w:ind w:hanging="0" w:left="990" w:right="0"/>
        <w:jc w:val="left"/>
        <w:rPr/>
      </w:pPr>
      <w:r>
        <w:rPr/>
        <w:t>4. Організація</w:t>
      </w:r>
      <w:r>
        <w:rPr>
          <w:spacing w:val="-12"/>
        </w:rPr>
        <w:t xml:space="preserve"> </w:t>
      </w:r>
      <w:r>
        <w:rPr/>
        <w:t>нового</w:t>
      </w:r>
      <w:r>
        <w:rPr>
          <w:spacing w:val="-7"/>
        </w:rPr>
        <w:t xml:space="preserve"> </w:t>
      </w:r>
      <w:r>
        <w:rPr/>
        <w:t>підприємства</w:t>
      </w:r>
      <w:r>
        <w:rPr>
          <w:spacing w:val="-11"/>
        </w:rPr>
        <w:t xml:space="preserve"> </w:t>
      </w:r>
      <w:r>
        <w:rPr/>
        <w:t>і</w:t>
      </w:r>
      <w:r>
        <w:rPr>
          <w:spacing w:val="-7"/>
        </w:rPr>
        <w:t xml:space="preserve"> </w:t>
      </w:r>
      <w:r>
        <w:rPr/>
        <w:t>державна</w:t>
      </w:r>
      <w:r>
        <w:rPr>
          <w:spacing w:val="-6"/>
        </w:rPr>
        <w:t xml:space="preserve"> </w:t>
      </w:r>
      <w:r>
        <w:rPr>
          <w:spacing w:val="-2"/>
        </w:rPr>
        <w:t>реєстрація</w:t>
      </w:r>
    </w:p>
    <w:p>
      <w:pPr>
        <w:pStyle w:val="BodyText"/>
        <w:spacing w:before="316" w:after="0"/>
        <w:ind w:firstLine="707" w:left="569" w:right="852"/>
        <w:rPr/>
      </w:pPr>
      <w:r>
        <w:rPr/>
        <w:t xml:space="preserve">Умовами здійснення підприємницької діяльності виступають фактори виробництва. Традиційно економічна наука відносила до факторів виробництва землю, капітал, працю. Підприємництво як особлива форма економічної активності в сучасних умовах вимагає конкретизації факторів </w:t>
      </w:r>
      <w:r>
        <w:rPr>
          <w:spacing w:val="-2"/>
        </w:rPr>
        <w:t>виробництва</w:t>
      </w:r>
    </w:p>
    <w:p>
      <w:pPr>
        <w:pStyle w:val="BodyText"/>
        <w:spacing w:before="1" w:after="0"/>
        <w:ind w:firstLine="707" w:left="569" w:right="1452"/>
        <w:rPr/>
      </w:pPr>
      <w:r>
        <w:rPr/>
        <w:t>Для</w:t>
      </w:r>
      <w:r>
        <w:rPr>
          <w:spacing w:val="-6"/>
        </w:rPr>
        <w:t xml:space="preserve"> </w:t>
      </w:r>
      <w:r>
        <w:rPr/>
        <w:t>здійснення</w:t>
      </w:r>
      <w:r>
        <w:rPr>
          <w:spacing w:val="-9"/>
        </w:rPr>
        <w:t xml:space="preserve"> </w:t>
      </w:r>
      <w:r>
        <w:rPr/>
        <w:t>підприємницької</w:t>
      </w:r>
      <w:r>
        <w:rPr>
          <w:spacing w:val="-8"/>
        </w:rPr>
        <w:t xml:space="preserve"> </w:t>
      </w:r>
      <w:r>
        <w:rPr/>
        <w:t>діяльності</w:t>
      </w:r>
      <w:r>
        <w:rPr>
          <w:spacing w:val="-9"/>
        </w:rPr>
        <w:t xml:space="preserve"> </w:t>
      </w:r>
      <w:r>
        <w:rPr/>
        <w:t>необхідні</w:t>
      </w:r>
      <w:r>
        <w:rPr>
          <w:spacing w:val="-8"/>
        </w:rPr>
        <w:t xml:space="preserve"> </w:t>
      </w:r>
      <w:r>
        <w:rPr/>
        <w:t>певні</w:t>
      </w:r>
      <w:r>
        <w:rPr>
          <w:spacing w:val="-8"/>
        </w:rPr>
        <w:t xml:space="preserve"> </w:t>
      </w:r>
      <w:r>
        <w:rPr/>
        <w:t>умови: економічні, соціальні, правові.</w:t>
      </w:r>
    </w:p>
    <w:p>
      <w:pPr>
        <w:pStyle w:val="BodyText"/>
        <w:ind w:firstLine="707" w:left="569" w:right="849"/>
        <w:rPr/>
      </w:pPr>
      <w:r>
        <w:rPr>
          <w:i/>
        </w:rPr>
        <w:t xml:space="preserve">Економічні </w:t>
      </w:r>
      <w:r>
        <w:rPr/>
        <w:t>– це</w:t>
      </w:r>
      <w:r>
        <w:rPr>
          <w:spacing w:val="-1"/>
        </w:rPr>
        <w:t xml:space="preserve"> </w:t>
      </w:r>
      <w:r>
        <w:rPr/>
        <w:t>пропозиція товарів</w:t>
      </w:r>
      <w:r>
        <w:rPr>
          <w:spacing w:val="-1"/>
        </w:rPr>
        <w:t xml:space="preserve"> </w:t>
      </w:r>
      <w:r>
        <w:rPr/>
        <w:t>і попит</w:t>
      </w:r>
      <w:r>
        <w:rPr>
          <w:spacing w:val="-1"/>
        </w:rPr>
        <w:t xml:space="preserve"> </w:t>
      </w:r>
      <w:r>
        <w:rPr/>
        <w:t>на</w:t>
      </w:r>
      <w:r>
        <w:rPr>
          <w:spacing w:val="-1"/>
        </w:rPr>
        <w:t xml:space="preserve"> </w:t>
      </w:r>
      <w:r>
        <w:rPr/>
        <w:t>них, види товарів,</w:t>
      </w:r>
      <w:r>
        <w:rPr>
          <w:spacing w:val="-2"/>
        </w:rPr>
        <w:t xml:space="preserve"> </w:t>
      </w:r>
      <w:r>
        <w:rPr/>
        <w:t>обсяги грошових коштів, які покупці можуть витратити на покупки, надлишок або брак робочих місць, робочої сили. На економічну обстановку впливає також розмір позикових коштів, до яких звертаються підприємці для фінансування своїх ділових операцій, і які надають їм кредитні установи.</w:t>
      </w:r>
    </w:p>
    <w:p>
      <w:pPr>
        <w:pStyle w:val="BodyText"/>
        <w:ind w:firstLine="707" w:left="569" w:right="850"/>
        <w:rPr/>
      </w:pPr>
      <w:r>
        <w:rPr/>
        <w:t>Більшість різноманітних організацій, які складають інфраструктуру ринку, допомагають підприємцям встановлювати ділові взаємовідносини та вести комерційні операції. До таких організацій належать банки – надання фінансових послуг; постачальники – постачання сировини, матеріалів, палива, енергії тощо; продавці – надання послуг щодо доведення товарів до споживача, а також надання професійних юридичних, бухгалтерських та посередницьких послуг.</w:t>
      </w:r>
    </w:p>
    <w:p>
      <w:pPr>
        <w:sectPr>
          <w:footerReference w:type="even" r:id="rId48"/>
          <w:footerReference w:type="default" r:id="rId49"/>
          <w:footerReference w:type="first" r:id="rId50"/>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7"/>
        <w:rPr/>
      </w:pPr>
      <w:r>
        <w:rPr>
          <w:i/>
        </w:rPr>
        <w:t xml:space="preserve">Соціальні умови </w:t>
      </w:r>
      <w:r>
        <w:rPr/>
        <w:t xml:space="preserve">формування підприємництва – це насамперед прагнення покупців придбати товари, які відповідають певним смакам та </w:t>
      </w:r>
      <w:r>
        <w:rPr>
          <w:spacing w:val="-4"/>
        </w:rPr>
        <w:t>моді.</w:t>
      </w:r>
    </w:p>
    <w:p>
      <w:pPr>
        <w:pStyle w:val="BodyText"/>
        <w:spacing w:before="67" w:after="0"/>
        <w:ind w:firstLine="707" w:left="569" w:right="852"/>
        <w:rPr/>
      </w:pPr>
      <w:r>
        <w:rPr/>
        <w:t>Істотну роль відіграють моральні та релігійні норми, які залежать від соціально-культурного середовища. Це має прямий вплив на попит на</w:t>
      </w:r>
      <w:r>
        <w:rPr>
          <w:spacing w:val="40"/>
        </w:rPr>
        <w:t xml:space="preserve"> </w:t>
      </w:r>
      <w:r>
        <w:rPr/>
        <w:t>товари. Соціальні умови впливають на відношення окремої людини до роботи, що в свою чергу впливає на результати праці.</w:t>
      </w:r>
    </w:p>
    <w:p>
      <w:pPr>
        <w:pStyle w:val="BodyText"/>
        <w:spacing w:before="1" w:after="0"/>
        <w:ind w:firstLine="707" w:left="569" w:right="850"/>
        <w:rPr/>
      </w:pPr>
      <w:r>
        <w:rPr/>
        <w:t>Важливу роль у формуванні підприємництва відіграє підготовка та підвищення кадрів підприємців: організація навчання сучасним методам підприємницької діяльності, створення мережі консультаційних центрів.</w:t>
      </w:r>
    </w:p>
    <w:p>
      <w:pPr>
        <w:pStyle w:val="BodyText"/>
        <w:spacing w:before="2" w:after="0"/>
        <w:ind w:firstLine="707" w:left="569" w:right="848"/>
        <w:rPr/>
      </w:pPr>
      <w:r>
        <w:rPr/>
        <w:t xml:space="preserve">Велике значення має створення </w:t>
      </w:r>
      <w:r>
        <w:rPr>
          <w:i/>
        </w:rPr>
        <w:t>правових умов</w:t>
      </w:r>
      <w:r>
        <w:rPr/>
        <w:t>. Це насамперед</w:t>
      </w:r>
      <w:r>
        <w:rPr>
          <w:spacing w:val="40"/>
        </w:rPr>
        <w:t xml:space="preserve"> </w:t>
      </w:r>
      <w:r>
        <w:rPr/>
        <w:t>наявність законів, які регулюють підприємницьку діяльність, створюють найбільш сприятливі умови для розвитку підприємництва, спрощена процедура відкриття та реєстрації підприємства, захист підприємця від державного бюрократизму, вдосконалення податкового законодавства, розвиток спільної діяльності із зарубіжними країнами.</w:t>
      </w:r>
    </w:p>
    <w:p>
      <w:pPr>
        <w:pStyle w:val="BodyText"/>
        <w:ind w:firstLine="707" w:left="569" w:right="852"/>
        <w:rPr/>
      </w:pPr>
      <w:r>
        <w:rPr/>
        <w:t>Створення законодавчої бази продиктовано необхідністю надати всім господарюючим суб’єктам гарантії щодо збереження їхньої власності, виключивши можливості націоналізації, створити для всіх учасників бізнесу однаково рівні права, повну економічну незалежність.</w:t>
      </w:r>
    </w:p>
    <w:p>
      <w:pPr>
        <w:pStyle w:val="BodyText"/>
        <w:ind w:firstLine="707" w:left="569" w:right="846"/>
        <w:rPr/>
      </w:pPr>
      <w:r>
        <w:rPr/>
        <w:t>Підприємці мають право укладати з громадянами договори щодо використання їх праці. При укладенні трудового договору (контракту, угоди) підприємець зобов'язаний забезпечити належні і безпечні умови праці,</w:t>
      </w:r>
      <w:r>
        <w:rPr>
          <w:spacing w:val="40"/>
        </w:rPr>
        <w:t xml:space="preserve"> </w:t>
      </w:r>
      <w:r>
        <w:rPr/>
        <w:t xml:space="preserve">оплату праці не нижчу від визначеної законом та її своєчасне одержання працівниками, а також інші соціальні гарантії, включаючи соціальне й медичне страхування та соціальне забезпечення відповідно до законодавства </w:t>
      </w:r>
      <w:r>
        <w:rPr>
          <w:spacing w:val="-2"/>
        </w:rPr>
        <w:t>України</w:t>
      </w:r>
    </w:p>
    <w:p>
      <w:pPr>
        <w:pStyle w:val="BodyText"/>
        <w:spacing w:lineRule="exact" w:line="322"/>
        <w:ind w:hanging="0" w:left="1346" w:right="0"/>
        <w:rPr/>
      </w:pPr>
      <w:r>
        <w:rPr/>
        <w:t>Загальні</w:t>
      </w:r>
      <w:r>
        <w:rPr>
          <w:spacing w:val="-6"/>
        </w:rPr>
        <w:t xml:space="preserve"> </w:t>
      </w:r>
      <w:r>
        <w:rPr/>
        <w:t>гарантії</w:t>
      </w:r>
      <w:r>
        <w:rPr>
          <w:spacing w:val="-9"/>
        </w:rPr>
        <w:t xml:space="preserve"> </w:t>
      </w:r>
      <w:r>
        <w:rPr/>
        <w:t>прав</w:t>
      </w:r>
      <w:r>
        <w:rPr>
          <w:spacing w:val="-7"/>
        </w:rPr>
        <w:t xml:space="preserve"> </w:t>
      </w:r>
      <w:r>
        <w:rPr>
          <w:spacing w:val="-2"/>
        </w:rPr>
        <w:t>підприємців</w:t>
      </w:r>
    </w:p>
    <w:p>
      <w:pPr>
        <w:pStyle w:val="ListParagraph"/>
        <w:numPr>
          <w:ilvl w:val="0"/>
          <w:numId w:val="34"/>
        </w:numPr>
        <w:tabs>
          <w:tab w:val="clear" w:pos="720"/>
          <w:tab w:val="left" w:pos="1609" w:leader="none"/>
        </w:tabs>
        <w:spacing w:lineRule="auto" w:line="240" w:before="0" w:after="0"/>
        <w:ind w:firstLine="707" w:left="569" w:right="845"/>
        <w:jc w:val="both"/>
        <w:rPr>
          <w:sz w:val="28"/>
        </w:rPr>
      </w:pPr>
      <w:r>
        <w:rPr>
          <w:sz w:val="28"/>
        </w:rPr>
        <w:t>Держава гарантує усім підприємцям, незалежно від обраних ними організаційних форм підприємницької діяльності, рівні права та рівні можливості для залучення і використання матеріально-технічних, фінансових, трудових, інформаційних, природних та інших ресурсів.</w:t>
      </w:r>
    </w:p>
    <w:p>
      <w:pPr>
        <w:pStyle w:val="ListParagraph"/>
        <w:numPr>
          <w:ilvl w:val="0"/>
          <w:numId w:val="34"/>
        </w:numPr>
        <w:tabs>
          <w:tab w:val="clear" w:pos="720"/>
          <w:tab w:val="left" w:pos="1756" w:leader="none"/>
        </w:tabs>
        <w:spacing w:lineRule="auto" w:line="240" w:before="0" w:after="0"/>
        <w:ind w:firstLine="707" w:left="569" w:right="847"/>
        <w:jc w:val="both"/>
        <w:rPr>
          <w:sz w:val="28"/>
        </w:rPr>
      </w:pPr>
      <w:r>
        <w:rPr>
          <w:sz w:val="28"/>
        </w:rPr>
        <w:t>Забезпечення підприємця матеріально-технічними та іншими ресурсами, що централізовано розподіляються державою, здійснюється з метою виконання підприємцем поставок, робіт чи послуг для пріоритетних державних потреб.</w:t>
      </w:r>
    </w:p>
    <w:p>
      <w:pPr>
        <w:pStyle w:val="ListParagraph"/>
        <w:numPr>
          <w:ilvl w:val="0"/>
          <w:numId w:val="34"/>
        </w:numPr>
        <w:tabs>
          <w:tab w:val="clear" w:pos="720"/>
          <w:tab w:val="left" w:pos="1703" w:leader="none"/>
        </w:tabs>
        <w:spacing w:lineRule="auto" w:line="240" w:before="1" w:after="0"/>
        <w:ind w:firstLine="707" w:left="569" w:right="847"/>
        <w:jc w:val="both"/>
        <w:rPr>
          <w:sz w:val="28"/>
        </w:rPr>
      </w:pPr>
      <w:r>
        <w:rPr>
          <w:sz w:val="28"/>
        </w:rPr>
        <w:t>Держава гарантує недоторканність майна і забезпечує захист майнових прав підприємця. Вилучення державою або органами місцевого самоврядування у підприємця основних і оборотних фондів, іншого майна допускається відповідно до статті 41 Конституції України</w:t>
      </w:r>
      <w:r>
        <w:rPr>
          <w:spacing w:val="-1"/>
          <w:sz w:val="28"/>
        </w:rPr>
        <w:t xml:space="preserve"> </w:t>
      </w:r>
      <w:r>
        <w:rPr>
          <w:sz w:val="28"/>
        </w:rPr>
        <w:t>на підставах і в порядку, передбачених законом.</w:t>
      </w:r>
    </w:p>
    <w:p>
      <w:pPr>
        <w:pStyle w:val="ListParagraph"/>
        <w:numPr>
          <w:ilvl w:val="0"/>
          <w:numId w:val="34"/>
        </w:numPr>
        <w:tabs>
          <w:tab w:val="clear" w:pos="720"/>
          <w:tab w:val="left" w:pos="1605" w:leader="none"/>
        </w:tabs>
        <w:spacing w:lineRule="auto" w:line="240" w:before="0" w:after="0"/>
        <w:ind w:firstLine="707" w:left="569" w:right="849"/>
        <w:jc w:val="both"/>
        <w:rPr>
          <w:sz w:val="28"/>
        </w:rPr>
      </w:pPr>
      <w:r>
        <w:rPr>
          <w:sz w:val="28"/>
        </w:rPr>
        <w:t>Збитки, завдані підприємцю внаслідок порушення громадянами чи юридичними особами, органами державної влади чи органами місцевого самоврядування його майнових прав, відшкодовуються підприємцю відповідно до цього Кодексу та інших законів.</w:t>
      </w:r>
    </w:p>
    <w:p>
      <w:pPr>
        <w:sectPr>
          <w:footerReference w:type="even" r:id="rId51"/>
          <w:footerReference w:type="default" r:id="rId52"/>
          <w:footerReference w:type="first" r:id="rId53"/>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34"/>
        </w:numPr>
        <w:tabs>
          <w:tab w:val="clear" w:pos="720"/>
          <w:tab w:val="left" w:pos="1559" w:leader="none"/>
        </w:tabs>
        <w:spacing w:lineRule="auto" w:line="240" w:before="0" w:after="0"/>
        <w:ind w:firstLine="707" w:left="569" w:right="847"/>
        <w:jc w:val="both"/>
        <w:rPr>
          <w:sz w:val="28"/>
        </w:rPr>
      </w:pPr>
      <w:r>
        <w:rPr>
          <w:sz w:val="28"/>
        </w:rPr>
        <w:t>Підприємець або громадянин, який працює у</w:t>
      </w:r>
      <w:r>
        <w:rPr>
          <w:spacing w:val="-2"/>
          <w:sz w:val="28"/>
        </w:rPr>
        <w:t xml:space="preserve"> </w:t>
      </w:r>
      <w:r>
        <w:rPr>
          <w:sz w:val="28"/>
        </w:rPr>
        <w:t>підприємця по найму, у передбачених законом випадках може бути залучений до виконання в робочий</w:t>
      </w:r>
      <w:r>
        <w:rPr>
          <w:spacing w:val="80"/>
          <w:w w:val="150"/>
          <w:sz w:val="28"/>
        </w:rPr>
        <w:t xml:space="preserve"> </w:t>
      </w:r>
      <w:r>
        <w:rPr>
          <w:sz w:val="28"/>
        </w:rPr>
        <w:t>час</w:t>
      </w:r>
      <w:r>
        <w:rPr>
          <w:spacing w:val="80"/>
          <w:w w:val="150"/>
          <w:sz w:val="28"/>
        </w:rPr>
        <w:t xml:space="preserve"> </w:t>
      </w:r>
      <w:r>
        <w:rPr>
          <w:sz w:val="28"/>
        </w:rPr>
        <w:t>державних</w:t>
      </w:r>
      <w:r>
        <w:rPr>
          <w:spacing w:val="80"/>
          <w:w w:val="150"/>
          <w:sz w:val="28"/>
        </w:rPr>
        <w:t xml:space="preserve"> </w:t>
      </w:r>
      <w:r>
        <w:rPr>
          <w:sz w:val="28"/>
        </w:rPr>
        <w:t>або</w:t>
      </w:r>
      <w:r>
        <w:rPr>
          <w:spacing w:val="80"/>
          <w:w w:val="150"/>
          <w:sz w:val="28"/>
        </w:rPr>
        <w:t xml:space="preserve"> </w:t>
      </w:r>
      <w:r>
        <w:rPr>
          <w:sz w:val="28"/>
        </w:rPr>
        <w:t>громадських</w:t>
      </w:r>
      <w:r>
        <w:rPr>
          <w:spacing w:val="80"/>
          <w:w w:val="150"/>
          <w:sz w:val="28"/>
        </w:rPr>
        <w:t xml:space="preserve"> </w:t>
      </w:r>
      <w:r>
        <w:rPr>
          <w:sz w:val="28"/>
        </w:rPr>
        <w:t>обов'язків,</w:t>
      </w:r>
      <w:r>
        <w:rPr>
          <w:spacing w:val="80"/>
          <w:w w:val="150"/>
          <w:sz w:val="28"/>
        </w:rPr>
        <w:t xml:space="preserve"> </w:t>
      </w:r>
      <w:r>
        <w:rPr>
          <w:sz w:val="28"/>
        </w:rPr>
        <w:t>з</w:t>
      </w:r>
      <w:r>
        <w:rPr>
          <w:spacing w:val="80"/>
          <w:w w:val="150"/>
          <w:sz w:val="28"/>
        </w:rPr>
        <w:t xml:space="preserve"> </w:t>
      </w:r>
      <w:r>
        <w:rPr>
          <w:sz w:val="28"/>
        </w:rPr>
        <w:t>відшкодуванням</w:t>
      </w:r>
    </w:p>
    <w:p>
      <w:pPr>
        <w:pStyle w:val="BodyText"/>
        <w:spacing w:lineRule="auto" w:line="240" w:before="67" w:after="0"/>
        <w:ind w:hanging="0" w:left="569" w:right="853"/>
        <w:jc w:val="left"/>
        <w:rPr/>
      </w:pPr>
      <w:r>
        <w:rPr/>
        <w:t>підприємцю відповідних збитків органом, який приймає таке рішення. Спори про відшкодування збитків вирішуються судом</w:t>
      </w:r>
    </w:p>
    <w:p>
      <w:pPr>
        <w:pStyle w:val="BodyText"/>
        <w:spacing w:before="317" w:after="0"/>
        <w:ind w:firstLine="707" w:left="569" w:right="845"/>
        <w:rPr/>
      </w:pPr>
      <w:r>
        <w:rPr/>
        <w:t xml:space="preserve">Реалізація підприємницької ідеї, вибір технології та її матеріальне забезпечення - стає можливим тільки тоді, коли у підприємця з’являється можливість використовувати такий </w:t>
      </w:r>
      <w:r>
        <w:rPr>
          <w:b/>
        </w:rPr>
        <w:t xml:space="preserve">фактор </w:t>
      </w:r>
      <w:r>
        <w:rPr/>
        <w:t>підприємницької діяльності - капітал у необхідній формі (матеріальній або грошовій) і достатньому обсязі.</w:t>
      </w:r>
    </w:p>
    <w:p>
      <w:pPr>
        <w:pStyle w:val="BodyText"/>
        <w:spacing w:before="1" w:after="0"/>
        <w:ind w:firstLine="707" w:left="569" w:right="849"/>
        <w:rPr/>
      </w:pPr>
      <w:r>
        <w:rPr/>
        <w:t>Ефективність і обсяг капіталу - різні поняття. Результат може бути значним при невеликих витратах капіталу, наприклад комерціалізація нової ідеї, принципово нове технічне відкриття, винахід (інновація).</w:t>
      </w:r>
    </w:p>
    <w:p>
      <w:pPr>
        <w:pStyle w:val="BodyText"/>
        <w:ind w:firstLine="707" w:left="569" w:right="846"/>
        <w:rPr/>
      </w:pPr>
      <w:r>
        <w:rPr>
          <w:i/>
        </w:rPr>
        <w:t>Без володіння капіталом не може бути підприємництва</w:t>
      </w:r>
      <w:r>
        <w:rPr/>
        <w:t>. Чим ефективніше капітал у розпорядженні підприємця, тим значніше результат його діяльності, тим більший обсяг суспільних потреб він може задовольнити. Суспільство з розумною організацією не може протидіяти прагненню підприємця до володіння все зростаючим капіталом, тому що</w:t>
      </w:r>
      <w:r>
        <w:rPr>
          <w:spacing w:val="40"/>
        </w:rPr>
        <w:t xml:space="preserve"> </w:t>
      </w:r>
      <w:r>
        <w:rPr/>
        <w:t>саме сумарний обсяг підприємницького капіталу в значній мірі визначає рівень національного багатства. Завданням держави є регулювання</w:t>
      </w:r>
      <w:r>
        <w:rPr>
          <w:spacing w:val="40"/>
        </w:rPr>
        <w:t xml:space="preserve"> </w:t>
      </w:r>
      <w:r>
        <w:rPr/>
        <w:t>соціально-економічних процесів з метою створення для підприємницького капіталу не тільки можливості до самозростання, але й економічні умови для його функціонування, які змушують підприємця діяти для всього</w:t>
      </w:r>
      <w:r>
        <w:rPr>
          <w:spacing w:val="80"/>
        </w:rPr>
        <w:t xml:space="preserve"> </w:t>
      </w:r>
      <w:r>
        <w:rPr>
          <w:spacing w:val="-2"/>
        </w:rPr>
        <w:t>суспільства.</w:t>
      </w:r>
    </w:p>
    <w:p>
      <w:pPr>
        <w:pStyle w:val="BodyText"/>
        <w:ind w:firstLine="707" w:left="569" w:right="854"/>
        <w:jc w:val="left"/>
        <w:rPr/>
      </w:pPr>
      <w:r>
        <w:rPr/>
        <w:t>Цікаво,</w:t>
      </w:r>
      <w:r>
        <w:rPr>
          <w:spacing w:val="-6"/>
        </w:rPr>
        <w:t xml:space="preserve"> </w:t>
      </w:r>
      <w:r>
        <w:rPr/>
        <w:t>що</w:t>
      </w:r>
      <w:r>
        <w:rPr>
          <w:spacing w:val="-4"/>
        </w:rPr>
        <w:t xml:space="preserve"> </w:t>
      </w:r>
      <w:r>
        <w:rPr/>
        <w:t>магістральним</w:t>
      </w:r>
      <w:r>
        <w:rPr>
          <w:spacing w:val="-5"/>
        </w:rPr>
        <w:t xml:space="preserve"> </w:t>
      </w:r>
      <w:r>
        <w:rPr/>
        <w:t>засобом</w:t>
      </w:r>
      <w:r>
        <w:rPr>
          <w:spacing w:val="-4"/>
        </w:rPr>
        <w:t xml:space="preserve"> </w:t>
      </w:r>
      <w:r>
        <w:rPr/>
        <w:t>досягнення</w:t>
      </w:r>
      <w:r>
        <w:rPr>
          <w:spacing w:val="-5"/>
        </w:rPr>
        <w:t xml:space="preserve"> </w:t>
      </w:r>
      <w:r>
        <w:rPr/>
        <w:t>такої</w:t>
      </w:r>
      <w:r>
        <w:rPr>
          <w:spacing w:val="-4"/>
        </w:rPr>
        <w:t xml:space="preserve"> </w:t>
      </w:r>
      <w:r>
        <w:rPr/>
        <w:t>гармонізації</w:t>
      </w:r>
      <w:r>
        <w:rPr>
          <w:spacing w:val="-4"/>
        </w:rPr>
        <w:t xml:space="preserve"> </w:t>
      </w:r>
      <w:r>
        <w:rPr/>
        <w:t>є політика держави, що зводиться до наступного:</w:t>
      </w:r>
    </w:p>
    <w:p>
      <w:pPr>
        <w:pStyle w:val="ListParagraph"/>
        <w:numPr>
          <w:ilvl w:val="0"/>
          <w:numId w:val="33"/>
        </w:numPr>
        <w:tabs>
          <w:tab w:val="clear" w:pos="720"/>
          <w:tab w:val="left" w:pos="1984" w:leader="none"/>
        </w:tabs>
        <w:spacing w:lineRule="exact" w:line="341" w:before="0" w:after="0"/>
        <w:ind w:hanging="707" w:left="1984" w:right="0"/>
        <w:jc w:val="left"/>
        <w:rPr>
          <w:sz w:val="28"/>
        </w:rPr>
      </w:pPr>
      <w:r>
        <w:rPr>
          <w:sz w:val="28"/>
        </w:rPr>
        <w:t>підтримки</w:t>
      </w:r>
      <w:r>
        <w:rPr>
          <w:spacing w:val="-12"/>
          <w:sz w:val="28"/>
        </w:rPr>
        <w:t xml:space="preserve"> </w:t>
      </w:r>
      <w:r>
        <w:rPr>
          <w:sz w:val="28"/>
        </w:rPr>
        <w:t>новостворених</w:t>
      </w:r>
      <w:r>
        <w:rPr>
          <w:spacing w:val="-10"/>
          <w:sz w:val="28"/>
        </w:rPr>
        <w:t xml:space="preserve"> </w:t>
      </w:r>
      <w:r>
        <w:rPr>
          <w:sz w:val="28"/>
        </w:rPr>
        <w:t>підприємницьких</w:t>
      </w:r>
      <w:r>
        <w:rPr>
          <w:spacing w:val="-10"/>
          <w:sz w:val="28"/>
        </w:rPr>
        <w:t xml:space="preserve"> </w:t>
      </w:r>
      <w:r>
        <w:rPr>
          <w:spacing w:val="-2"/>
          <w:sz w:val="28"/>
        </w:rPr>
        <w:t>структур;</w:t>
      </w:r>
    </w:p>
    <w:p>
      <w:pPr>
        <w:pStyle w:val="ListParagraph"/>
        <w:numPr>
          <w:ilvl w:val="0"/>
          <w:numId w:val="33"/>
        </w:numPr>
        <w:tabs>
          <w:tab w:val="clear" w:pos="720"/>
          <w:tab w:val="left" w:pos="1984" w:leader="none"/>
        </w:tabs>
        <w:spacing w:lineRule="exact" w:line="342" w:before="1" w:after="0"/>
        <w:ind w:hanging="707" w:left="1984" w:right="0"/>
        <w:jc w:val="left"/>
        <w:rPr>
          <w:sz w:val="28"/>
        </w:rPr>
      </w:pPr>
      <w:r>
        <w:rPr>
          <w:sz w:val="28"/>
        </w:rPr>
        <w:t>фінансової</w:t>
      </w:r>
      <w:r>
        <w:rPr>
          <w:spacing w:val="-10"/>
          <w:sz w:val="28"/>
        </w:rPr>
        <w:t xml:space="preserve"> </w:t>
      </w:r>
      <w:r>
        <w:rPr>
          <w:spacing w:val="-2"/>
          <w:sz w:val="28"/>
        </w:rPr>
        <w:t>допомоги;</w:t>
      </w:r>
    </w:p>
    <w:p>
      <w:pPr>
        <w:pStyle w:val="ListParagraph"/>
        <w:numPr>
          <w:ilvl w:val="0"/>
          <w:numId w:val="33"/>
        </w:numPr>
        <w:tabs>
          <w:tab w:val="clear" w:pos="720"/>
          <w:tab w:val="left" w:pos="1984" w:leader="none"/>
        </w:tabs>
        <w:spacing w:lineRule="exact" w:line="342" w:before="0" w:after="0"/>
        <w:ind w:hanging="707" w:left="1984" w:right="0"/>
        <w:jc w:val="left"/>
        <w:rPr>
          <w:sz w:val="28"/>
        </w:rPr>
      </w:pPr>
      <w:r>
        <w:rPr>
          <w:sz w:val="28"/>
        </w:rPr>
        <w:t>організаційного</w:t>
      </w:r>
      <w:r>
        <w:rPr>
          <w:spacing w:val="-15"/>
          <w:sz w:val="28"/>
        </w:rPr>
        <w:t xml:space="preserve"> </w:t>
      </w:r>
      <w:r>
        <w:rPr>
          <w:spacing w:val="-2"/>
          <w:sz w:val="28"/>
        </w:rPr>
        <w:t>зміцнення.</w:t>
      </w:r>
    </w:p>
    <w:p>
      <w:pPr>
        <w:pStyle w:val="BodyText"/>
        <w:spacing w:lineRule="exact" w:line="321" w:before="1" w:after="0"/>
        <w:ind w:hanging="0" w:left="1277" w:right="0"/>
        <w:jc w:val="left"/>
        <w:rPr/>
      </w:pPr>
      <w:r>
        <w:rPr/>
        <w:t>Здійснення</w:t>
      </w:r>
      <w:r>
        <w:rPr>
          <w:spacing w:val="-8"/>
        </w:rPr>
        <w:t xml:space="preserve"> </w:t>
      </w:r>
      <w:r>
        <w:rPr/>
        <w:t>цих</w:t>
      </w:r>
      <w:r>
        <w:rPr>
          <w:spacing w:val="-5"/>
        </w:rPr>
        <w:t xml:space="preserve"> </w:t>
      </w:r>
      <w:r>
        <w:rPr/>
        <w:t>заходів</w:t>
      </w:r>
      <w:r>
        <w:rPr>
          <w:spacing w:val="-10"/>
        </w:rPr>
        <w:t xml:space="preserve"> </w:t>
      </w:r>
      <w:r>
        <w:rPr/>
        <w:t>пов’язано</w:t>
      </w:r>
      <w:r>
        <w:rPr>
          <w:spacing w:val="-5"/>
        </w:rPr>
        <w:t xml:space="preserve"> </w:t>
      </w:r>
      <w:r>
        <w:rPr/>
        <w:t>з</w:t>
      </w:r>
      <w:r>
        <w:rPr>
          <w:spacing w:val="-7"/>
        </w:rPr>
        <w:t xml:space="preserve"> </w:t>
      </w:r>
      <w:r>
        <w:rPr/>
        <w:t>такими</w:t>
      </w:r>
      <w:r>
        <w:rPr>
          <w:spacing w:val="-5"/>
        </w:rPr>
        <w:t xml:space="preserve"> </w:t>
      </w:r>
      <w:r>
        <w:rPr>
          <w:spacing w:val="-2"/>
        </w:rPr>
        <w:t>наслідками:</w:t>
      </w:r>
    </w:p>
    <w:p>
      <w:pPr>
        <w:pStyle w:val="ListParagraph"/>
        <w:numPr>
          <w:ilvl w:val="0"/>
          <w:numId w:val="33"/>
        </w:numPr>
        <w:tabs>
          <w:tab w:val="clear" w:pos="720"/>
          <w:tab w:val="left" w:pos="1984" w:leader="none"/>
        </w:tabs>
        <w:spacing w:lineRule="exact" w:line="341" w:before="0" w:after="0"/>
        <w:ind w:hanging="707" w:left="1984" w:right="0"/>
        <w:jc w:val="left"/>
        <w:rPr>
          <w:sz w:val="28"/>
        </w:rPr>
      </w:pPr>
      <w:r>
        <w:rPr>
          <w:sz w:val="28"/>
        </w:rPr>
        <w:t>ускладнення</w:t>
      </w:r>
      <w:r>
        <w:rPr>
          <w:spacing w:val="-13"/>
          <w:sz w:val="28"/>
        </w:rPr>
        <w:t xml:space="preserve"> </w:t>
      </w:r>
      <w:r>
        <w:rPr>
          <w:sz w:val="28"/>
        </w:rPr>
        <w:t>підприємницьких</w:t>
      </w:r>
      <w:r>
        <w:rPr>
          <w:spacing w:val="-12"/>
          <w:sz w:val="28"/>
        </w:rPr>
        <w:t xml:space="preserve"> </w:t>
      </w:r>
      <w:r>
        <w:rPr>
          <w:spacing w:val="-2"/>
          <w:sz w:val="28"/>
        </w:rPr>
        <w:t>структур;</w:t>
      </w:r>
    </w:p>
    <w:p>
      <w:pPr>
        <w:pStyle w:val="ListParagraph"/>
        <w:numPr>
          <w:ilvl w:val="0"/>
          <w:numId w:val="33"/>
        </w:numPr>
        <w:tabs>
          <w:tab w:val="clear" w:pos="720"/>
          <w:tab w:val="left" w:pos="1984" w:leader="none"/>
        </w:tabs>
        <w:spacing w:lineRule="exact" w:line="342" w:before="0" w:after="0"/>
        <w:ind w:hanging="707" w:left="1984" w:right="0"/>
        <w:jc w:val="left"/>
        <w:rPr>
          <w:sz w:val="28"/>
        </w:rPr>
      </w:pPr>
      <w:r>
        <w:rPr>
          <w:sz w:val="28"/>
        </w:rPr>
        <w:t>підвищення</w:t>
      </w:r>
      <w:r>
        <w:rPr>
          <w:spacing w:val="-12"/>
          <w:sz w:val="28"/>
        </w:rPr>
        <w:t xml:space="preserve"> </w:t>
      </w:r>
      <w:r>
        <w:rPr>
          <w:sz w:val="28"/>
        </w:rPr>
        <w:t>рівня</w:t>
      </w:r>
      <w:r>
        <w:rPr>
          <w:spacing w:val="-7"/>
          <w:sz w:val="28"/>
        </w:rPr>
        <w:t xml:space="preserve"> </w:t>
      </w:r>
      <w:r>
        <w:rPr>
          <w:sz w:val="28"/>
        </w:rPr>
        <w:t>конкуренції</w:t>
      </w:r>
      <w:r>
        <w:rPr>
          <w:spacing w:val="-7"/>
          <w:sz w:val="28"/>
        </w:rPr>
        <w:t xml:space="preserve"> </w:t>
      </w:r>
      <w:r>
        <w:rPr>
          <w:sz w:val="28"/>
        </w:rPr>
        <w:t>серед</w:t>
      </w:r>
      <w:r>
        <w:rPr>
          <w:spacing w:val="-8"/>
          <w:sz w:val="28"/>
        </w:rPr>
        <w:t xml:space="preserve"> </w:t>
      </w:r>
      <w:r>
        <w:rPr>
          <w:spacing w:val="-2"/>
          <w:sz w:val="28"/>
        </w:rPr>
        <w:t>підприємців;</w:t>
      </w:r>
    </w:p>
    <w:p>
      <w:pPr>
        <w:pStyle w:val="ListParagraph"/>
        <w:numPr>
          <w:ilvl w:val="0"/>
          <w:numId w:val="33"/>
        </w:numPr>
        <w:tabs>
          <w:tab w:val="clear" w:pos="720"/>
          <w:tab w:val="left" w:pos="1984" w:leader="none"/>
        </w:tabs>
        <w:spacing w:lineRule="auto" w:line="240" w:before="0" w:after="0"/>
        <w:ind w:firstLine="707" w:left="569" w:right="855"/>
        <w:jc w:val="left"/>
        <w:rPr>
          <w:sz w:val="28"/>
        </w:rPr>
      </w:pPr>
      <w:r>
        <w:rPr>
          <w:sz w:val="28"/>
        </w:rPr>
        <w:t>скорочення</w:t>
      </w:r>
      <w:r>
        <w:rPr>
          <w:spacing w:val="80"/>
          <w:sz w:val="28"/>
        </w:rPr>
        <w:t xml:space="preserve"> </w:t>
      </w:r>
      <w:r>
        <w:rPr>
          <w:sz w:val="28"/>
        </w:rPr>
        <w:t>(ліквідації)</w:t>
      </w:r>
      <w:r>
        <w:rPr>
          <w:spacing w:val="80"/>
          <w:sz w:val="28"/>
        </w:rPr>
        <w:t xml:space="preserve"> </w:t>
      </w:r>
      <w:r>
        <w:rPr>
          <w:sz w:val="28"/>
        </w:rPr>
        <w:t>товарного</w:t>
      </w:r>
      <w:r>
        <w:rPr>
          <w:spacing w:val="80"/>
          <w:sz w:val="28"/>
        </w:rPr>
        <w:t xml:space="preserve"> </w:t>
      </w:r>
      <w:r>
        <w:rPr>
          <w:sz w:val="28"/>
        </w:rPr>
        <w:t>дефіциту,</w:t>
      </w:r>
      <w:r>
        <w:rPr>
          <w:spacing w:val="80"/>
          <w:sz w:val="28"/>
        </w:rPr>
        <w:t xml:space="preserve"> </w:t>
      </w:r>
      <w:r>
        <w:rPr>
          <w:sz w:val="28"/>
        </w:rPr>
        <w:t>росту</w:t>
      </w:r>
      <w:r>
        <w:rPr>
          <w:spacing w:val="80"/>
          <w:sz w:val="28"/>
        </w:rPr>
        <w:t xml:space="preserve"> </w:t>
      </w:r>
      <w:r>
        <w:rPr>
          <w:sz w:val="28"/>
        </w:rPr>
        <w:t>кількості</w:t>
      </w:r>
      <w:r>
        <w:rPr>
          <w:spacing w:val="80"/>
          <w:sz w:val="28"/>
        </w:rPr>
        <w:t xml:space="preserve"> </w:t>
      </w:r>
      <w:r>
        <w:rPr>
          <w:sz w:val="28"/>
        </w:rPr>
        <w:t>і якості товарів;</w:t>
      </w:r>
    </w:p>
    <w:p>
      <w:pPr>
        <w:pStyle w:val="ListParagraph"/>
        <w:numPr>
          <w:ilvl w:val="0"/>
          <w:numId w:val="33"/>
        </w:numPr>
        <w:tabs>
          <w:tab w:val="clear" w:pos="720"/>
          <w:tab w:val="left" w:pos="1984" w:leader="none"/>
        </w:tabs>
        <w:spacing w:lineRule="exact" w:line="342" w:before="0" w:after="0"/>
        <w:ind w:hanging="707" w:left="1984" w:right="0"/>
        <w:jc w:val="left"/>
        <w:rPr>
          <w:sz w:val="28"/>
        </w:rPr>
      </w:pPr>
      <w:r>
        <w:rPr>
          <w:sz w:val="28"/>
        </w:rPr>
        <w:t>зміни</w:t>
      </w:r>
      <w:r>
        <w:rPr>
          <w:spacing w:val="-5"/>
          <w:sz w:val="28"/>
        </w:rPr>
        <w:t xml:space="preserve"> </w:t>
      </w:r>
      <w:r>
        <w:rPr>
          <w:sz w:val="28"/>
        </w:rPr>
        <w:t>цін</w:t>
      </w:r>
      <w:r>
        <w:rPr>
          <w:spacing w:val="-5"/>
          <w:sz w:val="28"/>
        </w:rPr>
        <w:t xml:space="preserve"> </w:t>
      </w:r>
      <w:r>
        <w:rPr>
          <w:sz w:val="28"/>
        </w:rPr>
        <w:t>або</w:t>
      </w:r>
      <w:r>
        <w:rPr>
          <w:spacing w:val="-3"/>
          <w:sz w:val="28"/>
        </w:rPr>
        <w:t xml:space="preserve"> </w:t>
      </w:r>
      <w:r>
        <w:rPr>
          <w:sz w:val="28"/>
        </w:rPr>
        <w:t>грошових</w:t>
      </w:r>
      <w:r>
        <w:rPr>
          <w:spacing w:val="-6"/>
          <w:sz w:val="28"/>
        </w:rPr>
        <w:t xml:space="preserve"> </w:t>
      </w:r>
      <w:r>
        <w:rPr>
          <w:spacing w:val="-2"/>
          <w:sz w:val="28"/>
        </w:rPr>
        <w:t>доходів.</w:t>
      </w:r>
    </w:p>
    <w:p>
      <w:pPr>
        <w:pStyle w:val="BodyText"/>
        <w:ind w:firstLine="707" w:left="569" w:right="846"/>
        <w:rPr/>
      </w:pPr>
      <w:r>
        <w:rPr/>
        <w:t>Капітал – це не тільки речовинні об’єкти власності. Капітал може існувати в матеріалізованій або нематеріальній формі (знання, навички, уміння, таланти, здатності, професійні секрети, тобто ноу-хау також розцінюється як товар і капітал).</w:t>
      </w:r>
    </w:p>
    <w:p>
      <w:pPr>
        <w:pStyle w:val="BodyText"/>
        <w:ind w:firstLine="707" w:left="569" w:right="853"/>
        <w:jc w:val="left"/>
        <w:rPr/>
      </w:pPr>
      <w:r>
        <w:rPr>
          <w:b/>
        </w:rPr>
        <w:t>Капітал</w:t>
      </w:r>
      <w:r>
        <w:rPr>
          <w:b/>
          <w:spacing w:val="-4"/>
        </w:rPr>
        <w:t xml:space="preserve"> </w:t>
      </w:r>
      <w:r>
        <w:rPr/>
        <w:t>-</w:t>
      </w:r>
      <w:r>
        <w:rPr>
          <w:spacing w:val="-7"/>
        </w:rPr>
        <w:t xml:space="preserve"> </w:t>
      </w:r>
      <w:r>
        <w:rPr/>
        <w:t>це</w:t>
      </w:r>
      <w:r>
        <w:rPr>
          <w:spacing w:val="-4"/>
        </w:rPr>
        <w:t xml:space="preserve"> </w:t>
      </w:r>
      <w:r>
        <w:rPr/>
        <w:t>матеріальні</w:t>
      </w:r>
      <w:r>
        <w:rPr>
          <w:spacing w:val="-3"/>
        </w:rPr>
        <w:t xml:space="preserve"> </w:t>
      </w:r>
      <w:r>
        <w:rPr/>
        <w:t>або</w:t>
      </w:r>
      <w:r>
        <w:rPr>
          <w:spacing w:val="-3"/>
        </w:rPr>
        <w:t xml:space="preserve"> </w:t>
      </w:r>
      <w:r>
        <w:rPr/>
        <w:t>фінансові</w:t>
      </w:r>
      <w:r>
        <w:rPr>
          <w:spacing w:val="-6"/>
        </w:rPr>
        <w:t xml:space="preserve"> </w:t>
      </w:r>
      <w:r>
        <w:rPr/>
        <w:t>кошти,</w:t>
      </w:r>
      <w:r>
        <w:rPr>
          <w:spacing w:val="-5"/>
        </w:rPr>
        <w:t xml:space="preserve"> </w:t>
      </w:r>
      <w:r>
        <w:rPr/>
        <w:t>а</w:t>
      </w:r>
      <w:r>
        <w:rPr>
          <w:spacing w:val="-4"/>
        </w:rPr>
        <w:t xml:space="preserve"> </w:t>
      </w:r>
      <w:r>
        <w:rPr/>
        <w:t>також</w:t>
      </w:r>
      <w:r>
        <w:rPr>
          <w:spacing w:val="-4"/>
        </w:rPr>
        <w:t xml:space="preserve"> </w:t>
      </w:r>
      <w:r>
        <w:rPr/>
        <w:t>інтелектуальні наробітки та організаторські навички, які використовуються в процесі виробництва, слугують засобами для отримання прибутку.</w:t>
      </w:r>
    </w:p>
    <w:p>
      <w:pPr>
        <w:sectPr>
          <w:footerReference w:type="even" r:id="rId54"/>
          <w:footerReference w:type="default" r:id="rId55"/>
          <w:footerReference w:type="first" r:id="rId56"/>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3"/>
        <w:rPr/>
      </w:pPr>
      <w:r>
        <w:rPr/>
        <w:t>Інакше кажучи, капіталом є: 1) усі технічні засоби виробництва (будинки, споруди, устаткування, верстати, транспорт, інструменти та інше), застосовуються підприємцем на законних підставах (не обов’язково як власність,</w:t>
      </w:r>
      <w:r>
        <w:rPr>
          <w:spacing w:val="-3"/>
        </w:rPr>
        <w:t xml:space="preserve"> </w:t>
      </w:r>
      <w:r>
        <w:rPr/>
        <w:t>можливо</w:t>
      </w:r>
      <w:r>
        <w:rPr>
          <w:spacing w:val="-2"/>
        </w:rPr>
        <w:t xml:space="preserve"> </w:t>
      </w:r>
      <w:r>
        <w:rPr/>
        <w:t>на</w:t>
      </w:r>
      <w:r>
        <w:rPr>
          <w:spacing w:val="-3"/>
        </w:rPr>
        <w:t xml:space="preserve"> </w:t>
      </w:r>
      <w:r>
        <w:rPr/>
        <w:t>правах</w:t>
      </w:r>
      <w:r>
        <w:rPr>
          <w:spacing w:val="-2"/>
        </w:rPr>
        <w:t xml:space="preserve"> </w:t>
      </w:r>
      <w:r>
        <w:rPr/>
        <w:t>оренди,</w:t>
      </w:r>
      <w:r>
        <w:rPr>
          <w:spacing w:val="-1"/>
        </w:rPr>
        <w:t xml:space="preserve"> </w:t>
      </w:r>
      <w:r>
        <w:rPr/>
        <w:t>лізингу,</w:t>
      </w:r>
      <w:r>
        <w:rPr>
          <w:spacing w:val="-1"/>
        </w:rPr>
        <w:t xml:space="preserve"> </w:t>
      </w:r>
      <w:r>
        <w:rPr/>
        <w:t>тимчасового</w:t>
      </w:r>
      <w:r>
        <w:rPr>
          <w:spacing w:val="-2"/>
        </w:rPr>
        <w:t xml:space="preserve"> </w:t>
      </w:r>
      <w:r>
        <w:rPr/>
        <w:t>користування);</w:t>
      </w:r>
      <w:r>
        <w:rPr>
          <w:spacing w:val="-1"/>
        </w:rPr>
        <w:t xml:space="preserve"> </w:t>
      </w:r>
      <w:r>
        <w:rPr/>
        <w:t>2) матеріальні</w:t>
      </w:r>
      <w:r>
        <w:rPr>
          <w:spacing w:val="76"/>
        </w:rPr>
        <w:t xml:space="preserve"> </w:t>
      </w:r>
      <w:r>
        <w:rPr/>
        <w:t>елементи</w:t>
      </w:r>
      <w:r>
        <w:rPr>
          <w:spacing w:val="76"/>
        </w:rPr>
        <w:t xml:space="preserve"> </w:t>
      </w:r>
      <w:r>
        <w:rPr/>
        <w:t>оборотного</w:t>
      </w:r>
      <w:r>
        <w:rPr>
          <w:spacing w:val="76"/>
        </w:rPr>
        <w:t xml:space="preserve"> </w:t>
      </w:r>
      <w:r>
        <w:rPr/>
        <w:t>капталу</w:t>
      </w:r>
      <w:r>
        <w:rPr>
          <w:spacing w:val="74"/>
        </w:rPr>
        <w:t xml:space="preserve"> </w:t>
      </w:r>
      <w:r>
        <w:rPr/>
        <w:t>(сировина,</w:t>
      </w:r>
      <w:r>
        <w:rPr>
          <w:spacing w:val="75"/>
        </w:rPr>
        <w:t xml:space="preserve"> </w:t>
      </w:r>
      <w:r>
        <w:rPr/>
        <w:t>матеріали,</w:t>
      </w:r>
      <w:r>
        <w:rPr>
          <w:spacing w:val="75"/>
        </w:rPr>
        <w:t xml:space="preserve"> </w:t>
      </w:r>
      <w:r>
        <w:rPr/>
        <w:t>пристрої,</w:t>
      </w:r>
    </w:p>
    <w:p>
      <w:pPr>
        <w:pStyle w:val="BodyText"/>
        <w:spacing w:before="67" w:after="0"/>
        <w:ind w:hanging="0" w:left="569" w:right="848"/>
        <w:rPr/>
      </w:pPr>
      <w:r>
        <w:rPr/>
        <w:t>інструменти); 3) оборотні кошти (у грошовій формі - кошти на придбання сировини, необхідні для організації виробництва); 4) інтелектуальна власність - це підприємницька ідея, спосіб виробництва товару, спосіб надання товару нових властивостей або нових якісних характеристик, новий спосіб виробництва, тобто має відношення до поняття ―інновація‖.</w:t>
      </w:r>
    </w:p>
    <w:p>
      <w:pPr>
        <w:pStyle w:val="BodyText"/>
        <w:spacing w:before="1" w:after="0"/>
        <w:ind w:firstLine="707" w:left="569" w:right="849"/>
        <w:rPr/>
      </w:pPr>
      <w:r>
        <w:rPr/>
        <w:t>Таким чином, підприємницький капітал (К</w:t>
      </w:r>
      <w:r>
        <w:rPr>
          <w:vertAlign w:val="subscript"/>
        </w:rPr>
        <w:t>п</w:t>
      </w:r>
      <w:r>
        <w:rPr>
          <w:position w:val="0"/>
          <w:sz w:val="28"/>
          <w:sz w:val="28"/>
          <w:vertAlign w:val="baseline"/>
        </w:rPr>
        <w:t>) можна представити формулою (2.1):</w:t>
      </w:r>
    </w:p>
    <w:p>
      <w:pPr>
        <w:pStyle w:val="BodyText"/>
        <w:spacing w:before="114" w:after="0"/>
        <w:ind w:hanging="0" w:left="0" w:right="0"/>
        <w:jc w:val="left"/>
        <w:rPr>
          <w:sz w:val="20"/>
        </w:rPr>
      </w:pPr>
      <w:r>
        <w:rPr>
          <w:sz w:val="20"/>
        </w:rPr>
      </w:r>
    </w:p>
    <w:tbl>
      <w:tblPr>
        <w:tblW w:w="7062" w:type="dxa"/>
        <w:jc w:val="left"/>
        <w:tblInd w:w="2922" w:type="dxa"/>
        <w:tblLayout w:type="fixed"/>
        <w:tblCellMar>
          <w:top w:w="0" w:type="dxa"/>
          <w:left w:w="0" w:type="dxa"/>
          <w:bottom w:w="0" w:type="dxa"/>
          <w:right w:w="0" w:type="dxa"/>
        </w:tblCellMar>
        <w:tblLook w:val="01e0"/>
      </w:tblPr>
      <w:tblGrid>
        <w:gridCol w:w="4276"/>
        <w:gridCol w:w="2785"/>
      </w:tblGrid>
      <w:tr>
        <w:trPr>
          <w:trHeight w:val="329" w:hRule="atLeast"/>
        </w:trPr>
        <w:tc>
          <w:tcPr>
            <w:tcW w:w="4276" w:type="dxa"/>
            <w:tcBorders/>
          </w:tcPr>
          <w:p>
            <w:pPr>
              <w:pStyle w:val="TableParagraph"/>
              <w:spacing w:lineRule="exact" w:line="310"/>
              <w:ind w:left="455" w:right="0"/>
              <w:rPr>
                <w:sz w:val="28"/>
              </w:rPr>
            </w:pPr>
            <w:r>
              <w:rPr>
                <w:spacing w:val="-2"/>
                <w:sz w:val="28"/>
              </w:rPr>
              <w:t>К</w:t>
            </w:r>
            <w:r>
              <w:rPr>
                <w:spacing w:val="-2"/>
                <w:sz w:val="28"/>
                <w:vertAlign w:val="subscript"/>
              </w:rPr>
              <w:t>п</w:t>
            </w:r>
            <w:r>
              <w:rPr>
                <w:spacing w:val="-2"/>
                <w:position w:val="0"/>
                <w:sz w:val="28"/>
                <w:sz w:val="28"/>
                <w:vertAlign w:val="baseline"/>
              </w:rPr>
              <w:t>=Т</w:t>
            </w:r>
            <w:r>
              <w:rPr>
                <w:spacing w:val="-2"/>
                <w:sz w:val="28"/>
                <w:vertAlign w:val="subscript"/>
              </w:rPr>
              <w:t>е</w:t>
            </w:r>
            <w:r>
              <w:rPr>
                <w:spacing w:val="-2"/>
                <w:position w:val="0"/>
                <w:sz w:val="28"/>
                <w:sz w:val="28"/>
                <w:vertAlign w:val="baseline"/>
              </w:rPr>
              <w:t>+О</w:t>
            </w:r>
            <w:r>
              <w:rPr>
                <w:spacing w:val="-2"/>
                <w:sz w:val="28"/>
                <w:vertAlign w:val="subscript"/>
              </w:rPr>
              <w:t>К</w:t>
            </w:r>
            <w:r>
              <w:rPr>
                <w:spacing w:val="-2"/>
                <w:position w:val="0"/>
                <w:sz w:val="28"/>
                <w:sz w:val="28"/>
                <w:vertAlign w:val="baseline"/>
              </w:rPr>
              <w:t>+Ів,</w:t>
            </w:r>
          </w:p>
        </w:tc>
        <w:tc>
          <w:tcPr>
            <w:tcW w:w="2785" w:type="dxa"/>
            <w:tcBorders/>
          </w:tcPr>
          <w:p>
            <w:pPr>
              <w:pStyle w:val="TableParagraph"/>
              <w:spacing w:lineRule="exact" w:line="310"/>
              <w:ind w:left="0" w:right="49"/>
              <w:jc w:val="right"/>
              <w:rPr>
                <w:sz w:val="28"/>
              </w:rPr>
            </w:pPr>
            <w:r>
              <w:rPr>
                <w:spacing w:val="-2"/>
                <w:sz w:val="28"/>
              </w:rPr>
              <w:t>(2.1)</w:t>
            </w:r>
          </w:p>
        </w:tc>
      </w:tr>
    </w:tbl>
    <w:p>
      <w:pPr>
        <w:pStyle w:val="BodyText"/>
        <w:spacing w:lineRule="auto" w:line="240" w:before="312" w:after="0"/>
        <w:ind w:hanging="0" w:left="1277" w:right="4689"/>
        <w:rPr/>
      </w:pPr>
      <w:r>
        <mc:AlternateContent>
          <mc:Choice Requires="wps">
            <w:drawing>
              <wp:anchor behindDoc="0" distT="0" distB="0" distL="0" distR="0" simplePos="0" locked="0" layoutInCell="0" allowOverlap="1" relativeHeight="118">
                <wp:simplePos x="0" y="0"/>
                <wp:positionH relativeFrom="page">
                  <wp:posOffset>2344420</wp:posOffset>
                </wp:positionH>
                <wp:positionV relativeFrom="paragraph">
                  <wp:posOffset>-6985</wp:posOffset>
                </wp:positionV>
                <wp:extent cx="2289810" cy="6350"/>
                <wp:effectExtent l="0" t="0" r="0" b="0"/>
                <wp:wrapNone/>
                <wp:docPr id="42" name="Graphic 49"/>
                <a:graphic xmlns:a="http://schemas.openxmlformats.org/drawingml/2006/main">
                  <a:graphicData uri="http://schemas.microsoft.com/office/word/2010/wordprocessingShape">
                    <wps:wsp>
                      <wps:cNvSpPr/>
                      <wps:spPr>
                        <a:xfrm>
                          <a:off x="0" y="0"/>
                          <a:ext cx="2289960" cy="6480"/>
                        </a:xfrm>
                        <a:custGeom>
                          <a:avLst/>
                          <a:gdLst>
                            <a:gd name="textAreaLeft" fmla="*/ 0 w 1298160"/>
                            <a:gd name="textAreaRight" fmla="*/ 1299240 w 1298160"/>
                            <a:gd name="textAreaTop" fmla="*/ 0 h 3600"/>
                            <a:gd name="textAreaBottom" fmla="*/ 4680 h 3600"/>
                          </a:gdLst>
                          <a:ahLst/>
                          <a:rect l="textAreaLeft" t="textAreaTop" r="textAreaRight" b="textAreaBottom"/>
                          <a:pathLst>
                            <a:path w="2289810" h="6350">
                              <a:moveTo>
                                <a:pt x="2289683" y="0"/>
                              </a:moveTo>
                              <a:lnTo>
                                <a:pt x="0" y="0"/>
                              </a:lnTo>
                              <a:lnTo>
                                <a:pt x="0" y="6096"/>
                              </a:lnTo>
                              <a:lnTo>
                                <a:pt x="2289683" y="6096"/>
                              </a:lnTo>
                              <a:lnTo>
                                <a:pt x="2289683" y="0"/>
                              </a:lnTo>
                              <a:close/>
                            </a:path>
                          </a:pathLst>
                        </a:custGeom>
                        <a:solidFill>
                          <a:srgbClr val="ffffff"/>
                        </a:solidFill>
                        <a:ln w="0">
                          <a:noFill/>
                        </a:ln>
                      </wps:spPr>
                      <wps:style>
                        <a:lnRef idx="0"/>
                        <a:fillRef idx="0"/>
                        <a:effectRef idx="0"/>
                        <a:fontRef idx="minor"/>
                      </wps:style>
                      <wps:bodyPr/>
                    </wps:wsp>
                  </a:graphicData>
                </a:graphic>
              </wp:anchor>
            </w:drawing>
          </mc:Choice>
          <mc:Fallback>
            <w:pict/>
          </mc:Fallback>
        </mc:AlternateContent>
      </w:r>
      <w:r>
        <w:rPr/>
        <w:t>де</w:t>
      </w:r>
      <w:r>
        <w:rPr>
          <w:spacing w:val="80"/>
        </w:rPr>
        <w:t xml:space="preserve"> </w:t>
      </w:r>
      <w:r>
        <w:rPr/>
        <w:t>Т</w:t>
      </w:r>
      <w:r>
        <w:rPr>
          <w:vertAlign w:val="subscript"/>
        </w:rPr>
        <w:t>е</w:t>
      </w:r>
      <w:r>
        <w:rPr>
          <w:position w:val="0"/>
          <w:sz w:val="28"/>
          <w:sz w:val="28"/>
          <w:vertAlign w:val="baseline"/>
        </w:rPr>
        <w:t>-</w:t>
      </w:r>
      <w:r>
        <w:rPr>
          <w:spacing w:val="-6"/>
          <w:position w:val="0"/>
          <w:sz w:val="28"/>
          <w:sz w:val="28"/>
          <w:vertAlign w:val="baseline"/>
        </w:rPr>
        <w:t xml:space="preserve"> </w:t>
      </w:r>
      <w:r>
        <w:rPr>
          <w:position w:val="0"/>
          <w:sz w:val="28"/>
          <w:sz w:val="28"/>
          <w:vertAlign w:val="baseline"/>
        </w:rPr>
        <w:t>технічні</w:t>
      </w:r>
      <w:r>
        <w:rPr>
          <w:spacing w:val="-4"/>
          <w:position w:val="0"/>
          <w:sz w:val="28"/>
          <w:sz w:val="28"/>
          <w:vertAlign w:val="baseline"/>
        </w:rPr>
        <w:t xml:space="preserve"> </w:t>
      </w:r>
      <w:r>
        <w:rPr>
          <w:position w:val="0"/>
          <w:sz w:val="28"/>
          <w:sz w:val="28"/>
          <w:vertAlign w:val="baseline"/>
        </w:rPr>
        <w:t>елементи</w:t>
      </w:r>
      <w:r>
        <w:rPr>
          <w:spacing w:val="-5"/>
          <w:position w:val="0"/>
          <w:sz w:val="28"/>
          <w:sz w:val="28"/>
          <w:vertAlign w:val="baseline"/>
        </w:rPr>
        <w:t xml:space="preserve"> </w:t>
      </w:r>
      <w:r>
        <w:rPr>
          <w:position w:val="0"/>
          <w:sz w:val="28"/>
          <w:sz w:val="28"/>
          <w:vertAlign w:val="baseline"/>
        </w:rPr>
        <w:t>виробництва; О</w:t>
      </w:r>
      <w:r>
        <w:rPr>
          <w:vertAlign w:val="subscript"/>
        </w:rPr>
        <w:t>к</w:t>
      </w:r>
      <w:r>
        <w:rPr>
          <w:position w:val="0"/>
          <w:sz w:val="28"/>
          <w:sz w:val="28"/>
          <w:vertAlign w:val="baseline"/>
        </w:rPr>
        <w:t xml:space="preserve"> - оборотні кошти;</w:t>
      </w:r>
    </w:p>
    <w:p>
      <w:pPr>
        <w:pStyle w:val="BodyText"/>
        <w:spacing w:lineRule="exact" w:line="317"/>
        <w:ind w:hanging="0" w:left="1277" w:right="0"/>
        <w:rPr/>
      </w:pPr>
      <w:r>
        <w:rPr/>
        <w:t>І</w:t>
      </w:r>
      <w:r>
        <w:rPr>
          <w:vertAlign w:val="subscript"/>
        </w:rPr>
        <w:t>в</w:t>
      </w:r>
      <w:r>
        <w:rPr>
          <w:position w:val="0"/>
          <w:sz w:val="28"/>
          <w:sz w:val="28"/>
          <w:vertAlign w:val="baseline"/>
        </w:rPr>
        <w:t>-</w:t>
      </w:r>
      <w:r>
        <w:rPr>
          <w:spacing w:val="-7"/>
          <w:position w:val="0"/>
          <w:sz w:val="28"/>
          <w:sz w:val="28"/>
          <w:vertAlign w:val="baseline"/>
        </w:rPr>
        <w:t xml:space="preserve"> </w:t>
      </w:r>
      <w:r>
        <w:rPr>
          <w:position w:val="0"/>
          <w:sz w:val="28"/>
          <w:sz w:val="28"/>
          <w:vertAlign w:val="baseline"/>
        </w:rPr>
        <w:t>інтелектуальна</w:t>
      </w:r>
      <w:r>
        <w:rPr>
          <w:spacing w:val="-5"/>
          <w:position w:val="0"/>
          <w:sz w:val="28"/>
          <w:sz w:val="28"/>
          <w:vertAlign w:val="baseline"/>
        </w:rPr>
        <w:t xml:space="preserve"> </w:t>
      </w:r>
      <w:r>
        <w:rPr>
          <w:spacing w:val="-2"/>
          <w:position w:val="0"/>
          <w:sz w:val="28"/>
          <w:sz w:val="28"/>
          <w:vertAlign w:val="baseline"/>
        </w:rPr>
        <w:t>власність.</w:t>
      </w:r>
    </w:p>
    <w:p>
      <w:pPr>
        <w:pStyle w:val="BodyText"/>
        <w:spacing w:before="7" w:after="0"/>
        <w:ind w:hanging="0" w:left="0" w:right="0"/>
        <w:jc w:val="left"/>
        <w:rPr/>
      </w:pPr>
      <w:r>
        <w:rPr/>
      </w:r>
    </w:p>
    <w:p>
      <w:pPr>
        <w:pStyle w:val="Heading2"/>
        <w:spacing w:before="0" w:after="0"/>
        <w:rPr/>
      </w:pPr>
      <w:r>
        <w:rPr/>
        <w:t>Формування</w:t>
      </w:r>
      <w:r>
        <w:rPr>
          <w:spacing w:val="-14"/>
        </w:rPr>
        <w:t xml:space="preserve"> </w:t>
      </w:r>
      <w:r>
        <w:rPr/>
        <w:t>первісного</w:t>
      </w:r>
      <w:r>
        <w:rPr>
          <w:spacing w:val="-8"/>
        </w:rPr>
        <w:t xml:space="preserve"> </w:t>
      </w:r>
      <w:r>
        <w:rPr/>
        <w:t>підприємницького</w:t>
      </w:r>
      <w:r>
        <w:rPr>
          <w:spacing w:val="-9"/>
        </w:rPr>
        <w:t xml:space="preserve"> </w:t>
      </w:r>
      <w:r>
        <w:rPr>
          <w:spacing w:val="-2"/>
        </w:rPr>
        <w:t>капіталу</w:t>
      </w:r>
    </w:p>
    <w:p>
      <w:pPr>
        <w:pStyle w:val="BodyText"/>
        <w:ind w:firstLine="707" w:left="569" w:right="846"/>
        <w:rPr/>
      </w:pPr>
      <w:r>
        <w:rPr/>
        <w:t>―</w:t>
      </w:r>
      <w:r>
        <w:rPr/>
        <w:t>Без грошей у підприємництві нічого не досягнеш‖, - говорить мудре правило ділових людей, які розуміють сенс своєї професії. Звичайно, у цьому випадку мається на увазі капітал - гроші, призначені для вкладення в якусь справу. Організація нового підприємства будь-якого типу обов’язково пов’язана з володінням капіталом. Потреба підприємця у певному обсязі капіталу залежить від планів самого підприємця, від його ідеї. Існують</w:t>
      </w:r>
      <w:r>
        <w:rPr>
          <w:spacing w:val="40"/>
        </w:rPr>
        <w:t xml:space="preserve"> </w:t>
      </w:r>
      <w:r>
        <w:rPr/>
        <w:t>досить капіталомісткі галузі, але і такі, що не потребують значних вкладень капіталу. Розмір первісного капіталу залежить саме від галузі, де передбачається реалізація підприємницької ідеї.</w:t>
      </w:r>
    </w:p>
    <w:p>
      <w:pPr>
        <w:pStyle w:val="BodyText"/>
        <w:ind w:firstLine="707" w:left="569" w:right="847"/>
        <w:rPr/>
      </w:pPr>
      <w:r>
        <w:rPr>
          <w:b/>
        </w:rPr>
        <w:t xml:space="preserve">Первісним </w:t>
      </w:r>
      <w:r>
        <w:rPr/>
        <w:t xml:space="preserve">називається </w:t>
      </w:r>
      <w:r>
        <w:rPr>
          <w:b/>
        </w:rPr>
        <w:t>капітал</w:t>
      </w:r>
      <w:r>
        <w:rPr/>
        <w:t>, що пускається в оборот у момент початку практичної реалізації підприємницького проекту або на початковій стадії підприємницької діяльності. Звичайно під первісним капіталом розуміють всі витрати в грошовій формі, які необхідно здійснити для реалізації проекту та одержання планованого ефекту.</w:t>
      </w:r>
    </w:p>
    <w:p>
      <w:pPr>
        <w:pStyle w:val="BodyText"/>
        <w:ind w:firstLine="707" w:left="569" w:right="846"/>
        <w:rPr/>
      </w:pPr>
      <w:r>
        <w:rPr>
          <w:b/>
        </w:rPr>
        <w:t xml:space="preserve">Первісний капітал </w:t>
      </w:r>
      <w:r>
        <w:rPr/>
        <w:t>- це категорія, яка не тільки необхідна для реалізації проекту, але є однією з можливих гарантій, за якою партнери оцінюють діловий авторитет підприємця.</w:t>
      </w:r>
    </w:p>
    <w:p>
      <w:pPr>
        <w:pStyle w:val="BodyText"/>
        <w:spacing w:before="4" w:after="0"/>
        <w:ind w:hanging="0" w:left="0" w:right="0"/>
        <w:jc w:val="left"/>
        <w:rPr/>
      </w:pPr>
      <w:r>
        <w:rPr/>
      </w:r>
    </w:p>
    <w:p>
      <w:pPr>
        <w:pStyle w:val="Heading2"/>
        <w:rPr/>
      </w:pPr>
      <w:r>
        <w:rPr/>
        <w:t>Джерела</w:t>
      </w:r>
      <w:r>
        <w:rPr>
          <w:spacing w:val="56"/>
        </w:rPr>
        <w:t xml:space="preserve"> </w:t>
      </w:r>
      <w:r>
        <w:rPr/>
        <w:t>формування</w:t>
      </w:r>
      <w:r>
        <w:rPr>
          <w:spacing w:val="58"/>
        </w:rPr>
        <w:t xml:space="preserve"> </w:t>
      </w:r>
      <w:r>
        <w:rPr/>
        <w:t>підприємницького</w:t>
      </w:r>
      <w:r>
        <w:rPr>
          <w:spacing w:val="-4"/>
        </w:rPr>
        <w:t xml:space="preserve"> </w:t>
      </w:r>
      <w:r>
        <w:rPr>
          <w:spacing w:val="-2"/>
        </w:rPr>
        <w:t>капіталу</w:t>
      </w:r>
    </w:p>
    <w:p>
      <w:pPr>
        <w:pStyle w:val="BodyText"/>
        <w:ind w:firstLine="707" w:left="569" w:right="852"/>
        <w:rPr/>
      </w:pPr>
      <w:r>
        <w:rPr/>
        <w:t>Тепер виникає головне питання: де взяти необхідний обсяг первісного капіталу? При цьому особливу увагу звертають на можливі способи формування первісного капіталу. До них відносяться:</w:t>
      </w:r>
    </w:p>
    <w:p>
      <w:pPr>
        <w:pStyle w:val="ListParagraph"/>
        <w:numPr>
          <w:ilvl w:val="0"/>
          <w:numId w:val="32"/>
        </w:numPr>
        <w:tabs>
          <w:tab w:val="clear" w:pos="720"/>
          <w:tab w:val="left" w:pos="1984" w:leader="none"/>
        </w:tabs>
        <w:spacing w:lineRule="auto" w:line="240" w:before="0" w:after="0"/>
        <w:ind w:firstLine="707" w:left="569" w:right="855"/>
        <w:jc w:val="left"/>
        <w:rPr>
          <w:sz w:val="28"/>
        </w:rPr>
      </w:pPr>
      <w:r>
        <w:rPr>
          <w:sz w:val="28"/>
        </w:rPr>
        <w:t>фінансові</w:t>
      </w:r>
      <w:r>
        <w:rPr>
          <w:spacing w:val="80"/>
          <w:sz w:val="28"/>
        </w:rPr>
        <w:t xml:space="preserve"> </w:t>
      </w:r>
      <w:r>
        <w:rPr>
          <w:sz w:val="28"/>
        </w:rPr>
        <w:t>результати</w:t>
      </w:r>
      <w:r>
        <w:rPr>
          <w:spacing w:val="80"/>
          <w:sz w:val="28"/>
        </w:rPr>
        <w:t xml:space="preserve"> </w:t>
      </w:r>
      <w:r>
        <w:rPr>
          <w:sz w:val="28"/>
        </w:rPr>
        <w:t>попередньої</w:t>
      </w:r>
      <w:r>
        <w:rPr>
          <w:spacing w:val="80"/>
          <w:sz w:val="28"/>
        </w:rPr>
        <w:t xml:space="preserve"> </w:t>
      </w:r>
      <w:r>
        <w:rPr>
          <w:sz w:val="28"/>
        </w:rPr>
        <w:t>підприємницької</w:t>
      </w:r>
      <w:r>
        <w:rPr>
          <w:spacing w:val="80"/>
          <w:sz w:val="28"/>
        </w:rPr>
        <w:t xml:space="preserve"> </w:t>
      </w:r>
      <w:r>
        <w:rPr>
          <w:sz w:val="28"/>
        </w:rPr>
        <w:t>діяльності (власної або наслідуваної);</w:t>
      </w:r>
    </w:p>
    <w:p>
      <w:pPr>
        <w:pStyle w:val="ListParagraph"/>
        <w:numPr>
          <w:ilvl w:val="0"/>
          <w:numId w:val="32"/>
        </w:numPr>
        <w:tabs>
          <w:tab w:val="clear" w:pos="720"/>
          <w:tab w:val="left" w:pos="1984" w:leader="none"/>
        </w:tabs>
        <w:spacing w:lineRule="exact" w:line="321" w:before="0" w:after="0"/>
        <w:ind w:hanging="707" w:left="1984" w:right="0"/>
        <w:jc w:val="left"/>
        <w:rPr>
          <w:sz w:val="28"/>
        </w:rPr>
      </w:pPr>
      <w:r>
        <w:rPr>
          <w:sz w:val="28"/>
        </w:rPr>
        <w:t>особисті</w:t>
      </w:r>
      <w:r>
        <w:rPr>
          <w:spacing w:val="-6"/>
          <w:sz w:val="28"/>
        </w:rPr>
        <w:t xml:space="preserve"> </w:t>
      </w:r>
      <w:r>
        <w:rPr>
          <w:sz w:val="28"/>
        </w:rPr>
        <w:t>заощадження</w:t>
      </w:r>
      <w:r>
        <w:rPr>
          <w:spacing w:val="-5"/>
          <w:sz w:val="28"/>
        </w:rPr>
        <w:t xml:space="preserve"> </w:t>
      </w:r>
      <w:r>
        <w:rPr>
          <w:sz w:val="28"/>
        </w:rPr>
        <w:t>(у</w:t>
      </w:r>
      <w:r>
        <w:rPr>
          <w:spacing w:val="-9"/>
          <w:sz w:val="28"/>
        </w:rPr>
        <w:t xml:space="preserve"> </w:t>
      </w:r>
      <w:r>
        <w:rPr>
          <w:sz w:val="28"/>
        </w:rPr>
        <w:t>грошовій</w:t>
      </w:r>
      <w:r>
        <w:rPr>
          <w:spacing w:val="-5"/>
          <w:sz w:val="28"/>
        </w:rPr>
        <w:t xml:space="preserve"> </w:t>
      </w:r>
      <w:r>
        <w:rPr>
          <w:sz w:val="28"/>
        </w:rPr>
        <w:t>або</w:t>
      </w:r>
      <w:r>
        <w:rPr>
          <w:spacing w:val="-8"/>
          <w:sz w:val="28"/>
        </w:rPr>
        <w:t xml:space="preserve"> </w:t>
      </w:r>
      <w:r>
        <w:rPr>
          <w:sz w:val="28"/>
        </w:rPr>
        <w:t>речовій,</w:t>
      </w:r>
      <w:r>
        <w:rPr>
          <w:spacing w:val="-6"/>
          <w:sz w:val="28"/>
        </w:rPr>
        <w:t xml:space="preserve"> </w:t>
      </w:r>
      <w:r>
        <w:rPr>
          <w:sz w:val="28"/>
        </w:rPr>
        <w:t>товарній</w:t>
      </w:r>
      <w:r>
        <w:rPr>
          <w:spacing w:val="-4"/>
          <w:sz w:val="28"/>
        </w:rPr>
        <w:t xml:space="preserve"> </w:t>
      </w:r>
      <w:r>
        <w:rPr>
          <w:spacing w:val="-2"/>
          <w:sz w:val="28"/>
        </w:rPr>
        <w:t>формі);</w:t>
      </w:r>
    </w:p>
    <w:p>
      <w:pPr>
        <w:pStyle w:val="ListParagraph"/>
        <w:numPr>
          <w:ilvl w:val="0"/>
          <w:numId w:val="32"/>
        </w:numPr>
        <w:tabs>
          <w:tab w:val="clear" w:pos="720"/>
          <w:tab w:val="left" w:pos="1984" w:leader="none"/>
          <w:tab w:val="left" w:pos="3295" w:leader="none"/>
          <w:tab w:val="left" w:pos="4399" w:leader="none"/>
          <w:tab w:val="left" w:pos="5338" w:leader="none"/>
          <w:tab w:val="left" w:pos="6444" w:leader="none"/>
          <w:tab w:val="left" w:pos="7293" w:leader="none"/>
          <w:tab w:val="left" w:pos="7696" w:leader="none"/>
          <w:tab w:val="left" w:pos="8507" w:leader="none"/>
          <w:tab w:val="left" w:pos="8888" w:leader="none"/>
        </w:tabs>
        <w:spacing w:lineRule="auto" w:line="240" w:before="0" w:after="0"/>
        <w:ind w:firstLine="707" w:left="569" w:right="852"/>
        <w:jc w:val="left"/>
        <w:rPr>
          <w:sz w:val="28"/>
        </w:rPr>
      </w:pPr>
      <w:r>
        <w:rPr>
          <w:spacing w:val="-2"/>
          <w:sz w:val="28"/>
        </w:rPr>
        <w:t>позикові</w:t>
      </w:r>
      <w:r>
        <w:rPr>
          <w:sz w:val="28"/>
        </w:rPr>
        <w:tab/>
      </w:r>
      <w:r>
        <w:rPr>
          <w:spacing w:val="-2"/>
          <w:sz w:val="28"/>
        </w:rPr>
        <w:t>кошти,</w:t>
      </w:r>
      <w:r>
        <w:rPr>
          <w:sz w:val="28"/>
        </w:rPr>
        <w:tab/>
      </w:r>
      <w:r>
        <w:rPr>
          <w:spacing w:val="-2"/>
          <w:sz w:val="28"/>
        </w:rPr>
        <w:t>тобто</w:t>
      </w:r>
      <w:r>
        <w:rPr>
          <w:sz w:val="28"/>
        </w:rPr>
        <w:tab/>
      </w:r>
      <w:r>
        <w:rPr>
          <w:spacing w:val="-2"/>
          <w:sz w:val="28"/>
        </w:rPr>
        <w:t>кошти,</w:t>
      </w:r>
      <w:r>
        <w:rPr>
          <w:sz w:val="28"/>
        </w:rPr>
        <w:tab/>
      </w:r>
      <w:r>
        <w:rPr>
          <w:spacing w:val="-2"/>
          <w:sz w:val="28"/>
        </w:rPr>
        <w:t>узяті</w:t>
      </w:r>
      <w:r>
        <w:rPr>
          <w:sz w:val="28"/>
        </w:rPr>
        <w:tab/>
      </w:r>
      <w:r>
        <w:rPr>
          <w:spacing w:val="-10"/>
          <w:sz w:val="28"/>
        </w:rPr>
        <w:t>в</w:t>
      </w:r>
      <w:r>
        <w:rPr>
          <w:sz w:val="28"/>
        </w:rPr>
        <w:tab/>
      </w:r>
      <w:r>
        <w:rPr>
          <w:spacing w:val="-4"/>
          <w:sz w:val="28"/>
        </w:rPr>
        <w:t>борг</w:t>
      </w:r>
      <w:r>
        <w:rPr>
          <w:sz w:val="28"/>
        </w:rPr>
        <w:tab/>
      </w:r>
      <w:r>
        <w:rPr>
          <w:spacing w:val="-10"/>
          <w:sz w:val="28"/>
        </w:rPr>
        <w:t>з</w:t>
      </w:r>
      <w:r>
        <w:rPr>
          <w:sz w:val="28"/>
        </w:rPr>
        <w:tab/>
      </w:r>
      <w:r>
        <w:rPr>
          <w:spacing w:val="-2"/>
          <w:sz w:val="28"/>
        </w:rPr>
        <w:t xml:space="preserve">певними </w:t>
      </w:r>
      <w:r>
        <w:rPr>
          <w:sz w:val="28"/>
        </w:rPr>
        <w:t>зобов’язаннями (під відсотки).</w:t>
      </w:r>
    </w:p>
    <w:p>
      <w:pPr>
        <w:sectPr>
          <w:footerReference w:type="even" r:id="rId57"/>
          <w:footerReference w:type="default" r:id="rId58"/>
          <w:footerReference w:type="first" r:id="rId59"/>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9"/>
        <w:rPr/>
      </w:pPr>
      <w:r>
        <w:rPr/>
        <w:t>Державна реєстрація фізичної особи - підприємця здійснюється не пізніше наступного робочого дня після надходження документів для проведення державної реєстрації фізичної особи - підприємця.</w:t>
      </w:r>
    </w:p>
    <w:p>
      <w:pPr>
        <w:pStyle w:val="BodyText"/>
        <w:spacing w:before="67" w:after="0"/>
        <w:ind w:firstLine="707" w:left="569" w:right="847"/>
        <w:rPr/>
      </w:pPr>
      <w:r>
        <w:rPr/>
        <w:t>Протягом 24 годин, крім вихідних та святкових днів, після отримання державним</w:t>
      </w:r>
      <w:r>
        <w:rPr>
          <w:spacing w:val="-2"/>
        </w:rPr>
        <w:t xml:space="preserve"> </w:t>
      </w:r>
      <w:r>
        <w:rPr/>
        <w:t>реєстратором від органів статистики, доходів і зборів, Пенсійного фонду України даних про взяття на облік фізичної особи - підприємця державним</w:t>
      </w:r>
      <w:r>
        <w:rPr>
          <w:spacing w:val="-2"/>
        </w:rPr>
        <w:t xml:space="preserve"> </w:t>
      </w:r>
      <w:r>
        <w:rPr/>
        <w:t>реєстратором видається (надсилається</w:t>
      </w:r>
      <w:r>
        <w:rPr>
          <w:spacing w:val="-2"/>
        </w:rPr>
        <w:t xml:space="preserve"> </w:t>
      </w:r>
      <w:r>
        <w:rPr/>
        <w:t>поштовим відправленням з описом вкладення) заявнику виписка з Єдиного державного реєстру юридичних осіб та фізичних осіб-підприємців (надалі ЄДРЮОФОП).</w:t>
      </w:r>
    </w:p>
    <w:p>
      <w:pPr>
        <w:pStyle w:val="BodyText"/>
        <w:spacing w:before="1" w:after="0"/>
        <w:ind w:firstLine="707" w:left="569" w:right="845"/>
        <w:rPr/>
      </w:pPr>
      <w:r>
        <w:rPr/>
        <w:t>Державна реєстрація фізичної особи, яка має намір стати підприємцем, проводиться в порядку, встановленому статтями 42-44 Закону України «Про державну реєстрацію юридичних осіб та фізичних осіб-підприємців» (далі - Закон про реєстрацію).</w:t>
      </w:r>
    </w:p>
    <w:p>
      <w:pPr>
        <w:pStyle w:val="Normal"/>
        <w:spacing w:lineRule="auto" w:line="240" w:before="1" w:after="0"/>
        <w:ind w:firstLine="707" w:left="569" w:right="845"/>
        <w:jc w:val="both"/>
        <w:rPr>
          <w:i/>
          <w:i/>
          <w:sz w:val="28"/>
        </w:rPr>
      </w:pPr>
      <w:r>
        <w:rPr>
          <w:i/>
          <w:sz w:val="28"/>
        </w:rPr>
        <w:t>Статтею 2 Закону України від 11.12.2003 № 1382 «Про свободу пересування та вільний вибір місця проживання в Україні» (далі - Закон № 1382) встановлено, що громадянам України, а також іноземцям та особам без громадянства, які на законних підставах перебувають в Україні, гарантуються свобода пересування та вільний вибір місця проживання на її території, за винятком обмежень, які встановлені законом.</w:t>
      </w:r>
    </w:p>
    <w:p>
      <w:pPr>
        <w:pStyle w:val="Normal"/>
        <w:spacing w:before="0" w:after="0"/>
        <w:ind w:firstLine="707" w:left="569" w:right="845"/>
        <w:jc w:val="both"/>
        <w:rPr>
          <w:i/>
          <w:i/>
          <w:sz w:val="28"/>
        </w:rPr>
      </w:pPr>
      <w:r>
        <w:rPr>
          <w:i/>
          <w:sz w:val="28"/>
        </w:rPr>
        <w:t>Громадянин України, а також іноземець чи особа без громадянства</w:t>
      </w:r>
      <w:r>
        <w:rPr>
          <w:b/>
          <w:i/>
          <w:sz w:val="28"/>
        </w:rPr>
        <w:t xml:space="preserve">, </w:t>
      </w:r>
      <w:r>
        <w:rPr>
          <w:i/>
          <w:sz w:val="28"/>
        </w:rPr>
        <w:t>які постійно або тимчасово проживають в Україні, зобов'язані протягом десяти днів після прибуття до нового місця проживання зареєструвати місце проживання (ст. б Закону № 1383).</w:t>
      </w:r>
    </w:p>
    <w:p>
      <w:pPr>
        <w:pStyle w:val="BodyText"/>
        <w:spacing w:before="1" w:after="0"/>
        <w:ind w:firstLine="707" w:left="569" w:right="853"/>
        <w:rPr/>
      </w:pPr>
      <w:r>
        <mc:AlternateContent>
          <mc:Choice Requires="wps">
            <w:drawing>
              <wp:anchor behindDoc="0" distT="0" distB="0" distL="0" distR="0" simplePos="0" locked="0" layoutInCell="0" allowOverlap="1" relativeHeight="119">
                <wp:simplePos x="0" y="0"/>
                <wp:positionH relativeFrom="page">
                  <wp:posOffset>1006475</wp:posOffset>
                </wp:positionH>
                <wp:positionV relativeFrom="paragraph">
                  <wp:posOffset>5715</wp:posOffset>
                </wp:positionV>
                <wp:extent cx="6350" cy="817245"/>
                <wp:effectExtent l="0" t="0" r="0" b="0"/>
                <wp:wrapNone/>
                <wp:docPr id="45" name="Graphic 50"/>
                <a:graphic xmlns:a="http://schemas.openxmlformats.org/drawingml/2006/main">
                  <a:graphicData uri="http://schemas.microsoft.com/office/word/2010/wordprocessingShape">
                    <wps:wsp>
                      <wps:cNvSpPr/>
                      <wps:spPr>
                        <a:xfrm>
                          <a:off x="0" y="0"/>
                          <a:ext cx="6480" cy="817200"/>
                        </a:xfrm>
                        <a:custGeom>
                          <a:avLst/>
                          <a:gdLst>
                            <a:gd name="textAreaLeft" fmla="*/ 0 w 3600"/>
                            <a:gd name="textAreaRight" fmla="*/ 4680 w 3600"/>
                            <a:gd name="textAreaTop" fmla="*/ 0 h 463320"/>
                            <a:gd name="textAreaBottom" fmla="*/ 464400 h 463320"/>
                          </a:gdLst>
                          <a:ahLst/>
                          <a:rect l="textAreaLeft" t="textAreaTop" r="textAreaRight" b="textAreaBottom"/>
                          <a:pathLst>
                            <a:path w="6350" h="817244">
                              <a:moveTo>
                                <a:pt x="6096" y="612660"/>
                              </a:moveTo>
                              <a:lnTo>
                                <a:pt x="0" y="612660"/>
                              </a:lnTo>
                              <a:lnTo>
                                <a:pt x="0" y="816864"/>
                              </a:lnTo>
                              <a:lnTo>
                                <a:pt x="6096" y="816864"/>
                              </a:lnTo>
                              <a:lnTo>
                                <a:pt x="6096" y="612660"/>
                              </a:lnTo>
                              <a:close/>
                            </a:path>
                            <a:path w="6350" h="817244">
                              <a:moveTo>
                                <a:pt x="6096" y="0"/>
                              </a:moveTo>
                              <a:lnTo>
                                <a:pt x="0" y="0"/>
                              </a:lnTo>
                              <a:lnTo>
                                <a:pt x="0" y="204216"/>
                              </a:lnTo>
                              <a:lnTo>
                                <a:pt x="0" y="408432"/>
                              </a:lnTo>
                              <a:lnTo>
                                <a:pt x="0" y="612648"/>
                              </a:lnTo>
                              <a:lnTo>
                                <a:pt x="6096" y="612648"/>
                              </a:lnTo>
                              <a:lnTo>
                                <a:pt x="6096" y="408432"/>
                              </a:lnTo>
                              <a:lnTo>
                                <a:pt x="6096" y="204216"/>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Реєстрація - це внесення інформації до Єдиного державного демографічного реєстру про місце проживання або місце перебування особи із зазначенням адреси, за якою з особою може вестися офіційне листування або вручення офіційної кореспонденції.</w:t>
      </w:r>
    </w:p>
    <w:p>
      <w:pPr>
        <w:pStyle w:val="BodyText"/>
        <w:ind w:firstLine="707" w:left="569" w:right="854"/>
        <w:rPr/>
      </w:pPr>
      <w:r>
        <w:rPr/>
        <w:t>Документами,</w:t>
      </w:r>
      <w:r>
        <w:rPr>
          <w:spacing w:val="-2"/>
        </w:rPr>
        <w:t xml:space="preserve"> </w:t>
      </w:r>
      <w:r>
        <w:rPr/>
        <w:t>до</w:t>
      </w:r>
      <w:r>
        <w:rPr>
          <w:spacing w:val="-1"/>
        </w:rPr>
        <w:t xml:space="preserve"> </w:t>
      </w:r>
      <w:r>
        <w:rPr/>
        <w:t>яких</w:t>
      </w:r>
      <w:r>
        <w:rPr>
          <w:spacing w:val="-1"/>
        </w:rPr>
        <w:t xml:space="preserve"> </w:t>
      </w:r>
      <w:r>
        <w:rPr/>
        <w:t>вносяться</w:t>
      </w:r>
      <w:r>
        <w:rPr>
          <w:spacing w:val="-1"/>
        </w:rPr>
        <w:t xml:space="preserve"> </w:t>
      </w:r>
      <w:r>
        <w:rPr/>
        <w:t>відомості</w:t>
      </w:r>
      <w:r>
        <w:rPr>
          <w:spacing w:val="-1"/>
        </w:rPr>
        <w:t xml:space="preserve"> </w:t>
      </w:r>
      <w:r>
        <w:rPr/>
        <w:t>про</w:t>
      </w:r>
      <w:r>
        <w:rPr>
          <w:spacing w:val="-1"/>
        </w:rPr>
        <w:t xml:space="preserve"> </w:t>
      </w:r>
      <w:r>
        <w:rPr/>
        <w:t>місце</w:t>
      </w:r>
      <w:r>
        <w:rPr>
          <w:spacing w:val="-4"/>
        </w:rPr>
        <w:t xml:space="preserve"> </w:t>
      </w:r>
      <w:r>
        <w:rPr/>
        <w:t>проживання/місце перебування особи є:</w:t>
      </w:r>
    </w:p>
    <w:p>
      <w:pPr>
        <w:pStyle w:val="ListParagraph"/>
        <w:numPr>
          <w:ilvl w:val="0"/>
          <w:numId w:val="31"/>
        </w:numPr>
        <w:tabs>
          <w:tab w:val="clear" w:pos="720"/>
          <w:tab w:val="left" w:pos="1564" w:leader="none"/>
        </w:tabs>
        <w:spacing w:lineRule="exact" w:line="322" w:before="1" w:after="0"/>
        <w:ind w:hanging="287" w:left="1564" w:right="0"/>
        <w:jc w:val="left"/>
        <w:rPr>
          <w:sz w:val="28"/>
        </w:rPr>
      </w:pPr>
      <w:r>
        <w:rPr>
          <w:sz w:val="28"/>
        </w:rPr>
        <w:t>паспорт</w:t>
      </w:r>
      <w:r>
        <w:rPr>
          <w:spacing w:val="-10"/>
          <w:sz w:val="28"/>
        </w:rPr>
        <w:t xml:space="preserve"> </w:t>
      </w:r>
      <w:r>
        <w:rPr>
          <w:sz w:val="28"/>
        </w:rPr>
        <w:t>громадянина</w:t>
      </w:r>
      <w:r>
        <w:rPr>
          <w:spacing w:val="-9"/>
          <w:sz w:val="28"/>
        </w:rPr>
        <w:t xml:space="preserve"> </w:t>
      </w:r>
      <w:r>
        <w:rPr>
          <w:spacing w:val="-2"/>
          <w:sz w:val="28"/>
        </w:rPr>
        <w:t>України;</w:t>
      </w:r>
    </w:p>
    <w:p>
      <w:pPr>
        <w:pStyle w:val="ListParagraph"/>
        <w:numPr>
          <w:ilvl w:val="0"/>
          <w:numId w:val="31"/>
        </w:numPr>
        <w:tabs>
          <w:tab w:val="clear" w:pos="720"/>
          <w:tab w:val="left" w:pos="1564" w:leader="none"/>
        </w:tabs>
        <w:spacing w:lineRule="exact" w:line="322" w:before="0" w:after="0"/>
        <w:ind w:hanging="287" w:left="1564" w:right="0"/>
        <w:jc w:val="left"/>
        <w:rPr>
          <w:sz w:val="28"/>
        </w:rPr>
      </w:pPr>
      <w:r>
        <w:rPr>
          <w:sz w:val="28"/>
        </w:rPr>
        <w:t>тимчасове</w:t>
      </w:r>
      <w:r>
        <w:rPr>
          <w:spacing w:val="-11"/>
          <w:sz w:val="28"/>
        </w:rPr>
        <w:t xml:space="preserve"> </w:t>
      </w:r>
      <w:r>
        <w:rPr>
          <w:sz w:val="28"/>
        </w:rPr>
        <w:t>посвідчення</w:t>
      </w:r>
      <w:r>
        <w:rPr>
          <w:spacing w:val="-7"/>
          <w:sz w:val="28"/>
        </w:rPr>
        <w:t xml:space="preserve"> </w:t>
      </w:r>
      <w:r>
        <w:rPr>
          <w:sz w:val="28"/>
        </w:rPr>
        <w:t>громадянина</w:t>
      </w:r>
      <w:r>
        <w:rPr>
          <w:spacing w:val="-7"/>
          <w:sz w:val="28"/>
        </w:rPr>
        <w:t xml:space="preserve"> </w:t>
      </w:r>
      <w:r>
        <w:rPr>
          <w:spacing w:val="-2"/>
          <w:sz w:val="28"/>
        </w:rPr>
        <w:t>України;</w:t>
      </w:r>
    </w:p>
    <w:p>
      <w:pPr>
        <w:pStyle w:val="ListParagraph"/>
        <w:numPr>
          <w:ilvl w:val="0"/>
          <w:numId w:val="31"/>
        </w:numPr>
        <w:tabs>
          <w:tab w:val="clear" w:pos="720"/>
          <w:tab w:val="left" w:pos="1562" w:leader="none"/>
        </w:tabs>
        <w:spacing w:lineRule="exact" w:line="322" w:before="0" w:after="0"/>
        <w:ind w:hanging="285" w:left="1562" w:right="0"/>
        <w:jc w:val="left"/>
        <w:rPr>
          <w:sz w:val="28"/>
        </w:rPr>
      </w:pPr>
      <w:r>
        <w:rPr>
          <w:sz w:val="28"/>
        </w:rPr>
        <w:t>посвідка</w:t>
      </w:r>
      <w:r>
        <w:rPr>
          <w:spacing w:val="-6"/>
          <w:sz w:val="28"/>
        </w:rPr>
        <w:t xml:space="preserve"> </w:t>
      </w:r>
      <w:r>
        <w:rPr>
          <w:sz w:val="28"/>
        </w:rPr>
        <w:t>на</w:t>
      </w:r>
      <w:r>
        <w:rPr>
          <w:spacing w:val="-6"/>
          <w:sz w:val="28"/>
        </w:rPr>
        <w:t xml:space="preserve"> </w:t>
      </w:r>
      <w:r>
        <w:rPr>
          <w:sz w:val="28"/>
        </w:rPr>
        <w:t>постійне</w:t>
      </w:r>
      <w:r>
        <w:rPr>
          <w:spacing w:val="-5"/>
          <w:sz w:val="28"/>
        </w:rPr>
        <w:t xml:space="preserve"> </w:t>
      </w:r>
      <w:r>
        <w:rPr>
          <w:spacing w:val="-2"/>
          <w:sz w:val="28"/>
        </w:rPr>
        <w:t>проживання;</w:t>
      </w:r>
    </w:p>
    <w:p>
      <w:pPr>
        <w:pStyle w:val="ListParagraph"/>
        <w:numPr>
          <w:ilvl w:val="0"/>
          <w:numId w:val="31"/>
        </w:numPr>
        <w:tabs>
          <w:tab w:val="clear" w:pos="720"/>
          <w:tab w:val="left" w:pos="1562" w:leader="none"/>
        </w:tabs>
        <w:spacing w:lineRule="exact" w:line="322" w:before="0" w:after="0"/>
        <w:ind w:hanging="285" w:left="1562" w:right="0"/>
        <w:jc w:val="left"/>
        <w:rPr>
          <w:sz w:val="28"/>
        </w:rPr>
      </w:pPr>
      <w:r>
        <w:rPr>
          <w:sz w:val="28"/>
        </w:rPr>
        <w:t>посвідка</w:t>
      </w:r>
      <w:r>
        <w:rPr>
          <w:spacing w:val="-6"/>
          <w:sz w:val="28"/>
        </w:rPr>
        <w:t xml:space="preserve"> </w:t>
      </w:r>
      <w:r>
        <w:rPr>
          <w:sz w:val="28"/>
        </w:rPr>
        <w:t>на</w:t>
      </w:r>
      <w:r>
        <w:rPr>
          <w:spacing w:val="-5"/>
          <w:sz w:val="28"/>
        </w:rPr>
        <w:t xml:space="preserve"> </w:t>
      </w:r>
      <w:r>
        <w:rPr>
          <w:sz w:val="28"/>
        </w:rPr>
        <w:t>тимчасове</w:t>
      </w:r>
      <w:r>
        <w:rPr>
          <w:spacing w:val="-5"/>
          <w:sz w:val="28"/>
        </w:rPr>
        <w:t xml:space="preserve"> </w:t>
      </w:r>
      <w:r>
        <w:rPr>
          <w:spacing w:val="-2"/>
          <w:sz w:val="28"/>
        </w:rPr>
        <w:t>проживання;</w:t>
      </w:r>
    </w:p>
    <w:p>
      <w:pPr>
        <w:pStyle w:val="ListParagraph"/>
        <w:numPr>
          <w:ilvl w:val="0"/>
          <w:numId w:val="31"/>
        </w:numPr>
        <w:tabs>
          <w:tab w:val="clear" w:pos="720"/>
          <w:tab w:val="left" w:pos="1564" w:leader="none"/>
        </w:tabs>
        <w:spacing w:lineRule="exact" w:line="322" w:before="0" w:after="0"/>
        <w:ind w:hanging="287" w:left="1564" w:right="0"/>
        <w:jc w:val="left"/>
        <w:rPr>
          <w:sz w:val="28"/>
        </w:rPr>
      </w:pPr>
      <w:r>
        <w:rPr>
          <w:sz w:val="28"/>
        </w:rPr>
        <w:t>посвідчення</w:t>
      </w:r>
      <w:r>
        <w:rPr>
          <w:spacing w:val="-8"/>
          <w:sz w:val="28"/>
        </w:rPr>
        <w:t xml:space="preserve"> </w:t>
      </w:r>
      <w:r>
        <w:rPr>
          <w:spacing w:val="-2"/>
          <w:sz w:val="28"/>
        </w:rPr>
        <w:t>біженця;</w:t>
      </w:r>
    </w:p>
    <w:p>
      <w:pPr>
        <w:pStyle w:val="ListParagraph"/>
        <w:numPr>
          <w:ilvl w:val="0"/>
          <w:numId w:val="31"/>
        </w:numPr>
        <w:tabs>
          <w:tab w:val="clear" w:pos="720"/>
          <w:tab w:val="left" w:pos="1564" w:leader="none"/>
        </w:tabs>
        <w:spacing w:lineRule="exact" w:line="322" w:before="0" w:after="0"/>
        <w:ind w:hanging="287" w:left="1564" w:right="0"/>
        <w:jc w:val="left"/>
        <w:rPr>
          <w:sz w:val="28"/>
        </w:rPr>
      </w:pPr>
      <w:r>
        <w:rPr>
          <w:sz w:val="28"/>
        </w:rPr>
        <w:t>посвідчення</w:t>
      </w:r>
      <w:r>
        <w:rPr>
          <w:spacing w:val="-9"/>
          <w:sz w:val="28"/>
        </w:rPr>
        <w:t xml:space="preserve"> </w:t>
      </w:r>
      <w:r>
        <w:rPr>
          <w:sz w:val="28"/>
        </w:rPr>
        <w:t>особи,</w:t>
      </w:r>
      <w:r>
        <w:rPr>
          <w:spacing w:val="-10"/>
          <w:sz w:val="28"/>
        </w:rPr>
        <w:t xml:space="preserve"> </w:t>
      </w:r>
      <w:r>
        <w:rPr>
          <w:sz w:val="28"/>
        </w:rPr>
        <w:t>яка</w:t>
      </w:r>
      <w:r>
        <w:rPr>
          <w:spacing w:val="-7"/>
          <w:sz w:val="28"/>
        </w:rPr>
        <w:t xml:space="preserve"> </w:t>
      </w:r>
      <w:r>
        <w:rPr>
          <w:sz w:val="28"/>
        </w:rPr>
        <w:t>потребує</w:t>
      </w:r>
      <w:r>
        <w:rPr>
          <w:spacing w:val="-8"/>
          <w:sz w:val="28"/>
        </w:rPr>
        <w:t xml:space="preserve"> </w:t>
      </w:r>
      <w:r>
        <w:rPr>
          <w:sz w:val="28"/>
        </w:rPr>
        <w:t>додаткового</w:t>
      </w:r>
      <w:r>
        <w:rPr>
          <w:spacing w:val="-5"/>
          <w:sz w:val="28"/>
        </w:rPr>
        <w:t xml:space="preserve"> </w:t>
      </w:r>
      <w:r>
        <w:rPr>
          <w:spacing w:val="-2"/>
          <w:sz w:val="28"/>
        </w:rPr>
        <w:t>захисту;</w:t>
      </w:r>
    </w:p>
    <w:p>
      <w:pPr>
        <w:pStyle w:val="ListParagraph"/>
        <w:numPr>
          <w:ilvl w:val="0"/>
          <w:numId w:val="31"/>
        </w:numPr>
        <w:tabs>
          <w:tab w:val="clear" w:pos="720"/>
          <w:tab w:val="left" w:pos="1564" w:leader="none"/>
        </w:tabs>
        <w:spacing w:lineRule="auto" w:line="240" w:before="0" w:after="0"/>
        <w:ind w:hanging="287" w:left="1564" w:right="0"/>
        <w:jc w:val="left"/>
        <w:rPr>
          <w:sz w:val="28"/>
        </w:rPr>
      </w:pPr>
      <w:r>
        <w:rPr>
          <w:sz w:val="28"/>
        </w:rPr>
        <w:t>посвідчення</w:t>
      </w:r>
      <w:r>
        <w:rPr>
          <w:spacing w:val="-9"/>
          <w:sz w:val="28"/>
        </w:rPr>
        <w:t xml:space="preserve"> </w:t>
      </w:r>
      <w:r>
        <w:rPr>
          <w:sz w:val="28"/>
        </w:rPr>
        <w:t>особи,</w:t>
      </w:r>
      <w:r>
        <w:rPr>
          <w:spacing w:val="-11"/>
          <w:sz w:val="28"/>
        </w:rPr>
        <w:t xml:space="preserve"> </w:t>
      </w:r>
      <w:r>
        <w:rPr>
          <w:sz w:val="28"/>
        </w:rPr>
        <w:t>якій</w:t>
      </w:r>
      <w:r>
        <w:rPr>
          <w:spacing w:val="-7"/>
          <w:sz w:val="28"/>
        </w:rPr>
        <w:t xml:space="preserve"> </w:t>
      </w:r>
      <w:r>
        <w:rPr>
          <w:sz w:val="28"/>
        </w:rPr>
        <w:t>надано</w:t>
      </w:r>
      <w:r>
        <w:rPr>
          <w:spacing w:val="-6"/>
          <w:sz w:val="28"/>
        </w:rPr>
        <w:t xml:space="preserve"> </w:t>
      </w:r>
      <w:r>
        <w:rPr>
          <w:sz w:val="28"/>
        </w:rPr>
        <w:t>тимчасовий</w:t>
      </w:r>
      <w:r>
        <w:rPr>
          <w:spacing w:val="-5"/>
          <w:sz w:val="28"/>
        </w:rPr>
        <w:t xml:space="preserve"> </w:t>
      </w:r>
      <w:r>
        <w:rPr>
          <w:spacing w:val="-2"/>
          <w:sz w:val="28"/>
        </w:rPr>
        <w:t>захист;</w:t>
      </w:r>
    </w:p>
    <w:p>
      <w:pPr>
        <w:pStyle w:val="ListParagraph"/>
        <w:numPr>
          <w:ilvl w:val="0"/>
          <w:numId w:val="31"/>
        </w:numPr>
        <w:tabs>
          <w:tab w:val="clear" w:pos="720"/>
          <w:tab w:val="left" w:pos="1562" w:leader="none"/>
        </w:tabs>
        <w:spacing w:lineRule="exact" w:line="322" w:before="2" w:after="0"/>
        <w:ind w:hanging="285" w:left="1562" w:right="0"/>
        <w:jc w:val="left"/>
        <w:rPr>
          <w:sz w:val="28"/>
        </w:rPr>
      </w:pPr>
      <w:r>
        <w:rPr>
          <w:sz w:val="28"/>
        </w:rPr>
        <w:t>довідка</w:t>
      </w:r>
      <w:r>
        <w:rPr>
          <w:spacing w:val="-4"/>
          <w:sz w:val="28"/>
        </w:rPr>
        <w:t xml:space="preserve"> </w:t>
      </w:r>
      <w:r>
        <w:rPr>
          <w:sz w:val="28"/>
        </w:rPr>
        <w:t>про</w:t>
      </w:r>
      <w:r>
        <w:rPr>
          <w:spacing w:val="-3"/>
          <w:sz w:val="28"/>
        </w:rPr>
        <w:t xml:space="preserve"> </w:t>
      </w:r>
      <w:r>
        <w:rPr>
          <w:sz w:val="28"/>
        </w:rPr>
        <w:t>звернення</w:t>
      </w:r>
      <w:r>
        <w:rPr>
          <w:spacing w:val="-4"/>
          <w:sz w:val="28"/>
        </w:rPr>
        <w:t xml:space="preserve"> </w:t>
      </w:r>
      <w:r>
        <w:rPr>
          <w:sz w:val="28"/>
        </w:rPr>
        <w:t>за</w:t>
      </w:r>
      <w:r>
        <w:rPr>
          <w:spacing w:val="-5"/>
          <w:sz w:val="28"/>
        </w:rPr>
        <w:t xml:space="preserve"> </w:t>
      </w:r>
      <w:r>
        <w:rPr>
          <w:sz w:val="28"/>
        </w:rPr>
        <w:t>захистом</w:t>
      </w:r>
      <w:r>
        <w:rPr>
          <w:spacing w:val="-4"/>
          <w:sz w:val="28"/>
        </w:rPr>
        <w:t xml:space="preserve"> </w:t>
      </w:r>
      <w:r>
        <w:rPr>
          <w:sz w:val="28"/>
        </w:rPr>
        <w:t>в</w:t>
      </w:r>
      <w:r>
        <w:rPr>
          <w:spacing w:val="-5"/>
          <w:sz w:val="28"/>
        </w:rPr>
        <w:t xml:space="preserve"> </w:t>
      </w:r>
      <w:r>
        <w:rPr>
          <w:spacing w:val="-2"/>
          <w:sz w:val="28"/>
        </w:rPr>
        <w:t>Україні.</w:t>
      </w:r>
    </w:p>
    <w:p>
      <w:pPr>
        <w:pStyle w:val="BodyText"/>
        <w:ind w:firstLine="707" w:left="569" w:right="851"/>
        <w:rPr/>
      </w:pPr>
      <w:r>
        <w:rPr/>
        <w:t>Крім того, за вимогою особи органом міграційної служби може бути видана довідка про реєстрацію місця проживання/місця перебування, яка підтверджує реєстрацію місця ЇЇ проживання/місця перебування.</w:t>
      </w:r>
    </w:p>
    <w:p>
      <w:pPr>
        <w:pStyle w:val="BodyText"/>
        <w:ind w:firstLine="707" w:left="569" w:right="852"/>
        <w:rPr/>
      </w:pPr>
      <w:r>
        <w:rPr/>
        <w:t>Такі реєстраційні дії здійснюються державними реєстраторами реєстраційних служб територіальних органів Міністерства юстиції України в областях та місті Києві.</w:t>
      </w:r>
    </w:p>
    <w:p>
      <w:pPr>
        <w:sectPr>
          <w:footerReference w:type="even" r:id="rId60"/>
          <w:footerReference w:type="default" r:id="rId61"/>
          <w:footerReference w:type="first" r:id="rId62"/>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6"/>
        <w:rPr/>
      </w:pPr>
      <w:r>
        <w:rPr/>
        <w:t>До основних засновницьких документів, що підтверджують статус юридичних осіб, відносять статут та засновницький договір. Створення</w:t>
      </w:r>
      <w:r>
        <w:rPr>
          <w:spacing w:val="40"/>
        </w:rPr>
        <w:t xml:space="preserve"> </w:t>
      </w:r>
      <w:r>
        <w:rPr/>
        <w:t>малих підприємств, фірм, товариств, банків, фінансових груп, бірж,</w:t>
      </w:r>
      <w:r>
        <w:rPr>
          <w:spacing w:val="40"/>
        </w:rPr>
        <w:t xml:space="preserve"> </w:t>
      </w:r>
      <w:r>
        <w:rPr/>
        <w:t>асоціацій, концернів, об'єднань, підприємств та інших підприємницьких структур</w:t>
      </w:r>
      <w:r>
        <w:rPr>
          <w:spacing w:val="74"/>
          <w:w w:val="150"/>
        </w:rPr>
        <w:t xml:space="preserve"> </w:t>
      </w:r>
      <w:r>
        <w:rPr/>
        <w:t>без</w:t>
      </w:r>
      <w:r>
        <w:rPr>
          <w:spacing w:val="73"/>
          <w:w w:val="150"/>
        </w:rPr>
        <w:t xml:space="preserve"> </w:t>
      </w:r>
      <w:r>
        <w:rPr/>
        <w:t>цих</w:t>
      </w:r>
      <w:r>
        <w:rPr>
          <w:spacing w:val="74"/>
          <w:w w:val="150"/>
        </w:rPr>
        <w:t xml:space="preserve"> </w:t>
      </w:r>
      <w:r>
        <w:rPr/>
        <w:t>документів</w:t>
      </w:r>
      <w:r>
        <w:rPr>
          <w:spacing w:val="74"/>
          <w:w w:val="150"/>
        </w:rPr>
        <w:t xml:space="preserve"> </w:t>
      </w:r>
      <w:r>
        <w:rPr/>
        <w:t>неможливе.</w:t>
      </w:r>
      <w:r>
        <w:rPr>
          <w:spacing w:val="73"/>
          <w:w w:val="150"/>
        </w:rPr>
        <w:t xml:space="preserve"> </w:t>
      </w:r>
      <w:r>
        <w:rPr/>
        <w:t>Для</w:t>
      </w:r>
      <w:r>
        <w:rPr>
          <w:spacing w:val="73"/>
          <w:w w:val="150"/>
        </w:rPr>
        <w:t xml:space="preserve"> </w:t>
      </w:r>
      <w:r>
        <w:rPr/>
        <w:t>тих,</w:t>
      </w:r>
      <w:r>
        <w:rPr>
          <w:spacing w:val="73"/>
          <w:w w:val="150"/>
        </w:rPr>
        <w:t xml:space="preserve"> </w:t>
      </w:r>
      <w:r>
        <w:rPr/>
        <w:t>що</w:t>
      </w:r>
      <w:r>
        <w:rPr>
          <w:spacing w:val="73"/>
          <w:w w:val="150"/>
        </w:rPr>
        <w:t xml:space="preserve"> </w:t>
      </w:r>
      <w:r>
        <w:rPr>
          <w:spacing w:val="-2"/>
        </w:rPr>
        <w:t>створюватимуть</w:t>
      </w:r>
    </w:p>
    <w:p>
      <w:pPr>
        <w:pStyle w:val="BodyText"/>
        <w:spacing w:before="67" w:after="0"/>
        <w:ind w:hanging="0" w:left="569" w:right="845"/>
        <w:rPr/>
      </w:pPr>
      <w:r>
        <w:rPr/>
        <w:t>індивідуальні,</w:t>
      </w:r>
      <w:r>
        <w:rPr>
          <w:spacing w:val="-4"/>
        </w:rPr>
        <w:t xml:space="preserve"> </w:t>
      </w:r>
      <w:r>
        <w:rPr/>
        <w:t>приватні</w:t>
      </w:r>
      <w:r>
        <w:rPr>
          <w:spacing w:val="-3"/>
        </w:rPr>
        <w:t xml:space="preserve"> </w:t>
      </w:r>
      <w:r>
        <w:rPr/>
        <w:t>фірми</w:t>
      </w:r>
      <w:r>
        <w:rPr>
          <w:spacing w:val="-6"/>
        </w:rPr>
        <w:t xml:space="preserve"> </w:t>
      </w:r>
      <w:r>
        <w:rPr/>
        <w:t>на</w:t>
      </w:r>
      <w:r>
        <w:rPr>
          <w:spacing w:val="-3"/>
        </w:rPr>
        <w:t xml:space="preserve"> </w:t>
      </w:r>
      <w:r>
        <w:rPr/>
        <w:t>правах</w:t>
      </w:r>
      <w:r>
        <w:rPr>
          <w:spacing w:val="-3"/>
        </w:rPr>
        <w:t xml:space="preserve"> </w:t>
      </w:r>
      <w:r>
        <w:rPr/>
        <w:t>малих</w:t>
      </w:r>
      <w:r>
        <w:rPr>
          <w:spacing w:val="-3"/>
        </w:rPr>
        <w:t xml:space="preserve"> </w:t>
      </w:r>
      <w:r>
        <w:rPr/>
        <w:t>підприємств</w:t>
      </w:r>
      <w:r>
        <w:rPr>
          <w:spacing w:val="-4"/>
        </w:rPr>
        <w:t xml:space="preserve"> </w:t>
      </w:r>
      <w:r>
        <w:rPr/>
        <w:t>з</w:t>
      </w:r>
      <w:r>
        <w:rPr>
          <w:spacing w:val="-4"/>
        </w:rPr>
        <w:t xml:space="preserve"> </w:t>
      </w:r>
      <w:r>
        <w:rPr/>
        <w:t xml:space="preserve">індивідуальною формою організації бізнесу необхідним документом є статут підприємства, для повного, командитного товариства з колективною формою бізнесу - засновницький договір, а для акціонерних, товариств з обмеженою, а також додатковою відповідальністю та різних об'єднань підприємств - необхідні обидва ці документи. Процедура та механізм їх організації мало чим відрізняються. Це зовсім не означає можливості та доцільності укладання учасниками бізнесу, що грунтується на колективній власності, статуту або засновницького договору в тих випадках, коли один із документів не є </w:t>
      </w:r>
      <w:r>
        <w:rPr>
          <w:spacing w:val="-2"/>
        </w:rPr>
        <w:t>обов'язковим.</w:t>
      </w:r>
    </w:p>
    <w:p>
      <w:pPr>
        <w:pStyle w:val="BodyText"/>
        <w:spacing w:before="2" w:after="0"/>
        <w:ind w:firstLine="777" w:left="569" w:right="846"/>
        <w:rPr/>
      </w:pPr>
      <w:r>
        <w:rPr/>
        <w:t>Оскільки статут і засновницький договір підприємств, фірм мають самостійне значення та однакову юридичну силу, їх слід затверджувати і змінювати в тому самому порядку. Вони не повинні текстуальне дублювати один одного, хоча найбільш принципові положення слід формулювати ідентично. Це стосується, зокрема, найменування підприємства (фірми) та його місцезнаходження; обсягу статутного фонду; розміру і вкладу кожного учасника; порядку і строків внесення вкладів; розподілу прибутку; формування і повноваження органів управління; умов ліквідації. При суперечливості формулювань перевагу слід віддавати положенням засновницького договору, зареєстрованого нарівні зі статутом.</w:t>
      </w:r>
    </w:p>
    <w:p>
      <w:pPr>
        <w:pStyle w:val="BodyText"/>
        <w:spacing w:before="1" w:after="0"/>
        <w:ind w:firstLine="707" w:left="569" w:right="845"/>
        <w:rPr/>
      </w:pPr>
      <w:r>
        <w:rPr/>
        <w:t>Чинне законодавство не містить спеціальних вимог щодо розмежу- вання змісту засновницького договору та статуту. Обов'язкові ознаки статуту кожного підприємства. Це визначення у статуті власника і назви підприємства; його місцезнаходження; предмету і цілей діяльності; органів управління, порядку їх формування і компетенції; повноважень трудового колективу і його виборних органів; органу, що має право представляти інтереси трудового колективу; порядку утворення майна підприємства; умов реорганізації і ліквідації підприємства Звідси зрозуміло, що докладна</w:t>
      </w:r>
      <w:r>
        <w:rPr>
          <w:spacing w:val="40"/>
        </w:rPr>
        <w:t xml:space="preserve"> </w:t>
      </w:r>
      <w:r>
        <w:rPr/>
        <w:t>фіксація</w:t>
      </w:r>
      <w:r>
        <w:rPr>
          <w:spacing w:val="-1"/>
        </w:rPr>
        <w:t xml:space="preserve"> </w:t>
      </w:r>
      <w:r>
        <w:rPr/>
        <w:t>зазначених</w:t>
      </w:r>
      <w:r>
        <w:rPr>
          <w:spacing w:val="-3"/>
        </w:rPr>
        <w:t xml:space="preserve"> </w:t>
      </w:r>
      <w:r>
        <w:rPr/>
        <w:t>положень</w:t>
      </w:r>
      <w:r>
        <w:rPr>
          <w:spacing w:val="-2"/>
        </w:rPr>
        <w:t xml:space="preserve"> </w:t>
      </w:r>
      <w:r>
        <w:rPr/>
        <w:t>-</w:t>
      </w:r>
      <w:r>
        <w:rPr>
          <w:spacing w:val="-1"/>
        </w:rPr>
        <w:t xml:space="preserve"> </w:t>
      </w:r>
      <w:r>
        <w:rPr/>
        <w:t>прерогатива</w:t>
      </w:r>
      <w:r>
        <w:rPr>
          <w:spacing w:val="-2"/>
        </w:rPr>
        <w:t xml:space="preserve"> </w:t>
      </w:r>
      <w:r>
        <w:rPr/>
        <w:t>статуту.</w:t>
      </w:r>
      <w:r>
        <w:rPr>
          <w:spacing w:val="-2"/>
        </w:rPr>
        <w:t xml:space="preserve"> </w:t>
      </w:r>
      <w:r>
        <w:rPr/>
        <w:t>Вони</w:t>
      </w:r>
      <w:r>
        <w:rPr>
          <w:spacing w:val="-3"/>
        </w:rPr>
        <w:t xml:space="preserve"> </w:t>
      </w:r>
      <w:r>
        <w:rPr/>
        <w:t>можуть,</w:t>
      </w:r>
      <w:r>
        <w:rPr>
          <w:spacing w:val="-2"/>
        </w:rPr>
        <w:t xml:space="preserve"> </w:t>
      </w:r>
      <w:r>
        <w:rPr/>
        <w:t xml:space="preserve">звичайно, бути і в тексті засновницького договору, але лише у загальній формі. Це загальні положення, що входять до статуту всіх підприємницьких структур. Разом з тим окремі положення до статуту додають при організації комерційних банків (ст. 23 Закону України „Про банки і банківську діяльність"), фондової біржі (ст. 34 Закону України „Про цінні папери і фондову біржу"), різних товариств (ст. 4 Закону України „Про господарські </w:t>
      </w:r>
      <w:r>
        <w:rPr>
          <w:spacing w:val="-2"/>
        </w:rPr>
        <w:t>товариства").</w:t>
      </w:r>
    </w:p>
    <w:p>
      <w:pPr>
        <w:pStyle w:val="BodyText"/>
        <w:ind w:firstLine="777" w:left="569" w:right="843"/>
        <w:rPr/>
      </w:pPr>
      <w:r>
        <w:rPr/>
        <w:t>Завдання статуту - дати повне уявлення про правовий статус під- приємства (фірми) як самостійного господарського суб'єкта, що має всі права юридичної особи, про його внутрішній механізм управління і самоуправління, режим формування і використання майна підприємств (фірм),</w:t>
      </w:r>
      <w:r>
        <w:rPr>
          <w:spacing w:val="9"/>
        </w:rPr>
        <w:t xml:space="preserve"> </w:t>
      </w:r>
      <w:r>
        <w:rPr/>
        <w:t>розпорядження</w:t>
      </w:r>
      <w:r>
        <w:rPr>
          <w:spacing w:val="11"/>
        </w:rPr>
        <w:t xml:space="preserve"> </w:t>
      </w:r>
      <w:r>
        <w:rPr/>
        <w:t>його</w:t>
      </w:r>
      <w:r>
        <w:rPr>
          <w:spacing w:val="14"/>
        </w:rPr>
        <w:t xml:space="preserve"> </w:t>
      </w:r>
      <w:r>
        <w:rPr/>
        <w:t>коштами</w:t>
      </w:r>
      <w:r>
        <w:rPr>
          <w:spacing w:val="13"/>
        </w:rPr>
        <w:t xml:space="preserve"> </w:t>
      </w:r>
      <w:r>
        <w:rPr/>
        <w:t>і</w:t>
      </w:r>
      <w:r>
        <w:rPr>
          <w:spacing w:val="11"/>
        </w:rPr>
        <w:t xml:space="preserve"> </w:t>
      </w:r>
      <w:r>
        <w:rPr/>
        <w:t>прибутком.</w:t>
      </w:r>
      <w:r>
        <w:rPr>
          <w:spacing w:val="9"/>
        </w:rPr>
        <w:t xml:space="preserve"> </w:t>
      </w:r>
      <w:r>
        <w:rPr/>
        <w:t>У</w:t>
      </w:r>
      <w:r>
        <w:rPr>
          <w:spacing w:val="13"/>
        </w:rPr>
        <w:t xml:space="preserve"> </w:t>
      </w:r>
      <w:r>
        <w:rPr/>
        <w:t>цьому</w:t>
      </w:r>
      <w:r>
        <w:rPr>
          <w:spacing w:val="9"/>
        </w:rPr>
        <w:t xml:space="preserve"> </w:t>
      </w:r>
      <w:r>
        <w:rPr/>
        <w:t>розумінні</w:t>
      </w:r>
      <w:r>
        <w:rPr>
          <w:spacing w:val="14"/>
        </w:rPr>
        <w:t xml:space="preserve"> </w:t>
      </w:r>
      <w:r>
        <w:rPr>
          <w:spacing w:val="-2"/>
        </w:rPr>
        <w:t>статут</w:t>
      </w:r>
    </w:p>
    <w:p>
      <w:pPr>
        <w:sectPr>
          <w:footerReference w:type="even" r:id="rId63"/>
          <w:footerReference w:type="default" r:id="rId64"/>
          <w:footerReference w:type="first" r:id="rId65"/>
          <w:type w:val="nextPage"/>
          <w:pgSz w:w="11906" w:h="16838"/>
          <w:pgMar w:left="1133" w:right="0" w:gutter="0" w:header="0" w:top="1040" w:footer="804" w:bottom="1000"/>
          <w:pgNumType w:fmt="decimal"/>
          <w:formProt w:val="false"/>
          <w:textDirection w:val="lrTb"/>
          <w:docGrid w:type="default" w:linePitch="100" w:charSpace="4096"/>
        </w:sectPr>
        <w:pStyle w:val="BodyText"/>
        <w:spacing w:before="1" w:after="0"/>
        <w:ind w:hanging="0" w:left="569" w:right="846"/>
        <w:rPr/>
      </w:pPr>
      <w:r>
        <w:rPr/>
        <w:t>- це акт підприємства, що внутрішньо регламентується, доповнює та конкретизує</w:t>
      </w:r>
      <w:r>
        <w:rPr>
          <w:spacing w:val="-2"/>
        </w:rPr>
        <w:t xml:space="preserve"> </w:t>
      </w:r>
      <w:r>
        <w:rPr/>
        <w:t>більшість</w:t>
      </w:r>
      <w:r>
        <w:rPr>
          <w:spacing w:val="-2"/>
        </w:rPr>
        <w:t xml:space="preserve"> </w:t>
      </w:r>
      <w:r>
        <w:rPr/>
        <w:t>положень</w:t>
      </w:r>
      <w:r>
        <w:rPr>
          <w:spacing w:val="-2"/>
        </w:rPr>
        <w:t xml:space="preserve"> </w:t>
      </w:r>
      <w:r>
        <w:rPr/>
        <w:t>засновницького</w:t>
      </w:r>
      <w:r>
        <w:rPr>
          <w:spacing w:val="-2"/>
        </w:rPr>
        <w:t xml:space="preserve"> </w:t>
      </w:r>
      <w:r>
        <w:rPr/>
        <w:t>договору.</w:t>
      </w:r>
      <w:r>
        <w:rPr>
          <w:spacing w:val="-2"/>
        </w:rPr>
        <w:t xml:space="preserve"> </w:t>
      </w:r>
      <w:r>
        <w:rPr/>
        <w:t>Таке</w:t>
      </w:r>
      <w:r>
        <w:rPr>
          <w:spacing w:val="-1"/>
        </w:rPr>
        <w:t xml:space="preserve"> </w:t>
      </w:r>
      <w:r>
        <w:rPr/>
        <w:t>призначення статуту виявляється і в його структурі, яка, на відміну від договору, докладніша</w:t>
      </w:r>
      <w:r>
        <w:rPr>
          <w:spacing w:val="25"/>
        </w:rPr>
        <w:t xml:space="preserve">  </w:t>
      </w:r>
      <w:r>
        <w:rPr/>
        <w:t>і,</w:t>
      </w:r>
      <w:r>
        <w:rPr>
          <w:spacing w:val="26"/>
        </w:rPr>
        <w:t xml:space="preserve">  </w:t>
      </w:r>
      <w:r>
        <w:rPr/>
        <w:t>як</w:t>
      </w:r>
      <w:r>
        <w:rPr>
          <w:spacing w:val="25"/>
        </w:rPr>
        <w:t xml:space="preserve">  </w:t>
      </w:r>
      <w:r>
        <w:rPr/>
        <w:t>правило,</w:t>
      </w:r>
      <w:r>
        <w:rPr>
          <w:spacing w:val="24"/>
        </w:rPr>
        <w:t xml:space="preserve">  </w:t>
      </w:r>
      <w:r>
        <w:rPr/>
        <w:t>складається</w:t>
      </w:r>
      <w:r>
        <w:rPr>
          <w:spacing w:val="27"/>
        </w:rPr>
        <w:t xml:space="preserve">  </w:t>
      </w:r>
      <w:r>
        <w:rPr/>
        <w:t>з</w:t>
      </w:r>
      <w:r>
        <w:rPr>
          <w:spacing w:val="24"/>
        </w:rPr>
        <w:t xml:space="preserve">  </w:t>
      </w:r>
      <w:r>
        <w:rPr/>
        <w:t>наступних</w:t>
      </w:r>
      <w:r>
        <w:rPr>
          <w:spacing w:val="26"/>
        </w:rPr>
        <w:t xml:space="preserve">  </w:t>
      </w:r>
      <w:r>
        <w:rPr/>
        <w:t>розділів:</w:t>
      </w:r>
      <w:r>
        <w:rPr>
          <w:spacing w:val="26"/>
        </w:rPr>
        <w:t xml:space="preserve">  </w:t>
      </w:r>
      <w:r>
        <w:rPr>
          <w:spacing w:val="-2"/>
        </w:rPr>
        <w:t>„Загальні</w:t>
      </w:r>
    </w:p>
    <w:p>
      <w:pPr>
        <w:pStyle w:val="BodyText"/>
        <w:spacing w:before="67" w:after="0"/>
        <w:ind w:hanging="0" w:left="569" w:right="0"/>
        <w:rPr/>
      </w:pPr>
      <w:r>
        <w:rPr/>
        <w:t>положення",</w:t>
      </w:r>
      <w:r>
        <w:rPr>
          <w:spacing w:val="73"/>
        </w:rPr>
        <w:t xml:space="preserve">  </w:t>
      </w:r>
      <w:r>
        <w:rPr/>
        <w:t>„Предмет</w:t>
      </w:r>
      <w:r>
        <w:rPr>
          <w:spacing w:val="73"/>
        </w:rPr>
        <w:t xml:space="preserve">  </w:t>
      </w:r>
      <w:r>
        <w:rPr/>
        <w:t>(вид),</w:t>
      </w:r>
      <w:r>
        <w:rPr>
          <w:spacing w:val="73"/>
        </w:rPr>
        <w:t xml:space="preserve">  </w:t>
      </w:r>
      <w:r>
        <w:rPr/>
        <w:t>основні</w:t>
      </w:r>
      <w:r>
        <w:rPr>
          <w:spacing w:val="72"/>
        </w:rPr>
        <w:t xml:space="preserve">  </w:t>
      </w:r>
      <w:r>
        <w:rPr/>
        <w:t>цілі</w:t>
      </w:r>
      <w:r>
        <w:rPr>
          <w:spacing w:val="74"/>
        </w:rPr>
        <w:t xml:space="preserve">  </w:t>
      </w:r>
      <w:r>
        <w:rPr/>
        <w:t>та</w:t>
      </w:r>
      <w:r>
        <w:rPr>
          <w:spacing w:val="72"/>
        </w:rPr>
        <w:t xml:space="preserve">  </w:t>
      </w:r>
      <w:r>
        <w:rPr/>
        <w:t>напрями</w:t>
      </w:r>
      <w:r>
        <w:rPr>
          <w:spacing w:val="72"/>
        </w:rPr>
        <w:t xml:space="preserve">  </w:t>
      </w:r>
      <w:r>
        <w:rPr>
          <w:spacing w:val="-2"/>
        </w:rPr>
        <w:t>діяльності"</w:t>
      </w:r>
    </w:p>
    <w:p>
      <w:pPr>
        <w:pStyle w:val="BodyText"/>
        <w:spacing w:before="2" w:after="0"/>
        <w:ind w:hanging="0" w:left="569" w:right="849"/>
        <w:rPr/>
      </w:pPr>
      <w:r>
        <w:rPr/>
        <w:t>„</w:t>
      </w:r>
      <w:r>
        <w:rPr/>
        <w:t>Зовнішньоекономічна діяльність" „Права фірми" „Майно фірми" „Фонди фірми" „Виробничо-господарська діяльність" „Управління фірмою та її трудовим колективом" „Організація та оплата праці" „Розподіл прибутку (доходу)</w:t>
      </w:r>
      <w:r>
        <w:rPr>
          <w:spacing w:val="56"/>
          <w:w w:val="150"/>
        </w:rPr>
        <w:t xml:space="preserve">  </w:t>
      </w:r>
      <w:r>
        <w:rPr/>
        <w:t>та</w:t>
      </w:r>
      <w:r>
        <w:rPr>
          <w:spacing w:val="57"/>
          <w:w w:val="150"/>
        </w:rPr>
        <w:t xml:space="preserve">  </w:t>
      </w:r>
      <w:r>
        <w:rPr/>
        <w:t>відшкодування</w:t>
      </w:r>
      <w:r>
        <w:rPr>
          <w:spacing w:val="57"/>
          <w:w w:val="150"/>
        </w:rPr>
        <w:t xml:space="preserve">  </w:t>
      </w:r>
      <w:r>
        <w:rPr/>
        <w:t>збитків"</w:t>
      </w:r>
      <w:r>
        <w:rPr>
          <w:spacing w:val="1"/>
        </w:rPr>
        <w:t xml:space="preserve"> </w:t>
      </w:r>
      <w:r>
        <w:rPr/>
        <w:t>„Облік,</w:t>
      </w:r>
      <w:r>
        <w:rPr>
          <w:spacing w:val="56"/>
          <w:w w:val="150"/>
        </w:rPr>
        <w:t xml:space="preserve">  </w:t>
      </w:r>
      <w:r>
        <w:rPr/>
        <w:t>звітність</w:t>
      </w:r>
      <w:r>
        <w:rPr>
          <w:spacing w:val="56"/>
          <w:w w:val="150"/>
        </w:rPr>
        <w:t xml:space="preserve">  </w:t>
      </w:r>
      <w:r>
        <w:rPr/>
        <w:t>і</w:t>
      </w:r>
      <w:r>
        <w:rPr>
          <w:spacing w:val="57"/>
          <w:w w:val="150"/>
        </w:rPr>
        <w:t xml:space="preserve">  </w:t>
      </w:r>
      <w:r>
        <w:rPr>
          <w:spacing w:val="-2"/>
        </w:rPr>
        <w:t>контроль"</w:t>
      </w:r>
    </w:p>
    <w:p>
      <w:pPr>
        <w:pStyle w:val="BodyText"/>
        <w:spacing w:lineRule="exact" w:line="321"/>
        <w:ind w:hanging="0" w:left="569" w:right="0"/>
        <w:rPr/>
      </w:pPr>
      <w:r>
        <w:rPr/>
        <w:t>„</w:t>
      </w:r>
      <w:r>
        <w:rPr/>
        <w:t>Припинення</w:t>
      </w:r>
      <w:r>
        <w:rPr>
          <w:spacing w:val="-9"/>
        </w:rPr>
        <w:t xml:space="preserve"> </w:t>
      </w:r>
      <w:r>
        <w:rPr/>
        <w:t>діяльності</w:t>
      </w:r>
      <w:r>
        <w:rPr>
          <w:spacing w:val="-10"/>
        </w:rPr>
        <w:t xml:space="preserve"> </w:t>
      </w:r>
      <w:r>
        <w:rPr/>
        <w:t>фірми</w:t>
      </w:r>
      <w:r>
        <w:rPr>
          <w:spacing w:val="-7"/>
        </w:rPr>
        <w:t xml:space="preserve"> </w:t>
      </w:r>
      <w:r>
        <w:rPr/>
        <w:t>(реорганізація</w:t>
      </w:r>
      <w:r>
        <w:rPr>
          <w:spacing w:val="-7"/>
        </w:rPr>
        <w:t xml:space="preserve"> </w:t>
      </w:r>
      <w:r>
        <w:rPr/>
        <w:t>та</w:t>
      </w:r>
      <w:r>
        <w:rPr>
          <w:spacing w:val="-7"/>
        </w:rPr>
        <w:t xml:space="preserve"> </w:t>
      </w:r>
      <w:r>
        <w:rPr/>
        <w:t>ліквідація)"</w:t>
      </w:r>
      <w:r>
        <w:rPr>
          <w:spacing w:val="-7"/>
        </w:rPr>
        <w:t xml:space="preserve"> </w:t>
      </w:r>
      <w:r>
        <w:rPr/>
        <w:t>(дод.</w:t>
      </w:r>
      <w:r>
        <w:rPr>
          <w:spacing w:val="-7"/>
        </w:rPr>
        <w:t xml:space="preserve"> </w:t>
      </w:r>
      <w:r>
        <w:rPr>
          <w:spacing w:val="-5"/>
        </w:rPr>
        <w:t>3).</w:t>
      </w:r>
    </w:p>
    <w:p>
      <w:pPr>
        <w:pStyle w:val="BodyText"/>
        <w:ind w:firstLine="707" w:left="569" w:right="845"/>
        <w:rPr/>
      </w:pPr>
      <w:r>
        <w:rPr/>
        <w:t>Суть засновницького договору полягає в тому, що він є одним з різновидів згоди про спільну господарську діяльність з утворенням самостійної юридичної особи. Його зміст - об'єднання майна (капіталів) і підприємницьких зусиль з метою отримання прибутку. Тому основним для засновницького договору є визначення всіх параметрів взаємовідносин між учасниками фірми, насамперед майнового та організаційного характеру. Це виявляється</w:t>
      </w:r>
      <w:r>
        <w:rPr>
          <w:spacing w:val="69"/>
          <w:w w:val="150"/>
        </w:rPr>
        <w:t xml:space="preserve"> </w:t>
      </w:r>
      <w:r>
        <w:rPr/>
        <w:t>і</w:t>
      </w:r>
      <w:r>
        <w:rPr>
          <w:spacing w:val="70"/>
          <w:w w:val="150"/>
        </w:rPr>
        <w:t xml:space="preserve"> </w:t>
      </w:r>
      <w:r>
        <w:rPr/>
        <w:t>в</w:t>
      </w:r>
      <w:r>
        <w:rPr>
          <w:spacing w:val="68"/>
          <w:w w:val="150"/>
        </w:rPr>
        <w:t xml:space="preserve"> </w:t>
      </w:r>
      <w:r>
        <w:rPr/>
        <w:t>структурі</w:t>
      </w:r>
      <w:r>
        <w:rPr>
          <w:spacing w:val="70"/>
          <w:w w:val="150"/>
        </w:rPr>
        <w:t xml:space="preserve"> </w:t>
      </w:r>
      <w:r>
        <w:rPr/>
        <w:t>договору,</w:t>
      </w:r>
      <w:r>
        <w:rPr>
          <w:spacing w:val="71"/>
          <w:w w:val="150"/>
        </w:rPr>
        <w:t xml:space="preserve"> </w:t>
      </w:r>
      <w:r>
        <w:rPr/>
        <w:t>яка</w:t>
      </w:r>
      <w:r>
        <w:rPr>
          <w:spacing w:val="69"/>
          <w:w w:val="150"/>
        </w:rPr>
        <w:t xml:space="preserve"> </w:t>
      </w:r>
      <w:r>
        <w:rPr/>
        <w:t>має</w:t>
      </w:r>
      <w:r>
        <w:rPr>
          <w:spacing w:val="68"/>
          <w:w w:val="150"/>
        </w:rPr>
        <w:t xml:space="preserve"> </w:t>
      </w:r>
      <w:r>
        <w:rPr/>
        <w:t>такі</w:t>
      </w:r>
      <w:r>
        <w:rPr>
          <w:spacing w:val="70"/>
          <w:w w:val="150"/>
        </w:rPr>
        <w:t xml:space="preserve"> </w:t>
      </w:r>
      <w:r>
        <w:rPr/>
        <w:t>розділи:</w:t>
      </w:r>
      <w:r>
        <w:rPr>
          <w:spacing w:val="70"/>
          <w:w w:val="150"/>
        </w:rPr>
        <w:t xml:space="preserve"> </w:t>
      </w:r>
      <w:r>
        <w:rPr/>
        <w:t>„Преамбула"</w:t>
      </w:r>
    </w:p>
    <w:p>
      <w:pPr>
        <w:pStyle w:val="BodyText"/>
        <w:spacing w:before="2" w:after="0"/>
        <w:ind w:hanging="0" w:left="569" w:right="850"/>
        <w:rPr/>
      </w:pPr>
      <w:r>
        <w:rPr/>
        <w:t>„</w:t>
      </w:r>
      <w:r>
        <w:rPr/>
        <w:t>Предмет договору" „Загальні положення договору" „Юридичний статус фірми" „Види</w:t>
      </w:r>
      <w:r>
        <w:rPr>
          <w:spacing w:val="-2"/>
        </w:rPr>
        <w:t xml:space="preserve"> </w:t>
      </w:r>
      <w:r>
        <w:rPr/>
        <w:t>діяльності" „Статутний фонд і вклади засновників</w:t>
      </w:r>
      <w:r>
        <w:rPr>
          <w:spacing w:val="-1"/>
        </w:rPr>
        <w:t xml:space="preserve"> </w:t>
      </w:r>
      <w:r>
        <w:rPr/>
        <w:t>(учасників)"</w:t>
      </w:r>
    </w:p>
    <w:p>
      <w:pPr>
        <w:pStyle w:val="BodyText"/>
        <w:ind w:hanging="0" w:left="569" w:right="850"/>
        <w:rPr/>
      </w:pPr>
      <w:r>
        <w:rPr/>
        <w:t>„</w:t>
      </w:r>
      <w:r>
        <w:rPr/>
        <w:t>Права</w:t>
      </w:r>
      <w:r>
        <w:rPr>
          <w:spacing w:val="-6"/>
        </w:rPr>
        <w:t xml:space="preserve"> </w:t>
      </w:r>
      <w:r>
        <w:rPr/>
        <w:t>та</w:t>
      </w:r>
      <w:r>
        <w:rPr>
          <w:spacing w:val="-5"/>
        </w:rPr>
        <w:t xml:space="preserve"> </w:t>
      </w:r>
      <w:r>
        <w:rPr/>
        <w:t>обов'язки</w:t>
      </w:r>
      <w:r>
        <w:rPr>
          <w:spacing w:val="-5"/>
        </w:rPr>
        <w:t xml:space="preserve"> </w:t>
      </w:r>
      <w:r>
        <w:rPr/>
        <w:t>засновників</w:t>
      </w:r>
      <w:r>
        <w:rPr>
          <w:spacing w:val="-6"/>
        </w:rPr>
        <w:t xml:space="preserve"> </w:t>
      </w:r>
      <w:r>
        <w:rPr/>
        <w:t>(учасників)"</w:t>
      </w:r>
      <w:r>
        <w:rPr>
          <w:spacing w:val="-5"/>
        </w:rPr>
        <w:t xml:space="preserve"> </w:t>
      </w:r>
      <w:r>
        <w:rPr/>
        <w:t>„Управління</w:t>
      </w:r>
      <w:r>
        <w:rPr>
          <w:spacing w:val="-5"/>
        </w:rPr>
        <w:t xml:space="preserve"> </w:t>
      </w:r>
      <w:r>
        <w:rPr/>
        <w:t>фірмою"</w:t>
      </w:r>
      <w:r>
        <w:rPr>
          <w:spacing w:val="-5"/>
        </w:rPr>
        <w:t xml:space="preserve"> </w:t>
      </w:r>
      <w:r>
        <w:rPr/>
        <w:t>„Розподіл прибутку</w:t>
      </w:r>
      <w:r>
        <w:rPr>
          <w:spacing w:val="70"/>
        </w:rPr>
        <w:t xml:space="preserve">   </w:t>
      </w:r>
      <w:r>
        <w:rPr/>
        <w:t>(доходу)</w:t>
      </w:r>
      <w:r>
        <w:rPr>
          <w:spacing w:val="71"/>
        </w:rPr>
        <w:t xml:space="preserve">   </w:t>
      </w:r>
      <w:r>
        <w:rPr/>
        <w:t>та</w:t>
      </w:r>
      <w:r>
        <w:rPr>
          <w:spacing w:val="72"/>
        </w:rPr>
        <w:t xml:space="preserve">   </w:t>
      </w:r>
      <w:r>
        <w:rPr/>
        <w:t>відшкодування</w:t>
      </w:r>
      <w:r>
        <w:rPr>
          <w:spacing w:val="72"/>
        </w:rPr>
        <w:t xml:space="preserve">   </w:t>
      </w:r>
      <w:r>
        <w:rPr/>
        <w:t>збитків"</w:t>
      </w:r>
      <w:r>
        <w:rPr>
          <w:spacing w:val="72"/>
        </w:rPr>
        <w:t xml:space="preserve">   </w:t>
      </w:r>
      <w:r>
        <w:rPr/>
        <w:t>„Решта</w:t>
      </w:r>
      <w:r>
        <w:rPr>
          <w:spacing w:val="71"/>
        </w:rPr>
        <w:t xml:space="preserve">   </w:t>
      </w:r>
      <w:r>
        <w:rPr>
          <w:spacing w:val="-2"/>
        </w:rPr>
        <w:t>умов"</w:t>
      </w:r>
    </w:p>
    <w:p>
      <w:pPr>
        <w:pStyle w:val="BodyText"/>
        <w:spacing w:lineRule="exact" w:line="321"/>
        <w:ind w:hanging="0" w:left="569" w:right="0"/>
        <w:rPr/>
      </w:pPr>
      <w:r>
        <w:rPr/>
        <w:t>„</w:t>
      </w:r>
      <w:r>
        <w:rPr/>
        <w:t>Відповідальність</w:t>
      </w:r>
      <w:r>
        <w:rPr>
          <w:spacing w:val="48"/>
          <w:w w:val="150"/>
        </w:rPr>
        <w:t xml:space="preserve"> </w:t>
      </w:r>
      <w:r>
        <w:rPr/>
        <w:t>за</w:t>
      </w:r>
      <w:r>
        <w:rPr>
          <w:spacing w:val="52"/>
          <w:w w:val="150"/>
        </w:rPr>
        <w:t xml:space="preserve"> </w:t>
      </w:r>
      <w:r>
        <w:rPr/>
        <w:t>порушення</w:t>
      </w:r>
      <w:r>
        <w:rPr>
          <w:spacing w:val="50"/>
          <w:w w:val="150"/>
        </w:rPr>
        <w:t xml:space="preserve"> </w:t>
      </w:r>
      <w:r>
        <w:rPr/>
        <w:t>договору"</w:t>
      </w:r>
      <w:r>
        <w:rPr>
          <w:spacing w:val="52"/>
          <w:w w:val="150"/>
        </w:rPr>
        <w:t xml:space="preserve"> </w:t>
      </w:r>
      <w:r>
        <w:rPr/>
        <w:t>„Умови</w:t>
      </w:r>
      <w:r>
        <w:rPr>
          <w:spacing w:val="52"/>
          <w:w w:val="150"/>
        </w:rPr>
        <w:t xml:space="preserve"> </w:t>
      </w:r>
      <w:r>
        <w:rPr/>
        <w:t>розірвання</w:t>
      </w:r>
      <w:r>
        <w:rPr>
          <w:spacing w:val="50"/>
          <w:w w:val="150"/>
        </w:rPr>
        <w:t xml:space="preserve"> </w:t>
      </w:r>
      <w:r>
        <w:rPr>
          <w:spacing w:val="-2"/>
        </w:rPr>
        <w:t>договору"</w:t>
      </w:r>
    </w:p>
    <w:p>
      <w:pPr>
        <w:pStyle w:val="BodyText"/>
        <w:spacing w:lineRule="exact" w:line="322"/>
        <w:ind w:hanging="0" w:left="569" w:right="0"/>
        <w:rPr/>
      </w:pPr>
      <w:r>
        <w:rPr/>
        <w:t>„</w:t>
      </w:r>
      <w:r>
        <w:rPr/>
        <w:t>Умови</w:t>
      </w:r>
      <w:r>
        <w:rPr>
          <w:spacing w:val="-4"/>
        </w:rPr>
        <w:t xml:space="preserve"> </w:t>
      </w:r>
      <w:r>
        <w:rPr/>
        <w:t>та</w:t>
      </w:r>
      <w:r>
        <w:rPr>
          <w:spacing w:val="-5"/>
        </w:rPr>
        <w:t xml:space="preserve"> </w:t>
      </w:r>
      <w:r>
        <w:rPr/>
        <w:t>строки</w:t>
      </w:r>
      <w:r>
        <w:rPr>
          <w:spacing w:val="-5"/>
        </w:rPr>
        <w:t xml:space="preserve"> </w:t>
      </w:r>
      <w:r>
        <w:rPr/>
        <w:t>набуття</w:t>
      </w:r>
      <w:r>
        <w:rPr>
          <w:spacing w:val="-4"/>
        </w:rPr>
        <w:t xml:space="preserve"> </w:t>
      </w:r>
      <w:r>
        <w:rPr/>
        <w:t>договором</w:t>
      </w:r>
      <w:r>
        <w:rPr>
          <w:spacing w:val="-3"/>
        </w:rPr>
        <w:t xml:space="preserve"> </w:t>
      </w:r>
      <w:r>
        <w:rPr>
          <w:spacing w:val="-2"/>
        </w:rPr>
        <w:t>чинності".</w:t>
      </w:r>
    </w:p>
    <w:p>
      <w:pPr>
        <w:pStyle w:val="BodyText"/>
        <w:tabs>
          <w:tab w:val="clear" w:pos="720"/>
          <w:tab w:val="left" w:pos="2226" w:leader="none"/>
          <w:tab w:val="left" w:pos="4533" w:leader="none"/>
          <w:tab w:val="left" w:pos="6464" w:leader="none"/>
          <w:tab w:val="left" w:pos="8548" w:leader="none"/>
        </w:tabs>
        <w:ind w:firstLine="707" w:left="569" w:right="845"/>
        <w:rPr/>
      </w:pPr>
      <w:r>
        <w:rPr/>
        <w:t>При формуванні договору особливу увагу слід звернути на конкретні розміри, строки і порядок участі партнерів у формуванні майнової бази; умови участі у розподілі прибутків та ризиків; конкретні одно- та</w:t>
      </w:r>
      <w:r>
        <w:rPr>
          <w:spacing w:val="40"/>
        </w:rPr>
        <w:t xml:space="preserve"> </w:t>
      </w:r>
      <w:r>
        <w:rPr/>
        <w:t xml:space="preserve">двосторонні права й обов'язки учасників; порядок передавання прав на </w:t>
      </w:r>
      <w:r>
        <w:rPr>
          <w:spacing w:val="-2"/>
        </w:rPr>
        <w:t>об'єкти</w:t>
      </w:r>
      <w:r>
        <w:rPr/>
        <w:tab/>
      </w:r>
      <w:r>
        <w:rPr>
          <w:spacing w:val="-2"/>
        </w:rPr>
        <w:t>промислової</w:t>
      </w:r>
      <w:r>
        <w:rPr/>
        <w:tab/>
      </w:r>
      <w:r>
        <w:rPr>
          <w:spacing w:val="-2"/>
        </w:rPr>
        <w:t>власності</w:t>
      </w:r>
      <w:r>
        <w:rPr/>
        <w:tab/>
      </w:r>
      <w:r>
        <w:rPr>
          <w:spacing w:val="-2"/>
        </w:rPr>
        <w:t>(винаходи,</w:t>
      </w:r>
      <w:r>
        <w:rPr/>
        <w:tab/>
      </w:r>
      <w:r>
        <w:rPr>
          <w:spacing w:val="-2"/>
        </w:rPr>
        <w:t xml:space="preserve">промислові </w:t>
      </w:r>
      <w:r>
        <w:rPr/>
        <w:t>зразки тощо) та їх комерційне використання;</w:t>
      </w:r>
      <w:r>
        <w:rPr>
          <w:spacing w:val="40"/>
        </w:rPr>
        <w:t xml:space="preserve"> </w:t>
      </w:r>
      <w:r>
        <w:rPr/>
        <w:t>відповідальність</w:t>
      </w:r>
      <w:r>
        <w:rPr>
          <w:spacing w:val="40"/>
        </w:rPr>
        <w:t xml:space="preserve"> </w:t>
      </w:r>
      <w:r>
        <w:rPr/>
        <w:t>партнерів</w:t>
      </w:r>
      <w:r>
        <w:rPr>
          <w:spacing w:val="40"/>
        </w:rPr>
        <w:t xml:space="preserve"> </w:t>
      </w:r>
      <w:r>
        <w:rPr/>
        <w:t xml:space="preserve">за неналежне виконання своїх обов'язків; форс-мажорні обставини (тобто обставини так званої „непоборної сили"), що вивільняють учасників від відповідальності у зв'язку з неможливістю виконання прийнятих на себе зобов'язань; порядок вирішення суперечок між учасниками і право, що застосовується; конфіденційність у ході створення і діяльності фірми; строк </w:t>
      </w:r>
      <w:r>
        <w:rPr>
          <w:spacing w:val="-2"/>
        </w:rPr>
        <w:t>діяльності.</w:t>
      </w:r>
    </w:p>
    <w:p>
      <w:pPr>
        <w:pStyle w:val="BodyText"/>
        <w:spacing w:before="1" w:after="0"/>
        <w:ind w:firstLine="707" w:left="569" w:right="859"/>
        <w:rPr/>
      </w:pPr>
      <w:r>
        <w:rPr/>
        <w:t>Крім зазначених, до статуту та засновницького договору можуть бути включені й інші положення, які не суперечать чинному законодавству.</w:t>
      </w:r>
    </w:p>
    <w:p>
      <w:pPr>
        <w:pStyle w:val="BodyText"/>
        <w:spacing w:before="1" w:after="0"/>
        <w:ind w:firstLine="707" w:left="569" w:right="846"/>
        <w:rPr/>
      </w:pPr>
      <w:r>
        <w:rPr/>
        <w:t>У деяких випадках в засновницькі документи намагаються включити якомога більше прав, властивих кожній юридичній особі. В цьому немає практичної потреби, оскільки правами, визначеними цивільним законодавством, наділяється кожний суб'єкт господарювання, який є власником завдяки статусу юридичної особи. В засновницьких документах необхідно фіксувати ті особливості правового статусу, які випливають з конкретної організаційно-правової форми, або з вимог закону до фіксації тих чи інших положень статуту.</w:t>
      </w:r>
    </w:p>
    <w:p>
      <w:pPr>
        <w:sectPr>
          <w:footerReference w:type="even" r:id="rId66"/>
          <w:footerReference w:type="default" r:id="rId67"/>
          <w:footerReference w:type="first" r:id="rId68"/>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8"/>
        <w:rPr/>
      </w:pPr>
      <w:r>
        <w:rPr/>
        <w:t>Наприклад, для господарських товариств у найменуванні кожного конкретного підприємства має бути зазначено вид товариства та предмет</w:t>
      </w:r>
      <w:r>
        <w:rPr>
          <w:spacing w:val="40"/>
        </w:rPr>
        <w:t xml:space="preserve"> </w:t>
      </w:r>
      <w:r>
        <w:rPr/>
        <w:t>його</w:t>
      </w:r>
      <w:r>
        <w:rPr>
          <w:spacing w:val="80"/>
          <w:w w:val="150"/>
        </w:rPr>
        <w:t xml:space="preserve">  </w:t>
      </w:r>
      <w:r>
        <w:rPr/>
        <w:t>діяльності,</w:t>
      </w:r>
      <w:r>
        <w:rPr>
          <w:spacing w:val="80"/>
          <w:w w:val="150"/>
        </w:rPr>
        <w:t xml:space="preserve">  </w:t>
      </w:r>
      <w:r>
        <w:rPr/>
        <w:t>одночасно</w:t>
      </w:r>
      <w:r>
        <w:rPr>
          <w:spacing w:val="80"/>
          <w:w w:val="150"/>
        </w:rPr>
        <w:t xml:space="preserve">  </w:t>
      </w:r>
      <w:r>
        <w:rPr/>
        <w:t>забороняється</w:t>
      </w:r>
      <w:r>
        <w:rPr>
          <w:spacing w:val="80"/>
          <w:w w:val="150"/>
        </w:rPr>
        <w:t xml:space="preserve">  </w:t>
      </w:r>
      <w:r>
        <w:rPr/>
        <w:t>вказувати</w:t>
      </w:r>
      <w:r>
        <w:rPr>
          <w:spacing w:val="80"/>
          <w:w w:val="150"/>
        </w:rPr>
        <w:t xml:space="preserve">  </w:t>
      </w:r>
      <w:r>
        <w:rPr/>
        <w:t>належ-</w:t>
      </w:r>
      <w:r>
        <w:rPr>
          <w:spacing w:val="80"/>
          <w:w w:val="150"/>
        </w:rPr>
        <w:t xml:space="preserve"> </w:t>
      </w:r>
      <w:r>
        <w:rPr/>
        <w:t>ність</w:t>
      </w:r>
      <w:r>
        <w:rPr>
          <w:spacing w:val="40"/>
        </w:rPr>
        <w:t xml:space="preserve"> </w:t>
      </w:r>
      <w:r>
        <w:rPr/>
        <w:t>до</w:t>
      </w:r>
      <w:r>
        <w:rPr>
          <w:spacing w:val="40"/>
        </w:rPr>
        <w:t xml:space="preserve"> </w:t>
      </w:r>
      <w:r>
        <w:rPr/>
        <w:t>відповідних</w:t>
      </w:r>
      <w:r>
        <w:rPr>
          <w:spacing w:val="40"/>
        </w:rPr>
        <w:t xml:space="preserve"> </w:t>
      </w:r>
      <w:r>
        <w:rPr/>
        <w:t>міністерств,</w:t>
      </w:r>
      <w:r>
        <w:rPr>
          <w:spacing w:val="40"/>
        </w:rPr>
        <w:t xml:space="preserve"> </w:t>
      </w:r>
      <w:r>
        <w:rPr/>
        <w:t>відомств,</w:t>
      </w:r>
      <w:r>
        <w:rPr>
          <w:spacing w:val="40"/>
        </w:rPr>
        <w:t xml:space="preserve"> </w:t>
      </w:r>
      <w:r>
        <w:rPr/>
        <w:t>громадських</w:t>
      </w:r>
      <w:r>
        <w:rPr>
          <w:spacing w:val="40"/>
        </w:rPr>
        <w:t xml:space="preserve"> </w:t>
      </w:r>
      <w:r>
        <w:rPr/>
        <w:t>об'єднань.</w:t>
      </w:r>
    </w:p>
    <w:p>
      <w:pPr>
        <w:pStyle w:val="BodyText"/>
        <w:tabs>
          <w:tab w:val="clear" w:pos="720"/>
          <w:tab w:val="left" w:pos="2894" w:leader="none"/>
          <w:tab w:val="left" w:pos="4949" w:leader="none"/>
          <w:tab w:val="left" w:pos="5780" w:leader="none"/>
          <w:tab w:val="left" w:pos="7083" w:leader="none"/>
          <w:tab w:val="right" w:pos="9921" w:leader="none"/>
        </w:tabs>
        <w:spacing w:lineRule="auto" w:line="240" w:before="67" w:after="0"/>
        <w:ind w:hanging="0" w:left="569" w:right="849"/>
        <w:jc w:val="left"/>
        <w:rPr/>
      </w:pPr>
      <w:r>
        <w:rPr/>
        <w:t xml:space="preserve">В окремих випадках є обмеження мінімального обсягу статутного фонду; для </w:t>
      </w:r>
      <w:r>
        <w:rPr>
          <w:spacing w:val="-2"/>
        </w:rPr>
        <w:t>акціонерного</w:t>
      </w:r>
      <w:r>
        <w:rPr/>
        <w:tab/>
      </w:r>
      <w:r>
        <w:rPr>
          <w:spacing w:val="-2"/>
        </w:rPr>
        <w:t>товариства</w:t>
      </w:r>
      <w:r>
        <w:rPr/>
        <w:tab/>
      </w:r>
      <w:r>
        <w:rPr>
          <w:spacing w:val="-10"/>
        </w:rPr>
        <w:t>-</w:t>
      </w:r>
      <w:r>
        <w:rPr/>
        <w:tab/>
      </w:r>
      <w:r>
        <w:rPr>
          <w:spacing w:val="-4"/>
        </w:rPr>
        <w:t>сума</w:t>
      </w:r>
      <w:r>
        <w:rPr/>
        <w:tab/>
      </w:r>
      <w:r>
        <w:rPr>
          <w:spacing w:val="-2"/>
        </w:rPr>
        <w:t>еквівалентна</w:t>
      </w:r>
      <w:r>
        <w:rPr/>
        <w:tab/>
      </w:r>
      <w:r>
        <w:rPr>
          <w:spacing w:val="-4"/>
        </w:rPr>
        <w:t>1250</w:t>
      </w:r>
    </w:p>
    <w:p>
      <w:pPr>
        <w:pStyle w:val="BodyText"/>
        <w:tabs>
          <w:tab w:val="clear" w:pos="720"/>
          <w:tab w:val="left" w:pos="2010" w:leader="none"/>
          <w:tab w:val="left" w:pos="2207" w:leader="none"/>
          <w:tab w:val="left" w:pos="3487" w:leader="none"/>
          <w:tab w:val="left" w:pos="3814" w:leader="none"/>
          <w:tab w:val="left" w:pos="4195" w:leader="none"/>
          <w:tab w:val="left" w:pos="4813" w:leader="none"/>
          <w:tab w:val="left" w:pos="5350" w:leader="none"/>
          <w:tab w:val="left" w:pos="6231" w:leader="none"/>
          <w:tab w:val="left" w:pos="6706" w:leader="none"/>
          <w:tab w:val="left" w:pos="7116" w:leader="none"/>
          <w:tab w:val="left" w:pos="7270" w:leader="none"/>
          <w:tab w:val="left" w:pos="8586" w:leader="none"/>
          <w:tab w:val="left" w:pos="8860" w:leader="none"/>
          <w:tab w:val="left" w:pos="9205" w:leader="none"/>
          <w:tab w:val="left" w:pos="9780" w:leader="none"/>
        </w:tabs>
        <w:ind w:hanging="0" w:left="569" w:right="845"/>
        <w:jc w:val="left"/>
        <w:rPr/>
      </w:pPr>
      <w:r>
        <w:rPr/>
        <w:t>мінімальним заробітнимплатам (відповідно до ставки на момент його</w:t>
      </w:r>
      <w:r>
        <w:rPr>
          <w:spacing w:val="80"/>
        </w:rPr>
        <w:t xml:space="preserve"> </w:t>
      </w:r>
      <w:r>
        <w:rPr/>
        <w:t>створення);</w:t>
      </w:r>
      <w:r>
        <w:rPr>
          <w:spacing w:val="40"/>
        </w:rPr>
        <w:t xml:space="preserve"> </w:t>
      </w:r>
      <w:r>
        <w:rPr/>
        <w:t>для</w:t>
      </w:r>
      <w:r>
        <w:rPr>
          <w:spacing w:val="40"/>
        </w:rPr>
        <w:t xml:space="preserve"> </w:t>
      </w:r>
      <w:r>
        <w:rPr/>
        <w:t>товариства</w:t>
      </w:r>
      <w:r>
        <w:rPr>
          <w:spacing w:val="40"/>
        </w:rPr>
        <w:t xml:space="preserve"> </w:t>
      </w:r>
      <w:r>
        <w:rPr/>
        <w:t>з</w:t>
      </w:r>
      <w:r>
        <w:rPr>
          <w:spacing w:val="40"/>
        </w:rPr>
        <w:t xml:space="preserve"> </w:t>
      </w:r>
      <w:r>
        <w:rPr/>
        <w:t>обмеженою</w:t>
      </w:r>
      <w:r>
        <w:rPr>
          <w:spacing w:val="40"/>
        </w:rPr>
        <w:t xml:space="preserve"> </w:t>
      </w:r>
      <w:r>
        <w:rPr/>
        <w:t>відповідальністю</w:t>
      </w:r>
      <w:r>
        <w:rPr>
          <w:spacing w:val="40"/>
        </w:rPr>
        <w:t xml:space="preserve"> </w:t>
      </w:r>
      <w:r>
        <w:rPr/>
        <w:t>–</w:t>
      </w:r>
      <w:r>
        <w:rPr>
          <w:spacing w:val="40"/>
        </w:rPr>
        <w:t xml:space="preserve"> </w:t>
      </w:r>
      <w:r>
        <w:rPr/>
        <w:t>не</w:t>
      </w:r>
      <w:r>
        <w:rPr>
          <w:spacing w:val="40"/>
        </w:rPr>
        <w:t xml:space="preserve"> </w:t>
      </w:r>
      <w:r>
        <w:rPr/>
        <w:t xml:space="preserve">визначено. </w:t>
      </w:r>
      <w:r>
        <w:rPr>
          <w:spacing w:val="-2"/>
        </w:rPr>
        <w:t>Відсутність</w:t>
      </w:r>
      <w:r>
        <w:rPr/>
        <w:tab/>
        <w:tab/>
      </w:r>
      <w:r>
        <w:rPr>
          <w:spacing w:val="-2"/>
        </w:rPr>
        <w:t>відповідної</w:t>
      </w:r>
      <w:r>
        <w:rPr/>
        <w:tab/>
      </w:r>
      <w:r>
        <w:rPr>
          <w:spacing w:val="-2"/>
        </w:rPr>
        <w:t>інформації</w:t>
      </w:r>
      <w:r>
        <w:rPr/>
        <w:tab/>
      </w:r>
      <w:r>
        <w:rPr>
          <w:spacing w:val="-4"/>
        </w:rPr>
        <w:t>може</w:t>
      </w:r>
      <w:r>
        <w:rPr/>
        <w:tab/>
      </w:r>
      <w:r>
        <w:rPr>
          <w:spacing w:val="-2"/>
        </w:rPr>
        <w:t>стати</w:t>
      </w:r>
      <w:r>
        <w:rPr/>
        <w:tab/>
      </w:r>
      <w:r>
        <w:rPr>
          <w:spacing w:val="-2"/>
        </w:rPr>
        <w:t>причиною</w:t>
      </w:r>
      <w:r>
        <w:rPr/>
        <w:tab/>
      </w:r>
      <w:r>
        <w:rPr>
          <w:spacing w:val="-2"/>
        </w:rPr>
        <w:t>відмови</w:t>
      </w:r>
      <w:r>
        <w:rPr/>
        <w:tab/>
      </w:r>
      <w:r>
        <w:rPr>
          <w:spacing w:val="-10"/>
        </w:rPr>
        <w:t xml:space="preserve">у </w:t>
      </w:r>
      <w:r>
        <w:rPr>
          <w:spacing w:val="-2"/>
        </w:rPr>
        <w:t>державній</w:t>
      </w:r>
      <w:r>
        <w:rPr/>
        <w:tab/>
      </w:r>
      <w:r>
        <w:rPr>
          <w:spacing w:val="-2"/>
        </w:rPr>
        <w:t>реєстрації.</w:t>
      </w:r>
      <w:r>
        <w:rPr/>
        <w:tab/>
      </w:r>
      <w:r>
        <w:rPr>
          <w:spacing w:val="-4"/>
        </w:rPr>
        <w:t>Так,</w:t>
      </w:r>
      <w:r>
        <w:rPr/>
        <w:tab/>
      </w:r>
      <w:r>
        <w:rPr>
          <w:spacing w:val="-4"/>
        </w:rPr>
        <w:t>для</w:t>
      </w:r>
      <w:r>
        <w:rPr/>
        <w:tab/>
      </w:r>
      <w:r>
        <w:rPr>
          <w:spacing w:val="-2"/>
        </w:rPr>
        <w:t>підприємства,</w:t>
      </w:r>
      <w:r>
        <w:rPr/>
        <w:tab/>
      </w:r>
      <w:r>
        <w:rPr>
          <w:spacing w:val="-6"/>
        </w:rPr>
        <w:t>що</w:t>
      </w:r>
      <w:r>
        <w:rPr/>
        <w:tab/>
        <w:tab/>
      </w:r>
      <w:r>
        <w:rPr>
          <w:spacing w:val="-2"/>
        </w:rPr>
        <w:t>функціонує</w:t>
      </w:r>
      <w:r>
        <w:rPr/>
        <w:tab/>
      </w:r>
      <w:r>
        <w:rPr>
          <w:spacing w:val="-10"/>
        </w:rPr>
        <w:t>у</w:t>
      </w:r>
      <w:r>
        <w:rPr/>
        <w:tab/>
      </w:r>
      <w:r>
        <w:rPr>
          <w:spacing w:val="-2"/>
        </w:rPr>
        <w:t xml:space="preserve">формі </w:t>
      </w:r>
      <w:r>
        <w:rPr/>
        <w:t>товариства</w:t>
      </w:r>
      <w:r>
        <w:rPr>
          <w:spacing w:val="-1"/>
        </w:rPr>
        <w:t xml:space="preserve"> </w:t>
      </w:r>
      <w:r>
        <w:rPr/>
        <w:t>з</w:t>
      </w:r>
      <w:r>
        <w:rPr>
          <w:spacing w:val="-1"/>
        </w:rPr>
        <w:t xml:space="preserve"> </w:t>
      </w:r>
      <w:r>
        <w:rPr/>
        <w:t>обмеженою</w:t>
      </w:r>
      <w:r>
        <w:rPr>
          <w:spacing w:val="-2"/>
        </w:rPr>
        <w:t xml:space="preserve"> </w:t>
      </w:r>
      <w:r>
        <w:rPr/>
        <w:t>відповідальністю,</w:t>
      </w:r>
      <w:r>
        <w:rPr>
          <w:spacing w:val="-1"/>
        </w:rPr>
        <w:t xml:space="preserve"> </w:t>
      </w:r>
      <w:r>
        <w:rPr/>
        <w:t>така</w:t>
      </w:r>
      <w:r>
        <w:rPr>
          <w:spacing w:val="-1"/>
        </w:rPr>
        <w:t xml:space="preserve"> </w:t>
      </w:r>
      <w:r>
        <w:rPr/>
        <w:t>відмова</w:t>
      </w:r>
      <w:r>
        <w:rPr>
          <w:spacing w:val="-1"/>
        </w:rPr>
        <w:t xml:space="preserve"> </w:t>
      </w:r>
      <w:r>
        <w:rPr/>
        <w:t>може бути у</w:t>
      </w:r>
      <w:r>
        <w:rPr>
          <w:spacing w:val="-2"/>
        </w:rPr>
        <w:t xml:space="preserve"> </w:t>
      </w:r>
      <w:r>
        <w:rPr/>
        <w:t>випадку невизначення порядку внесення змін в засновницькі документи або порядку прийняття рішень органами товариства</w:t>
      </w:r>
    </w:p>
    <w:p>
      <w:pPr>
        <w:pStyle w:val="BodyText"/>
        <w:ind w:firstLine="777" w:left="569" w:right="845"/>
        <w:rPr/>
      </w:pPr>
      <w:r>
        <w:rPr/>
        <w:t>Засновницькі документи - важливий атрибут підприємницького бізнесу, що підтверджують юридичний статус підприємства, тому по- требують професійного підходу до укладання. Тому таку роботу, як правило, доручають фахівцям (юристам, економістам). Разом з тим, користуючись кваліфікованими довідковими матеріалами, а також ознайомившись з основними положеннями законодавчих актів щодо підприємницьких структур, можна провести цю роботу самостійно.</w:t>
      </w:r>
    </w:p>
    <w:p>
      <w:pPr>
        <w:pStyle w:val="BodyText"/>
        <w:spacing w:lineRule="exact" w:line="322"/>
        <w:ind w:hanging="0" w:left="1277" w:right="0"/>
        <w:rPr/>
      </w:pPr>
      <w:r>
        <w:rPr/>
        <w:t>Процес</w:t>
      </w:r>
      <w:r>
        <w:rPr>
          <w:spacing w:val="-11"/>
        </w:rPr>
        <w:t xml:space="preserve"> </w:t>
      </w:r>
      <w:r>
        <w:rPr/>
        <w:t>укладання</w:t>
      </w:r>
      <w:r>
        <w:rPr>
          <w:spacing w:val="-8"/>
        </w:rPr>
        <w:t xml:space="preserve"> </w:t>
      </w:r>
      <w:r>
        <w:rPr/>
        <w:t>засновницьких</w:t>
      </w:r>
      <w:r>
        <w:rPr>
          <w:spacing w:val="-8"/>
        </w:rPr>
        <w:t xml:space="preserve"> </w:t>
      </w:r>
      <w:r>
        <w:rPr/>
        <w:t>документів</w:t>
      </w:r>
      <w:r>
        <w:rPr>
          <w:spacing w:val="-9"/>
        </w:rPr>
        <w:t xml:space="preserve"> </w:t>
      </w:r>
      <w:r>
        <w:rPr>
          <w:spacing w:val="-2"/>
        </w:rPr>
        <w:t>передбачає:</w:t>
      </w:r>
    </w:p>
    <w:p>
      <w:pPr>
        <w:pStyle w:val="BodyText"/>
        <w:ind w:firstLine="707" w:left="569" w:right="852"/>
        <w:rPr/>
      </w:pPr>
      <w:r>
        <w:rPr/>
        <w:t>підготовчу роботу, в ході якої визначають цілі, завдання, методи організації підприємства;</w:t>
      </w:r>
    </w:p>
    <w:p>
      <w:pPr>
        <w:pStyle w:val="BodyText"/>
        <w:spacing w:lineRule="auto" w:line="240"/>
        <w:ind w:firstLine="707" w:left="569" w:right="852"/>
        <w:rPr/>
      </w:pPr>
      <w:r>
        <w:rPr/>
        <w:t>попередні переговори</w:t>
      </w:r>
      <w:r>
        <w:rPr>
          <w:spacing w:val="-4"/>
        </w:rPr>
        <w:t xml:space="preserve"> </w:t>
      </w:r>
      <w:r>
        <w:rPr>
          <w:i/>
        </w:rPr>
        <w:t>з</w:t>
      </w:r>
      <w:r>
        <w:rPr>
          <w:i/>
          <w:spacing w:val="-4"/>
        </w:rPr>
        <w:t xml:space="preserve"> </w:t>
      </w:r>
      <w:r>
        <w:rPr/>
        <w:t>потенційними засновниками (учасниками) для підприємств з колективною формою власності;</w:t>
      </w:r>
    </w:p>
    <w:p>
      <w:pPr>
        <w:pStyle w:val="BodyText"/>
        <w:spacing w:lineRule="exact" w:line="317"/>
        <w:ind w:hanging="0" w:left="1277" w:right="0"/>
        <w:rPr/>
      </w:pPr>
      <w:r>
        <w:rPr/>
        <w:t>збирання</w:t>
      </w:r>
      <w:r>
        <w:rPr>
          <w:spacing w:val="-10"/>
        </w:rPr>
        <w:t xml:space="preserve"> </w:t>
      </w:r>
      <w:r>
        <w:rPr/>
        <w:t>і</w:t>
      </w:r>
      <w:r>
        <w:rPr>
          <w:spacing w:val="-6"/>
        </w:rPr>
        <w:t xml:space="preserve"> </w:t>
      </w:r>
      <w:r>
        <w:rPr/>
        <w:t>узагальнення</w:t>
      </w:r>
      <w:r>
        <w:rPr>
          <w:spacing w:val="-7"/>
        </w:rPr>
        <w:t xml:space="preserve"> </w:t>
      </w:r>
      <w:r>
        <w:rPr/>
        <w:t>необхідних</w:t>
      </w:r>
      <w:r>
        <w:rPr>
          <w:spacing w:val="-5"/>
        </w:rPr>
        <w:t xml:space="preserve"> </w:t>
      </w:r>
      <w:r>
        <w:rPr>
          <w:spacing w:val="-2"/>
        </w:rPr>
        <w:t>матеріалів;</w:t>
      </w:r>
    </w:p>
    <w:p>
      <w:pPr>
        <w:pStyle w:val="BodyText"/>
        <w:ind w:firstLine="707" w:left="569" w:right="850"/>
        <w:rPr/>
      </w:pPr>
      <w:r>
        <w:rPr/>
        <w:t xml:space="preserve">створення робочої групи для розробки статуту та засновницького </w:t>
      </w:r>
      <w:r>
        <w:rPr>
          <w:spacing w:val="-2"/>
        </w:rPr>
        <w:t>договору;</w:t>
      </w:r>
    </w:p>
    <w:p>
      <w:pPr>
        <w:pStyle w:val="BodyText"/>
        <w:ind w:firstLine="707" w:left="569" w:right="854"/>
        <w:rPr/>
      </w:pPr>
      <w:r>
        <w:rPr/>
        <w:t xml:space="preserve">юридичні та економічні консультації щодо змісту засновницьких </w:t>
      </w:r>
      <w:r>
        <w:rPr>
          <w:spacing w:val="-2"/>
        </w:rPr>
        <w:t>документів;</w:t>
      </w:r>
    </w:p>
    <w:p>
      <w:pPr>
        <w:pStyle w:val="BodyText"/>
        <w:ind w:hanging="0" w:left="1346" w:right="4212"/>
        <w:rPr/>
      </w:pPr>
      <w:r>
        <w:rPr/>
        <w:t>підготовку</w:t>
      </w:r>
      <w:r>
        <w:rPr>
          <w:spacing w:val="-12"/>
        </w:rPr>
        <w:t xml:space="preserve"> </w:t>
      </w:r>
      <w:r>
        <w:rPr/>
        <w:t>і</w:t>
      </w:r>
      <w:r>
        <w:rPr>
          <w:spacing w:val="-8"/>
        </w:rPr>
        <w:t xml:space="preserve"> </w:t>
      </w:r>
      <w:r>
        <w:rPr/>
        <w:t>проведення</w:t>
      </w:r>
      <w:r>
        <w:rPr>
          <w:spacing w:val="-8"/>
        </w:rPr>
        <w:t xml:space="preserve"> </w:t>
      </w:r>
      <w:r>
        <w:rPr/>
        <w:t>установчих</w:t>
      </w:r>
      <w:r>
        <w:rPr>
          <w:spacing w:val="-7"/>
        </w:rPr>
        <w:t xml:space="preserve"> </w:t>
      </w:r>
      <w:r>
        <w:rPr/>
        <w:t>зборів. На установчих зборах розглядають:</w:t>
      </w:r>
    </w:p>
    <w:p>
      <w:pPr>
        <w:pStyle w:val="BodyText"/>
        <w:ind w:firstLine="707" w:left="569" w:right="847"/>
        <w:rPr/>
      </w:pPr>
      <w:r>
        <w:rPr/>
        <w:t>питання</w:t>
      </w:r>
      <w:r>
        <w:rPr>
          <w:spacing w:val="-6"/>
        </w:rPr>
        <w:t xml:space="preserve"> </w:t>
      </w:r>
      <w:r>
        <w:rPr/>
        <w:t>створення</w:t>
      </w:r>
      <w:r>
        <w:rPr>
          <w:spacing w:val="-6"/>
        </w:rPr>
        <w:t xml:space="preserve"> </w:t>
      </w:r>
      <w:r>
        <w:rPr/>
        <w:t>(заснування)</w:t>
      </w:r>
      <w:r>
        <w:rPr>
          <w:spacing w:val="-8"/>
        </w:rPr>
        <w:t xml:space="preserve"> </w:t>
      </w:r>
      <w:r>
        <w:rPr/>
        <w:t>підприємства</w:t>
      </w:r>
      <w:r>
        <w:rPr>
          <w:spacing w:val="-6"/>
        </w:rPr>
        <w:t xml:space="preserve"> </w:t>
      </w:r>
      <w:r>
        <w:rPr/>
        <w:t>(фірми),</w:t>
      </w:r>
      <w:r>
        <w:rPr>
          <w:spacing w:val="-7"/>
        </w:rPr>
        <w:t xml:space="preserve"> </w:t>
      </w:r>
      <w:r>
        <w:rPr/>
        <w:t>форми власності та функціонування;</w:t>
      </w:r>
    </w:p>
    <w:p>
      <w:pPr>
        <w:pStyle w:val="BodyText"/>
        <w:ind w:firstLine="69" w:left="1277" w:right="2576"/>
        <w:jc w:val="left"/>
        <w:rPr/>
      </w:pPr>
      <w:r>
        <w:rPr/>
        <w:t>проекти</w:t>
      </w:r>
      <w:r>
        <w:rPr>
          <w:spacing w:val="-6"/>
        </w:rPr>
        <w:t xml:space="preserve"> </w:t>
      </w:r>
      <w:r>
        <w:rPr/>
        <w:t>найменування</w:t>
      </w:r>
      <w:r>
        <w:rPr>
          <w:spacing w:val="-9"/>
        </w:rPr>
        <w:t xml:space="preserve"> </w:t>
      </w:r>
      <w:r>
        <w:rPr/>
        <w:t>фірми</w:t>
      </w:r>
      <w:r>
        <w:rPr>
          <w:spacing w:val="-6"/>
        </w:rPr>
        <w:t xml:space="preserve"> </w:t>
      </w:r>
      <w:r>
        <w:rPr/>
        <w:t>та</w:t>
      </w:r>
      <w:r>
        <w:rPr>
          <w:spacing w:val="-6"/>
        </w:rPr>
        <w:t xml:space="preserve"> </w:t>
      </w:r>
      <w:r>
        <w:rPr/>
        <w:t>її</w:t>
      </w:r>
      <w:r>
        <w:rPr>
          <w:spacing w:val="-5"/>
        </w:rPr>
        <w:t xml:space="preserve"> </w:t>
      </w:r>
      <w:r>
        <w:rPr/>
        <w:t>юридичну</w:t>
      </w:r>
      <w:r>
        <w:rPr>
          <w:spacing w:val="-10"/>
        </w:rPr>
        <w:t xml:space="preserve"> </w:t>
      </w:r>
      <w:r>
        <w:rPr/>
        <w:t>адресу; склад засновників;</w:t>
      </w:r>
    </w:p>
    <w:p>
      <w:pPr>
        <w:pStyle w:val="BodyText"/>
        <w:spacing w:lineRule="auto" w:line="240"/>
        <w:ind w:hanging="0" w:left="1346" w:right="2576"/>
        <w:jc w:val="left"/>
        <w:rPr/>
      </w:pPr>
      <w:r>
        <w:rPr/>
        <w:t>строки</w:t>
      </w:r>
      <w:r>
        <w:rPr>
          <w:spacing w:val="-13"/>
        </w:rPr>
        <w:t xml:space="preserve"> </w:t>
      </w:r>
      <w:r>
        <w:rPr/>
        <w:t>розробки</w:t>
      </w:r>
      <w:r>
        <w:rPr>
          <w:spacing w:val="-11"/>
        </w:rPr>
        <w:t xml:space="preserve"> </w:t>
      </w:r>
      <w:r>
        <w:rPr/>
        <w:t>засновницьких</w:t>
      </w:r>
      <w:r>
        <w:rPr>
          <w:spacing w:val="-14"/>
        </w:rPr>
        <w:t xml:space="preserve"> </w:t>
      </w:r>
      <w:r>
        <w:rPr/>
        <w:t>документів; організаційні питання.</w:t>
      </w:r>
    </w:p>
    <w:p>
      <w:pPr>
        <w:pStyle w:val="BodyText"/>
        <w:ind w:firstLine="707" w:left="569" w:right="843"/>
        <w:rPr/>
      </w:pPr>
      <w:r>
        <w:rPr/>
        <w:t xml:space="preserve">Рішення зборів оформлюють протоколом, який підписують усі за- сновники. В разі позитивного рішення фірму вважають заснованою. На чергових зборах розглядають та затверджують підготовлені засновницькі документи. Цей факт підтверджується протоколом. Статут та засновницький договір підписують усі засновники (учасники), тиражують необхідною кількістю примірників, засвідчують державним нотаріусом та подають на реєстрацію. Тільки після реєстрації підприємство (фірма) дістає право на </w:t>
      </w:r>
      <w:r>
        <w:rPr>
          <w:spacing w:val="-2"/>
        </w:rPr>
        <w:t>функціонування.</w:t>
      </w:r>
    </w:p>
    <w:p>
      <w:pPr>
        <w:pStyle w:val="Heading1"/>
        <w:spacing w:lineRule="exact" w:line="319" w:before="315" w:after="0"/>
        <w:ind w:hanging="0" w:left="1277" w:right="0"/>
        <w:jc w:val="both"/>
        <w:rPr/>
      </w:pPr>
      <w:r>
        <w:rPr/>
        <w:t>Відкриття</w:t>
      </w:r>
      <w:r>
        <w:rPr>
          <w:spacing w:val="-11"/>
        </w:rPr>
        <w:t xml:space="preserve"> </w:t>
      </w:r>
      <w:r>
        <w:rPr/>
        <w:t>рахунків</w:t>
      </w:r>
      <w:r>
        <w:rPr>
          <w:spacing w:val="-8"/>
        </w:rPr>
        <w:t xml:space="preserve"> </w:t>
      </w:r>
      <w:r>
        <w:rPr/>
        <w:t>та</w:t>
      </w:r>
      <w:r>
        <w:rPr>
          <w:spacing w:val="-6"/>
        </w:rPr>
        <w:t xml:space="preserve"> </w:t>
      </w:r>
      <w:r>
        <w:rPr/>
        <w:t>виготовлення</w:t>
      </w:r>
      <w:r>
        <w:rPr>
          <w:spacing w:val="-8"/>
        </w:rPr>
        <w:t xml:space="preserve"> </w:t>
      </w:r>
      <w:r>
        <w:rPr>
          <w:spacing w:val="-2"/>
        </w:rPr>
        <w:t>печатки</w:t>
      </w:r>
    </w:p>
    <w:p>
      <w:pPr>
        <w:sectPr>
          <w:footerReference w:type="even" r:id="rId69"/>
          <w:footerReference w:type="default" r:id="rId70"/>
          <w:footerReference w:type="first" r:id="rId71"/>
          <w:type w:val="nextPage"/>
          <w:pgSz w:w="11906" w:h="16838"/>
          <w:pgMar w:left="1133" w:right="0" w:gutter="0" w:header="0" w:top="1040" w:footer="804" w:bottom="1000"/>
          <w:pgNumType w:fmt="decimal"/>
          <w:formProt w:val="false"/>
          <w:textDirection w:val="lrTb"/>
          <w:docGrid w:type="default" w:linePitch="100" w:charSpace="4096"/>
        </w:sectPr>
        <w:pStyle w:val="BodyText"/>
        <w:spacing w:lineRule="exact" w:line="319"/>
        <w:ind w:hanging="0" w:left="1277" w:right="0"/>
        <w:jc w:val="left"/>
        <w:rPr/>
      </w:pPr>
      <w:r>
        <w:rPr/>
        <w:t>Відкриття</w:t>
      </w:r>
      <w:r>
        <w:rPr>
          <w:spacing w:val="-10"/>
        </w:rPr>
        <w:t xml:space="preserve"> </w:t>
      </w:r>
      <w:r>
        <w:rPr/>
        <w:t>рахунку</w:t>
      </w:r>
      <w:r>
        <w:rPr>
          <w:spacing w:val="-8"/>
        </w:rPr>
        <w:t xml:space="preserve"> </w:t>
      </w:r>
      <w:r>
        <w:rPr/>
        <w:t>в</w:t>
      </w:r>
      <w:r>
        <w:rPr>
          <w:spacing w:val="-4"/>
        </w:rPr>
        <w:t xml:space="preserve"> </w:t>
      </w:r>
      <w:r>
        <w:rPr/>
        <w:t>банку</w:t>
      </w:r>
      <w:r>
        <w:rPr>
          <w:spacing w:val="-9"/>
        </w:rPr>
        <w:t xml:space="preserve"> </w:t>
      </w:r>
      <w:r>
        <w:rPr/>
        <w:t>(потрібно</w:t>
      </w:r>
      <w:r>
        <w:rPr>
          <w:spacing w:val="-4"/>
        </w:rPr>
        <w:t xml:space="preserve"> </w:t>
      </w:r>
      <w:r>
        <w:rPr/>
        <w:t>при</w:t>
      </w:r>
      <w:r>
        <w:rPr>
          <w:spacing w:val="-4"/>
        </w:rPr>
        <w:t xml:space="preserve"> </w:t>
      </w:r>
      <w:r>
        <w:rPr/>
        <w:t>безготівковому</w:t>
      </w:r>
      <w:r>
        <w:rPr>
          <w:spacing w:val="-8"/>
        </w:rPr>
        <w:t xml:space="preserve"> </w:t>
      </w:r>
      <w:r>
        <w:rPr>
          <w:spacing w:val="-2"/>
        </w:rPr>
        <w:t>розрахунку).</w:t>
      </w:r>
    </w:p>
    <w:p>
      <w:pPr>
        <w:pStyle w:val="ListParagraph"/>
        <w:numPr>
          <w:ilvl w:val="0"/>
          <w:numId w:val="30"/>
        </w:numPr>
        <w:tabs>
          <w:tab w:val="clear" w:pos="720"/>
          <w:tab w:val="left" w:pos="1561" w:leader="none"/>
        </w:tabs>
        <w:spacing w:lineRule="auto" w:line="240" w:before="67" w:after="0"/>
        <w:ind w:firstLine="707" w:left="569" w:right="854"/>
        <w:jc w:val="both"/>
        <w:rPr>
          <w:sz w:val="28"/>
        </w:rPr>
      </w:pPr>
      <w:r>
        <w:rPr>
          <w:sz w:val="28"/>
        </w:rPr>
        <w:t>Паспорт та реєстраційний номер облікової картки платника податків (ідентифікаційний номер).</w:t>
      </w:r>
    </w:p>
    <w:p>
      <w:pPr>
        <w:pStyle w:val="ListParagraph"/>
        <w:numPr>
          <w:ilvl w:val="0"/>
          <w:numId w:val="30"/>
        </w:numPr>
        <w:tabs>
          <w:tab w:val="clear" w:pos="720"/>
          <w:tab w:val="left" w:pos="1562" w:leader="none"/>
        </w:tabs>
        <w:spacing w:lineRule="exact" w:line="317" w:before="0" w:after="0"/>
        <w:ind w:hanging="285" w:left="1562" w:right="0"/>
        <w:jc w:val="left"/>
        <w:rPr>
          <w:sz w:val="28"/>
        </w:rPr>
      </w:pPr>
      <w:r>
        <w:rPr>
          <w:sz w:val="28"/>
        </w:rPr>
        <w:t>Виписка</w:t>
      </w:r>
      <w:r>
        <w:rPr>
          <w:spacing w:val="-3"/>
          <w:sz w:val="28"/>
        </w:rPr>
        <w:t xml:space="preserve"> </w:t>
      </w:r>
      <w:r>
        <w:rPr>
          <w:sz w:val="28"/>
        </w:rPr>
        <w:t>з</w:t>
      </w:r>
      <w:r>
        <w:rPr>
          <w:spacing w:val="-3"/>
          <w:sz w:val="28"/>
        </w:rPr>
        <w:t xml:space="preserve"> </w:t>
      </w:r>
      <w:r>
        <w:rPr>
          <w:spacing w:val="-2"/>
          <w:sz w:val="28"/>
        </w:rPr>
        <w:t>ЄДРЮОФОП.</w:t>
      </w:r>
    </w:p>
    <w:p>
      <w:pPr>
        <w:pStyle w:val="ListParagraph"/>
        <w:numPr>
          <w:ilvl w:val="0"/>
          <w:numId w:val="30"/>
        </w:numPr>
        <w:tabs>
          <w:tab w:val="clear" w:pos="720"/>
          <w:tab w:val="left" w:pos="1581" w:leader="none"/>
        </w:tabs>
        <w:spacing w:lineRule="exact" w:line="322" w:before="0" w:after="0"/>
        <w:ind w:hanging="304" w:left="1581" w:right="0"/>
        <w:jc w:val="left"/>
        <w:rPr>
          <w:sz w:val="28"/>
        </w:rPr>
      </w:pPr>
      <w:r>
        <w:rPr>
          <w:sz w:val="28"/>
        </w:rPr>
        <w:t>Заява</w:t>
      </w:r>
      <w:r>
        <w:rPr>
          <w:spacing w:val="-8"/>
          <w:sz w:val="28"/>
        </w:rPr>
        <w:t xml:space="preserve"> </w:t>
      </w:r>
      <w:r>
        <w:rPr>
          <w:sz w:val="28"/>
        </w:rPr>
        <w:t>про</w:t>
      </w:r>
      <w:r>
        <w:rPr>
          <w:spacing w:val="-4"/>
          <w:sz w:val="28"/>
        </w:rPr>
        <w:t xml:space="preserve"> </w:t>
      </w:r>
      <w:r>
        <w:rPr>
          <w:sz w:val="28"/>
        </w:rPr>
        <w:t>відкриття</w:t>
      </w:r>
      <w:r>
        <w:rPr>
          <w:spacing w:val="-7"/>
          <w:sz w:val="28"/>
        </w:rPr>
        <w:t xml:space="preserve"> </w:t>
      </w:r>
      <w:r>
        <w:rPr>
          <w:sz w:val="28"/>
        </w:rPr>
        <w:t>поточного</w:t>
      </w:r>
      <w:r>
        <w:rPr>
          <w:spacing w:val="-7"/>
          <w:sz w:val="28"/>
        </w:rPr>
        <w:t xml:space="preserve"> </w:t>
      </w:r>
      <w:r>
        <w:rPr>
          <w:sz w:val="28"/>
        </w:rPr>
        <w:t>рахунку,</w:t>
      </w:r>
      <w:r>
        <w:rPr>
          <w:spacing w:val="-5"/>
          <w:sz w:val="28"/>
        </w:rPr>
        <w:t xml:space="preserve"> </w:t>
      </w:r>
      <w:r>
        <w:rPr>
          <w:sz w:val="28"/>
        </w:rPr>
        <w:t>що</w:t>
      </w:r>
      <w:r>
        <w:rPr>
          <w:spacing w:val="-5"/>
          <w:sz w:val="28"/>
        </w:rPr>
        <w:t xml:space="preserve"> </w:t>
      </w:r>
      <w:r>
        <w:rPr>
          <w:sz w:val="28"/>
        </w:rPr>
        <w:t>заповнюється</w:t>
      </w:r>
      <w:r>
        <w:rPr>
          <w:spacing w:val="-5"/>
          <w:sz w:val="28"/>
        </w:rPr>
        <w:t xml:space="preserve"> </w:t>
      </w:r>
      <w:r>
        <w:rPr>
          <w:sz w:val="28"/>
        </w:rPr>
        <w:t>в</w:t>
      </w:r>
      <w:r>
        <w:rPr>
          <w:spacing w:val="-8"/>
          <w:sz w:val="28"/>
        </w:rPr>
        <w:t xml:space="preserve"> </w:t>
      </w:r>
      <w:r>
        <w:rPr>
          <w:spacing w:val="-2"/>
          <w:sz w:val="28"/>
        </w:rPr>
        <w:t>банку.</w:t>
      </w:r>
    </w:p>
    <w:p>
      <w:pPr>
        <w:pStyle w:val="ListParagraph"/>
        <w:numPr>
          <w:ilvl w:val="0"/>
          <w:numId w:val="30"/>
        </w:numPr>
        <w:tabs>
          <w:tab w:val="clear" w:pos="720"/>
          <w:tab w:val="left" w:pos="1561" w:leader="none"/>
          <w:tab w:val="left" w:pos="2632" w:leader="none"/>
          <w:tab w:val="left" w:pos="3056" w:leader="none"/>
          <w:tab w:val="left" w:pos="4361" w:leader="none"/>
          <w:tab w:val="left" w:pos="5598" w:leader="none"/>
          <w:tab w:val="left" w:pos="6066" w:leader="none"/>
          <w:tab w:val="left" w:pos="7519" w:leader="none"/>
          <w:tab w:val="left" w:pos="8699" w:leader="none"/>
          <w:tab w:val="left" w:pos="9683" w:leader="none"/>
        </w:tabs>
        <w:spacing w:lineRule="auto" w:line="240" w:before="0" w:after="0"/>
        <w:ind w:firstLine="707" w:left="569" w:right="852"/>
        <w:jc w:val="left"/>
        <w:rPr>
          <w:sz w:val="28"/>
        </w:rPr>
      </w:pPr>
      <w:r>
        <w:rPr>
          <w:spacing w:val="-2"/>
          <w:sz w:val="28"/>
        </w:rPr>
        <w:t>Картка</w:t>
      </w:r>
      <w:r>
        <w:rPr>
          <w:sz w:val="28"/>
        </w:rPr>
        <w:tab/>
      </w:r>
      <w:r>
        <w:rPr>
          <w:spacing w:val="-6"/>
          <w:sz w:val="28"/>
        </w:rPr>
        <w:t>із</w:t>
      </w:r>
      <w:r>
        <w:rPr>
          <w:sz w:val="28"/>
        </w:rPr>
        <w:tab/>
      </w:r>
      <w:r>
        <w:rPr>
          <w:spacing w:val="-2"/>
          <w:sz w:val="28"/>
        </w:rPr>
        <w:t>зразками</w:t>
      </w:r>
      <w:r>
        <w:rPr>
          <w:sz w:val="28"/>
        </w:rPr>
        <w:tab/>
      </w:r>
      <w:r>
        <w:rPr>
          <w:spacing w:val="-2"/>
          <w:sz w:val="28"/>
        </w:rPr>
        <w:t>підписів</w:t>
      </w:r>
      <w:r>
        <w:rPr>
          <w:sz w:val="28"/>
        </w:rPr>
        <w:tab/>
      </w:r>
      <w:r>
        <w:rPr>
          <w:spacing w:val="-6"/>
          <w:sz w:val="28"/>
        </w:rPr>
        <w:t>(3</w:t>
      </w:r>
      <w:r>
        <w:rPr>
          <w:sz w:val="28"/>
        </w:rPr>
        <w:tab/>
      </w:r>
      <w:r>
        <w:rPr>
          <w:spacing w:val="-2"/>
          <w:sz w:val="28"/>
        </w:rPr>
        <w:t>відбитком</w:t>
      </w:r>
      <w:r>
        <w:rPr>
          <w:sz w:val="28"/>
        </w:rPr>
        <w:tab/>
      </w:r>
      <w:r>
        <w:rPr>
          <w:spacing w:val="-2"/>
          <w:sz w:val="28"/>
        </w:rPr>
        <w:t>печатки</w:t>
      </w:r>
      <w:r>
        <w:rPr>
          <w:sz w:val="28"/>
        </w:rPr>
        <w:tab/>
      </w:r>
      <w:r>
        <w:rPr>
          <w:spacing w:val="-2"/>
          <w:sz w:val="28"/>
        </w:rPr>
        <w:t>ФОГІ,</w:t>
      </w:r>
      <w:r>
        <w:rPr>
          <w:sz w:val="28"/>
        </w:rPr>
        <w:tab/>
      </w:r>
      <w:r>
        <w:rPr>
          <w:spacing w:val="-6"/>
          <w:sz w:val="28"/>
        </w:rPr>
        <w:t xml:space="preserve">за </w:t>
      </w:r>
      <w:r>
        <w:rPr>
          <w:spacing w:val="-2"/>
          <w:sz w:val="28"/>
        </w:rPr>
        <w:t>наявності).</w:t>
      </w:r>
    </w:p>
    <w:p>
      <w:pPr>
        <w:pStyle w:val="BodyText"/>
        <w:spacing w:lineRule="exact" w:line="321"/>
        <w:ind w:hanging="0" w:left="1277" w:right="0"/>
        <w:jc w:val="left"/>
        <w:rPr/>
      </w:pPr>
      <w:r>
        <w:rPr/>
        <w:t>Виготовлення</w:t>
      </w:r>
      <w:r>
        <w:rPr>
          <w:spacing w:val="-9"/>
        </w:rPr>
        <w:t xml:space="preserve"> </w:t>
      </w:r>
      <w:r>
        <w:rPr/>
        <w:t>печатки</w:t>
      </w:r>
      <w:r>
        <w:rPr>
          <w:spacing w:val="-5"/>
        </w:rPr>
        <w:t xml:space="preserve"> </w:t>
      </w:r>
      <w:r>
        <w:rPr/>
        <w:t>(не</w:t>
      </w:r>
      <w:r>
        <w:rPr>
          <w:spacing w:val="-6"/>
        </w:rPr>
        <w:t xml:space="preserve"> </w:t>
      </w:r>
      <w:r>
        <w:rPr/>
        <w:t>є</w:t>
      </w:r>
      <w:r>
        <w:rPr>
          <w:spacing w:val="-7"/>
        </w:rPr>
        <w:t xml:space="preserve"> </w:t>
      </w:r>
      <w:r>
        <w:rPr/>
        <w:t>обов'язковим</w:t>
      </w:r>
      <w:r>
        <w:rPr>
          <w:spacing w:val="-6"/>
        </w:rPr>
        <w:t xml:space="preserve"> </w:t>
      </w:r>
      <w:r>
        <w:rPr/>
        <w:t>відповідно</w:t>
      </w:r>
      <w:r>
        <w:rPr>
          <w:spacing w:val="-5"/>
        </w:rPr>
        <w:t xml:space="preserve"> </w:t>
      </w:r>
      <w:r>
        <w:rPr/>
        <w:t>до</w:t>
      </w:r>
      <w:r>
        <w:rPr>
          <w:spacing w:val="-5"/>
        </w:rPr>
        <w:t xml:space="preserve"> </w:t>
      </w:r>
      <w:r>
        <w:rPr>
          <w:spacing w:val="-2"/>
        </w:rPr>
        <w:t>законодавства).</w:t>
      </w:r>
    </w:p>
    <w:p>
      <w:pPr>
        <w:pStyle w:val="ListParagraph"/>
        <w:numPr>
          <w:ilvl w:val="0"/>
          <w:numId w:val="30"/>
        </w:numPr>
        <w:tabs>
          <w:tab w:val="clear" w:pos="720"/>
          <w:tab w:val="left" w:pos="1581" w:leader="none"/>
          <w:tab w:val="left" w:pos="3071" w:leader="none"/>
          <w:tab w:val="left" w:pos="4620" w:leader="none"/>
          <w:tab w:val="left" w:pos="4982" w:leader="none"/>
          <w:tab w:val="left" w:pos="5995" w:leader="none"/>
          <w:tab w:val="left" w:pos="6582" w:leader="none"/>
          <w:tab w:val="left" w:pos="8120" w:leader="none"/>
        </w:tabs>
        <w:spacing w:lineRule="auto" w:line="240" w:before="2" w:after="0"/>
        <w:ind w:firstLine="707" w:left="569" w:right="851"/>
        <w:jc w:val="left"/>
        <w:rPr>
          <w:sz w:val="28"/>
        </w:rPr>
      </w:pPr>
      <w:r>
        <w:rPr>
          <w:spacing w:val="-2"/>
          <w:sz w:val="28"/>
        </w:rPr>
        <w:t>Необхідно</w:t>
      </w:r>
      <w:r>
        <w:rPr>
          <w:sz w:val="28"/>
        </w:rPr>
        <w:tab/>
      </w:r>
      <w:r>
        <w:rPr>
          <w:spacing w:val="-2"/>
          <w:sz w:val="28"/>
        </w:rPr>
        <w:t>звернутися</w:t>
      </w:r>
      <w:r>
        <w:rPr>
          <w:sz w:val="28"/>
        </w:rPr>
        <w:tab/>
      </w:r>
      <w:r>
        <w:rPr>
          <w:spacing w:val="-10"/>
          <w:sz w:val="28"/>
        </w:rPr>
        <w:t>в</w:t>
      </w:r>
      <w:r>
        <w:rPr>
          <w:sz w:val="28"/>
        </w:rPr>
        <w:tab/>
      </w:r>
      <w:r>
        <w:rPr>
          <w:spacing w:val="-2"/>
          <w:sz w:val="28"/>
        </w:rPr>
        <w:t>фірму,</w:t>
      </w:r>
      <w:r>
        <w:rPr>
          <w:sz w:val="28"/>
        </w:rPr>
        <w:tab/>
      </w:r>
      <w:r>
        <w:rPr>
          <w:spacing w:val="-6"/>
          <w:sz w:val="28"/>
        </w:rPr>
        <w:t>що</w:t>
      </w:r>
      <w:r>
        <w:rPr>
          <w:sz w:val="28"/>
        </w:rPr>
        <w:tab/>
      </w:r>
      <w:r>
        <w:rPr>
          <w:spacing w:val="-2"/>
          <w:sz w:val="28"/>
        </w:rPr>
        <w:t>займається</w:t>
      </w:r>
      <w:r>
        <w:rPr>
          <w:sz w:val="28"/>
        </w:rPr>
        <w:tab/>
      </w:r>
      <w:r>
        <w:rPr>
          <w:spacing w:val="-2"/>
          <w:sz w:val="28"/>
        </w:rPr>
        <w:t>виготовленням печаток.</w:t>
      </w:r>
    </w:p>
    <w:p>
      <w:pPr>
        <w:pStyle w:val="ListParagraph"/>
        <w:numPr>
          <w:ilvl w:val="0"/>
          <w:numId w:val="30"/>
        </w:numPr>
        <w:tabs>
          <w:tab w:val="clear" w:pos="720"/>
          <w:tab w:val="left" w:pos="1562" w:leader="none"/>
        </w:tabs>
        <w:spacing w:lineRule="exact" w:line="321" w:before="0" w:after="0"/>
        <w:ind w:hanging="285" w:left="1562" w:right="0"/>
        <w:jc w:val="left"/>
        <w:rPr>
          <w:sz w:val="28"/>
        </w:rPr>
      </w:pPr>
      <w:r>
        <w:rPr>
          <w:sz w:val="28"/>
        </w:rPr>
        <w:t>Термін</w:t>
      </w:r>
      <w:r>
        <w:rPr>
          <w:spacing w:val="-6"/>
          <w:sz w:val="28"/>
        </w:rPr>
        <w:t xml:space="preserve"> </w:t>
      </w:r>
      <w:r>
        <w:rPr>
          <w:sz w:val="28"/>
        </w:rPr>
        <w:t>виготовлення</w:t>
      </w:r>
      <w:r>
        <w:rPr>
          <w:spacing w:val="-5"/>
          <w:sz w:val="28"/>
        </w:rPr>
        <w:t xml:space="preserve"> </w:t>
      </w:r>
      <w:r>
        <w:rPr>
          <w:sz w:val="28"/>
        </w:rPr>
        <w:t>печатки</w:t>
      </w:r>
      <w:r>
        <w:rPr>
          <w:spacing w:val="-7"/>
          <w:sz w:val="28"/>
        </w:rPr>
        <w:t xml:space="preserve"> </w:t>
      </w:r>
      <w:r>
        <w:rPr>
          <w:sz w:val="28"/>
        </w:rPr>
        <w:t>1-2</w:t>
      </w:r>
      <w:r>
        <w:rPr>
          <w:spacing w:val="-4"/>
          <w:sz w:val="28"/>
        </w:rPr>
        <w:t xml:space="preserve"> дня.</w:t>
      </w:r>
    </w:p>
    <w:p>
      <w:pPr>
        <w:pStyle w:val="ListParagraph"/>
        <w:numPr>
          <w:ilvl w:val="0"/>
          <w:numId w:val="30"/>
        </w:numPr>
        <w:tabs>
          <w:tab w:val="clear" w:pos="720"/>
          <w:tab w:val="left" w:pos="1581" w:leader="none"/>
        </w:tabs>
        <w:spacing w:lineRule="auto" w:line="240" w:before="0" w:after="0"/>
        <w:ind w:firstLine="707" w:left="569" w:right="853"/>
        <w:jc w:val="left"/>
        <w:rPr>
          <w:sz w:val="28"/>
        </w:rPr>
      </w:pPr>
      <w:r>
        <w:rPr>
          <w:sz w:val="28"/>
        </w:rPr>
        <w:t>Не</w:t>
      </w:r>
      <w:r>
        <w:rPr>
          <w:spacing w:val="40"/>
          <w:sz w:val="28"/>
        </w:rPr>
        <w:t xml:space="preserve"> </w:t>
      </w:r>
      <w:r>
        <w:rPr>
          <w:sz w:val="28"/>
        </w:rPr>
        <w:t>вимагається</w:t>
      </w:r>
      <w:r>
        <w:rPr>
          <w:spacing w:val="40"/>
          <w:sz w:val="28"/>
        </w:rPr>
        <w:t xml:space="preserve"> </w:t>
      </w:r>
      <w:r>
        <w:rPr>
          <w:sz w:val="28"/>
        </w:rPr>
        <w:t>попереднього</w:t>
      </w:r>
      <w:r>
        <w:rPr>
          <w:spacing w:val="40"/>
          <w:sz w:val="28"/>
        </w:rPr>
        <w:t xml:space="preserve"> </w:t>
      </w:r>
      <w:r>
        <w:rPr>
          <w:sz w:val="28"/>
        </w:rPr>
        <w:t>дозволу</w:t>
      </w:r>
      <w:r>
        <w:rPr>
          <w:spacing w:val="40"/>
          <w:sz w:val="28"/>
        </w:rPr>
        <w:t xml:space="preserve"> </w:t>
      </w:r>
      <w:r>
        <w:rPr>
          <w:sz w:val="28"/>
        </w:rPr>
        <w:t>від</w:t>
      </w:r>
      <w:r>
        <w:rPr>
          <w:spacing w:val="40"/>
          <w:sz w:val="28"/>
        </w:rPr>
        <w:t xml:space="preserve"> </w:t>
      </w:r>
      <w:r>
        <w:rPr>
          <w:sz w:val="28"/>
        </w:rPr>
        <w:t>органів</w:t>
      </w:r>
      <w:r>
        <w:rPr>
          <w:spacing w:val="40"/>
          <w:sz w:val="28"/>
        </w:rPr>
        <w:t xml:space="preserve"> </w:t>
      </w:r>
      <w:r>
        <w:rPr>
          <w:sz w:val="28"/>
        </w:rPr>
        <w:t>МВС</w:t>
      </w:r>
      <w:r>
        <w:rPr>
          <w:spacing w:val="40"/>
          <w:sz w:val="28"/>
        </w:rPr>
        <w:t xml:space="preserve"> </w:t>
      </w:r>
      <w:r>
        <w:rPr>
          <w:sz w:val="28"/>
        </w:rPr>
        <w:t>чи</w:t>
      </w:r>
      <w:r>
        <w:rPr>
          <w:spacing w:val="40"/>
          <w:sz w:val="28"/>
        </w:rPr>
        <w:t xml:space="preserve"> </w:t>
      </w:r>
      <w:r>
        <w:rPr>
          <w:sz w:val="28"/>
        </w:rPr>
        <w:t>іншого дозвільного документу.</w:t>
      </w:r>
    </w:p>
    <w:p>
      <w:pPr>
        <w:pStyle w:val="BodyText"/>
        <w:spacing w:before="6" w:after="0"/>
        <w:ind w:hanging="0" w:left="0" w:right="0"/>
        <w:jc w:val="left"/>
        <w:rPr/>
      </w:pPr>
      <w:r>
        <w:rPr/>
      </w:r>
    </w:p>
    <w:p>
      <w:pPr>
        <w:pStyle w:val="Heading1"/>
        <w:ind w:firstLine="707" w:left="569" w:right="852"/>
        <w:jc w:val="both"/>
        <w:rPr/>
      </w:pPr>
      <w:r>
        <w:rPr/>
        <w:t xml:space="preserve">Необхідні юридичні документи для початку ведення господарської </w:t>
      </w:r>
      <w:r>
        <w:rPr>
          <w:spacing w:val="-2"/>
        </w:rPr>
        <w:t>діяльності</w:t>
      </w:r>
    </w:p>
    <w:p>
      <w:pPr>
        <w:pStyle w:val="BodyText"/>
        <w:ind w:firstLine="707" w:left="569" w:right="846"/>
        <w:rPr/>
      </w:pPr>
      <w:r>
        <w:rPr/>
        <w:t>Державна реєстрація юридичних осіб та фізичних осіб - підприємців проводиться державним реєстратором за місцезнаходженням юридичної особи або за місцем проживання фізичної особи - підприємця.</w:t>
      </w:r>
    </w:p>
    <w:p>
      <w:pPr>
        <w:pStyle w:val="BodyText"/>
        <w:ind w:firstLine="707" w:left="569" w:right="845"/>
        <w:rPr/>
      </w:pPr>
      <w:r>
        <w:rPr/>
        <w:t>Державний реєстратор посадова особа відповідного органу Міністерства юстиції, який здійснює державну реєстрацію. В майбутньому планується делегування функцій державної реєстрації іншим особам - органам місцевого самоврядування, нотаріусам та ін.</w:t>
      </w:r>
    </w:p>
    <w:p>
      <w:pPr>
        <w:pStyle w:val="BodyText"/>
        <w:spacing w:lineRule="exact" w:line="322"/>
        <w:ind w:hanging="0" w:left="1277" w:right="0"/>
        <w:rPr/>
      </w:pPr>
      <w:r>
        <w:rPr/>
        <w:t>Документи</w:t>
      </w:r>
      <w:r>
        <w:rPr>
          <w:spacing w:val="-10"/>
        </w:rPr>
        <w:t xml:space="preserve"> </w:t>
      </w:r>
      <w:r>
        <w:rPr/>
        <w:t>необхідні</w:t>
      </w:r>
      <w:r>
        <w:rPr>
          <w:spacing w:val="-8"/>
        </w:rPr>
        <w:t xml:space="preserve"> </w:t>
      </w:r>
      <w:r>
        <w:rPr/>
        <w:t>для</w:t>
      </w:r>
      <w:r>
        <w:rPr>
          <w:spacing w:val="-8"/>
        </w:rPr>
        <w:t xml:space="preserve"> </w:t>
      </w:r>
      <w:r>
        <w:rPr/>
        <w:t>проведення</w:t>
      </w:r>
      <w:r>
        <w:rPr>
          <w:spacing w:val="-7"/>
        </w:rPr>
        <w:t xml:space="preserve"> </w:t>
      </w:r>
      <w:r>
        <w:rPr/>
        <w:t>державної</w:t>
      </w:r>
      <w:r>
        <w:rPr>
          <w:spacing w:val="-8"/>
        </w:rPr>
        <w:t xml:space="preserve"> </w:t>
      </w:r>
      <w:r>
        <w:rPr>
          <w:spacing w:val="-2"/>
        </w:rPr>
        <w:t>реєстрації</w:t>
      </w:r>
    </w:p>
    <w:p>
      <w:pPr>
        <w:pStyle w:val="BodyText"/>
        <w:ind w:firstLine="707" w:left="569" w:right="846"/>
        <w:rPr/>
      </w:pPr>
      <w:r>
        <w:rPr/>
        <w:t>Перелік /документів для реєстрації фізичної особи-підприємця та юридичної особи дещо ВІДМІННИЙ.</w:t>
      </w:r>
    </w:p>
    <w:p>
      <w:pPr>
        <w:pStyle w:val="Normal"/>
        <w:spacing w:lineRule="auto" w:line="240" w:before="0" w:after="0"/>
        <w:ind w:firstLine="707" w:left="569" w:right="849"/>
        <w:jc w:val="both"/>
        <w:rPr>
          <w:sz w:val="28"/>
        </w:rPr>
      </w:pPr>
      <w:r>
        <w:rPr>
          <w:b/>
          <w:sz w:val="28"/>
        </w:rPr>
        <w:t xml:space="preserve">Так, для реєстрації </w:t>
      </w:r>
      <w:r>
        <w:rPr>
          <w:sz w:val="28"/>
        </w:rPr>
        <w:t>фізичної особи-підприємця необхідно подати наступні документи:</w:t>
      </w:r>
    </w:p>
    <w:p>
      <w:pPr>
        <w:pStyle w:val="ListParagraph"/>
        <w:numPr>
          <w:ilvl w:val="0"/>
          <w:numId w:val="29"/>
        </w:numPr>
        <w:tabs>
          <w:tab w:val="clear" w:pos="720"/>
          <w:tab w:val="left" w:pos="1983" w:leader="none"/>
        </w:tabs>
        <w:spacing w:lineRule="auto" w:line="235" w:before="0" w:after="0"/>
        <w:ind w:firstLine="707" w:left="569" w:right="845"/>
        <w:jc w:val="both"/>
        <w:rPr>
          <w:sz w:val="28"/>
        </w:rPr>
      </w:pPr>
      <w:r>
        <w:rPr>
          <w:sz w:val="28"/>
        </w:rPr>
        <w:t xml:space="preserve">заповнену реєстраційну картку на проведення державної реєстрації фізичної особи -підприємця, до якої може бути подана </w:t>
      </w:r>
      <w:r>
        <w:rPr>
          <w:spacing w:val="9"/>
          <w:sz w:val="28"/>
        </w:rPr>
        <w:t xml:space="preserve">як </w:t>
      </w:r>
      <w:r>
        <w:rPr>
          <w:sz w:val="28"/>
        </w:rPr>
        <w:t>додаток заява щодо обрання фізичною особоюспрощеної системи оподаткування та/або</w:t>
      </w:r>
      <w:r>
        <w:rPr>
          <w:spacing w:val="-5"/>
          <w:sz w:val="28"/>
        </w:rPr>
        <w:t xml:space="preserve"> </w:t>
      </w:r>
      <w:r>
        <w:rPr>
          <w:sz w:val="28"/>
        </w:rPr>
        <w:t>реєстраційна</w:t>
      </w:r>
      <w:r>
        <w:rPr>
          <w:spacing w:val="-5"/>
          <w:sz w:val="28"/>
        </w:rPr>
        <w:t xml:space="preserve"> </w:t>
      </w:r>
      <w:r>
        <w:rPr>
          <w:sz w:val="28"/>
        </w:rPr>
        <w:t>заява</w:t>
      </w:r>
      <w:r>
        <w:rPr>
          <w:spacing w:val="-3"/>
          <w:sz w:val="28"/>
        </w:rPr>
        <w:t xml:space="preserve"> </w:t>
      </w:r>
      <w:r>
        <w:rPr>
          <w:sz w:val="28"/>
        </w:rPr>
        <w:t>про</w:t>
      </w:r>
      <w:r>
        <w:rPr>
          <w:spacing w:val="-5"/>
          <w:sz w:val="28"/>
        </w:rPr>
        <w:t xml:space="preserve"> </w:t>
      </w:r>
      <w:r>
        <w:rPr>
          <w:sz w:val="28"/>
        </w:rPr>
        <w:t>добровільну</w:t>
      </w:r>
      <w:r>
        <w:rPr>
          <w:spacing w:val="-6"/>
          <w:sz w:val="28"/>
        </w:rPr>
        <w:t xml:space="preserve"> </w:t>
      </w:r>
      <w:r>
        <w:rPr>
          <w:sz w:val="28"/>
        </w:rPr>
        <w:t>реєстрацію</w:t>
      </w:r>
      <w:r>
        <w:rPr>
          <w:spacing w:val="-3"/>
          <w:sz w:val="28"/>
        </w:rPr>
        <w:t xml:space="preserve"> </w:t>
      </w:r>
      <w:r>
        <w:rPr>
          <w:sz w:val="28"/>
        </w:rPr>
        <w:t>як</w:t>
      </w:r>
      <w:r>
        <w:rPr>
          <w:spacing w:val="-5"/>
          <w:sz w:val="28"/>
        </w:rPr>
        <w:t xml:space="preserve"> </w:t>
      </w:r>
      <w:r>
        <w:rPr>
          <w:sz w:val="28"/>
        </w:rPr>
        <w:t>платника</w:t>
      </w:r>
      <w:r>
        <w:rPr>
          <w:spacing w:val="-2"/>
          <w:sz w:val="28"/>
        </w:rPr>
        <w:t xml:space="preserve"> </w:t>
      </w:r>
      <w:r>
        <w:rPr>
          <w:sz w:val="28"/>
        </w:rPr>
        <w:t>податку на додану вартість;</w:t>
      </w:r>
    </w:p>
    <w:p>
      <w:pPr>
        <w:pStyle w:val="ListParagraph"/>
        <w:numPr>
          <w:ilvl w:val="0"/>
          <w:numId w:val="29"/>
        </w:numPr>
        <w:tabs>
          <w:tab w:val="clear" w:pos="720"/>
          <w:tab w:val="left" w:pos="1983" w:leader="none"/>
        </w:tabs>
        <w:spacing w:lineRule="auto" w:line="228" w:before="1" w:after="0"/>
        <w:ind w:firstLine="707" w:left="569" w:right="848"/>
        <w:jc w:val="both"/>
        <w:rPr>
          <w:sz w:val="28"/>
        </w:rPr>
      </w:pPr>
      <w:r>
        <w:rPr>
          <w:b/>
          <w:sz w:val="28"/>
        </w:rPr>
        <w:t xml:space="preserve">копію </w:t>
      </w:r>
      <w:r>
        <w:rPr>
          <w:sz w:val="28"/>
        </w:rPr>
        <w:t>документа, що .засвідчує реєстрацію у Державному</w:t>
      </w:r>
      <w:r>
        <w:rPr>
          <w:spacing w:val="80"/>
          <w:sz w:val="28"/>
        </w:rPr>
        <w:t xml:space="preserve"> </w:t>
      </w:r>
      <w:r>
        <w:rPr>
          <w:sz w:val="28"/>
        </w:rPr>
        <w:t>реєстрі фізичних осіб – платників податків (ідентифікаційний код).</w:t>
      </w:r>
    </w:p>
    <w:p>
      <w:pPr>
        <w:pStyle w:val="BodyText"/>
        <w:spacing w:before="1" w:after="0"/>
        <w:ind w:firstLine="707" w:left="569" w:right="847"/>
        <w:rPr/>
      </w:pPr>
      <w:r>
        <w:rPr/>
        <w:t>Якщо фіз.особа подає документи особисто (що є найпростішим способом), тоді необхідно крім вказаних 2 документів пред'явити оригінал паспорта громадянина України.</w:t>
      </w:r>
    </w:p>
    <w:p>
      <w:pPr>
        <w:pStyle w:val="BodyText"/>
        <w:spacing w:before="2" w:after="0"/>
        <w:ind w:firstLine="707" w:left="569" w:right="846"/>
        <w:rPr/>
      </w:pPr>
      <w:r>
        <w:rPr>
          <w:b/>
        </w:rPr>
        <w:t xml:space="preserve">Жодних Інших </w:t>
      </w:r>
      <w:r>
        <w:rPr/>
        <w:t xml:space="preserve">документів державний реєстратор вимагати не може. Зверніть увагу, що мито </w:t>
      </w:r>
      <w:r>
        <w:rPr>
          <w:b/>
        </w:rPr>
        <w:t xml:space="preserve">(оплата за </w:t>
      </w:r>
      <w:r>
        <w:rPr/>
        <w:t xml:space="preserve">проведення державної реєстрації) відповідно до останніх змін до законодавства скасоване, а </w:t>
      </w:r>
      <w:r>
        <w:rPr>
          <w:b/>
        </w:rPr>
        <w:t xml:space="preserve">тому реєстрація </w:t>
      </w:r>
      <w:r>
        <w:rPr/>
        <w:t>відбувається безкоштовно.</w:t>
      </w:r>
    </w:p>
    <w:p>
      <w:pPr>
        <w:sectPr>
          <w:footerReference w:type="even" r:id="rId72"/>
          <w:footerReference w:type="default" r:id="rId73"/>
          <w:footerReference w:type="first" r:id="rId74"/>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4"/>
        <w:rPr/>
      </w:pPr>
      <w:r>
        <w:rPr/>
        <w:t>Окрім подання документів особисто ви можете надіслати їх поштовим відправленням з описом вкладення (при цьому підписи на реєстраційній картці</w:t>
      </w:r>
      <w:r>
        <w:rPr>
          <w:spacing w:val="12"/>
        </w:rPr>
        <w:t xml:space="preserve"> </w:t>
      </w:r>
      <w:r>
        <w:rPr/>
        <w:t>повинні</w:t>
      </w:r>
      <w:r>
        <w:rPr>
          <w:spacing w:val="15"/>
        </w:rPr>
        <w:t xml:space="preserve"> </w:t>
      </w:r>
      <w:r>
        <w:rPr/>
        <w:t>бути</w:t>
      </w:r>
      <w:r>
        <w:rPr>
          <w:spacing w:val="16"/>
        </w:rPr>
        <w:t xml:space="preserve"> </w:t>
      </w:r>
      <w:r>
        <w:rPr/>
        <w:t>засвідчені</w:t>
      </w:r>
      <w:r>
        <w:rPr>
          <w:spacing w:val="17"/>
        </w:rPr>
        <w:t xml:space="preserve"> </w:t>
      </w:r>
      <w:r>
        <w:rPr/>
        <w:t>нотаріально)</w:t>
      </w:r>
      <w:r>
        <w:rPr>
          <w:spacing w:val="15"/>
        </w:rPr>
        <w:t xml:space="preserve"> </w:t>
      </w:r>
      <w:r>
        <w:rPr/>
        <w:t>або</w:t>
      </w:r>
      <w:r>
        <w:rPr>
          <w:spacing w:val="15"/>
        </w:rPr>
        <w:t xml:space="preserve"> </w:t>
      </w:r>
      <w:r>
        <w:rPr/>
        <w:t>подати</w:t>
      </w:r>
      <w:r>
        <w:rPr>
          <w:spacing w:val="16"/>
        </w:rPr>
        <w:t xml:space="preserve"> </w:t>
      </w:r>
      <w:r>
        <w:rPr/>
        <w:t>в</w:t>
      </w:r>
      <w:r>
        <w:rPr>
          <w:spacing w:val="16"/>
        </w:rPr>
        <w:t xml:space="preserve"> </w:t>
      </w:r>
      <w:r>
        <w:rPr/>
        <w:t>електронній</w:t>
      </w:r>
      <w:r>
        <w:rPr>
          <w:spacing w:val="17"/>
        </w:rPr>
        <w:t xml:space="preserve"> </w:t>
      </w:r>
      <w:r>
        <w:rPr>
          <w:spacing w:val="-2"/>
        </w:rPr>
        <w:t>формі</w:t>
      </w:r>
    </w:p>
    <w:p>
      <w:pPr>
        <w:pStyle w:val="BodyText"/>
        <w:spacing w:lineRule="auto" w:line="240" w:before="67" w:after="0"/>
        <w:ind w:hanging="0" w:left="569" w:right="852"/>
        <w:rPr/>
      </w:pPr>
      <w:r>
        <w:rPr/>
        <w:t>(для цього потрібно мати електронний цифровий підпис виданий уповноваженим суб'єктом).</w:t>
      </w:r>
    </w:p>
    <w:p>
      <w:pPr>
        <w:pStyle w:val="BodyText"/>
        <w:spacing w:lineRule="exact" w:line="317"/>
        <w:ind w:hanging="0" w:left="1277" w:right="0"/>
        <w:rPr/>
      </w:pPr>
      <w:r>
        <w:rPr/>
        <w:t>Для</w:t>
      </w:r>
      <w:r>
        <w:rPr>
          <w:spacing w:val="-8"/>
        </w:rPr>
        <w:t xml:space="preserve"> </w:t>
      </w:r>
      <w:r>
        <w:rPr/>
        <w:t>проведення</w:t>
      </w:r>
      <w:r>
        <w:rPr>
          <w:spacing w:val="-7"/>
        </w:rPr>
        <w:t xml:space="preserve"> </w:t>
      </w:r>
      <w:r>
        <w:rPr/>
        <w:t>державної</w:t>
      </w:r>
      <w:r>
        <w:rPr>
          <w:spacing w:val="-5"/>
        </w:rPr>
        <w:t xml:space="preserve"> </w:t>
      </w:r>
      <w:r>
        <w:rPr>
          <w:b/>
        </w:rPr>
        <w:t>реєстрації</w:t>
      </w:r>
      <w:r>
        <w:rPr>
          <w:b/>
          <w:spacing w:val="-7"/>
        </w:rPr>
        <w:t xml:space="preserve"> </w:t>
      </w:r>
      <w:r>
        <w:rPr/>
        <w:t>юридичної</w:t>
      </w:r>
      <w:r>
        <w:rPr>
          <w:spacing w:val="-6"/>
        </w:rPr>
        <w:t xml:space="preserve"> </w:t>
      </w:r>
      <w:r>
        <w:rPr/>
        <w:t>особи</w:t>
      </w:r>
      <w:r>
        <w:rPr>
          <w:spacing w:val="-10"/>
        </w:rPr>
        <w:t xml:space="preserve"> </w:t>
      </w:r>
      <w:r>
        <w:rPr>
          <w:spacing w:val="-2"/>
        </w:rPr>
        <w:t>подається:</w:t>
      </w:r>
    </w:p>
    <w:p>
      <w:pPr>
        <w:pStyle w:val="ListParagraph"/>
        <w:numPr>
          <w:ilvl w:val="0"/>
          <w:numId w:val="28"/>
        </w:numPr>
        <w:tabs>
          <w:tab w:val="clear" w:pos="720"/>
          <w:tab w:val="left" w:pos="1982" w:leader="none"/>
        </w:tabs>
        <w:spacing w:lineRule="auto" w:line="240" w:before="0" w:after="0"/>
        <w:ind w:firstLine="707" w:left="569" w:right="846"/>
        <w:jc w:val="both"/>
        <w:rPr>
          <w:sz w:val="28"/>
        </w:rPr>
      </w:pPr>
      <w:r>
        <w:rPr>
          <w:sz w:val="28"/>
        </w:rPr>
        <w:t>заповнена реєстраційна картка на проведення державної реєстрації юридичної особи, до якої може бути подана як додаток заява щодо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w:t>
      </w:r>
    </w:p>
    <w:p>
      <w:pPr>
        <w:pStyle w:val="ListParagraph"/>
        <w:numPr>
          <w:ilvl w:val="0"/>
          <w:numId w:val="28"/>
        </w:numPr>
        <w:tabs>
          <w:tab w:val="clear" w:pos="720"/>
          <w:tab w:val="left" w:pos="1982" w:leader="none"/>
        </w:tabs>
        <w:spacing w:lineRule="auto" w:line="240" w:before="0" w:after="0"/>
        <w:ind w:firstLine="707" w:left="569" w:right="846"/>
        <w:jc w:val="both"/>
        <w:rPr>
          <w:sz w:val="28"/>
        </w:rPr>
      </w:pPr>
      <w:r>
        <w:rPr>
          <w:sz w:val="28"/>
        </w:rPr>
        <w:t>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 - найчастіше це</w:t>
      </w:r>
      <w:r>
        <w:rPr>
          <w:spacing w:val="40"/>
          <w:sz w:val="28"/>
        </w:rPr>
        <w:t xml:space="preserve"> </w:t>
      </w:r>
      <w:r>
        <w:rPr>
          <w:sz w:val="28"/>
        </w:rPr>
        <w:t>протокол загальних зборів учасників (засновників);</w:t>
      </w:r>
    </w:p>
    <w:p>
      <w:pPr>
        <w:pStyle w:val="ListParagraph"/>
        <w:numPr>
          <w:ilvl w:val="0"/>
          <w:numId w:val="28"/>
        </w:numPr>
        <w:tabs>
          <w:tab w:val="clear" w:pos="720"/>
          <w:tab w:val="left" w:pos="1982" w:leader="none"/>
        </w:tabs>
        <w:spacing w:lineRule="auto" w:line="240" w:before="0" w:after="0"/>
        <w:ind w:firstLine="707" w:left="569" w:right="847"/>
        <w:jc w:val="both"/>
        <w:rPr>
          <w:sz w:val="28"/>
        </w:rPr>
      </w:pPr>
      <w:r>
        <w:rPr>
          <w:sz w:val="28"/>
        </w:rPr>
        <w:t>два примірники установчих документів. Найчастіше це статут (підписи засновників бажано посвідчувати нотаріально, але закон дозволяє подання статуту і без такого посвідчення).</w:t>
      </w:r>
    </w:p>
    <w:p>
      <w:pPr>
        <w:pStyle w:val="BodyText"/>
        <w:spacing w:before="1" w:after="0"/>
        <w:ind w:firstLine="707" w:left="569" w:right="854"/>
        <w:rPr/>
      </w:pPr>
      <w:r>
        <w:rPr/>
        <w:t>Якщо документи подає засновник, він повинен пред'явити також оригінал паспорту громадянина України, а якщо уповноважена особа, то додатково документ, що підтверджує його повноваження (довіреність).</w:t>
      </w:r>
    </w:p>
    <w:p>
      <w:pPr>
        <w:pStyle w:val="BodyText"/>
        <w:ind w:firstLine="707" w:left="569" w:right="847"/>
        <w:rPr/>
      </w:pPr>
      <w:r>
        <w:rPr/>
        <w:t>Після проведення державної реєстрації заявнику надається виписка з ЄДРЮОФОП, що містить інформацію від податкових органів, органів статистики та фондів обов'язкового соціального страхування і цього документу є достатньо для початку ведення господарської діяльності: відкриття рахунків в банках, виготовлення печатки, отримання у випадку необхідності дозволів, ліцензій, найму працівників та укладання договорів.</w:t>
      </w:r>
    </w:p>
    <w:p>
      <w:pPr>
        <w:pStyle w:val="BodyText"/>
        <w:ind w:firstLine="707" w:left="569" w:right="855"/>
        <w:rPr/>
      </w:pPr>
      <w:r>
        <w:rPr/>
        <w:t xml:space="preserve">На питання, як почати свою справу є, як мінімум, три варіанти </w:t>
      </w:r>
      <w:r>
        <w:rPr>
          <w:spacing w:val="-2"/>
        </w:rPr>
        <w:t>відповіді:</w:t>
      </w:r>
    </w:p>
    <w:p>
      <w:pPr>
        <w:pStyle w:val="Heading1"/>
        <w:numPr>
          <w:ilvl w:val="0"/>
          <w:numId w:val="27"/>
        </w:numPr>
        <w:tabs>
          <w:tab w:val="clear" w:pos="720"/>
          <w:tab w:val="left" w:pos="1984" w:leader="none"/>
        </w:tabs>
        <w:spacing w:lineRule="exact" w:line="319" w:before="6" w:after="0"/>
        <w:ind w:hanging="707" w:left="1984" w:right="0"/>
        <w:jc w:val="both"/>
        <w:rPr/>
      </w:pPr>
      <w:r>
        <w:rPr/>
        <w:t>Почати</w:t>
      </w:r>
      <w:r>
        <w:rPr>
          <w:spacing w:val="-4"/>
        </w:rPr>
        <w:t xml:space="preserve"> </w:t>
      </w:r>
      <w:r>
        <w:rPr/>
        <w:t>свою</w:t>
      </w:r>
      <w:r>
        <w:rPr>
          <w:spacing w:val="-4"/>
        </w:rPr>
        <w:t xml:space="preserve"> </w:t>
      </w:r>
      <w:r>
        <w:rPr/>
        <w:t>справу</w:t>
      </w:r>
      <w:r>
        <w:rPr>
          <w:spacing w:val="-3"/>
        </w:rPr>
        <w:t xml:space="preserve"> </w:t>
      </w:r>
      <w:r>
        <w:rPr/>
        <w:t>з</w:t>
      </w:r>
      <w:r>
        <w:rPr>
          <w:spacing w:val="-2"/>
        </w:rPr>
        <w:t xml:space="preserve"> «нуля».</w:t>
      </w:r>
    </w:p>
    <w:p>
      <w:pPr>
        <w:pStyle w:val="BodyText"/>
        <w:spacing w:lineRule="exact" w:line="319"/>
        <w:ind w:hanging="0" w:left="1277" w:right="0"/>
        <w:rPr/>
      </w:pPr>
      <w:r>
        <w:rPr/>
        <w:t>Якщо</w:t>
      </w:r>
      <w:r>
        <w:rPr>
          <w:spacing w:val="3"/>
        </w:rPr>
        <w:t xml:space="preserve"> </w:t>
      </w:r>
      <w:r>
        <w:rPr/>
        <w:t>Ви</w:t>
      </w:r>
      <w:r>
        <w:rPr>
          <w:spacing w:val="5"/>
        </w:rPr>
        <w:t xml:space="preserve"> </w:t>
      </w:r>
      <w:r>
        <w:rPr/>
        <w:t>зважилися</w:t>
      </w:r>
      <w:r>
        <w:rPr>
          <w:spacing w:val="2"/>
        </w:rPr>
        <w:t xml:space="preserve"> </w:t>
      </w:r>
      <w:r>
        <w:rPr/>
        <w:t>реалізувати</w:t>
      </w:r>
      <w:r>
        <w:rPr>
          <w:spacing w:val="6"/>
        </w:rPr>
        <w:t xml:space="preserve"> </w:t>
      </w:r>
      <w:r>
        <w:rPr/>
        <w:t>власну</w:t>
      </w:r>
      <w:r>
        <w:rPr>
          <w:spacing w:val="1"/>
        </w:rPr>
        <w:t xml:space="preserve"> </w:t>
      </w:r>
      <w:r>
        <w:rPr/>
        <w:t>бізнес-ідею</w:t>
      </w:r>
      <w:r>
        <w:rPr>
          <w:spacing w:val="4"/>
        </w:rPr>
        <w:t xml:space="preserve"> </w:t>
      </w:r>
      <w:r>
        <w:rPr/>
        <w:t>і</w:t>
      </w:r>
      <w:r>
        <w:rPr>
          <w:spacing w:val="4"/>
        </w:rPr>
        <w:t xml:space="preserve"> </w:t>
      </w:r>
      <w:r>
        <w:rPr/>
        <w:t>готові</w:t>
      </w:r>
      <w:r>
        <w:rPr>
          <w:spacing w:val="1"/>
        </w:rPr>
        <w:t xml:space="preserve"> </w:t>
      </w:r>
      <w:r>
        <w:rPr/>
        <w:t>почати</w:t>
      </w:r>
      <w:r>
        <w:rPr>
          <w:spacing w:val="3"/>
        </w:rPr>
        <w:t xml:space="preserve"> </w:t>
      </w:r>
      <w:r>
        <w:rPr/>
        <w:t>це</w:t>
      </w:r>
      <w:r>
        <w:rPr>
          <w:spacing w:val="5"/>
        </w:rPr>
        <w:t xml:space="preserve"> </w:t>
      </w:r>
      <w:r>
        <w:rPr>
          <w:spacing w:val="-10"/>
        </w:rPr>
        <w:t>з</w:t>
      </w:r>
    </w:p>
    <w:p>
      <w:pPr>
        <w:pStyle w:val="BodyText"/>
        <w:spacing w:lineRule="exact" w:line="321"/>
        <w:ind w:hanging="0" w:left="569" w:right="0"/>
        <w:rPr/>
      </w:pPr>
      <w:r>
        <w:rPr/>
        <w:t>«нуля»,</w:t>
      </w:r>
      <w:r>
        <w:rPr>
          <w:spacing w:val="-6"/>
        </w:rPr>
        <w:t xml:space="preserve"> </w:t>
      </w:r>
      <w:r>
        <w:rPr/>
        <w:t>Ви</w:t>
      </w:r>
      <w:r>
        <w:rPr>
          <w:spacing w:val="-5"/>
        </w:rPr>
        <w:t xml:space="preserve"> </w:t>
      </w:r>
      <w:r>
        <w:rPr/>
        <w:t>повинні</w:t>
      </w:r>
      <w:r>
        <w:rPr>
          <w:spacing w:val="-6"/>
        </w:rPr>
        <w:t xml:space="preserve"> </w:t>
      </w:r>
      <w:r>
        <w:rPr/>
        <w:t>зробити</w:t>
      </w:r>
      <w:r>
        <w:rPr>
          <w:spacing w:val="-5"/>
        </w:rPr>
        <w:t xml:space="preserve"> </w:t>
      </w:r>
      <w:r>
        <w:rPr/>
        <w:t>наступні</w:t>
      </w:r>
      <w:r>
        <w:rPr>
          <w:spacing w:val="-3"/>
        </w:rPr>
        <w:t xml:space="preserve"> </w:t>
      </w:r>
      <w:r>
        <w:rPr>
          <w:spacing w:val="-2"/>
        </w:rPr>
        <w:t>кроки:</w:t>
      </w:r>
    </w:p>
    <w:p>
      <w:pPr>
        <w:pStyle w:val="ListParagraph"/>
        <w:numPr>
          <w:ilvl w:val="0"/>
          <w:numId w:val="24"/>
        </w:numPr>
        <w:tabs>
          <w:tab w:val="clear" w:pos="720"/>
          <w:tab w:val="left" w:pos="1983" w:leader="none"/>
        </w:tabs>
        <w:spacing w:lineRule="auto" w:line="240" w:before="0" w:after="0"/>
        <w:ind w:firstLine="707" w:left="569" w:right="848"/>
        <w:jc w:val="both"/>
        <w:rPr>
          <w:sz w:val="28"/>
        </w:rPr>
      </w:pPr>
      <w:r>
        <w:rPr>
          <w:sz w:val="28"/>
        </w:rPr>
        <w:t>Зібрати необхідну інформацію про ринок (конкуренти, клієнти), прорахувати</w:t>
      </w:r>
      <w:r>
        <w:rPr>
          <w:spacing w:val="-3"/>
          <w:sz w:val="28"/>
        </w:rPr>
        <w:t xml:space="preserve"> </w:t>
      </w:r>
      <w:r>
        <w:rPr>
          <w:sz w:val="28"/>
        </w:rPr>
        <w:t>витрати,</w:t>
      </w:r>
      <w:r>
        <w:rPr>
          <w:spacing w:val="-3"/>
          <w:sz w:val="28"/>
        </w:rPr>
        <w:t xml:space="preserve"> </w:t>
      </w:r>
      <w:r>
        <w:rPr>
          <w:sz w:val="28"/>
        </w:rPr>
        <w:t>пов'язані</w:t>
      </w:r>
      <w:r>
        <w:rPr>
          <w:spacing w:val="-2"/>
          <w:sz w:val="28"/>
        </w:rPr>
        <w:t xml:space="preserve"> </w:t>
      </w:r>
      <w:r>
        <w:rPr>
          <w:sz w:val="28"/>
        </w:rPr>
        <w:t>з</w:t>
      </w:r>
      <w:r>
        <w:rPr>
          <w:spacing w:val="-5"/>
          <w:sz w:val="28"/>
        </w:rPr>
        <w:t xml:space="preserve"> </w:t>
      </w:r>
      <w:r>
        <w:rPr>
          <w:sz w:val="28"/>
        </w:rPr>
        <w:t>початком</w:t>
      </w:r>
      <w:r>
        <w:rPr>
          <w:spacing w:val="-3"/>
          <w:sz w:val="28"/>
        </w:rPr>
        <w:t xml:space="preserve"> </w:t>
      </w:r>
      <w:r>
        <w:rPr>
          <w:sz w:val="28"/>
        </w:rPr>
        <w:t>діяльності,</w:t>
      </w:r>
      <w:r>
        <w:rPr>
          <w:spacing w:val="-3"/>
          <w:sz w:val="28"/>
        </w:rPr>
        <w:t xml:space="preserve"> </w:t>
      </w:r>
      <w:r>
        <w:rPr>
          <w:sz w:val="28"/>
        </w:rPr>
        <w:t>оцінити</w:t>
      </w:r>
      <w:r>
        <w:rPr>
          <w:spacing w:val="-2"/>
          <w:sz w:val="28"/>
        </w:rPr>
        <w:t xml:space="preserve"> </w:t>
      </w:r>
      <w:r>
        <w:rPr>
          <w:sz w:val="28"/>
        </w:rPr>
        <w:t>прогнозований прибуток, порівняти з витратами і оцінити окупність і т.д.</w:t>
      </w:r>
    </w:p>
    <w:p>
      <w:pPr>
        <w:pStyle w:val="ListParagraph"/>
        <w:numPr>
          <w:ilvl w:val="0"/>
          <w:numId w:val="24"/>
        </w:numPr>
        <w:tabs>
          <w:tab w:val="clear" w:pos="720"/>
          <w:tab w:val="left" w:pos="1984" w:leader="none"/>
        </w:tabs>
        <w:spacing w:lineRule="exact" w:line="341" w:before="0" w:after="0"/>
        <w:ind w:hanging="707" w:left="1984" w:right="0"/>
        <w:jc w:val="both"/>
        <w:rPr>
          <w:sz w:val="28"/>
        </w:rPr>
      </w:pPr>
      <w:r>
        <w:rPr>
          <w:sz w:val="28"/>
        </w:rPr>
        <w:t>Знайти</w:t>
      </w:r>
      <w:r>
        <w:rPr>
          <w:spacing w:val="-6"/>
          <w:sz w:val="28"/>
        </w:rPr>
        <w:t xml:space="preserve"> </w:t>
      </w:r>
      <w:r>
        <w:rPr>
          <w:sz w:val="28"/>
        </w:rPr>
        <w:t>фінанси</w:t>
      </w:r>
      <w:r>
        <w:rPr>
          <w:spacing w:val="-6"/>
          <w:sz w:val="28"/>
        </w:rPr>
        <w:t xml:space="preserve"> </w:t>
      </w:r>
      <w:r>
        <w:rPr>
          <w:sz w:val="28"/>
        </w:rPr>
        <w:t>для</w:t>
      </w:r>
      <w:r>
        <w:rPr>
          <w:spacing w:val="-6"/>
          <w:sz w:val="28"/>
        </w:rPr>
        <w:t xml:space="preserve"> </w:t>
      </w:r>
      <w:r>
        <w:rPr>
          <w:sz w:val="28"/>
        </w:rPr>
        <w:t>початку</w:t>
      </w:r>
      <w:r>
        <w:rPr>
          <w:spacing w:val="-5"/>
          <w:sz w:val="28"/>
        </w:rPr>
        <w:t xml:space="preserve"> </w:t>
      </w:r>
      <w:r>
        <w:rPr>
          <w:spacing w:val="-2"/>
          <w:sz w:val="28"/>
        </w:rPr>
        <w:t>діяльності.</w:t>
      </w:r>
    </w:p>
    <w:p>
      <w:pPr>
        <w:pStyle w:val="ListParagraph"/>
        <w:numPr>
          <w:ilvl w:val="0"/>
          <w:numId w:val="24"/>
        </w:numPr>
        <w:tabs>
          <w:tab w:val="clear" w:pos="720"/>
          <w:tab w:val="left" w:pos="1984" w:leader="none"/>
          <w:tab w:val="left" w:pos="3932" w:leader="none"/>
          <w:tab w:val="left" w:pos="4657" w:leader="none"/>
          <w:tab w:val="left" w:pos="5630" w:leader="none"/>
          <w:tab w:val="left" w:pos="6009" w:leader="none"/>
          <w:tab w:val="left" w:pos="7687" w:leader="none"/>
          <w:tab w:val="left" w:pos="8865" w:leader="none"/>
        </w:tabs>
        <w:spacing w:lineRule="auto" w:line="240" w:before="0" w:after="0"/>
        <w:ind w:firstLine="707" w:left="569" w:right="853"/>
        <w:jc w:val="left"/>
        <w:rPr>
          <w:sz w:val="28"/>
        </w:rPr>
      </w:pPr>
      <w:r>
        <w:rPr>
          <w:spacing w:val="-2"/>
          <w:sz w:val="28"/>
        </w:rPr>
        <w:t>Зареєструвати</w:t>
      </w:r>
      <w:r>
        <w:rPr>
          <w:sz w:val="28"/>
        </w:rPr>
        <w:tab/>
      </w:r>
      <w:r>
        <w:rPr>
          <w:spacing w:val="-4"/>
          <w:sz w:val="28"/>
        </w:rPr>
        <w:t>свій</w:t>
      </w:r>
      <w:r>
        <w:rPr>
          <w:sz w:val="28"/>
        </w:rPr>
        <w:tab/>
      </w:r>
      <w:r>
        <w:rPr>
          <w:spacing w:val="-2"/>
          <w:sz w:val="28"/>
        </w:rPr>
        <w:t>бізнес</w:t>
      </w:r>
      <w:r>
        <w:rPr>
          <w:sz w:val="28"/>
        </w:rPr>
        <w:tab/>
      </w:r>
      <w:r>
        <w:rPr>
          <w:spacing w:val="-10"/>
          <w:sz w:val="28"/>
        </w:rPr>
        <w:t>у</w:t>
      </w:r>
      <w:r>
        <w:rPr>
          <w:sz w:val="28"/>
        </w:rPr>
        <w:tab/>
      </w:r>
      <w:r>
        <w:rPr>
          <w:spacing w:val="-2"/>
          <w:sz w:val="28"/>
        </w:rPr>
        <w:t>відповідних</w:t>
      </w:r>
      <w:r>
        <w:rPr>
          <w:sz w:val="28"/>
        </w:rPr>
        <w:tab/>
      </w:r>
      <w:r>
        <w:rPr>
          <w:spacing w:val="-2"/>
          <w:sz w:val="28"/>
        </w:rPr>
        <w:t>органах</w:t>
      </w:r>
      <w:r>
        <w:rPr>
          <w:sz w:val="28"/>
        </w:rPr>
        <w:tab/>
      </w:r>
      <w:r>
        <w:rPr>
          <w:spacing w:val="-2"/>
          <w:sz w:val="28"/>
        </w:rPr>
        <w:t xml:space="preserve">(вибрати </w:t>
      </w:r>
      <w:r>
        <w:rPr>
          <w:sz w:val="28"/>
        </w:rPr>
        <w:t>організаційно-правову форму Вашого майбутнього підприємства).</w:t>
      </w:r>
    </w:p>
    <w:p>
      <w:pPr>
        <w:pStyle w:val="ListParagraph"/>
        <w:numPr>
          <w:ilvl w:val="0"/>
          <w:numId w:val="24"/>
        </w:numPr>
        <w:tabs>
          <w:tab w:val="clear" w:pos="720"/>
          <w:tab w:val="left" w:pos="1984" w:leader="none"/>
        </w:tabs>
        <w:spacing w:lineRule="auto" w:line="240" w:before="0" w:after="0"/>
        <w:ind w:hanging="707" w:left="1984" w:right="0"/>
        <w:jc w:val="left"/>
        <w:rPr>
          <w:sz w:val="28"/>
        </w:rPr>
      </w:pPr>
      <w:r>
        <w:rPr>
          <w:sz w:val="28"/>
        </w:rPr>
        <w:t>Вибрати</w:t>
      </w:r>
      <w:r>
        <w:rPr>
          <w:spacing w:val="-4"/>
          <w:sz w:val="28"/>
        </w:rPr>
        <w:t xml:space="preserve"> </w:t>
      </w:r>
      <w:r>
        <w:rPr>
          <w:sz w:val="28"/>
        </w:rPr>
        <w:t>для</w:t>
      </w:r>
      <w:r>
        <w:rPr>
          <w:spacing w:val="-6"/>
          <w:sz w:val="28"/>
        </w:rPr>
        <w:t xml:space="preserve"> </w:t>
      </w:r>
      <w:r>
        <w:rPr>
          <w:sz w:val="28"/>
        </w:rPr>
        <w:t>нього</w:t>
      </w:r>
      <w:r>
        <w:rPr>
          <w:spacing w:val="-2"/>
          <w:sz w:val="28"/>
        </w:rPr>
        <w:t xml:space="preserve"> </w:t>
      </w:r>
      <w:r>
        <w:rPr>
          <w:sz w:val="28"/>
        </w:rPr>
        <w:t>систему</w:t>
      </w:r>
      <w:r>
        <w:rPr>
          <w:spacing w:val="-7"/>
          <w:sz w:val="28"/>
        </w:rPr>
        <w:t xml:space="preserve"> </w:t>
      </w:r>
      <w:r>
        <w:rPr>
          <w:spacing w:val="-2"/>
          <w:sz w:val="28"/>
        </w:rPr>
        <w:t>оподаткування.</w:t>
      </w:r>
    </w:p>
    <w:p>
      <w:pPr>
        <w:pStyle w:val="ListParagraph"/>
        <w:numPr>
          <w:ilvl w:val="0"/>
          <w:numId w:val="24"/>
        </w:numPr>
        <w:tabs>
          <w:tab w:val="clear" w:pos="720"/>
          <w:tab w:val="left" w:pos="1984" w:leader="none"/>
        </w:tabs>
        <w:spacing w:lineRule="auto" w:line="240" w:before="0" w:after="0"/>
        <w:ind w:firstLine="707" w:left="569" w:right="854"/>
        <w:jc w:val="left"/>
        <w:rPr>
          <w:sz w:val="28"/>
        </w:rPr>
      </w:pPr>
      <w:r>
        <w:rPr>
          <w:sz w:val="28"/>
        </w:rPr>
        <w:t>Отримати ліцензію або сертифікувати свій продукт або послуги, якщо це необхідно.</w:t>
      </w:r>
    </w:p>
    <w:p>
      <w:pPr>
        <w:pStyle w:val="ListParagraph"/>
        <w:numPr>
          <w:ilvl w:val="0"/>
          <w:numId w:val="24"/>
        </w:numPr>
        <w:tabs>
          <w:tab w:val="clear" w:pos="720"/>
          <w:tab w:val="left" w:pos="1984" w:leader="none"/>
        </w:tabs>
        <w:spacing w:lineRule="exact" w:line="341" w:before="0" w:after="0"/>
        <w:ind w:hanging="707" w:left="1984" w:right="0"/>
        <w:jc w:val="left"/>
        <w:rPr>
          <w:sz w:val="28"/>
        </w:rPr>
      </w:pPr>
      <w:r>
        <w:rPr>
          <w:sz w:val="28"/>
        </w:rPr>
        <w:t>Знайти</w:t>
      </w:r>
      <w:r>
        <w:rPr>
          <w:spacing w:val="-7"/>
          <w:sz w:val="28"/>
        </w:rPr>
        <w:t xml:space="preserve"> </w:t>
      </w:r>
      <w:r>
        <w:rPr>
          <w:sz w:val="28"/>
        </w:rPr>
        <w:t>приміщення</w:t>
      </w:r>
      <w:r>
        <w:rPr>
          <w:spacing w:val="-5"/>
          <w:sz w:val="28"/>
        </w:rPr>
        <w:t xml:space="preserve"> </w:t>
      </w:r>
      <w:r>
        <w:rPr>
          <w:sz w:val="28"/>
        </w:rPr>
        <w:t>для</w:t>
      </w:r>
      <w:r>
        <w:rPr>
          <w:spacing w:val="-4"/>
          <w:sz w:val="28"/>
        </w:rPr>
        <w:t xml:space="preserve"> </w:t>
      </w:r>
      <w:r>
        <w:rPr>
          <w:sz w:val="28"/>
        </w:rPr>
        <w:t>свого</w:t>
      </w:r>
      <w:r>
        <w:rPr>
          <w:spacing w:val="-6"/>
          <w:sz w:val="28"/>
        </w:rPr>
        <w:t xml:space="preserve"> </w:t>
      </w:r>
      <w:r>
        <w:rPr>
          <w:sz w:val="28"/>
        </w:rPr>
        <w:t>бізнесу</w:t>
      </w:r>
      <w:r>
        <w:rPr>
          <w:spacing w:val="-7"/>
          <w:sz w:val="28"/>
        </w:rPr>
        <w:t xml:space="preserve"> </w:t>
      </w:r>
      <w:r>
        <w:rPr>
          <w:spacing w:val="-2"/>
          <w:sz w:val="28"/>
        </w:rPr>
        <w:t>тощо.</w:t>
      </w:r>
    </w:p>
    <w:p>
      <w:pPr>
        <w:pStyle w:val="Heading1"/>
        <w:numPr>
          <w:ilvl w:val="0"/>
          <w:numId w:val="27"/>
        </w:numPr>
        <w:tabs>
          <w:tab w:val="clear" w:pos="720"/>
          <w:tab w:val="left" w:pos="1984" w:leader="none"/>
        </w:tabs>
        <w:spacing w:lineRule="exact" w:line="319" w:before="4" w:after="0"/>
        <w:ind w:hanging="707" w:left="1984" w:right="0"/>
        <w:jc w:val="left"/>
        <w:rPr/>
      </w:pPr>
      <w:r>
        <w:rPr/>
        <w:t>Придбання</w:t>
      </w:r>
      <w:r>
        <w:rPr>
          <w:spacing w:val="-8"/>
        </w:rPr>
        <w:t xml:space="preserve"> </w:t>
      </w:r>
      <w:r>
        <w:rPr/>
        <w:t>готового</w:t>
      </w:r>
      <w:r>
        <w:rPr>
          <w:spacing w:val="-6"/>
        </w:rPr>
        <w:t xml:space="preserve"> </w:t>
      </w:r>
      <w:r>
        <w:rPr/>
        <w:t>бізнесу</w:t>
      </w:r>
      <w:r>
        <w:rPr>
          <w:spacing w:val="-5"/>
        </w:rPr>
        <w:t xml:space="preserve"> </w:t>
      </w:r>
      <w:r>
        <w:rPr/>
        <w:t>або</w:t>
      </w:r>
      <w:r>
        <w:rPr>
          <w:spacing w:val="-5"/>
        </w:rPr>
        <w:t xml:space="preserve"> </w:t>
      </w:r>
      <w:r>
        <w:rPr/>
        <w:t>частини</w:t>
      </w:r>
      <w:r>
        <w:rPr>
          <w:spacing w:val="-6"/>
        </w:rPr>
        <w:t xml:space="preserve"> </w:t>
      </w:r>
      <w:r>
        <w:rPr>
          <w:spacing w:val="-2"/>
        </w:rPr>
        <w:t>бізнесу.</w:t>
      </w:r>
    </w:p>
    <w:p>
      <w:pPr>
        <w:pStyle w:val="BodyText"/>
        <w:ind w:firstLine="707" w:left="569" w:right="854"/>
        <w:jc w:val="left"/>
        <w:rPr/>
      </w:pPr>
      <w:r>
        <w:rPr/>
        <w:t>На</w:t>
      </w:r>
      <w:r>
        <w:rPr>
          <w:spacing w:val="40"/>
        </w:rPr>
        <w:t xml:space="preserve"> </w:t>
      </w:r>
      <w:r>
        <w:rPr/>
        <w:t>питання,</w:t>
      </w:r>
      <w:r>
        <w:rPr>
          <w:spacing w:val="37"/>
        </w:rPr>
        <w:t xml:space="preserve"> </w:t>
      </w:r>
      <w:r>
        <w:rPr/>
        <w:t>чи</w:t>
      </w:r>
      <w:r>
        <w:rPr>
          <w:spacing w:val="38"/>
        </w:rPr>
        <w:t xml:space="preserve"> </w:t>
      </w:r>
      <w:r>
        <w:rPr/>
        <w:t>варто</w:t>
      </w:r>
      <w:r>
        <w:rPr>
          <w:spacing w:val="40"/>
        </w:rPr>
        <w:t xml:space="preserve"> </w:t>
      </w:r>
      <w:r>
        <w:rPr/>
        <w:t>купувати</w:t>
      </w:r>
      <w:r>
        <w:rPr>
          <w:spacing w:val="40"/>
        </w:rPr>
        <w:t xml:space="preserve"> </w:t>
      </w:r>
      <w:r>
        <w:rPr/>
        <w:t>готовий</w:t>
      </w:r>
      <w:r>
        <w:rPr>
          <w:spacing w:val="38"/>
        </w:rPr>
        <w:t xml:space="preserve"> </w:t>
      </w:r>
      <w:r>
        <w:rPr/>
        <w:t>бізнес</w:t>
      </w:r>
      <w:r>
        <w:rPr>
          <w:spacing w:val="37"/>
        </w:rPr>
        <w:t xml:space="preserve"> </w:t>
      </w:r>
      <w:r>
        <w:rPr/>
        <w:t>однозначно</w:t>
      </w:r>
      <w:r>
        <w:rPr>
          <w:spacing w:val="40"/>
        </w:rPr>
        <w:t xml:space="preserve"> </w:t>
      </w:r>
      <w:r>
        <w:rPr/>
        <w:t xml:space="preserve">відповісти </w:t>
      </w:r>
      <w:r>
        <w:rPr>
          <w:spacing w:val="-2"/>
        </w:rPr>
        <w:t>складно.</w:t>
      </w:r>
    </w:p>
    <w:p>
      <w:pPr>
        <w:sectPr>
          <w:footerReference w:type="even" r:id="rId75"/>
          <w:footerReference w:type="default" r:id="rId76"/>
          <w:footerReference w:type="first" r:id="rId77"/>
          <w:type w:val="nextPage"/>
          <w:pgSz w:w="11906" w:h="16838"/>
          <w:pgMar w:left="1133" w:right="0" w:gutter="0" w:header="0" w:top="1040" w:footer="804" w:bottom="1000"/>
          <w:pgNumType w:fmt="decimal"/>
          <w:formProt w:val="false"/>
          <w:textDirection w:val="lrTb"/>
          <w:docGrid w:type="default" w:linePitch="100" w:charSpace="4096"/>
        </w:sectPr>
        <w:pStyle w:val="BodyText"/>
        <w:tabs>
          <w:tab w:val="clear" w:pos="720"/>
          <w:tab w:val="left" w:pos="1861" w:leader="none"/>
          <w:tab w:val="left" w:pos="2171" w:leader="none"/>
          <w:tab w:val="left" w:pos="2720" w:leader="none"/>
          <w:tab w:val="left" w:pos="2973" w:leader="none"/>
          <w:tab w:val="left" w:pos="3383" w:leader="none"/>
          <w:tab w:val="left" w:pos="3621" w:leader="none"/>
          <w:tab w:val="left" w:pos="4588" w:leader="none"/>
          <w:tab w:val="left" w:pos="6034" w:leader="none"/>
          <w:tab w:val="left" w:pos="6102" w:leader="none"/>
          <w:tab w:val="left" w:pos="7369" w:leader="none"/>
          <w:tab w:val="left" w:pos="7480" w:leader="none"/>
          <w:tab w:val="left" w:pos="8586" w:leader="none"/>
          <w:tab w:val="left" w:pos="9372" w:leader="none"/>
        </w:tabs>
        <w:ind w:firstLine="707" w:left="569" w:right="854"/>
        <w:jc w:val="left"/>
        <w:rPr/>
      </w:pPr>
      <w:r>
        <w:rPr>
          <w:spacing w:val="-4"/>
        </w:rPr>
        <w:t>Якщо</w:t>
      </w:r>
      <w:r>
        <w:rPr/>
        <w:tab/>
      </w:r>
      <w:r>
        <w:rPr>
          <w:spacing w:val="-6"/>
        </w:rPr>
        <w:t>Ви</w:t>
      </w:r>
      <w:r>
        <w:rPr/>
        <w:tab/>
      </w:r>
      <w:r>
        <w:rPr>
          <w:spacing w:val="-2"/>
        </w:rPr>
        <w:t>добре</w:t>
      </w:r>
      <w:r>
        <w:rPr/>
        <w:tab/>
      </w:r>
      <w:r>
        <w:rPr>
          <w:spacing w:val="-2"/>
        </w:rPr>
        <w:t>знаєте</w:t>
      </w:r>
      <w:r>
        <w:rPr/>
        <w:tab/>
      </w:r>
      <w:r>
        <w:rPr>
          <w:spacing w:val="-2"/>
        </w:rPr>
        <w:t>специфіку</w:t>
      </w:r>
      <w:r>
        <w:rPr/>
        <w:tab/>
      </w:r>
      <w:r>
        <w:rPr>
          <w:spacing w:val="-2"/>
        </w:rPr>
        <w:t>діяльності</w:t>
      </w:r>
      <w:r>
        <w:rPr/>
        <w:tab/>
        <w:tab/>
      </w:r>
      <w:r>
        <w:rPr>
          <w:spacing w:val="-2"/>
        </w:rPr>
        <w:t>підприємства,</w:t>
      </w:r>
      <w:r>
        <w:rPr/>
        <w:tab/>
      </w:r>
      <w:r>
        <w:rPr>
          <w:spacing w:val="-4"/>
        </w:rPr>
        <w:t xml:space="preserve">його </w:t>
      </w:r>
      <w:r>
        <w:rPr>
          <w:spacing w:val="-2"/>
        </w:rPr>
        <w:t>історію,</w:t>
      </w:r>
      <w:r>
        <w:rPr/>
        <w:tab/>
      </w:r>
      <w:r>
        <w:rPr>
          <w:spacing w:val="-2"/>
        </w:rPr>
        <w:t>успіхи</w:t>
      </w:r>
      <w:r>
        <w:rPr/>
        <w:tab/>
        <w:tab/>
      </w:r>
      <w:r>
        <w:rPr>
          <w:spacing w:val="-10"/>
        </w:rPr>
        <w:t>і</w:t>
      </w:r>
      <w:r>
        <w:rPr/>
        <w:tab/>
      </w:r>
      <w:r>
        <w:rPr>
          <w:spacing w:val="-2"/>
        </w:rPr>
        <w:t>невдачі</w:t>
      </w:r>
      <w:r>
        <w:rPr/>
        <w:tab/>
      </w:r>
      <w:r>
        <w:rPr>
          <w:spacing w:val="-54"/>
        </w:rPr>
        <w:t xml:space="preserve"> </w:t>
      </w:r>
      <w:r>
        <w:rPr/>
        <w:t>власників</w:t>
        <w:tab/>
        <w:tab/>
      </w:r>
      <w:r>
        <w:rPr>
          <w:spacing w:val="-2"/>
        </w:rPr>
        <w:t>бізнесу,</w:t>
      </w:r>
      <w:r>
        <w:rPr/>
        <w:tab/>
      </w:r>
      <w:r>
        <w:rPr>
          <w:spacing w:val="-2"/>
        </w:rPr>
        <w:t>можете</w:t>
      </w:r>
      <w:r>
        <w:rPr/>
        <w:tab/>
      </w:r>
      <w:r>
        <w:rPr>
          <w:spacing w:val="-2"/>
        </w:rPr>
        <w:t>заручитися</w:t>
      </w:r>
    </w:p>
    <w:p>
      <w:pPr>
        <w:pStyle w:val="BodyText"/>
        <w:spacing w:before="67" w:after="0"/>
        <w:ind w:hanging="0" w:left="569" w:right="847"/>
        <w:rPr/>
      </w:pPr>
      <w:r>
        <w:rPr/>
        <w:t>рекомендаціями клієнтів і партнерів, то варто задати собі тільки одне</w:t>
      </w:r>
      <w:r>
        <w:rPr>
          <w:spacing w:val="40"/>
        </w:rPr>
        <w:t xml:space="preserve"> </w:t>
      </w:r>
      <w:r>
        <w:rPr/>
        <w:t>питання - чому</w:t>
      </w:r>
      <w:r>
        <w:rPr>
          <w:spacing w:val="-5"/>
        </w:rPr>
        <w:t xml:space="preserve"> </w:t>
      </w:r>
      <w:r>
        <w:rPr/>
        <w:t>власники продають</w:t>
      </w:r>
      <w:r>
        <w:rPr>
          <w:spacing w:val="-2"/>
        </w:rPr>
        <w:t xml:space="preserve"> </w:t>
      </w:r>
      <w:r>
        <w:rPr/>
        <w:t>цей</w:t>
      </w:r>
      <w:r>
        <w:rPr>
          <w:spacing w:val="-1"/>
        </w:rPr>
        <w:t xml:space="preserve"> </w:t>
      </w:r>
      <w:r>
        <w:rPr/>
        <w:t>бізнес.</w:t>
      </w:r>
      <w:r>
        <w:rPr>
          <w:spacing w:val="-1"/>
        </w:rPr>
        <w:t xml:space="preserve"> </w:t>
      </w:r>
      <w:r>
        <w:rPr/>
        <w:t>Відповідь</w:t>
      </w:r>
      <w:r>
        <w:rPr>
          <w:spacing w:val="-3"/>
        </w:rPr>
        <w:t xml:space="preserve"> </w:t>
      </w:r>
      <w:r>
        <w:rPr/>
        <w:t>на</w:t>
      </w:r>
      <w:r>
        <w:rPr>
          <w:spacing w:val="-3"/>
        </w:rPr>
        <w:t xml:space="preserve"> </w:t>
      </w:r>
      <w:r>
        <w:rPr/>
        <w:t>нього найчастіше містить і ключовий фактор, який варто взяти до уваги, вирішуючи, купувати цей бізнес чи ні. Задумайтесь, чи не йде на спад робота підприємства, чи є ризики, про які Ви не знаєте.</w:t>
      </w:r>
    </w:p>
    <w:p>
      <w:pPr>
        <w:pStyle w:val="Heading1"/>
        <w:numPr>
          <w:ilvl w:val="0"/>
          <w:numId w:val="27"/>
        </w:numPr>
        <w:tabs>
          <w:tab w:val="clear" w:pos="720"/>
          <w:tab w:val="left" w:pos="1984" w:leader="none"/>
        </w:tabs>
        <w:spacing w:lineRule="exact" w:line="319" w:before="6" w:after="0"/>
        <w:ind w:hanging="707" w:left="1984" w:right="0"/>
        <w:jc w:val="both"/>
        <w:rPr/>
      </w:pPr>
      <w:r>
        <w:rPr/>
        <w:t>Придбання</w:t>
      </w:r>
      <w:r>
        <w:rPr>
          <w:spacing w:val="63"/>
        </w:rPr>
        <w:t xml:space="preserve">   </w:t>
      </w:r>
      <w:r>
        <w:rPr/>
        <w:t>бізнесу</w:t>
      </w:r>
      <w:r>
        <w:rPr>
          <w:spacing w:val="67"/>
        </w:rPr>
        <w:t xml:space="preserve">   </w:t>
      </w:r>
      <w:r>
        <w:rPr/>
        <w:t>з</w:t>
      </w:r>
      <w:r>
        <w:rPr>
          <w:spacing w:val="65"/>
        </w:rPr>
        <w:t xml:space="preserve">   </w:t>
      </w:r>
      <w:r>
        <w:rPr/>
        <w:t>використанням</w:t>
      </w:r>
      <w:r>
        <w:rPr>
          <w:spacing w:val="66"/>
        </w:rPr>
        <w:t xml:space="preserve">   </w:t>
      </w:r>
      <w:r>
        <w:rPr>
          <w:spacing w:val="-2"/>
        </w:rPr>
        <w:t>Франчайзингу</w:t>
      </w:r>
    </w:p>
    <w:p>
      <w:pPr>
        <w:pStyle w:val="BodyText"/>
        <w:spacing w:lineRule="exact" w:line="319"/>
        <w:ind w:hanging="0" w:left="569" w:right="0"/>
        <w:rPr/>
      </w:pPr>
      <w:r>
        <w:rPr/>
        <w:t>(придбання</w:t>
      </w:r>
      <w:r>
        <w:rPr>
          <w:spacing w:val="-10"/>
        </w:rPr>
        <w:t xml:space="preserve"> </w:t>
      </w:r>
      <w:r>
        <w:rPr>
          <w:spacing w:val="-2"/>
        </w:rPr>
        <w:t>франшизи).</w:t>
      </w:r>
    </w:p>
    <w:p>
      <w:pPr>
        <w:pStyle w:val="BodyText"/>
        <w:spacing w:before="2" w:after="0"/>
        <w:ind w:firstLine="707" w:left="569" w:right="848"/>
        <w:rPr/>
      </w:pPr>
      <w:r>
        <w:rPr>
          <w:b/>
        </w:rPr>
        <w:t xml:space="preserve">Купівля франшизи </w:t>
      </w:r>
      <w:r>
        <w:rPr/>
        <w:t>- варіант для тих, хто бажає інвестувати, але не цілком готовий створювати власний бізнес з нуля. Франчайзинг дає можливість знизити ризики банкрутства нового підприємства і зменшити початкові</w:t>
      </w:r>
      <w:r>
        <w:rPr>
          <w:spacing w:val="-4"/>
        </w:rPr>
        <w:t xml:space="preserve"> </w:t>
      </w:r>
      <w:r>
        <w:rPr/>
        <w:t>інвестиції.</w:t>
      </w:r>
      <w:r>
        <w:rPr>
          <w:spacing w:val="-4"/>
        </w:rPr>
        <w:t xml:space="preserve"> </w:t>
      </w:r>
      <w:r>
        <w:rPr/>
        <w:t>З</w:t>
      </w:r>
      <w:r>
        <w:rPr>
          <w:spacing w:val="-4"/>
        </w:rPr>
        <w:t xml:space="preserve"> </w:t>
      </w:r>
      <w:r>
        <w:rPr/>
        <w:t>іншого</w:t>
      </w:r>
      <w:r>
        <w:rPr>
          <w:spacing w:val="-3"/>
        </w:rPr>
        <w:t xml:space="preserve"> </w:t>
      </w:r>
      <w:r>
        <w:rPr/>
        <w:t>боку,</w:t>
      </w:r>
      <w:r>
        <w:rPr>
          <w:spacing w:val="-4"/>
        </w:rPr>
        <w:t xml:space="preserve"> </w:t>
      </w:r>
      <w:r>
        <w:rPr/>
        <w:t>покупець</w:t>
      </w:r>
      <w:r>
        <w:rPr>
          <w:spacing w:val="-4"/>
        </w:rPr>
        <w:t xml:space="preserve"> </w:t>
      </w:r>
      <w:r>
        <w:rPr/>
        <w:t>франшизи</w:t>
      </w:r>
      <w:r>
        <w:rPr>
          <w:spacing w:val="-4"/>
        </w:rPr>
        <w:t xml:space="preserve"> </w:t>
      </w:r>
      <w:r>
        <w:rPr/>
        <w:t>не</w:t>
      </w:r>
      <w:r>
        <w:rPr>
          <w:spacing w:val="-4"/>
        </w:rPr>
        <w:t xml:space="preserve"> </w:t>
      </w:r>
      <w:r>
        <w:rPr/>
        <w:t>настільки</w:t>
      </w:r>
      <w:r>
        <w:rPr>
          <w:spacing w:val="-3"/>
        </w:rPr>
        <w:t xml:space="preserve"> </w:t>
      </w:r>
      <w:r>
        <w:rPr/>
        <w:t>вільний у діях, як власник власного бізнесу.</w:t>
      </w:r>
    </w:p>
    <w:p>
      <w:pPr>
        <w:pStyle w:val="BodyText"/>
        <w:spacing w:before="5" w:after="0"/>
        <w:ind w:hanging="0" w:left="0" w:right="0"/>
        <w:jc w:val="left"/>
        <w:rPr/>
      </w:pPr>
      <w:r>
        <w:rPr/>
      </w:r>
    </w:p>
    <w:p>
      <w:pPr>
        <w:pStyle w:val="Heading1"/>
        <w:ind w:firstLine="707" w:left="569" w:right="853"/>
        <w:rPr/>
      </w:pPr>
      <w:r>
        <w:rPr/>
        <w:t>Перед підприємцем, який обрав даний варіант організації бізнесу, стоять наступні завдання:</w:t>
      </w:r>
    </w:p>
    <w:p>
      <w:pPr>
        <w:pStyle w:val="ListParagraph"/>
        <w:numPr>
          <w:ilvl w:val="0"/>
          <w:numId w:val="25"/>
        </w:numPr>
        <w:tabs>
          <w:tab w:val="clear" w:pos="720"/>
          <w:tab w:val="left" w:pos="1984" w:leader="none"/>
        </w:tabs>
        <w:spacing w:lineRule="exact" w:line="336" w:before="0" w:after="0"/>
        <w:ind w:hanging="707" w:left="1984" w:right="0"/>
        <w:jc w:val="left"/>
        <w:rPr>
          <w:sz w:val="28"/>
        </w:rPr>
      </w:pPr>
      <w:r>
        <w:rPr>
          <w:sz w:val="28"/>
        </w:rPr>
        <w:t>Визначити</w:t>
      </w:r>
      <w:r>
        <w:rPr>
          <w:spacing w:val="-8"/>
          <w:sz w:val="28"/>
        </w:rPr>
        <w:t xml:space="preserve"> </w:t>
      </w:r>
      <w:r>
        <w:rPr>
          <w:sz w:val="28"/>
        </w:rPr>
        <w:t>напрямок</w:t>
      </w:r>
      <w:r>
        <w:rPr>
          <w:spacing w:val="-7"/>
          <w:sz w:val="28"/>
        </w:rPr>
        <w:t xml:space="preserve"> </w:t>
      </w:r>
      <w:r>
        <w:rPr>
          <w:spacing w:val="-2"/>
          <w:sz w:val="28"/>
        </w:rPr>
        <w:t>бізнесу.</w:t>
      </w:r>
    </w:p>
    <w:p>
      <w:pPr>
        <w:pStyle w:val="ListParagraph"/>
        <w:numPr>
          <w:ilvl w:val="0"/>
          <w:numId w:val="25"/>
        </w:numPr>
        <w:tabs>
          <w:tab w:val="clear" w:pos="720"/>
          <w:tab w:val="left" w:pos="1984" w:leader="none"/>
        </w:tabs>
        <w:spacing w:lineRule="auto" w:line="240" w:before="0" w:after="0"/>
        <w:ind w:firstLine="707" w:left="569" w:right="853"/>
        <w:jc w:val="left"/>
        <w:rPr>
          <w:sz w:val="28"/>
        </w:rPr>
      </w:pPr>
      <w:r>
        <w:rPr>
          <w:sz w:val="28"/>
        </w:rPr>
        <w:t>Вибрати</w:t>
      </w:r>
      <w:r>
        <w:rPr>
          <w:spacing w:val="40"/>
          <w:sz w:val="28"/>
        </w:rPr>
        <w:t xml:space="preserve"> </w:t>
      </w:r>
      <w:r>
        <w:rPr>
          <w:sz w:val="28"/>
        </w:rPr>
        <w:t>франчайзера</w:t>
      </w:r>
      <w:r>
        <w:rPr>
          <w:spacing w:val="40"/>
          <w:sz w:val="28"/>
        </w:rPr>
        <w:t xml:space="preserve"> </w:t>
      </w:r>
      <w:r>
        <w:rPr>
          <w:sz w:val="28"/>
        </w:rPr>
        <w:t>(правовласника),</w:t>
      </w:r>
      <w:r>
        <w:rPr>
          <w:spacing w:val="40"/>
          <w:sz w:val="28"/>
        </w:rPr>
        <w:t xml:space="preserve"> </w:t>
      </w:r>
      <w:r>
        <w:rPr>
          <w:sz w:val="28"/>
        </w:rPr>
        <w:t>що</w:t>
      </w:r>
      <w:r>
        <w:rPr>
          <w:spacing w:val="40"/>
          <w:sz w:val="28"/>
        </w:rPr>
        <w:t xml:space="preserve"> </w:t>
      </w:r>
      <w:r>
        <w:rPr>
          <w:sz w:val="28"/>
        </w:rPr>
        <w:t>має</w:t>
      </w:r>
      <w:r>
        <w:rPr>
          <w:spacing w:val="40"/>
          <w:sz w:val="28"/>
        </w:rPr>
        <w:t xml:space="preserve"> </w:t>
      </w:r>
      <w:r>
        <w:rPr>
          <w:sz w:val="28"/>
        </w:rPr>
        <w:t>успішну</w:t>
      </w:r>
      <w:r>
        <w:rPr>
          <w:spacing w:val="40"/>
          <w:sz w:val="28"/>
        </w:rPr>
        <w:t xml:space="preserve"> </w:t>
      </w:r>
      <w:r>
        <w:rPr>
          <w:sz w:val="28"/>
        </w:rPr>
        <w:t>історію розвитку пропонованого бізнесу.</w:t>
      </w:r>
    </w:p>
    <w:p>
      <w:pPr>
        <w:pStyle w:val="ListParagraph"/>
        <w:numPr>
          <w:ilvl w:val="0"/>
          <w:numId w:val="25"/>
        </w:numPr>
        <w:tabs>
          <w:tab w:val="clear" w:pos="720"/>
          <w:tab w:val="left" w:pos="1984" w:leader="none"/>
        </w:tabs>
        <w:spacing w:lineRule="auto" w:line="240" w:before="0" w:after="0"/>
        <w:ind w:hanging="707" w:left="1984" w:right="0"/>
        <w:jc w:val="left"/>
        <w:rPr>
          <w:sz w:val="28"/>
        </w:rPr>
      </w:pPr>
      <w:r>
        <w:rPr>
          <w:sz w:val="28"/>
        </w:rPr>
        <w:t>Визначити</w:t>
      </w:r>
      <w:r>
        <w:rPr>
          <w:spacing w:val="-9"/>
          <w:sz w:val="28"/>
        </w:rPr>
        <w:t xml:space="preserve"> </w:t>
      </w:r>
      <w:r>
        <w:rPr>
          <w:sz w:val="28"/>
        </w:rPr>
        <w:t>джерела</w:t>
      </w:r>
      <w:r>
        <w:rPr>
          <w:spacing w:val="-10"/>
          <w:sz w:val="28"/>
        </w:rPr>
        <w:t xml:space="preserve"> </w:t>
      </w:r>
      <w:r>
        <w:rPr>
          <w:sz w:val="28"/>
        </w:rPr>
        <w:t>фінансування</w:t>
      </w:r>
      <w:r>
        <w:rPr>
          <w:spacing w:val="-7"/>
          <w:sz w:val="28"/>
        </w:rPr>
        <w:t xml:space="preserve"> </w:t>
      </w:r>
      <w:r>
        <w:rPr>
          <w:sz w:val="28"/>
        </w:rPr>
        <w:t>для</w:t>
      </w:r>
      <w:r>
        <w:rPr>
          <w:spacing w:val="-9"/>
          <w:sz w:val="28"/>
        </w:rPr>
        <w:t xml:space="preserve"> </w:t>
      </w:r>
      <w:r>
        <w:rPr>
          <w:sz w:val="28"/>
        </w:rPr>
        <w:t>придбання</w:t>
      </w:r>
      <w:r>
        <w:rPr>
          <w:spacing w:val="-6"/>
          <w:sz w:val="28"/>
        </w:rPr>
        <w:t xml:space="preserve"> </w:t>
      </w:r>
      <w:r>
        <w:rPr>
          <w:spacing w:val="-2"/>
          <w:sz w:val="28"/>
        </w:rPr>
        <w:t>франшизи.</w:t>
      </w:r>
    </w:p>
    <w:p>
      <w:pPr>
        <w:pStyle w:val="ListParagraph"/>
        <w:numPr>
          <w:ilvl w:val="0"/>
          <w:numId w:val="25"/>
        </w:numPr>
        <w:tabs>
          <w:tab w:val="clear" w:pos="720"/>
          <w:tab w:val="left" w:pos="1984" w:leader="none"/>
          <w:tab w:val="left" w:pos="3594" w:leader="none"/>
          <w:tab w:val="left" w:pos="5155" w:leader="none"/>
          <w:tab w:val="left" w:pos="5611" w:leader="none"/>
          <w:tab w:val="left" w:pos="7659" w:leader="none"/>
          <w:tab w:val="left" w:pos="9033" w:leader="none"/>
        </w:tabs>
        <w:spacing w:lineRule="auto" w:line="240" w:before="0" w:after="0"/>
        <w:ind w:firstLine="707" w:left="569" w:right="853"/>
        <w:jc w:val="left"/>
        <w:rPr>
          <w:sz w:val="28"/>
        </w:rPr>
      </w:pPr>
      <w:r>
        <w:rPr>
          <w:spacing w:val="-2"/>
          <w:sz w:val="28"/>
        </w:rPr>
        <w:t>Оформити</w:t>
      </w:r>
      <w:r>
        <w:rPr>
          <w:sz w:val="28"/>
        </w:rPr>
        <w:tab/>
      </w:r>
      <w:r>
        <w:rPr>
          <w:spacing w:val="-2"/>
          <w:sz w:val="28"/>
        </w:rPr>
        <w:t>відносини</w:t>
      </w:r>
      <w:r>
        <w:rPr>
          <w:sz w:val="28"/>
        </w:rPr>
        <w:tab/>
      </w:r>
      <w:r>
        <w:rPr>
          <w:spacing w:val="-10"/>
          <w:sz w:val="28"/>
        </w:rPr>
        <w:t>з</w:t>
      </w:r>
      <w:r>
        <w:rPr>
          <w:sz w:val="28"/>
        </w:rPr>
        <w:tab/>
      </w:r>
      <w:r>
        <w:rPr>
          <w:spacing w:val="-2"/>
          <w:sz w:val="28"/>
        </w:rPr>
        <w:t>франчайзером</w:t>
      </w:r>
      <w:r>
        <w:rPr>
          <w:sz w:val="28"/>
        </w:rPr>
        <w:tab/>
      </w:r>
      <w:r>
        <w:rPr>
          <w:spacing w:val="-2"/>
          <w:sz w:val="28"/>
        </w:rPr>
        <w:t>(укласти</w:t>
      </w:r>
      <w:r>
        <w:rPr>
          <w:sz w:val="28"/>
        </w:rPr>
        <w:tab/>
      </w:r>
      <w:r>
        <w:rPr>
          <w:spacing w:val="-2"/>
          <w:sz w:val="28"/>
        </w:rPr>
        <w:t xml:space="preserve">договір </w:t>
      </w:r>
      <w:r>
        <w:rPr>
          <w:sz w:val="28"/>
        </w:rPr>
        <w:t>комерційної концесії).</w:t>
      </w:r>
    </w:p>
    <w:p>
      <w:pPr>
        <w:pStyle w:val="BodyText"/>
        <w:spacing w:before="319" w:after="0"/>
        <w:ind w:firstLine="707" w:left="569" w:right="843"/>
        <w:rPr/>
      </w:pPr>
      <w:r>
        <mc:AlternateContent>
          <mc:Choice Requires="wps">
            <w:drawing>
              <wp:anchor behindDoc="0" distT="1270" distB="0" distL="0" distR="635" simplePos="0" locked="0" layoutInCell="0" allowOverlap="1" relativeHeight="120">
                <wp:simplePos x="0" y="0"/>
                <wp:positionH relativeFrom="page">
                  <wp:posOffset>1006475</wp:posOffset>
                </wp:positionH>
                <wp:positionV relativeFrom="paragraph">
                  <wp:posOffset>207010</wp:posOffset>
                </wp:positionV>
                <wp:extent cx="6350" cy="1905635"/>
                <wp:effectExtent l="0" t="1270" r="635" b="0"/>
                <wp:wrapNone/>
                <wp:docPr id="58" name="Graphic 51"/>
                <a:graphic xmlns:a="http://schemas.openxmlformats.org/drawingml/2006/main">
                  <a:graphicData uri="http://schemas.microsoft.com/office/word/2010/wordprocessingShape">
                    <wps:wsp>
                      <wps:cNvSpPr/>
                      <wps:spPr>
                        <a:xfrm>
                          <a:off x="0" y="0"/>
                          <a:ext cx="6480" cy="1905480"/>
                        </a:xfrm>
                        <a:custGeom>
                          <a:avLst/>
                          <a:gdLst>
                            <a:gd name="textAreaLeft" fmla="*/ 0 w 3600"/>
                            <a:gd name="textAreaRight" fmla="*/ 4680 w 3600"/>
                            <a:gd name="textAreaTop" fmla="*/ 0 h 1080360"/>
                            <a:gd name="textAreaBottom" fmla="*/ 1081440 h 1080360"/>
                          </a:gdLst>
                          <a:ahLst/>
                          <a:rect l="textAreaLeft" t="textAreaTop" r="textAreaRight" b="textAreaBottom"/>
                          <a:pathLst>
                            <a:path w="6350" h="1905635">
                              <a:moveTo>
                                <a:pt x="6096" y="0"/>
                              </a:moveTo>
                              <a:lnTo>
                                <a:pt x="0" y="0"/>
                              </a:lnTo>
                              <a:lnTo>
                                <a:pt x="0" y="205740"/>
                              </a:lnTo>
                              <a:lnTo>
                                <a:pt x="0" y="409956"/>
                              </a:lnTo>
                              <a:lnTo>
                                <a:pt x="0" y="1905254"/>
                              </a:lnTo>
                              <a:lnTo>
                                <a:pt x="6096" y="1905254"/>
                              </a:lnTo>
                              <a:lnTo>
                                <a:pt x="6096" y="205740"/>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b/>
        </w:rPr>
        <w:t>Франчайзинг</w:t>
      </w:r>
      <w:r>
        <w:rPr/>
        <w:t>-це спосіб організації бізнесу, при якому компанія- власник (франчайзер) передає незалежному бізнесмену чи компанії (франчайзі) право на продаж товарів чи послуг цієї компанії в обмін на зобов'язання франчайзі продавати ці товари чи послуги:</w:t>
      </w:r>
    </w:p>
    <w:p>
      <w:pPr>
        <w:pStyle w:val="ListParagraph"/>
        <w:numPr>
          <w:ilvl w:val="0"/>
          <w:numId w:val="25"/>
        </w:numPr>
        <w:tabs>
          <w:tab w:val="clear" w:pos="720"/>
          <w:tab w:val="left" w:pos="1984" w:leader="none"/>
        </w:tabs>
        <w:spacing w:lineRule="auto" w:line="240" w:before="0" w:after="0"/>
        <w:ind w:hanging="707" w:left="1984" w:right="0"/>
        <w:jc w:val="left"/>
        <w:rPr>
          <w:sz w:val="28"/>
        </w:rPr>
      </w:pPr>
      <w:r>
        <w:rPr>
          <w:sz w:val="28"/>
        </w:rPr>
        <w:t>із</w:t>
      </w:r>
      <w:r>
        <w:rPr>
          <w:spacing w:val="-9"/>
          <w:sz w:val="28"/>
        </w:rPr>
        <w:t xml:space="preserve"> </w:t>
      </w:r>
      <w:r>
        <w:rPr>
          <w:sz w:val="28"/>
        </w:rPr>
        <w:t>дотриманням</w:t>
      </w:r>
      <w:r>
        <w:rPr>
          <w:spacing w:val="-6"/>
          <w:sz w:val="28"/>
        </w:rPr>
        <w:t xml:space="preserve"> </w:t>
      </w:r>
      <w:r>
        <w:rPr>
          <w:sz w:val="28"/>
        </w:rPr>
        <w:t>певних</w:t>
      </w:r>
      <w:r>
        <w:rPr>
          <w:spacing w:val="-5"/>
          <w:sz w:val="28"/>
        </w:rPr>
        <w:t xml:space="preserve"> </w:t>
      </w:r>
      <w:r>
        <w:rPr>
          <w:sz w:val="28"/>
        </w:rPr>
        <w:t>якісних</w:t>
      </w:r>
      <w:r>
        <w:rPr>
          <w:spacing w:val="-5"/>
          <w:sz w:val="28"/>
        </w:rPr>
        <w:t xml:space="preserve"> </w:t>
      </w:r>
      <w:r>
        <w:rPr>
          <w:spacing w:val="-2"/>
          <w:sz w:val="28"/>
        </w:rPr>
        <w:t>характеристик;</w:t>
      </w:r>
    </w:p>
    <w:p>
      <w:pPr>
        <w:pStyle w:val="ListParagraph"/>
        <w:numPr>
          <w:ilvl w:val="0"/>
          <w:numId w:val="25"/>
        </w:numPr>
        <w:tabs>
          <w:tab w:val="clear" w:pos="720"/>
          <w:tab w:val="left" w:pos="1984" w:leader="none"/>
        </w:tabs>
        <w:spacing w:lineRule="exact" w:line="342" w:before="0" w:after="0"/>
        <w:ind w:hanging="707" w:left="1984" w:right="0"/>
        <w:jc w:val="left"/>
        <w:rPr>
          <w:sz w:val="28"/>
        </w:rPr>
      </w:pPr>
      <w:r>
        <w:rPr>
          <w:sz w:val="28"/>
        </w:rPr>
        <w:t>з</w:t>
      </w:r>
      <w:r>
        <w:rPr>
          <w:spacing w:val="-6"/>
          <w:sz w:val="28"/>
        </w:rPr>
        <w:t xml:space="preserve"> </w:t>
      </w:r>
      <w:r>
        <w:rPr>
          <w:sz w:val="28"/>
        </w:rPr>
        <w:t>використанням</w:t>
      </w:r>
      <w:r>
        <w:rPr>
          <w:spacing w:val="-8"/>
          <w:sz w:val="28"/>
        </w:rPr>
        <w:t xml:space="preserve"> </w:t>
      </w:r>
      <w:r>
        <w:rPr>
          <w:sz w:val="28"/>
        </w:rPr>
        <w:t>обумовлених</w:t>
      </w:r>
      <w:r>
        <w:rPr>
          <w:spacing w:val="-4"/>
          <w:sz w:val="28"/>
        </w:rPr>
        <w:t xml:space="preserve"> </w:t>
      </w:r>
      <w:r>
        <w:rPr>
          <w:spacing w:val="-2"/>
          <w:sz w:val="28"/>
        </w:rPr>
        <w:t>технологій;</w:t>
      </w:r>
    </w:p>
    <w:p>
      <w:pPr>
        <w:pStyle w:val="ListParagraph"/>
        <w:numPr>
          <w:ilvl w:val="0"/>
          <w:numId w:val="25"/>
        </w:numPr>
        <w:tabs>
          <w:tab w:val="clear" w:pos="720"/>
          <w:tab w:val="left" w:pos="1984" w:leader="none"/>
        </w:tabs>
        <w:spacing w:lineRule="exact" w:line="342" w:before="0" w:after="0"/>
        <w:ind w:hanging="707" w:left="1984" w:right="0"/>
        <w:jc w:val="left"/>
        <w:rPr>
          <w:sz w:val="28"/>
        </w:rPr>
      </w:pPr>
      <w:r>
        <w:rPr>
          <w:sz w:val="28"/>
        </w:rPr>
        <w:t>за</w:t>
      </w:r>
      <w:r>
        <w:rPr>
          <w:spacing w:val="-6"/>
          <w:sz w:val="28"/>
        </w:rPr>
        <w:t xml:space="preserve"> </w:t>
      </w:r>
      <w:r>
        <w:rPr>
          <w:sz w:val="28"/>
        </w:rPr>
        <w:t>розробленою</w:t>
      </w:r>
      <w:r>
        <w:rPr>
          <w:spacing w:val="-5"/>
          <w:sz w:val="28"/>
        </w:rPr>
        <w:t xml:space="preserve"> </w:t>
      </w:r>
      <w:r>
        <w:rPr>
          <w:spacing w:val="-2"/>
          <w:sz w:val="28"/>
        </w:rPr>
        <w:t>схемою;</w:t>
      </w:r>
    </w:p>
    <w:p>
      <w:pPr>
        <w:pStyle w:val="ListParagraph"/>
        <w:numPr>
          <w:ilvl w:val="0"/>
          <w:numId w:val="25"/>
        </w:numPr>
        <w:tabs>
          <w:tab w:val="clear" w:pos="720"/>
          <w:tab w:val="left" w:pos="1984" w:leader="none"/>
        </w:tabs>
        <w:spacing w:lineRule="exact" w:line="342" w:before="0" w:after="0"/>
        <w:ind w:hanging="707" w:left="1984" w:right="0"/>
        <w:jc w:val="left"/>
        <w:rPr>
          <w:sz w:val="28"/>
        </w:rPr>
      </w:pPr>
      <w:r>
        <w:rPr>
          <w:sz w:val="28"/>
        </w:rPr>
        <w:t>в</w:t>
      </w:r>
      <w:r>
        <w:rPr>
          <w:spacing w:val="-5"/>
          <w:sz w:val="28"/>
        </w:rPr>
        <w:t xml:space="preserve"> </w:t>
      </w:r>
      <w:r>
        <w:rPr>
          <w:sz w:val="28"/>
        </w:rPr>
        <w:t>чітко</w:t>
      </w:r>
      <w:r>
        <w:rPr>
          <w:spacing w:val="-2"/>
          <w:sz w:val="28"/>
        </w:rPr>
        <w:t xml:space="preserve"> </w:t>
      </w:r>
      <w:r>
        <w:rPr>
          <w:sz w:val="28"/>
        </w:rPr>
        <w:t>зазначеному</w:t>
      </w:r>
      <w:r>
        <w:rPr>
          <w:spacing w:val="-6"/>
          <w:sz w:val="28"/>
        </w:rPr>
        <w:t xml:space="preserve"> </w:t>
      </w:r>
      <w:r>
        <w:rPr>
          <w:spacing w:val="-2"/>
          <w:sz w:val="28"/>
        </w:rPr>
        <w:t>місці;</w:t>
      </w:r>
    </w:p>
    <w:p>
      <w:pPr>
        <w:pStyle w:val="ListParagraph"/>
        <w:numPr>
          <w:ilvl w:val="0"/>
          <w:numId w:val="25"/>
        </w:numPr>
        <w:tabs>
          <w:tab w:val="clear" w:pos="720"/>
          <w:tab w:val="left" w:pos="1984" w:leader="none"/>
        </w:tabs>
        <w:spacing w:lineRule="exact" w:line="342" w:before="0" w:after="0"/>
        <w:ind w:hanging="707" w:left="1984" w:right="0"/>
        <w:jc w:val="left"/>
        <w:rPr>
          <w:sz w:val="28"/>
        </w:rPr>
      </w:pPr>
      <w:r>
        <w:rPr>
          <w:sz w:val="28"/>
        </w:rPr>
        <w:t>під</w:t>
      </w:r>
      <w:r>
        <w:rPr>
          <w:spacing w:val="-6"/>
          <w:sz w:val="28"/>
        </w:rPr>
        <w:t xml:space="preserve"> </w:t>
      </w:r>
      <w:r>
        <w:rPr>
          <w:sz w:val="28"/>
        </w:rPr>
        <w:t>певним</w:t>
      </w:r>
      <w:r>
        <w:rPr>
          <w:spacing w:val="-6"/>
          <w:sz w:val="28"/>
        </w:rPr>
        <w:t xml:space="preserve"> </w:t>
      </w:r>
      <w:r>
        <w:rPr>
          <w:sz w:val="28"/>
        </w:rPr>
        <w:t>товарним</w:t>
      </w:r>
      <w:r>
        <w:rPr>
          <w:spacing w:val="-5"/>
          <w:sz w:val="28"/>
        </w:rPr>
        <w:t xml:space="preserve"> </w:t>
      </w:r>
      <w:r>
        <w:rPr>
          <w:spacing w:val="-2"/>
          <w:sz w:val="28"/>
        </w:rPr>
        <w:t>знаком.</w:t>
      </w:r>
    </w:p>
    <w:p>
      <w:pPr>
        <w:pStyle w:val="BodyText"/>
        <w:spacing w:before="1" w:after="0"/>
        <w:ind w:hanging="0" w:left="0" w:right="0"/>
        <w:jc w:val="left"/>
        <w:rPr/>
      </w:pPr>
      <w:r>
        <w:rPr/>
      </w:r>
    </w:p>
    <w:p>
      <w:pPr>
        <w:pStyle w:val="BodyText"/>
        <w:ind w:firstLine="707" w:left="569" w:right="854"/>
        <w:rPr/>
      </w:pPr>
      <w:r>
        <w:rPr/>
        <w:t>В обмін на одноразову плату франшизи та щомісячний платіж (роялті) франчайзі отримує достатньо відомий товарний знак, перевірений часом метод ведення бізнесу й цілий пакет технологій та ноу-хау.</w:t>
      </w:r>
    </w:p>
    <w:p>
      <w:pPr>
        <w:pStyle w:val="BodyText"/>
        <w:ind w:firstLine="707" w:left="569" w:right="846"/>
        <w:rPr/>
      </w:pPr>
      <w:r>
        <w:rPr/>
        <w:t>Одним з ключових понять в системі франчайзингових відносин являється франшиза (франчайзинговий пакет). Під ним мається на увазі</w:t>
      </w:r>
      <w:r>
        <w:rPr>
          <w:spacing w:val="40"/>
        </w:rPr>
        <w:t xml:space="preserve"> </w:t>
      </w:r>
      <w:r>
        <w:rPr/>
        <w:t>повна бізнес-система, включаючи посібники по веденню робіт, програмне забезпечення, документацію та інші матеріали, яку франчайзер передає франчайзі. Наявність франшизи дозволяє останньому працювати достатньо ефективно, навіть при відсутності попереднього досвіду та знань в певній сфері бізнесу.</w:t>
      </w:r>
    </w:p>
    <w:p>
      <w:pPr>
        <w:pStyle w:val="Heading1"/>
        <w:spacing w:lineRule="exact" w:line="320" w:before="4" w:after="0"/>
        <w:ind w:hanging="0" w:left="1277" w:right="0"/>
        <w:jc w:val="both"/>
        <w:rPr/>
      </w:pPr>
      <w:r>
        <w:rPr/>
        <w:t>Переваги</w:t>
      </w:r>
      <w:r>
        <w:rPr>
          <w:spacing w:val="-7"/>
        </w:rPr>
        <w:t xml:space="preserve"> </w:t>
      </w:r>
      <w:r>
        <w:rPr/>
        <w:t>системи</w:t>
      </w:r>
      <w:r>
        <w:rPr>
          <w:spacing w:val="-5"/>
        </w:rPr>
        <w:t xml:space="preserve"> </w:t>
      </w:r>
      <w:r>
        <w:rPr/>
        <w:t>для</w:t>
      </w:r>
      <w:r>
        <w:rPr>
          <w:spacing w:val="-7"/>
        </w:rPr>
        <w:t xml:space="preserve"> </w:t>
      </w:r>
      <w:r>
        <w:rPr>
          <w:spacing w:val="-2"/>
        </w:rPr>
        <w:t>франчайзі:</w:t>
      </w:r>
    </w:p>
    <w:p>
      <w:pPr>
        <w:sectPr>
          <w:footerReference w:type="even" r:id="rId78"/>
          <w:footerReference w:type="default" r:id="rId79"/>
          <w:footerReference w:type="first" r:id="rId80"/>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5"/>
        </w:numPr>
        <w:tabs>
          <w:tab w:val="clear" w:pos="720"/>
          <w:tab w:val="left" w:pos="1984" w:leader="none"/>
        </w:tabs>
        <w:spacing w:lineRule="exact" w:line="341" w:before="0" w:after="0"/>
        <w:ind w:hanging="707" w:left="1984" w:right="0"/>
        <w:jc w:val="both"/>
        <w:rPr>
          <w:sz w:val="28"/>
        </w:rPr>
      </w:pPr>
      <w:r>
        <w:rPr>
          <w:sz w:val="28"/>
        </w:rPr>
        <w:t>Приєднання</w:t>
      </w:r>
      <w:r>
        <w:rPr>
          <w:spacing w:val="32"/>
          <w:sz w:val="28"/>
        </w:rPr>
        <w:t xml:space="preserve"> </w:t>
      </w:r>
      <w:r>
        <w:rPr>
          <w:sz w:val="28"/>
        </w:rPr>
        <w:t>до</w:t>
      </w:r>
      <w:r>
        <w:rPr>
          <w:spacing w:val="31"/>
          <w:sz w:val="28"/>
        </w:rPr>
        <w:t xml:space="preserve"> </w:t>
      </w:r>
      <w:r>
        <w:rPr>
          <w:sz w:val="28"/>
        </w:rPr>
        <w:t>бізнесу,</w:t>
      </w:r>
      <w:r>
        <w:rPr>
          <w:spacing w:val="31"/>
          <w:sz w:val="28"/>
        </w:rPr>
        <w:t xml:space="preserve"> </w:t>
      </w:r>
      <w:r>
        <w:rPr>
          <w:sz w:val="28"/>
        </w:rPr>
        <w:t>що</w:t>
      </w:r>
      <w:r>
        <w:rPr>
          <w:spacing w:val="34"/>
          <w:sz w:val="28"/>
        </w:rPr>
        <w:t xml:space="preserve"> </w:t>
      </w:r>
      <w:r>
        <w:rPr>
          <w:sz w:val="28"/>
        </w:rPr>
        <w:t>успішно</w:t>
      </w:r>
      <w:r>
        <w:rPr>
          <w:spacing w:val="31"/>
          <w:sz w:val="28"/>
        </w:rPr>
        <w:t xml:space="preserve"> </w:t>
      </w:r>
      <w:r>
        <w:rPr>
          <w:sz w:val="28"/>
        </w:rPr>
        <w:t>розвивається.</w:t>
      </w:r>
      <w:r>
        <w:rPr>
          <w:spacing w:val="32"/>
          <w:sz w:val="28"/>
        </w:rPr>
        <w:t xml:space="preserve"> </w:t>
      </w:r>
      <w:r>
        <w:rPr>
          <w:sz w:val="28"/>
        </w:rPr>
        <w:t>Оскільки</w:t>
      </w:r>
      <w:r>
        <w:rPr>
          <w:spacing w:val="33"/>
          <w:sz w:val="28"/>
        </w:rPr>
        <w:t xml:space="preserve"> </w:t>
      </w:r>
      <w:r>
        <w:rPr>
          <w:spacing w:val="-4"/>
          <w:sz w:val="28"/>
        </w:rPr>
        <w:t>ім'я</w:t>
      </w:r>
    </w:p>
    <w:p>
      <w:pPr>
        <w:pStyle w:val="BodyText"/>
        <w:spacing w:before="67" w:after="0"/>
        <w:ind w:hanging="0" w:left="569" w:right="855"/>
        <w:rPr/>
      </w:pPr>
      <w:r>
        <w:rPr/>
        <w:t>франчайзера і його товао/марка широко відомі, успіх супроводить франчайзі</w:t>
      </w:r>
      <w:r>
        <w:rPr>
          <w:spacing w:val="40"/>
        </w:rPr>
        <w:t xml:space="preserve"> </w:t>
      </w:r>
      <w:r>
        <w:rPr/>
        <w:t>з самого початку його діяльності. Отже, ризик банкрутства набагато нижчий у порівнянні зі звичайним індивідуальним бізнесом.</w:t>
      </w:r>
    </w:p>
    <w:p>
      <w:pPr>
        <w:pStyle w:val="ListParagraph"/>
        <w:numPr>
          <w:ilvl w:val="0"/>
          <w:numId w:val="25"/>
        </w:numPr>
        <w:tabs>
          <w:tab w:val="clear" w:pos="720"/>
          <w:tab w:val="left" w:pos="1983" w:leader="none"/>
        </w:tabs>
        <w:spacing w:lineRule="auto" w:line="240" w:before="1" w:after="0"/>
        <w:ind w:firstLine="707" w:left="569" w:right="843"/>
        <w:jc w:val="both"/>
        <w:rPr>
          <w:sz w:val="28"/>
        </w:rPr>
      </w:pPr>
      <w:r>
        <w:rPr>
          <w:sz w:val="28"/>
        </w:rPr>
        <w:t>Навчання персоналу і контроль над веденням бізнесу з боку франчайзера. Зацікавленість в успіху бізнесу виявляється з обох боків, тому франчайзер забезпечує навчання менеджерів і персоналу франчайзі до початку бізнесу і в процесі його діяльності.</w:t>
      </w:r>
    </w:p>
    <w:p>
      <w:pPr>
        <w:pStyle w:val="ListParagraph"/>
        <w:numPr>
          <w:ilvl w:val="0"/>
          <w:numId w:val="25"/>
        </w:numPr>
        <w:tabs>
          <w:tab w:val="clear" w:pos="720"/>
          <w:tab w:val="left" w:pos="1983" w:leader="none"/>
        </w:tabs>
        <w:spacing w:lineRule="auto" w:line="240" w:before="0" w:after="0"/>
        <w:ind w:firstLine="707" w:left="569" w:right="853"/>
        <w:jc w:val="both"/>
        <w:rPr>
          <w:sz w:val="28"/>
        </w:rPr>
      </w:pPr>
      <w:r>
        <w:rPr>
          <w:sz w:val="28"/>
        </w:rPr>
        <w:t>Поширення успішного досвіду в рамках франчайзингової мережі. Франчайзер ніколи не залишається наодинці з проблемами бізнесу. Досвід інших франчайзі систематизується й узагальнюється франчайзером і використовується в розробці нових ділових рішень.</w:t>
      </w:r>
    </w:p>
    <w:p>
      <w:pPr>
        <w:pStyle w:val="ListParagraph"/>
        <w:numPr>
          <w:ilvl w:val="0"/>
          <w:numId w:val="25"/>
        </w:numPr>
        <w:tabs>
          <w:tab w:val="clear" w:pos="720"/>
          <w:tab w:val="left" w:pos="1983" w:leader="none"/>
          <w:tab w:val="left" w:pos="8561" w:leader="none"/>
        </w:tabs>
        <w:spacing w:lineRule="auto" w:line="240" w:before="0" w:after="0"/>
        <w:ind w:firstLine="707" w:left="569" w:right="847"/>
        <w:jc w:val="both"/>
        <w:rPr>
          <w:sz w:val="28"/>
        </w:rPr>
      </w:pPr>
      <w:r>
        <w:rPr>
          <w:sz w:val="28"/>
        </w:rPr>
        <w:t>Надання інших вигод з боку франчайзера. Вони включають і інші послуги, які не були відмічені вище:</w:t>
      </w:r>
      <w:r>
        <w:rPr>
          <w:spacing w:val="80"/>
          <w:sz w:val="28"/>
        </w:rPr>
        <w:t xml:space="preserve">   </w:t>
      </w:r>
      <w:r>
        <w:rPr>
          <w:sz w:val="28"/>
        </w:rPr>
        <w:t>використання</w:t>
        <w:tab/>
      </w:r>
      <w:r>
        <w:rPr>
          <w:spacing w:val="-2"/>
          <w:sz w:val="28"/>
        </w:rPr>
        <w:t xml:space="preserve">результатів </w:t>
      </w:r>
      <w:r>
        <w:rPr>
          <w:sz w:val="28"/>
        </w:rPr>
        <w:t>досліджень франчайзера, вигоди від загальнонаціональних рекламних компаній франчайзера, послуги з проектування і розміщення будівель і приміщень, юридичні послуги та ін.</w:t>
      </w:r>
    </w:p>
    <w:p>
      <w:pPr>
        <w:pStyle w:val="ListParagraph"/>
        <w:numPr>
          <w:ilvl w:val="0"/>
          <w:numId w:val="25"/>
        </w:numPr>
        <w:tabs>
          <w:tab w:val="clear" w:pos="720"/>
          <w:tab w:val="left" w:pos="1983" w:leader="none"/>
        </w:tabs>
        <w:spacing w:lineRule="auto" w:line="240" w:before="0" w:after="0"/>
        <w:ind w:firstLine="707" w:left="569" w:right="845"/>
        <w:jc w:val="both"/>
        <w:rPr>
          <w:sz w:val="28"/>
        </w:rPr>
      </w:pPr>
      <w:r>
        <w:rPr>
          <w:sz w:val="28"/>
        </w:rPr>
        <w:t>Часткове Фінансування з боку франчайзера. Воно може ГНі здійснюватися в прямій формі (кредити, участь в капіталі), але частіше - в непрямому вигляді (устаткування по лізингу, матеріали і товари з відстроченням платежу або оплати частинами).</w:t>
      </w:r>
    </w:p>
    <w:p>
      <w:pPr>
        <w:pStyle w:val="ListParagraph"/>
        <w:numPr>
          <w:ilvl w:val="0"/>
          <w:numId w:val="25"/>
        </w:numPr>
        <w:tabs>
          <w:tab w:val="clear" w:pos="720"/>
          <w:tab w:val="left" w:pos="1983" w:leader="none"/>
        </w:tabs>
        <w:spacing w:lineRule="auto" w:line="240" w:before="0" w:after="0"/>
        <w:ind w:firstLine="707" w:left="569" w:right="845"/>
        <w:jc w:val="both"/>
        <w:rPr>
          <w:sz w:val="28"/>
        </w:rPr>
      </w:pPr>
      <w:r>
        <w:rPr>
          <w:sz w:val="28"/>
        </w:rPr>
        <w:t>Переваги, пов'язані з високою купівельною спроможністю франчайзера. Оскільки франчайзер має в своєму розпорядженні розвинену франчайзингову мережу, він може здійснювати оптові закупівлі всього необхідного для діяльності франчайзі. а, отже, має можливість добиватися строгого дотримання якості і деяких знижок від постачальників.</w:t>
      </w:r>
    </w:p>
    <w:p>
      <w:pPr>
        <w:pStyle w:val="Heading1"/>
        <w:spacing w:lineRule="exact" w:line="319" w:before="1" w:after="0"/>
        <w:ind w:hanging="0" w:left="1277" w:right="0"/>
        <w:jc w:val="both"/>
        <w:rPr/>
      </w:pPr>
      <w:r>
        <w:rPr/>
        <w:t>Недоліки</w:t>
      </w:r>
      <w:r>
        <w:rPr>
          <w:spacing w:val="-5"/>
        </w:rPr>
        <w:t xml:space="preserve"> </w:t>
      </w:r>
      <w:r>
        <w:rPr/>
        <w:t>системи</w:t>
      </w:r>
      <w:r>
        <w:rPr>
          <w:spacing w:val="-6"/>
        </w:rPr>
        <w:t xml:space="preserve"> </w:t>
      </w:r>
      <w:r>
        <w:rPr/>
        <w:t>для</w:t>
      </w:r>
      <w:r>
        <w:rPr>
          <w:spacing w:val="-4"/>
        </w:rPr>
        <w:t xml:space="preserve"> </w:t>
      </w:r>
      <w:r>
        <w:rPr>
          <w:spacing w:val="-2"/>
        </w:rPr>
        <w:t>франчайзі:</w:t>
      </w:r>
    </w:p>
    <w:p>
      <w:pPr>
        <w:pStyle w:val="ListParagraph"/>
        <w:numPr>
          <w:ilvl w:val="0"/>
          <w:numId w:val="25"/>
        </w:numPr>
        <w:tabs>
          <w:tab w:val="clear" w:pos="720"/>
          <w:tab w:val="left" w:pos="1983" w:leader="none"/>
        </w:tabs>
        <w:spacing w:lineRule="auto" w:line="240" w:before="0" w:after="0"/>
        <w:ind w:firstLine="707" w:left="569" w:right="830"/>
        <w:jc w:val="both"/>
        <w:rPr>
          <w:sz w:val="28"/>
        </w:rPr>
      </w:pPr>
      <w:r>
        <w:rPr>
          <w:spacing w:val="-14"/>
          <w:sz w:val="28"/>
        </w:rPr>
        <w:t>Вартість</w:t>
      </w:r>
      <w:r>
        <w:rPr>
          <w:spacing w:val="-1"/>
          <w:sz w:val="28"/>
        </w:rPr>
        <w:t xml:space="preserve"> </w:t>
      </w:r>
      <w:r>
        <w:rPr>
          <w:spacing w:val="-14"/>
          <w:sz w:val="28"/>
        </w:rPr>
        <w:t>франшизи.</w:t>
      </w:r>
      <w:r>
        <w:rPr>
          <w:spacing w:val="-1"/>
          <w:sz w:val="28"/>
        </w:rPr>
        <w:t xml:space="preserve"> </w:t>
      </w:r>
      <w:r>
        <w:rPr>
          <w:spacing w:val="-14"/>
          <w:sz w:val="28"/>
        </w:rPr>
        <w:t>Початковий</w:t>
      </w:r>
      <w:r>
        <w:rPr>
          <w:spacing w:val="-1"/>
          <w:sz w:val="28"/>
        </w:rPr>
        <w:t xml:space="preserve"> </w:t>
      </w:r>
      <w:r>
        <w:rPr>
          <w:spacing w:val="-14"/>
          <w:sz w:val="28"/>
        </w:rPr>
        <w:t>внесок,</w:t>
      </w:r>
      <w:r>
        <w:rPr>
          <w:spacing w:val="-4"/>
          <w:sz w:val="28"/>
        </w:rPr>
        <w:t xml:space="preserve"> </w:t>
      </w:r>
      <w:r>
        <w:rPr>
          <w:spacing w:val="-14"/>
          <w:sz w:val="28"/>
        </w:rPr>
        <w:t>роялті</w:t>
      </w:r>
      <w:r>
        <w:rPr>
          <w:sz w:val="28"/>
        </w:rPr>
        <w:t xml:space="preserve"> </w:t>
      </w:r>
      <w:r>
        <w:rPr>
          <w:spacing w:val="-14"/>
          <w:sz w:val="28"/>
        </w:rPr>
        <w:t>і</w:t>
      </w:r>
      <w:r>
        <w:rPr>
          <w:spacing w:val="-2"/>
          <w:sz w:val="28"/>
        </w:rPr>
        <w:t xml:space="preserve"> </w:t>
      </w:r>
      <w:r>
        <w:rPr>
          <w:spacing w:val="-14"/>
          <w:sz w:val="28"/>
        </w:rPr>
        <w:t>рекламні</w:t>
      </w:r>
      <w:r>
        <w:rPr>
          <w:sz w:val="28"/>
        </w:rPr>
        <w:t xml:space="preserve"> </w:t>
      </w:r>
      <w:r>
        <w:rPr>
          <w:spacing w:val="-14"/>
          <w:sz w:val="28"/>
        </w:rPr>
        <w:t>платежі</w:t>
      </w:r>
      <w:r>
        <w:rPr>
          <w:sz w:val="28"/>
        </w:rPr>
        <w:t xml:space="preserve"> </w:t>
      </w:r>
      <w:r>
        <w:rPr>
          <w:spacing w:val="-14"/>
          <w:sz w:val="28"/>
        </w:rPr>
        <w:t>є</w:t>
      </w:r>
      <w:r>
        <w:rPr>
          <w:spacing w:val="-1"/>
          <w:sz w:val="28"/>
        </w:rPr>
        <w:t xml:space="preserve"> </w:t>
      </w:r>
      <w:r>
        <w:rPr>
          <w:spacing w:val="-14"/>
          <w:sz w:val="28"/>
        </w:rPr>
        <w:t>іноді досить</w:t>
      </w:r>
      <w:r>
        <w:rPr>
          <w:spacing w:val="-43"/>
          <w:sz w:val="28"/>
        </w:rPr>
        <w:t xml:space="preserve"> </w:t>
      </w:r>
      <w:r>
        <w:rPr>
          <w:spacing w:val="-14"/>
          <w:sz w:val="28"/>
        </w:rPr>
        <w:t>обтяжливими,</w:t>
      </w:r>
      <w:r>
        <w:rPr>
          <w:spacing w:val="-45"/>
          <w:sz w:val="28"/>
        </w:rPr>
        <w:t xml:space="preserve"> </w:t>
      </w:r>
      <w:r>
        <w:rPr>
          <w:spacing w:val="-14"/>
          <w:sz w:val="28"/>
        </w:rPr>
        <w:t>особливо,</w:t>
      </w:r>
      <w:r>
        <w:rPr>
          <w:spacing w:val="-42"/>
          <w:sz w:val="28"/>
        </w:rPr>
        <w:t xml:space="preserve"> </w:t>
      </w:r>
      <w:r>
        <w:rPr>
          <w:spacing w:val="-14"/>
          <w:sz w:val="28"/>
        </w:rPr>
        <w:t>коли</w:t>
      </w:r>
      <w:r>
        <w:rPr>
          <w:spacing w:val="-39"/>
          <w:sz w:val="28"/>
        </w:rPr>
        <w:t xml:space="preserve"> </w:t>
      </w:r>
      <w:r>
        <w:rPr>
          <w:spacing w:val="-14"/>
          <w:sz w:val="28"/>
        </w:rPr>
        <w:t>справи</w:t>
      </w:r>
      <w:r>
        <w:rPr>
          <w:spacing w:val="-41"/>
          <w:sz w:val="28"/>
        </w:rPr>
        <w:t xml:space="preserve"> </w:t>
      </w:r>
      <w:r>
        <w:rPr>
          <w:spacing w:val="-14"/>
          <w:sz w:val="28"/>
        </w:rPr>
        <w:t>йдуть</w:t>
      </w:r>
      <w:r>
        <w:rPr>
          <w:spacing w:val="-40"/>
          <w:sz w:val="28"/>
        </w:rPr>
        <w:t xml:space="preserve"> </w:t>
      </w:r>
      <w:r>
        <w:rPr>
          <w:spacing w:val="-14"/>
          <w:sz w:val="28"/>
        </w:rPr>
        <w:t>не</w:t>
      </w:r>
      <w:r>
        <w:rPr>
          <w:spacing w:val="-42"/>
          <w:sz w:val="28"/>
        </w:rPr>
        <w:t xml:space="preserve"> </w:t>
      </w:r>
      <w:r>
        <w:rPr>
          <w:spacing w:val="-14"/>
          <w:sz w:val="28"/>
        </w:rPr>
        <w:t>так</w:t>
      </w:r>
      <w:r>
        <w:rPr>
          <w:spacing w:val="-41"/>
          <w:sz w:val="28"/>
        </w:rPr>
        <w:t xml:space="preserve"> </w:t>
      </w:r>
      <w:r>
        <w:rPr>
          <w:spacing w:val="-14"/>
          <w:sz w:val="28"/>
        </w:rPr>
        <w:t>добре.</w:t>
      </w:r>
    </w:p>
    <w:p>
      <w:pPr>
        <w:pStyle w:val="ListParagraph"/>
        <w:numPr>
          <w:ilvl w:val="0"/>
          <w:numId w:val="25"/>
        </w:numPr>
        <w:tabs>
          <w:tab w:val="clear" w:pos="720"/>
          <w:tab w:val="left" w:pos="1983" w:leader="none"/>
        </w:tabs>
        <w:spacing w:lineRule="auto" w:line="240" w:before="0" w:after="0"/>
        <w:ind w:firstLine="707" w:left="569" w:right="845"/>
        <w:jc w:val="both"/>
        <w:rPr>
          <w:sz w:val="28"/>
        </w:rPr>
      </w:pPr>
      <w:r>
        <w:rPr>
          <w:sz w:val="28"/>
        </w:rPr>
        <w:t>Строге</w:t>
      </w:r>
      <w:r>
        <w:rPr>
          <w:spacing w:val="-4"/>
          <w:sz w:val="28"/>
        </w:rPr>
        <w:t xml:space="preserve"> </w:t>
      </w:r>
      <w:r>
        <w:rPr>
          <w:sz w:val="28"/>
        </w:rPr>
        <w:t>дотримання</w:t>
      </w:r>
      <w:r>
        <w:rPr>
          <w:spacing w:val="-6"/>
          <w:sz w:val="28"/>
        </w:rPr>
        <w:t xml:space="preserve"> </w:t>
      </w:r>
      <w:r>
        <w:rPr>
          <w:sz w:val="28"/>
        </w:rPr>
        <w:t>стандартизованих</w:t>
      </w:r>
      <w:r>
        <w:rPr>
          <w:spacing w:val="-1"/>
          <w:sz w:val="28"/>
        </w:rPr>
        <w:t xml:space="preserve"> </w:t>
      </w:r>
      <w:r>
        <w:rPr>
          <w:sz w:val="28"/>
        </w:rPr>
        <w:t>процедур.</w:t>
      </w:r>
      <w:r>
        <w:rPr>
          <w:spacing w:val="-2"/>
          <w:sz w:val="28"/>
        </w:rPr>
        <w:t xml:space="preserve"> </w:t>
      </w:r>
      <w:r>
        <w:rPr>
          <w:sz w:val="28"/>
        </w:rPr>
        <w:t>Хоча</w:t>
      </w:r>
      <w:r>
        <w:rPr>
          <w:spacing w:val="-3"/>
          <w:sz w:val="28"/>
        </w:rPr>
        <w:t xml:space="preserve"> </w:t>
      </w:r>
      <w:r>
        <w:rPr>
          <w:sz w:val="28"/>
        </w:rPr>
        <w:t>франчайзі - власник бізнесу, він не є повністю незалежним: дотримання розпоряджень навчального посібника для нього обов'язкове. Франчайзер строго стежить за цим. здійснюючи регулярні перевірки і вимагаючи письмові звіти.</w:t>
      </w:r>
    </w:p>
    <w:p>
      <w:pPr>
        <w:pStyle w:val="ListParagraph"/>
        <w:numPr>
          <w:ilvl w:val="0"/>
          <w:numId w:val="25"/>
        </w:numPr>
        <w:tabs>
          <w:tab w:val="clear" w:pos="720"/>
          <w:tab w:val="left" w:pos="1983" w:leader="none"/>
        </w:tabs>
        <w:spacing w:lineRule="auto" w:line="240" w:before="0" w:after="0"/>
        <w:ind w:firstLine="707" w:left="569" w:right="847"/>
        <w:jc w:val="both"/>
        <w:rPr>
          <w:sz w:val="28"/>
        </w:rPr>
      </w:pPr>
      <w:r>
        <w:rPr>
          <w:sz w:val="28"/>
        </w:rPr>
        <w:t>Обмеження, ідо стосуються закупівель. Франчайзер часто зобов'язує франчайзі купувати устаткування, товари і матеріали в себе або у бажаних йому постачальників.</w:t>
      </w:r>
    </w:p>
    <w:p>
      <w:pPr>
        <w:pStyle w:val="ListParagraph"/>
        <w:numPr>
          <w:ilvl w:val="0"/>
          <w:numId w:val="25"/>
        </w:numPr>
        <w:tabs>
          <w:tab w:val="clear" w:pos="720"/>
          <w:tab w:val="left" w:pos="1983" w:leader="none"/>
        </w:tabs>
        <w:spacing w:lineRule="auto" w:line="240" w:before="0" w:after="0"/>
        <w:ind w:firstLine="707" w:left="569" w:right="855"/>
        <w:jc w:val="both"/>
        <w:rPr>
          <w:sz w:val="28"/>
        </w:rPr>
      </w:pPr>
      <w:r>
        <w:rPr>
          <w:sz w:val="28"/>
        </w:rPr>
        <w:t>Обмежений асортимент товарів. Згідно з угодою франчайзі може продавати тільки ті товари і надавати тільки ті послуги, які передбачені франшизою, що надається, і не більше того.</w:t>
      </w:r>
    </w:p>
    <w:p>
      <w:pPr>
        <w:pStyle w:val="ListParagraph"/>
        <w:numPr>
          <w:ilvl w:val="0"/>
          <w:numId w:val="25"/>
        </w:numPr>
        <w:tabs>
          <w:tab w:val="clear" w:pos="720"/>
          <w:tab w:val="left" w:pos="1983" w:leader="none"/>
        </w:tabs>
        <w:spacing w:lineRule="auto" w:line="240" w:before="0" w:after="0"/>
        <w:ind w:firstLine="707" w:left="569" w:right="854"/>
        <w:jc w:val="both"/>
        <w:rPr>
          <w:sz w:val="28"/>
        </w:rPr>
      </w:pPr>
      <w:r>
        <w:rPr>
          <w:sz w:val="28"/>
        </w:rPr>
        <w:t>Франчайзі не має права самостійно продати свою франшизу. Навіть якщо з яких-небудь економічних та інших міркувань це може бути вигідно</w:t>
      </w:r>
      <w:r>
        <w:rPr>
          <w:spacing w:val="-2"/>
          <w:sz w:val="28"/>
        </w:rPr>
        <w:t xml:space="preserve"> </w:t>
      </w:r>
      <w:r>
        <w:rPr>
          <w:sz w:val="28"/>
        </w:rPr>
        <w:t>для</w:t>
      </w:r>
      <w:r>
        <w:rPr>
          <w:spacing w:val="-2"/>
          <w:sz w:val="28"/>
        </w:rPr>
        <w:t xml:space="preserve"> </w:t>
      </w:r>
      <w:r>
        <w:rPr>
          <w:sz w:val="28"/>
        </w:rPr>
        <w:t>нього,</w:t>
      </w:r>
      <w:r>
        <w:rPr>
          <w:spacing w:val="-2"/>
          <w:sz w:val="28"/>
        </w:rPr>
        <w:t xml:space="preserve"> </w:t>
      </w:r>
      <w:r>
        <w:rPr>
          <w:sz w:val="28"/>
        </w:rPr>
        <w:t>рішення</w:t>
      </w:r>
      <w:r>
        <w:rPr>
          <w:spacing w:val="-3"/>
          <w:sz w:val="28"/>
        </w:rPr>
        <w:t xml:space="preserve"> </w:t>
      </w:r>
      <w:r>
        <w:rPr>
          <w:sz w:val="28"/>
        </w:rPr>
        <w:t>про</w:t>
      </w:r>
      <w:r>
        <w:rPr>
          <w:spacing w:val="-2"/>
          <w:sz w:val="28"/>
        </w:rPr>
        <w:t xml:space="preserve"> </w:t>
      </w:r>
      <w:r>
        <w:rPr>
          <w:sz w:val="28"/>
        </w:rPr>
        <w:t>покупця</w:t>
      </w:r>
      <w:r>
        <w:rPr>
          <w:spacing w:val="-4"/>
          <w:sz w:val="28"/>
        </w:rPr>
        <w:t xml:space="preserve"> </w:t>
      </w:r>
      <w:r>
        <w:rPr>
          <w:sz w:val="28"/>
        </w:rPr>
        <w:t>франшизи</w:t>
      </w:r>
      <w:r>
        <w:rPr>
          <w:spacing w:val="-3"/>
          <w:sz w:val="28"/>
        </w:rPr>
        <w:t xml:space="preserve"> </w:t>
      </w:r>
      <w:r>
        <w:rPr>
          <w:sz w:val="28"/>
        </w:rPr>
        <w:t>і</w:t>
      </w:r>
      <w:r>
        <w:rPr>
          <w:spacing w:val="-1"/>
          <w:sz w:val="28"/>
        </w:rPr>
        <w:t xml:space="preserve"> </w:t>
      </w:r>
      <w:r>
        <w:rPr>
          <w:sz w:val="28"/>
        </w:rPr>
        <w:t>розподіл</w:t>
      </w:r>
      <w:r>
        <w:rPr>
          <w:spacing w:val="-3"/>
          <w:sz w:val="28"/>
        </w:rPr>
        <w:t xml:space="preserve"> </w:t>
      </w:r>
      <w:r>
        <w:rPr>
          <w:sz w:val="28"/>
        </w:rPr>
        <w:t>одержаної</w:t>
      </w:r>
      <w:r>
        <w:rPr>
          <w:spacing w:val="-2"/>
          <w:sz w:val="28"/>
        </w:rPr>
        <w:t xml:space="preserve"> </w:t>
      </w:r>
      <w:r>
        <w:rPr>
          <w:sz w:val="28"/>
        </w:rPr>
        <w:t>суми між франчайзером і франчайзі належить звичайно франчайзеру.</w:t>
      </w:r>
    </w:p>
    <w:p>
      <w:pPr>
        <w:sectPr>
          <w:footerReference w:type="even" r:id="rId81"/>
          <w:footerReference w:type="default" r:id="rId82"/>
          <w:footerReference w:type="first" r:id="rId83"/>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5"/>
        </w:numPr>
        <w:tabs>
          <w:tab w:val="clear" w:pos="720"/>
          <w:tab w:val="left" w:pos="1983" w:leader="none"/>
        </w:tabs>
        <w:spacing w:lineRule="auto" w:line="240" w:before="0" w:after="0"/>
        <w:ind w:firstLine="707" w:left="569" w:right="852"/>
        <w:jc w:val="both"/>
        <w:rPr>
          <w:sz w:val="28"/>
        </w:rPr>
      </w:pPr>
      <w:r>
        <w:rPr>
          <w:sz w:val="28"/>
        </w:rPr>
        <w:t>Франчайзі має в своєму розпорядженні набагато меншу кількість важелів дії на франчайзера. А у випадку якшо товар/послуга або вся система</w:t>
      </w:r>
    </w:p>
    <w:p>
      <w:pPr>
        <w:pStyle w:val="BodyText"/>
        <w:spacing w:before="67" w:after="0"/>
        <w:ind w:hanging="0" w:left="569" w:right="855"/>
        <w:rPr/>
      </w:pPr>
      <w:r>
        <w:rPr/>
        <w:t xml:space="preserve">одержить негативну репутацію на ринку, це відобразиться навіть на тих франчайзі, які строго дотримувалися приписів навчального посібника і </w:t>
      </w:r>
      <w:r>
        <w:rPr>
          <w:spacing w:val="-2"/>
        </w:rPr>
        <w:t>договору.</w:t>
      </w:r>
    </w:p>
    <w:p>
      <w:pPr>
        <w:pStyle w:val="BodyText"/>
        <w:spacing w:before="6" w:after="0"/>
        <w:ind w:hanging="0" w:left="0" w:right="0"/>
        <w:jc w:val="left"/>
        <w:rPr/>
      </w:pPr>
      <w:r>
        <w:rPr/>
      </w:r>
    </w:p>
    <w:p>
      <w:pPr>
        <w:pStyle w:val="Heading1"/>
        <w:ind w:hanging="0" w:left="569" w:right="0"/>
        <w:jc w:val="both"/>
        <w:rPr/>
      </w:pPr>
      <w:r>
        <w:rPr/>
        <w:t>Питання</w:t>
      </w:r>
      <w:r>
        <w:rPr>
          <w:spacing w:val="-4"/>
        </w:rPr>
        <w:t xml:space="preserve"> </w:t>
      </w:r>
      <w:r>
        <w:rPr/>
        <w:t>для</w:t>
      </w:r>
      <w:r>
        <w:rPr>
          <w:spacing w:val="-3"/>
        </w:rPr>
        <w:t xml:space="preserve"> </w:t>
      </w:r>
      <w:r>
        <w:rPr>
          <w:spacing w:val="-2"/>
        </w:rPr>
        <w:t>самоперевірки.</w:t>
      </w:r>
    </w:p>
    <w:p>
      <w:pPr>
        <w:pStyle w:val="ListParagraph"/>
        <w:numPr>
          <w:ilvl w:val="0"/>
          <w:numId w:val="26"/>
        </w:numPr>
        <w:tabs>
          <w:tab w:val="clear" w:pos="720"/>
          <w:tab w:val="left" w:pos="1277" w:leader="none"/>
        </w:tabs>
        <w:spacing w:lineRule="auto" w:line="240" w:before="317" w:after="0"/>
        <w:ind w:hanging="708" w:left="1277" w:right="1376"/>
        <w:jc w:val="left"/>
        <w:rPr>
          <w:sz w:val="28"/>
        </w:rPr>
      </w:pPr>
      <w:r>
        <w:rPr>
          <w:sz w:val="28"/>
        </w:rPr>
        <w:t>Назвати</w:t>
      </w:r>
      <w:r>
        <w:rPr>
          <w:spacing w:val="-8"/>
          <w:sz w:val="28"/>
        </w:rPr>
        <w:t xml:space="preserve"> </w:t>
      </w:r>
      <w:r>
        <w:rPr>
          <w:sz w:val="28"/>
        </w:rPr>
        <w:t>класифікаційні</w:t>
      </w:r>
      <w:r>
        <w:rPr>
          <w:spacing w:val="-7"/>
          <w:sz w:val="28"/>
        </w:rPr>
        <w:t xml:space="preserve"> </w:t>
      </w:r>
      <w:r>
        <w:rPr>
          <w:sz w:val="28"/>
        </w:rPr>
        <w:t>види</w:t>
      </w:r>
      <w:r>
        <w:rPr>
          <w:spacing w:val="-8"/>
          <w:sz w:val="28"/>
        </w:rPr>
        <w:t xml:space="preserve"> </w:t>
      </w:r>
      <w:r>
        <w:rPr>
          <w:sz w:val="28"/>
        </w:rPr>
        <w:t>підприємницьких</w:t>
      </w:r>
      <w:r>
        <w:rPr>
          <w:spacing w:val="-7"/>
          <w:sz w:val="28"/>
        </w:rPr>
        <w:t xml:space="preserve"> </w:t>
      </w:r>
      <w:r>
        <w:rPr>
          <w:sz w:val="28"/>
        </w:rPr>
        <w:t>структур</w:t>
      </w:r>
      <w:r>
        <w:rPr>
          <w:spacing w:val="-7"/>
          <w:sz w:val="28"/>
        </w:rPr>
        <w:t xml:space="preserve"> </w:t>
      </w:r>
      <w:r>
        <w:rPr>
          <w:sz w:val="28"/>
        </w:rPr>
        <w:t>за</w:t>
      </w:r>
      <w:r>
        <w:rPr>
          <w:spacing w:val="-7"/>
          <w:sz w:val="28"/>
        </w:rPr>
        <w:t xml:space="preserve"> </w:t>
      </w:r>
      <w:r>
        <w:rPr>
          <w:sz w:val="28"/>
        </w:rPr>
        <w:t xml:space="preserve">різними </w:t>
      </w:r>
      <w:r>
        <w:rPr>
          <w:spacing w:val="-2"/>
          <w:sz w:val="28"/>
        </w:rPr>
        <w:t>ознаками.</w:t>
      </w:r>
    </w:p>
    <w:p>
      <w:pPr>
        <w:pStyle w:val="ListParagraph"/>
        <w:numPr>
          <w:ilvl w:val="0"/>
          <w:numId w:val="26"/>
        </w:numPr>
        <w:tabs>
          <w:tab w:val="clear" w:pos="720"/>
          <w:tab w:val="left" w:pos="1346" w:leader="none"/>
        </w:tabs>
        <w:spacing w:lineRule="exact" w:line="317" w:before="0" w:after="0"/>
        <w:ind w:hanging="777" w:left="1346" w:right="0"/>
        <w:jc w:val="left"/>
        <w:rPr>
          <w:sz w:val="28"/>
        </w:rPr>
      </w:pPr>
      <w:r>
        <w:rPr>
          <w:sz w:val="28"/>
        </w:rPr>
        <w:t>За</w:t>
      </w:r>
      <w:r>
        <w:rPr>
          <w:spacing w:val="-7"/>
          <w:sz w:val="28"/>
        </w:rPr>
        <w:t xml:space="preserve"> </w:t>
      </w:r>
      <w:r>
        <w:rPr>
          <w:sz w:val="28"/>
        </w:rPr>
        <w:t>якими</w:t>
      </w:r>
      <w:r>
        <w:rPr>
          <w:spacing w:val="-9"/>
          <w:sz w:val="28"/>
        </w:rPr>
        <w:t xml:space="preserve"> </w:t>
      </w:r>
      <w:r>
        <w:rPr>
          <w:sz w:val="28"/>
        </w:rPr>
        <w:t>критеріями</w:t>
      </w:r>
      <w:r>
        <w:rPr>
          <w:spacing w:val="-7"/>
          <w:sz w:val="28"/>
        </w:rPr>
        <w:t xml:space="preserve"> </w:t>
      </w:r>
      <w:r>
        <w:rPr>
          <w:sz w:val="28"/>
        </w:rPr>
        <w:t>розподіляються</w:t>
      </w:r>
      <w:r>
        <w:rPr>
          <w:spacing w:val="-9"/>
          <w:sz w:val="28"/>
        </w:rPr>
        <w:t xml:space="preserve"> </w:t>
      </w:r>
      <w:r>
        <w:rPr>
          <w:sz w:val="28"/>
        </w:rPr>
        <w:t>підприємства</w:t>
      </w:r>
      <w:r>
        <w:rPr>
          <w:spacing w:val="-7"/>
          <w:sz w:val="28"/>
        </w:rPr>
        <w:t xml:space="preserve"> </w:t>
      </w:r>
      <w:r>
        <w:rPr>
          <w:sz w:val="28"/>
        </w:rPr>
        <w:t>за</w:t>
      </w:r>
      <w:r>
        <w:rPr>
          <w:spacing w:val="-6"/>
          <w:sz w:val="28"/>
        </w:rPr>
        <w:t xml:space="preserve"> </w:t>
      </w:r>
      <w:r>
        <w:rPr>
          <w:spacing w:val="-2"/>
          <w:sz w:val="28"/>
        </w:rPr>
        <w:t>розміром</w:t>
      </w:r>
    </w:p>
    <w:p>
      <w:pPr>
        <w:pStyle w:val="ListParagraph"/>
        <w:numPr>
          <w:ilvl w:val="0"/>
          <w:numId w:val="26"/>
        </w:numPr>
        <w:tabs>
          <w:tab w:val="clear" w:pos="720"/>
          <w:tab w:val="left" w:pos="1276" w:leader="none"/>
        </w:tabs>
        <w:spacing w:lineRule="exact" w:line="322" w:before="0" w:after="0"/>
        <w:ind w:hanging="707" w:left="1276" w:right="0"/>
        <w:jc w:val="left"/>
        <w:rPr>
          <w:sz w:val="28"/>
        </w:rPr>
      </w:pPr>
      <w:r>
        <w:rPr>
          <w:sz w:val="28"/>
        </w:rPr>
        <w:t>Яка</w:t>
      </w:r>
      <w:r>
        <w:rPr>
          <w:spacing w:val="-7"/>
          <w:sz w:val="28"/>
        </w:rPr>
        <w:t xml:space="preserve"> </w:t>
      </w:r>
      <w:r>
        <w:rPr>
          <w:sz w:val="28"/>
        </w:rPr>
        <w:t>доля</w:t>
      </w:r>
      <w:r>
        <w:rPr>
          <w:spacing w:val="-5"/>
          <w:sz w:val="28"/>
        </w:rPr>
        <w:t xml:space="preserve"> </w:t>
      </w:r>
      <w:r>
        <w:rPr>
          <w:sz w:val="28"/>
        </w:rPr>
        <w:t>іноземного</w:t>
      </w:r>
      <w:r>
        <w:rPr>
          <w:spacing w:val="-2"/>
          <w:sz w:val="28"/>
        </w:rPr>
        <w:t xml:space="preserve"> </w:t>
      </w:r>
      <w:r>
        <w:rPr>
          <w:sz w:val="28"/>
        </w:rPr>
        <w:t>капіталу</w:t>
      </w:r>
      <w:r>
        <w:rPr>
          <w:spacing w:val="-9"/>
          <w:sz w:val="28"/>
        </w:rPr>
        <w:t xml:space="preserve"> </w:t>
      </w:r>
      <w:r>
        <w:rPr>
          <w:sz w:val="28"/>
        </w:rPr>
        <w:t>в</w:t>
      </w:r>
      <w:r>
        <w:rPr>
          <w:spacing w:val="-5"/>
          <w:sz w:val="28"/>
        </w:rPr>
        <w:t xml:space="preserve"> </w:t>
      </w:r>
      <w:r>
        <w:rPr>
          <w:sz w:val="28"/>
        </w:rPr>
        <w:t>капіталі</w:t>
      </w:r>
      <w:r>
        <w:rPr>
          <w:spacing w:val="-6"/>
          <w:sz w:val="28"/>
        </w:rPr>
        <w:t xml:space="preserve"> </w:t>
      </w:r>
      <w:r>
        <w:rPr>
          <w:sz w:val="28"/>
        </w:rPr>
        <w:t>іноземного</w:t>
      </w:r>
      <w:r>
        <w:rPr>
          <w:spacing w:val="-3"/>
          <w:sz w:val="28"/>
        </w:rPr>
        <w:t xml:space="preserve"> </w:t>
      </w:r>
      <w:r>
        <w:rPr>
          <w:spacing w:val="-2"/>
          <w:sz w:val="28"/>
        </w:rPr>
        <w:t>підприємства?</w:t>
      </w:r>
    </w:p>
    <w:p>
      <w:pPr>
        <w:pStyle w:val="ListParagraph"/>
        <w:numPr>
          <w:ilvl w:val="0"/>
          <w:numId w:val="26"/>
        </w:numPr>
        <w:tabs>
          <w:tab w:val="clear" w:pos="720"/>
          <w:tab w:val="left" w:pos="1276" w:leader="none"/>
        </w:tabs>
        <w:spacing w:lineRule="exact" w:line="322" w:before="0" w:after="0"/>
        <w:ind w:hanging="707" w:left="1276" w:right="0"/>
        <w:jc w:val="left"/>
        <w:rPr>
          <w:sz w:val="28"/>
        </w:rPr>
      </w:pPr>
      <w:r>
        <w:rPr>
          <w:sz w:val="28"/>
        </w:rPr>
        <w:t>Визначити</w:t>
      </w:r>
      <w:r>
        <w:rPr>
          <w:spacing w:val="-5"/>
          <w:sz w:val="28"/>
        </w:rPr>
        <w:t xml:space="preserve"> </w:t>
      </w:r>
      <w:r>
        <w:rPr>
          <w:sz w:val="28"/>
        </w:rPr>
        <w:t>сутність</w:t>
      </w:r>
      <w:r>
        <w:rPr>
          <w:spacing w:val="-10"/>
          <w:sz w:val="28"/>
        </w:rPr>
        <w:t xml:space="preserve"> </w:t>
      </w:r>
      <w:r>
        <w:rPr>
          <w:sz w:val="28"/>
        </w:rPr>
        <w:t>поняття</w:t>
      </w:r>
      <w:r>
        <w:rPr>
          <w:spacing w:val="-4"/>
          <w:sz w:val="28"/>
        </w:rPr>
        <w:t xml:space="preserve"> </w:t>
      </w:r>
      <w:r>
        <w:rPr>
          <w:spacing w:val="-2"/>
          <w:sz w:val="28"/>
        </w:rPr>
        <w:t>«підприємство»</w:t>
      </w:r>
    </w:p>
    <w:p>
      <w:pPr>
        <w:pStyle w:val="ListParagraph"/>
        <w:numPr>
          <w:ilvl w:val="0"/>
          <w:numId w:val="26"/>
        </w:numPr>
        <w:tabs>
          <w:tab w:val="clear" w:pos="720"/>
          <w:tab w:val="left" w:pos="1276" w:leader="none"/>
        </w:tabs>
        <w:spacing w:lineRule="exact" w:line="322" w:before="0" w:after="0"/>
        <w:ind w:hanging="707" w:left="1276" w:right="0"/>
        <w:jc w:val="left"/>
        <w:rPr>
          <w:sz w:val="28"/>
        </w:rPr>
      </w:pPr>
      <w:r>
        <w:rPr>
          <w:sz w:val="28"/>
        </w:rPr>
        <w:t>Перелічити</w:t>
      </w:r>
      <w:r>
        <w:rPr>
          <w:spacing w:val="-8"/>
          <w:sz w:val="28"/>
        </w:rPr>
        <w:t xml:space="preserve"> </w:t>
      </w:r>
      <w:r>
        <w:rPr>
          <w:sz w:val="28"/>
        </w:rPr>
        <w:t>ознаки</w:t>
      </w:r>
      <w:r>
        <w:rPr>
          <w:spacing w:val="-9"/>
          <w:sz w:val="28"/>
        </w:rPr>
        <w:t xml:space="preserve"> </w:t>
      </w:r>
      <w:r>
        <w:rPr>
          <w:sz w:val="28"/>
        </w:rPr>
        <w:t>підприємства</w:t>
      </w:r>
      <w:r>
        <w:rPr>
          <w:spacing w:val="-7"/>
          <w:sz w:val="28"/>
        </w:rPr>
        <w:t xml:space="preserve"> </w:t>
      </w:r>
      <w:r>
        <w:rPr>
          <w:sz w:val="28"/>
        </w:rPr>
        <w:t>як</w:t>
      </w:r>
      <w:r>
        <w:rPr>
          <w:spacing w:val="-7"/>
          <w:sz w:val="28"/>
        </w:rPr>
        <w:t xml:space="preserve"> </w:t>
      </w:r>
      <w:r>
        <w:rPr>
          <w:sz w:val="28"/>
        </w:rPr>
        <w:t>юридичної</w:t>
      </w:r>
      <w:r>
        <w:rPr>
          <w:spacing w:val="-6"/>
          <w:sz w:val="28"/>
        </w:rPr>
        <w:t xml:space="preserve"> </w:t>
      </w:r>
      <w:r>
        <w:rPr>
          <w:spacing w:val="-2"/>
          <w:sz w:val="28"/>
        </w:rPr>
        <w:t>особи.</w:t>
      </w:r>
    </w:p>
    <w:p>
      <w:pPr>
        <w:pStyle w:val="ListParagraph"/>
        <w:numPr>
          <w:ilvl w:val="0"/>
          <w:numId w:val="26"/>
        </w:numPr>
        <w:tabs>
          <w:tab w:val="clear" w:pos="720"/>
          <w:tab w:val="left" w:pos="1277" w:leader="none"/>
        </w:tabs>
        <w:spacing w:lineRule="auto" w:line="240" w:before="0" w:after="0"/>
        <w:ind w:hanging="708" w:left="1277" w:right="1836"/>
        <w:jc w:val="left"/>
        <w:rPr>
          <w:sz w:val="28"/>
        </w:rPr>
      </w:pPr>
      <w:r>
        <w:rPr>
          <w:sz w:val="28"/>
        </w:rPr>
        <w:t>Охарактеризувати</w:t>
      </w:r>
      <w:r>
        <w:rPr>
          <w:spacing w:val="-7"/>
          <w:sz w:val="28"/>
        </w:rPr>
        <w:t xml:space="preserve"> </w:t>
      </w:r>
      <w:r>
        <w:rPr>
          <w:sz w:val="28"/>
        </w:rPr>
        <w:t>підприємство</w:t>
      </w:r>
      <w:r>
        <w:rPr>
          <w:spacing w:val="-6"/>
          <w:sz w:val="28"/>
        </w:rPr>
        <w:t xml:space="preserve"> </w:t>
      </w:r>
      <w:r>
        <w:rPr>
          <w:sz w:val="28"/>
        </w:rPr>
        <w:t>як</w:t>
      </w:r>
      <w:r>
        <w:rPr>
          <w:spacing w:val="-7"/>
          <w:sz w:val="28"/>
        </w:rPr>
        <w:t xml:space="preserve"> </w:t>
      </w:r>
      <w:r>
        <w:rPr>
          <w:sz w:val="28"/>
        </w:rPr>
        <w:t>суб’єкта</w:t>
      </w:r>
      <w:r>
        <w:rPr>
          <w:spacing w:val="-8"/>
          <w:sz w:val="28"/>
        </w:rPr>
        <w:t xml:space="preserve"> </w:t>
      </w:r>
      <w:r>
        <w:rPr>
          <w:sz w:val="28"/>
        </w:rPr>
        <w:t>й</w:t>
      </w:r>
      <w:r>
        <w:rPr>
          <w:spacing w:val="-7"/>
          <w:sz w:val="28"/>
        </w:rPr>
        <w:t xml:space="preserve"> </w:t>
      </w:r>
      <w:r>
        <w:rPr>
          <w:sz w:val="28"/>
        </w:rPr>
        <w:t>об’єкта</w:t>
      </w:r>
      <w:r>
        <w:rPr>
          <w:spacing w:val="-8"/>
          <w:sz w:val="28"/>
        </w:rPr>
        <w:t xml:space="preserve"> </w:t>
      </w:r>
      <w:r>
        <w:rPr>
          <w:sz w:val="28"/>
        </w:rPr>
        <w:t xml:space="preserve">ринкових </w:t>
      </w:r>
      <w:r>
        <w:rPr>
          <w:spacing w:val="-2"/>
          <w:sz w:val="28"/>
        </w:rPr>
        <w:t>відносин.</w:t>
      </w:r>
    </w:p>
    <w:p>
      <w:pPr>
        <w:pStyle w:val="ListParagraph"/>
        <w:numPr>
          <w:ilvl w:val="0"/>
          <w:numId w:val="26"/>
        </w:numPr>
        <w:tabs>
          <w:tab w:val="clear" w:pos="720"/>
          <w:tab w:val="left" w:pos="1276" w:leader="none"/>
        </w:tabs>
        <w:spacing w:lineRule="exact" w:line="318" w:before="0" w:after="0"/>
        <w:ind w:hanging="707" w:left="1276" w:right="0"/>
        <w:jc w:val="left"/>
        <w:rPr>
          <w:sz w:val="28"/>
        </w:rPr>
      </w:pPr>
      <w:r>
        <w:rPr>
          <w:sz w:val="28"/>
        </w:rPr>
        <w:t>Назвати</w:t>
      </w:r>
      <w:r>
        <w:rPr>
          <w:spacing w:val="-8"/>
          <w:sz w:val="28"/>
        </w:rPr>
        <w:t xml:space="preserve"> </w:t>
      </w:r>
      <w:r>
        <w:rPr>
          <w:sz w:val="28"/>
        </w:rPr>
        <w:t>обмеження,</w:t>
      </w:r>
      <w:r>
        <w:rPr>
          <w:spacing w:val="-9"/>
          <w:sz w:val="28"/>
        </w:rPr>
        <w:t xml:space="preserve"> </w:t>
      </w:r>
      <w:r>
        <w:rPr>
          <w:sz w:val="28"/>
        </w:rPr>
        <w:t>які</w:t>
      </w:r>
      <w:r>
        <w:rPr>
          <w:spacing w:val="-4"/>
          <w:sz w:val="28"/>
        </w:rPr>
        <w:t xml:space="preserve"> </w:t>
      </w:r>
      <w:r>
        <w:rPr>
          <w:sz w:val="28"/>
        </w:rPr>
        <w:t>визначають</w:t>
      </w:r>
      <w:r>
        <w:rPr>
          <w:spacing w:val="-7"/>
          <w:sz w:val="28"/>
        </w:rPr>
        <w:t xml:space="preserve"> </w:t>
      </w:r>
      <w:r>
        <w:rPr>
          <w:sz w:val="28"/>
        </w:rPr>
        <w:t>межі</w:t>
      </w:r>
      <w:r>
        <w:rPr>
          <w:spacing w:val="-5"/>
          <w:sz w:val="28"/>
        </w:rPr>
        <w:t xml:space="preserve"> </w:t>
      </w:r>
      <w:r>
        <w:rPr>
          <w:sz w:val="28"/>
        </w:rPr>
        <w:t>діяльності</w:t>
      </w:r>
      <w:r>
        <w:rPr>
          <w:spacing w:val="-5"/>
          <w:sz w:val="28"/>
        </w:rPr>
        <w:t xml:space="preserve"> </w:t>
      </w:r>
      <w:r>
        <w:rPr>
          <w:spacing w:val="-2"/>
          <w:sz w:val="28"/>
        </w:rPr>
        <w:t>підприємства</w:t>
      </w:r>
    </w:p>
    <w:p>
      <w:pPr>
        <w:pStyle w:val="ListParagraph"/>
        <w:numPr>
          <w:ilvl w:val="0"/>
          <w:numId w:val="26"/>
        </w:numPr>
        <w:tabs>
          <w:tab w:val="clear" w:pos="720"/>
          <w:tab w:val="left" w:pos="1276" w:leader="none"/>
        </w:tabs>
        <w:spacing w:lineRule="exact" w:line="322" w:before="0" w:after="0"/>
        <w:ind w:hanging="707" w:left="1276" w:right="0"/>
        <w:jc w:val="left"/>
        <w:rPr>
          <w:sz w:val="28"/>
        </w:rPr>
      </w:pPr>
      <w:r>
        <w:rPr>
          <w:sz w:val="28"/>
        </w:rPr>
        <w:t>Перелічити</w:t>
      </w:r>
      <w:r>
        <w:rPr>
          <w:spacing w:val="-10"/>
          <w:sz w:val="28"/>
        </w:rPr>
        <w:t xml:space="preserve"> </w:t>
      </w:r>
      <w:r>
        <w:rPr>
          <w:sz w:val="28"/>
        </w:rPr>
        <w:t>установчі</w:t>
      </w:r>
      <w:r>
        <w:rPr>
          <w:spacing w:val="-8"/>
          <w:sz w:val="28"/>
        </w:rPr>
        <w:t xml:space="preserve"> </w:t>
      </w:r>
      <w:r>
        <w:rPr>
          <w:sz w:val="28"/>
        </w:rPr>
        <w:t>документи</w:t>
      </w:r>
      <w:r>
        <w:rPr>
          <w:spacing w:val="-9"/>
          <w:sz w:val="28"/>
        </w:rPr>
        <w:t xml:space="preserve"> </w:t>
      </w:r>
      <w:r>
        <w:rPr>
          <w:spacing w:val="-2"/>
          <w:sz w:val="28"/>
        </w:rPr>
        <w:t>підприємства</w:t>
      </w:r>
    </w:p>
    <w:p>
      <w:pPr>
        <w:sectPr>
          <w:footerReference w:type="even" r:id="rId84"/>
          <w:footerReference w:type="default" r:id="rId85"/>
          <w:footerReference w:type="first" r:id="rId86"/>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6"/>
        </w:numPr>
        <w:tabs>
          <w:tab w:val="clear" w:pos="720"/>
          <w:tab w:val="left" w:pos="1276" w:leader="none"/>
        </w:tabs>
        <w:spacing w:lineRule="auto" w:line="240" w:before="0" w:after="0"/>
        <w:ind w:hanging="707" w:left="1276" w:right="0"/>
        <w:jc w:val="left"/>
        <w:rPr>
          <w:sz w:val="28"/>
        </w:rPr>
      </w:pPr>
      <w:r>
        <w:rPr>
          <w:sz w:val="28"/>
        </w:rPr>
        <w:t>Які</w:t>
      </w:r>
      <w:r>
        <w:rPr>
          <w:spacing w:val="-7"/>
          <w:sz w:val="28"/>
        </w:rPr>
        <w:t xml:space="preserve"> </w:t>
      </w:r>
      <w:r>
        <w:rPr>
          <w:sz w:val="28"/>
        </w:rPr>
        <w:t>питання</w:t>
      </w:r>
      <w:r>
        <w:rPr>
          <w:spacing w:val="-5"/>
          <w:sz w:val="28"/>
        </w:rPr>
        <w:t xml:space="preserve"> </w:t>
      </w:r>
      <w:r>
        <w:rPr>
          <w:sz w:val="28"/>
        </w:rPr>
        <w:t>відносяться</w:t>
      </w:r>
      <w:r>
        <w:rPr>
          <w:spacing w:val="-6"/>
          <w:sz w:val="28"/>
        </w:rPr>
        <w:t xml:space="preserve"> </w:t>
      </w:r>
      <w:r>
        <w:rPr>
          <w:sz w:val="28"/>
        </w:rPr>
        <w:t>до</w:t>
      </w:r>
      <w:r>
        <w:rPr>
          <w:spacing w:val="-8"/>
          <w:sz w:val="28"/>
        </w:rPr>
        <w:t xml:space="preserve"> </w:t>
      </w:r>
      <w:r>
        <w:rPr>
          <w:sz w:val="28"/>
        </w:rPr>
        <w:t>компетенції</w:t>
      </w:r>
      <w:r>
        <w:rPr>
          <w:spacing w:val="-7"/>
          <w:sz w:val="28"/>
        </w:rPr>
        <w:t xml:space="preserve"> </w:t>
      </w:r>
      <w:r>
        <w:rPr>
          <w:sz w:val="28"/>
        </w:rPr>
        <w:t>засновників</w:t>
      </w:r>
      <w:r>
        <w:rPr>
          <w:spacing w:val="-6"/>
          <w:sz w:val="28"/>
        </w:rPr>
        <w:t xml:space="preserve"> </w:t>
      </w:r>
      <w:r>
        <w:rPr>
          <w:spacing w:val="-2"/>
          <w:sz w:val="28"/>
        </w:rPr>
        <w:t>(власників).</w:t>
      </w:r>
    </w:p>
    <w:p>
      <w:pPr>
        <w:pStyle w:val="Heading1"/>
        <w:spacing w:lineRule="auto" w:line="240" w:before="72" w:after="0"/>
        <w:ind w:hanging="1316" w:left="3154" w:right="853"/>
        <w:rPr/>
      </w:pPr>
      <w:r>
        <w:rPr/>
      </w:r>
    </w:p>
    <w:p>
      <w:pPr>
        <w:pStyle w:val="Normal"/>
        <w:spacing w:before="317" w:after="0"/>
        <w:ind w:firstLine="707" w:left="569" w:right="854"/>
        <w:jc w:val="left"/>
        <w:rPr>
          <w:b/>
          <w:sz w:val="28"/>
        </w:rPr>
      </w:pPr>
      <w:r>
        <w:rPr>
          <w:b/>
          <w:sz w:val="28"/>
        </w:rPr>
        <w:t>Лекція</w:t>
      </w:r>
      <w:r>
        <w:rPr>
          <w:b/>
          <w:spacing w:val="-7"/>
          <w:sz w:val="28"/>
        </w:rPr>
        <w:t xml:space="preserve"> 2</w:t>
      </w:r>
      <w:r>
        <w:rPr>
          <w:b/>
          <w:sz w:val="28"/>
        </w:rPr>
        <w:t>.</w:t>
      </w:r>
      <w:r>
        <w:rPr>
          <w:b/>
          <w:spacing w:val="40"/>
          <w:sz w:val="28"/>
        </w:rPr>
        <w:t xml:space="preserve"> </w:t>
      </w:r>
      <w:r>
        <w:rPr>
          <w:b/>
          <w:sz w:val="28"/>
        </w:rPr>
        <w:t>МЕХАНІЗМИ</w:t>
      </w:r>
      <w:r>
        <w:rPr>
          <w:b/>
          <w:spacing w:val="-7"/>
          <w:sz w:val="28"/>
        </w:rPr>
        <w:t xml:space="preserve"> </w:t>
      </w:r>
      <w:r>
        <w:rPr>
          <w:b/>
          <w:sz w:val="28"/>
        </w:rPr>
        <w:t>ДЕРЖАВНОГО</w:t>
      </w:r>
      <w:r>
        <w:rPr>
          <w:b/>
          <w:spacing w:val="-6"/>
          <w:sz w:val="28"/>
        </w:rPr>
        <w:t xml:space="preserve"> </w:t>
      </w:r>
      <w:r>
        <w:rPr>
          <w:b/>
          <w:sz w:val="28"/>
        </w:rPr>
        <w:t>РЕГУЛЮВАННЯ ПІДПРИЄМНИЦЬКОЇ ДІЯЛЬНОСТІ</w:t>
      </w:r>
    </w:p>
    <w:p>
      <w:pPr>
        <w:pStyle w:val="BodyText"/>
        <w:spacing w:lineRule="exact" w:line="316"/>
        <w:ind w:hanging="0" w:left="5201" w:right="0"/>
        <w:jc w:val="left"/>
        <w:rPr/>
      </w:pPr>
      <w:r>
        <w:rPr>
          <w:spacing w:val="-4"/>
        </w:rPr>
        <w:t>ПЛАН</w:t>
      </w:r>
    </w:p>
    <w:p>
      <w:pPr>
        <w:pStyle w:val="BodyText"/>
        <w:spacing w:before="6" w:after="0"/>
        <w:ind w:hanging="0" w:left="0" w:right="0"/>
        <w:jc w:val="left"/>
        <w:rPr/>
      </w:pPr>
      <w:r>
        <w:rPr/>
      </w:r>
    </w:p>
    <w:p>
      <w:pPr>
        <w:pStyle w:val="ListParagraph"/>
        <w:numPr>
          <w:ilvl w:val="0"/>
          <w:numId w:val="0"/>
        </w:numPr>
        <w:tabs>
          <w:tab w:val="clear" w:pos="720"/>
          <w:tab w:val="left" w:pos="990" w:leader="none"/>
        </w:tabs>
        <w:spacing w:lineRule="exact" w:line="322" w:before="1" w:after="0"/>
        <w:ind w:hanging="0" w:left="990" w:right="0"/>
        <w:jc w:val="left"/>
        <w:rPr>
          <w:b/>
          <w:sz w:val="28"/>
        </w:rPr>
      </w:pPr>
      <w:r>
        <w:rPr>
          <w:b/>
          <w:sz w:val="28"/>
        </w:rPr>
        <w:t>1.Сутність</w:t>
      </w:r>
      <w:r>
        <w:rPr>
          <w:b/>
          <w:spacing w:val="-10"/>
          <w:sz w:val="28"/>
        </w:rPr>
        <w:t xml:space="preserve"> </w:t>
      </w:r>
      <w:r>
        <w:rPr>
          <w:b/>
          <w:sz w:val="28"/>
        </w:rPr>
        <w:t>механізмів</w:t>
      </w:r>
      <w:r>
        <w:rPr>
          <w:b/>
          <w:spacing w:val="-10"/>
          <w:sz w:val="28"/>
        </w:rPr>
        <w:t xml:space="preserve"> </w:t>
      </w:r>
      <w:r>
        <w:rPr>
          <w:b/>
          <w:sz w:val="28"/>
        </w:rPr>
        <w:t>державного</w:t>
      </w:r>
      <w:r>
        <w:rPr>
          <w:b/>
          <w:spacing w:val="-8"/>
          <w:sz w:val="28"/>
        </w:rPr>
        <w:t xml:space="preserve"> </w:t>
      </w:r>
      <w:r>
        <w:rPr>
          <w:b/>
          <w:spacing w:val="-2"/>
          <w:sz w:val="28"/>
        </w:rPr>
        <w:t>регулювання</w:t>
      </w:r>
    </w:p>
    <w:p>
      <w:pPr>
        <w:pStyle w:val="ListParagraph"/>
        <w:numPr>
          <w:ilvl w:val="0"/>
          <w:numId w:val="0"/>
        </w:numPr>
        <w:tabs>
          <w:tab w:val="clear" w:pos="720"/>
          <w:tab w:val="left" w:pos="990" w:leader="none"/>
        </w:tabs>
        <w:spacing w:lineRule="exact" w:line="322" w:before="0" w:after="0"/>
        <w:ind w:hanging="0" w:left="990" w:right="0"/>
        <w:jc w:val="left"/>
        <w:rPr>
          <w:b/>
          <w:sz w:val="28"/>
        </w:rPr>
      </w:pPr>
      <w:r>
        <w:rPr>
          <w:b/>
          <w:sz w:val="28"/>
        </w:rPr>
        <w:t>2. Прямі</w:t>
      </w:r>
      <w:r>
        <w:rPr>
          <w:b/>
          <w:spacing w:val="-9"/>
          <w:sz w:val="28"/>
        </w:rPr>
        <w:t xml:space="preserve"> </w:t>
      </w:r>
      <w:r>
        <w:rPr>
          <w:b/>
          <w:sz w:val="28"/>
        </w:rPr>
        <w:t>і</w:t>
      </w:r>
      <w:r>
        <w:rPr>
          <w:b/>
          <w:spacing w:val="-4"/>
          <w:sz w:val="28"/>
        </w:rPr>
        <w:t xml:space="preserve"> </w:t>
      </w:r>
      <w:r>
        <w:rPr>
          <w:b/>
          <w:sz w:val="28"/>
        </w:rPr>
        <w:t>непрямі</w:t>
      </w:r>
      <w:r>
        <w:rPr>
          <w:b/>
          <w:spacing w:val="-6"/>
          <w:sz w:val="28"/>
        </w:rPr>
        <w:t xml:space="preserve"> </w:t>
      </w:r>
      <w:r>
        <w:rPr>
          <w:b/>
          <w:sz w:val="28"/>
        </w:rPr>
        <w:t>механізми</w:t>
      </w:r>
      <w:r>
        <w:rPr>
          <w:b/>
          <w:spacing w:val="-5"/>
          <w:sz w:val="28"/>
        </w:rPr>
        <w:t xml:space="preserve"> </w:t>
      </w:r>
      <w:r>
        <w:rPr>
          <w:b/>
          <w:sz w:val="28"/>
        </w:rPr>
        <w:t>державного</w:t>
      </w:r>
      <w:r>
        <w:rPr>
          <w:b/>
          <w:spacing w:val="-5"/>
          <w:sz w:val="28"/>
        </w:rPr>
        <w:t xml:space="preserve"> </w:t>
      </w:r>
      <w:r>
        <w:rPr>
          <w:b/>
          <w:spacing w:val="-2"/>
          <w:sz w:val="28"/>
        </w:rPr>
        <w:t>регулювання</w:t>
      </w:r>
    </w:p>
    <w:p>
      <w:pPr>
        <w:pStyle w:val="ListParagraph"/>
        <w:numPr>
          <w:ilvl w:val="0"/>
          <w:numId w:val="0"/>
        </w:numPr>
        <w:tabs>
          <w:tab w:val="clear" w:pos="720"/>
          <w:tab w:val="left" w:pos="990" w:leader="none"/>
        </w:tabs>
        <w:spacing w:lineRule="exact" w:line="322" w:before="0" w:after="0"/>
        <w:ind w:hanging="0" w:left="990" w:right="0"/>
        <w:jc w:val="left"/>
        <w:rPr>
          <w:b/>
          <w:sz w:val="28"/>
        </w:rPr>
      </w:pPr>
      <w:r>
        <w:rPr>
          <w:b/>
          <w:sz w:val="28"/>
        </w:rPr>
        <w:t>3. Нормативний,</w:t>
      </w:r>
      <w:r>
        <w:rPr>
          <w:b/>
          <w:spacing w:val="40"/>
          <w:sz w:val="28"/>
        </w:rPr>
        <w:t xml:space="preserve"> </w:t>
      </w:r>
      <w:r>
        <w:rPr>
          <w:b/>
          <w:sz w:val="28"/>
        </w:rPr>
        <w:t>фінансовий,</w:t>
        <w:tab/>
        <w:t>адміністративний</w:t>
      </w:r>
      <w:r>
        <w:rPr>
          <w:b/>
          <w:spacing w:val="40"/>
          <w:sz w:val="28"/>
        </w:rPr>
        <w:t xml:space="preserve"> </w:t>
      </w:r>
      <w:r>
        <w:rPr>
          <w:b/>
          <w:sz w:val="28"/>
        </w:rPr>
        <w:t>методи</w:t>
      </w:r>
      <w:r>
        <w:rPr>
          <w:b/>
          <w:spacing w:val="40"/>
          <w:sz w:val="28"/>
        </w:rPr>
        <w:t xml:space="preserve"> </w:t>
      </w:r>
      <w:r>
        <w:rPr>
          <w:b/>
          <w:sz w:val="28"/>
        </w:rPr>
        <w:t xml:space="preserve">державного </w:t>
      </w:r>
      <w:r>
        <w:rPr>
          <w:b/>
          <w:spacing w:val="-2"/>
          <w:sz w:val="28"/>
        </w:rPr>
        <w:t>регулювання</w:t>
      </w:r>
    </w:p>
    <w:p>
      <w:pPr>
        <w:pStyle w:val="Normal"/>
        <w:spacing w:before="315" w:after="0"/>
        <w:ind w:hanging="0" w:left="569" w:right="0"/>
        <w:jc w:val="both"/>
        <w:rPr>
          <w:sz w:val="28"/>
        </w:rPr>
      </w:pPr>
      <w:r>
        <w:rPr>
          <w:b/>
          <w:sz w:val="28"/>
        </w:rPr>
        <w:t>Література:</w:t>
      </w:r>
      <w:r>
        <w:rPr>
          <w:b/>
          <w:spacing w:val="-5"/>
          <w:sz w:val="28"/>
        </w:rPr>
        <w:t xml:space="preserve"> </w:t>
      </w:r>
      <w:r>
        <w:rPr>
          <w:sz w:val="28"/>
        </w:rPr>
        <w:t>[6-9;</w:t>
      </w:r>
      <w:r>
        <w:rPr>
          <w:spacing w:val="-3"/>
          <w:sz w:val="28"/>
        </w:rPr>
        <w:t xml:space="preserve"> </w:t>
      </w:r>
      <w:r>
        <w:rPr>
          <w:sz w:val="28"/>
        </w:rPr>
        <w:t>23;</w:t>
      </w:r>
      <w:r>
        <w:rPr>
          <w:spacing w:val="-6"/>
          <w:sz w:val="28"/>
        </w:rPr>
        <w:t xml:space="preserve"> </w:t>
      </w:r>
      <w:r>
        <w:rPr>
          <w:sz w:val="28"/>
        </w:rPr>
        <w:t>24;</w:t>
      </w:r>
      <w:r>
        <w:rPr>
          <w:spacing w:val="-2"/>
          <w:sz w:val="28"/>
        </w:rPr>
        <w:t xml:space="preserve"> </w:t>
      </w:r>
      <w:r>
        <w:rPr>
          <w:spacing w:val="-4"/>
          <w:sz w:val="28"/>
        </w:rPr>
        <w:t>26].</w:t>
      </w:r>
    </w:p>
    <w:p>
      <w:pPr>
        <w:pStyle w:val="BodyText"/>
        <w:spacing w:before="2" w:after="0"/>
        <w:ind w:hanging="0" w:left="0" w:right="0"/>
        <w:jc w:val="left"/>
        <w:rPr/>
      </w:pPr>
      <w:r>
        <w:rPr/>
      </w:r>
    </w:p>
    <w:p>
      <w:pPr>
        <w:pStyle w:val="BodyText"/>
        <w:spacing w:before="1" w:after="0"/>
        <w:ind w:hanging="0" w:left="569" w:right="849"/>
        <w:rPr>
          <w:sz w:val="24"/>
        </w:rPr>
      </w:pPr>
      <w:r>
        <w:rPr>
          <w:b/>
        </w:rPr>
        <w:t xml:space="preserve">Ключові слова: </w:t>
      </w:r>
      <w:r>
        <w:rPr/>
        <w:t>амортизаційна політика, антимонопольний комітет, державне замовлення, державне регулювання бізнесу, дотація, закон, інвестиційна політика держави, індикативне планування, квота, конкуренція, ліцензування, механізм державного регулювання, преференція, прогнозування, споживач, субвенція, субсидія</w:t>
      </w:r>
      <w:r>
        <w:rPr>
          <w:sz w:val="24"/>
        </w:rPr>
        <w:t>.</w:t>
      </w:r>
    </w:p>
    <w:p>
      <w:pPr>
        <w:pStyle w:val="BodyText"/>
        <w:spacing w:before="4" w:after="0"/>
        <w:ind w:hanging="0" w:left="0" w:right="0"/>
        <w:jc w:val="left"/>
        <w:rPr/>
      </w:pPr>
      <w:r>
        <w:rPr/>
      </w:r>
    </w:p>
    <w:p>
      <w:pPr>
        <w:pStyle w:val="Heading1"/>
        <w:numPr>
          <w:ilvl w:val="0"/>
          <w:numId w:val="0"/>
        </w:numPr>
        <w:tabs>
          <w:tab w:val="clear" w:pos="720"/>
          <w:tab w:val="left" w:pos="990" w:leader="none"/>
        </w:tabs>
        <w:spacing w:lineRule="auto" w:line="240" w:before="1" w:after="0"/>
        <w:ind w:hanging="0" w:left="990" w:right="0"/>
        <w:jc w:val="left"/>
        <w:rPr/>
      </w:pPr>
      <w:r>
        <w:rPr/>
        <w:t>1. Сутність</w:t>
      </w:r>
      <w:r>
        <w:rPr>
          <w:spacing w:val="-10"/>
        </w:rPr>
        <w:t xml:space="preserve"> </w:t>
      </w:r>
      <w:r>
        <w:rPr/>
        <w:t>механізмів</w:t>
      </w:r>
      <w:r>
        <w:rPr>
          <w:spacing w:val="-10"/>
        </w:rPr>
        <w:t xml:space="preserve"> </w:t>
      </w:r>
      <w:r>
        <w:rPr/>
        <w:t>державного</w:t>
      </w:r>
      <w:r>
        <w:rPr>
          <w:spacing w:val="-8"/>
        </w:rPr>
        <w:t xml:space="preserve"> </w:t>
      </w:r>
      <w:r>
        <w:rPr>
          <w:spacing w:val="-2"/>
        </w:rPr>
        <w:t>регулювання</w:t>
      </w:r>
    </w:p>
    <w:p>
      <w:pPr>
        <w:pStyle w:val="BodyText"/>
        <w:spacing w:before="316" w:after="0"/>
        <w:ind w:firstLine="707" w:left="569" w:right="843"/>
        <w:rPr/>
      </w:pPr>
      <w:r>
        <w:rPr/>
        <w:t>Державне регулювання підприємництва являє собою систему економічного,</w:t>
      </w:r>
      <w:r>
        <w:rPr>
          <w:spacing w:val="-18"/>
        </w:rPr>
        <w:t xml:space="preserve"> </w:t>
      </w:r>
      <w:r>
        <w:rPr/>
        <w:t>соціального,</w:t>
      </w:r>
      <w:r>
        <w:rPr>
          <w:spacing w:val="-17"/>
        </w:rPr>
        <w:t xml:space="preserve"> </w:t>
      </w:r>
      <w:r>
        <w:rPr/>
        <w:t>правового</w:t>
      </w:r>
      <w:r>
        <w:rPr>
          <w:spacing w:val="-18"/>
        </w:rPr>
        <w:t xml:space="preserve"> </w:t>
      </w:r>
      <w:r>
        <w:rPr/>
        <w:t>і</w:t>
      </w:r>
      <w:r>
        <w:rPr>
          <w:spacing w:val="-17"/>
        </w:rPr>
        <w:t xml:space="preserve"> </w:t>
      </w:r>
      <w:r>
        <w:rPr/>
        <w:t>політичного</w:t>
      </w:r>
      <w:r>
        <w:rPr>
          <w:spacing w:val="-18"/>
        </w:rPr>
        <w:t xml:space="preserve"> </w:t>
      </w:r>
      <w:r>
        <w:rPr/>
        <w:t>забезпечення</w:t>
      </w:r>
      <w:r>
        <w:rPr>
          <w:spacing w:val="-17"/>
        </w:rPr>
        <w:t xml:space="preserve"> </w:t>
      </w:r>
      <w:r>
        <w:rPr/>
        <w:t xml:space="preserve">державними органами середовища для формування і стійкого розвитку сучасного </w:t>
      </w:r>
      <w:r>
        <w:rPr>
          <w:spacing w:val="-2"/>
        </w:rPr>
        <w:t>підприємництва.</w:t>
      </w:r>
    </w:p>
    <w:p>
      <w:pPr>
        <w:pStyle w:val="BodyText"/>
        <w:spacing w:before="1" w:after="0"/>
        <w:ind w:firstLine="707" w:left="569" w:right="847"/>
        <w:rPr/>
      </w:pPr>
      <w:r>
        <w:rPr/>
        <w:t>Необхідність державного регулювання підприємництва визначається насамперед</w:t>
      </w:r>
      <w:r>
        <w:rPr>
          <w:spacing w:val="-1"/>
        </w:rPr>
        <w:t xml:space="preserve"> </w:t>
      </w:r>
      <w:r>
        <w:rPr/>
        <w:t>тим,</w:t>
      </w:r>
      <w:r>
        <w:rPr>
          <w:spacing w:val="-2"/>
        </w:rPr>
        <w:t xml:space="preserve"> </w:t>
      </w:r>
      <w:r>
        <w:rPr/>
        <w:t>що</w:t>
      </w:r>
      <w:r>
        <w:rPr>
          <w:spacing w:val="-3"/>
        </w:rPr>
        <w:t xml:space="preserve"> </w:t>
      </w:r>
      <w:r>
        <w:rPr/>
        <w:t>приватний</w:t>
      </w:r>
      <w:r>
        <w:rPr>
          <w:spacing w:val="-3"/>
        </w:rPr>
        <w:t xml:space="preserve"> </w:t>
      </w:r>
      <w:r>
        <w:rPr/>
        <w:t>бізнес</w:t>
      </w:r>
      <w:r>
        <w:rPr>
          <w:spacing w:val="-4"/>
        </w:rPr>
        <w:t xml:space="preserve"> </w:t>
      </w:r>
      <w:r>
        <w:rPr/>
        <w:t>не</w:t>
      </w:r>
      <w:r>
        <w:rPr>
          <w:spacing w:val="-2"/>
        </w:rPr>
        <w:t xml:space="preserve"> </w:t>
      </w:r>
      <w:r>
        <w:rPr/>
        <w:t>зацікавлений</w:t>
      </w:r>
      <w:r>
        <w:rPr>
          <w:spacing w:val="-1"/>
        </w:rPr>
        <w:t xml:space="preserve"> </w:t>
      </w:r>
      <w:r>
        <w:rPr/>
        <w:t>вкладати</w:t>
      </w:r>
      <w:r>
        <w:rPr>
          <w:spacing w:val="-4"/>
        </w:rPr>
        <w:t xml:space="preserve"> </w:t>
      </w:r>
      <w:r>
        <w:rPr/>
        <w:t>капітал</w:t>
      </w:r>
      <w:r>
        <w:rPr>
          <w:spacing w:val="-2"/>
        </w:rPr>
        <w:t xml:space="preserve"> </w:t>
      </w:r>
      <w:r>
        <w:rPr/>
        <w:t>у</w:t>
      </w:r>
      <w:r>
        <w:rPr>
          <w:spacing w:val="-6"/>
        </w:rPr>
        <w:t xml:space="preserve"> </w:t>
      </w:r>
      <w:r>
        <w:rPr/>
        <w:t>такі проекти, що не приносять високого прибутку, але для суспільства вони життєво необхідні. Ринкова економіка не здатна регулювати всі економічні і соціальні процеси в інтересах усього суспільства. Вона не забезпечує справедливий розподіл доходу, не гарантує право на працю, не націлює на охорону навколишнього середовища і не підтримує незахищені шари населення. Про все це повинна подбати держава.</w:t>
      </w:r>
    </w:p>
    <w:p>
      <w:pPr>
        <w:pStyle w:val="BodyText"/>
        <w:ind w:firstLine="707" w:left="569" w:right="843"/>
        <w:rPr/>
      </w:pPr>
      <w:r>
        <w:rPr/>
        <w:t>У нашій країні, перехід від планової економіки до ринкової означає не повну</w:t>
      </w:r>
      <w:r>
        <w:rPr>
          <w:spacing w:val="-9"/>
        </w:rPr>
        <w:t xml:space="preserve"> </w:t>
      </w:r>
      <w:r>
        <w:rPr/>
        <w:t>відмову</w:t>
      </w:r>
      <w:r>
        <w:rPr>
          <w:spacing w:val="-8"/>
        </w:rPr>
        <w:t xml:space="preserve"> </w:t>
      </w:r>
      <w:r>
        <w:rPr/>
        <w:t>від</w:t>
      </w:r>
      <w:r>
        <w:rPr>
          <w:spacing w:val="-4"/>
        </w:rPr>
        <w:t xml:space="preserve"> </w:t>
      </w:r>
      <w:r>
        <w:rPr/>
        <w:t>участі</w:t>
      </w:r>
      <w:r>
        <w:rPr>
          <w:spacing w:val="-6"/>
        </w:rPr>
        <w:t xml:space="preserve"> </w:t>
      </w:r>
      <w:r>
        <w:rPr/>
        <w:t>держави</w:t>
      </w:r>
      <w:r>
        <w:rPr>
          <w:spacing w:val="-6"/>
        </w:rPr>
        <w:t xml:space="preserve"> </w:t>
      </w:r>
      <w:r>
        <w:rPr/>
        <w:t>в</w:t>
      </w:r>
      <w:r>
        <w:rPr>
          <w:spacing w:val="-7"/>
        </w:rPr>
        <w:t xml:space="preserve"> </w:t>
      </w:r>
      <w:r>
        <w:rPr/>
        <w:t>господарській</w:t>
      </w:r>
      <w:r>
        <w:rPr>
          <w:spacing w:val="-6"/>
        </w:rPr>
        <w:t xml:space="preserve"> </w:t>
      </w:r>
      <w:r>
        <w:rPr/>
        <w:t>діяльності,</w:t>
      </w:r>
      <w:r>
        <w:rPr>
          <w:spacing w:val="-5"/>
        </w:rPr>
        <w:t xml:space="preserve"> </w:t>
      </w:r>
      <w:r>
        <w:rPr/>
        <w:t>а</w:t>
      </w:r>
      <w:r>
        <w:rPr>
          <w:spacing w:val="-7"/>
        </w:rPr>
        <w:t xml:space="preserve"> </w:t>
      </w:r>
      <w:r>
        <w:rPr/>
        <w:t>заміну</w:t>
      </w:r>
      <w:r>
        <w:rPr>
          <w:spacing w:val="-9"/>
        </w:rPr>
        <w:t xml:space="preserve"> </w:t>
      </w:r>
      <w:r>
        <w:rPr/>
        <w:t xml:space="preserve">методів централізованого, директивного управління, методами державного </w:t>
      </w:r>
      <w:r>
        <w:rPr>
          <w:spacing w:val="-2"/>
        </w:rPr>
        <w:t>регулювання.</w:t>
      </w:r>
    </w:p>
    <w:p>
      <w:pPr>
        <w:pStyle w:val="BodyText"/>
        <w:ind w:firstLine="707" w:left="569" w:right="851"/>
        <w:rPr/>
      </w:pPr>
      <w:r>
        <w:rPr/>
        <w:t>В сучасних умовах відзначається посилення ролі держави в економічному житті суспільства. Це виявляється в розробці нормативних актів, спрямованих на регулювання ринку, банківської діяльності, митних правил, цін, соціального захисту населення.</w:t>
      </w:r>
    </w:p>
    <w:p>
      <w:pPr>
        <w:sectPr>
          <w:footerReference w:type="even" r:id="rId87"/>
          <w:footerReference w:type="default" r:id="rId88"/>
          <w:footerReference w:type="first" r:id="rId89"/>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8"/>
        <w:rPr/>
      </w:pPr>
      <w:r>
        <w:rPr>
          <w:i/>
        </w:rPr>
        <w:t xml:space="preserve">Державне регулювання бізнесу </w:t>
      </w:r>
      <w:r>
        <w:rPr/>
        <w:t>– це вплив держави на діяльність підприємницьких структур, суб'єктів бізнесу і ринок з метою забезпечення нормальних умов їхнього функціонування.</w:t>
      </w:r>
    </w:p>
    <w:p>
      <w:pPr>
        <w:pStyle w:val="BodyText"/>
        <w:spacing w:lineRule="auto" w:line="240" w:before="67" w:after="0"/>
        <w:ind w:firstLine="707" w:left="569" w:right="854"/>
        <w:rPr/>
      </w:pPr>
      <w:r>
        <w:rPr/>
        <w:t>Необхідність державного регулювання бізнесу випливає з об'єктивно властивих державі обов'язків. Основними серед них є:</w:t>
      </w:r>
    </w:p>
    <w:p>
      <w:pPr>
        <w:pStyle w:val="ListParagraph"/>
        <w:numPr>
          <w:ilvl w:val="2"/>
          <w:numId w:val="23"/>
        </w:numPr>
        <w:tabs>
          <w:tab w:val="clear" w:pos="720"/>
          <w:tab w:val="left" w:pos="1527" w:leader="none"/>
        </w:tabs>
        <w:spacing w:lineRule="auto" w:line="240" w:before="0" w:after="0"/>
        <w:ind w:firstLine="707" w:left="569" w:right="849"/>
        <w:jc w:val="both"/>
        <w:rPr>
          <w:sz w:val="28"/>
        </w:rPr>
      </w:pPr>
      <w:r>
        <w:rPr>
          <w:i/>
          <w:sz w:val="28"/>
        </w:rPr>
        <w:t>Забезпечення правової основи</w:t>
      </w:r>
      <w:r>
        <w:rPr>
          <w:sz w:val="28"/>
        </w:rPr>
        <w:t>. Держава розробляє і приймає закони, що визначають права власності, регулюють підприємницьку діяльність. За допомогою правової основи держава забезпечує законні правила, що регулюють відносини між суб'єктами підприємницької діяльності.</w:t>
      </w:r>
    </w:p>
    <w:p>
      <w:pPr>
        <w:pStyle w:val="ListParagraph"/>
        <w:numPr>
          <w:ilvl w:val="2"/>
          <w:numId w:val="23"/>
        </w:numPr>
        <w:tabs>
          <w:tab w:val="clear" w:pos="720"/>
          <w:tab w:val="left" w:pos="1581" w:leader="none"/>
        </w:tabs>
        <w:spacing w:lineRule="auto" w:line="240" w:before="0" w:after="0"/>
        <w:ind w:firstLine="707" w:left="569" w:right="847"/>
        <w:jc w:val="both"/>
        <w:rPr>
          <w:sz w:val="28"/>
        </w:rPr>
      </w:pPr>
      <w:r>
        <w:rPr>
          <w:i/>
          <w:sz w:val="28"/>
        </w:rPr>
        <w:t xml:space="preserve">Створення належного правопорядку в країні і національної безпеки. </w:t>
      </w:r>
      <w:r>
        <w:rPr>
          <w:sz w:val="28"/>
        </w:rPr>
        <w:t>Держава повинна забезпечити безпеку всіх суб'єктів ринкової економіки, а також суспільства в цілому. Якщо не виконується ця функція, то в країні створюються умови для розвитку кримінальної обстановки: злочинності, мафії, корупції, що негативно позначається на економіці країни.</w:t>
      </w:r>
    </w:p>
    <w:p>
      <w:pPr>
        <w:pStyle w:val="ListParagraph"/>
        <w:numPr>
          <w:ilvl w:val="2"/>
          <w:numId w:val="23"/>
        </w:numPr>
        <w:tabs>
          <w:tab w:val="clear" w:pos="720"/>
          <w:tab w:val="left" w:pos="1797" w:leader="none"/>
        </w:tabs>
        <w:spacing w:lineRule="auto" w:line="240" w:before="0" w:after="0"/>
        <w:ind w:firstLine="707" w:left="569" w:right="849"/>
        <w:jc w:val="both"/>
        <w:rPr>
          <w:sz w:val="28"/>
        </w:rPr>
      </w:pPr>
      <w:r>
        <w:rPr>
          <w:i/>
          <w:sz w:val="28"/>
        </w:rPr>
        <w:t>Стабілізація економіки</w:t>
      </w:r>
      <w:r>
        <w:rPr>
          <w:sz w:val="28"/>
        </w:rPr>
        <w:t xml:space="preserve">, тобто її стійкий розвиток, коли підтримуються на оптимальному рівні основні макроекономічні показники: обсяг валового доходу, рівень інфляції і безробіття, дефіцит бюджету. Якщо держава не буде сприяти стійкому розвитку економіки, то це негативним чином може вплинути на підприємницьку діяльність і економіку країни в </w:t>
      </w:r>
      <w:r>
        <w:rPr>
          <w:spacing w:val="-2"/>
          <w:sz w:val="28"/>
        </w:rPr>
        <w:t>цілому.</w:t>
      </w:r>
    </w:p>
    <w:p>
      <w:pPr>
        <w:pStyle w:val="ListParagraph"/>
        <w:numPr>
          <w:ilvl w:val="2"/>
          <w:numId w:val="23"/>
        </w:numPr>
        <w:tabs>
          <w:tab w:val="clear" w:pos="720"/>
          <w:tab w:val="left" w:pos="1684" w:leader="none"/>
        </w:tabs>
        <w:spacing w:lineRule="auto" w:line="240" w:before="0" w:after="0"/>
        <w:ind w:firstLine="707" w:left="569" w:right="850"/>
        <w:jc w:val="both"/>
        <w:rPr>
          <w:sz w:val="28"/>
        </w:rPr>
      </w:pPr>
      <w:r>
        <w:rPr>
          <w:i/>
          <w:sz w:val="28"/>
        </w:rPr>
        <w:t xml:space="preserve">Захист конкуренції </w:t>
      </w:r>
      <w:r>
        <w:rPr>
          <w:sz w:val="28"/>
        </w:rPr>
        <w:t>– як основного регулюючого механізму в ринковій економіці. Конкуренція це основа прогресу у всіх сферах</w:t>
      </w:r>
      <w:r>
        <w:rPr>
          <w:spacing w:val="40"/>
          <w:sz w:val="28"/>
        </w:rPr>
        <w:t xml:space="preserve"> </w:t>
      </w:r>
      <w:r>
        <w:rPr>
          <w:sz w:val="28"/>
        </w:rPr>
        <w:t>економіки, вона змушує виробників впроваджувати все нове і передове, поліпшувати якість продукції і знижувати витрати виробництва.</w:t>
      </w:r>
    </w:p>
    <w:p>
      <w:pPr>
        <w:pStyle w:val="BodyText"/>
        <w:ind w:firstLine="707" w:left="569" w:right="844"/>
        <w:rPr/>
      </w:pPr>
      <w:r>
        <w:rPr/>
        <w:t>Для</w:t>
      </w:r>
      <w:r>
        <w:rPr>
          <w:spacing w:val="-11"/>
        </w:rPr>
        <w:t xml:space="preserve"> </w:t>
      </w:r>
      <w:r>
        <w:rPr/>
        <w:t>України</w:t>
      </w:r>
      <w:r>
        <w:rPr>
          <w:spacing w:val="-11"/>
        </w:rPr>
        <w:t xml:space="preserve"> </w:t>
      </w:r>
      <w:r>
        <w:rPr/>
        <w:t>особливо</w:t>
      </w:r>
      <w:r>
        <w:rPr>
          <w:spacing w:val="-11"/>
        </w:rPr>
        <w:t xml:space="preserve"> </w:t>
      </w:r>
      <w:r>
        <w:rPr/>
        <w:t>важливе</w:t>
      </w:r>
      <w:r>
        <w:rPr>
          <w:spacing w:val="-11"/>
        </w:rPr>
        <w:t xml:space="preserve"> </w:t>
      </w:r>
      <w:r>
        <w:rPr/>
        <w:t>створення</w:t>
      </w:r>
      <w:r>
        <w:rPr>
          <w:spacing w:val="-11"/>
        </w:rPr>
        <w:t xml:space="preserve"> </w:t>
      </w:r>
      <w:r>
        <w:rPr/>
        <w:t>конкурентної</w:t>
      </w:r>
      <w:r>
        <w:rPr>
          <w:spacing w:val="-11"/>
        </w:rPr>
        <w:t xml:space="preserve"> </w:t>
      </w:r>
      <w:r>
        <w:rPr/>
        <w:t>сфери</w:t>
      </w:r>
      <w:r>
        <w:rPr>
          <w:spacing w:val="-13"/>
        </w:rPr>
        <w:t xml:space="preserve"> </w:t>
      </w:r>
      <w:r>
        <w:rPr/>
        <w:t>і</w:t>
      </w:r>
      <w:r>
        <w:rPr>
          <w:spacing w:val="-11"/>
        </w:rPr>
        <w:t xml:space="preserve"> </w:t>
      </w:r>
      <w:r>
        <w:rPr/>
        <w:t>її</w:t>
      </w:r>
      <w:r>
        <w:rPr>
          <w:spacing w:val="-11"/>
        </w:rPr>
        <w:t xml:space="preserve"> </w:t>
      </w:r>
      <w:r>
        <w:rPr/>
        <w:t xml:space="preserve">захист на сучасному етапі, оскільки середовище для дійсної конкуренції ще не </w:t>
      </w:r>
      <w:r>
        <w:rPr>
          <w:spacing w:val="-2"/>
        </w:rPr>
        <w:t>створено.</w:t>
      </w:r>
    </w:p>
    <w:p>
      <w:pPr>
        <w:pStyle w:val="ListParagraph"/>
        <w:numPr>
          <w:ilvl w:val="2"/>
          <w:numId w:val="23"/>
        </w:numPr>
        <w:tabs>
          <w:tab w:val="clear" w:pos="720"/>
          <w:tab w:val="left" w:pos="1620" w:leader="none"/>
        </w:tabs>
        <w:spacing w:lineRule="auto" w:line="240" w:before="0" w:after="0"/>
        <w:ind w:firstLine="707" w:left="569" w:right="847"/>
        <w:jc w:val="both"/>
        <w:rPr>
          <w:sz w:val="28"/>
        </w:rPr>
      </w:pPr>
      <w:r>
        <w:rPr>
          <w:i/>
          <w:sz w:val="28"/>
        </w:rPr>
        <w:t>Забезпечення соціального захисту і соціальної гарантії</w:t>
      </w:r>
      <w:r>
        <w:rPr>
          <w:sz w:val="28"/>
        </w:rPr>
        <w:t>. Суть цієї політики в гарантованому забезпеченні всіх працюючих мінімумом заробітної плати, пенсіями, допомога безробітним, незаможним. Проводячи цю політику держава не допускає соціальної напруженості в суспільстві.</w:t>
      </w:r>
    </w:p>
    <w:p>
      <w:pPr>
        <w:pStyle w:val="ListParagraph"/>
        <w:numPr>
          <w:ilvl w:val="2"/>
          <w:numId w:val="23"/>
        </w:numPr>
        <w:tabs>
          <w:tab w:val="clear" w:pos="720"/>
          <w:tab w:val="left" w:pos="1696" w:leader="none"/>
        </w:tabs>
        <w:spacing w:lineRule="auto" w:line="240" w:before="0" w:after="0"/>
        <w:ind w:firstLine="707" w:left="569" w:right="848"/>
        <w:jc w:val="both"/>
        <w:rPr>
          <w:sz w:val="28"/>
        </w:rPr>
      </w:pPr>
      <w:r>
        <w:rPr>
          <w:i/>
          <w:sz w:val="28"/>
        </w:rPr>
        <w:t xml:space="preserve">Фінансування суспільних благ і послуг. </w:t>
      </w:r>
      <w:r>
        <w:rPr>
          <w:sz w:val="28"/>
        </w:rPr>
        <w:t>Благоустрій населених пунктів, будівництво доріг, музеїв.</w:t>
      </w:r>
    </w:p>
    <w:p>
      <w:pPr>
        <w:pStyle w:val="ListParagraph"/>
        <w:numPr>
          <w:ilvl w:val="2"/>
          <w:numId w:val="23"/>
        </w:numPr>
        <w:tabs>
          <w:tab w:val="clear" w:pos="720"/>
          <w:tab w:val="left" w:pos="1603" w:leader="none"/>
        </w:tabs>
        <w:spacing w:lineRule="auto" w:line="240" w:before="0" w:after="0"/>
        <w:ind w:firstLine="707" w:left="569" w:right="854"/>
        <w:jc w:val="both"/>
        <w:rPr>
          <w:i/>
          <w:i/>
          <w:sz w:val="28"/>
        </w:rPr>
      </w:pPr>
      <w:r>
        <w:rPr>
          <w:i/>
          <w:sz w:val="28"/>
        </w:rPr>
        <w:t>Розробка антимонопольного законодавства і здійснення контролю за його реалізацією.</w:t>
      </w:r>
    </w:p>
    <w:p>
      <w:pPr>
        <w:pStyle w:val="ListParagraph"/>
        <w:numPr>
          <w:ilvl w:val="2"/>
          <w:numId w:val="23"/>
        </w:numPr>
        <w:tabs>
          <w:tab w:val="clear" w:pos="720"/>
          <w:tab w:val="left" w:pos="1557" w:leader="none"/>
        </w:tabs>
        <w:spacing w:lineRule="exact" w:line="321" w:before="0" w:after="0"/>
        <w:ind w:hanging="280" w:left="1557" w:right="0"/>
        <w:jc w:val="both"/>
        <w:rPr>
          <w:i/>
          <w:i/>
          <w:sz w:val="28"/>
        </w:rPr>
      </w:pPr>
      <w:r>
        <w:rPr>
          <w:i/>
          <w:sz w:val="28"/>
        </w:rPr>
        <w:t>Регулювання</w:t>
      </w:r>
      <w:r>
        <w:rPr>
          <w:i/>
          <w:spacing w:val="-16"/>
          <w:sz w:val="28"/>
        </w:rPr>
        <w:t xml:space="preserve"> </w:t>
      </w:r>
      <w:r>
        <w:rPr>
          <w:i/>
          <w:sz w:val="28"/>
        </w:rPr>
        <w:t>зовнішньоекономічних</w:t>
      </w:r>
      <w:r>
        <w:rPr>
          <w:i/>
          <w:spacing w:val="-14"/>
          <w:sz w:val="28"/>
        </w:rPr>
        <w:t xml:space="preserve"> </w:t>
      </w:r>
      <w:r>
        <w:rPr>
          <w:i/>
          <w:spacing w:val="-2"/>
          <w:sz w:val="28"/>
        </w:rPr>
        <w:t>відносин.</w:t>
      </w:r>
    </w:p>
    <w:p>
      <w:pPr>
        <w:pStyle w:val="BodyText"/>
        <w:ind w:firstLine="707" w:left="569" w:right="848"/>
        <w:rPr/>
      </w:pPr>
      <w:r>
        <w:rPr/>
        <w:t>В період становлення вільного підприємництва держава і її служби виконують низку важливих функцій.</w:t>
      </w:r>
    </w:p>
    <w:p>
      <w:pPr>
        <w:pStyle w:val="ListParagraph"/>
        <w:numPr>
          <w:ilvl w:val="0"/>
          <w:numId w:val="22"/>
        </w:numPr>
        <w:tabs>
          <w:tab w:val="clear" w:pos="720"/>
          <w:tab w:val="left" w:pos="1682" w:leader="none"/>
        </w:tabs>
        <w:spacing w:lineRule="auto" w:line="240" w:before="0" w:after="0"/>
        <w:ind w:firstLine="707" w:left="569" w:right="847"/>
        <w:jc w:val="both"/>
        <w:rPr>
          <w:i/>
          <w:i/>
          <w:sz w:val="28"/>
        </w:rPr>
      </w:pPr>
      <w:r>
        <w:rPr>
          <w:i/>
          <w:sz w:val="28"/>
        </w:rPr>
        <w:t xml:space="preserve">Формування суб'єктів сучасного підприємництва </w:t>
      </w:r>
      <w:r>
        <w:rPr>
          <w:sz w:val="28"/>
        </w:rPr>
        <w:t>і насамперед, цивілізованих підприємців, здатних реалізувати свої можливості до інноваційної, ризикової діяльності у всіх сферах економіки.</w:t>
      </w:r>
    </w:p>
    <w:p>
      <w:pPr>
        <w:pStyle w:val="BodyText"/>
        <w:spacing w:lineRule="auto" w:line="240"/>
        <w:ind w:firstLine="707" w:left="569" w:right="853"/>
        <w:rPr/>
      </w:pPr>
      <w:r>
        <w:rPr/>
        <w:t>Аналіз практики підприємницької діяльності дозволяє виділити три основні типи підприємців.</w:t>
      </w:r>
    </w:p>
    <w:p>
      <w:pPr>
        <w:sectPr>
          <w:footerReference w:type="even" r:id="rId90"/>
          <w:footerReference w:type="default" r:id="rId91"/>
          <w:footerReference w:type="first" r:id="rId92"/>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6"/>
        <w:rPr/>
      </w:pPr>
      <w:r>
        <w:rPr/>
        <w:t xml:space="preserve">Перший – </w:t>
      </w:r>
      <w:r>
        <w:rPr>
          <w:i/>
        </w:rPr>
        <w:t>«статичні підприємці</w:t>
      </w:r>
      <w:r>
        <w:rPr/>
        <w:t>», здатність яких дозволяє традиційними методами здобувати звичайний прибуток у залежності від сформованої кон'юнктури на ринку, економічного,</w:t>
      </w:r>
      <w:r>
        <w:rPr>
          <w:spacing w:val="40"/>
        </w:rPr>
        <w:t xml:space="preserve"> </w:t>
      </w:r>
      <w:r>
        <w:rPr/>
        <w:t>правового середовища, яке створене державою для виробництва і комерційної діяльності.</w:t>
      </w:r>
    </w:p>
    <w:p>
      <w:pPr>
        <w:pStyle w:val="BodyText"/>
        <w:spacing w:before="67" w:after="0"/>
        <w:ind w:firstLine="707" w:left="569" w:right="848"/>
        <w:rPr/>
      </w:pPr>
      <w:r>
        <w:rPr/>
        <w:t>Другий тип – це «</w:t>
      </w:r>
      <w:r>
        <w:rPr>
          <w:i/>
        </w:rPr>
        <w:t>справжні підприємці»</w:t>
      </w:r>
      <w:r>
        <w:rPr/>
        <w:t>, які намагаються реалізувати свої здібності навіть у сучасних антипідприємницьких умовах, займатися в сфері інноваційного відтворення на ризиковій основі.</w:t>
      </w:r>
    </w:p>
    <w:p>
      <w:pPr>
        <w:pStyle w:val="BodyText"/>
        <w:spacing w:before="2" w:after="0"/>
        <w:ind w:firstLine="707" w:left="569" w:right="843"/>
        <w:rPr/>
      </w:pPr>
      <w:r>
        <w:rPr/>
        <w:t>Третій тип – «</w:t>
      </w:r>
      <w:r>
        <w:rPr>
          <w:i/>
        </w:rPr>
        <w:t>випадковий підприємець</w:t>
      </w:r>
      <w:r>
        <w:rPr/>
        <w:t xml:space="preserve">». Представники цього типу </w:t>
      </w:r>
      <w:r>
        <w:rPr>
          <w:spacing w:val="-2"/>
        </w:rPr>
        <w:t>виявилися</w:t>
      </w:r>
      <w:r>
        <w:rPr>
          <w:spacing w:val="-3"/>
        </w:rPr>
        <w:t xml:space="preserve"> </w:t>
      </w:r>
      <w:r>
        <w:rPr>
          <w:spacing w:val="-2"/>
        </w:rPr>
        <w:t>в</w:t>
      </w:r>
      <w:r>
        <w:rPr>
          <w:spacing w:val="-5"/>
        </w:rPr>
        <w:t xml:space="preserve"> </w:t>
      </w:r>
      <w:r>
        <w:rPr>
          <w:spacing w:val="-2"/>
        </w:rPr>
        <w:t>підприємництві через</w:t>
      </w:r>
      <w:r>
        <w:rPr>
          <w:spacing w:val="-4"/>
        </w:rPr>
        <w:t xml:space="preserve"> </w:t>
      </w:r>
      <w:r>
        <w:rPr>
          <w:spacing w:val="-2"/>
        </w:rPr>
        <w:t>сформовані економічні,</w:t>
      </w:r>
      <w:r>
        <w:rPr>
          <w:spacing w:val="-4"/>
        </w:rPr>
        <w:t xml:space="preserve"> </w:t>
      </w:r>
      <w:r>
        <w:rPr>
          <w:spacing w:val="-2"/>
        </w:rPr>
        <w:t>політичні,</w:t>
      </w:r>
      <w:r>
        <w:rPr>
          <w:spacing w:val="-4"/>
        </w:rPr>
        <w:t xml:space="preserve"> </w:t>
      </w:r>
      <w:r>
        <w:rPr>
          <w:spacing w:val="-2"/>
        </w:rPr>
        <w:t xml:space="preserve">соціальні </w:t>
      </w:r>
      <w:r>
        <w:rPr/>
        <w:t>та інші умови: за рахунок можливості «нажитися», беручи участь у приватизації, близькості до номенклатури, завдяки відсутності всяких моральних принципів, неможливості зайнятися колишнім родом діяльності внаслідок руйнування підприємств, установ культури, скорочення армії. Цей вид діяльності не можна назвати підприємництвом.</w:t>
      </w:r>
    </w:p>
    <w:p>
      <w:pPr>
        <w:pStyle w:val="BodyText"/>
        <w:ind w:firstLine="707" w:left="569" w:right="846"/>
        <w:rPr/>
      </w:pPr>
      <w:r>
        <w:rPr/>
        <w:t>Найголовніше в державному регулюванні – створення режиму найбільшого сприяння для використання потенціалу справжніх підприємців. Держава зможе ефективно виконувати цю функцію шляхом:</w:t>
      </w:r>
    </w:p>
    <w:p>
      <w:pPr>
        <w:pStyle w:val="ListParagraph"/>
        <w:numPr>
          <w:ilvl w:val="1"/>
          <w:numId w:val="22"/>
        </w:numPr>
        <w:tabs>
          <w:tab w:val="clear" w:pos="720"/>
          <w:tab w:val="left" w:pos="1648" w:leader="none"/>
        </w:tabs>
        <w:spacing w:lineRule="exact" w:line="342" w:before="0" w:after="0"/>
        <w:ind w:hanging="371" w:left="1648" w:right="0"/>
        <w:jc w:val="both"/>
        <w:rPr>
          <w:sz w:val="28"/>
        </w:rPr>
      </w:pPr>
      <w:r>
        <w:rPr>
          <w:sz w:val="28"/>
        </w:rPr>
        <w:t>забезпечення</w:t>
      </w:r>
      <w:r>
        <w:rPr>
          <w:spacing w:val="-14"/>
          <w:sz w:val="28"/>
        </w:rPr>
        <w:t xml:space="preserve"> </w:t>
      </w:r>
      <w:r>
        <w:rPr>
          <w:sz w:val="28"/>
        </w:rPr>
        <w:t>економічної</w:t>
      </w:r>
      <w:r>
        <w:rPr>
          <w:spacing w:val="-11"/>
          <w:sz w:val="28"/>
        </w:rPr>
        <w:t xml:space="preserve"> </w:t>
      </w:r>
      <w:r>
        <w:rPr>
          <w:sz w:val="28"/>
        </w:rPr>
        <w:t>самостійності</w:t>
      </w:r>
      <w:r>
        <w:rPr>
          <w:spacing w:val="-10"/>
          <w:sz w:val="28"/>
        </w:rPr>
        <w:t xml:space="preserve"> </w:t>
      </w:r>
      <w:r>
        <w:rPr>
          <w:spacing w:val="-2"/>
          <w:sz w:val="28"/>
        </w:rPr>
        <w:t>підприємництва;</w:t>
      </w:r>
    </w:p>
    <w:p>
      <w:pPr>
        <w:pStyle w:val="ListParagraph"/>
        <w:numPr>
          <w:ilvl w:val="1"/>
          <w:numId w:val="22"/>
        </w:numPr>
        <w:tabs>
          <w:tab w:val="clear" w:pos="720"/>
          <w:tab w:val="left" w:pos="1647" w:leader="none"/>
        </w:tabs>
        <w:spacing w:lineRule="auto" w:line="240" w:before="0" w:after="0"/>
        <w:ind w:firstLine="707" w:left="569" w:right="849"/>
        <w:jc w:val="both"/>
        <w:rPr>
          <w:sz w:val="28"/>
        </w:rPr>
      </w:pPr>
      <w:r>
        <w:rPr>
          <w:sz w:val="28"/>
        </w:rPr>
        <w:t xml:space="preserve">створення чітких, рівних правил у всьому економічному просторі </w:t>
      </w:r>
      <w:r>
        <w:rPr>
          <w:spacing w:val="-2"/>
          <w:sz w:val="28"/>
        </w:rPr>
        <w:t>України;</w:t>
      </w:r>
    </w:p>
    <w:p>
      <w:pPr>
        <w:pStyle w:val="ListParagraph"/>
        <w:numPr>
          <w:ilvl w:val="1"/>
          <w:numId w:val="22"/>
        </w:numPr>
        <w:tabs>
          <w:tab w:val="clear" w:pos="720"/>
          <w:tab w:val="left" w:pos="1647" w:leader="none"/>
          <w:tab w:val="left" w:pos="3851" w:leader="none"/>
          <w:tab w:val="left" w:pos="6218" w:leader="none"/>
        </w:tabs>
        <w:spacing w:lineRule="auto" w:line="240" w:before="0" w:after="0"/>
        <w:ind w:firstLine="707" w:left="569" w:right="851"/>
        <w:jc w:val="both"/>
        <w:rPr>
          <w:sz w:val="28"/>
        </w:rPr>
      </w:pPr>
      <w:r>
        <w:rPr>
          <w:spacing w:val="-2"/>
          <w:sz w:val="28"/>
        </w:rPr>
        <w:t>формування</w:t>
      </w:r>
      <w:r>
        <w:rPr>
          <w:sz w:val="28"/>
        </w:rPr>
        <w:tab/>
      </w:r>
      <w:r>
        <w:rPr>
          <w:spacing w:val="-2"/>
          <w:sz w:val="28"/>
        </w:rPr>
        <w:t>економічного</w:t>
      </w:r>
      <w:r>
        <w:rPr>
          <w:sz w:val="28"/>
        </w:rPr>
        <w:tab/>
        <w:t>механізму стимулювання підприємництва, що відповідає податковій, кредитній, страховій, амортизаційній та іншим системам регулювання;</w:t>
      </w:r>
    </w:p>
    <w:p>
      <w:pPr>
        <w:pStyle w:val="ListParagraph"/>
        <w:numPr>
          <w:ilvl w:val="1"/>
          <w:numId w:val="22"/>
        </w:numPr>
        <w:tabs>
          <w:tab w:val="clear" w:pos="720"/>
          <w:tab w:val="left" w:pos="1647" w:leader="none"/>
        </w:tabs>
        <w:spacing w:lineRule="auto" w:line="240" w:before="0" w:after="0"/>
        <w:ind w:firstLine="707" w:left="569" w:right="852"/>
        <w:jc w:val="both"/>
        <w:rPr>
          <w:sz w:val="28"/>
        </w:rPr>
      </w:pPr>
      <w:r>
        <w:rPr>
          <w:sz w:val="28"/>
        </w:rPr>
        <w:t>створення ефективної системи освіти і підвищення рівня кваліфікації підприємців.</w:t>
      </w:r>
    </w:p>
    <w:p>
      <w:pPr>
        <w:pStyle w:val="ListParagraph"/>
        <w:numPr>
          <w:ilvl w:val="0"/>
          <w:numId w:val="22"/>
        </w:numPr>
        <w:tabs>
          <w:tab w:val="clear" w:pos="720"/>
          <w:tab w:val="left" w:pos="1763" w:leader="none"/>
        </w:tabs>
        <w:spacing w:lineRule="auto" w:line="240" w:before="0" w:after="0"/>
        <w:ind w:firstLine="707" w:left="569" w:right="845"/>
        <w:jc w:val="both"/>
        <w:rPr>
          <w:sz w:val="28"/>
        </w:rPr>
      </w:pPr>
      <w:r>
        <w:rPr>
          <w:sz w:val="28"/>
        </w:rPr>
        <w:t xml:space="preserve">Друга функція державного регулювання – це </w:t>
      </w:r>
      <w:r>
        <w:rPr>
          <w:i/>
          <w:sz w:val="28"/>
        </w:rPr>
        <w:t>формування конкурентного середовища</w:t>
      </w:r>
      <w:r>
        <w:rPr>
          <w:b/>
          <w:i/>
          <w:sz w:val="28"/>
        </w:rPr>
        <w:t xml:space="preserve">, </w:t>
      </w:r>
      <w:r>
        <w:rPr>
          <w:sz w:val="28"/>
        </w:rPr>
        <w:t>де конкурентні переваги забезпечуються</w:t>
      </w:r>
      <w:r>
        <w:rPr>
          <w:spacing w:val="40"/>
          <w:sz w:val="28"/>
        </w:rPr>
        <w:t xml:space="preserve"> </w:t>
      </w:r>
      <w:r>
        <w:rPr>
          <w:spacing w:val="-2"/>
          <w:sz w:val="28"/>
        </w:rPr>
        <w:t>шляхом:</w:t>
      </w:r>
    </w:p>
    <w:p>
      <w:pPr>
        <w:pStyle w:val="ListParagraph"/>
        <w:numPr>
          <w:ilvl w:val="1"/>
          <w:numId w:val="22"/>
        </w:numPr>
        <w:tabs>
          <w:tab w:val="clear" w:pos="720"/>
          <w:tab w:val="left" w:pos="1647" w:leader="none"/>
        </w:tabs>
        <w:spacing w:lineRule="auto" w:line="240" w:before="0" w:after="0"/>
        <w:ind w:firstLine="707" w:left="569" w:right="855"/>
        <w:jc w:val="both"/>
        <w:rPr>
          <w:sz w:val="28"/>
        </w:rPr>
      </w:pPr>
      <w:r>
        <w:rPr>
          <w:sz w:val="28"/>
        </w:rPr>
        <w:t>безперервного відновлення технології і техніки на базі вищих досягнень науки;</w:t>
      </w:r>
    </w:p>
    <w:p>
      <w:pPr>
        <w:pStyle w:val="ListParagraph"/>
        <w:numPr>
          <w:ilvl w:val="1"/>
          <w:numId w:val="22"/>
        </w:numPr>
        <w:tabs>
          <w:tab w:val="clear" w:pos="720"/>
          <w:tab w:val="left" w:pos="1648" w:leader="none"/>
        </w:tabs>
        <w:spacing w:lineRule="exact" w:line="341" w:before="0" w:after="0"/>
        <w:ind w:hanging="371" w:left="1648" w:right="0"/>
        <w:jc w:val="both"/>
        <w:rPr>
          <w:sz w:val="28"/>
        </w:rPr>
      </w:pPr>
      <w:r>
        <w:rPr>
          <w:sz w:val="28"/>
        </w:rPr>
        <w:t>впровадження</w:t>
      </w:r>
      <w:r>
        <w:rPr>
          <w:spacing w:val="-8"/>
          <w:sz w:val="28"/>
        </w:rPr>
        <w:t xml:space="preserve"> </w:t>
      </w:r>
      <w:r>
        <w:rPr>
          <w:sz w:val="28"/>
        </w:rPr>
        <w:t>інноваційного</w:t>
      </w:r>
      <w:r>
        <w:rPr>
          <w:spacing w:val="-6"/>
          <w:sz w:val="28"/>
        </w:rPr>
        <w:t xml:space="preserve"> </w:t>
      </w:r>
      <w:r>
        <w:rPr>
          <w:sz w:val="28"/>
        </w:rPr>
        <w:t>менеджменту</w:t>
      </w:r>
      <w:r>
        <w:rPr>
          <w:spacing w:val="-11"/>
          <w:sz w:val="28"/>
        </w:rPr>
        <w:t xml:space="preserve"> </w:t>
      </w:r>
      <w:r>
        <w:rPr>
          <w:sz w:val="28"/>
        </w:rPr>
        <w:t>та</w:t>
      </w:r>
      <w:r>
        <w:rPr>
          <w:spacing w:val="-7"/>
          <w:sz w:val="28"/>
        </w:rPr>
        <w:t xml:space="preserve"> </w:t>
      </w:r>
      <w:r>
        <w:rPr>
          <w:spacing w:val="-2"/>
          <w:sz w:val="28"/>
        </w:rPr>
        <w:t>маркетингу;</w:t>
      </w:r>
    </w:p>
    <w:p>
      <w:pPr>
        <w:pStyle w:val="ListParagraph"/>
        <w:numPr>
          <w:ilvl w:val="1"/>
          <w:numId w:val="22"/>
        </w:numPr>
        <w:tabs>
          <w:tab w:val="clear" w:pos="720"/>
          <w:tab w:val="left" w:pos="1648" w:leader="none"/>
        </w:tabs>
        <w:spacing w:lineRule="exact" w:line="342" w:before="0" w:after="0"/>
        <w:ind w:hanging="371" w:left="1648" w:right="0"/>
        <w:jc w:val="both"/>
        <w:rPr>
          <w:sz w:val="28"/>
        </w:rPr>
      </w:pPr>
      <w:r>
        <w:rPr>
          <w:sz w:val="28"/>
        </w:rPr>
        <w:t>повної</w:t>
      </w:r>
      <w:r>
        <w:rPr>
          <w:spacing w:val="-9"/>
          <w:sz w:val="28"/>
        </w:rPr>
        <w:t xml:space="preserve"> </w:t>
      </w:r>
      <w:r>
        <w:rPr>
          <w:sz w:val="28"/>
        </w:rPr>
        <w:t>реалізації</w:t>
      </w:r>
      <w:r>
        <w:rPr>
          <w:spacing w:val="-6"/>
          <w:sz w:val="28"/>
        </w:rPr>
        <w:t xml:space="preserve"> </w:t>
      </w:r>
      <w:r>
        <w:rPr>
          <w:sz w:val="28"/>
        </w:rPr>
        <w:t>інноваційних</w:t>
      </w:r>
      <w:r>
        <w:rPr>
          <w:spacing w:val="-10"/>
          <w:sz w:val="28"/>
        </w:rPr>
        <w:t xml:space="preserve"> </w:t>
      </w:r>
      <w:r>
        <w:rPr>
          <w:sz w:val="28"/>
        </w:rPr>
        <w:t>і</w:t>
      </w:r>
      <w:r>
        <w:rPr>
          <w:spacing w:val="-7"/>
          <w:sz w:val="28"/>
        </w:rPr>
        <w:t xml:space="preserve"> </w:t>
      </w:r>
      <w:r>
        <w:rPr>
          <w:sz w:val="28"/>
        </w:rPr>
        <w:t>ризикових</w:t>
      </w:r>
      <w:r>
        <w:rPr>
          <w:spacing w:val="-6"/>
          <w:sz w:val="28"/>
        </w:rPr>
        <w:t xml:space="preserve"> </w:t>
      </w:r>
      <w:r>
        <w:rPr>
          <w:sz w:val="28"/>
        </w:rPr>
        <w:t>здібностей</w:t>
      </w:r>
      <w:r>
        <w:rPr>
          <w:spacing w:val="-7"/>
          <w:sz w:val="28"/>
        </w:rPr>
        <w:t xml:space="preserve"> </w:t>
      </w:r>
      <w:r>
        <w:rPr>
          <w:spacing w:val="-2"/>
          <w:sz w:val="28"/>
        </w:rPr>
        <w:t>підприємців;</w:t>
      </w:r>
    </w:p>
    <w:p>
      <w:pPr>
        <w:pStyle w:val="ListParagraph"/>
        <w:numPr>
          <w:ilvl w:val="1"/>
          <w:numId w:val="22"/>
        </w:numPr>
        <w:tabs>
          <w:tab w:val="clear" w:pos="720"/>
          <w:tab w:val="left" w:pos="1647" w:leader="none"/>
        </w:tabs>
        <w:spacing w:lineRule="auto" w:line="240" w:before="0" w:after="0"/>
        <w:ind w:firstLine="707" w:left="569" w:right="847"/>
        <w:jc w:val="both"/>
        <w:rPr>
          <w:sz w:val="28"/>
        </w:rPr>
      </w:pPr>
      <w:r>
        <w:rPr>
          <w:sz w:val="28"/>
        </w:rPr>
        <w:t>створення добре відпрацьованого ефективного механізму антимонопольної політики, що забезпечує розвиток тих монопольних підприємницьких структур, які будують свою діяльність на інноваційній основі, сприяє стабілізації і зниженню цін, підвищенню якості існуючих товарів і створенню нових, які користуються попитом у населення за соціально прийнятними цінами;</w:t>
      </w:r>
    </w:p>
    <w:p>
      <w:pPr>
        <w:sectPr>
          <w:footerReference w:type="even" r:id="rId93"/>
          <w:footerReference w:type="default" r:id="rId94"/>
          <w:footerReference w:type="first" r:id="rId95"/>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1"/>
          <w:numId w:val="22"/>
        </w:numPr>
        <w:tabs>
          <w:tab w:val="clear" w:pos="720"/>
          <w:tab w:val="left" w:pos="1647" w:leader="none"/>
        </w:tabs>
        <w:spacing w:lineRule="auto" w:line="240" w:before="0" w:after="0"/>
        <w:ind w:firstLine="707" w:left="569" w:right="845"/>
        <w:jc w:val="both"/>
        <w:rPr>
          <w:sz w:val="28"/>
        </w:rPr>
      </w:pPr>
      <w:r>
        <w:rPr>
          <w:sz w:val="28"/>
        </w:rPr>
        <w:t>регулювання рівня відкритості українського ринку для іноземних конкурентів. При цьому необхідно враховувати дві обставини. Перше – не можна закривати ринок імпортерів товарів і послуг, тому що це дозволяє здобувати ті товари, виробництво яких в Україні є неможливим або економічно недоцільним. Друге – у сформованих економічних умовах, повне відкриття українського ринку, може підірвати конкурентоспроможність тих товарів, виробництво яких має потенційну конкурентоспроможність, але не може реалізуватися в сформованих економічних умовах.</w:t>
      </w:r>
    </w:p>
    <w:p>
      <w:pPr>
        <w:pStyle w:val="Normal"/>
        <w:spacing w:lineRule="auto" w:line="240" w:before="67" w:after="0"/>
        <w:ind w:firstLine="707" w:left="569" w:right="846"/>
        <w:jc w:val="both"/>
        <w:rPr>
          <w:sz w:val="28"/>
        </w:rPr>
      </w:pPr>
      <w:r>
        <w:rPr>
          <w:sz w:val="28"/>
        </w:rPr>
        <w:t xml:space="preserve">Одне з найскладніших і важливих завдань державного регулювання – створення умов для переходу від </w:t>
      </w:r>
      <w:r>
        <w:rPr>
          <w:i/>
          <w:sz w:val="28"/>
        </w:rPr>
        <w:t xml:space="preserve">факторної стадії </w:t>
      </w:r>
      <w:r>
        <w:rPr>
          <w:sz w:val="28"/>
        </w:rPr>
        <w:t xml:space="preserve">конкуренції до </w:t>
      </w:r>
      <w:r>
        <w:rPr>
          <w:i/>
          <w:sz w:val="28"/>
        </w:rPr>
        <w:t>інвестиційної</w:t>
      </w:r>
      <w:r>
        <w:rPr>
          <w:sz w:val="28"/>
        </w:rPr>
        <w:t xml:space="preserve">, яка сполучена з </w:t>
      </w:r>
      <w:r>
        <w:rPr>
          <w:i/>
          <w:sz w:val="28"/>
        </w:rPr>
        <w:t xml:space="preserve">інноваційною </w:t>
      </w:r>
      <w:r>
        <w:rPr>
          <w:sz w:val="28"/>
        </w:rPr>
        <w:t>стадією.</w:t>
      </w:r>
    </w:p>
    <w:p>
      <w:pPr>
        <w:pStyle w:val="BodyText"/>
        <w:spacing w:before="2" w:after="0"/>
        <w:ind w:firstLine="707" w:left="569" w:right="845"/>
        <w:rPr/>
      </w:pPr>
      <w:r>
        <w:rPr/>
        <w:t xml:space="preserve">При факторній стадії конкурентна перевага забезпечується за рахунок більш високого екстенсивного використання основних факторів виробництва – природних ресурсів, трудових ресурсів і рівня їхньої кваліфікації, використання наявної техніки і технології, традиційних способів організації і </w:t>
      </w:r>
      <w:r>
        <w:rPr>
          <w:spacing w:val="-2"/>
        </w:rPr>
        <w:t>управління.</w:t>
      </w:r>
    </w:p>
    <w:p>
      <w:pPr>
        <w:pStyle w:val="BodyText"/>
        <w:ind w:firstLine="707" w:left="569" w:right="851"/>
        <w:rPr/>
      </w:pPr>
      <w:r>
        <w:rPr/>
        <w:t>У сучасному світі конкурентна перевага забезпечується головним чином за рахунок розвинутих факторів виробництва: нової техніки і технології, високого рівня наукового потенціалу, висококваліфікованої робочої сили, ініціативного підприємництва, інноваційних менеджменту і маркетингу, розвитку інфраструктури.</w:t>
      </w:r>
    </w:p>
    <w:p>
      <w:pPr>
        <w:pStyle w:val="BodyText"/>
        <w:spacing w:before="1" w:after="0"/>
        <w:ind w:firstLine="707" w:left="569" w:right="840"/>
        <w:rPr/>
      </w:pPr>
      <w:r>
        <w:rPr/>
        <w:t>Україна поки має такий рівень розвитку, що дозволяє знаходитися тільки на факторній стадії конкуренції, коли рушійною силою є головним чином основні фактори виробництва. Для переходу до інвестиційно- інноваційної</w:t>
      </w:r>
      <w:r>
        <w:rPr>
          <w:spacing w:val="-3"/>
        </w:rPr>
        <w:t xml:space="preserve"> </w:t>
      </w:r>
      <w:r>
        <w:rPr/>
        <w:t>стадії,</w:t>
      </w:r>
      <w:r>
        <w:rPr>
          <w:spacing w:val="-4"/>
        </w:rPr>
        <w:t xml:space="preserve"> </w:t>
      </w:r>
      <w:r>
        <w:rPr/>
        <w:t>яка</w:t>
      </w:r>
      <w:r>
        <w:rPr>
          <w:spacing w:val="-4"/>
        </w:rPr>
        <w:t xml:space="preserve"> </w:t>
      </w:r>
      <w:r>
        <w:rPr/>
        <w:t>вимагає</w:t>
      </w:r>
      <w:r>
        <w:rPr>
          <w:spacing w:val="-4"/>
        </w:rPr>
        <w:t xml:space="preserve"> </w:t>
      </w:r>
      <w:r>
        <w:rPr/>
        <w:t>високого</w:t>
      </w:r>
      <w:r>
        <w:rPr>
          <w:spacing w:val="-3"/>
        </w:rPr>
        <w:t xml:space="preserve"> </w:t>
      </w:r>
      <w:r>
        <w:rPr/>
        <w:t>рівня</w:t>
      </w:r>
      <w:r>
        <w:rPr>
          <w:spacing w:val="-6"/>
        </w:rPr>
        <w:t xml:space="preserve"> </w:t>
      </w:r>
      <w:r>
        <w:rPr/>
        <w:t>розвинутих</w:t>
      </w:r>
      <w:r>
        <w:rPr>
          <w:spacing w:val="-3"/>
        </w:rPr>
        <w:t xml:space="preserve"> </w:t>
      </w:r>
      <w:r>
        <w:rPr/>
        <w:t>факторів,</w:t>
      </w:r>
      <w:r>
        <w:rPr>
          <w:spacing w:val="-4"/>
        </w:rPr>
        <w:t xml:space="preserve"> </w:t>
      </w:r>
      <w:r>
        <w:rPr/>
        <w:t xml:space="preserve">потрібні значні інвестиції. Цей перехід допоміг би ефективніше використовувати основні фактори виробництва, і насамперед природні ресурси. А це вимагає ресурсозберігаючого типу розвитку економіки на всіх стадіях виробництва: від видобутку сировини до кінцевого продукту. Інноваційна конкуренція, що базується на ресурсозберігаючих технологіях, дозволяє знизити більш ніж вдвічі енергоємність, фондоємність, трудомісткість і матеріалоємність </w:t>
      </w:r>
      <w:r>
        <w:rPr>
          <w:spacing w:val="-2"/>
        </w:rPr>
        <w:t>продукції.</w:t>
      </w:r>
    </w:p>
    <w:p>
      <w:pPr>
        <w:pStyle w:val="ListParagraph"/>
        <w:numPr>
          <w:ilvl w:val="0"/>
          <w:numId w:val="22"/>
        </w:numPr>
        <w:tabs>
          <w:tab w:val="clear" w:pos="720"/>
          <w:tab w:val="left" w:pos="1573" w:leader="none"/>
        </w:tabs>
        <w:spacing w:lineRule="auto" w:line="240" w:before="0" w:after="0"/>
        <w:ind w:firstLine="707" w:left="569" w:right="843"/>
        <w:jc w:val="both"/>
        <w:rPr>
          <w:sz w:val="28"/>
        </w:rPr>
      </w:pPr>
      <w:r>
        <w:rPr>
          <w:sz w:val="28"/>
        </w:rPr>
        <w:t xml:space="preserve">Третьою функцією державного регулювання є – </w:t>
      </w:r>
      <w:r>
        <w:rPr>
          <w:i/>
          <w:sz w:val="28"/>
        </w:rPr>
        <w:t>створення умов для стійкого розвитку пропозиції товарів і послуг високої якості</w:t>
      </w:r>
      <w:r>
        <w:rPr>
          <w:sz w:val="28"/>
        </w:rPr>
        <w:t>, що вироблені на інноваційній основі за допомогою стимулювання, цілеспрямованої орієнтації, підтримки підприємницьких структур у сфері виробництва. Держава на сучасному етапі повинна зупинити небезпечну тенденцію, що проявилася на першому етапі приватизації та сприяла розвалові великих виробничих структур, розривові технологічно взаємозалежних підприємств, руйнуванню науково-виробничих об'єднань, відділенню від них науково- дослідних інститутів. Тим самим у цих структурах порушився інноваційний процес, що привело до скорочення виробництва наукомісткої продукції.</w:t>
      </w:r>
    </w:p>
    <w:p>
      <w:pPr>
        <w:sectPr>
          <w:footerReference w:type="even" r:id="rId96"/>
          <w:footerReference w:type="default" r:id="rId97"/>
          <w:footerReference w:type="first" r:id="rId98"/>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2"/>
        </w:numPr>
        <w:tabs>
          <w:tab w:val="clear" w:pos="720"/>
          <w:tab w:val="left" w:pos="1623" w:leader="none"/>
          <w:tab w:val="left" w:pos="1672" w:leader="none"/>
          <w:tab w:val="left" w:pos="1686" w:leader="none"/>
          <w:tab w:val="left" w:pos="2402" w:leader="none"/>
          <w:tab w:val="left" w:pos="2646" w:leader="none"/>
          <w:tab w:val="left" w:pos="2811" w:leader="none"/>
          <w:tab w:val="left" w:pos="3384" w:leader="none"/>
          <w:tab w:val="left" w:pos="3920" w:leader="none"/>
          <w:tab w:val="left" w:pos="4105" w:leader="none"/>
          <w:tab w:val="left" w:pos="4245" w:leader="none"/>
          <w:tab w:val="left" w:pos="4380" w:leader="none"/>
          <w:tab w:val="left" w:pos="4679" w:leader="none"/>
          <w:tab w:val="left" w:pos="4887" w:leader="none"/>
          <w:tab w:val="left" w:pos="4986" w:leader="none"/>
          <w:tab w:val="left" w:pos="5417" w:leader="none"/>
          <w:tab w:val="left" w:pos="5468" w:leader="none"/>
          <w:tab w:val="left" w:pos="6458" w:leader="none"/>
          <w:tab w:val="left" w:pos="6703" w:leader="none"/>
          <w:tab w:val="left" w:pos="6736" w:leader="none"/>
          <w:tab w:val="left" w:pos="7053" w:leader="none"/>
          <w:tab w:val="left" w:pos="7165" w:leader="none"/>
          <w:tab w:val="left" w:pos="7916" w:leader="none"/>
          <w:tab w:val="left" w:pos="8031" w:leader="none"/>
          <w:tab w:val="left" w:pos="8120" w:leader="none"/>
          <w:tab w:val="left" w:pos="8320" w:leader="none"/>
          <w:tab w:val="left" w:pos="8440" w:leader="none"/>
          <w:tab w:val="left" w:pos="8704" w:leader="none"/>
          <w:tab w:val="left" w:pos="8843" w:leader="none"/>
        </w:tabs>
        <w:spacing w:lineRule="auto" w:line="240" w:before="0" w:after="0"/>
        <w:ind w:firstLine="707" w:left="569" w:right="842"/>
        <w:jc w:val="right"/>
        <w:rPr>
          <w:sz w:val="28"/>
        </w:rPr>
      </w:pPr>
      <w:r>
        <w:rPr>
          <w:sz w:val="28"/>
        </w:rPr>
        <w:t>Четвертою</w:t>
      </w:r>
      <w:r>
        <w:rPr>
          <w:spacing w:val="80"/>
          <w:w w:val="150"/>
          <w:sz w:val="28"/>
        </w:rPr>
        <w:t xml:space="preserve"> </w:t>
      </w:r>
      <w:r>
        <w:rPr>
          <w:sz w:val="28"/>
        </w:rPr>
        <w:t>функцією</w:t>
      </w:r>
      <w:r>
        <w:rPr>
          <w:spacing w:val="80"/>
          <w:sz w:val="28"/>
        </w:rPr>
        <w:t xml:space="preserve"> </w:t>
      </w:r>
      <w:r>
        <w:rPr>
          <w:sz w:val="28"/>
        </w:rPr>
        <w:t>державного</w:t>
      </w:r>
      <w:r>
        <w:rPr>
          <w:spacing w:val="80"/>
          <w:sz w:val="28"/>
        </w:rPr>
        <w:t xml:space="preserve"> </w:t>
      </w:r>
      <w:r>
        <w:rPr>
          <w:sz w:val="28"/>
        </w:rPr>
        <w:t>регулювання</w:t>
      </w:r>
      <w:r>
        <w:rPr>
          <w:spacing w:val="80"/>
          <w:sz w:val="28"/>
        </w:rPr>
        <w:t xml:space="preserve"> </w:t>
      </w:r>
      <w:r>
        <w:rPr>
          <w:sz w:val="28"/>
        </w:rPr>
        <w:t>–</w:t>
      </w:r>
      <w:r>
        <w:rPr>
          <w:spacing w:val="80"/>
          <w:sz w:val="28"/>
        </w:rPr>
        <w:t xml:space="preserve"> </w:t>
      </w:r>
      <w:r>
        <w:rPr>
          <w:sz w:val="28"/>
        </w:rPr>
        <w:t>є</w:t>
      </w:r>
      <w:r>
        <w:rPr>
          <w:spacing w:val="80"/>
          <w:sz w:val="28"/>
        </w:rPr>
        <w:t xml:space="preserve"> </w:t>
      </w:r>
      <w:r>
        <w:rPr>
          <w:i/>
          <w:sz w:val="28"/>
        </w:rPr>
        <w:t xml:space="preserve">формування організаційної і ринкової інфраструктури підприємництва. </w:t>
      </w:r>
      <w:r>
        <w:rPr>
          <w:sz w:val="28"/>
        </w:rPr>
        <w:t xml:space="preserve">Виконання такої </w:t>
      </w:r>
      <w:r>
        <w:rPr>
          <w:spacing w:val="-2"/>
          <w:sz w:val="28"/>
        </w:rPr>
        <w:t>функції</w:t>
      </w:r>
      <w:r>
        <w:rPr>
          <w:sz w:val="28"/>
        </w:rPr>
        <w:tab/>
        <w:tab/>
        <w:tab/>
      </w:r>
      <w:r>
        <w:rPr>
          <w:spacing w:val="-2"/>
          <w:sz w:val="28"/>
        </w:rPr>
        <w:t>вимагає</w:t>
      </w:r>
      <w:r>
        <w:rPr>
          <w:sz w:val="28"/>
        </w:rPr>
        <w:tab/>
        <w:tab/>
      </w:r>
      <w:r>
        <w:rPr>
          <w:spacing w:val="-52"/>
          <w:sz w:val="28"/>
        </w:rPr>
        <w:t xml:space="preserve"> </w:t>
      </w:r>
      <w:r>
        <w:rPr>
          <w:sz w:val="28"/>
        </w:rPr>
        <w:t>створення</w:t>
        <w:tab/>
        <w:tab/>
      </w:r>
      <w:r>
        <w:rPr>
          <w:spacing w:val="-2"/>
          <w:sz w:val="28"/>
        </w:rPr>
        <w:t>системи</w:t>
      </w:r>
      <w:r>
        <w:rPr>
          <w:sz w:val="28"/>
        </w:rPr>
        <w:tab/>
      </w:r>
      <w:r>
        <w:rPr>
          <w:spacing w:val="-2"/>
          <w:sz w:val="28"/>
        </w:rPr>
        <w:t>відповідних</w:t>
      </w:r>
      <w:r>
        <w:rPr>
          <w:sz w:val="28"/>
        </w:rPr>
        <w:tab/>
      </w:r>
      <w:r>
        <w:rPr>
          <w:spacing w:val="-2"/>
          <w:sz w:val="28"/>
        </w:rPr>
        <w:t>ринків:</w:t>
      </w:r>
      <w:r>
        <w:rPr>
          <w:sz w:val="28"/>
        </w:rPr>
        <w:tab/>
        <w:tab/>
      </w:r>
      <w:r>
        <w:rPr>
          <w:spacing w:val="-2"/>
          <w:sz w:val="28"/>
        </w:rPr>
        <w:t xml:space="preserve">національного, </w:t>
      </w:r>
      <w:r>
        <w:rPr>
          <w:sz w:val="28"/>
        </w:rPr>
        <w:t xml:space="preserve">регіонального, місцевого – з однієї сторони. З іншого боку, державі доцільно надавати підтримку в створенні системи установ, структур, які забезпечують </w:t>
      </w:r>
      <w:r>
        <w:rPr>
          <w:spacing w:val="-2"/>
          <w:sz w:val="28"/>
        </w:rPr>
        <w:t>процес</w:t>
      </w:r>
      <w:r>
        <w:rPr>
          <w:sz w:val="28"/>
        </w:rPr>
        <w:tab/>
      </w:r>
      <w:r>
        <w:rPr>
          <w:spacing w:val="-2"/>
          <w:sz w:val="28"/>
        </w:rPr>
        <w:t>формування,</w:t>
      </w:r>
      <w:r>
        <w:rPr>
          <w:sz w:val="28"/>
        </w:rPr>
        <w:tab/>
      </w:r>
      <w:r>
        <w:rPr>
          <w:spacing w:val="-2"/>
          <w:sz w:val="28"/>
        </w:rPr>
        <w:t>розвитку</w:t>
      </w:r>
      <w:r>
        <w:rPr>
          <w:sz w:val="28"/>
        </w:rPr>
        <w:tab/>
      </w:r>
      <w:r>
        <w:rPr>
          <w:spacing w:val="-10"/>
          <w:sz w:val="28"/>
        </w:rPr>
        <w:t>і</w:t>
      </w:r>
      <w:r>
        <w:rPr>
          <w:sz w:val="28"/>
        </w:rPr>
        <w:tab/>
        <w:tab/>
      </w:r>
      <w:r>
        <w:rPr>
          <w:spacing w:val="-2"/>
          <w:sz w:val="28"/>
        </w:rPr>
        <w:t>підтримки</w:t>
      </w:r>
      <w:r>
        <w:rPr>
          <w:sz w:val="28"/>
        </w:rPr>
        <w:tab/>
      </w:r>
      <w:r>
        <w:rPr>
          <w:spacing w:val="-4"/>
          <w:sz w:val="28"/>
        </w:rPr>
        <w:t>усіх</w:t>
      </w:r>
      <w:r>
        <w:rPr>
          <w:sz w:val="28"/>
        </w:rPr>
        <w:tab/>
        <w:tab/>
      </w:r>
      <w:r>
        <w:rPr>
          <w:spacing w:val="-4"/>
          <w:sz w:val="28"/>
        </w:rPr>
        <w:t>форм</w:t>
      </w:r>
      <w:r>
        <w:rPr>
          <w:sz w:val="28"/>
        </w:rPr>
        <w:tab/>
        <w:tab/>
      </w:r>
      <w:r>
        <w:rPr>
          <w:spacing w:val="-2"/>
          <w:sz w:val="28"/>
        </w:rPr>
        <w:t>інфраструктури підприємництва</w:t>
      </w:r>
      <w:r>
        <w:rPr>
          <w:sz w:val="28"/>
        </w:rPr>
        <w:tab/>
        <w:tab/>
      </w:r>
      <w:r>
        <w:rPr>
          <w:spacing w:val="-2"/>
          <w:sz w:val="28"/>
        </w:rPr>
        <w:t>(центрів</w:t>
      </w:r>
      <w:r>
        <w:rPr>
          <w:sz w:val="28"/>
        </w:rPr>
        <w:tab/>
        <w:tab/>
      </w:r>
      <w:r>
        <w:rPr>
          <w:spacing w:val="-2"/>
          <w:sz w:val="28"/>
        </w:rPr>
        <w:t>інформаційно-консультативного</w:t>
      </w:r>
      <w:r>
        <w:rPr>
          <w:sz w:val="28"/>
        </w:rPr>
        <w:tab/>
        <w:tab/>
        <w:tab/>
      </w:r>
      <w:r>
        <w:rPr>
          <w:spacing w:val="-10"/>
          <w:sz w:val="28"/>
        </w:rPr>
        <w:t>і</w:t>
      </w:r>
      <w:r>
        <w:rPr>
          <w:sz w:val="28"/>
        </w:rPr>
        <w:tab/>
        <w:tab/>
      </w:r>
      <w:r>
        <w:rPr>
          <w:spacing w:val="-2"/>
          <w:sz w:val="28"/>
        </w:rPr>
        <w:t>наукового забезпечення,</w:t>
      </w:r>
      <w:r>
        <w:rPr>
          <w:sz w:val="28"/>
        </w:rPr>
        <w:tab/>
        <w:tab/>
      </w:r>
      <w:r>
        <w:rPr>
          <w:spacing w:val="-2"/>
          <w:sz w:val="28"/>
        </w:rPr>
        <w:t>підготовки</w:t>
      </w:r>
      <w:r>
        <w:rPr>
          <w:sz w:val="28"/>
        </w:rPr>
        <w:tab/>
        <w:tab/>
        <w:tab/>
      </w:r>
      <w:r>
        <w:rPr>
          <w:spacing w:val="-10"/>
          <w:sz w:val="28"/>
        </w:rPr>
        <w:t>і</w:t>
      </w:r>
      <w:r>
        <w:rPr>
          <w:sz w:val="28"/>
        </w:rPr>
        <w:tab/>
        <w:tab/>
      </w:r>
      <w:r>
        <w:rPr>
          <w:spacing w:val="-2"/>
          <w:sz w:val="28"/>
        </w:rPr>
        <w:t>підвищення</w:t>
      </w:r>
      <w:r>
        <w:rPr>
          <w:sz w:val="28"/>
        </w:rPr>
        <w:tab/>
        <w:tab/>
        <w:tab/>
      </w:r>
      <w:r>
        <w:rPr>
          <w:spacing w:val="-2"/>
          <w:sz w:val="28"/>
        </w:rPr>
        <w:t>кадрів</w:t>
      </w:r>
      <w:r>
        <w:rPr>
          <w:sz w:val="28"/>
        </w:rPr>
        <w:tab/>
      </w:r>
      <w:r>
        <w:rPr>
          <w:spacing w:val="-2"/>
          <w:sz w:val="28"/>
        </w:rPr>
        <w:t xml:space="preserve">підприємництва, </w:t>
      </w:r>
      <w:r>
        <w:rPr>
          <w:sz w:val="28"/>
        </w:rPr>
        <w:t>маркетингового обслуговування, інноваційних центрів і союзів підприємців). І,</w:t>
      </w:r>
      <w:r>
        <w:rPr>
          <w:spacing w:val="-8"/>
          <w:sz w:val="28"/>
        </w:rPr>
        <w:t xml:space="preserve"> </w:t>
      </w:r>
      <w:r>
        <w:rPr>
          <w:sz w:val="28"/>
        </w:rPr>
        <w:t>нарешті,</w:t>
      </w:r>
      <w:r>
        <w:rPr>
          <w:spacing w:val="-8"/>
          <w:sz w:val="28"/>
        </w:rPr>
        <w:t xml:space="preserve"> </w:t>
      </w:r>
      <w:r>
        <w:rPr>
          <w:sz w:val="28"/>
        </w:rPr>
        <w:t>однією</w:t>
      </w:r>
      <w:r>
        <w:rPr>
          <w:spacing w:val="-8"/>
          <w:sz w:val="28"/>
        </w:rPr>
        <w:t xml:space="preserve"> </w:t>
      </w:r>
      <w:r>
        <w:rPr>
          <w:sz w:val="28"/>
        </w:rPr>
        <w:t>з</w:t>
      </w:r>
      <w:r>
        <w:rPr>
          <w:spacing w:val="-6"/>
          <w:sz w:val="28"/>
        </w:rPr>
        <w:t xml:space="preserve"> </w:t>
      </w:r>
      <w:r>
        <w:rPr>
          <w:sz w:val="28"/>
        </w:rPr>
        <w:t>найважливіших</w:t>
      </w:r>
      <w:r>
        <w:rPr>
          <w:spacing w:val="-6"/>
          <w:sz w:val="28"/>
        </w:rPr>
        <w:t xml:space="preserve"> </w:t>
      </w:r>
      <w:r>
        <w:rPr>
          <w:sz w:val="28"/>
        </w:rPr>
        <w:t>функцій</w:t>
      </w:r>
      <w:r>
        <w:rPr>
          <w:spacing w:val="-6"/>
          <w:sz w:val="28"/>
        </w:rPr>
        <w:t xml:space="preserve"> </w:t>
      </w:r>
      <w:r>
        <w:rPr>
          <w:sz w:val="28"/>
        </w:rPr>
        <w:t>державного</w:t>
      </w:r>
      <w:r>
        <w:rPr>
          <w:spacing w:val="-9"/>
          <w:sz w:val="28"/>
        </w:rPr>
        <w:t xml:space="preserve"> </w:t>
      </w:r>
      <w:r>
        <w:rPr>
          <w:sz w:val="28"/>
        </w:rPr>
        <w:t>регулювання</w:t>
      </w:r>
      <w:r>
        <w:rPr>
          <w:spacing w:val="-1"/>
          <w:sz w:val="28"/>
        </w:rPr>
        <w:t xml:space="preserve"> </w:t>
      </w:r>
      <w:r>
        <w:rPr>
          <w:sz w:val="28"/>
        </w:rPr>
        <w:t>–</w:t>
      </w:r>
      <w:r>
        <w:rPr>
          <w:spacing w:val="-6"/>
          <w:sz w:val="28"/>
        </w:rPr>
        <w:t xml:space="preserve"> </w:t>
      </w:r>
      <w:r>
        <w:rPr>
          <w:sz w:val="28"/>
        </w:rPr>
        <w:t xml:space="preserve">є </w:t>
      </w:r>
      <w:r>
        <w:rPr>
          <w:i/>
          <w:spacing w:val="-2"/>
          <w:sz w:val="28"/>
        </w:rPr>
        <w:t>забезпечення</w:t>
      </w:r>
      <w:r>
        <w:rPr>
          <w:i/>
          <w:sz w:val="28"/>
        </w:rPr>
        <w:tab/>
      </w:r>
      <w:r>
        <w:rPr>
          <w:i/>
          <w:spacing w:val="-2"/>
          <w:sz w:val="28"/>
        </w:rPr>
        <w:t>соціальної</w:t>
      </w:r>
      <w:r>
        <w:rPr>
          <w:i/>
          <w:sz w:val="28"/>
        </w:rPr>
        <w:tab/>
      </w:r>
      <w:r>
        <w:rPr>
          <w:i/>
          <w:spacing w:val="-2"/>
          <w:sz w:val="28"/>
        </w:rPr>
        <w:t>орієнтації</w:t>
      </w:r>
      <w:r>
        <w:rPr>
          <w:i/>
          <w:sz w:val="28"/>
        </w:rPr>
        <w:tab/>
        <w:tab/>
      </w:r>
      <w:r>
        <w:rPr>
          <w:i/>
          <w:spacing w:val="-2"/>
          <w:sz w:val="28"/>
        </w:rPr>
        <w:t>процесу</w:t>
      </w:r>
      <w:r>
        <w:rPr>
          <w:i/>
          <w:sz w:val="28"/>
        </w:rPr>
        <w:tab/>
        <w:tab/>
      </w:r>
      <w:r>
        <w:rPr>
          <w:i/>
          <w:spacing w:val="-2"/>
          <w:sz w:val="28"/>
        </w:rPr>
        <w:t>формування</w:t>
      </w:r>
      <w:r>
        <w:rPr>
          <w:i/>
          <w:sz w:val="28"/>
        </w:rPr>
        <w:tab/>
        <w:tab/>
      </w:r>
      <w:r>
        <w:rPr>
          <w:i/>
          <w:spacing w:val="-10"/>
          <w:sz w:val="28"/>
        </w:rPr>
        <w:t>і</w:t>
      </w:r>
      <w:r>
        <w:rPr>
          <w:i/>
          <w:sz w:val="28"/>
        </w:rPr>
        <w:tab/>
        <w:tab/>
      </w:r>
      <w:r>
        <w:rPr>
          <w:i/>
          <w:spacing w:val="-5"/>
          <w:sz w:val="28"/>
        </w:rPr>
        <w:t>розвитку</w:t>
      </w:r>
    </w:p>
    <w:p>
      <w:pPr>
        <w:pStyle w:val="BodyText"/>
        <w:spacing w:before="67" w:after="0"/>
        <w:ind w:hanging="0" w:left="569" w:right="844"/>
        <w:rPr/>
      </w:pPr>
      <w:r>
        <w:rPr>
          <w:i/>
        </w:rPr>
        <w:t>підприємництва.</w:t>
      </w:r>
      <w:r>
        <w:rPr>
          <w:i/>
          <w:spacing w:val="-3"/>
        </w:rPr>
        <w:t xml:space="preserve"> </w:t>
      </w:r>
      <w:r>
        <w:rPr/>
        <w:t>Виконання</w:t>
      </w:r>
      <w:r>
        <w:rPr>
          <w:spacing w:val="-3"/>
        </w:rPr>
        <w:t xml:space="preserve"> </w:t>
      </w:r>
      <w:r>
        <w:rPr/>
        <w:t>цієї</w:t>
      </w:r>
      <w:r>
        <w:rPr>
          <w:spacing w:val="-3"/>
        </w:rPr>
        <w:t xml:space="preserve"> </w:t>
      </w:r>
      <w:r>
        <w:rPr/>
        <w:t>функції</w:t>
      </w:r>
      <w:r>
        <w:rPr>
          <w:spacing w:val="-3"/>
        </w:rPr>
        <w:t xml:space="preserve"> </w:t>
      </w:r>
      <w:r>
        <w:rPr/>
        <w:t>вимагає</w:t>
      </w:r>
      <w:r>
        <w:rPr>
          <w:spacing w:val="-4"/>
        </w:rPr>
        <w:t xml:space="preserve"> </w:t>
      </w:r>
      <w:r>
        <w:rPr/>
        <w:t>орієнтації</w:t>
      </w:r>
      <w:r>
        <w:rPr>
          <w:spacing w:val="-3"/>
        </w:rPr>
        <w:t xml:space="preserve"> </w:t>
      </w:r>
      <w:r>
        <w:rPr/>
        <w:t>підприємницьких структур на досягнення не тільки економічного, але і соціального ефекту. Це забезпечується тим, що підприємництво є основою добробуту всіх членів суспільства. Орієнтація підприємництва на інновації, підвищує рівень і динамічну стійкість економічного розвитку. А це веде до зростання національного багатства і, отже створює можливість підвищення добробуту всіх членів суспільства.</w:t>
      </w:r>
    </w:p>
    <w:p>
      <w:pPr>
        <w:pStyle w:val="BodyText"/>
        <w:spacing w:before="3" w:after="0"/>
        <w:ind w:firstLine="707" w:left="569" w:right="841"/>
        <w:rPr/>
      </w:pPr>
      <w:r>
        <w:rPr/>
        <w:t xml:space="preserve">Сприяння і підтримка підприємництва є самостійною складовою </w:t>
      </w:r>
      <w:r>
        <w:rPr>
          <w:spacing w:val="-2"/>
        </w:rPr>
        <w:t>державної</w:t>
      </w:r>
      <w:r>
        <w:rPr>
          <w:spacing w:val="-10"/>
        </w:rPr>
        <w:t xml:space="preserve"> </w:t>
      </w:r>
      <w:r>
        <w:rPr>
          <w:spacing w:val="-2"/>
        </w:rPr>
        <w:t>політики</w:t>
      </w:r>
      <w:r>
        <w:rPr>
          <w:spacing w:val="-11"/>
        </w:rPr>
        <w:t xml:space="preserve"> </w:t>
      </w:r>
      <w:r>
        <w:rPr>
          <w:spacing w:val="-2"/>
        </w:rPr>
        <w:t>в</w:t>
      </w:r>
      <w:r>
        <w:rPr>
          <w:spacing w:val="-12"/>
        </w:rPr>
        <w:t xml:space="preserve"> </w:t>
      </w:r>
      <w:r>
        <w:rPr>
          <w:spacing w:val="-2"/>
        </w:rPr>
        <w:t>багатьох</w:t>
      </w:r>
      <w:r>
        <w:rPr>
          <w:spacing w:val="-10"/>
        </w:rPr>
        <w:t xml:space="preserve"> </w:t>
      </w:r>
      <w:r>
        <w:rPr>
          <w:spacing w:val="-2"/>
        </w:rPr>
        <w:t>країнах</w:t>
      </w:r>
      <w:r>
        <w:rPr>
          <w:spacing w:val="-10"/>
        </w:rPr>
        <w:t xml:space="preserve"> </w:t>
      </w:r>
      <w:r>
        <w:rPr>
          <w:spacing w:val="-2"/>
        </w:rPr>
        <w:t>світу.</w:t>
      </w:r>
      <w:r>
        <w:rPr>
          <w:spacing w:val="-10"/>
        </w:rPr>
        <w:t xml:space="preserve"> </w:t>
      </w:r>
      <w:r>
        <w:rPr>
          <w:spacing w:val="-2"/>
        </w:rPr>
        <w:t>Тому</w:t>
      </w:r>
      <w:r>
        <w:rPr>
          <w:spacing w:val="-13"/>
        </w:rPr>
        <w:t xml:space="preserve"> </w:t>
      </w:r>
      <w:r>
        <w:rPr>
          <w:spacing w:val="-2"/>
        </w:rPr>
        <w:t>існують</w:t>
      </w:r>
      <w:r>
        <w:rPr>
          <w:spacing w:val="-10"/>
        </w:rPr>
        <w:t xml:space="preserve"> </w:t>
      </w:r>
      <w:r>
        <w:rPr>
          <w:spacing w:val="-2"/>
        </w:rPr>
        <w:t>спеціальні</w:t>
      </w:r>
      <w:r>
        <w:rPr>
          <w:spacing w:val="-10"/>
        </w:rPr>
        <w:t xml:space="preserve"> </w:t>
      </w:r>
      <w:r>
        <w:rPr>
          <w:spacing w:val="-2"/>
        </w:rPr>
        <w:t xml:space="preserve">державні </w:t>
      </w:r>
      <w:r>
        <w:rPr/>
        <w:t>(урядові) органи управління і підтримки підприємницької</w:t>
      </w:r>
      <w:r>
        <w:rPr>
          <w:spacing w:val="-3"/>
        </w:rPr>
        <w:t xml:space="preserve"> </w:t>
      </w:r>
      <w:r>
        <w:rPr/>
        <w:t>діяльності.</w:t>
      </w:r>
      <w:r>
        <w:rPr>
          <w:spacing w:val="-1"/>
        </w:rPr>
        <w:t xml:space="preserve"> </w:t>
      </w:r>
      <w:r>
        <w:rPr/>
        <w:t xml:space="preserve">Поряд з центральними органами влади місцеві також надають усебічну підтримку </w:t>
      </w:r>
      <w:r>
        <w:rPr>
          <w:spacing w:val="-2"/>
        </w:rPr>
        <w:t>підприємництву.</w:t>
      </w:r>
    </w:p>
    <w:p>
      <w:pPr>
        <w:pStyle w:val="BodyText"/>
        <w:ind w:firstLine="707" w:left="569" w:right="846"/>
        <w:rPr/>
      </w:pPr>
      <w:r>
        <w:rPr/>
        <w:t>Механізм державного регулювання бізнесу – це система заходів, розроблених державою, з урахуванням вимог ринку та інтересів суб'єктів бізнесу. Ця система складається з правових і фінансових механізмів, механізмів стимулювання і контролю державних органів і фондів, покликаних займатися діяльністю підприємницьких структур і суб'єктів бізнесу. Світовий досвід показує, що в умовах реформування економіки, у кризових ситуаціях роль держави зростає, а в умовах стабільності – знижується. Але у всіх випадках держава повинна так впливати на підприємницьку діяльність і економіку країни, щоб не зруйнувати ринкової основи і не допустити кризових явищ.</w:t>
      </w:r>
    </w:p>
    <w:p>
      <w:pPr>
        <w:pStyle w:val="BodyText"/>
        <w:spacing w:before="4" w:after="0"/>
        <w:ind w:hanging="0" w:left="0" w:right="0"/>
        <w:jc w:val="left"/>
        <w:rPr/>
      </w:pPr>
      <w:r>
        <w:rPr/>
      </w:r>
    </w:p>
    <w:p>
      <w:pPr>
        <w:pStyle w:val="Heading1"/>
        <w:numPr>
          <w:ilvl w:val="0"/>
          <w:numId w:val="0"/>
        </w:numPr>
        <w:tabs>
          <w:tab w:val="clear" w:pos="720"/>
          <w:tab w:val="left" w:pos="990" w:leader="none"/>
        </w:tabs>
        <w:spacing w:lineRule="auto" w:line="240" w:before="0" w:after="0"/>
        <w:ind w:hanging="0" w:left="990" w:right="0"/>
        <w:jc w:val="left"/>
        <w:rPr/>
      </w:pPr>
      <w:r>
        <w:rPr/>
        <w:t>2. Прямі</w:t>
      </w:r>
      <w:r>
        <w:rPr>
          <w:spacing w:val="-9"/>
        </w:rPr>
        <w:t xml:space="preserve"> </w:t>
      </w:r>
      <w:r>
        <w:rPr/>
        <w:t>і</w:t>
      </w:r>
      <w:r>
        <w:rPr>
          <w:spacing w:val="-4"/>
        </w:rPr>
        <w:t xml:space="preserve"> </w:t>
      </w:r>
      <w:r>
        <w:rPr/>
        <w:t>непрямі</w:t>
      </w:r>
      <w:r>
        <w:rPr>
          <w:spacing w:val="-6"/>
        </w:rPr>
        <w:t xml:space="preserve"> </w:t>
      </w:r>
      <w:r>
        <w:rPr/>
        <w:t>механізми</w:t>
      </w:r>
      <w:r>
        <w:rPr>
          <w:spacing w:val="-5"/>
        </w:rPr>
        <w:t xml:space="preserve"> </w:t>
      </w:r>
      <w:r>
        <w:rPr/>
        <w:t>державного</w:t>
      </w:r>
      <w:r>
        <w:rPr>
          <w:spacing w:val="-5"/>
        </w:rPr>
        <w:t xml:space="preserve"> </w:t>
      </w:r>
      <w:r>
        <w:rPr>
          <w:spacing w:val="-2"/>
        </w:rPr>
        <w:t>регулювання</w:t>
      </w:r>
    </w:p>
    <w:p>
      <w:pPr>
        <w:pStyle w:val="BodyText"/>
        <w:spacing w:before="317" w:after="0"/>
        <w:ind w:firstLine="707" w:left="569" w:right="847"/>
        <w:rPr/>
      </w:pPr>
      <w:r>
        <w:rPr/>
        <w:t>Конкретні заходи державного впливу на збільшення фінансових можливостей підприємництва можна розділити на дві групи – прямі і</w:t>
      </w:r>
      <w:r>
        <w:rPr>
          <w:spacing w:val="40"/>
        </w:rPr>
        <w:t xml:space="preserve"> </w:t>
      </w:r>
      <w:r>
        <w:rPr>
          <w:spacing w:val="-2"/>
        </w:rPr>
        <w:t>непрямі.</w:t>
      </w:r>
    </w:p>
    <w:p>
      <w:pPr>
        <w:pStyle w:val="BodyText"/>
        <w:spacing w:before="1" w:after="0"/>
        <w:ind w:firstLine="707" w:left="569" w:right="852"/>
        <w:rPr/>
      </w:pPr>
      <w:r>
        <w:rPr/>
        <w:t xml:space="preserve">Механізми </w:t>
      </w:r>
      <w:r>
        <w:rPr>
          <w:i/>
        </w:rPr>
        <w:t xml:space="preserve">прямого </w:t>
      </w:r>
      <w:r>
        <w:rPr/>
        <w:t>державного регулювання здійснюються переважно в двох формах: адміністративно-відомчій</w:t>
      </w:r>
      <w:r>
        <w:rPr>
          <w:spacing w:val="40"/>
        </w:rPr>
        <w:t xml:space="preserve"> </w:t>
      </w:r>
      <w:r>
        <w:rPr/>
        <w:t>і</w:t>
      </w:r>
      <w:r>
        <w:rPr>
          <w:spacing w:val="40"/>
        </w:rPr>
        <w:t xml:space="preserve"> </w:t>
      </w:r>
      <w:r>
        <w:rPr/>
        <w:t>програмно-цільовій.</w:t>
      </w:r>
    </w:p>
    <w:p>
      <w:pPr>
        <w:pStyle w:val="BodyText"/>
        <w:ind w:firstLine="707" w:left="569" w:right="849"/>
        <w:rPr/>
      </w:pPr>
      <w:r>
        <w:rPr/>
        <w:t>Адміністративно-відомча форма виявляється у вигляді прямого дотаційного фінансування, що здійснюється у відповідності зі спеціальними законами, прийнятими з метою безпосереднього сприяння інноваціям.</w:t>
      </w:r>
    </w:p>
    <w:p>
      <w:pPr>
        <w:pStyle w:val="BodyText"/>
        <w:spacing w:before="1" w:after="0"/>
        <w:ind w:firstLine="707" w:left="569" w:right="853"/>
        <w:rPr/>
      </w:pPr>
      <w:r>
        <w:rPr/>
        <w:t>Програмно-цільова форма державного регулювання припускає конкретне фінансування підприємців за допомогою державних цільових програм підтримки нововведень.</w:t>
      </w:r>
    </w:p>
    <w:p>
      <w:pPr>
        <w:pStyle w:val="BodyText"/>
        <w:ind w:firstLine="707" w:left="569" w:right="843"/>
        <w:rPr/>
      </w:pPr>
      <w:r>
        <w:rPr>
          <w:i/>
        </w:rPr>
        <w:t xml:space="preserve">Непрямі </w:t>
      </w:r>
      <w:r>
        <w:rPr/>
        <w:t>методи, що використовуються в державній політиці, націлені,</w:t>
      </w:r>
      <w:r>
        <w:rPr>
          <w:spacing w:val="40"/>
        </w:rPr>
        <w:t xml:space="preserve"> </w:t>
      </w:r>
      <w:r>
        <w:rPr/>
        <w:t>з одного боку, на стимулювання самих процесів підприємницької діяльності, а з іншого – на створення сприятливого загальногосподарського і соціально- політичного клімату для підприємницької діяльності. До основних непрямих методів державної підтримки відносяться:</w:t>
      </w:r>
    </w:p>
    <w:p>
      <w:pPr>
        <w:pStyle w:val="ListParagraph"/>
        <w:numPr>
          <w:ilvl w:val="0"/>
          <w:numId w:val="21"/>
        </w:numPr>
        <w:tabs>
          <w:tab w:val="clear" w:pos="720"/>
          <w:tab w:val="left" w:pos="1648" w:leader="none"/>
        </w:tabs>
        <w:spacing w:lineRule="exact" w:line="342" w:before="0" w:after="0"/>
        <w:ind w:hanging="371" w:left="1648" w:right="0"/>
        <w:jc w:val="left"/>
        <w:rPr>
          <w:sz w:val="28"/>
        </w:rPr>
      </w:pPr>
      <w:r>
        <w:rPr>
          <w:sz w:val="28"/>
        </w:rPr>
        <w:t>лібералізація</w:t>
      </w:r>
      <w:r>
        <w:rPr>
          <w:spacing w:val="-12"/>
          <w:sz w:val="28"/>
        </w:rPr>
        <w:t xml:space="preserve"> </w:t>
      </w:r>
      <w:r>
        <w:rPr>
          <w:sz w:val="28"/>
        </w:rPr>
        <w:t>податкового</w:t>
      </w:r>
      <w:r>
        <w:rPr>
          <w:spacing w:val="-8"/>
          <w:sz w:val="28"/>
        </w:rPr>
        <w:t xml:space="preserve"> </w:t>
      </w:r>
      <w:r>
        <w:rPr>
          <w:sz w:val="28"/>
        </w:rPr>
        <w:t>та</w:t>
      </w:r>
      <w:r>
        <w:rPr>
          <w:spacing w:val="-9"/>
          <w:sz w:val="28"/>
        </w:rPr>
        <w:t xml:space="preserve"> </w:t>
      </w:r>
      <w:r>
        <w:rPr>
          <w:sz w:val="28"/>
        </w:rPr>
        <w:t>амортизаційного</w:t>
      </w:r>
      <w:r>
        <w:rPr>
          <w:spacing w:val="-8"/>
          <w:sz w:val="28"/>
        </w:rPr>
        <w:t xml:space="preserve"> </w:t>
      </w:r>
      <w:r>
        <w:rPr>
          <w:spacing w:val="-2"/>
          <w:sz w:val="28"/>
        </w:rPr>
        <w:t>законодавства;</w:t>
      </w:r>
    </w:p>
    <w:p>
      <w:pPr>
        <w:pStyle w:val="ListParagraph"/>
        <w:numPr>
          <w:ilvl w:val="0"/>
          <w:numId w:val="21"/>
        </w:numPr>
        <w:tabs>
          <w:tab w:val="clear" w:pos="720"/>
          <w:tab w:val="left" w:pos="1648" w:leader="none"/>
        </w:tabs>
        <w:spacing w:lineRule="exact" w:line="342" w:before="0" w:after="0"/>
        <w:ind w:hanging="371" w:left="1648" w:right="0"/>
        <w:jc w:val="left"/>
        <w:rPr>
          <w:sz w:val="28"/>
        </w:rPr>
      </w:pPr>
      <w:r>
        <w:rPr>
          <w:sz w:val="28"/>
        </w:rPr>
        <w:t>розробка</w:t>
      </w:r>
      <w:r>
        <w:rPr>
          <w:spacing w:val="-11"/>
          <w:sz w:val="28"/>
        </w:rPr>
        <w:t xml:space="preserve"> </w:t>
      </w:r>
      <w:r>
        <w:rPr>
          <w:sz w:val="28"/>
        </w:rPr>
        <w:t>законодавчих</w:t>
      </w:r>
      <w:r>
        <w:rPr>
          <w:spacing w:val="-9"/>
          <w:sz w:val="28"/>
        </w:rPr>
        <w:t xml:space="preserve"> </w:t>
      </w:r>
      <w:r>
        <w:rPr>
          <w:spacing w:val="-4"/>
          <w:sz w:val="28"/>
        </w:rPr>
        <w:t>норм;</w:t>
      </w:r>
    </w:p>
    <w:p>
      <w:pPr>
        <w:sectPr>
          <w:footerReference w:type="even" r:id="rId99"/>
          <w:footerReference w:type="default" r:id="rId100"/>
          <w:footerReference w:type="first" r:id="rId101"/>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1"/>
        </w:numPr>
        <w:tabs>
          <w:tab w:val="clear" w:pos="720"/>
          <w:tab w:val="left" w:pos="1648" w:leader="none"/>
        </w:tabs>
        <w:spacing w:lineRule="auto" w:line="240" w:before="0" w:after="0"/>
        <w:ind w:hanging="371" w:left="1648" w:right="0"/>
        <w:jc w:val="left"/>
        <w:rPr>
          <w:sz w:val="28"/>
        </w:rPr>
      </w:pPr>
      <w:r>
        <w:rPr>
          <w:sz w:val="28"/>
        </w:rPr>
        <w:t>створення</w:t>
      </w:r>
      <w:r>
        <w:rPr>
          <w:spacing w:val="-13"/>
          <w:sz w:val="28"/>
        </w:rPr>
        <w:t xml:space="preserve"> </w:t>
      </w:r>
      <w:r>
        <w:rPr>
          <w:sz w:val="28"/>
        </w:rPr>
        <w:t>інфраструктури</w:t>
      </w:r>
      <w:r>
        <w:rPr>
          <w:spacing w:val="-10"/>
          <w:sz w:val="28"/>
        </w:rPr>
        <w:t xml:space="preserve"> </w:t>
      </w:r>
      <w:r>
        <w:rPr>
          <w:spacing w:val="-2"/>
          <w:sz w:val="28"/>
        </w:rPr>
        <w:t>підприємництва.</w:t>
      </w:r>
    </w:p>
    <w:p>
      <w:pPr>
        <w:pStyle w:val="BodyText"/>
        <w:spacing w:lineRule="auto" w:line="240" w:before="67" w:after="0"/>
        <w:ind w:firstLine="707" w:left="569" w:right="845"/>
        <w:rPr/>
      </w:pPr>
      <w:r>
        <w:rPr/>
        <w:t>Тобто, до методів непрямого впливу відносять механізми бюджетно- фінансового і грошово-кредитного регулювання.</w:t>
      </w:r>
    </w:p>
    <w:p>
      <w:pPr>
        <w:pStyle w:val="BodyText"/>
        <w:ind w:firstLine="707" w:left="569" w:right="846"/>
        <w:rPr/>
      </w:pPr>
      <w:r>
        <w:rPr/>
        <w:t>Строге розмежування економічних і адміністративних методів, або перевага одних на шкоду іншим, неможлива. З одного боку, у кожному адміністративному регуляторі є щось економічне, тому що він позначається на поведінці учасників економічного процесу. З іншого боку, елементи адміністрування несе у собі будь-який економічний регулятор.</w:t>
      </w:r>
    </w:p>
    <w:p>
      <w:pPr>
        <w:pStyle w:val="BodyText"/>
        <w:ind w:hanging="0" w:left="0" w:right="0"/>
        <w:jc w:val="left"/>
        <w:rPr/>
      </w:pPr>
      <w:r>
        <w:rPr/>
      </w:r>
    </w:p>
    <w:p>
      <w:pPr>
        <w:pStyle w:val="Heading1"/>
        <w:numPr>
          <w:ilvl w:val="0"/>
          <w:numId w:val="0"/>
        </w:numPr>
        <w:tabs>
          <w:tab w:val="clear" w:pos="720"/>
          <w:tab w:val="left" w:pos="1078" w:leader="none"/>
          <w:tab w:val="left" w:pos="4944" w:leader="none"/>
        </w:tabs>
        <w:spacing w:lineRule="auto" w:line="240" w:before="1" w:after="0"/>
        <w:ind w:hanging="0" w:left="569" w:right="850"/>
        <w:jc w:val="left"/>
        <w:rPr/>
      </w:pPr>
      <w:r>
        <w:rPr/>
        <w:t>3. Нормативний,</w:t>
      </w:r>
      <w:r>
        <w:rPr>
          <w:spacing w:val="40"/>
        </w:rPr>
        <w:t xml:space="preserve"> </w:t>
      </w:r>
      <w:r>
        <w:rPr/>
        <w:t>фінансовий,</w:t>
        <w:tab/>
        <w:t>адміністративний</w:t>
      </w:r>
      <w:r>
        <w:rPr>
          <w:spacing w:val="40"/>
        </w:rPr>
        <w:t xml:space="preserve"> </w:t>
      </w:r>
      <w:r>
        <w:rPr/>
        <w:t>методи</w:t>
      </w:r>
      <w:r>
        <w:rPr>
          <w:spacing w:val="40"/>
        </w:rPr>
        <w:t xml:space="preserve"> </w:t>
      </w:r>
      <w:r>
        <w:rPr/>
        <w:t xml:space="preserve">державного </w:t>
      </w:r>
      <w:r>
        <w:rPr>
          <w:spacing w:val="-2"/>
        </w:rPr>
        <w:t>регулювання</w:t>
      </w:r>
    </w:p>
    <w:p>
      <w:pPr>
        <w:pStyle w:val="BodyText"/>
        <w:spacing w:before="316" w:after="0"/>
        <w:ind w:firstLine="707" w:left="569" w:right="855"/>
        <w:rPr/>
      </w:pPr>
      <w:r>
        <w:rPr/>
        <w:t>Також</w:t>
      </w:r>
      <w:r>
        <w:rPr>
          <w:spacing w:val="-2"/>
        </w:rPr>
        <w:t xml:space="preserve"> </w:t>
      </w:r>
      <w:r>
        <w:rPr/>
        <w:t>до методів</w:t>
      </w:r>
      <w:r>
        <w:rPr>
          <w:spacing w:val="-3"/>
        </w:rPr>
        <w:t xml:space="preserve"> </w:t>
      </w:r>
      <w:r>
        <w:rPr/>
        <w:t>державного</w:t>
      </w:r>
      <w:r>
        <w:rPr>
          <w:spacing w:val="-1"/>
        </w:rPr>
        <w:t xml:space="preserve"> </w:t>
      </w:r>
      <w:r>
        <w:rPr/>
        <w:t>регулювання підприємницької</w:t>
      </w:r>
      <w:r>
        <w:rPr>
          <w:spacing w:val="-1"/>
        </w:rPr>
        <w:t xml:space="preserve"> </w:t>
      </w:r>
      <w:r>
        <w:rPr/>
        <w:t>діяльності відносяться нормативний, фінансовий,</w:t>
      </w:r>
      <w:r>
        <w:rPr>
          <w:spacing w:val="40"/>
        </w:rPr>
        <w:t xml:space="preserve"> </w:t>
      </w:r>
      <w:r>
        <w:rPr/>
        <w:t>адміністративний.</w:t>
      </w:r>
    </w:p>
    <w:p>
      <w:pPr>
        <w:pStyle w:val="BodyText"/>
        <w:spacing w:before="1" w:after="0"/>
        <w:ind w:firstLine="707" w:left="569" w:right="852"/>
        <w:rPr/>
      </w:pPr>
      <w:r>
        <w:rPr/>
        <w:t>Нормативний метод найбільш ефективний</w:t>
      </w:r>
      <w:r>
        <w:rPr>
          <w:spacing w:val="-1"/>
        </w:rPr>
        <w:t xml:space="preserve"> </w:t>
      </w:r>
      <w:r>
        <w:rPr/>
        <w:t>для</w:t>
      </w:r>
      <w:r>
        <w:rPr>
          <w:spacing w:val="-1"/>
        </w:rPr>
        <w:t xml:space="preserve"> </w:t>
      </w:r>
      <w:r>
        <w:rPr/>
        <w:t>підприємств</w:t>
      </w:r>
      <w:r>
        <w:rPr>
          <w:spacing w:val="-5"/>
        </w:rPr>
        <w:t xml:space="preserve"> </w:t>
      </w:r>
      <w:r>
        <w:rPr/>
        <w:t>державного сектора, де держава як власник основних засобів виробництва може директивно запроваджувати визначені нормативи і здійснювати контроль за процесом їхнього впровадження. Для підприємств, що базуються на приватній і колективній формах власності, нормативний метод має індикативний характер. Нормативний метод полягає у встановленні державою обмежених розмірів окремих показників, що характеризують якісний стан розвитку окремих підприємств. Наприклад, норматив рентабельності, амортизаційних відрахувань, оборотних коштів тощо.</w:t>
      </w:r>
    </w:p>
    <w:p>
      <w:pPr>
        <w:pStyle w:val="Normal"/>
        <w:spacing w:lineRule="auto" w:line="240" w:before="0" w:after="0"/>
        <w:ind w:firstLine="707" w:left="569" w:right="845"/>
        <w:jc w:val="both"/>
        <w:rPr>
          <w:sz w:val="28"/>
        </w:rPr>
      </w:pPr>
      <w:r>
        <w:rPr>
          <w:i/>
          <w:sz w:val="28"/>
        </w:rPr>
        <w:t xml:space="preserve">За ознакою повноти виконання суб'єктами підприємницької діяльності своїх функцій </w:t>
      </w:r>
      <w:r>
        <w:rPr>
          <w:sz w:val="28"/>
        </w:rPr>
        <w:t>їхня діяльність може бути поділена на три види: вільна, необмежена чинним законодавством; дозвільна (ліцензована), що регламентується чинним законодавством; і державна, котра є винятковою функцією державних підприємств (організацій).</w:t>
      </w:r>
    </w:p>
    <w:p>
      <w:pPr>
        <w:pStyle w:val="BodyText"/>
        <w:spacing w:before="1" w:after="0"/>
        <w:ind w:firstLine="707" w:left="569" w:right="855"/>
        <w:rPr/>
      </w:pPr>
      <w:r>
        <w:rPr/>
        <w:t>З огляду на те, що ліцензування окремих видів підприємницької діяльності є одним з розповсюджених методів державного регулювання і контролю, розглянемо основні положення.</w:t>
      </w:r>
    </w:p>
    <w:p>
      <w:pPr>
        <w:pStyle w:val="BodyText"/>
        <w:ind w:firstLine="707" w:left="569" w:right="849"/>
        <w:rPr/>
      </w:pPr>
      <w:r>
        <mc:AlternateContent>
          <mc:Choice Requires="wps">
            <w:drawing>
              <wp:anchor behindDoc="0" distT="0" distB="0" distL="0" distR="0" simplePos="0" locked="0" layoutInCell="0" allowOverlap="1" relativeHeight="121">
                <wp:simplePos x="0" y="0"/>
                <wp:positionH relativeFrom="page">
                  <wp:posOffset>1006475</wp:posOffset>
                </wp:positionH>
                <wp:positionV relativeFrom="paragraph">
                  <wp:posOffset>3810</wp:posOffset>
                </wp:positionV>
                <wp:extent cx="6350" cy="818515"/>
                <wp:effectExtent l="0" t="0" r="0" b="0"/>
                <wp:wrapNone/>
                <wp:docPr id="75" name="Graphic 54"/>
                <a:graphic xmlns:a="http://schemas.openxmlformats.org/drawingml/2006/main">
                  <a:graphicData uri="http://schemas.microsoft.com/office/word/2010/wordprocessingShape">
                    <wps:wsp>
                      <wps:cNvSpPr/>
                      <wps:spPr>
                        <a:xfrm>
                          <a:off x="0" y="0"/>
                          <a:ext cx="6480" cy="818640"/>
                        </a:xfrm>
                        <a:custGeom>
                          <a:avLst/>
                          <a:gdLst>
                            <a:gd name="textAreaLeft" fmla="*/ 0 w 3600"/>
                            <a:gd name="textAreaRight" fmla="*/ 4680 w 3600"/>
                            <a:gd name="textAreaTop" fmla="*/ 0 h 464040"/>
                            <a:gd name="textAreaBottom" fmla="*/ 465120 h 464040"/>
                          </a:gdLst>
                          <a:ahLst/>
                          <a:rect l="textAreaLeft" t="textAreaTop" r="textAreaRight" b="textAreaBottom"/>
                          <a:pathLst>
                            <a:path w="6350" h="818515">
                              <a:moveTo>
                                <a:pt x="6096" y="0"/>
                              </a:moveTo>
                              <a:lnTo>
                                <a:pt x="0" y="0"/>
                              </a:lnTo>
                              <a:lnTo>
                                <a:pt x="0" y="204216"/>
                              </a:lnTo>
                              <a:lnTo>
                                <a:pt x="0" y="408432"/>
                              </a:lnTo>
                              <a:lnTo>
                                <a:pt x="0" y="614172"/>
                              </a:lnTo>
                              <a:lnTo>
                                <a:pt x="0" y="818388"/>
                              </a:lnTo>
                              <a:lnTo>
                                <a:pt x="6096" y="818388"/>
                              </a:lnTo>
                              <a:lnTo>
                                <a:pt x="6096" y="614172"/>
                              </a:lnTo>
                              <a:lnTo>
                                <a:pt x="6096" y="408432"/>
                              </a:lnTo>
                              <a:lnTo>
                                <a:pt x="6096" y="204216"/>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Ліцензування - засіб державного регулювання господарської</w:t>
      </w:r>
      <w:r>
        <w:rPr>
          <w:spacing w:val="40"/>
        </w:rPr>
        <w:t xml:space="preserve"> </w:t>
      </w:r>
      <w:r>
        <w:rPr/>
        <w:t>діяльності,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w:t>
      </w:r>
    </w:p>
    <w:p>
      <w:pPr>
        <w:pStyle w:val="BodyText"/>
        <w:ind w:firstLine="707" w:left="569" w:right="850"/>
        <w:rPr/>
      </w:pPr>
      <w:r>
        <w:rPr>
          <w:i/>
        </w:rPr>
        <w:t xml:space="preserve">Ліцензування </w:t>
      </w:r>
      <w:r>
        <w:rPr/>
        <w:t>спрямоване на захист економічних інтересів окремих суб'єктів підприємницької</w:t>
      </w:r>
      <w:r>
        <w:rPr>
          <w:spacing w:val="-1"/>
        </w:rPr>
        <w:t xml:space="preserve"> </w:t>
      </w:r>
      <w:r>
        <w:rPr/>
        <w:t>діяльності, на раціональне використання валюти,</w:t>
      </w:r>
      <w:r>
        <w:rPr>
          <w:spacing w:val="-2"/>
        </w:rPr>
        <w:t xml:space="preserve"> </w:t>
      </w:r>
      <w:r>
        <w:rPr/>
        <w:t>а також на обмеження експорту (імпорту) товарів.</w:t>
      </w:r>
    </w:p>
    <w:p>
      <w:pPr>
        <w:pStyle w:val="BodyText"/>
        <w:ind w:firstLine="707" w:left="569" w:right="849"/>
        <w:rPr/>
      </w:pPr>
      <w:r>
        <w:rPr/>
        <w:t xml:space="preserve">Що стосується видів ліцензій, то виділяють </w:t>
      </w:r>
      <w:r>
        <w:rPr>
          <w:i/>
        </w:rPr>
        <w:t>ліцензії індивідуально разові</w:t>
      </w:r>
      <w:r>
        <w:rPr/>
        <w:t>, коли дозвіл має іменний характер і видається для здійснення кожної окремої операції конкретним суб'єктам на період, що є необхідним для здійснення такої операції.</w:t>
      </w:r>
    </w:p>
    <w:p>
      <w:pPr>
        <w:sectPr>
          <w:footerReference w:type="even" r:id="rId102"/>
          <w:footerReference w:type="default" r:id="rId103"/>
          <w:footerReference w:type="first" r:id="rId104"/>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8"/>
        <w:rPr/>
      </w:pPr>
      <w:r>
        <w:rPr>
          <w:i/>
        </w:rPr>
        <w:t xml:space="preserve">Ліцензії індивідуально відкриті </w:t>
      </w:r>
      <w:r>
        <w:rPr/>
        <w:t>– це дозвіл займатися певною діяльністю протягом певного періоду (не менше одного місяця) з визначенням загального обсягу операцій.</w:t>
      </w:r>
    </w:p>
    <w:p>
      <w:pPr>
        <w:pStyle w:val="BodyText"/>
        <w:spacing w:before="67" w:after="0"/>
        <w:ind w:firstLine="707" w:left="569" w:right="851"/>
        <w:rPr/>
      </w:pPr>
      <w:r>
        <w:rPr>
          <w:i/>
        </w:rPr>
        <w:t xml:space="preserve">Генеральні ліцензії </w:t>
      </w:r>
      <w:r>
        <w:rPr/>
        <w:t>передбачають відкритий дозвіл на операції з певними товарами або з визначеною країною або групою країн протягом періоду дії режиму ліцензування.</w:t>
      </w:r>
    </w:p>
    <w:p>
      <w:pPr>
        <w:pStyle w:val="BodyText"/>
        <w:spacing w:before="2" w:after="0"/>
        <w:ind w:firstLine="707" w:left="569" w:right="846"/>
        <w:rPr/>
      </w:pPr>
      <w:r>
        <w:rPr>
          <w:i/>
        </w:rPr>
        <w:t xml:space="preserve">Ліцензії виняткові </w:t>
      </w:r>
      <w:r>
        <w:rPr/>
        <w:t>надають монопольне право на використання предмета ліцензійної угоди в межах встановлених угодою.</w:t>
      </w:r>
    </w:p>
    <w:p>
      <w:pPr>
        <w:pStyle w:val="BodyText"/>
        <w:ind w:firstLine="707" w:left="569" w:right="855"/>
        <w:rPr/>
      </w:pPr>
      <w:r>
        <w:rPr/>
        <w:t>Ліцензування окремих видів підприємницької діяльності регламентується «Господарським кодексом України».</w:t>
      </w:r>
    </w:p>
    <w:p>
      <w:pPr>
        <w:pStyle w:val="BodyText"/>
        <w:spacing w:lineRule="exact" w:line="322" w:before="1" w:after="0"/>
        <w:ind w:hanging="0" w:left="1277" w:right="0"/>
        <w:rPr/>
      </w:pPr>
      <w:r>
        <w:rPr/>
        <w:t>Законодавство</w:t>
      </w:r>
      <w:r>
        <w:rPr>
          <w:spacing w:val="-6"/>
        </w:rPr>
        <w:t xml:space="preserve"> </w:t>
      </w:r>
      <w:r>
        <w:rPr/>
        <w:t>у</w:t>
      </w:r>
      <w:r>
        <w:rPr>
          <w:spacing w:val="-10"/>
        </w:rPr>
        <w:t xml:space="preserve"> </w:t>
      </w:r>
      <w:r>
        <w:rPr/>
        <w:t>сфері</w:t>
      </w:r>
      <w:r>
        <w:rPr>
          <w:spacing w:val="-6"/>
        </w:rPr>
        <w:t xml:space="preserve"> </w:t>
      </w:r>
      <w:r>
        <w:rPr/>
        <w:t>дозвільної</w:t>
      </w:r>
      <w:r>
        <w:rPr>
          <w:spacing w:val="-4"/>
        </w:rPr>
        <w:t xml:space="preserve"> </w:t>
      </w:r>
      <w:r>
        <w:rPr/>
        <w:t>системи</w:t>
      </w:r>
      <w:r>
        <w:rPr>
          <w:spacing w:val="-5"/>
        </w:rPr>
        <w:t xml:space="preserve"> </w:t>
      </w:r>
      <w:r>
        <w:rPr/>
        <w:t>та</w:t>
      </w:r>
      <w:r>
        <w:rPr>
          <w:spacing w:val="-4"/>
        </w:rPr>
        <w:t xml:space="preserve"> </w:t>
      </w:r>
      <w:r>
        <w:rPr>
          <w:spacing w:val="-2"/>
        </w:rPr>
        <w:t>ліцензування:</w:t>
      </w:r>
    </w:p>
    <w:p>
      <w:pPr>
        <w:pStyle w:val="ListParagraph"/>
        <w:numPr>
          <w:ilvl w:val="0"/>
          <w:numId w:val="20"/>
        </w:numPr>
        <w:tabs>
          <w:tab w:val="clear" w:pos="720"/>
          <w:tab w:val="left" w:pos="1419" w:leader="none"/>
        </w:tabs>
        <w:spacing w:lineRule="auto" w:line="240" w:before="0" w:after="0"/>
        <w:ind w:firstLine="707" w:left="569" w:right="849"/>
        <w:jc w:val="both"/>
        <w:rPr>
          <w:sz w:val="28"/>
        </w:rPr>
      </w:pPr>
      <w:r>
        <w:rPr>
          <w:sz w:val="28"/>
        </w:rPr>
        <w:t>Закон України «Про дозвільну систему у сфері господарської діяльності» від 06.09.2005 р.</w:t>
      </w:r>
    </w:p>
    <w:p>
      <w:pPr>
        <w:pStyle w:val="ListParagraph"/>
        <w:numPr>
          <w:ilvl w:val="0"/>
          <w:numId w:val="20"/>
        </w:numPr>
        <w:tabs>
          <w:tab w:val="clear" w:pos="720"/>
          <w:tab w:val="left" w:pos="1558" w:leader="none"/>
        </w:tabs>
        <w:spacing w:lineRule="auto" w:line="240" w:before="0" w:after="0"/>
        <w:ind w:firstLine="707" w:left="569" w:right="853"/>
        <w:jc w:val="both"/>
        <w:rPr>
          <w:sz w:val="28"/>
        </w:rPr>
      </w:pPr>
      <w:r>
        <w:rPr>
          <w:sz w:val="28"/>
        </w:rPr>
        <w:t>Закон України «Про Перелік документів дозвільного характеру у сфері господарської діяльності» (надалі Закон України від 19.05.2011 №</w:t>
      </w:r>
      <w:r>
        <w:rPr>
          <w:spacing w:val="40"/>
          <w:sz w:val="28"/>
        </w:rPr>
        <w:t xml:space="preserve"> </w:t>
      </w:r>
      <w:r>
        <w:rPr>
          <w:spacing w:val="-2"/>
          <w:sz w:val="28"/>
        </w:rPr>
        <w:t>3392-УІ).</w:t>
      </w:r>
    </w:p>
    <w:p>
      <w:pPr>
        <w:pStyle w:val="ListParagraph"/>
        <w:numPr>
          <w:ilvl w:val="0"/>
          <w:numId w:val="20"/>
        </w:numPr>
        <w:tabs>
          <w:tab w:val="clear" w:pos="720"/>
          <w:tab w:val="left" w:pos="1419" w:leader="none"/>
        </w:tabs>
        <w:spacing w:lineRule="auto" w:line="240" w:before="0" w:after="0"/>
        <w:ind w:firstLine="707" w:left="569" w:right="847"/>
        <w:jc w:val="both"/>
        <w:rPr>
          <w:sz w:val="28"/>
        </w:rPr>
      </w:pPr>
      <w:r>
        <w:rPr>
          <w:sz w:val="28"/>
        </w:rPr>
        <w:t>Закон України «Про ліцензування видів господарської діяльності» від 02.03.2015 р.</w:t>
      </w:r>
    </w:p>
    <w:p>
      <w:pPr>
        <w:pStyle w:val="BodyText"/>
        <w:ind w:firstLine="707" w:left="569" w:right="846"/>
        <w:rPr/>
      </w:pPr>
      <w:r>
        <mc:AlternateContent>
          <mc:Choice Requires="wps">
            <w:drawing>
              <wp:anchor behindDoc="0" distT="0" distB="0" distL="0" distR="0" simplePos="0" locked="0" layoutInCell="0" allowOverlap="1" relativeHeight="122">
                <wp:simplePos x="0" y="0"/>
                <wp:positionH relativeFrom="page">
                  <wp:posOffset>1006475</wp:posOffset>
                </wp:positionH>
                <wp:positionV relativeFrom="paragraph">
                  <wp:posOffset>4445</wp:posOffset>
                </wp:positionV>
                <wp:extent cx="6350" cy="1022985"/>
                <wp:effectExtent l="0" t="0" r="0" b="0"/>
                <wp:wrapNone/>
                <wp:docPr id="78" name="Graphic 55"/>
                <a:graphic xmlns:a="http://schemas.openxmlformats.org/drawingml/2006/main">
                  <a:graphicData uri="http://schemas.microsoft.com/office/word/2010/wordprocessingShape">
                    <wps:wsp>
                      <wps:cNvSpPr/>
                      <wps:spPr>
                        <a:xfrm>
                          <a:off x="0" y="0"/>
                          <a:ext cx="6480" cy="1023120"/>
                        </a:xfrm>
                        <a:custGeom>
                          <a:avLst/>
                          <a:gdLst>
                            <a:gd name="textAreaLeft" fmla="*/ 0 w 3600"/>
                            <a:gd name="textAreaRight" fmla="*/ 4680 w 3600"/>
                            <a:gd name="textAreaTop" fmla="*/ 0 h 579960"/>
                            <a:gd name="textAreaBottom" fmla="*/ 581040 h 579960"/>
                          </a:gdLst>
                          <a:ahLst/>
                          <a:rect l="textAreaLeft" t="textAreaTop" r="textAreaRight" b="textAreaBottom"/>
                          <a:pathLst>
                            <a:path w="6350" h="1022985">
                              <a:moveTo>
                                <a:pt x="6096" y="816876"/>
                              </a:moveTo>
                              <a:lnTo>
                                <a:pt x="0" y="816876"/>
                              </a:lnTo>
                              <a:lnTo>
                                <a:pt x="0" y="1022604"/>
                              </a:lnTo>
                              <a:lnTo>
                                <a:pt x="6096" y="1022604"/>
                              </a:lnTo>
                              <a:lnTo>
                                <a:pt x="6096" y="816876"/>
                              </a:lnTo>
                              <a:close/>
                            </a:path>
                            <a:path w="6350" h="1022985">
                              <a:moveTo>
                                <a:pt x="6096" y="0"/>
                              </a:moveTo>
                              <a:lnTo>
                                <a:pt x="0" y="0"/>
                              </a:lnTo>
                              <a:lnTo>
                                <a:pt x="0" y="204216"/>
                              </a:lnTo>
                              <a:lnTo>
                                <a:pt x="0" y="408432"/>
                              </a:lnTo>
                              <a:lnTo>
                                <a:pt x="0" y="612648"/>
                              </a:lnTo>
                              <a:lnTo>
                                <a:pt x="0" y="816864"/>
                              </a:lnTo>
                              <a:lnTo>
                                <a:pt x="6096" y="816864"/>
                              </a:lnTo>
                              <a:lnTo>
                                <a:pt x="6096" y="612648"/>
                              </a:lnTo>
                              <a:lnTo>
                                <a:pt x="6096" y="408432"/>
                              </a:lnTo>
                              <a:lnTo>
                                <a:pt x="6096" y="204216"/>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Дозвільна система у сфері господарської діяльності - сукупність урегульованих законодавством відносин, які виникають між дозвільними органами, державними адміністраторами та суб'єктами господарювання у зв'язку з видачею документів (дублікатів) дозвільного характеру, переоформленням, анулюванням документів дозвільного характеру.</w:t>
      </w:r>
    </w:p>
    <w:p>
      <w:pPr>
        <w:pStyle w:val="BodyText"/>
        <w:ind w:firstLine="707" w:left="569" w:right="849"/>
        <w:rPr/>
      </w:pPr>
      <w:r>
        <w:rPr/>
        <w:t>Законом України від 19.05.2011 №3392-VІ затверджено вичерпний Перелік документів дозвільного характеру у сфері господарської діяльності. Органи державної влади та органи місцевого самоврядування не вправі вимагати від суб'єктів господарювання отримання дозвільних документів, не передбачених законом.</w:t>
      </w:r>
    </w:p>
    <w:p>
      <w:pPr>
        <w:pStyle w:val="BodyText"/>
        <w:ind w:firstLine="707" w:left="569" w:right="849"/>
        <w:rPr/>
      </w:pPr>
      <w:r>
        <w:rPr/>
        <w:t>Строк видачі документів дозвільного характеру становить 10 робочих днів, якщо інше не встановлено законом. Місцеве рада розглядає та приймає на пленарних засіданнях рішення щодо видачі, переоформлення, видачі дублікатів, анулювання або відмову у видачі документів дозвільного характеру у сфері господарської діяльності протягом місяця з дня одержання від суб'єкта господарювання відповідної заяви.</w:t>
      </w:r>
    </w:p>
    <w:p>
      <w:pPr>
        <w:pStyle w:val="BodyText"/>
        <w:spacing w:lineRule="exact" w:line="322"/>
        <w:ind w:hanging="0" w:left="1277" w:right="0"/>
        <w:rPr/>
      </w:pPr>
      <w:r>
        <w:rPr/>
        <w:t>Підстави</w:t>
      </w:r>
      <w:r>
        <w:rPr>
          <w:spacing w:val="-8"/>
        </w:rPr>
        <w:t xml:space="preserve"> </w:t>
      </w:r>
      <w:r>
        <w:rPr/>
        <w:t>для</w:t>
      </w:r>
      <w:r>
        <w:rPr>
          <w:spacing w:val="-5"/>
        </w:rPr>
        <w:t xml:space="preserve"> </w:t>
      </w:r>
      <w:r>
        <w:rPr/>
        <w:t>відмови</w:t>
      </w:r>
      <w:r>
        <w:rPr>
          <w:spacing w:val="-5"/>
        </w:rPr>
        <w:t xml:space="preserve"> </w:t>
      </w:r>
      <w:r>
        <w:rPr/>
        <w:t>у</w:t>
      </w:r>
      <w:r>
        <w:rPr>
          <w:spacing w:val="-10"/>
        </w:rPr>
        <w:t xml:space="preserve"> </w:t>
      </w:r>
      <w:r>
        <w:rPr/>
        <w:t>видачі</w:t>
      </w:r>
      <w:r>
        <w:rPr>
          <w:spacing w:val="-7"/>
        </w:rPr>
        <w:t xml:space="preserve"> </w:t>
      </w:r>
      <w:r>
        <w:rPr/>
        <w:t>документа</w:t>
      </w:r>
      <w:r>
        <w:rPr>
          <w:spacing w:val="-5"/>
        </w:rPr>
        <w:t xml:space="preserve"> </w:t>
      </w:r>
      <w:r>
        <w:rPr/>
        <w:t>дозвільного</w:t>
      </w:r>
      <w:r>
        <w:rPr>
          <w:spacing w:val="-7"/>
        </w:rPr>
        <w:t xml:space="preserve"> </w:t>
      </w:r>
      <w:r>
        <w:rPr>
          <w:spacing w:val="-2"/>
        </w:rPr>
        <w:t>характеру:</w:t>
      </w:r>
    </w:p>
    <w:p>
      <w:pPr>
        <w:pStyle w:val="ListParagraph"/>
        <w:numPr>
          <w:ilvl w:val="0"/>
          <w:numId w:val="20"/>
        </w:numPr>
        <w:tabs>
          <w:tab w:val="clear" w:pos="720"/>
          <w:tab w:val="left" w:pos="1983" w:leader="none"/>
        </w:tabs>
        <w:spacing w:lineRule="auto" w:line="240" w:before="0" w:after="0"/>
        <w:ind w:firstLine="707" w:left="569" w:right="853"/>
        <w:jc w:val="both"/>
        <w:rPr>
          <w:sz w:val="28"/>
        </w:rPr>
      </w:pPr>
      <w:r>
        <w:rPr>
          <w:sz w:val="28"/>
        </w:rPr>
        <w:t>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w:t>
      </w:r>
    </w:p>
    <w:p>
      <w:pPr>
        <w:pStyle w:val="ListParagraph"/>
        <w:numPr>
          <w:ilvl w:val="0"/>
          <w:numId w:val="20"/>
        </w:numPr>
        <w:tabs>
          <w:tab w:val="clear" w:pos="720"/>
          <w:tab w:val="left" w:pos="1983" w:leader="none"/>
        </w:tabs>
        <w:spacing w:lineRule="auto" w:line="240" w:before="0" w:after="0"/>
        <w:ind w:firstLine="707" w:left="569" w:right="852"/>
        <w:jc w:val="both"/>
        <w:rPr>
          <w:sz w:val="28"/>
        </w:rPr>
      </w:pPr>
      <w:r>
        <w:rPr>
          <w:sz w:val="28"/>
        </w:rPr>
        <w:t>виявлення в документах, поданих суб'єктом господарювання, недостовірних відомостей;</w:t>
      </w:r>
    </w:p>
    <w:p>
      <w:pPr>
        <w:pStyle w:val="ListParagraph"/>
        <w:numPr>
          <w:ilvl w:val="0"/>
          <w:numId w:val="20"/>
        </w:numPr>
        <w:tabs>
          <w:tab w:val="clear" w:pos="720"/>
          <w:tab w:val="left" w:pos="1983" w:leader="none"/>
        </w:tabs>
        <w:spacing w:lineRule="auto" w:line="240" w:before="0" w:after="0"/>
        <w:ind w:firstLine="707" w:left="569" w:right="854"/>
        <w:jc w:val="both"/>
        <w:rPr>
          <w:sz w:val="28"/>
        </w:rPr>
      </w:pPr>
      <w:r>
        <w:rPr>
          <w:sz w:val="28"/>
        </w:rPr>
        <w:t>негативний висновок за результатами проведених експертиз та обстежень або інших наукових і технічних оцінок, необхідних для видачі документа дозвільного характеру.</w:t>
      </w:r>
    </w:p>
    <w:p>
      <w:pPr>
        <w:pStyle w:val="BodyText"/>
        <w:spacing w:lineRule="exact" w:line="322" w:before="1" w:after="0"/>
        <w:ind w:hanging="0" w:left="1277" w:right="0"/>
        <w:rPr/>
      </w:pPr>
      <w:r>
        <w:rPr/>
        <w:t>Підстави</w:t>
      </w:r>
      <w:r>
        <w:rPr>
          <w:spacing w:val="-11"/>
        </w:rPr>
        <w:t xml:space="preserve"> </w:t>
      </w:r>
      <w:r>
        <w:rPr/>
        <w:t>для</w:t>
      </w:r>
      <w:r>
        <w:rPr>
          <w:spacing w:val="-8"/>
        </w:rPr>
        <w:t xml:space="preserve"> </w:t>
      </w:r>
      <w:r>
        <w:rPr/>
        <w:t>анулювання</w:t>
      </w:r>
      <w:r>
        <w:rPr>
          <w:spacing w:val="-8"/>
        </w:rPr>
        <w:t xml:space="preserve"> </w:t>
      </w:r>
      <w:r>
        <w:rPr/>
        <w:t>документа</w:t>
      </w:r>
      <w:r>
        <w:rPr>
          <w:spacing w:val="-8"/>
        </w:rPr>
        <w:t xml:space="preserve"> </w:t>
      </w:r>
      <w:r>
        <w:rPr/>
        <w:t>дозвільного</w:t>
      </w:r>
      <w:r>
        <w:rPr>
          <w:spacing w:val="-7"/>
        </w:rPr>
        <w:t xml:space="preserve"> </w:t>
      </w:r>
      <w:r>
        <w:rPr>
          <w:spacing w:val="-2"/>
        </w:rPr>
        <w:t>характеру:</w:t>
      </w:r>
    </w:p>
    <w:p>
      <w:pPr>
        <w:pStyle w:val="ListParagraph"/>
        <w:numPr>
          <w:ilvl w:val="0"/>
          <w:numId w:val="20"/>
        </w:numPr>
        <w:tabs>
          <w:tab w:val="clear" w:pos="720"/>
          <w:tab w:val="left" w:pos="1983" w:leader="none"/>
        </w:tabs>
        <w:spacing w:lineRule="auto" w:line="240" w:before="0" w:after="0"/>
        <w:ind w:firstLine="707" w:left="569" w:right="852"/>
        <w:jc w:val="both"/>
        <w:rPr>
          <w:sz w:val="28"/>
        </w:rPr>
      </w:pPr>
      <w:r>
        <w:rPr>
          <w:sz w:val="28"/>
        </w:rPr>
        <w:t>звернення суб'єкта господарювання із заявою про анулювання документа дозвільного характеру;</w:t>
      </w:r>
    </w:p>
    <w:p>
      <w:pPr>
        <w:sectPr>
          <w:footerReference w:type="even" r:id="rId105"/>
          <w:footerReference w:type="default" r:id="rId106"/>
          <w:footerReference w:type="first" r:id="rId107"/>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20"/>
        </w:numPr>
        <w:tabs>
          <w:tab w:val="clear" w:pos="720"/>
          <w:tab w:val="left" w:pos="1983" w:leader="none"/>
        </w:tabs>
        <w:spacing w:lineRule="auto" w:line="240" w:before="0" w:after="0"/>
        <w:ind w:firstLine="707" w:left="569" w:right="854"/>
        <w:jc w:val="both"/>
        <w:rPr>
          <w:sz w:val="28"/>
        </w:rPr>
      </w:pPr>
      <w:r>
        <w:rPr>
          <w:sz w:val="28"/>
        </w:rPr>
        <w:t>припинення юридичної особи (злиття, приєднання, поділ, перетворення або ліквідація), якщо інше не визначено законом;</w:t>
      </w:r>
    </w:p>
    <w:p>
      <w:pPr>
        <w:pStyle w:val="ListParagraph"/>
        <w:numPr>
          <w:ilvl w:val="0"/>
          <w:numId w:val="20"/>
        </w:numPr>
        <w:tabs>
          <w:tab w:val="clear" w:pos="720"/>
          <w:tab w:val="left" w:pos="1984" w:leader="none"/>
          <w:tab w:val="left" w:pos="3708" w:leader="none"/>
          <w:tab w:val="left" w:pos="6025" w:leader="none"/>
          <w:tab w:val="left" w:pos="7538" w:leader="none"/>
          <w:tab w:val="left" w:pos="8845" w:leader="none"/>
          <w:tab w:val="left" w:pos="9832" w:leader="none"/>
        </w:tabs>
        <w:spacing w:lineRule="auto" w:line="240" w:before="67" w:after="0"/>
        <w:ind w:firstLine="707" w:left="569" w:right="845"/>
        <w:jc w:val="left"/>
        <w:rPr>
          <w:sz w:val="28"/>
        </w:rPr>
      </w:pPr>
      <w:r>
        <w:rPr>
          <w:spacing w:val="-2"/>
          <w:sz w:val="28"/>
        </w:rPr>
        <w:t>припинення</w:t>
      </w:r>
      <w:r>
        <w:rPr>
          <w:sz w:val="28"/>
        </w:rPr>
        <w:tab/>
      </w:r>
      <w:r>
        <w:rPr>
          <w:spacing w:val="-2"/>
          <w:sz w:val="28"/>
        </w:rPr>
        <w:t>підприємницької</w:t>
      </w:r>
      <w:r>
        <w:rPr>
          <w:sz w:val="28"/>
        </w:rPr>
        <w:tab/>
      </w:r>
      <w:r>
        <w:rPr>
          <w:spacing w:val="-2"/>
          <w:sz w:val="28"/>
        </w:rPr>
        <w:t>діяльності</w:t>
      </w:r>
      <w:r>
        <w:rPr>
          <w:sz w:val="28"/>
        </w:rPr>
        <w:tab/>
      </w:r>
      <w:r>
        <w:rPr>
          <w:spacing w:val="-2"/>
          <w:sz w:val="28"/>
        </w:rPr>
        <w:t>фізичної</w:t>
      </w:r>
      <w:r>
        <w:rPr>
          <w:sz w:val="28"/>
        </w:rPr>
        <w:tab/>
      </w:r>
      <w:r>
        <w:rPr>
          <w:spacing w:val="-2"/>
          <w:sz w:val="28"/>
        </w:rPr>
        <w:t>особи</w:t>
      </w:r>
      <w:r>
        <w:rPr>
          <w:sz w:val="28"/>
        </w:rPr>
        <w:tab/>
      </w:r>
      <w:r>
        <w:rPr>
          <w:spacing w:val="-10"/>
          <w:sz w:val="28"/>
        </w:rPr>
        <w:t xml:space="preserve">- </w:t>
      </w:r>
      <w:r>
        <w:rPr>
          <w:spacing w:val="-2"/>
          <w:sz w:val="28"/>
        </w:rPr>
        <w:t>підприємця;</w:t>
      </w:r>
    </w:p>
    <w:p>
      <w:pPr>
        <w:pStyle w:val="ListParagraph"/>
        <w:numPr>
          <w:ilvl w:val="0"/>
          <w:numId w:val="20"/>
        </w:numPr>
        <w:tabs>
          <w:tab w:val="clear" w:pos="720"/>
          <w:tab w:val="left" w:pos="1984" w:leader="none"/>
        </w:tabs>
        <w:spacing w:lineRule="auto" w:line="240" w:before="0" w:after="0"/>
        <w:ind w:firstLine="707" w:left="569" w:right="856"/>
        <w:jc w:val="left"/>
        <w:rPr>
          <w:sz w:val="28"/>
        </w:rPr>
      </w:pPr>
      <w:r>
        <w:rPr>
          <w:sz w:val="28"/>
        </w:rPr>
        <w:t>встановлення факту</w:t>
      </w:r>
      <w:r>
        <w:rPr>
          <w:spacing w:val="-1"/>
          <w:sz w:val="28"/>
        </w:rPr>
        <w:t xml:space="preserve"> </w:t>
      </w:r>
      <w:r>
        <w:rPr>
          <w:sz w:val="28"/>
        </w:rPr>
        <w:t>надання в заяві та документах, що додаються до неї, недостовірної інформації.</w:t>
      </w:r>
    </w:p>
    <w:p>
      <w:pPr>
        <w:pStyle w:val="BodyText"/>
        <w:ind w:firstLine="707" w:left="569" w:right="853"/>
        <w:jc w:val="left"/>
        <w:rPr/>
      </w:pPr>
      <w:r>
        <w:rPr>
          <w:i/>
        </w:rPr>
        <w:t>Законом</w:t>
      </w:r>
      <w:r>
        <w:rPr>
          <w:i/>
          <w:spacing w:val="-5"/>
        </w:rPr>
        <w:t xml:space="preserve"> </w:t>
      </w:r>
      <w:r>
        <w:rPr/>
        <w:t>можуть</w:t>
      </w:r>
      <w:r>
        <w:rPr>
          <w:spacing w:val="-7"/>
        </w:rPr>
        <w:t xml:space="preserve"> </w:t>
      </w:r>
      <w:r>
        <w:rPr/>
        <w:t>встановлюватися</w:t>
      </w:r>
      <w:r>
        <w:rPr>
          <w:spacing w:val="-9"/>
        </w:rPr>
        <w:t xml:space="preserve"> </w:t>
      </w:r>
      <w:r>
        <w:rPr/>
        <w:t>інші</w:t>
      </w:r>
      <w:r>
        <w:rPr>
          <w:spacing w:val="-8"/>
        </w:rPr>
        <w:t xml:space="preserve"> </w:t>
      </w:r>
      <w:r>
        <w:rPr/>
        <w:t>підстави</w:t>
      </w:r>
      <w:r>
        <w:rPr>
          <w:spacing w:val="-6"/>
        </w:rPr>
        <w:t xml:space="preserve"> </w:t>
      </w:r>
      <w:r>
        <w:rPr/>
        <w:t>для</w:t>
      </w:r>
      <w:r>
        <w:rPr>
          <w:spacing w:val="-6"/>
        </w:rPr>
        <w:t xml:space="preserve"> </w:t>
      </w:r>
      <w:r>
        <w:rPr/>
        <w:t>анулювання документів дозвільного характеру.</w:t>
      </w:r>
    </w:p>
    <w:p>
      <w:pPr>
        <w:pStyle w:val="BodyText"/>
        <w:spacing w:lineRule="exact" w:line="321"/>
        <w:ind w:hanging="0" w:left="1277" w:right="0"/>
        <w:jc w:val="left"/>
        <w:rPr/>
      </w:pPr>
      <w:r>
        <w:rPr/>
        <w:t>Підстави</w:t>
      </w:r>
      <w:r>
        <w:rPr>
          <w:spacing w:val="-11"/>
        </w:rPr>
        <w:t xml:space="preserve"> </w:t>
      </w:r>
      <w:r>
        <w:rPr/>
        <w:t>для</w:t>
      </w:r>
      <w:r>
        <w:rPr>
          <w:spacing w:val="-11"/>
        </w:rPr>
        <w:t xml:space="preserve"> </w:t>
      </w:r>
      <w:r>
        <w:rPr/>
        <w:t>переоформлення</w:t>
      </w:r>
      <w:r>
        <w:rPr>
          <w:spacing w:val="-11"/>
        </w:rPr>
        <w:t xml:space="preserve"> </w:t>
      </w:r>
      <w:r>
        <w:rPr/>
        <w:t>документа</w:t>
      </w:r>
      <w:r>
        <w:rPr>
          <w:spacing w:val="-8"/>
        </w:rPr>
        <w:t xml:space="preserve"> </w:t>
      </w:r>
      <w:r>
        <w:rPr/>
        <w:t>дозвільного</w:t>
      </w:r>
      <w:r>
        <w:rPr>
          <w:spacing w:val="-10"/>
        </w:rPr>
        <w:t xml:space="preserve"> </w:t>
      </w:r>
      <w:r>
        <w:rPr>
          <w:spacing w:val="-2"/>
        </w:rPr>
        <w:t>характеру:</w:t>
      </w:r>
    </w:p>
    <w:p>
      <w:pPr>
        <w:pStyle w:val="ListParagraph"/>
        <w:numPr>
          <w:ilvl w:val="0"/>
          <w:numId w:val="19"/>
        </w:numPr>
        <w:tabs>
          <w:tab w:val="clear" w:pos="720"/>
          <w:tab w:val="left" w:pos="2124" w:leader="none"/>
        </w:tabs>
        <w:spacing w:lineRule="auto" w:line="240" w:before="0" w:after="0"/>
        <w:ind w:firstLine="707" w:left="569" w:right="848"/>
        <w:jc w:val="left"/>
        <w:rPr>
          <w:sz w:val="28"/>
        </w:rPr>
      </w:pPr>
      <w:r>
        <w:rPr>
          <w:sz w:val="28"/>
        </w:rPr>
        <w:t>зміна</w:t>
      </w:r>
      <w:r>
        <w:rPr>
          <w:spacing w:val="-4"/>
          <w:sz w:val="28"/>
        </w:rPr>
        <w:t xml:space="preserve"> </w:t>
      </w:r>
      <w:r>
        <w:rPr>
          <w:sz w:val="28"/>
        </w:rPr>
        <w:t>найменування</w:t>
      </w:r>
      <w:r>
        <w:rPr>
          <w:spacing w:val="-3"/>
          <w:sz w:val="28"/>
        </w:rPr>
        <w:t xml:space="preserve"> </w:t>
      </w:r>
      <w:r>
        <w:rPr>
          <w:sz w:val="28"/>
        </w:rPr>
        <w:t>суб'єкта</w:t>
      </w:r>
      <w:r>
        <w:rPr>
          <w:spacing w:val="-4"/>
          <w:sz w:val="28"/>
        </w:rPr>
        <w:t xml:space="preserve"> </w:t>
      </w:r>
      <w:r>
        <w:rPr>
          <w:sz w:val="28"/>
        </w:rPr>
        <w:t>господарювання -</w:t>
      </w:r>
      <w:r>
        <w:rPr>
          <w:spacing w:val="-3"/>
          <w:sz w:val="28"/>
        </w:rPr>
        <w:t xml:space="preserve"> </w:t>
      </w:r>
      <w:r>
        <w:rPr>
          <w:sz w:val="28"/>
        </w:rPr>
        <w:t>юридичної</w:t>
      </w:r>
      <w:r>
        <w:rPr>
          <w:spacing w:val="-5"/>
          <w:sz w:val="28"/>
        </w:rPr>
        <w:t xml:space="preserve"> </w:t>
      </w:r>
      <w:r>
        <w:rPr>
          <w:sz w:val="28"/>
        </w:rPr>
        <w:t>особи або прізвища, імені, по батькові фізичної особи - підприємця;</w:t>
      </w:r>
    </w:p>
    <w:p>
      <w:pPr>
        <w:pStyle w:val="ListParagraph"/>
        <w:numPr>
          <w:ilvl w:val="0"/>
          <w:numId w:val="19"/>
        </w:numPr>
        <w:tabs>
          <w:tab w:val="clear" w:pos="720"/>
          <w:tab w:val="left" w:pos="1408" w:leader="none"/>
        </w:tabs>
        <w:spacing w:lineRule="exact" w:line="321" w:before="0" w:after="0"/>
        <w:ind w:hanging="131" w:left="1408" w:right="0"/>
        <w:jc w:val="left"/>
        <w:rPr>
          <w:sz w:val="28"/>
        </w:rPr>
      </w:pPr>
      <w:r>
        <w:rPr>
          <w:sz w:val="28"/>
        </w:rPr>
        <w:t>зміна</w:t>
      </w:r>
      <w:r>
        <w:rPr>
          <w:spacing w:val="-11"/>
          <w:sz w:val="28"/>
        </w:rPr>
        <w:t xml:space="preserve"> </w:t>
      </w:r>
      <w:r>
        <w:rPr>
          <w:sz w:val="28"/>
        </w:rPr>
        <w:t>місцезнаходження</w:t>
      </w:r>
      <w:r>
        <w:rPr>
          <w:spacing w:val="-9"/>
          <w:sz w:val="28"/>
        </w:rPr>
        <w:t xml:space="preserve"> </w:t>
      </w:r>
      <w:r>
        <w:rPr>
          <w:sz w:val="28"/>
        </w:rPr>
        <w:t>суб'єкта</w:t>
      </w:r>
      <w:r>
        <w:rPr>
          <w:spacing w:val="-9"/>
          <w:sz w:val="28"/>
        </w:rPr>
        <w:t xml:space="preserve"> </w:t>
      </w:r>
      <w:r>
        <w:rPr>
          <w:spacing w:val="-2"/>
          <w:sz w:val="28"/>
        </w:rPr>
        <w:t>господарювання.</w:t>
      </w:r>
    </w:p>
    <w:p>
      <w:pPr>
        <w:pStyle w:val="BodyText"/>
        <w:jc w:val="left"/>
        <w:rPr/>
      </w:pPr>
      <w:r>
        <w:rPr/>
        <w:t>Законом</w:t>
      </w:r>
      <w:r>
        <w:rPr>
          <w:spacing w:val="-5"/>
        </w:rPr>
        <w:t xml:space="preserve"> </w:t>
      </w:r>
      <w:r>
        <w:rPr/>
        <w:t>можуть</w:t>
      </w:r>
      <w:r>
        <w:rPr>
          <w:spacing w:val="-6"/>
        </w:rPr>
        <w:t xml:space="preserve"> </w:t>
      </w:r>
      <w:r>
        <w:rPr/>
        <w:t>бути</w:t>
      </w:r>
      <w:r>
        <w:rPr>
          <w:spacing w:val="-5"/>
        </w:rPr>
        <w:t xml:space="preserve"> </w:t>
      </w:r>
      <w:r>
        <w:rPr/>
        <w:t>встановлені</w:t>
      </w:r>
      <w:r>
        <w:rPr>
          <w:spacing w:val="-4"/>
        </w:rPr>
        <w:t xml:space="preserve"> </w:t>
      </w:r>
      <w:r>
        <w:rPr/>
        <w:t>інші</w:t>
      </w:r>
      <w:r>
        <w:rPr>
          <w:spacing w:val="-4"/>
        </w:rPr>
        <w:t xml:space="preserve"> </w:t>
      </w:r>
      <w:r>
        <w:rPr/>
        <w:t>підстави</w:t>
      </w:r>
      <w:r>
        <w:rPr>
          <w:spacing w:val="-8"/>
        </w:rPr>
        <w:t xml:space="preserve"> </w:t>
      </w:r>
      <w:r>
        <w:rPr/>
        <w:t>для</w:t>
      </w:r>
      <w:r>
        <w:rPr>
          <w:spacing w:val="-5"/>
        </w:rPr>
        <w:t xml:space="preserve"> </w:t>
      </w:r>
      <w:r>
        <w:rPr/>
        <w:t>переоформлення документів дозвільного характеру.</w:t>
      </w:r>
    </w:p>
    <w:p>
      <w:pPr>
        <w:pStyle w:val="BodyText"/>
        <w:spacing w:lineRule="auto" w:line="240"/>
        <w:ind w:firstLine="777" w:left="569" w:right="855"/>
        <w:rPr>
          <w:b/>
        </w:rPr>
      </w:pPr>
      <w:r>
        <w:rPr/>
        <w:t>Також серед методів державного регулювання підприємницької діяльності найбільш розповсюдженим є застосування дотацій</w:t>
      </w:r>
      <w:r>
        <w:rPr>
          <w:b/>
        </w:rPr>
        <w:t>.</w:t>
      </w:r>
    </w:p>
    <w:p>
      <w:pPr>
        <w:pStyle w:val="BodyText"/>
        <w:ind w:firstLine="707" w:left="569" w:right="844"/>
        <w:rPr/>
      </w:pPr>
      <w:r>
        <w:rPr>
          <w:i/>
        </w:rPr>
        <w:t xml:space="preserve">Дотації </w:t>
      </w:r>
      <w:r>
        <w:rPr/>
        <w:t>– це метод регулювання діяльності підприємств</w:t>
      </w:r>
      <w:r>
        <w:rPr>
          <w:spacing w:val="40"/>
        </w:rPr>
        <w:t xml:space="preserve"> </w:t>
      </w:r>
      <w:r>
        <w:rPr/>
        <w:t xml:space="preserve">промисловості, виробників сільськогосподарської продукції та інших галузей народного господарства. Він полягає у виділенні державою коштів для збалансування витрат і доходів з метою підтримки обсягу виробництва продукції, що є збитковою для виробника, але необхідною для населення або </w:t>
      </w:r>
      <w:r>
        <w:rPr>
          <w:spacing w:val="-2"/>
        </w:rPr>
        <w:t>держави.</w:t>
      </w:r>
    </w:p>
    <w:p>
      <w:pPr>
        <w:pStyle w:val="BodyText"/>
        <w:ind w:firstLine="707" w:left="569" w:right="846"/>
        <w:rPr/>
      </w:pPr>
      <w:r>
        <w:rPr/>
        <w:t>Джерелам дотацій є державний бюджет, а в окремих випадках – спеціалізовані фонди та резервний фонд Уряду України.</w:t>
      </w:r>
    </w:p>
    <w:p>
      <w:pPr>
        <w:pStyle w:val="BodyText"/>
        <w:ind w:firstLine="707" w:left="569" w:right="849"/>
        <w:rPr/>
      </w:pPr>
      <w:r>
        <w:rPr>
          <w:i/>
        </w:rPr>
        <w:t xml:space="preserve">Субсидії </w:t>
      </w:r>
      <w:r>
        <w:rPr/>
        <w:t>– допомога (переважно в грошовій формі), що надається державою за рахунок державного або місцевого бюджетів, а також спеціальних фондів. Одночасно це спосіб соціального захисту певних шарів населення в умовах переходу до ринкової економіки.</w:t>
      </w:r>
    </w:p>
    <w:p>
      <w:pPr>
        <w:pStyle w:val="BodyText"/>
        <w:ind w:firstLine="707" w:left="569" w:right="848"/>
        <w:rPr/>
      </w:pPr>
      <w:r>
        <w:rPr>
          <w:i/>
        </w:rPr>
        <w:t xml:space="preserve">Субвенція </w:t>
      </w:r>
      <w:r>
        <w:rPr/>
        <w:t>на відміну від дотацій і субсидій – вид грошової допомоги, що надається державою місцевим органам влади для цільового фінансування реалізації певного заходу (програми), яка розроблена цим місцевим органом влади і схвалена Урядом України. У випадку порушення цільового призначення субвенції вона підлягає поверненню.</w:t>
      </w:r>
    </w:p>
    <w:p>
      <w:pPr>
        <w:pStyle w:val="BodyText"/>
        <w:ind w:firstLine="707" w:left="569" w:right="849"/>
        <w:rPr/>
      </w:pPr>
      <w:r>
        <w:rPr/>
        <w:t>З боку</w:t>
      </w:r>
      <w:r>
        <w:rPr>
          <w:spacing w:val="-1"/>
        </w:rPr>
        <w:t xml:space="preserve"> </w:t>
      </w:r>
      <w:r>
        <w:rPr/>
        <w:t>держави використовуються також інші методи впливу</w:t>
      </w:r>
      <w:r>
        <w:rPr>
          <w:spacing w:val="-2"/>
        </w:rPr>
        <w:t xml:space="preserve"> </w:t>
      </w:r>
      <w:r>
        <w:rPr/>
        <w:t>на процес підприємницької діяльності суб'єктів,</w:t>
      </w:r>
      <w:r>
        <w:rPr>
          <w:spacing w:val="40"/>
        </w:rPr>
        <w:t xml:space="preserve"> </w:t>
      </w:r>
      <w:r>
        <w:rPr/>
        <w:t>серед яких треба виділити</w:t>
      </w:r>
      <w:r>
        <w:rPr>
          <w:spacing w:val="40"/>
        </w:rPr>
        <w:t xml:space="preserve"> </w:t>
      </w:r>
      <w:r>
        <w:rPr>
          <w:i/>
        </w:rPr>
        <w:t xml:space="preserve">преференцію </w:t>
      </w:r>
      <w:r>
        <w:rPr/>
        <w:t xml:space="preserve">і </w:t>
      </w:r>
      <w:r>
        <w:rPr>
          <w:i/>
        </w:rPr>
        <w:t>квоту</w:t>
      </w:r>
      <w:r>
        <w:rPr/>
        <w:t>. Ці методи частіше використовуються в сфері зовнішньоекономічної діяльності.</w:t>
      </w:r>
    </w:p>
    <w:p>
      <w:pPr>
        <w:pStyle w:val="BodyText"/>
        <w:ind w:firstLine="707" w:left="569" w:right="847"/>
        <w:rPr/>
      </w:pPr>
      <w:r>
        <w:rPr/>
        <w:t xml:space="preserve">Під </w:t>
      </w:r>
      <w:r>
        <w:rPr>
          <w:i/>
        </w:rPr>
        <w:t xml:space="preserve">преференцією </w:t>
      </w:r>
      <w:r>
        <w:rPr/>
        <w:t>розуміють переваги, привілеї, податкові умови, що надаються державою установам, підприємствам з метою створення сприятливих умов щодо їх діяльності. Застосування пільг щодо оподатковування також можна розглядати як своєрідні преференції.</w:t>
      </w:r>
    </w:p>
    <w:p>
      <w:pPr>
        <w:pStyle w:val="BodyText"/>
        <w:ind w:firstLine="707" w:left="569" w:right="844"/>
        <w:rPr/>
      </w:pPr>
      <w:r>
        <w:rPr>
          <w:i/>
        </w:rPr>
        <w:t xml:space="preserve">Квота </w:t>
      </w:r>
      <w:r>
        <w:rPr/>
        <w:t>– це частина в загальному обсязі виробництва, збуту, експорту (імпорту), що встановлюється компетентними державними органами з метою обмеження виготовлення, ввезення (вивезення) товарів на певний строк.</w:t>
      </w:r>
    </w:p>
    <w:p>
      <w:pPr>
        <w:sectPr>
          <w:footerReference w:type="even" r:id="rId108"/>
          <w:footerReference w:type="default" r:id="rId109"/>
          <w:footerReference w:type="first" r:id="rId110"/>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7"/>
        <w:rPr/>
      </w:pPr>
      <w:r>
        <w:rPr/>
        <w:t>Важливим важелем</w:t>
      </w:r>
      <w:r>
        <w:rPr>
          <w:spacing w:val="-2"/>
        </w:rPr>
        <w:t xml:space="preserve"> </w:t>
      </w:r>
      <w:r>
        <w:rPr/>
        <w:t>регулювання економіки, формою</w:t>
      </w:r>
      <w:r>
        <w:rPr>
          <w:spacing w:val="-2"/>
        </w:rPr>
        <w:t xml:space="preserve"> </w:t>
      </w:r>
      <w:r>
        <w:rPr/>
        <w:t xml:space="preserve">цілеспрямованого впливу держави на розвиток тієї або іншої галузі є також </w:t>
      </w:r>
      <w:r>
        <w:rPr>
          <w:i/>
        </w:rPr>
        <w:t>державні замовлення</w:t>
      </w:r>
      <w:r>
        <w:rPr/>
        <w:t>,</w:t>
      </w:r>
      <w:r>
        <w:rPr>
          <w:spacing w:val="40"/>
        </w:rPr>
        <w:t xml:space="preserve"> </w:t>
      </w:r>
      <w:r>
        <w:rPr/>
        <w:t>що</w:t>
      </w:r>
      <w:r>
        <w:rPr>
          <w:spacing w:val="40"/>
        </w:rPr>
        <w:t xml:space="preserve"> </w:t>
      </w:r>
      <w:r>
        <w:rPr/>
        <w:t>передбачають</w:t>
      </w:r>
      <w:r>
        <w:rPr>
          <w:spacing w:val="40"/>
        </w:rPr>
        <w:t xml:space="preserve"> </w:t>
      </w:r>
      <w:r>
        <w:rPr/>
        <w:t>постачання</w:t>
      </w:r>
      <w:r>
        <w:rPr>
          <w:spacing w:val="40"/>
        </w:rPr>
        <w:t xml:space="preserve"> </w:t>
      </w:r>
      <w:r>
        <w:rPr/>
        <w:t>певної</w:t>
      </w:r>
      <w:r>
        <w:rPr>
          <w:spacing w:val="40"/>
        </w:rPr>
        <w:t xml:space="preserve"> </w:t>
      </w:r>
      <w:r>
        <w:rPr/>
        <w:t>продукції</w:t>
      </w:r>
      <w:r>
        <w:rPr>
          <w:spacing w:val="40"/>
        </w:rPr>
        <w:t xml:space="preserve"> </w:t>
      </w:r>
      <w:r>
        <w:rPr/>
        <w:t>або</w:t>
      </w:r>
      <w:r>
        <w:rPr>
          <w:spacing w:val="40"/>
        </w:rPr>
        <w:t xml:space="preserve"> </w:t>
      </w:r>
      <w:r>
        <w:rPr/>
        <w:t>виконання</w:t>
      </w:r>
    </w:p>
    <w:p>
      <w:pPr>
        <w:pStyle w:val="BodyText"/>
        <w:spacing w:before="67" w:after="0"/>
        <w:ind w:hanging="0" w:left="569" w:right="852"/>
        <w:rPr/>
      </w:pPr>
      <w:r>
        <w:rPr/>
        <w:t>робіт на договірній основі з метою задоволення першочергових потреб суспільства. Такі замовлення фінансуються безпосередньо за рахунок державного бюджету або забезпечуються податковими кредитами.</w:t>
      </w:r>
    </w:p>
    <w:p>
      <w:pPr>
        <w:pStyle w:val="BodyText"/>
        <w:spacing w:before="2" w:after="0"/>
        <w:ind w:firstLine="707" w:left="569" w:right="845"/>
        <w:rPr/>
      </w:pPr>
      <w:r>
        <w:rPr/>
        <w:t xml:space="preserve">Також, одним з важливих видів регулювання підприємницької діяльності є </w:t>
      </w:r>
      <w:r>
        <w:rPr>
          <w:i/>
        </w:rPr>
        <w:t>антимонопольна діяльність</w:t>
      </w:r>
      <w:r>
        <w:rPr/>
        <w:t>. Постійно необхідний прямий державний контроль над монопольними ринками. Механізм державного регулювання цього явища в Україні, закріплений у Законі «Про обмеження монополізму і недопущення несумлінної конкуренції в підприємницькій діяльності». Метою антимонопольного регулювання з боку держави – є захист інтересів споживачів і суспільства в цілому від негативних наслідків монопольної діяльності конкретних суб'єктів підприємництва.</w:t>
      </w:r>
    </w:p>
    <w:p>
      <w:pPr>
        <w:pStyle w:val="BodyText"/>
        <w:ind w:firstLine="707" w:left="569" w:right="854"/>
        <w:rPr/>
      </w:pPr>
      <w:r>
        <w:rPr/>
        <w:t>Заходи щодо демонополізації економіки України забезпечуються спеціальною програмою, що є складовою частиною єдиної комплексної програми Уряду України. Для реалізації антимонопольної політики створений Антимонопольний комітет України</w:t>
      </w:r>
    </w:p>
    <w:p>
      <w:pPr>
        <w:pStyle w:val="BodyText"/>
        <w:spacing w:before="1" w:after="0"/>
        <w:ind w:firstLine="707" w:left="569" w:right="846"/>
        <w:rPr/>
      </w:pPr>
      <w:r>
        <w:rPr/>
        <w:t xml:space="preserve">Вимагають державного регулювання також </w:t>
      </w:r>
      <w:r>
        <w:rPr>
          <w:i/>
        </w:rPr>
        <w:t xml:space="preserve">екологічні наслідки </w:t>
      </w:r>
      <w:r>
        <w:rPr/>
        <w:t>від діяльності низки підприємств. Необхідне проведення природоохоронних заходів, фінансові санкції і жорсткі стандарти господарської діяльності, що гарантують населенню екологічну безпеку.</w:t>
      </w:r>
    </w:p>
    <w:p>
      <w:pPr>
        <w:pStyle w:val="BodyText"/>
        <w:ind w:firstLine="707" w:left="569" w:right="852"/>
        <w:rPr/>
      </w:pPr>
      <w:r>
        <w:rPr/>
        <w:t>Наступна сфера – визначення і підтримка мінімально припустимих параметрів життя населення, захист національних інтересів у системі господарських зв'язків.</w:t>
      </w:r>
    </w:p>
    <w:p>
      <w:pPr>
        <w:pStyle w:val="BodyText"/>
        <w:ind w:firstLine="707" w:left="569" w:right="845"/>
        <w:rPr/>
      </w:pPr>
      <w:r>
        <w:rPr/>
        <w:t xml:space="preserve">Важливим методом державного регулювання підприємництва – є </w:t>
      </w:r>
      <w:r>
        <w:rPr>
          <w:i/>
        </w:rPr>
        <w:t>амортизаційна політика</w:t>
      </w:r>
      <w:r>
        <w:rPr/>
        <w:t>, як складова частина загальної науково-технічної політики держави.</w:t>
      </w:r>
      <w:r>
        <w:rPr>
          <w:spacing w:val="-2"/>
        </w:rPr>
        <w:t xml:space="preserve"> </w:t>
      </w:r>
      <w:r>
        <w:rPr/>
        <w:t>Встановлюючи норми амортизації, порядок її нарахування і використання, держава тим</w:t>
      </w:r>
      <w:r>
        <w:rPr>
          <w:spacing w:val="-2"/>
        </w:rPr>
        <w:t xml:space="preserve"> </w:t>
      </w:r>
      <w:r>
        <w:rPr/>
        <w:t>самим</w:t>
      </w:r>
      <w:r>
        <w:rPr>
          <w:spacing w:val="-2"/>
        </w:rPr>
        <w:t xml:space="preserve"> </w:t>
      </w:r>
      <w:r>
        <w:rPr/>
        <w:t>регулює темпи і характер відтворення</w:t>
      </w:r>
      <w:r>
        <w:rPr>
          <w:spacing w:val="-1"/>
        </w:rPr>
        <w:t xml:space="preserve"> </w:t>
      </w:r>
      <w:r>
        <w:rPr/>
        <w:t>і,</w:t>
      </w:r>
      <w:r>
        <w:rPr>
          <w:spacing w:val="-2"/>
        </w:rPr>
        <w:t xml:space="preserve"> </w:t>
      </w:r>
      <w:r>
        <w:rPr/>
        <w:t>у першу чергу, швидкість відновлення основних фондів.</w:t>
      </w:r>
    </w:p>
    <w:p>
      <w:pPr>
        <w:pStyle w:val="BodyText"/>
        <w:ind w:firstLine="707" w:left="569" w:right="847"/>
        <w:rPr/>
      </w:pPr>
      <w:r>
        <w:rPr/>
        <w:t xml:space="preserve">Наступний метод – вплив держави на підприємницьку діяльність за допомогою </w:t>
      </w:r>
      <w:r>
        <w:rPr>
          <w:i/>
        </w:rPr>
        <w:t>фіскальної політики</w:t>
      </w:r>
      <w:r>
        <w:rPr/>
        <w:t>. Вона спрямована, насамперед, на згладжування економічних коливань. Здійснюючи тільки цю політику, держава не може виконувати свої функції без відповідної кредитно-грошової політики. Особливо в умовах економічної кризи.</w:t>
      </w:r>
    </w:p>
    <w:p>
      <w:pPr>
        <w:pStyle w:val="BodyText"/>
        <w:ind w:firstLine="707" w:left="569" w:right="842"/>
        <w:rPr/>
      </w:pPr>
      <w:r>
        <w:rPr/>
        <w:t>Важливим важелем впливу на підприємницьку діяльність і економіку країни</w:t>
      </w:r>
      <w:r>
        <w:rPr>
          <w:spacing w:val="-3"/>
        </w:rPr>
        <w:t xml:space="preserve"> </w:t>
      </w:r>
      <w:r>
        <w:rPr/>
        <w:t>є</w:t>
      </w:r>
      <w:r>
        <w:rPr>
          <w:spacing w:val="-4"/>
        </w:rPr>
        <w:t xml:space="preserve"> </w:t>
      </w:r>
      <w:r>
        <w:rPr>
          <w:i/>
        </w:rPr>
        <w:t>інвестиційна</w:t>
      </w:r>
      <w:r>
        <w:rPr>
          <w:i/>
          <w:spacing w:val="-2"/>
        </w:rPr>
        <w:t xml:space="preserve"> </w:t>
      </w:r>
      <w:r>
        <w:rPr>
          <w:i/>
        </w:rPr>
        <w:t>політика</w:t>
      </w:r>
      <w:r>
        <w:rPr>
          <w:i/>
          <w:spacing w:val="-3"/>
        </w:rPr>
        <w:t xml:space="preserve"> </w:t>
      </w:r>
      <w:r>
        <w:rPr/>
        <w:t>держави.</w:t>
      </w:r>
      <w:r>
        <w:rPr>
          <w:spacing w:val="-4"/>
        </w:rPr>
        <w:t xml:space="preserve"> </w:t>
      </w:r>
      <w:r>
        <w:rPr/>
        <w:t>За</w:t>
      </w:r>
      <w:r>
        <w:rPr>
          <w:spacing w:val="-3"/>
        </w:rPr>
        <w:t xml:space="preserve"> </w:t>
      </w:r>
      <w:r>
        <w:rPr/>
        <w:t>допомогою</w:t>
      </w:r>
      <w:r>
        <w:rPr>
          <w:spacing w:val="-4"/>
        </w:rPr>
        <w:t xml:space="preserve"> </w:t>
      </w:r>
      <w:r>
        <w:rPr/>
        <w:t>цієї</w:t>
      </w:r>
      <w:r>
        <w:rPr>
          <w:spacing w:val="-2"/>
        </w:rPr>
        <w:t xml:space="preserve"> </w:t>
      </w:r>
      <w:r>
        <w:rPr/>
        <w:t>політики</w:t>
      </w:r>
      <w:r>
        <w:rPr>
          <w:spacing w:val="-5"/>
        </w:rPr>
        <w:t xml:space="preserve"> </w:t>
      </w:r>
      <w:r>
        <w:rPr/>
        <w:t>держава безпосередньо може впливати на темпи обсягу виробництва, на зміну структури виробництва, на прискорення науково-технічного прогресу.</w:t>
      </w:r>
    </w:p>
    <w:p>
      <w:pPr>
        <w:pStyle w:val="BodyText"/>
        <w:ind w:firstLine="707" w:left="569" w:right="850"/>
        <w:rPr/>
      </w:pPr>
      <w:r>
        <w:rPr/>
        <w:t xml:space="preserve">Основною задачею, в умовах переходу до ринкової економіки, є звільнення держави від функцій основного інвестора і створення таких умов, при яких приватний сектор в економіці був би зацікавлений в інвестиційній </w:t>
      </w:r>
      <w:r>
        <w:rPr>
          <w:spacing w:val="-2"/>
        </w:rPr>
        <w:t>діяльності.</w:t>
      </w:r>
    </w:p>
    <w:p>
      <w:pPr>
        <w:sectPr>
          <w:footerReference w:type="even" r:id="rId111"/>
          <w:footerReference w:type="default" r:id="rId112"/>
          <w:footerReference w:type="first" r:id="rId113"/>
          <w:type w:val="nextPage"/>
          <w:pgSz w:w="11906" w:h="16838"/>
          <w:pgMar w:left="1133" w:right="0" w:gutter="0" w:header="0" w:top="1040" w:footer="804" w:bottom="1000"/>
          <w:pgNumType w:fmt="decimal"/>
          <w:formProt w:val="false"/>
          <w:textDirection w:val="lrTb"/>
          <w:docGrid w:type="default" w:linePitch="100" w:charSpace="4096"/>
        </w:sectPr>
        <w:pStyle w:val="BodyText"/>
        <w:spacing w:before="1" w:after="0"/>
        <w:ind w:firstLine="707" w:left="569" w:right="845"/>
        <w:rPr/>
      </w:pPr>
      <w:r>
        <w:rPr/>
        <w:t xml:space="preserve">З переходом до ринкових відносин, важливими важелями держави в управлінні економікою країни є </w:t>
      </w:r>
      <w:r>
        <w:rPr>
          <w:i/>
        </w:rPr>
        <w:t xml:space="preserve">прогнозування, планування </w:t>
      </w:r>
      <w:r>
        <w:rPr/>
        <w:t xml:space="preserve">і </w:t>
      </w:r>
      <w:r>
        <w:rPr>
          <w:i/>
        </w:rPr>
        <w:t>регулювання</w:t>
      </w:r>
      <w:r>
        <w:rPr/>
        <w:t>. Методи планування істотно змінюються. На зміну директивному плануванню, коли підприємству встановлювалася заздалегідь задана виробнича</w:t>
      </w:r>
      <w:r>
        <w:rPr>
          <w:spacing w:val="80"/>
          <w:w w:val="150"/>
        </w:rPr>
        <w:t xml:space="preserve"> </w:t>
      </w:r>
      <w:r>
        <w:rPr/>
        <w:t>програма,</w:t>
      </w:r>
      <w:r>
        <w:rPr>
          <w:spacing w:val="80"/>
          <w:w w:val="150"/>
        </w:rPr>
        <w:t xml:space="preserve"> </w:t>
      </w:r>
      <w:r>
        <w:rPr/>
        <w:t>приходить</w:t>
      </w:r>
      <w:r>
        <w:rPr>
          <w:spacing w:val="80"/>
          <w:w w:val="150"/>
        </w:rPr>
        <w:t xml:space="preserve"> </w:t>
      </w:r>
      <w:r>
        <w:rPr/>
        <w:t>індикативне</w:t>
      </w:r>
      <w:r>
        <w:rPr>
          <w:spacing w:val="80"/>
          <w:w w:val="150"/>
        </w:rPr>
        <w:t xml:space="preserve"> </w:t>
      </w:r>
      <w:r>
        <w:rPr/>
        <w:t>планування.</w:t>
      </w:r>
      <w:r>
        <w:rPr>
          <w:spacing w:val="80"/>
          <w:w w:val="150"/>
        </w:rPr>
        <w:t xml:space="preserve"> </w:t>
      </w:r>
      <w:r>
        <w:rPr/>
        <w:t>Суть</w:t>
      </w:r>
      <w:r>
        <w:rPr>
          <w:spacing w:val="80"/>
          <w:w w:val="150"/>
        </w:rPr>
        <w:t xml:space="preserve"> </w:t>
      </w:r>
      <w:r>
        <w:rPr/>
        <w:t>його</w:t>
      </w:r>
      <w:r>
        <w:rPr>
          <w:spacing w:val="80"/>
          <w:w w:val="150"/>
        </w:rPr>
        <w:t xml:space="preserve"> </w:t>
      </w:r>
      <w:r>
        <w:rPr/>
        <w:t>у</w:t>
      </w:r>
    </w:p>
    <w:p>
      <w:pPr>
        <w:pStyle w:val="BodyText"/>
        <w:spacing w:before="67" w:after="0"/>
        <w:ind w:hanging="0" w:left="569" w:right="854"/>
        <w:rPr/>
      </w:pPr>
      <w:r>
        <w:rPr/>
        <w:t>виробленні і науковому обґрунтуванні цілей, орієнтирів, пріоритетів і структур соціально-економічного розвитку на перспективу і способів їхнього досягнення. На відміну від директивного, індикативний план є таким, що орієнтує. У ньому даються конкретні рекомендації, терміни, ресурси і способи їх реалізації.</w:t>
      </w:r>
    </w:p>
    <w:p>
      <w:pPr>
        <w:pStyle w:val="BodyText"/>
        <w:spacing w:before="1" w:after="0"/>
        <w:ind w:hanging="0" w:left="1277" w:right="0"/>
        <w:rPr/>
      </w:pPr>
      <w:r>
        <w:rPr/>
        <w:t>Підприємницька</w:t>
      </w:r>
      <w:r>
        <w:rPr>
          <w:spacing w:val="-9"/>
        </w:rPr>
        <w:t xml:space="preserve"> </w:t>
      </w:r>
      <w:r>
        <w:rPr/>
        <w:t>діяльність</w:t>
      </w:r>
      <w:r>
        <w:rPr>
          <w:spacing w:val="-8"/>
        </w:rPr>
        <w:t xml:space="preserve"> </w:t>
      </w:r>
      <w:r>
        <w:rPr/>
        <w:t>припиняється</w:t>
      </w:r>
      <w:r>
        <w:rPr>
          <w:spacing w:val="-8"/>
        </w:rPr>
        <w:t xml:space="preserve"> </w:t>
      </w:r>
      <w:r>
        <w:rPr/>
        <w:t>згідно</w:t>
      </w:r>
      <w:r>
        <w:rPr>
          <w:spacing w:val="-8"/>
        </w:rPr>
        <w:t xml:space="preserve"> </w:t>
      </w:r>
      <w:r>
        <w:rPr/>
        <w:t>ст.51</w:t>
      </w:r>
      <w:r>
        <w:rPr>
          <w:spacing w:val="-7"/>
        </w:rPr>
        <w:t xml:space="preserve"> </w:t>
      </w:r>
      <w:r>
        <w:rPr/>
        <w:t>ГКУ</w:t>
      </w:r>
      <w:r>
        <w:rPr>
          <w:spacing w:val="-2"/>
        </w:rPr>
        <w:t xml:space="preserve"> (рисунок</w:t>
      </w:r>
    </w:p>
    <w:p>
      <w:pPr>
        <w:sectPr>
          <w:footerReference w:type="even" r:id="rId114"/>
          <w:footerReference w:type="default" r:id="rId115"/>
          <w:footerReference w:type="first" r:id="rId116"/>
          <w:type w:val="nextPage"/>
          <w:pgSz w:w="11906" w:h="16838"/>
          <w:pgMar w:left="1133" w:right="0" w:gutter="0" w:header="0" w:top="1040" w:footer="804" w:bottom="1000"/>
          <w:pgNumType w:fmt="decimal"/>
          <w:formProt w:val="false"/>
          <w:textDirection w:val="lrTb"/>
          <w:docGrid w:type="default" w:linePitch="100" w:charSpace="4096"/>
        </w:sectPr>
      </w:pPr>
    </w:p>
    <w:p>
      <w:pPr>
        <w:pStyle w:val="BodyText"/>
        <w:ind w:hanging="0" w:left="569" w:right="0"/>
        <w:jc w:val="left"/>
        <w:rPr/>
      </w:pPr>
      <w:r>
        <w:rPr>
          <w:spacing w:val="-2"/>
        </w:rPr>
        <w:t>4.1):</w:t>
      </w:r>
    </w:p>
    <w:p>
      <w:pPr>
        <w:pStyle w:val="Normal"/>
        <w:spacing w:lineRule="auto" w:line="240" w:before="1" w:after="0"/>
        <w:rPr>
          <w:sz w:val="28"/>
        </w:rPr>
      </w:pPr>
      <w:r>
        <w:br w:type="column"/>
      </w:r>
      <w:r>
        <w:rPr>
          <w:sz w:val="28"/>
        </w:rPr>
      </w:r>
    </w:p>
    <w:p>
      <w:pPr>
        <w:pStyle w:val="ListParagraph"/>
        <w:numPr>
          <w:ilvl w:val="0"/>
          <w:numId w:val="18"/>
        </w:numPr>
        <w:tabs>
          <w:tab w:val="clear" w:pos="720"/>
          <w:tab w:val="left" w:pos="853" w:leader="none"/>
        </w:tabs>
        <w:spacing w:lineRule="exact" w:line="322" w:before="1" w:after="0"/>
        <w:ind w:hanging="708" w:left="853" w:right="0"/>
        <w:jc w:val="left"/>
        <w:rPr>
          <w:sz w:val="28"/>
        </w:rPr>
      </w:pPr>
      <w:r>
        <w:rPr>
          <w:sz w:val="28"/>
        </w:rPr>
        <w:t>з</w:t>
      </w:r>
      <w:r>
        <w:rPr>
          <w:spacing w:val="-7"/>
          <w:sz w:val="28"/>
        </w:rPr>
        <w:t xml:space="preserve"> </w:t>
      </w:r>
      <w:r>
        <w:rPr>
          <w:sz w:val="28"/>
        </w:rPr>
        <w:t>власної</w:t>
      </w:r>
      <w:r>
        <w:rPr>
          <w:spacing w:val="-5"/>
          <w:sz w:val="28"/>
        </w:rPr>
        <w:t xml:space="preserve"> </w:t>
      </w:r>
      <w:r>
        <w:rPr>
          <w:sz w:val="28"/>
        </w:rPr>
        <w:t>ініціативи</w:t>
      </w:r>
      <w:r>
        <w:rPr>
          <w:spacing w:val="-4"/>
          <w:sz w:val="28"/>
        </w:rPr>
        <w:t xml:space="preserve"> </w:t>
      </w:r>
      <w:r>
        <w:rPr>
          <w:spacing w:val="-2"/>
          <w:sz w:val="28"/>
        </w:rPr>
        <w:t>підприємця;</w:t>
      </w:r>
    </w:p>
    <w:p>
      <w:pPr>
        <w:pStyle w:val="ListParagraph"/>
        <w:numPr>
          <w:ilvl w:val="0"/>
          <w:numId w:val="18"/>
        </w:numPr>
        <w:tabs>
          <w:tab w:val="clear" w:pos="720"/>
          <w:tab w:val="left" w:pos="853" w:leader="none"/>
        </w:tabs>
        <w:spacing w:lineRule="exact" w:line="322" w:before="0" w:after="0"/>
        <w:ind w:hanging="708" w:left="853" w:right="0"/>
        <w:jc w:val="left"/>
        <w:rPr>
          <w:sz w:val="28"/>
        </w:rPr>
      </w:pPr>
      <w:r>
        <w:rPr>
          <w:sz w:val="28"/>
        </w:rPr>
        <w:t>у</w:t>
      </w:r>
      <w:r>
        <w:rPr>
          <w:spacing w:val="-5"/>
          <w:sz w:val="28"/>
        </w:rPr>
        <w:t xml:space="preserve"> </w:t>
      </w:r>
      <w:r>
        <w:rPr>
          <w:sz w:val="28"/>
        </w:rPr>
        <w:t>разі</w:t>
      </w:r>
      <w:r>
        <w:rPr>
          <w:spacing w:val="-3"/>
          <w:sz w:val="28"/>
        </w:rPr>
        <w:t xml:space="preserve"> </w:t>
      </w:r>
      <w:r>
        <w:rPr>
          <w:sz w:val="28"/>
        </w:rPr>
        <w:t>закінчення</w:t>
      </w:r>
      <w:r>
        <w:rPr>
          <w:spacing w:val="-3"/>
          <w:sz w:val="28"/>
        </w:rPr>
        <w:t xml:space="preserve"> </w:t>
      </w:r>
      <w:r>
        <w:rPr>
          <w:sz w:val="28"/>
        </w:rPr>
        <w:t>строку</w:t>
      </w:r>
      <w:r>
        <w:rPr>
          <w:spacing w:val="-7"/>
          <w:sz w:val="28"/>
        </w:rPr>
        <w:t xml:space="preserve"> </w:t>
      </w:r>
      <w:r>
        <w:rPr>
          <w:spacing w:val="-2"/>
          <w:sz w:val="28"/>
        </w:rPr>
        <w:t>ліцензії;</w:t>
      </w:r>
    </w:p>
    <w:p>
      <w:pPr>
        <w:pStyle w:val="ListParagraph"/>
        <w:numPr>
          <w:ilvl w:val="0"/>
          <w:numId w:val="18"/>
        </w:numPr>
        <w:tabs>
          <w:tab w:val="clear" w:pos="720"/>
          <w:tab w:val="left" w:pos="853" w:leader="none"/>
        </w:tabs>
        <w:spacing w:lineRule="exact" w:line="322" w:before="0" w:after="0"/>
        <w:ind w:hanging="708" w:left="853" w:right="0"/>
        <w:jc w:val="left"/>
        <w:rPr>
          <w:sz w:val="28"/>
        </w:rPr>
      </w:pPr>
      <w:r>
        <w:rPr>
          <w:sz w:val="28"/>
        </w:rPr>
        <w:t>у</w:t>
      </w:r>
      <w:r>
        <w:rPr>
          <w:spacing w:val="-6"/>
          <w:sz w:val="28"/>
        </w:rPr>
        <w:t xml:space="preserve"> </w:t>
      </w:r>
      <w:r>
        <w:rPr>
          <w:sz w:val="28"/>
        </w:rPr>
        <w:t>разі</w:t>
      </w:r>
      <w:r>
        <w:rPr>
          <w:spacing w:val="-4"/>
          <w:sz w:val="28"/>
        </w:rPr>
        <w:t xml:space="preserve"> </w:t>
      </w:r>
      <w:r>
        <w:rPr>
          <w:sz w:val="28"/>
        </w:rPr>
        <w:t>припинення</w:t>
      </w:r>
      <w:r>
        <w:rPr>
          <w:spacing w:val="-5"/>
          <w:sz w:val="28"/>
        </w:rPr>
        <w:t xml:space="preserve"> </w:t>
      </w:r>
      <w:r>
        <w:rPr>
          <w:sz w:val="28"/>
        </w:rPr>
        <w:t>існування</w:t>
      </w:r>
      <w:r>
        <w:rPr>
          <w:spacing w:val="-5"/>
          <w:sz w:val="28"/>
        </w:rPr>
        <w:t xml:space="preserve"> </w:t>
      </w:r>
      <w:r>
        <w:rPr>
          <w:spacing w:val="-2"/>
          <w:sz w:val="28"/>
        </w:rPr>
        <w:t>підприємця;</w:t>
      </w:r>
    </w:p>
    <w:p>
      <w:pPr>
        <w:pStyle w:val="ListParagraph"/>
        <w:numPr>
          <w:ilvl w:val="0"/>
          <w:numId w:val="18"/>
        </w:numPr>
        <w:tabs>
          <w:tab w:val="clear" w:pos="720"/>
          <w:tab w:val="left" w:pos="853" w:leader="none"/>
        </w:tabs>
        <w:spacing w:lineRule="auto" w:line="240" w:before="0" w:after="0"/>
        <w:ind w:hanging="708" w:left="853" w:right="0"/>
        <w:jc w:val="left"/>
        <w:rPr>
          <w:sz w:val="28"/>
        </w:rPr>
      </w:pPr>
      <w:r>
        <w:rPr>
          <w:sz w:val="28"/>
        </w:rPr>
        <w:t>на</w:t>
      </w:r>
      <w:r>
        <w:rPr>
          <w:spacing w:val="-5"/>
          <w:sz w:val="28"/>
        </w:rPr>
        <w:t xml:space="preserve"> </w:t>
      </w:r>
      <w:r>
        <w:rPr>
          <w:sz w:val="28"/>
        </w:rPr>
        <w:t>підставі</w:t>
      </w:r>
      <w:r>
        <w:rPr>
          <w:spacing w:val="-6"/>
          <w:sz w:val="28"/>
        </w:rPr>
        <w:t xml:space="preserve"> </w:t>
      </w:r>
      <w:r>
        <w:rPr>
          <w:sz w:val="28"/>
        </w:rPr>
        <w:t>рішення</w:t>
      </w:r>
      <w:r>
        <w:rPr>
          <w:spacing w:val="-6"/>
          <w:sz w:val="28"/>
        </w:rPr>
        <w:t xml:space="preserve"> </w:t>
      </w:r>
      <w:r>
        <w:rPr>
          <w:sz w:val="28"/>
        </w:rPr>
        <w:t>суду</w:t>
      </w:r>
      <w:r>
        <w:rPr>
          <w:spacing w:val="-5"/>
          <w:sz w:val="28"/>
        </w:rPr>
        <w:t xml:space="preserve"> </w:t>
      </w:r>
      <w:r>
        <w:rPr>
          <w:sz w:val="28"/>
        </w:rPr>
        <w:t>у</w:t>
      </w:r>
      <w:r>
        <w:rPr>
          <w:spacing w:val="-4"/>
          <w:sz w:val="28"/>
        </w:rPr>
        <w:t xml:space="preserve"> </w:t>
      </w:r>
      <w:r>
        <w:rPr>
          <w:sz w:val="28"/>
        </w:rPr>
        <w:t>випадках,</w:t>
      </w:r>
      <w:r>
        <w:rPr>
          <w:spacing w:val="-4"/>
          <w:sz w:val="28"/>
        </w:rPr>
        <w:t xml:space="preserve"> </w:t>
      </w:r>
      <w:r>
        <w:rPr>
          <w:sz w:val="28"/>
        </w:rPr>
        <w:t>у</w:t>
      </w:r>
      <w:r>
        <w:rPr>
          <w:spacing w:val="-7"/>
          <w:sz w:val="28"/>
        </w:rPr>
        <w:t xml:space="preserve"> </w:t>
      </w:r>
      <w:r>
        <w:rPr>
          <w:sz w:val="28"/>
        </w:rPr>
        <w:t>випадках,</w:t>
      </w:r>
      <w:r>
        <w:rPr>
          <w:spacing w:val="-3"/>
          <w:sz w:val="28"/>
        </w:rPr>
        <w:t xml:space="preserve"> </w:t>
      </w:r>
      <w:r>
        <w:rPr>
          <w:spacing w:val="-2"/>
          <w:sz w:val="28"/>
        </w:rPr>
        <w:t>передбачених</w:t>
      </w:r>
    </w:p>
    <w:p>
      <w:pPr>
        <w:sectPr>
          <w:type w:val="continuous"/>
          <w:pgSz w:w="11906" w:h="16838"/>
          <w:pgMar w:left="1133" w:right="0" w:gutter="0" w:header="0" w:top="1040" w:footer="804" w:bottom="1000"/>
          <w:cols w:num="2" w:equalWidth="false" w:sep="false">
            <w:col w:w="1090" w:space="40"/>
            <w:col w:w="9642"/>
          </w:cols>
          <w:formProt w:val="false"/>
          <w:textDirection w:val="lrTb"/>
          <w:docGrid w:type="default" w:linePitch="100" w:charSpace="4096"/>
        </w:sectPr>
      </w:pPr>
    </w:p>
    <w:p>
      <w:pPr>
        <w:pStyle w:val="BodyText"/>
        <w:spacing w:lineRule="exact" w:line="321"/>
        <w:ind w:hanging="0" w:left="569" w:right="0"/>
        <w:rPr/>
      </w:pPr>
      <w:r>
        <w:rPr/>
        <w:t>Господарським</w:t>
      </w:r>
      <w:r>
        <w:rPr>
          <w:spacing w:val="-6"/>
        </w:rPr>
        <w:t xml:space="preserve"> </w:t>
      </w:r>
      <w:r>
        <w:rPr/>
        <w:t>Кодексом</w:t>
      </w:r>
      <w:r>
        <w:rPr>
          <w:spacing w:val="-8"/>
        </w:rPr>
        <w:t xml:space="preserve"> </w:t>
      </w:r>
      <w:r>
        <w:rPr/>
        <w:t>та</w:t>
      </w:r>
      <w:r>
        <w:rPr>
          <w:spacing w:val="-6"/>
        </w:rPr>
        <w:t xml:space="preserve"> </w:t>
      </w:r>
      <w:r>
        <w:rPr/>
        <w:t>іншими</w:t>
      </w:r>
      <w:r>
        <w:rPr>
          <w:spacing w:val="-5"/>
        </w:rPr>
        <w:t xml:space="preserve"> </w:t>
      </w:r>
      <w:r>
        <w:rPr>
          <w:spacing w:val="-2"/>
        </w:rPr>
        <w:t>законами.</w:t>
      </w:r>
    </w:p>
    <w:p>
      <w:pPr>
        <w:pStyle w:val="BodyText"/>
        <w:ind w:hanging="0" w:left="0" w:right="0"/>
        <w:jc w:val="left"/>
        <w:rPr>
          <w:sz w:val="20"/>
        </w:rPr>
      </w:pPr>
      <w:r>
        <w:rPr>
          <w:sz w:val="20"/>
        </w:rPr>
      </w:r>
    </w:p>
    <w:p>
      <w:pPr>
        <w:pStyle w:val="BodyText"/>
        <w:spacing w:before="209" w:after="0"/>
        <w:ind w:hanging="0" w:left="0" w:right="0"/>
        <w:jc w:val="left"/>
        <w:rPr>
          <w:sz w:val="20"/>
        </w:rPr>
      </w:pPr>
      <w:r>
        <w:rPr>
          <w:sz w:val="20"/>
        </w:rPr>
        <mc:AlternateContent>
          <mc:Choice Requires="wpg">
            <w:drawing>
              <wp:anchor behindDoc="1" distT="0" distB="635" distL="0" distR="0" simplePos="0" locked="0" layoutInCell="0" allowOverlap="1" relativeHeight="128">
                <wp:simplePos x="0" y="0"/>
                <wp:positionH relativeFrom="page">
                  <wp:posOffset>1590675</wp:posOffset>
                </wp:positionH>
                <wp:positionV relativeFrom="paragraph">
                  <wp:posOffset>307340</wp:posOffset>
                </wp:positionV>
                <wp:extent cx="5393690" cy="3223260"/>
                <wp:effectExtent l="12065" t="12700" r="0" b="12700"/>
                <wp:wrapTopAndBottom/>
                <wp:docPr id="87" name="Group 56"/>
                <a:graphic xmlns:a="http://schemas.openxmlformats.org/drawingml/2006/main">
                  <a:graphicData uri="http://schemas.microsoft.com/office/word/2010/wordprocessingGroup">
                    <wpg:wgp>
                      <wpg:cNvGrpSpPr/>
                      <wpg:grpSpPr>
                        <a:xfrm>
                          <a:off x="0" y="0"/>
                          <a:ext cx="5393520" cy="3223440"/>
                          <a:chOff x="0" y="0"/>
                          <a:chExt cx="5393520" cy="3223440"/>
                        </a:xfrm>
                      </wpg:grpSpPr>
                      <wps:wsp>
                        <wps:cNvPr id="88" name="Graphic 57"/>
                        <wps:cNvSpPr/>
                        <wps:spPr>
                          <a:xfrm>
                            <a:off x="1586880" y="242640"/>
                            <a:ext cx="2220120" cy="2737440"/>
                          </a:xfrm>
                          <a:custGeom>
                            <a:avLst/>
                            <a:gdLst>
                              <a:gd name="textAreaLeft" fmla="*/ 0 w 1258560"/>
                              <a:gd name="textAreaRight" fmla="*/ 1259640 w 1258560"/>
                              <a:gd name="textAreaTop" fmla="*/ 0 h 1551960"/>
                              <a:gd name="textAreaBottom" fmla="*/ 1553040 h 1551960"/>
                            </a:gdLst>
                            <a:ahLst/>
                            <a:rect l="textAreaLeft" t="textAreaTop" r="textAreaRight" b="textAreaBottom"/>
                            <a:pathLst>
                              <a:path w="2210435" h="2715895">
                                <a:moveTo>
                                  <a:pt x="0" y="1357884"/>
                                </a:moveTo>
                                <a:lnTo>
                                  <a:pt x="1105154" y="1357884"/>
                                </a:lnTo>
                                <a:lnTo>
                                  <a:pt x="1105154" y="1456563"/>
                                </a:lnTo>
                              </a:path>
                              <a:path w="2210435" h="2715895">
                                <a:moveTo>
                                  <a:pt x="0" y="1357884"/>
                                </a:moveTo>
                                <a:lnTo>
                                  <a:pt x="1105154" y="1357884"/>
                                </a:lnTo>
                                <a:lnTo>
                                  <a:pt x="1105154" y="1259204"/>
                                </a:lnTo>
                              </a:path>
                              <a:path w="2210435" h="2715895">
                                <a:moveTo>
                                  <a:pt x="0" y="1357884"/>
                                </a:moveTo>
                                <a:lnTo>
                                  <a:pt x="2052574" y="1357884"/>
                                </a:lnTo>
                                <a:lnTo>
                                  <a:pt x="2052574" y="2715767"/>
                                </a:lnTo>
                                <a:lnTo>
                                  <a:pt x="2210435" y="2715767"/>
                                </a:lnTo>
                              </a:path>
                              <a:path w="2210435" h="2715895">
                                <a:moveTo>
                                  <a:pt x="0" y="1357884"/>
                                </a:moveTo>
                                <a:lnTo>
                                  <a:pt x="2052574" y="1357884"/>
                                </a:lnTo>
                                <a:lnTo>
                                  <a:pt x="2052574" y="2036826"/>
                                </a:lnTo>
                                <a:lnTo>
                                  <a:pt x="2210435" y="2036826"/>
                                </a:lnTo>
                              </a:path>
                              <a:path w="2210435" h="2715895">
                                <a:moveTo>
                                  <a:pt x="0" y="1357884"/>
                                </a:moveTo>
                                <a:lnTo>
                                  <a:pt x="2210435" y="1357884"/>
                                </a:lnTo>
                              </a:path>
                              <a:path w="2210435" h="2715895">
                                <a:moveTo>
                                  <a:pt x="0" y="1357884"/>
                                </a:moveTo>
                                <a:lnTo>
                                  <a:pt x="2052574" y="1357884"/>
                                </a:lnTo>
                                <a:lnTo>
                                  <a:pt x="2052574" y="678941"/>
                                </a:lnTo>
                                <a:lnTo>
                                  <a:pt x="2210435" y="678941"/>
                                </a:lnTo>
                              </a:path>
                              <a:path w="2210435" h="2715895">
                                <a:moveTo>
                                  <a:pt x="0" y="1357884"/>
                                </a:moveTo>
                                <a:lnTo>
                                  <a:pt x="2052574" y="1357884"/>
                                </a:lnTo>
                                <a:lnTo>
                                  <a:pt x="2052574" y="0"/>
                                </a:lnTo>
                                <a:lnTo>
                                  <a:pt x="2210435" y="0"/>
                                </a:lnTo>
                              </a:path>
                            </a:pathLst>
                          </a:custGeom>
                          <a:noFill/>
                          <a:ln w="25400">
                            <a:solidFill>
                              <a:srgbClr val="000000"/>
                            </a:solidFill>
                            <a:round/>
                          </a:ln>
                        </wps:spPr>
                        <wps:style>
                          <a:lnRef idx="0"/>
                          <a:fillRef idx="0"/>
                          <a:effectRef idx="0"/>
                          <a:fontRef idx="minor"/>
                        </wps:style>
                        <wps:bodyPr/>
                      </wps:wsp>
                      <wps:wsp>
                        <wps:cNvPr id="89" name="Graphic 58"/>
                        <wps:cNvSpPr/>
                        <wps:spPr>
                          <a:xfrm>
                            <a:off x="0" y="0"/>
                            <a:ext cx="5393160" cy="3223440"/>
                          </a:xfrm>
                          <a:custGeom>
                            <a:avLst/>
                            <a:gdLst>
                              <a:gd name="textAreaLeft" fmla="*/ 0 w 3057480"/>
                              <a:gd name="textAreaRight" fmla="*/ 3058560 w 3057480"/>
                              <a:gd name="textAreaTop" fmla="*/ 0 h 1827360"/>
                              <a:gd name="textAreaBottom" fmla="*/ 1828440 h 1827360"/>
                            </a:gdLst>
                            <a:ahLst/>
                            <a:rect l="textAreaLeft" t="textAreaTop" r="textAreaRight" b="textAreaBottom"/>
                            <a:pathLst>
                              <a:path w="5368290" h="3197860">
                                <a:moveTo>
                                  <a:pt x="1578864" y="1357884"/>
                                </a:moveTo>
                                <a:lnTo>
                                  <a:pt x="0" y="1357884"/>
                                </a:lnTo>
                                <a:lnTo>
                                  <a:pt x="0" y="1839442"/>
                                </a:lnTo>
                                <a:lnTo>
                                  <a:pt x="1578864" y="1839442"/>
                                </a:lnTo>
                                <a:lnTo>
                                  <a:pt x="1578864" y="1357884"/>
                                </a:lnTo>
                                <a:close/>
                              </a:path>
                              <a:path w="5368290" h="3197860">
                                <a:moveTo>
                                  <a:pt x="3473450" y="1697355"/>
                                </a:moveTo>
                                <a:lnTo>
                                  <a:pt x="1894586" y="1697355"/>
                                </a:lnTo>
                                <a:lnTo>
                                  <a:pt x="1894586" y="2178913"/>
                                </a:lnTo>
                                <a:lnTo>
                                  <a:pt x="3473450" y="2178913"/>
                                </a:lnTo>
                                <a:lnTo>
                                  <a:pt x="3473450" y="1697355"/>
                                </a:lnTo>
                                <a:close/>
                              </a:path>
                              <a:path w="5368290" h="3197860">
                                <a:moveTo>
                                  <a:pt x="3473450" y="1018413"/>
                                </a:moveTo>
                                <a:lnTo>
                                  <a:pt x="1894586" y="1018413"/>
                                </a:lnTo>
                                <a:lnTo>
                                  <a:pt x="1894586" y="1499971"/>
                                </a:lnTo>
                                <a:lnTo>
                                  <a:pt x="3473450" y="1499971"/>
                                </a:lnTo>
                                <a:lnTo>
                                  <a:pt x="3473450" y="1018413"/>
                                </a:lnTo>
                                <a:close/>
                              </a:path>
                              <a:path w="5368290" h="3197860">
                                <a:moveTo>
                                  <a:pt x="5368163" y="2715768"/>
                                </a:moveTo>
                                <a:lnTo>
                                  <a:pt x="3789299" y="2715768"/>
                                </a:lnTo>
                                <a:lnTo>
                                  <a:pt x="3789299" y="3197326"/>
                                </a:lnTo>
                                <a:lnTo>
                                  <a:pt x="5368163" y="3197326"/>
                                </a:lnTo>
                                <a:lnTo>
                                  <a:pt x="5368163" y="2715768"/>
                                </a:lnTo>
                                <a:close/>
                              </a:path>
                              <a:path w="5368290" h="3197860">
                                <a:moveTo>
                                  <a:pt x="5368163" y="2036826"/>
                                </a:moveTo>
                                <a:lnTo>
                                  <a:pt x="3789299" y="2036826"/>
                                </a:lnTo>
                                <a:lnTo>
                                  <a:pt x="3789299" y="2518384"/>
                                </a:lnTo>
                                <a:lnTo>
                                  <a:pt x="5368163" y="2518384"/>
                                </a:lnTo>
                                <a:lnTo>
                                  <a:pt x="5368163" y="2036826"/>
                                </a:lnTo>
                                <a:close/>
                              </a:path>
                              <a:path w="5368290" h="3197860">
                                <a:moveTo>
                                  <a:pt x="5368163" y="1357884"/>
                                </a:moveTo>
                                <a:lnTo>
                                  <a:pt x="3789299" y="1357884"/>
                                </a:lnTo>
                                <a:lnTo>
                                  <a:pt x="3789299" y="1839442"/>
                                </a:lnTo>
                                <a:lnTo>
                                  <a:pt x="5368163" y="1839442"/>
                                </a:lnTo>
                                <a:lnTo>
                                  <a:pt x="5368163" y="1357884"/>
                                </a:lnTo>
                                <a:close/>
                              </a:path>
                              <a:path w="5368290" h="3197860">
                                <a:moveTo>
                                  <a:pt x="5368163" y="678942"/>
                                </a:moveTo>
                                <a:lnTo>
                                  <a:pt x="3789299" y="678942"/>
                                </a:lnTo>
                                <a:lnTo>
                                  <a:pt x="3789299" y="1160500"/>
                                </a:lnTo>
                                <a:lnTo>
                                  <a:pt x="5368163" y="1160500"/>
                                </a:lnTo>
                                <a:lnTo>
                                  <a:pt x="5368163" y="678942"/>
                                </a:lnTo>
                                <a:close/>
                              </a:path>
                              <a:path w="5368290" h="3197860">
                                <a:moveTo>
                                  <a:pt x="5368163" y="0"/>
                                </a:moveTo>
                                <a:lnTo>
                                  <a:pt x="3789299" y="0"/>
                                </a:lnTo>
                                <a:lnTo>
                                  <a:pt x="3789299" y="481571"/>
                                </a:lnTo>
                                <a:lnTo>
                                  <a:pt x="5368163" y="481571"/>
                                </a:lnTo>
                                <a:lnTo>
                                  <a:pt x="5368163" y="0"/>
                                </a:lnTo>
                                <a:close/>
                              </a:path>
                            </a:pathLst>
                          </a:custGeom>
                          <a:solidFill>
                            <a:srgbClr val="ffffff"/>
                          </a:solidFill>
                          <a:ln w="0">
                            <a:noFill/>
                          </a:ln>
                        </wps:spPr>
                        <wps:style>
                          <a:lnRef idx="0"/>
                          <a:fillRef idx="0"/>
                          <a:effectRef idx="0"/>
                          <a:fontRef idx="minor"/>
                        </wps:style>
                        <wps:bodyPr/>
                      </wps:wsp>
                      <wps:wsp>
                        <wps:cNvPr id="90" name="Textbox 59"/>
                        <wps:cNvSpPr/>
                        <wps:spPr>
                          <a:xfrm>
                            <a:off x="3808800" y="2739240"/>
                            <a:ext cx="158508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18" w:before="178" w:after="0"/>
                                <w:ind w:hanging="437" w:left="743" w:right="259"/>
                                <w:jc w:val="left"/>
                                <w:rPr>
                                  <w:rFonts w:ascii="Calibri" w:hAnsi="Calibri"/>
                                  <w:sz w:val="16"/>
                                </w:rPr>
                              </w:pPr>
                              <w:r>
                                <w:rPr>
                                  <w:rFonts w:ascii="Calibri" w:hAnsi="Calibri"/>
                                  <w:sz w:val="16"/>
                                </w:rPr>
                                <w:t>Злиття,</w:t>
                              </w:r>
                              <w:r>
                                <w:rPr>
                                  <w:rFonts w:ascii="Calibri" w:hAnsi="Calibri"/>
                                  <w:spacing w:val="-10"/>
                                  <w:sz w:val="16"/>
                                </w:rPr>
                                <w:t xml:space="preserve"> </w:t>
                              </w:r>
                              <w:r>
                                <w:rPr>
                                  <w:rFonts w:ascii="Calibri" w:hAnsi="Calibri"/>
                                  <w:sz w:val="16"/>
                                </w:rPr>
                                <w:t>приєднання,</w:t>
                              </w:r>
                              <w:r>
                                <w:rPr>
                                  <w:rFonts w:ascii="Calibri" w:hAnsi="Calibri"/>
                                  <w:spacing w:val="-9"/>
                                  <w:sz w:val="16"/>
                                </w:rPr>
                                <w:t xml:space="preserve"> </w:t>
                              </w:r>
                              <w:r>
                                <w:rPr>
                                  <w:rFonts w:ascii="Calibri" w:hAnsi="Calibri"/>
                                  <w:sz w:val="16"/>
                                </w:rPr>
                                <w:t>поділ,</w:t>
                              </w:r>
                              <w:r>
                                <w:rPr>
                                  <w:rFonts w:ascii="Calibri" w:hAnsi="Calibri"/>
                                  <w:spacing w:val="40"/>
                                  <w:sz w:val="16"/>
                                </w:rPr>
                                <w:t xml:space="preserve"> </w:t>
                              </w:r>
                              <w:r>
                                <w:rPr>
                                  <w:rFonts w:ascii="Calibri" w:hAnsi="Calibri"/>
                                  <w:spacing w:val="-2"/>
                                  <w:sz w:val="16"/>
                                </w:rPr>
                                <w:t>перетворення</w:t>
                              </w:r>
                            </w:p>
                          </w:txbxContent>
                        </wps:txbx>
                        <wps:bodyPr lIns="0" rIns="0" tIns="0" bIns="0" anchor="t">
                          <a:noAutofit/>
                        </wps:bodyPr>
                      </wps:wsp>
                      <wps:wsp>
                        <wps:cNvPr id="91" name="Textbox 60"/>
                        <wps:cNvSpPr/>
                        <wps:spPr>
                          <a:xfrm>
                            <a:off x="3808800" y="2054160"/>
                            <a:ext cx="158508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18" w:before="178" w:after="0"/>
                                <w:ind w:firstLine="134" w:left="268" w:right="259"/>
                                <w:jc w:val="left"/>
                                <w:rPr>
                                  <w:rFonts w:ascii="Calibri" w:hAnsi="Calibri"/>
                                  <w:sz w:val="16"/>
                                </w:rPr>
                              </w:pPr>
                              <w:r>
                                <w:rPr>
                                  <w:rFonts w:ascii="Calibri" w:hAnsi="Calibri"/>
                                  <w:sz w:val="16"/>
                                </w:rPr>
                                <w:t>У разі визнання суб'єкта</w:t>
                              </w:r>
                              <w:r>
                                <w:rPr>
                                  <w:rFonts w:ascii="Calibri" w:hAnsi="Calibri"/>
                                  <w:spacing w:val="40"/>
                                  <w:sz w:val="16"/>
                                </w:rPr>
                                <w:t xml:space="preserve"> </w:t>
                              </w:r>
                              <w:r>
                                <w:rPr>
                                  <w:rFonts w:ascii="Calibri" w:hAnsi="Calibri"/>
                                  <w:sz w:val="16"/>
                                </w:rPr>
                                <w:t>господарювання</w:t>
                              </w:r>
                              <w:r>
                                <w:rPr>
                                  <w:rFonts w:ascii="Calibri" w:hAnsi="Calibri"/>
                                  <w:spacing w:val="-10"/>
                                  <w:sz w:val="16"/>
                                </w:rPr>
                                <w:t xml:space="preserve"> </w:t>
                              </w:r>
                              <w:r>
                                <w:rPr>
                                  <w:rFonts w:ascii="Calibri" w:hAnsi="Calibri"/>
                                  <w:sz w:val="16"/>
                                </w:rPr>
                                <w:t>банкрутом</w:t>
                              </w:r>
                            </w:p>
                          </w:txbxContent>
                        </wps:txbx>
                        <wps:bodyPr lIns="0" rIns="0" tIns="0" bIns="0" anchor="t">
                          <a:noAutofit/>
                        </wps:bodyPr>
                      </wps:wsp>
                      <wps:wsp>
                        <wps:cNvPr id="92" name="Textbox 61"/>
                        <wps:cNvSpPr/>
                        <wps:spPr>
                          <a:xfrm>
                            <a:off x="1903680" y="1712520"/>
                            <a:ext cx="158616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40" w:before="67" w:after="0"/>
                                <w:rPr>
                                  <w:sz w:val="16"/>
                                </w:rPr>
                              </w:pPr>
                              <w:r>
                                <w:rPr>
                                  <w:sz w:val="16"/>
                                </w:rPr>
                              </w:r>
                            </w:p>
                            <w:p>
                              <w:pPr>
                                <w:pStyle w:val="Normal"/>
                                <w:spacing w:before="1" w:after="0"/>
                                <w:ind w:hanging="0" w:left="695" w:right="0"/>
                                <w:jc w:val="left"/>
                                <w:rPr>
                                  <w:rFonts w:ascii="Calibri" w:hAnsi="Calibri"/>
                                  <w:sz w:val="16"/>
                                </w:rPr>
                              </w:pPr>
                              <w:r>
                                <w:rPr>
                                  <w:rFonts w:ascii="Calibri" w:hAnsi="Calibri"/>
                                  <w:spacing w:val="-2"/>
                                  <w:sz w:val="16"/>
                                </w:rPr>
                                <w:t>РЕОРГАНІЗАЦІЯ</w:t>
                              </w:r>
                            </w:p>
                          </w:txbxContent>
                        </wps:txbx>
                        <wps:bodyPr lIns="0" rIns="0" tIns="0" bIns="0" anchor="t">
                          <a:noAutofit/>
                        </wps:bodyPr>
                      </wps:wsp>
                      <wps:wsp>
                        <wps:cNvPr id="93" name="Textbox 62"/>
                        <wps:cNvSpPr/>
                        <wps:spPr>
                          <a:xfrm>
                            <a:off x="3808800" y="1368360"/>
                            <a:ext cx="1585080" cy="485640"/>
                          </a:xfrm>
                          <a:prstGeom prst="rect">
                            <a:avLst/>
                          </a:prstGeom>
                          <a:noFill/>
                          <a:ln w="25400">
                            <a:solidFill>
                              <a:srgbClr val="000000"/>
                            </a:solidFill>
                            <a:round/>
                          </a:ln>
                        </wps:spPr>
                        <wps:style>
                          <a:lnRef idx="0"/>
                          <a:fillRef idx="0"/>
                          <a:effectRef idx="0"/>
                          <a:fontRef idx="minor"/>
                        </wps:style>
                        <wps:txbx>
                          <w:txbxContent>
                            <w:p>
                              <w:pPr>
                                <w:pStyle w:val="Normal"/>
                                <w:spacing w:lineRule="auto" w:line="218" w:before="89" w:after="0"/>
                                <w:ind w:hanging="0" w:left="3" w:right="0"/>
                                <w:jc w:val="center"/>
                                <w:rPr>
                                  <w:rFonts w:ascii="Calibri" w:hAnsi="Calibri"/>
                                  <w:sz w:val="16"/>
                                </w:rPr>
                              </w:pPr>
                              <w:r>
                                <w:rPr>
                                  <w:rFonts w:ascii="Calibri" w:hAnsi="Calibri"/>
                                  <w:sz w:val="16"/>
                                </w:rPr>
                                <w:t>У</w:t>
                              </w:r>
                              <w:r>
                                <w:rPr>
                                  <w:rFonts w:ascii="Calibri" w:hAnsi="Calibri"/>
                                  <w:spacing w:val="-10"/>
                                  <w:sz w:val="16"/>
                                </w:rPr>
                                <w:t xml:space="preserve"> </w:t>
                              </w:r>
                              <w:r>
                                <w:rPr>
                                  <w:rFonts w:ascii="Calibri" w:hAnsi="Calibri"/>
                                  <w:sz w:val="16"/>
                                </w:rPr>
                                <w:t>разі</w:t>
                              </w:r>
                              <w:r>
                                <w:rPr>
                                  <w:rFonts w:ascii="Calibri" w:hAnsi="Calibri"/>
                                  <w:spacing w:val="-9"/>
                                  <w:sz w:val="16"/>
                                </w:rPr>
                                <w:t xml:space="preserve"> </w:t>
                              </w:r>
                              <w:r>
                                <w:rPr>
                                  <w:rFonts w:ascii="Calibri" w:hAnsi="Calibri"/>
                                  <w:sz w:val="16"/>
                                </w:rPr>
                                <w:t>скасування</w:t>
                              </w:r>
                              <w:r>
                                <w:rPr>
                                  <w:rFonts w:ascii="Calibri" w:hAnsi="Calibri"/>
                                  <w:spacing w:val="-9"/>
                                  <w:sz w:val="16"/>
                                </w:rPr>
                                <w:t xml:space="preserve"> </w:t>
                              </w:r>
                              <w:r>
                                <w:rPr>
                                  <w:rFonts w:ascii="Calibri" w:hAnsi="Calibri"/>
                                  <w:sz w:val="16"/>
                                </w:rPr>
                                <w:t>його</w:t>
                              </w:r>
                              <w:r>
                                <w:rPr>
                                  <w:rFonts w:ascii="Calibri" w:hAnsi="Calibri"/>
                                  <w:spacing w:val="-9"/>
                                  <w:sz w:val="16"/>
                                </w:rPr>
                                <w:t xml:space="preserve"> </w:t>
                              </w:r>
                              <w:r>
                                <w:rPr>
                                  <w:rFonts w:ascii="Calibri" w:hAnsi="Calibri"/>
                                  <w:sz w:val="16"/>
                                </w:rPr>
                                <w:t>державної</w:t>
                              </w:r>
                              <w:r>
                                <w:rPr>
                                  <w:rFonts w:ascii="Calibri" w:hAnsi="Calibri"/>
                                  <w:spacing w:val="40"/>
                                  <w:sz w:val="16"/>
                                </w:rPr>
                                <w:t xml:space="preserve"> </w:t>
                              </w:r>
                              <w:r>
                                <w:rPr>
                                  <w:rFonts w:ascii="Calibri" w:hAnsi="Calibri"/>
                                  <w:sz w:val="16"/>
                                </w:rPr>
                                <w:t>реєстрації у випадках,</w:t>
                              </w:r>
                            </w:p>
                            <w:p>
                              <w:pPr>
                                <w:pStyle w:val="Normal"/>
                                <w:spacing w:lineRule="exact" w:line="179" w:before="0" w:after="0"/>
                                <w:ind w:hanging="0" w:left="3" w:right="0"/>
                                <w:jc w:val="center"/>
                                <w:rPr>
                                  <w:rFonts w:ascii="Calibri" w:hAnsi="Calibri"/>
                                  <w:sz w:val="16"/>
                                </w:rPr>
                              </w:pPr>
                              <w:r>
                                <w:rPr>
                                  <w:rFonts w:ascii="Calibri" w:hAnsi="Calibri"/>
                                  <w:spacing w:val="-2"/>
                                  <w:sz w:val="16"/>
                                </w:rPr>
                                <w:t>передбачених</w:t>
                              </w:r>
                              <w:r>
                                <w:rPr>
                                  <w:rFonts w:ascii="Calibri" w:hAnsi="Calibri"/>
                                  <w:spacing w:val="12"/>
                                  <w:sz w:val="16"/>
                                </w:rPr>
                                <w:t xml:space="preserve"> </w:t>
                              </w:r>
                              <w:r>
                                <w:rPr>
                                  <w:rFonts w:ascii="Calibri" w:hAnsi="Calibri"/>
                                  <w:spacing w:val="-2"/>
                                  <w:sz w:val="16"/>
                                </w:rPr>
                                <w:t>законом</w:t>
                              </w:r>
                            </w:p>
                          </w:txbxContent>
                        </wps:txbx>
                        <wps:bodyPr lIns="0" rIns="0" tIns="0" bIns="0" anchor="t">
                          <a:noAutofit/>
                        </wps:bodyPr>
                      </wps:wsp>
                      <wps:wsp>
                        <wps:cNvPr id="94" name="Textbox 63"/>
                        <wps:cNvSpPr/>
                        <wps:spPr>
                          <a:xfrm>
                            <a:off x="0" y="1368360"/>
                            <a:ext cx="1585080" cy="485640"/>
                          </a:xfrm>
                          <a:prstGeom prst="rect">
                            <a:avLst/>
                          </a:prstGeom>
                          <a:noFill/>
                          <a:ln w="25400">
                            <a:solidFill>
                              <a:srgbClr val="000000"/>
                            </a:solidFill>
                            <a:round/>
                          </a:ln>
                        </wps:spPr>
                        <wps:style>
                          <a:lnRef idx="0"/>
                          <a:fillRef idx="0"/>
                          <a:effectRef idx="0"/>
                          <a:fontRef idx="minor"/>
                        </wps:style>
                        <wps:txbx>
                          <w:txbxContent>
                            <w:p>
                              <w:pPr>
                                <w:pStyle w:val="Normal"/>
                                <w:spacing w:lineRule="auto" w:line="240" w:before="67" w:after="0"/>
                                <w:rPr>
                                  <w:sz w:val="16"/>
                                </w:rPr>
                              </w:pPr>
                              <w:r>
                                <w:rPr>
                                  <w:sz w:val="16"/>
                                </w:rPr>
                              </w:r>
                            </w:p>
                            <w:p>
                              <w:pPr>
                                <w:pStyle w:val="Normal"/>
                                <w:spacing w:before="1" w:after="0"/>
                                <w:ind w:hanging="0" w:left="283" w:right="0"/>
                                <w:jc w:val="left"/>
                                <w:rPr>
                                  <w:rFonts w:ascii="Calibri" w:hAnsi="Calibri"/>
                                  <w:sz w:val="16"/>
                                </w:rPr>
                              </w:pPr>
                              <w:r>
                                <w:rPr>
                                  <w:rFonts w:ascii="Calibri" w:hAnsi="Calibri"/>
                                  <w:spacing w:val="-2"/>
                                  <w:sz w:val="16"/>
                                </w:rPr>
                                <w:t>ПРИПИНЕННЯ</w:t>
                              </w:r>
                              <w:r>
                                <w:rPr>
                                  <w:rFonts w:ascii="Calibri" w:hAnsi="Calibri"/>
                                  <w:spacing w:val="10"/>
                                  <w:sz w:val="16"/>
                                </w:rPr>
                                <w:t xml:space="preserve"> </w:t>
                              </w:r>
                              <w:r>
                                <w:rPr>
                                  <w:rFonts w:ascii="Calibri" w:hAnsi="Calibri"/>
                                  <w:spacing w:val="-2"/>
                                  <w:sz w:val="16"/>
                                </w:rPr>
                                <w:t>ЛОЯЛЬНОСТІ</w:t>
                              </w:r>
                            </w:p>
                          </w:txbxContent>
                        </wps:txbx>
                        <wps:bodyPr lIns="0" rIns="0" tIns="0" bIns="0" anchor="t">
                          <a:noAutofit/>
                        </wps:bodyPr>
                      </wps:wsp>
                      <wps:wsp>
                        <wps:cNvPr id="95" name="Textbox 64"/>
                        <wps:cNvSpPr/>
                        <wps:spPr>
                          <a:xfrm>
                            <a:off x="1903680" y="1026720"/>
                            <a:ext cx="158616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40" w:before="68" w:after="0"/>
                                <w:rPr>
                                  <w:sz w:val="16"/>
                                </w:rPr>
                              </w:pPr>
                              <w:r>
                                <w:rPr>
                                  <w:sz w:val="16"/>
                                </w:rPr>
                              </w:r>
                            </w:p>
                            <w:p>
                              <w:pPr>
                                <w:pStyle w:val="Normal"/>
                                <w:spacing w:before="0" w:after="0"/>
                                <w:ind w:hanging="0" w:left="812" w:right="0"/>
                                <w:jc w:val="left"/>
                                <w:rPr>
                                  <w:rFonts w:ascii="Calibri" w:hAnsi="Calibri"/>
                                  <w:sz w:val="16"/>
                                </w:rPr>
                              </w:pPr>
                              <w:r>
                                <w:rPr>
                                  <w:rFonts w:ascii="Calibri" w:hAnsi="Calibri"/>
                                  <w:spacing w:val="-2"/>
                                  <w:sz w:val="16"/>
                                </w:rPr>
                                <w:t>ЛІІКВІДАЦІЯ</w:t>
                              </w:r>
                            </w:p>
                          </w:txbxContent>
                        </wps:txbx>
                        <wps:bodyPr lIns="0" rIns="0" tIns="0" bIns="0" anchor="t">
                          <a:noAutofit/>
                        </wps:bodyPr>
                      </wps:wsp>
                      <wps:wsp>
                        <wps:cNvPr id="96" name="Textbox 65"/>
                        <wps:cNvSpPr/>
                        <wps:spPr>
                          <a:xfrm>
                            <a:off x="3808800" y="684360"/>
                            <a:ext cx="158508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16" w:before="3" w:after="0"/>
                                <w:ind w:hanging="2" w:left="50" w:right="43"/>
                                <w:jc w:val="center"/>
                                <w:rPr>
                                  <w:rFonts w:ascii="Calibri" w:hAnsi="Calibri"/>
                                  <w:sz w:val="16"/>
                                </w:rPr>
                              </w:pPr>
                              <w:r>
                                <w:rPr>
                                  <w:rFonts w:ascii="Calibri" w:hAnsi="Calibri"/>
                                  <w:sz w:val="16"/>
                                </w:rPr>
                                <w:t>У зв'язку із закінченням строку на</w:t>
                              </w:r>
                              <w:r>
                                <w:rPr>
                                  <w:rFonts w:ascii="Calibri" w:hAnsi="Calibri"/>
                                  <w:spacing w:val="40"/>
                                  <w:sz w:val="16"/>
                                </w:rPr>
                                <w:t xml:space="preserve"> </w:t>
                              </w:r>
                              <w:r>
                                <w:rPr>
                                  <w:rFonts w:ascii="Calibri" w:hAnsi="Calibri"/>
                                  <w:sz w:val="16"/>
                                </w:rPr>
                                <w:t>який він створювався, чи у разі</w:t>
                              </w:r>
                              <w:r>
                                <w:rPr>
                                  <w:rFonts w:ascii="Calibri" w:hAnsi="Calibri"/>
                                  <w:spacing w:val="40"/>
                                  <w:sz w:val="16"/>
                                </w:rPr>
                                <w:t xml:space="preserve"> </w:t>
                              </w:r>
                              <w:r>
                                <w:rPr>
                                  <w:rFonts w:ascii="Calibri" w:hAnsi="Calibri"/>
                                  <w:sz w:val="16"/>
                                </w:rPr>
                                <w:t>досягнення</w:t>
                              </w:r>
                              <w:r>
                                <w:rPr>
                                  <w:rFonts w:ascii="Calibri" w:hAnsi="Calibri"/>
                                  <w:spacing w:val="-10"/>
                                  <w:sz w:val="16"/>
                                </w:rPr>
                                <w:t xml:space="preserve"> </w:t>
                              </w:r>
                              <w:r>
                                <w:rPr>
                                  <w:rFonts w:ascii="Calibri" w:hAnsi="Calibri"/>
                                  <w:sz w:val="16"/>
                                </w:rPr>
                                <w:t>мети,</w:t>
                              </w:r>
                              <w:r>
                                <w:rPr>
                                  <w:rFonts w:ascii="Calibri" w:hAnsi="Calibri"/>
                                  <w:spacing w:val="-9"/>
                                  <w:sz w:val="16"/>
                                </w:rPr>
                                <w:t xml:space="preserve"> </w:t>
                              </w:r>
                              <w:r>
                                <w:rPr>
                                  <w:rFonts w:ascii="Calibri" w:hAnsi="Calibri"/>
                                  <w:sz w:val="16"/>
                                </w:rPr>
                                <w:t>заради</w:t>
                              </w:r>
                              <w:r>
                                <w:rPr>
                                  <w:rFonts w:ascii="Calibri" w:hAnsi="Calibri"/>
                                  <w:spacing w:val="-9"/>
                                  <w:sz w:val="16"/>
                                </w:rPr>
                                <w:t xml:space="preserve"> </w:t>
                              </w:r>
                              <w:r>
                                <w:rPr>
                                  <w:rFonts w:ascii="Calibri" w:hAnsi="Calibri"/>
                                  <w:sz w:val="16"/>
                                </w:rPr>
                                <w:t>якої</w:t>
                              </w:r>
                              <w:r>
                                <w:rPr>
                                  <w:rFonts w:ascii="Calibri" w:hAnsi="Calibri"/>
                                  <w:spacing w:val="-9"/>
                                  <w:sz w:val="16"/>
                                </w:rPr>
                                <w:t xml:space="preserve"> </w:t>
                              </w:r>
                              <w:r>
                                <w:rPr>
                                  <w:rFonts w:ascii="Calibri" w:hAnsi="Calibri"/>
                                  <w:sz w:val="16"/>
                                </w:rPr>
                                <w:t>йогс</w:t>
                              </w:r>
                              <w:r>
                                <w:rPr>
                                  <w:rFonts w:ascii="Calibri" w:hAnsi="Calibri"/>
                                  <w:spacing w:val="40"/>
                                  <w:sz w:val="16"/>
                                </w:rPr>
                                <w:t xml:space="preserve"> </w:t>
                              </w:r>
                              <w:r>
                                <w:rPr>
                                  <w:rFonts w:ascii="Calibri" w:hAnsi="Calibri"/>
                                  <w:sz w:val="16"/>
                                </w:rPr>
                                <w:t>було</w:t>
                              </w:r>
                              <w:r>
                                <w:rPr>
                                  <w:rFonts w:ascii="Calibri" w:hAnsi="Calibri"/>
                                  <w:spacing w:val="-9"/>
                                  <w:sz w:val="16"/>
                                </w:rPr>
                                <w:t xml:space="preserve"> </w:t>
                              </w:r>
                              <w:r>
                                <w:rPr>
                                  <w:rFonts w:ascii="Calibri" w:hAnsi="Calibri"/>
                                  <w:sz w:val="16"/>
                                </w:rPr>
                                <w:t>створено</w:t>
                              </w:r>
                            </w:p>
                          </w:txbxContent>
                        </wps:txbx>
                        <wps:bodyPr lIns="0" rIns="0" tIns="0" bIns="0" anchor="t">
                          <a:noAutofit/>
                        </wps:bodyPr>
                      </wps:wsp>
                      <wps:wsp>
                        <wps:cNvPr id="97" name="Textbox 66"/>
                        <wps:cNvSpPr/>
                        <wps:spPr>
                          <a:xfrm>
                            <a:off x="3808800" y="0"/>
                            <a:ext cx="1585080" cy="483840"/>
                          </a:xfrm>
                          <a:prstGeom prst="rect">
                            <a:avLst/>
                          </a:prstGeom>
                          <a:noFill/>
                          <a:ln w="25400">
                            <a:solidFill>
                              <a:srgbClr val="000000"/>
                            </a:solidFill>
                            <a:round/>
                          </a:ln>
                        </wps:spPr>
                        <wps:style>
                          <a:lnRef idx="0"/>
                          <a:fillRef idx="0"/>
                          <a:effectRef idx="0"/>
                          <a:fontRef idx="minor"/>
                        </wps:style>
                        <wps:txbx>
                          <w:txbxContent>
                            <w:p>
                              <w:pPr>
                                <w:pStyle w:val="Normal"/>
                                <w:spacing w:lineRule="auto" w:line="216" w:before="21" w:after="0"/>
                                <w:ind w:hanging="5" w:left="175" w:right="171"/>
                                <w:jc w:val="center"/>
                                <w:rPr>
                                  <w:rFonts w:ascii="Calibri" w:hAnsi="Calibri"/>
                                  <w:sz w:val="18"/>
                                </w:rPr>
                              </w:pPr>
                              <w:r>
                                <w:rPr>
                                  <w:rFonts w:ascii="Calibri" w:hAnsi="Calibri"/>
                                  <w:sz w:val="18"/>
                                </w:rPr>
                                <w:t>За рішенням власника, за рішенням</w:t>
                              </w:r>
                              <w:r>
                                <w:rPr>
                                  <w:rFonts w:ascii="Calibri" w:hAnsi="Calibri"/>
                                  <w:spacing w:val="-11"/>
                                  <w:sz w:val="18"/>
                                </w:rPr>
                                <w:t xml:space="preserve"> </w:t>
                              </w:r>
                              <w:r>
                                <w:rPr>
                                  <w:rFonts w:ascii="Calibri" w:hAnsi="Calibri"/>
                                  <w:sz w:val="18"/>
                                </w:rPr>
                                <w:t>засновників</w:t>
                              </w:r>
                              <w:r>
                                <w:rPr>
                                  <w:rFonts w:ascii="Calibri" w:hAnsi="Calibri"/>
                                  <w:spacing w:val="-10"/>
                                  <w:sz w:val="18"/>
                                </w:rPr>
                                <w:t xml:space="preserve"> </w:t>
                              </w:r>
                              <w:r>
                                <w:rPr>
                                  <w:rFonts w:ascii="Calibri" w:hAnsi="Calibri"/>
                                  <w:sz w:val="18"/>
                                </w:rPr>
                                <w:t>чи</w:t>
                              </w:r>
                              <w:r>
                                <w:rPr>
                                  <w:rFonts w:ascii="Calibri" w:hAnsi="Calibri"/>
                                  <w:spacing w:val="-10"/>
                                  <w:sz w:val="18"/>
                                </w:rPr>
                                <w:t xml:space="preserve"> </w:t>
                              </w:r>
                              <w:r>
                                <w:rPr>
                                  <w:rFonts w:ascii="Calibri" w:hAnsi="Calibri"/>
                                  <w:sz w:val="18"/>
                                </w:rPr>
                                <w:t xml:space="preserve">їх </w:t>
                              </w:r>
                              <w:r>
                                <w:rPr>
                                  <w:rFonts w:ascii="Calibri" w:hAnsi="Calibri"/>
                                  <w:spacing w:val="-2"/>
                                  <w:sz w:val="18"/>
                                </w:rPr>
                                <w:t>правонаступників</w:t>
                              </w:r>
                            </w:p>
                          </w:txbxContent>
                        </wps:txbx>
                        <wps:bodyPr lIns="0" rIns="0" tIns="0" bIns="0" anchor="t">
                          <a:noAutofit/>
                        </wps:bodyPr>
                      </wps:wsp>
                    </wpg:wgp>
                  </a:graphicData>
                </a:graphic>
              </wp:anchor>
            </w:drawing>
          </mc:Choice>
          <mc:Fallback>
            <w:pict>
              <v:group id="shape_0" alt="Group 56" style="position:absolute;margin-left:125.25pt;margin-top:24.2pt;width:424.7pt;height:253.8pt" coordorigin="2505,484" coordsize="8494,5076">
                <v:rect id="shape_0" ID="Textbox 59" path="m0,0l-2147483645,0l-2147483645,-2147483646l0,-2147483646xe" stroked="t" o:allowincell="f" style="position:absolute;left:8503;top:4798;width:2495;height:761;mso-wrap-style:square;v-text-anchor:top;mso-position-horizontal-relative:page">
                  <v:fill o:detectmouseclick="t" on="false"/>
                  <v:stroke color="black" weight="25560" joinstyle="round" endcap="flat"/>
                  <v:textbox>
                    <w:txbxContent>
                      <w:p>
                        <w:pPr>
                          <w:pStyle w:val="Normal"/>
                          <w:spacing w:lineRule="auto" w:line="218" w:before="178" w:after="0"/>
                          <w:ind w:hanging="437" w:left="743" w:right="259"/>
                          <w:jc w:val="left"/>
                          <w:rPr>
                            <w:rFonts w:ascii="Calibri" w:hAnsi="Calibri"/>
                            <w:sz w:val="16"/>
                          </w:rPr>
                        </w:pPr>
                        <w:r>
                          <w:rPr>
                            <w:rFonts w:ascii="Calibri" w:hAnsi="Calibri"/>
                            <w:sz w:val="16"/>
                          </w:rPr>
                          <w:t>Злиття,</w:t>
                        </w:r>
                        <w:r>
                          <w:rPr>
                            <w:rFonts w:ascii="Calibri" w:hAnsi="Calibri"/>
                            <w:spacing w:val="-10"/>
                            <w:sz w:val="16"/>
                          </w:rPr>
                          <w:t xml:space="preserve"> </w:t>
                        </w:r>
                        <w:r>
                          <w:rPr>
                            <w:rFonts w:ascii="Calibri" w:hAnsi="Calibri"/>
                            <w:sz w:val="16"/>
                          </w:rPr>
                          <w:t>приєднання,</w:t>
                        </w:r>
                        <w:r>
                          <w:rPr>
                            <w:rFonts w:ascii="Calibri" w:hAnsi="Calibri"/>
                            <w:spacing w:val="-9"/>
                            <w:sz w:val="16"/>
                          </w:rPr>
                          <w:t xml:space="preserve"> </w:t>
                        </w:r>
                        <w:r>
                          <w:rPr>
                            <w:rFonts w:ascii="Calibri" w:hAnsi="Calibri"/>
                            <w:sz w:val="16"/>
                          </w:rPr>
                          <w:t>поділ,</w:t>
                        </w:r>
                        <w:r>
                          <w:rPr>
                            <w:rFonts w:ascii="Calibri" w:hAnsi="Calibri"/>
                            <w:spacing w:val="40"/>
                            <w:sz w:val="16"/>
                          </w:rPr>
                          <w:t xml:space="preserve"> </w:t>
                        </w:r>
                        <w:r>
                          <w:rPr>
                            <w:rFonts w:ascii="Calibri" w:hAnsi="Calibri"/>
                            <w:spacing w:val="-2"/>
                            <w:sz w:val="16"/>
                          </w:rPr>
                          <w:t>перетворення</w:t>
                        </w:r>
                      </w:p>
                    </w:txbxContent>
                  </v:textbox>
                  <w10:wrap type="topAndBottom"/>
                </v:rect>
                <v:rect id="shape_0" ID="Textbox 60" path="m0,0l-2147483645,0l-2147483645,-2147483646l0,-2147483646xe" stroked="t" o:allowincell="f" style="position:absolute;left:8503;top:3719;width:2495;height:761;mso-wrap-style:square;v-text-anchor:top;mso-position-horizontal-relative:page">
                  <v:fill o:detectmouseclick="t" on="false"/>
                  <v:stroke color="black" weight="25560" joinstyle="round" endcap="flat"/>
                  <v:textbox>
                    <w:txbxContent>
                      <w:p>
                        <w:pPr>
                          <w:pStyle w:val="Normal"/>
                          <w:spacing w:lineRule="auto" w:line="218" w:before="178" w:after="0"/>
                          <w:ind w:firstLine="134" w:left="268" w:right="259"/>
                          <w:jc w:val="left"/>
                          <w:rPr>
                            <w:rFonts w:ascii="Calibri" w:hAnsi="Calibri"/>
                            <w:sz w:val="16"/>
                          </w:rPr>
                        </w:pPr>
                        <w:r>
                          <w:rPr>
                            <w:rFonts w:ascii="Calibri" w:hAnsi="Calibri"/>
                            <w:sz w:val="16"/>
                          </w:rPr>
                          <w:t>У разі визнання суб'єкта</w:t>
                        </w:r>
                        <w:r>
                          <w:rPr>
                            <w:rFonts w:ascii="Calibri" w:hAnsi="Calibri"/>
                            <w:spacing w:val="40"/>
                            <w:sz w:val="16"/>
                          </w:rPr>
                          <w:t xml:space="preserve"> </w:t>
                        </w:r>
                        <w:r>
                          <w:rPr>
                            <w:rFonts w:ascii="Calibri" w:hAnsi="Calibri"/>
                            <w:sz w:val="16"/>
                          </w:rPr>
                          <w:t>господарювання</w:t>
                        </w:r>
                        <w:r>
                          <w:rPr>
                            <w:rFonts w:ascii="Calibri" w:hAnsi="Calibri"/>
                            <w:spacing w:val="-10"/>
                            <w:sz w:val="16"/>
                          </w:rPr>
                          <w:t xml:space="preserve"> </w:t>
                        </w:r>
                        <w:r>
                          <w:rPr>
                            <w:rFonts w:ascii="Calibri" w:hAnsi="Calibri"/>
                            <w:sz w:val="16"/>
                          </w:rPr>
                          <w:t>банкрутом</w:t>
                        </w:r>
                      </w:p>
                    </w:txbxContent>
                  </v:textbox>
                  <w10:wrap type="topAndBottom"/>
                </v:rect>
                <v:rect id="shape_0" ID="Textbox 61" path="m0,0l-2147483645,0l-2147483645,-2147483646l0,-2147483646xe" stroked="t" o:allowincell="f" style="position:absolute;left:5503;top:3181;width:2497;height:761;mso-wrap-style:square;v-text-anchor:top;mso-position-horizontal-relative:page">
                  <v:fill o:detectmouseclick="t" on="false"/>
                  <v:stroke color="black" weight="25560" joinstyle="round" endcap="flat"/>
                  <v:textbox>
                    <w:txbxContent>
                      <w:p>
                        <w:pPr>
                          <w:pStyle w:val="Normal"/>
                          <w:spacing w:lineRule="auto" w:line="240" w:before="67" w:after="0"/>
                          <w:rPr>
                            <w:sz w:val="16"/>
                          </w:rPr>
                        </w:pPr>
                        <w:r>
                          <w:rPr>
                            <w:sz w:val="16"/>
                          </w:rPr>
                        </w:r>
                      </w:p>
                      <w:p>
                        <w:pPr>
                          <w:pStyle w:val="Normal"/>
                          <w:spacing w:before="1" w:after="0"/>
                          <w:ind w:hanging="0" w:left="695" w:right="0"/>
                          <w:jc w:val="left"/>
                          <w:rPr>
                            <w:rFonts w:ascii="Calibri" w:hAnsi="Calibri"/>
                            <w:sz w:val="16"/>
                          </w:rPr>
                        </w:pPr>
                        <w:r>
                          <w:rPr>
                            <w:rFonts w:ascii="Calibri" w:hAnsi="Calibri"/>
                            <w:spacing w:val="-2"/>
                            <w:sz w:val="16"/>
                          </w:rPr>
                          <w:t>РЕОРГАНІЗАЦІЯ</w:t>
                        </w:r>
                      </w:p>
                    </w:txbxContent>
                  </v:textbox>
                  <w10:wrap type="topAndBottom"/>
                </v:rect>
                <v:rect id="shape_0" ID="Textbox 62" path="m0,0l-2147483645,0l-2147483645,-2147483646l0,-2147483646xe" stroked="t" o:allowincell="f" style="position:absolute;left:8503;top:2639;width:2495;height:764;mso-wrap-style:square;v-text-anchor:top;mso-position-horizontal-relative:page">
                  <v:fill o:detectmouseclick="t" on="false"/>
                  <v:stroke color="black" weight="25560" joinstyle="round" endcap="flat"/>
                  <v:textbox>
                    <w:txbxContent>
                      <w:p>
                        <w:pPr>
                          <w:pStyle w:val="Normal"/>
                          <w:spacing w:lineRule="auto" w:line="218" w:before="89" w:after="0"/>
                          <w:ind w:hanging="0" w:left="3" w:right="0"/>
                          <w:jc w:val="center"/>
                          <w:rPr>
                            <w:rFonts w:ascii="Calibri" w:hAnsi="Calibri"/>
                            <w:sz w:val="16"/>
                          </w:rPr>
                        </w:pPr>
                        <w:r>
                          <w:rPr>
                            <w:rFonts w:ascii="Calibri" w:hAnsi="Calibri"/>
                            <w:sz w:val="16"/>
                          </w:rPr>
                          <w:t>У</w:t>
                        </w:r>
                        <w:r>
                          <w:rPr>
                            <w:rFonts w:ascii="Calibri" w:hAnsi="Calibri"/>
                            <w:spacing w:val="-10"/>
                            <w:sz w:val="16"/>
                          </w:rPr>
                          <w:t xml:space="preserve"> </w:t>
                        </w:r>
                        <w:r>
                          <w:rPr>
                            <w:rFonts w:ascii="Calibri" w:hAnsi="Calibri"/>
                            <w:sz w:val="16"/>
                          </w:rPr>
                          <w:t>разі</w:t>
                        </w:r>
                        <w:r>
                          <w:rPr>
                            <w:rFonts w:ascii="Calibri" w:hAnsi="Calibri"/>
                            <w:spacing w:val="-9"/>
                            <w:sz w:val="16"/>
                          </w:rPr>
                          <w:t xml:space="preserve"> </w:t>
                        </w:r>
                        <w:r>
                          <w:rPr>
                            <w:rFonts w:ascii="Calibri" w:hAnsi="Calibri"/>
                            <w:sz w:val="16"/>
                          </w:rPr>
                          <w:t>скасування</w:t>
                        </w:r>
                        <w:r>
                          <w:rPr>
                            <w:rFonts w:ascii="Calibri" w:hAnsi="Calibri"/>
                            <w:spacing w:val="-9"/>
                            <w:sz w:val="16"/>
                          </w:rPr>
                          <w:t xml:space="preserve"> </w:t>
                        </w:r>
                        <w:r>
                          <w:rPr>
                            <w:rFonts w:ascii="Calibri" w:hAnsi="Calibri"/>
                            <w:sz w:val="16"/>
                          </w:rPr>
                          <w:t>його</w:t>
                        </w:r>
                        <w:r>
                          <w:rPr>
                            <w:rFonts w:ascii="Calibri" w:hAnsi="Calibri"/>
                            <w:spacing w:val="-9"/>
                            <w:sz w:val="16"/>
                          </w:rPr>
                          <w:t xml:space="preserve"> </w:t>
                        </w:r>
                        <w:r>
                          <w:rPr>
                            <w:rFonts w:ascii="Calibri" w:hAnsi="Calibri"/>
                            <w:sz w:val="16"/>
                          </w:rPr>
                          <w:t>державної</w:t>
                        </w:r>
                        <w:r>
                          <w:rPr>
                            <w:rFonts w:ascii="Calibri" w:hAnsi="Calibri"/>
                            <w:spacing w:val="40"/>
                            <w:sz w:val="16"/>
                          </w:rPr>
                          <w:t xml:space="preserve"> </w:t>
                        </w:r>
                        <w:r>
                          <w:rPr>
                            <w:rFonts w:ascii="Calibri" w:hAnsi="Calibri"/>
                            <w:sz w:val="16"/>
                          </w:rPr>
                          <w:t>реєстрації у випадках,</w:t>
                        </w:r>
                      </w:p>
                      <w:p>
                        <w:pPr>
                          <w:pStyle w:val="Normal"/>
                          <w:spacing w:lineRule="exact" w:line="179" w:before="0" w:after="0"/>
                          <w:ind w:hanging="0" w:left="3" w:right="0"/>
                          <w:jc w:val="center"/>
                          <w:rPr>
                            <w:rFonts w:ascii="Calibri" w:hAnsi="Calibri"/>
                            <w:sz w:val="16"/>
                          </w:rPr>
                        </w:pPr>
                        <w:r>
                          <w:rPr>
                            <w:rFonts w:ascii="Calibri" w:hAnsi="Calibri"/>
                            <w:spacing w:val="-2"/>
                            <w:sz w:val="16"/>
                          </w:rPr>
                          <w:t>передбачених</w:t>
                        </w:r>
                        <w:r>
                          <w:rPr>
                            <w:rFonts w:ascii="Calibri" w:hAnsi="Calibri"/>
                            <w:spacing w:val="12"/>
                            <w:sz w:val="16"/>
                          </w:rPr>
                          <w:t xml:space="preserve"> </w:t>
                        </w:r>
                        <w:r>
                          <w:rPr>
                            <w:rFonts w:ascii="Calibri" w:hAnsi="Calibri"/>
                            <w:spacing w:val="-2"/>
                            <w:sz w:val="16"/>
                          </w:rPr>
                          <w:t>законом</w:t>
                        </w:r>
                      </w:p>
                    </w:txbxContent>
                  </v:textbox>
                  <w10:wrap type="topAndBottom"/>
                </v:rect>
                <v:rect id="shape_0" ID="Textbox 63" path="m0,0l-2147483645,0l-2147483645,-2147483646l0,-2147483646xe" stroked="t" o:allowincell="f" style="position:absolute;left:2505;top:2639;width:2495;height:764;mso-wrap-style:square;v-text-anchor:top;mso-position-horizontal-relative:page">
                  <v:fill o:detectmouseclick="t" on="false"/>
                  <v:stroke color="black" weight="25560" joinstyle="round" endcap="flat"/>
                  <v:textbox>
                    <w:txbxContent>
                      <w:p>
                        <w:pPr>
                          <w:pStyle w:val="Normal"/>
                          <w:spacing w:lineRule="auto" w:line="240" w:before="67" w:after="0"/>
                          <w:rPr>
                            <w:sz w:val="16"/>
                          </w:rPr>
                        </w:pPr>
                        <w:r>
                          <w:rPr>
                            <w:sz w:val="16"/>
                          </w:rPr>
                        </w:r>
                      </w:p>
                      <w:p>
                        <w:pPr>
                          <w:pStyle w:val="Normal"/>
                          <w:spacing w:before="1" w:after="0"/>
                          <w:ind w:hanging="0" w:left="283" w:right="0"/>
                          <w:jc w:val="left"/>
                          <w:rPr>
                            <w:rFonts w:ascii="Calibri" w:hAnsi="Calibri"/>
                            <w:sz w:val="16"/>
                          </w:rPr>
                        </w:pPr>
                        <w:r>
                          <w:rPr>
                            <w:rFonts w:ascii="Calibri" w:hAnsi="Calibri"/>
                            <w:spacing w:val="-2"/>
                            <w:sz w:val="16"/>
                          </w:rPr>
                          <w:t>ПРИПИНЕННЯ</w:t>
                        </w:r>
                        <w:r>
                          <w:rPr>
                            <w:rFonts w:ascii="Calibri" w:hAnsi="Calibri"/>
                            <w:spacing w:val="10"/>
                            <w:sz w:val="16"/>
                          </w:rPr>
                          <w:t xml:space="preserve"> </w:t>
                        </w:r>
                        <w:r>
                          <w:rPr>
                            <w:rFonts w:ascii="Calibri" w:hAnsi="Calibri"/>
                            <w:spacing w:val="-2"/>
                            <w:sz w:val="16"/>
                          </w:rPr>
                          <w:t>ЛОЯЛЬНОСТІ</w:t>
                        </w:r>
                      </w:p>
                    </w:txbxContent>
                  </v:textbox>
                  <w10:wrap type="topAndBottom"/>
                </v:rect>
                <v:rect id="shape_0" ID="Textbox 64" path="m0,0l-2147483645,0l-2147483645,-2147483646l0,-2147483646xe" stroked="t" o:allowincell="f" style="position:absolute;left:5503;top:2101;width:2497;height:761;mso-wrap-style:square;v-text-anchor:top;mso-position-horizontal-relative:page">
                  <v:fill o:detectmouseclick="t" on="false"/>
                  <v:stroke color="black" weight="25560" joinstyle="round" endcap="flat"/>
                  <v:textbox>
                    <w:txbxContent>
                      <w:p>
                        <w:pPr>
                          <w:pStyle w:val="Normal"/>
                          <w:spacing w:lineRule="auto" w:line="240" w:before="68" w:after="0"/>
                          <w:rPr>
                            <w:sz w:val="16"/>
                          </w:rPr>
                        </w:pPr>
                        <w:r>
                          <w:rPr>
                            <w:sz w:val="16"/>
                          </w:rPr>
                        </w:r>
                      </w:p>
                      <w:p>
                        <w:pPr>
                          <w:pStyle w:val="Normal"/>
                          <w:spacing w:before="0" w:after="0"/>
                          <w:ind w:hanging="0" w:left="812" w:right="0"/>
                          <w:jc w:val="left"/>
                          <w:rPr>
                            <w:rFonts w:ascii="Calibri" w:hAnsi="Calibri"/>
                            <w:sz w:val="16"/>
                          </w:rPr>
                        </w:pPr>
                        <w:r>
                          <w:rPr>
                            <w:rFonts w:ascii="Calibri" w:hAnsi="Calibri"/>
                            <w:spacing w:val="-2"/>
                            <w:sz w:val="16"/>
                          </w:rPr>
                          <w:t>ЛІІКВІДАЦІЯ</w:t>
                        </w:r>
                      </w:p>
                    </w:txbxContent>
                  </v:textbox>
                  <w10:wrap type="topAndBottom"/>
                </v:rect>
                <v:rect id="shape_0" ID="Textbox 65" path="m0,0l-2147483645,0l-2147483645,-2147483646l0,-2147483646xe" stroked="t" o:allowincell="f" style="position:absolute;left:8503;top:1562;width:2495;height:761;mso-wrap-style:square;v-text-anchor:top;mso-position-horizontal-relative:page">
                  <v:fill o:detectmouseclick="t" on="false"/>
                  <v:stroke color="black" weight="25560" joinstyle="round" endcap="flat"/>
                  <v:textbox>
                    <w:txbxContent>
                      <w:p>
                        <w:pPr>
                          <w:pStyle w:val="Normal"/>
                          <w:spacing w:lineRule="auto" w:line="216" w:before="3" w:after="0"/>
                          <w:ind w:hanging="2" w:left="50" w:right="43"/>
                          <w:jc w:val="center"/>
                          <w:rPr>
                            <w:rFonts w:ascii="Calibri" w:hAnsi="Calibri"/>
                            <w:sz w:val="16"/>
                          </w:rPr>
                        </w:pPr>
                        <w:r>
                          <w:rPr>
                            <w:rFonts w:ascii="Calibri" w:hAnsi="Calibri"/>
                            <w:sz w:val="16"/>
                          </w:rPr>
                          <w:t>У зв'язку із закінченням строку на</w:t>
                        </w:r>
                        <w:r>
                          <w:rPr>
                            <w:rFonts w:ascii="Calibri" w:hAnsi="Calibri"/>
                            <w:spacing w:val="40"/>
                            <w:sz w:val="16"/>
                          </w:rPr>
                          <w:t xml:space="preserve"> </w:t>
                        </w:r>
                        <w:r>
                          <w:rPr>
                            <w:rFonts w:ascii="Calibri" w:hAnsi="Calibri"/>
                            <w:sz w:val="16"/>
                          </w:rPr>
                          <w:t>який він створювався, чи у разі</w:t>
                        </w:r>
                        <w:r>
                          <w:rPr>
                            <w:rFonts w:ascii="Calibri" w:hAnsi="Calibri"/>
                            <w:spacing w:val="40"/>
                            <w:sz w:val="16"/>
                          </w:rPr>
                          <w:t xml:space="preserve"> </w:t>
                        </w:r>
                        <w:r>
                          <w:rPr>
                            <w:rFonts w:ascii="Calibri" w:hAnsi="Calibri"/>
                            <w:sz w:val="16"/>
                          </w:rPr>
                          <w:t>досягнення</w:t>
                        </w:r>
                        <w:r>
                          <w:rPr>
                            <w:rFonts w:ascii="Calibri" w:hAnsi="Calibri"/>
                            <w:spacing w:val="-10"/>
                            <w:sz w:val="16"/>
                          </w:rPr>
                          <w:t xml:space="preserve"> </w:t>
                        </w:r>
                        <w:r>
                          <w:rPr>
                            <w:rFonts w:ascii="Calibri" w:hAnsi="Calibri"/>
                            <w:sz w:val="16"/>
                          </w:rPr>
                          <w:t>мети,</w:t>
                        </w:r>
                        <w:r>
                          <w:rPr>
                            <w:rFonts w:ascii="Calibri" w:hAnsi="Calibri"/>
                            <w:spacing w:val="-9"/>
                            <w:sz w:val="16"/>
                          </w:rPr>
                          <w:t xml:space="preserve"> </w:t>
                        </w:r>
                        <w:r>
                          <w:rPr>
                            <w:rFonts w:ascii="Calibri" w:hAnsi="Calibri"/>
                            <w:sz w:val="16"/>
                          </w:rPr>
                          <w:t>заради</w:t>
                        </w:r>
                        <w:r>
                          <w:rPr>
                            <w:rFonts w:ascii="Calibri" w:hAnsi="Calibri"/>
                            <w:spacing w:val="-9"/>
                            <w:sz w:val="16"/>
                          </w:rPr>
                          <w:t xml:space="preserve"> </w:t>
                        </w:r>
                        <w:r>
                          <w:rPr>
                            <w:rFonts w:ascii="Calibri" w:hAnsi="Calibri"/>
                            <w:sz w:val="16"/>
                          </w:rPr>
                          <w:t>якої</w:t>
                        </w:r>
                        <w:r>
                          <w:rPr>
                            <w:rFonts w:ascii="Calibri" w:hAnsi="Calibri"/>
                            <w:spacing w:val="-9"/>
                            <w:sz w:val="16"/>
                          </w:rPr>
                          <w:t xml:space="preserve"> </w:t>
                        </w:r>
                        <w:r>
                          <w:rPr>
                            <w:rFonts w:ascii="Calibri" w:hAnsi="Calibri"/>
                            <w:sz w:val="16"/>
                          </w:rPr>
                          <w:t>йогс</w:t>
                        </w:r>
                        <w:r>
                          <w:rPr>
                            <w:rFonts w:ascii="Calibri" w:hAnsi="Calibri"/>
                            <w:spacing w:val="40"/>
                            <w:sz w:val="16"/>
                          </w:rPr>
                          <w:t xml:space="preserve"> </w:t>
                        </w:r>
                        <w:r>
                          <w:rPr>
                            <w:rFonts w:ascii="Calibri" w:hAnsi="Calibri"/>
                            <w:sz w:val="16"/>
                          </w:rPr>
                          <w:t>було</w:t>
                        </w:r>
                        <w:r>
                          <w:rPr>
                            <w:rFonts w:ascii="Calibri" w:hAnsi="Calibri"/>
                            <w:spacing w:val="-9"/>
                            <w:sz w:val="16"/>
                          </w:rPr>
                          <w:t xml:space="preserve"> </w:t>
                        </w:r>
                        <w:r>
                          <w:rPr>
                            <w:rFonts w:ascii="Calibri" w:hAnsi="Calibri"/>
                            <w:sz w:val="16"/>
                          </w:rPr>
                          <w:t>створено</w:t>
                        </w:r>
                      </w:p>
                    </w:txbxContent>
                  </v:textbox>
                  <w10:wrap type="topAndBottom"/>
                </v:rect>
                <v:rect id="shape_0" ID="Textbox 66" path="m0,0l-2147483645,0l-2147483645,-2147483646l0,-2147483646xe" stroked="t" o:allowincell="f" style="position:absolute;left:8503;top:484;width:2495;height:761;mso-wrap-style:square;v-text-anchor:top;mso-position-horizontal-relative:page">
                  <v:fill o:detectmouseclick="t" on="false"/>
                  <v:stroke color="black" weight="25560" joinstyle="round" endcap="flat"/>
                  <v:textbox>
                    <w:txbxContent>
                      <w:p>
                        <w:pPr>
                          <w:pStyle w:val="Normal"/>
                          <w:spacing w:lineRule="auto" w:line="216" w:before="21" w:after="0"/>
                          <w:ind w:hanging="5" w:left="175" w:right="171"/>
                          <w:jc w:val="center"/>
                          <w:rPr>
                            <w:rFonts w:ascii="Calibri" w:hAnsi="Calibri"/>
                            <w:sz w:val="18"/>
                          </w:rPr>
                        </w:pPr>
                        <w:r>
                          <w:rPr>
                            <w:rFonts w:ascii="Calibri" w:hAnsi="Calibri"/>
                            <w:sz w:val="18"/>
                          </w:rPr>
                          <w:t>За рішенням власника, за рішенням</w:t>
                        </w:r>
                        <w:r>
                          <w:rPr>
                            <w:rFonts w:ascii="Calibri" w:hAnsi="Calibri"/>
                            <w:spacing w:val="-11"/>
                            <w:sz w:val="18"/>
                          </w:rPr>
                          <w:t xml:space="preserve"> </w:t>
                        </w:r>
                        <w:r>
                          <w:rPr>
                            <w:rFonts w:ascii="Calibri" w:hAnsi="Calibri"/>
                            <w:sz w:val="18"/>
                          </w:rPr>
                          <w:t>засновників</w:t>
                        </w:r>
                        <w:r>
                          <w:rPr>
                            <w:rFonts w:ascii="Calibri" w:hAnsi="Calibri"/>
                            <w:spacing w:val="-10"/>
                            <w:sz w:val="18"/>
                          </w:rPr>
                          <w:t xml:space="preserve"> </w:t>
                        </w:r>
                        <w:r>
                          <w:rPr>
                            <w:rFonts w:ascii="Calibri" w:hAnsi="Calibri"/>
                            <w:sz w:val="18"/>
                          </w:rPr>
                          <w:t>чи</w:t>
                        </w:r>
                        <w:r>
                          <w:rPr>
                            <w:rFonts w:ascii="Calibri" w:hAnsi="Calibri"/>
                            <w:spacing w:val="-10"/>
                            <w:sz w:val="18"/>
                          </w:rPr>
                          <w:t xml:space="preserve"> </w:t>
                        </w:r>
                        <w:r>
                          <w:rPr>
                            <w:rFonts w:ascii="Calibri" w:hAnsi="Calibri"/>
                            <w:sz w:val="18"/>
                          </w:rPr>
                          <w:t xml:space="preserve">їх </w:t>
                        </w:r>
                        <w:r>
                          <w:rPr>
                            <w:rFonts w:ascii="Calibri" w:hAnsi="Calibri"/>
                            <w:spacing w:val="-2"/>
                            <w:sz w:val="18"/>
                          </w:rPr>
                          <w:t>правонаступників</w:t>
                        </w:r>
                      </w:p>
                    </w:txbxContent>
                  </v:textbox>
                  <w10:wrap type="topAndBottom"/>
                </v:rect>
              </v:group>
            </w:pict>
          </mc:Fallback>
        </mc:AlternateContent>
      </w:r>
    </w:p>
    <w:p>
      <w:pPr>
        <w:pStyle w:val="Normal"/>
        <w:spacing w:before="6" w:after="0"/>
        <w:ind w:hanging="0" w:left="1277" w:right="0"/>
        <w:jc w:val="left"/>
        <w:rPr>
          <w:b/>
          <w:sz w:val="28"/>
        </w:rPr>
      </w:pPr>
      <w:r>
        <w:rPr>
          <w:sz w:val="28"/>
        </w:rPr>
        <w:t>Рисунок</w:t>
      </w:r>
      <w:r>
        <w:rPr>
          <w:spacing w:val="-8"/>
          <w:sz w:val="28"/>
        </w:rPr>
        <w:t xml:space="preserve"> </w:t>
      </w:r>
      <w:r>
        <w:rPr>
          <w:sz w:val="28"/>
        </w:rPr>
        <w:t>4.1</w:t>
      </w:r>
      <w:r>
        <w:rPr>
          <w:spacing w:val="-2"/>
          <w:sz w:val="28"/>
        </w:rPr>
        <w:t xml:space="preserve"> </w:t>
      </w:r>
      <w:r>
        <w:rPr>
          <w:sz w:val="28"/>
        </w:rPr>
        <w:t>-</w:t>
      </w:r>
      <w:r>
        <w:rPr>
          <w:spacing w:val="-6"/>
          <w:sz w:val="28"/>
        </w:rPr>
        <w:t xml:space="preserve"> </w:t>
      </w:r>
      <w:r>
        <w:rPr>
          <w:b/>
          <w:sz w:val="28"/>
        </w:rPr>
        <w:t>Ліквідація</w:t>
      </w:r>
      <w:r>
        <w:rPr>
          <w:b/>
          <w:spacing w:val="-6"/>
          <w:sz w:val="28"/>
        </w:rPr>
        <w:t xml:space="preserve"> </w:t>
      </w:r>
      <w:r>
        <w:rPr>
          <w:b/>
          <w:sz w:val="28"/>
        </w:rPr>
        <w:t>суб'єкта</w:t>
      </w:r>
      <w:r>
        <w:rPr>
          <w:b/>
          <w:spacing w:val="-3"/>
          <w:sz w:val="28"/>
        </w:rPr>
        <w:t xml:space="preserve"> </w:t>
      </w:r>
      <w:r>
        <w:rPr>
          <w:b/>
          <w:spacing w:val="-2"/>
          <w:sz w:val="28"/>
        </w:rPr>
        <w:t>господарювання</w:t>
      </w:r>
    </w:p>
    <w:p>
      <w:pPr>
        <w:pStyle w:val="BodyText"/>
        <w:spacing w:before="4" w:after="0"/>
        <w:ind w:hanging="0" w:left="0" w:right="0"/>
        <w:jc w:val="left"/>
        <w:rPr>
          <w:b/>
        </w:rPr>
      </w:pPr>
      <w:r>
        <w:rPr>
          <w:b/>
        </w:rPr>
      </w:r>
    </w:p>
    <w:p>
      <w:pPr>
        <w:pStyle w:val="Heading1"/>
        <w:spacing w:lineRule="auto" w:line="240"/>
        <w:ind w:hanging="867" w:left="2275" w:right="0"/>
        <w:rPr/>
      </w:pPr>
      <w:r>
        <w:rPr/>
        <w:t>Перелік</w:t>
      </w:r>
      <w:r>
        <w:rPr>
          <w:spacing w:val="-6"/>
        </w:rPr>
        <w:t xml:space="preserve"> </w:t>
      </w:r>
      <w:r>
        <w:rPr/>
        <w:t>дозвільних</w:t>
      </w:r>
      <w:r>
        <w:rPr>
          <w:spacing w:val="-4"/>
        </w:rPr>
        <w:t xml:space="preserve"> </w:t>
      </w:r>
      <w:r>
        <w:rPr/>
        <w:t>документів</w:t>
      </w:r>
      <w:r>
        <w:rPr>
          <w:spacing w:val="-8"/>
        </w:rPr>
        <w:t xml:space="preserve"> </w:t>
      </w:r>
      <w:r>
        <w:rPr/>
        <w:t>та</w:t>
      </w:r>
      <w:r>
        <w:rPr>
          <w:spacing w:val="-4"/>
        </w:rPr>
        <w:t xml:space="preserve"> </w:t>
      </w:r>
      <w:r>
        <w:rPr/>
        <w:t>погоджень,</w:t>
      </w:r>
      <w:r>
        <w:rPr>
          <w:spacing w:val="-6"/>
        </w:rPr>
        <w:t xml:space="preserve"> </w:t>
      </w:r>
      <w:r>
        <w:rPr/>
        <w:t>що</w:t>
      </w:r>
      <w:r>
        <w:rPr>
          <w:spacing w:val="-4"/>
        </w:rPr>
        <w:t xml:space="preserve"> </w:t>
      </w:r>
      <w:r>
        <w:rPr/>
        <w:t>видають</w:t>
      </w:r>
      <w:r>
        <w:rPr>
          <w:spacing w:val="-5"/>
        </w:rPr>
        <w:t xml:space="preserve"> </w:t>
      </w:r>
      <w:r>
        <w:rPr/>
        <w:t>органи державної влади та місцевого самоврядування</w:t>
      </w:r>
    </w:p>
    <w:p>
      <w:pPr>
        <w:pStyle w:val="Normal"/>
        <w:spacing w:before="312" w:after="0"/>
        <w:ind w:firstLine="707" w:left="569" w:right="944"/>
        <w:jc w:val="both"/>
        <w:rPr>
          <w:i/>
          <w:i/>
          <w:sz w:val="28"/>
        </w:rPr>
      </w:pPr>
      <w:r>
        <w:rPr>
          <w:i/>
          <w:sz w:val="28"/>
        </w:rPr>
        <w:t>Закон</w:t>
      </w:r>
      <w:r>
        <w:rPr>
          <w:i/>
          <w:spacing w:val="-5"/>
          <w:sz w:val="28"/>
        </w:rPr>
        <w:t xml:space="preserve"> </w:t>
      </w:r>
      <w:r>
        <w:rPr>
          <w:i/>
          <w:sz w:val="28"/>
        </w:rPr>
        <w:t>України</w:t>
      </w:r>
      <w:r>
        <w:rPr>
          <w:i/>
          <w:spacing w:val="-4"/>
          <w:sz w:val="28"/>
        </w:rPr>
        <w:t xml:space="preserve"> </w:t>
      </w:r>
      <w:r>
        <w:rPr>
          <w:i/>
          <w:sz w:val="28"/>
        </w:rPr>
        <w:t>«Про</w:t>
      </w:r>
      <w:r>
        <w:rPr>
          <w:i/>
          <w:spacing w:val="-6"/>
          <w:sz w:val="28"/>
        </w:rPr>
        <w:t xml:space="preserve"> </w:t>
      </w:r>
      <w:r>
        <w:rPr>
          <w:i/>
          <w:sz w:val="28"/>
        </w:rPr>
        <w:t>Перелік</w:t>
      </w:r>
      <w:r>
        <w:rPr>
          <w:i/>
          <w:spacing w:val="-5"/>
          <w:sz w:val="28"/>
        </w:rPr>
        <w:t xml:space="preserve"> </w:t>
      </w:r>
      <w:r>
        <w:rPr>
          <w:i/>
          <w:sz w:val="28"/>
        </w:rPr>
        <w:t>документів</w:t>
      </w:r>
      <w:r>
        <w:rPr>
          <w:i/>
          <w:spacing w:val="-7"/>
          <w:sz w:val="28"/>
        </w:rPr>
        <w:t xml:space="preserve"> </w:t>
      </w:r>
      <w:r>
        <w:rPr>
          <w:i/>
          <w:sz w:val="28"/>
        </w:rPr>
        <w:t>дозвільного</w:t>
      </w:r>
      <w:r>
        <w:rPr>
          <w:i/>
          <w:spacing w:val="-4"/>
          <w:sz w:val="28"/>
        </w:rPr>
        <w:t xml:space="preserve"> </w:t>
      </w:r>
      <w:r>
        <w:rPr>
          <w:i/>
          <w:sz w:val="28"/>
        </w:rPr>
        <w:t>характеру</w:t>
      </w:r>
      <w:r>
        <w:rPr>
          <w:i/>
          <w:spacing w:val="-5"/>
          <w:sz w:val="28"/>
        </w:rPr>
        <w:t xml:space="preserve"> </w:t>
      </w:r>
      <w:r>
        <w:rPr>
          <w:i/>
          <w:sz w:val="28"/>
        </w:rPr>
        <w:t>у</w:t>
      </w:r>
      <w:r>
        <w:rPr>
          <w:i/>
          <w:spacing w:val="-6"/>
          <w:sz w:val="28"/>
        </w:rPr>
        <w:t xml:space="preserve"> </w:t>
      </w:r>
      <w:r>
        <w:rPr>
          <w:i/>
          <w:sz w:val="28"/>
        </w:rPr>
        <w:t>сфері господарської діяльності» визначає виключний перелік дозвільних</w:t>
      </w:r>
    </w:p>
    <w:p>
      <w:pPr>
        <w:pStyle w:val="Normal"/>
        <w:spacing w:before="0" w:after="0"/>
        <w:ind w:hanging="0" w:left="569" w:right="1608"/>
        <w:jc w:val="both"/>
        <w:rPr>
          <w:i/>
          <w:i/>
          <w:sz w:val="28"/>
        </w:rPr>
      </w:pPr>
      <w:r>
        <w:rPr>
          <w:i/>
          <w:sz w:val="28"/>
        </w:rPr>
        <w:t>документів,</w:t>
      </w:r>
      <w:r>
        <w:rPr>
          <w:i/>
          <w:spacing w:val="-4"/>
          <w:sz w:val="28"/>
        </w:rPr>
        <w:t xml:space="preserve"> </w:t>
      </w:r>
      <w:r>
        <w:rPr>
          <w:i/>
          <w:sz w:val="28"/>
        </w:rPr>
        <w:t>які</w:t>
      </w:r>
      <w:r>
        <w:rPr>
          <w:i/>
          <w:spacing w:val="-4"/>
          <w:sz w:val="28"/>
        </w:rPr>
        <w:t xml:space="preserve"> </w:t>
      </w:r>
      <w:r>
        <w:rPr>
          <w:i/>
          <w:sz w:val="28"/>
        </w:rPr>
        <w:t>необхідні</w:t>
      </w:r>
      <w:r>
        <w:rPr>
          <w:i/>
          <w:spacing w:val="-4"/>
          <w:sz w:val="28"/>
        </w:rPr>
        <w:t xml:space="preserve"> </w:t>
      </w:r>
      <w:r>
        <w:rPr>
          <w:i/>
          <w:sz w:val="28"/>
        </w:rPr>
        <w:t>для</w:t>
      </w:r>
      <w:r>
        <w:rPr>
          <w:i/>
          <w:spacing w:val="-5"/>
          <w:sz w:val="28"/>
        </w:rPr>
        <w:t xml:space="preserve"> </w:t>
      </w:r>
      <w:r>
        <w:rPr>
          <w:i/>
          <w:sz w:val="28"/>
        </w:rPr>
        <w:t>здійснення</w:t>
      </w:r>
      <w:r>
        <w:rPr>
          <w:i/>
          <w:spacing w:val="-5"/>
          <w:sz w:val="28"/>
        </w:rPr>
        <w:t xml:space="preserve"> </w:t>
      </w:r>
      <w:r>
        <w:rPr>
          <w:i/>
          <w:sz w:val="28"/>
        </w:rPr>
        <w:t>будь-</w:t>
      </w:r>
      <w:r>
        <w:rPr>
          <w:i/>
          <w:spacing w:val="-5"/>
          <w:sz w:val="28"/>
        </w:rPr>
        <w:t xml:space="preserve"> </w:t>
      </w:r>
      <w:r>
        <w:rPr>
          <w:i/>
          <w:sz w:val="28"/>
        </w:rPr>
        <w:t>якого</w:t>
      </w:r>
      <w:r>
        <w:rPr>
          <w:i/>
          <w:spacing w:val="-4"/>
          <w:sz w:val="28"/>
        </w:rPr>
        <w:t xml:space="preserve"> </w:t>
      </w:r>
      <w:r>
        <w:rPr>
          <w:i/>
          <w:sz w:val="28"/>
        </w:rPr>
        <w:t>виду</w:t>
      </w:r>
      <w:r>
        <w:rPr>
          <w:i/>
          <w:spacing w:val="-5"/>
          <w:sz w:val="28"/>
        </w:rPr>
        <w:t xml:space="preserve"> </w:t>
      </w:r>
      <w:r>
        <w:rPr>
          <w:i/>
          <w:sz w:val="28"/>
        </w:rPr>
        <w:t xml:space="preserve">господарської </w:t>
      </w:r>
      <w:r>
        <w:rPr>
          <w:i/>
          <w:spacing w:val="-2"/>
          <w:sz w:val="28"/>
        </w:rPr>
        <w:t>діяльності.</w:t>
      </w:r>
    </w:p>
    <w:p>
      <w:pPr>
        <w:pStyle w:val="BodyText"/>
        <w:spacing w:before="2" w:after="0"/>
        <w:ind w:firstLine="707" w:left="569" w:right="1327"/>
        <w:rPr/>
      </w:pPr>
      <w:r>
        <mc:AlternateContent>
          <mc:Choice Requires="wps">
            <w:drawing>
              <wp:anchor behindDoc="0" distT="0" distB="0" distL="0" distR="0" simplePos="0" locked="0" layoutInCell="0" allowOverlap="1" relativeHeight="123">
                <wp:simplePos x="0" y="0"/>
                <wp:positionH relativeFrom="page">
                  <wp:posOffset>1006475</wp:posOffset>
                </wp:positionH>
                <wp:positionV relativeFrom="paragraph">
                  <wp:posOffset>5715</wp:posOffset>
                </wp:positionV>
                <wp:extent cx="6350" cy="408940"/>
                <wp:effectExtent l="0" t="0" r="0" b="0"/>
                <wp:wrapNone/>
                <wp:docPr id="98" name="Graphic 67"/>
                <a:graphic xmlns:a="http://schemas.openxmlformats.org/drawingml/2006/main">
                  <a:graphicData uri="http://schemas.microsoft.com/office/word/2010/wordprocessingShape">
                    <wps:wsp>
                      <wps:cNvSpPr/>
                      <wps:spPr>
                        <a:xfrm>
                          <a:off x="0" y="0"/>
                          <a:ext cx="6480" cy="408960"/>
                        </a:xfrm>
                        <a:custGeom>
                          <a:avLst/>
                          <a:gdLst>
                            <a:gd name="textAreaLeft" fmla="*/ 0 w 3600"/>
                            <a:gd name="textAreaRight" fmla="*/ 4680 w 3600"/>
                            <a:gd name="textAreaTop" fmla="*/ 0 h 231840"/>
                            <a:gd name="textAreaBottom" fmla="*/ 232920 h 231840"/>
                          </a:gdLst>
                          <a:ahLst/>
                          <a:rect l="textAreaLeft" t="textAreaTop" r="textAreaRight" b="textAreaBottom"/>
                          <a:pathLst>
                            <a:path w="6350" h="408940">
                              <a:moveTo>
                                <a:pt x="6096" y="0"/>
                              </a:moveTo>
                              <a:lnTo>
                                <a:pt x="0" y="0"/>
                              </a:lnTo>
                              <a:lnTo>
                                <a:pt x="0" y="204216"/>
                              </a:lnTo>
                              <a:lnTo>
                                <a:pt x="0" y="408432"/>
                              </a:lnTo>
                              <a:lnTo>
                                <a:pt x="6096" y="408432"/>
                              </a:lnTo>
                              <a:lnTo>
                                <a:pt x="6096" y="204216"/>
                              </a:lnTo>
                              <a:lnTo>
                                <a:pt x="609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Інших</w:t>
      </w:r>
      <w:r>
        <w:rPr>
          <w:spacing w:val="-6"/>
        </w:rPr>
        <w:t xml:space="preserve"> </w:t>
      </w:r>
      <w:r>
        <w:rPr/>
        <w:t>дозволів</w:t>
      </w:r>
      <w:r>
        <w:rPr>
          <w:spacing w:val="-5"/>
        </w:rPr>
        <w:t xml:space="preserve"> </w:t>
      </w:r>
      <w:r>
        <w:rPr/>
        <w:t>та</w:t>
      </w:r>
      <w:r>
        <w:rPr>
          <w:spacing w:val="-4"/>
        </w:rPr>
        <w:t xml:space="preserve"> </w:t>
      </w:r>
      <w:r>
        <w:rPr/>
        <w:t>погоджень</w:t>
      </w:r>
      <w:r>
        <w:rPr>
          <w:spacing w:val="-5"/>
        </w:rPr>
        <w:t xml:space="preserve"> </w:t>
      </w:r>
      <w:r>
        <w:rPr/>
        <w:t>не</w:t>
      </w:r>
      <w:r>
        <w:rPr>
          <w:spacing w:val="-4"/>
        </w:rPr>
        <w:t xml:space="preserve"> </w:t>
      </w:r>
      <w:r>
        <w:rPr/>
        <w:t>можуть</w:t>
      </w:r>
      <w:r>
        <w:rPr>
          <w:spacing w:val="-3"/>
        </w:rPr>
        <w:t xml:space="preserve"> </w:t>
      </w:r>
      <w:r>
        <w:rPr/>
        <w:t>вимагати</w:t>
      </w:r>
      <w:r>
        <w:rPr>
          <w:spacing w:val="-4"/>
        </w:rPr>
        <w:t xml:space="preserve"> </w:t>
      </w:r>
      <w:r>
        <w:rPr/>
        <w:t>органи</w:t>
      </w:r>
      <w:r>
        <w:rPr>
          <w:spacing w:val="-6"/>
        </w:rPr>
        <w:t xml:space="preserve"> </w:t>
      </w:r>
      <w:r>
        <w:rPr/>
        <w:t>державної влади та/або місцевого самоврядування!</w:t>
      </w:r>
    </w:p>
    <w:p>
      <w:pPr>
        <w:pStyle w:val="BodyText"/>
        <w:ind w:firstLine="707" w:left="569" w:right="848"/>
        <w:rPr/>
      </w:pPr>
      <w:r>
        <w:rPr>
          <w:i/>
        </w:rPr>
        <w:t xml:space="preserve">Найпоширенішими є: </w:t>
      </w:r>
      <w:r>
        <w:rPr/>
        <w:t>дозволи в сфері будівництва та будівельної діяльності (дозвіл на початок проведення будівельних робіт Сертифікат про прийняття</w:t>
      </w:r>
      <w:r>
        <w:rPr>
          <w:spacing w:val="7"/>
        </w:rPr>
        <w:t xml:space="preserve"> </w:t>
      </w:r>
      <w:r>
        <w:rPr/>
        <w:t>в</w:t>
      </w:r>
      <w:r>
        <w:rPr>
          <w:spacing w:val="5"/>
        </w:rPr>
        <w:t xml:space="preserve"> </w:t>
      </w:r>
      <w:r>
        <w:rPr/>
        <w:t>експлуатацію</w:t>
      </w:r>
      <w:r>
        <w:rPr>
          <w:spacing w:val="6"/>
        </w:rPr>
        <w:t xml:space="preserve"> </w:t>
      </w:r>
      <w:r>
        <w:rPr/>
        <w:t>закінчених</w:t>
      </w:r>
      <w:r>
        <w:rPr>
          <w:spacing w:val="6"/>
        </w:rPr>
        <w:t xml:space="preserve"> </w:t>
      </w:r>
      <w:r>
        <w:rPr/>
        <w:t>будівництвом</w:t>
      </w:r>
      <w:r>
        <w:rPr>
          <w:spacing w:val="5"/>
        </w:rPr>
        <w:t xml:space="preserve"> </w:t>
      </w:r>
      <w:r>
        <w:rPr/>
        <w:t>об'єктів,</w:t>
      </w:r>
      <w:r>
        <w:rPr>
          <w:spacing w:val="7"/>
        </w:rPr>
        <w:t xml:space="preserve"> </w:t>
      </w:r>
      <w:r>
        <w:rPr/>
        <w:t>що</w:t>
      </w:r>
      <w:r>
        <w:rPr>
          <w:spacing w:val="6"/>
        </w:rPr>
        <w:t xml:space="preserve"> </w:t>
      </w:r>
      <w:r>
        <w:rPr/>
        <w:t>належать</w:t>
      </w:r>
      <w:r>
        <w:rPr>
          <w:spacing w:val="5"/>
        </w:rPr>
        <w:t xml:space="preserve"> </w:t>
      </w:r>
      <w:r>
        <w:rPr>
          <w:spacing w:val="-5"/>
        </w:rPr>
        <w:t>до</w:t>
      </w:r>
    </w:p>
    <w:p>
      <w:pPr>
        <w:pStyle w:val="BodyText"/>
        <w:spacing w:lineRule="exact" w:line="321"/>
        <w:ind w:hanging="0" w:left="569" w:right="0"/>
        <w:rPr/>
      </w:pPr>
      <w:r>
        <w:rPr/>
        <w:t>IV</w:t>
      </w:r>
      <w:r>
        <w:rPr>
          <w:spacing w:val="70"/>
        </w:rPr>
        <w:t xml:space="preserve"> </w:t>
      </w:r>
      <w:r>
        <w:rPr/>
        <w:t>і</w:t>
      </w:r>
      <w:r>
        <w:rPr>
          <w:spacing w:val="72"/>
        </w:rPr>
        <w:t xml:space="preserve"> </w:t>
      </w:r>
      <w:r>
        <w:rPr/>
        <w:t>V</w:t>
      </w:r>
      <w:r>
        <w:rPr>
          <w:spacing w:val="70"/>
        </w:rPr>
        <w:t xml:space="preserve"> </w:t>
      </w:r>
      <w:r>
        <w:rPr/>
        <w:t>категорій</w:t>
      </w:r>
      <w:r>
        <w:rPr>
          <w:spacing w:val="72"/>
        </w:rPr>
        <w:t xml:space="preserve"> </w:t>
      </w:r>
      <w:r>
        <w:rPr/>
        <w:t>складності,</w:t>
      </w:r>
      <w:r>
        <w:rPr>
          <w:spacing w:val="72"/>
        </w:rPr>
        <w:t xml:space="preserve"> </w:t>
      </w:r>
      <w:r>
        <w:rPr/>
        <w:t>дозвіл</w:t>
      </w:r>
      <w:r>
        <w:rPr>
          <w:spacing w:val="68"/>
        </w:rPr>
        <w:t xml:space="preserve"> </w:t>
      </w:r>
      <w:r>
        <w:rPr/>
        <w:t>на</w:t>
      </w:r>
      <w:r>
        <w:rPr>
          <w:spacing w:val="72"/>
        </w:rPr>
        <w:t xml:space="preserve"> </w:t>
      </w:r>
      <w:r>
        <w:rPr/>
        <w:t>порушення</w:t>
      </w:r>
      <w:r>
        <w:rPr>
          <w:spacing w:val="70"/>
        </w:rPr>
        <w:t xml:space="preserve"> </w:t>
      </w:r>
      <w:r>
        <w:rPr/>
        <w:t>об'єктів</w:t>
      </w:r>
      <w:r>
        <w:rPr>
          <w:spacing w:val="73"/>
        </w:rPr>
        <w:t xml:space="preserve"> </w:t>
      </w:r>
      <w:r>
        <w:rPr>
          <w:spacing w:val="-2"/>
        </w:rPr>
        <w:t>благоустрою),</w:t>
      </w:r>
    </w:p>
    <w:p>
      <w:pPr>
        <w:sectPr>
          <w:type w:val="continuous"/>
          <w:pgSz w:w="11906" w:h="16838"/>
          <w:pgMar w:left="1133" w:right="0" w:gutter="0" w:header="0" w:top="1040" w:footer="804" w:bottom="1000"/>
          <w:formProt w:val="false"/>
          <w:textDirection w:val="lrTb"/>
          <w:docGrid w:type="default" w:linePitch="100" w:charSpace="4096"/>
        </w:sectPr>
      </w:pPr>
    </w:p>
    <w:p>
      <w:pPr>
        <w:pStyle w:val="BodyText"/>
        <w:spacing w:before="67" w:after="0"/>
        <w:ind w:hanging="0" w:left="569" w:right="849"/>
        <w:rPr/>
      </w:pPr>
      <w:r>
        <w:rPr/>
        <w:t>експлуатаційні дозволи (для ведення відповідної діяльності щодо виробництва харчової продукції), дозволи в сфері лісового господарства, рибальства та інші чітко визначені в зазначеному вище законі.</w:t>
      </w:r>
    </w:p>
    <w:p>
      <w:pPr>
        <w:pStyle w:val="BodyText"/>
        <w:spacing w:before="6" w:after="0"/>
        <w:ind w:hanging="0" w:left="0" w:right="0"/>
        <w:jc w:val="left"/>
        <w:rPr/>
      </w:pPr>
      <w:r>
        <w:rPr/>
      </w:r>
    </w:p>
    <w:p>
      <w:pPr>
        <w:pStyle w:val="Heading1"/>
        <w:ind w:hanging="0" w:left="1277" w:right="0"/>
        <w:rPr/>
      </w:pPr>
      <w:r>
        <w:rPr/>
        <w:t>Питання</w:t>
      </w:r>
      <w:r>
        <w:rPr>
          <w:spacing w:val="-4"/>
        </w:rPr>
        <w:t xml:space="preserve"> </w:t>
      </w:r>
      <w:r>
        <w:rPr/>
        <w:t>для</w:t>
      </w:r>
      <w:r>
        <w:rPr>
          <w:spacing w:val="-3"/>
        </w:rPr>
        <w:t xml:space="preserve"> </w:t>
      </w:r>
      <w:r>
        <w:rPr>
          <w:spacing w:val="-2"/>
        </w:rPr>
        <w:t>самоперевірки.</w:t>
      </w:r>
    </w:p>
    <w:p>
      <w:pPr>
        <w:pStyle w:val="ListParagraph"/>
        <w:numPr>
          <w:ilvl w:val="1"/>
          <w:numId w:val="18"/>
        </w:numPr>
        <w:tabs>
          <w:tab w:val="clear" w:pos="720"/>
          <w:tab w:val="left" w:pos="1984" w:leader="none"/>
          <w:tab w:val="left" w:pos="3642" w:leader="none"/>
          <w:tab w:val="left" w:pos="5000" w:leader="none"/>
          <w:tab w:val="left" w:pos="6592" w:leader="none"/>
          <w:tab w:val="left" w:pos="8367" w:leader="none"/>
        </w:tabs>
        <w:spacing w:lineRule="auto" w:line="240" w:before="317" w:after="0"/>
        <w:ind w:firstLine="707" w:left="569" w:right="851"/>
        <w:jc w:val="left"/>
        <w:rPr>
          <w:sz w:val="28"/>
        </w:rPr>
      </w:pPr>
      <w:r>
        <w:rPr>
          <w:spacing w:val="-2"/>
          <w:sz w:val="28"/>
        </w:rPr>
        <w:t>Визначити</w:t>
      </w:r>
      <w:r>
        <w:rPr>
          <w:sz w:val="28"/>
        </w:rPr>
        <w:tab/>
      </w:r>
      <w:r>
        <w:rPr>
          <w:spacing w:val="-2"/>
          <w:sz w:val="28"/>
        </w:rPr>
        <w:t>сутність</w:t>
      </w:r>
      <w:r>
        <w:rPr>
          <w:sz w:val="28"/>
        </w:rPr>
        <w:tab/>
      </w:r>
      <w:r>
        <w:rPr>
          <w:spacing w:val="-2"/>
          <w:sz w:val="28"/>
        </w:rPr>
        <w:t>механізму</w:t>
      </w:r>
      <w:r>
        <w:rPr>
          <w:sz w:val="28"/>
        </w:rPr>
        <w:tab/>
      </w:r>
      <w:r>
        <w:rPr>
          <w:spacing w:val="-2"/>
          <w:sz w:val="28"/>
        </w:rPr>
        <w:t>державного</w:t>
      </w:r>
      <w:r>
        <w:rPr>
          <w:sz w:val="28"/>
        </w:rPr>
        <w:tab/>
      </w:r>
      <w:r>
        <w:rPr>
          <w:spacing w:val="-2"/>
          <w:sz w:val="28"/>
        </w:rPr>
        <w:t>регулювання підприємництва</w:t>
      </w:r>
    </w:p>
    <w:p>
      <w:pPr>
        <w:pStyle w:val="ListParagraph"/>
        <w:numPr>
          <w:ilvl w:val="1"/>
          <w:numId w:val="18"/>
        </w:numPr>
        <w:tabs>
          <w:tab w:val="clear" w:pos="720"/>
          <w:tab w:val="left" w:pos="1984" w:leader="none"/>
          <w:tab w:val="left" w:pos="4450" w:leader="none"/>
          <w:tab w:val="left" w:pos="5406" w:leader="none"/>
          <w:tab w:val="left" w:pos="5771" w:leader="none"/>
          <w:tab w:val="left" w:pos="7003" w:leader="none"/>
          <w:tab w:val="left" w:pos="8524" w:leader="none"/>
        </w:tabs>
        <w:spacing w:lineRule="auto" w:line="240" w:before="0" w:after="0"/>
        <w:ind w:firstLine="707" w:left="569" w:right="847"/>
        <w:jc w:val="left"/>
        <w:rPr>
          <w:sz w:val="28"/>
        </w:rPr>
      </w:pPr>
      <w:r>
        <w:rPr>
          <w:spacing w:val="-2"/>
          <w:sz w:val="28"/>
        </w:rPr>
        <w:t>Охарактеризувати</w:t>
      </w:r>
      <w:r>
        <w:rPr>
          <w:sz w:val="28"/>
        </w:rPr>
        <w:tab/>
      </w:r>
      <w:r>
        <w:rPr>
          <w:spacing w:val="-4"/>
          <w:sz w:val="28"/>
        </w:rPr>
        <w:t>прямі</w:t>
      </w:r>
      <w:r>
        <w:rPr>
          <w:sz w:val="28"/>
        </w:rPr>
        <w:tab/>
      </w:r>
      <w:r>
        <w:rPr>
          <w:spacing w:val="-10"/>
          <w:sz w:val="28"/>
        </w:rPr>
        <w:t>і</w:t>
      </w:r>
      <w:r>
        <w:rPr>
          <w:sz w:val="28"/>
        </w:rPr>
        <w:tab/>
      </w:r>
      <w:r>
        <w:rPr>
          <w:spacing w:val="-2"/>
          <w:sz w:val="28"/>
        </w:rPr>
        <w:t>непрямі</w:t>
      </w:r>
      <w:r>
        <w:rPr>
          <w:sz w:val="28"/>
        </w:rPr>
        <w:tab/>
      </w:r>
      <w:r>
        <w:rPr>
          <w:spacing w:val="-2"/>
          <w:sz w:val="28"/>
        </w:rPr>
        <w:t>механізми</w:t>
      </w:r>
      <w:r>
        <w:rPr>
          <w:sz w:val="28"/>
        </w:rPr>
        <w:tab/>
      </w:r>
      <w:r>
        <w:rPr>
          <w:spacing w:val="-2"/>
          <w:sz w:val="28"/>
        </w:rPr>
        <w:t>державного регулювання</w:t>
      </w:r>
    </w:p>
    <w:p>
      <w:pPr>
        <w:pStyle w:val="ListParagraph"/>
        <w:numPr>
          <w:ilvl w:val="1"/>
          <w:numId w:val="18"/>
        </w:numPr>
        <w:tabs>
          <w:tab w:val="clear" w:pos="720"/>
          <w:tab w:val="left" w:pos="1984" w:leader="none"/>
          <w:tab w:val="left" w:pos="4726" w:leader="none"/>
          <w:tab w:val="left" w:pos="6872" w:leader="none"/>
          <w:tab w:val="left" w:pos="8524" w:leader="none"/>
        </w:tabs>
        <w:spacing w:lineRule="auto" w:line="240" w:before="0" w:after="0"/>
        <w:ind w:firstLine="707" w:left="569" w:right="847"/>
        <w:jc w:val="left"/>
        <w:rPr>
          <w:sz w:val="28"/>
        </w:rPr>
      </w:pPr>
      <w:r>
        <w:rPr>
          <w:spacing w:val="-2"/>
          <w:sz w:val="28"/>
        </w:rPr>
        <w:t>Охарактеризувати</w:t>
      </w:r>
      <w:r>
        <w:rPr>
          <w:sz w:val="28"/>
        </w:rPr>
        <w:tab/>
      </w:r>
      <w:r>
        <w:rPr>
          <w:spacing w:val="-2"/>
          <w:sz w:val="28"/>
        </w:rPr>
        <w:t>нормативний</w:t>
      </w:r>
      <w:r>
        <w:rPr>
          <w:sz w:val="28"/>
        </w:rPr>
        <w:tab/>
      </w:r>
      <w:r>
        <w:rPr>
          <w:spacing w:val="-2"/>
          <w:sz w:val="28"/>
        </w:rPr>
        <w:t>механізм</w:t>
      </w:r>
      <w:r>
        <w:rPr>
          <w:sz w:val="28"/>
        </w:rPr>
        <w:tab/>
      </w:r>
      <w:r>
        <w:rPr>
          <w:spacing w:val="-2"/>
          <w:sz w:val="28"/>
        </w:rPr>
        <w:t>державного регулювання</w:t>
      </w:r>
    </w:p>
    <w:p>
      <w:pPr>
        <w:pStyle w:val="ListParagraph"/>
        <w:numPr>
          <w:ilvl w:val="1"/>
          <w:numId w:val="18"/>
        </w:numPr>
        <w:tabs>
          <w:tab w:val="clear" w:pos="720"/>
          <w:tab w:val="left" w:pos="1984" w:leader="none"/>
        </w:tabs>
        <w:spacing w:lineRule="exact" w:line="321" w:before="0" w:after="0"/>
        <w:ind w:hanging="707" w:left="1984" w:right="0"/>
        <w:jc w:val="left"/>
        <w:rPr>
          <w:sz w:val="28"/>
        </w:rPr>
      </w:pPr>
      <w:r>
        <w:rPr>
          <w:sz w:val="28"/>
        </w:rPr>
        <w:t>Охарактеризувати</w:t>
      </w:r>
      <w:r>
        <w:rPr>
          <w:spacing w:val="-14"/>
          <w:sz w:val="28"/>
        </w:rPr>
        <w:t xml:space="preserve"> </w:t>
      </w:r>
      <w:r>
        <w:rPr>
          <w:sz w:val="28"/>
        </w:rPr>
        <w:t>фінансовий</w:t>
      </w:r>
      <w:r>
        <w:rPr>
          <w:spacing w:val="-11"/>
          <w:sz w:val="28"/>
        </w:rPr>
        <w:t xml:space="preserve"> </w:t>
      </w:r>
      <w:r>
        <w:rPr>
          <w:sz w:val="28"/>
        </w:rPr>
        <w:t>механізм</w:t>
      </w:r>
      <w:r>
        <w:rPr>
          <w:spacing w:val="-10"/>
          <w:sz w:val="28"/>
        </w:rPr>
        <w:t xml:space="preserve"> </w:t>
      </w:r>
      <w:r>
        <w:rPr>
          <w:sz w:val="28"/>
        </w:rPr>
        <w:t>державного</w:t>
      </w:r>
      <w:r>
        <w:rPr>
          <w:spacing w:val="-11"/>
          <w:sz w:val="28"/>
        </w:rPr>
        <w:t xml:space="preserve"> </w:t>
      </w:r>
      <w:r>
        <w:rPr>
          <w:spacing w:val="-2"/>
          <w:sz w:val="28"/>
        </w:rPr>
        <w:t>регулювання</w:t>
      </w:r>
    </w:p>
    <w:p>
      <w:pPr>
        <w:sectPr>
          <w:footerReference w:type="even" r:id="rId117"/>
          <w:footerReference w:type="default" r:id="rId118"/>
          <w:footerReference w:type="first" r:id="rId119"/>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1"/>
          <w:numId w:val="18"/>
        </w:numPr>
        <w:tabs>
          <w:tab w:val="clear" w:pos="720"/>
          <w:tab w:val="left" w:pos="1984" w:leader="none"/>
          <w:tab w:val="left" w:pos="4551" w:leader="none"/>
          <w:tab w:val="left" w:pos="7054" w:leader="none"/>
          <w:tab w:val="left" w:pos="8521" w:leader="none"/>
        </w:tabs>
        <w:spacing w:lineRule="auto" w:line="240" w:before="0" w:after="0"/>
        <w:ind w:firstLine="707" w:left="569" w:right="849"/>
        <w:jc w:val="left"/>
        <w:rPr>
          <w:sz w:val="28"/>
        </w:rPr>
      </w:pPr>
      <w:r>
        <w:rPr>
          <w:spacing w:val="-2"/>
          <w:sz w:val="28"/>
        </w:rPr>
        <w:t>Охарактеризувати</w:t>
      </w:r>
      <w:r>
        <w:rPr>
          <w:sz w:val="28"/>
        </w:rPr>
        <w:tab/>
      </w:r>
      <w:r>
        <w:rPr>
          <w:spacing w:val="-2"/>
          <w:sz w:val="28"/>
        </w:rPr>
        <w:t>адміністративний</w:t>
      </w:r>
      <w:r>
        <w:rPr>
          <w:sz w:val="28"/>
        </w:rPr>
        <w:tab/>
      </w:r>
      <w:r>
        <w:rPr>
          <w:spacing w:val="-2"/>
          <w:sz w:val="28"/>
        </w:rPr>
        <w:t>механізм</w:t>
      </w:r>
      <w:r>
        <w:rPr>
          <w:sz w:val="28"/>
        </w:rPr>
        <w:tab/>
      </w:r>
      <w:r>
        <w:rPr>
          <w:spacing w:val="-2"/>
          <w:sz w:val="28"/>
        </w:rPr>
        <w:t>державного регулювання</w:t>
      </w:r>
    </w:p>
    <w:p>
      <w:pPr>
        <w:pStyle w:val="Heading1"/>
        <w:spacing w:before="72" w:after="0"/>
        <w:ind w:hanging="0" w:left="429" w:right="0"/>
        <w:jc w:val="center"/>
        <w:rPr/>
      </w:pPr>
      <w:r>
        <w:rPr/>
        <w:t>Лекція</w:t>
      </w:r>
      <w:r>
        <w:rPr>
          <w:spacing w:val="-3"/>
        </w:rPr>
        <w:t xml:space="preserve"> 3</w:t>
      </w:r>
      <w:r>
        <w:rPr/>
        <w:t>.</w:t>
      </w:r>
      <w:r>
        <w:rPr>
          <w:spacing w:val="64"/>
        </w:rPr>
        <w:t xml:space="preserve"> </w:t>
      </w:r>
      <w:r>
        <w:rPr/>
        <w:t>РИНОК</w:t>
      </w:r>
      <w:r>
        <w:rPr>
          <w:spacing w:val="-5"/>
        </w:rPr>
        <w:t xml:space="preserve"> </w:t>
      </w:r>
      <w:r>
        <w:rPr/>
        <w:t>І</w:t>
      </w:r>
      <w:r>
        <w:rPr>
          <w:spacing w:val="-1"/>
        </w:rPr>
        <w:t xml:space="preserve"> </w:t>
      </w:r>
      <w:r>
        <w:rPr>
          <w:spacing w:val="-2"/>
        </w:rPr>
        <w:t>КОНКУРЕНЦІЯ</w:t>
      </w:r>
    </w:p>
    <w:p>
      <w:pPr>
        <w:pStyle w:val="Normal"/>
        <w:spacing w:before="2" w:after="0"/>
        <w:ind w:hanging="0" w:left="1919" w:right="1487"/>
        <w:jc w:val="center"/>
        <w:rPr>
          <w:b/>
          <w:sz w:val="28"/>
        </w:rPr>
      </w:pPr>
      <w:r>
        <w:rPr>
          <w:b/>
          <w:sz w:val="28"/>
        </w:rPr>
        <w:t>МЕТОДИ</w:t>
      </w:r>
      <w:r>
        <w:rPr>
          <w:b/>
          <w:spacing w:val="-15"/>
          <w:sz w:val="28"/>
        </w:rPr>
        <w:t xml:space="preserve"> </w:t>
      </w:r>
      <w:r>
        <w:rPr>
          <w:b/>
          <w:sz w:val="28"/>
        </w:rPr>
        <w:t>КОНКУРЕНТНОГО</w:t>
      </w:r>
      <w:r>
        <w:rPr>
          <w:b/>
          <w:spacing w:val="-14"/>
          <w:sz w:val="28"/>
        </w:rPr>
        <w:t xml:space="preserve"> </w:t>
      </w:r>
      <w:r>
        <w:rPr>
          <w:b/>
          <w:sz w:val="28"/>
        </w:rPr>
        <w:t>СУПЕРНИЦТВА МОДЕЛІ КОНКУРЕНТНОЇ ПОВЕДІНКИ</w:t>
      </w:r>
    </w:p>
    <w:p>
      <w:pPr>
        <w:pStyle w:val="BodyText"/>
        <w:spacing w:before="316" w:after="0"/>
        <w:ind w:hanging="0" w:left="425" w:right="0"/>
        <w:jc w:val="center"/>
        <w:rPr/>
      </w:pPr>
      <w:r>
        <w:rPr>
          <w:spacing w:val="-4"/>
        </w:rPr>
        <w:t>ПЛАН</w:t>
      </w:r>
    </w:p>
    <w:p>
      <w:pPr>
        <w:pStyle w:val="ListParagraph"/>
        <w:numPr>
          <w:ilvl w:val="0"/>
          <w:numId w:val="0"/>
        </w:numPr>
        <w:tabs>
          <w:tab w:val="clear" w:pos="720"/>
          <w:tab w:val="left" w:pos="991" w:leader="none"/>
        </w:tabs>
        <w:spacing w:lineRule="auto" w:line="240" w:before="322" w:after="0"/>
        <w:ind w:hanging="0" w:left="991" w:right="0"/>
        <w:jc w:val="left"/>
        <w:rPr>
          <w:sz w:val="28"/>
        </w:rPr>
      </w:pPr>
      <w:r>
        <w:rPr>
          <w:b/>
          <w:sz w:val="28"/>
        </w:rPr>
        <w:t>1. Сутність</w:t>
      </w:r>
      <w:r>
        <w:rPr>
          <w:b/>
          <w:spacing w:val="-8"/>
          <w:sz w:val="28"/>
        </w:rPr>
        <w:t xml:space="preserve"> </w:t>
      </w:r>
      <w:r>
        <w:rPr>
          <w:b/>
          <w:sz w:val="28"/>
        </w:rPr>
        <w:t>ринку</w:t>
      </w:r>
      <w:r>
        <w:rPr>
          <w:b/>
          <w:spacing w:val="-6"/>
          <w:sz w:val="28"/>
        </w:rPr>
        <w:t xml:space="preserve"> </w:t>
      </w:r>
      <w:r>
        <w:rPr>
          <w:b/>
          <w:sz w:val="28"/>
        </w:rPr>
        <w:t>як</w:t>
      </w:r>
      <w:r>
        <w:rPr>
          <w:b/>
          <w:spacing w:val="-6"/>
          <w:sz w:val="28"/>
        </w:rPr>
        <w:t xml:space="preserve"> </w:t>
      </w:r>
      <w:r>
        <w:rPr>
          <w:b/>
          <w:sz w:val="28"/>
        </w:rPr>
        <w:t>сфери</w:t>
      </w:r>
      <w:r>
        <w:rPr>
          <w:b/>
          <w:spacing w:val="-5"/>
          <w:sz w:val="28"/>
        </w:rPr>
        <w:t xml:space="preserve"> </w:t>
      </w:r>
      <w:r>
        <w:rPr>
          <w:b/>
          <w:spacing w:val="-2"/>
          <w:sz w:val="28"/>
        </w:rPr>
        <w:t>бізнесу</w:t>
      </w:r>
    </w:p>
    <w:p>
      <w:pPr>
        <w:pStyle w:val="ListParagraph"/>
        <w:numPr>
          <w:ilvl w:val="0"/>
          <w:numId w:val="0"/>
        </w:numPr>
        <w:tabs>
          <w:tab w:val="clear" w:pos="720"/>
          <w:tab w:val="left" w:pos="990" w:leader="none"/>
        </w:tabs>
        <w:spacing w:lineRule="exact" w:line="322" w:before="6" w:after="0"/>
        <w:ind w:hanging="0" w:left="990" w:right="0"/>
        <w:jc w:val="left"/>
        <w:rPr>
          <w:b/>
          <w:sz w:val="28"/>
        </w:rPr>
      </w:pPr>
      <w:r>
        <w:rPr>
          <w:b/>
          <w:sz w:val="28"/>
        </w:rPr>
        <w:t>2. Сутність</w:t>
      </w:r>
      <w:r>
        <w:rPr>
          <w:b/>
          <w:spacing w:val="-9"/>
          <w:sz w:val="28"/>
        </w:rPr>
        <w:t xml:space="preserve"> </w:t>
      </w:r>
      <w:r>
        <w:rPr>
          <w:b/>
          <w:sz w:val="28"/>
        </w:rPr>
        <w:t>і</w:t>
      </w:r>
      <w:r>
        <w:rPr>
          <w:b/>
          <w:spacing w:val="-6"/>
          <w:sz w:val="28"/>
        </w:rPr>
        <w:t xml:space="preserve"> </w:t>
      </w:r>
      <w:r>
        <w:rPr>
          <w:b/>
          <w:sz w:val="28"/>
        </w:rPr>
        <w:t>принципи</w:t>
      </w:r>
      <w:r>
        <w:rPr>
          <w:b/>
          <w:spacing w:val="-7"/>
          <w:sz w:val="28"/>
        </w:rPr>
        <w:t xml:space="preserve"> </w:t>
      </w:r>
      <w:r>
        <w:rPr>
          <w:b/>
          <w:sz w:val="28"/>
        </w:rPr>
        <w:t>комерційного</w:t>
      </w:r>
      <w:r>
        <w:rPr>
          <w:b/>
          <w:spacing w:val="-5"/>
          <w:sz w:val="28"/>
        </w:rPr>
        <w:t xml:space="preserve"> </w:t>
      </w:r>
      <w:r>
        <w:rPr>
          <w:b/>
          <w:spacing w:val="-2"/>
          <w:sz w:val="28"/>
        </w:rPr>
        <w:t>розрахунку</w:t>
      </w:r>
    </w:p>
    <w:p>
      <w:pPr>
        <w:pStyle w:val="ListParagraph"/>
        <w:numPr>
          <w:ilvl w:val="0"/>
          <w:numId w:val="0"/>
        </w:numPr>
        <w:tabs>
          <w:tab w:val="clear" w:pos="720"/>
          <w:tab w:val="left" w:pos="990" w:leader="none"/>
        </w:tabs>
        <w:spacing w:lineRule="exact" w:line="322" w:before="0" w:after="0"/>
        <w:ind w:hanging="0" w:left="990" w:right="0"/>
        <w:jc w:val="left"/>
        <w:rPr>
          <w:b/>
          <w:sz w:val="28"/>
        </w:rPr>
      </w:pPr>
      <w:r>
        <w:rPr>
          <w:b/>
          <w:sz w:val="28"/>
        </w:rPr>
        <w:t>3. Зміст</w:t>
      </w:r>
      <w:r>
        <w:rPr>
          <w:b/>
          <w:spacing w:val="-8"/>
          <w:sz w:val="28"/>
        </w:rPr>
        <w:t xml:space="preserve"> </w:t>
      </w:r>
      <w:r>
        <w:rPr>
          <w:b/>
          <w:sz w:val="28"/>
        </w:rPr>
        <w:t>конкуренції</w:t>
      </w:r>
      <w:r>
        <w:rPr>
          <w:b/>
          <w:spacing w:val="-6"/>
          <w:sz w:val="28"/>
        </w:rPr>
        <w:t xml:space="preserve"> </w:t>
      </w:r>
      <w:r>
        <w:rPr>
          <w:b/>
          <w:sz w:val="28"/>
        </w:rPr>
        <w:t>в</w:t>
      </w:r>
      <w:r>
        <w:rPr>
          <w:b/>
          <w:spacing w:val="-7"/>
          <w:sz w:val="28"/>
        </w:rPr>
        <w:t xml:space="preserve"> </w:t>
      </w:r>
      <w:r>
        <w:rPr>
          <w:b/>
          <w:sz w:val="28"/>
        </w:rPr>
        <w:t>системі</w:t>
      </w:r>
      <w:r>
        <w:rPr>
          <w:b/>
          <w:spacing w:val="-5"/>
          <w:sz w:val="28"/>
        </w:rPr>
        <w:t xml:space="preserve"> </w:t>
      </w:r>
      <w:r>
        <w:rPr>
          <w:b/>
          <w:spacing w:val="-2"/>
          <w:sz w:val="28"/>
        </w:rPr>
        <w:t>підприємництва</w:t>
      </w:r>
    </w:p>
    <w:p>
      <w:pPr>
        <w:pStyle w:val="ListParagraph"/>
        <w:numPr>
          <w:ilvl w:val="0"/>
          <w:numId w:val="0"/>
        </w:numPr>
        <w:tabs>
          <w:tab w:val="clear" w:pos="720"/>
          <w:tab w:val="left" w:pos="990" w:leader="none"/>
        </w:tabs>
        <w:spacing w:lineRule="exact" w:line="322" w:before="0" w:after="0"/>
        <w:ind w:hanging="0" w:left="990" w:right="0"/>
        <w:jc w:val="left"/>
        <w:rPr>
          <w:b/>
          <w:sz w:val="28"/>
        </w:rPr>
      </w:pPr>
      <w:r>
        <w:rPr>
          <w:b/>
          <w:sz w:val="28"/>
        </w:rPr>
        <w:t>4. Методи</w:t>
      </w:r>
      <w:r>
        <w:rPr>
          <w:b/>
          <w:spacing w:val="-10"/>
          <w:sz w:val="28"/>
        </w:rPr>
        <w:t xml:space="preserve"> </w:t>
      </w:r>
      <w:r>
        <w:rPr>
          <w:b/>
          <w:sz w:val="28"/>
        </w:rPr>
        <w:t>конкурентного</w:t>
      </w:r>
      <w:r>
        <w:rPr>
          <w:b/>
          <w:spacing w:val="-8"/>
          <w:sz w:val="28"/>
        </w:rPr>
        <w:t xml:space="preserve"> </w:t>
      </w:r>
      <w:r>
        <w:rPr>
          <w:b/>
          <w:sz w:val="28"/>
        </w:rPr>
        <w:t>суперництва</w:t>
      </w:r>
      <w:r>
        <w:rPr>
          <w:b/>
          <w:spacing w:val="-9"/>
          <w:sz w:val="28"/>
        </w:rPr>
        <w:t xml:space="preserve"> </w:t>
      </w:r>
    </w:p>
    <w:p>
      <w:pPr>
        <w:pStyle w:val="BodyText"/>
        <w:spacing w:before="9" w:after="0"/>
        <w:ind w:hanging="0" w:left="569" w:right="847"/>
        <w:rPr/>
      </w:pPr>
      <w:r>
        <w:rPr>
          <w:b/>
        </w:rPr>
        <w:t>Ключові слова</w:t>
      </w:r>
      <w:r>
        <w:rPr/>
        <w:t>: внутрішньогалузева конкуренція, демпінг, забезпечуюча конкурентна поведінка, інтеграція, конкуренція, міжгалузева конкуренція, монополія, недобросовісна конкуренція, нецінова конкуренція, олігополія, підприємницька таємниця, платоспроможність, попит, пристосовницька конкурентна поведінка, пропозиція, ринок, споживач, суперництво, товаровиробник, цінова конкуренція.</w:t>
      </w:r>
    </w:p>
    <w:p>
      <w:pPr>
        <w:pStyle w:val="BodyText"/>
        <w:ind w:hanging="0" w:left="0" w:right="0"/>
        <w:jc w:val="left"/>
        <w:rPr/>
      </w:pPr>
      <w:r>
        <w:rPr/>
      </w:r>
    </w:p>
    <w:p>
      <w:pPr>
        <w:pStyle w:val="Heading1"/>
        <w:numPr>
          <w:ilvl w:val="0"/>
          <w:numId w:val="0"/>
        </w:numPr>
        <w:tabs>
          <w:tab w:val="clear" w:pos="720"/>
          <w:tab w:val="left" w:pos="991" w:leader="none"/>
        </w:tabs>
        <w:spacing w:lineRule="exact" w:line="322" w:before="1" w:after="0"/>
        <w:ind w:hanging="0" w:left="991" w:right="0"/>
        <w:jc w:val="both"/>
        <w:rPr>
          <w:b w:val="false"/>
        </w:rPr>
      </w:pPr>
      <w:r>
        <w:rPr/>
        <w:t>1.Сутність</w:t>
      </w:r>
      <w:r>
        <w:rPr>
          <w:spacing w:val="-8"/>
        </w:rPr>
        <w:t xml:space="preserve"> </w:t>
      </w:r>
      <w:r>
        <w:rPr/>
        <w:t>ринку</w:t>
      </w:r>
      <w:r>
        <w:rPr>
          <w:spacing w:val="-6"/>
        </w:rPr>
        <w:t xml:space="preserve"> </w:t>
      </w:r>
      <w:r>
        <w:rPr/>
        <w:t>як</w:t>
      </w:r>
      <w:r>
        <w:rPr>
          <w:spacing w:val="-6"/>
        </w:rPr>
        <w:t xml:space="preserve"> </w:t>
      </w:r>
      <w:r>
        <w:rPr/>
        <w:t>сфери</w:t>
      </w:r>
      <w:r>
        <w:rPr>
          <w:spacing w:val="-5"/>
        </w:rPr>
        <w:t xml:space="preserve"> </w:t>
      </w:r>
      <w:r>
        <w:rPr>
          <w:spacing w:val="-2"/>
        </w:rPr>
        <w:t>бізнесу</w:t>
      </w:r>
    </w:p>
    <w:p>
      <w:pPr>
        <w:pStyle w:val="BodyText"/>
        <w:ind w:firstLine="707" w:left="569" w:right="849"/>
        <w:rPr/>
      </w:pPr>
      <w:r>
        <w:rPr/>
        <w:t>Термін «ринкова економіка» останнім часом активно застосовується в нашій країні для характеристики тієї моделі господарювання, до якої нас мають привести радикальні зміни.</w:t>
      </w:r>
    </w:p>
    <w:p>
      <w:pPr>
        <w:pStyle w:val="BodyText"/>
        <w:ind w:firstLine="707" w:left="569" w:right="849"/>
        <w:rPr/>
      </w:pPr>
      <w:r>
        <w:rPr/>
        <w:t>Ключовим елементом конструкції «ринкова економіка» виступає</w:t>
      </w:r>
      <w:r>
        <w:rPr>
          <w:spacing w:val="80"/>
        </w:rPr>
        <w:t xml:space="preserve"> </w:t>
      </w:r>
      <w:r>
        <w:rPr>
          <w:i/>
        </w:rPr>
        <w:t>ринок</w:t>
      </w:r>
      <w:r>
        <w:rPr/>
        <w:t>. Ринок – це складне та різнобічне явище. Ринкові відносини дуже різняться</w:t>
      </w:r>
      <w:r>
        <w:rPr>
          <w:spacing w:val="40"/>
        </w:rPr>
        <w:t xml:space="preserve"> </w:t>
      </w:r>
      <w:r>
        <w:rPr/>
        <w:t>в різних країнах за рівнем розвитку, особливостями модифікації, рівнем зрілості, історичними, соціальними та іншими ознаками.</w:t>
      </w:r>
    </w:p>
    <w:p>
      <w:pPr>
        <w:pStyle w:val="BodyText"/>
        <w:ind w:firstLine="707" w:left="569" w:right="846"/>
        <w:rPr/>
      </w:pPr>
      <w:r>
        <w:rPr/>
        <w:t xml:space="preserve">Проте ринок має цілком певний набір </w:t>
      </w:r>
      <w:r>
        <w:rPr>
          <w:i/>
        </w:rPr>
        <w:t>загальних ознак</w:t>
      </w:r>
      <w:r>
        <w:rPr/>
        <w:t>. На наявність загальних ознак варто звернути увагу, оскільки ці ознаки повинні певною мірою виявлятись у нашій «ринковій економіці» по мірі її становлення.</w:t>
      </w:r>
    </w:p>
    <w:p>
      <w:pPr>
        <w:pStyle w:val="BodyText"/>
        <w:ind w:firstLine="707" w:left="569" w:right="859"/>
        <w:rPr/>
      </w:pPr>
      <w:r>
        <w:rPr/>
        <w:t xml:space="preserve">Найбільш просте визначення ринку таке: ринок є поєднання попиту та пропозиції. Дійсно, за відсутності попиту чи пропозиції про ринок говорити немає сенсу. Це визначення відображає особливість ринку, що лежить на поверхні явищ. Однак це визначення не виявляє глибинних властивостей ринку як економічного феномену, не є досить конструктивним для </w:t>
      </w:r>
      <w:r>
        <w:rPr>
          <w:spacing w:val="-2"/>
        </w:rPr>
        <w:t>підприємця-початківця.</w:t>
      </w:r>
    </w:p>
    <w:p>
      <w:pPr>
        <w:sectPr>
          <w:footerReference w:type="even" r:id="rId120"/>
          <w:footerReference w:type="default" r:id="rId121"/>
          <w:footerReference w:type="first" r:id="rId122"/>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9"/>
        <w:rPr/>
      </w:pPr>
      <w:r>
        <w:rPr/>
        <w:t>Є й інше визначення ринку, що більш точно відображає його роль в економічному житті. Ринок – це форма суспільного зв’язку між людьми, яка полягає у взаємній купівлі-продажу товарів. Це визначення дозволяє трактувати ринок як сферу економічних відносин, а не просто як зіткнення безіменних компонентів економіки. Отже, по-перше, ринок – це сфера відносин між суб’єктами економіки. По-друге, це лише елемент ринкової економіки,</w:t>
      </w:r>
      <w:r>
        <w:rPr>
          <w:spacing w:val="80"/>
        </w:rPr>
        <w:t xml:space="preserve"> </w:t>
      </w:r>
      <w:r>
        <w:rPr/>
        <w:t>до</w:t>
      </w:r>
      <w:r>
        <w:rPr>
          <w:spacing w:val="80"/>
        </w:rPr>
        <w:t xml:space="preserve"> </w:t>
      </w:r>
      <w:r>
        <w:rPr/>
        <w:t>якого</w:t>
      </w:r>
      <w:r>
        <w:rPr>
          <w:spacing w:val="80"/>
        </w:rPr>
        <w:t xml:space="preserve"> </w:t>
      </w:r>
      <w:r>
        <w:rPr/>
        <w:t>разом</w:t>
      </w:r>
      <w:r>
        <w:rPr>
          <w:spacing w:val="80"/>
        </w:rPr>
        <w:t xml:space="preserve"> </w:t>
      </w:r>
      <w:r>
        <w:rPr/>
        <w:t>з</w:t>
      </w:r>
      <w:r>
        <w:rPr>
          <w:spacing w:val="80"/>
        </w:rPr>
        <w:t xml:space="preserve"> </w:t>
      </w:r>
      <w:r>
        <w:rPr/>
        <w:t>ринком</w:t>
      </w:r>
      <w:r>
        <w:rPr>
          <w:spacing w:val="80"/>
        </w:rPr>
        <w:t xml:space="preserve"> </w:t>
      </w:r>
      <w:r>
        <w:rPr/>
        <w:t>входять</w:t>
      </w:r>
      <w:r>
        <w:rPr>
          <w:spacing w:val="80"/>
        </w:rPr>
        <w:t xml:space="preserve"> </w:t>
      </w:r>
      <w:r>
        <w:rPr/>
        <w:t>також</w:t>
      </w:r>
      <w:r>
        <w:rPr>
          <w:spacing w:val="80"/>
        </w:rPr>
        <w:t xml:space="preserve"> </w:t>
      </w:r>
      <w:r>
        <w:rPr/>
        <w:t>сфери</w:t>
      </w:r>
      <w:r>
        <w:rPr>
          <w:spacing w:val="80"/>
        </w:rPr>
        <w:t xml:space="preserve"> </w:t>
      </w:r>
      <w:r>
        <w:rPr/>
        <w:t>виробництва</w:t>
      </w:r>
    </w:p>
    <w:p>
      <w:pPr>
        <w:pStyle w:val="BodyText"/>
        <w:spacing w:lineRule="auto" w:line="240" w:before="67" w:after="0"/>
        <w:ind w:hanging="0" w:left="569" w:right="862"/>
        <w:rPr/>
      </w:pPr>
      <w:r>
        <w:rPr/>
        <w:t xml:space="preserve">товарів, їхнього споживання та розподілу, програмування та регулювання </w:t>
      </w:r>
      <w:r>
        <w:rPr>
          <w:spacing w:val="-2"/>
        </w:rPr>
        <w:t>економіки.</w:t>
      </w:r>
    </w:p>
    <w:p>
      <w:pPr>
        <w:pStyle w:val="Heading2"/>
        <w:spacing w:lineRule="exact" w:line="319"/>
        <w:rPr>
          <w:i w:val="false"/>
          <w:i w:val="false"/>
        </w:rPr>
      </w:pPr>
      <w:r>
        <w:rPr/>
        <w:t>Характеристика</w:t>
      </w:r>
      <w:r>
        <w:rPr>
          <w:spacing w:val="-10"/>
        </w:rPr>
        <w:t xml:space="preserve"> </w:t>
      </w:r>
      <w:r>
        <w:rPr/>
        <w:t>ознак</w:t>
      </w:r>
      <w:r>
        <w:rPr>
          <w:spacing w:val="-9"/>
        </w:rPr>
        <w:t xml:space="preserve"> </w:t>
      </w:r>
      <w:r>
        <w:rPr>
          <w:spacing w:val="-2"/>
        </w:rPr>
        <w:t>ринку</w:t>
      </w:r>
      <w:r>
        <w:rPr>
          <w:i w:val="false"/>
          <w:spacing w:val="-2"/>
        </w:rPr>
        <w:t>.</w:t>
      </w:r>
    </w:p>
    <w:p>
      <w:pPr>
        <w:pStyle w:val="ListParagraph"/>
        <w:numPr>
          <w:ilvl w:val="2"/>
          <w:numId w:val="17"/>
        </w:numPr>
        <w:tabs>
          <w:tab w:val="clear" w:pos="720"/>
          <w:tab w:val="left" w:pos="1595" w:leader="none"/>
        </w:tabs>
        <w:spacing w:lineRule="auto" w:line="240" w:before="0" w:after="0"/>
        <w:ind w:firstLine="707" w:left="569" w:right="852"/>
        <w:jc w:val="both"/>
        <w:rPr>
          <w:sz w:val="28"/>
        </w:rPr>
      </w:pPr>
      <w:r>
        <w:rPr>
          <w:sz w:val="28"/>
        </w:rPr>
        <w:t>Сучасний ринок є ринком покупця. Що це означає? Це такий стан ринку, при якому має місце перевищення пропозиції товарів над попитом на них при фіксованій ціні. Такий стан ринку визначає пріоритетне положення споживачів продукції порівняно з продавцями, свого роду «диктат споживачів»</w:t>
      </w:r>
      <w:r>
        <w:rPr>
          <w:spacing w:val="-2"/>
          <w:sz w:val="28"/>
        </w:rPr>
        <w:t xml:space="preserve"> </w:t>
      </w:r>
      <w:r>
        <w:rPr>
          <w:sz w:val="28"/>
        </w:rPr>
        <w:t>– на противагу</w:t>
      </w:r>
      <w:r>
        <w:rPr>
          <w:spacing w:val="-2"/>
          <w:sz w:val="28"/>
        </w:rPr>
        <w:t xml:space="preserve"> </w:t>
      </w:r>
      <w:r>
        <w:rPr>
          <w:sz w:val="28"/>
        </w:rPr>
        <w:t>«диктату</w:t>
      </w:r>
      <w:r>
        <w:rPr>
          <w:spacing w:val="-2"/>
          <w:sz w:val="28"/>
        </w:rPr>
        <w:t xml:space="preserve"> </w:t>
      </w:r>
      <w:r>
        <w:rPr>
          <w:sz w:val="28"/>
        </w:rPr>
        <w:t>виробників», який</w:t>
      </w:r>
      <w:r>
        <w:rPr>
          <w:spacing w:val="-1"/>
          <w:sz w:val="28"/>
        </w:rPr>
        <w:t xml:space="preserve"> </w:t>
      </w:r>
      <w:r>
        <w:rPr>
          <w:sz w:val="28"/>
        </w:rPr>
        <w:t>був характерним</w:t>
      </w:r>
      <w:r>
        <w:rPr>
          <w:spacing w:val="-1"/>
          <w:sz w:val="28"/>
        </w:rPr>
        <w:t xml:space="preserve"> </w:t>
      </w:r>
      <w:r>
        <w:rPr>
          <w:sz w:val="28"/>
        </w:rPr>
        <w:t>для радянської економіки.</w:t>
      </w:r>
    </w:p>
    <w:p>
      <w:pPr>
        <w:pStyle w:val="BodyText"/>
        <w:ind w:firstLine="707" w:left="569" w:right="847"/>
        <w:rPr/>
      </w:pPr>
      <w:r>
        <w:rPr/>
        <w:t xml:space="preserve">Діаметральною протилежністю ринку покупця є </w:t>
      </w:r>
      <w:r>
        <w:rPr>
          <w:i/>
        </w:rPr>
        <w:t>ринок продавця</w:t>
      </w:r>
      <w:r>
        <w:rPr/>
        <w:t>, котрому властиве перевищення попиту на товар над пропозицією при фіксованій ціні.</w:t>
      </w:r>
    </w:p>
    <w:p>
      <w:pPr>
        <w:pStyle w:val="BodyText"/>
        <w:ind w:firstLine="707" w:left="569" w:right="850"/>
        <w:rPr/>
      </w:pPr>
      <w:r>
        <w:rPr/>
        <w:t>Для системи підприємництва характерний не ринок продавця, а ринок покупця, бо кожний підприємець прагне до збільшення своїх доходів, але досягти цього він може лише створивши та реалізувавши продукцію, здатну задовольнити запити покупців.</w:t>
      </w:r>
    </w:p>
    <w:p>
      <w:pPr>
        <w:pStyle w:val="ListParagraph"/>
        <w:numPr>
          <w:ilvl w:val="2"/>
          <w:numId w:val="17"/>
        </w:numPr>
        <w:tabs>
          <w:tab w:val="clear" w:pos="720"/>
          <w:tab w:val="left" w:pos="1557" w:leader="none"/>
        </w:tabs>
        <w:spacing w:lineRule="auto" w:line="240" w:before="0" w:after="0"/>
        <w:ind w:firstLine="707" w:left="569" w:right="845"/>
        <w:jc w:val="both"/>
        <w:rPr>
          <w:sz w:val="28"/>
        </w:rPr>
      </w:pPr>
      <w:r>
        <w:rPr>
          <w:sz w:val="28"/>
        </w:rPr>
        <w:t>Друга</w:t>
      </w:r>
      <w:r>
        <w:rPr>
          <w:spacing w:val="-3"/>
          <w:sz w:val="28"/>
        </w:rPr>
        <w:t xml:space="preserve"> </w:t>
      </w:r>
      <w:r>
        <w:rPr>
          <w:sz w:val="28"/>
        </w:rPr>
        <w:t>ознака</w:t>
      </w:r>
      <w:r>
        <w:rPr>
          <w:spacing w:val="-4"/>
          <w:sz w:val="28"/>
        </w:rPr>
        <w:t xml:space="preserve"> </w:t>
      </w:r>
      <w:r>
        <w:rPr>
          <w:sz w:val="28"/>
        </w:rPr>
        <w:t>сучасного</w:t>
      </w:r>
      <w:r>
        <w:rPr>
          <w:spacing w:val="-4"/>
          <w:sz w:val="28"/>
        </w:rPr>
        <w:t xml:space="preserve"> </w:t>
      </w:r>
      <w:r>
        <w:rPr>
          <w:sz w:val="28"/>
        </w:rPr>
        <w:t>ринку</w:t>
      </w:r>
      <w:r>
        <w:rPr>
          <w:spacing w:val="-2"/>
          <w:sz w:val="28"/>
        </w:rPr>
        <w:t xml:space="preserve"> </w:t>
      </w:r>
      <w:r>
        <w:rPr>
          <w:sz w:val="28"/>
        </w:rPr>
        <w:t>–</w:t>
      </w:r>
      <w:r>
        <w:rPr>
          <w:spacing w:val="-1"/>
          <w:sz w:val="28"/>
        </w:rPr>
        <w:t xml:space="preserve"> </w:t>
      </w:r>
      <w:r>
        <w:rPr>
          <w:sz w:val="28"/>
        </w:rPr>
        <w:t>стабілізація</w:t>
      </w:r>
      <w:r>
        <w:rPr>
          <w:spacing w:val="-2"/>
          <w:sz w:val="28"/>
        </w:rPr>
        <w:t xml:space="preserve"> </w:t>
      </w:r>
      <w:r>
        <w:rPr>
          <w:sz w:val="28"/>
        </w:rPr>
        <w:t>відносин</w:t>
      </w:r>
      <w:r>
        <w:rPr>
          <w:spacing w:val="-2"/>
          <w:sz w:val="28"/>
        </w:rPr>
        <w:t xml:space="preserve"> </w:t>
      </w:r>
      <w:r>
        <w:rPr>
          <w:sz w:val="28"/>
        </w:rPr>
        <w:t>між</w:t>
      </w:r>
      <w:r>
        <w:rPr>
          <w:spacing w:val="-2"/>
          <w:sz w:val="28"/>
        </w:rPr>
        <w:t xml:space="preserve"> </w:t>
      </w:r>
      <w:r>
        <w:rPr>
          <w:sz w:val="28"/>
        </w:rPr>
        <w:t xml:space="preserve">суб’єктами на основі </w:t>
      </w:r>
      <w:r>
        <w:rPr>
          <w:i/>
          <w:sz w:val="28"/>
        </w:rPr>
        <w:t>інтеграції</w:t>
      </w:r>
      <w:r>
        <w:rPr>
          <w:sz w:val="28"/>
        </w:rPr>
        <w:t>. Сучасний ринок – це арена суперництва підприємців та інших суб’єктів економіки, кожному з яких повинен бути гарантований його суверенітет та збереження його конкурентних прав. Це означає, що суб’єкти ділових відносин, зберігаючи прагнення до взаємного суперництва, разом з цим виявляються спільно зацікавленими у протидії монополізації економіки. Їхня зацікавленість пов’язується з інтеграцією економіки.</w:t>
      </w:r>
    </w:p>
    <w:p>
      <w:pPr>
        <w:pStyle w:val="BodyText"/>
        <w:ind w:firstLine="707" w:left="569" w:right="851"/>
        <w:rPr/>
      </w:pPr>
      <w:r>
        <w:rPr/>
        <w:t xml:space="preserve">Про інтеграцію в межах ринкової економіки раніше говорили в основному при характеристиці міжнародних економічних відносин. Найяскравіший приклад – це функціонування Європейського Економічного </w:t>
      </w:r>
      <w:r>
        <w:rPr>
          <w:spacing w:val="-2"/>
        </w:rPr>
        <w:t>Співтовариства.</w:t>
      </w:r>
    </w:p>
    <w:p>
      <w:pPr>
        <w:pStyle w:val="BodyText"/>
        <w:ind w:firstLine="707" w:left="569" w:right="853"/>
        <w:rPr/>
      </w:pPr>
      <w:r>
        <w:rPr/>
        <w:t>Однак інтеграція здійснюється</w:t>
      </w:r>
      <w:r>
        <w:rPr>
          <w:spacing w:val="40"/>
        </w:rPr>
        <w:t xml:space="preserve"> </w:t>
      </w:r>
      <w:r>
        <w:rPr/>
        <w:t>і на внутрішніх ринках країн. Її проявами виступають державне регулювання, програмування економіки, соціальне</w:t>
      </w:r>
      <w:r>
        <w:rPr>
          <w:spacing w:val="-1"/>
        </w:rPr>
        <w:t xml:space="preserve"> </w:t>
      </w:r>
      <w:r>
        <w:rPr/>
        <w:t>партнерство</w:t>
      </w:r>
      <w:r>
        <w:rPr>
          <w:spacing w:val="-1"/>
        </w:rPr>
        <w:t xml:space="preserve"> </w:t>
      </w:r>
      <w:r>
        <w:rPr/>
        <w:t>різних</w:t>
      </w:r>
      <w:r>
        <w:rPr>
          <w:spacing w:val="-1"/>
        </w:rPr>
        <w:t xml:space="preserve"> </w:t>
      </w:r>
      <w:r>
        <w:rPr/>
        <w:t>соціальних</w:t>
      </w:r>
      <w:r>
        <w:rPr>
          <w:spacing w:val="-1"/>
        </w:rPr>
        <w:t xml:space="preserve"> </w:t>
      </w:r>
      <w:r>
        <w:rPr/>
        <w:t>груп,</w:t>
      </w:r>
      <w:r>
        <w:rPr>
          <w:spacing w:val="-2"/>
        </w:rPr>
        <w:t xml:space="preserve"> </w:t>
      </w:r>
      <w:r>
        <w:rPr/>
        <w:t>маркетингова</w:t>
      </w:r>
      <w:r>
        <w:rPr>
          <w:spacing w:val="-1"/>
        </w:rPr>
        <w:t xml:space="preserve"> </w:t>
      </w:r>
      <w:r>
        <w:rPr/>
        <w:t>діяльність</w:t>
      </w:r>
      <w:r>
        <w:rPr>
          <w:spacing w:val="-2"/>
        </w:rPr>
        <w:t xml:space="preserve"> </w:t>
      </w:r>
      <w:r>
        <w:rPr/>
        <w:t>фірм, розвиток акціонерної форми підприємництва.</w:t>
      </w:r>
    </w:p>
    <w:p>
      <w:pPr>
        <w:pStyle w:val="BodyText"/>
        <w:ind w:firstLine="707" w:left="569" w:right="846"/>
        <w:rPr/>
      </w:pPr>
      <w:r>
        <w:rPr/>
        <w:t>Наприклад, соціальне партнерство у галузі регулювання зайнятості населення. Так, державні фонди зайнятості, за рахунок яких утримуються безробітні громадяни, формуються в західних країнах із трьох джерел – внесків працівників, внесків підприємців та відрахувань із державного бюджету. Участь і підприємців, і найманих працівників у формуванні таких фондів</w:t>
      </w:r>
      <w:r>
        <w:rPr>
          <w:spacing w:val="-2"/>
        </w:rPr>
        <w:t xml:space="preserve"> </w:t>
      </w:r>
      <w:r>
        <w:rPr/>
        <w:t>обов’язкова, хоча</w:t>
      </w:r>
      <w:r>
        <w:rPr>
          <w:spacing w:val="-1"/>
        </w:rPr>
        <w:t xml:space="preserve"> </w:t>
      </w:r>
      <w:r>
        <w:rPr/>
        <w:t>і для</w:t>
      </w:r>
      <w:r>
        <w:rPr>
          <w:spacing w:val="-1"/>
        </w:rPr>
        <w:t xml:space="preserve"> </w:t>
      </w:r>
      <w:r>
        <w:rPr/>
        <w:t>працівників,</w:t>
      </w:r>
      <w:r>
        <w:rPr>
          <w:spacing w:val="-3"/>
        </w:rPr>
        <w:t xml:space="preserve"> </w:t>
      </w:r>
      <w:r>
        <w:rPr/>
        <w:t>і</w:t>
      </w:r>
      <w:r>
        <w:rPr>
          <w:spacing w:val="-1"/>
        </w:rPr>
        <w:t xml:space="preserve"> </w:t>
      </w:r>
      <w:r>
        <w:rPr/>
        <w:t>для</w:t>
      </w:r>
      <w:r>
        <w:rPr>
          <w:spacing w:val="-1"/>
        </w:rPr>
        <w:t xml:space="preserve"> </w:t>
      </w:r>
      <w:r>
        <w:rPr/>
        <w:t>підприємств ці відрахування виступають прямим відрахуванням з доходів. Однак таким шляхом вони інтегруються для вирішення загальнодержавної проблеми.</w:t>
      </w:r>
    </w:p>
    <w:p>
      <w:pPr>
        <w:pStyle w:val="ListParagraph"/>
        <w:numPr>
          <w:ilvl w:val="2"/>
          <w:numId w:val="17"/>
        </w:numPr>
        <w:tabs>
          <w:tab w:val="clear" w:pos="720"/>
          <w:tab w:val="left" w:pos="1716" w:leader="none"/>
        </w:tabs>
        <w:spacing w:lineRule="exact" w:line="322" w:before="0" w:after="0"/>
        <w:ind w:hanging="439" w:left="1716" w:right="0"/>
        <w:jc w:val="both"/>
        <w:rPr>
          <w:i/>
          <w:i/>
          <w:sz w:val="28"/>
        </w:rPr>
      </w:pPr>
      <w:r>
        <w:rPr>
          <w:sz w:val="28"/>
        </w:rPr>
        <w:t>Третьою,</w:t>
      </w:r>
      <w:r>
        <w:rPr>
          <w:spacing w:val="41"/>
          <w:sz w:val="28"/>
        </w:rPr>
        <w:t xml:space="preserve">  </w:t>
      </w:r>
      <w:r>
        <w:rPr>
          <w:sz w:val="28"/>
        </w:rPr>
        <w:t>обов’язковою</w:t>
      </w:r>
      <w:r>
        <w:rPr>
          <w:spacing w:val="41"/>
          <w:sz w:val="28"/>
        </w:rPr>
        <w:t xml:space="preserve">  </w:t>
      </w:r>
      <w:r>
        <w:rPr>
          <w:sz w:val="28"/>
        </w:rPr>
        <w:t>ознакою</w:t>
      </w:r>
      <w:r>
        <w:rPr>
          <w:spacing w:val="41"/>
          <w:sz w:val="28"/>
        </w:rPr>
        <w:t xml:space="preserve">  </w:t>
      </w:r>
      <w:r>
        <w:rPr>
          <w:sz w:val="28"/>
        </w:rPr>
        <w:t>ринку</w:t>
      </w:r>
      <w:r>
        <w:rPr>
          <w:spacing w:val="41"/>
          <w:sz w:val="28"/>
        </w:rPr>
        <w:t xml:space="preserve">  </w:t>
      </w:r>
      <w:r>
        <w:rPr>
          <w:sz w:val="28"/>
        </w:rPr>
        <w:t>є</w:t>
      </w:r>
      <w:r>
        <w:rPr>
          <w:spacing w:val="43"/>
          <w:sz w:val="28"/>
        </w:rPr>
        <w:t xml:space="preserve">  </w:t>
      </w:r>
      <w:r>
        <w:rPr>
          <w:sz w:val="28"/>
        </w:rPr>
        <w:t>його</w:t>
      </w:r>
      <w:r>
        <w:rPr>
          <w:spacing w:val="45"/>
          <w:sz w:val="28"/>
        </w:rPr>
        <w:t xml:space="preserve">  </w:t>
      </w:r>
      <w:r>
        <w:rPr>
          <w:i/>
          <w:spacing w:val="-2"/>
          <w:sz w:val="28"/>
        </w:rPr>
        <w:t>конкурентний</w:t>
      </w:r>
    </w:p>
    <w:p>
      <w:pPr>
        <w:pStyle w:val="BodyText"/>
        <w:spacing w:lineRule="exact" w:line="322"/>
        <w:ind w:hanging="0" w:left="569" w:right="0"/>
        <w:jc w:val="left"/>
        <w:rPr/>
      </w:pPr>
      <w:r>
        <w:rPr>
          <w:spacing w:val="-2"/>
        </w:rPr>
        <w:t>характер.</w:t>
      </w:r>
    </w:p>
    <w:p>
      <w:pPr>
        <w:sectPr>
          <w:footerReference w:type="even" r:id="rId123"/>
          <w:footerReference w:type="default" r:id="rId124"/>
          <w:footerReference w:type="first" r:id="rId125"/>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1"/>
        <w:rPr/>
      </w:pPr>
      <w:r>
        <w:rPr/>
        <w:t>Неминучість конкуренції між підприємцями викликана пріоритетом покупців над продавцями на сучасному ринку. У своєму прагненні до задоволення запитів споживачів підприємці реалізують власний економічний суверенітет, лише вступаючи у взаємне суперництво за увагу споживачів.</w:t>
      </w:r>
    </w:p>
    <w:p>
      <w:pPr>
        <w:pStyle w:val="BodyText"/>
        <w:spacing w:before="67" w:after="0"/>
        <w:ind w:firstLine="707" w:left="569" w:right="853"/>
        <w:rPr/>
      </w:pPr>
      <w:r>
        <w:rPr/>
        <w:t>Навпаки, переважання ринку продавця обертається конкуренцією покупців за увагу продавців. Конкуренція споживачів була типовою рисою колишньої радянської економіки.</w:t>
      </w:r>
    </w:p>
    <w:p>
      <w:pPr>
        <w:pStyle w:val="BodyText"/>
        <w:spacing w:before="2" w:after="0"/>
        <w:ind w:firstLine="707" w:left="569" w:right="852"/>
        <w:rPr/>
      </w:pPr>
      <w:r>
        <w:rPr/>
        <w:t>Конкуренція охоплює також відносини між підприємцями та споживачами. У країнах з ринковою економікою суперечки між ними про ціни, якість товарів вирішуються на користь споживачів.</w:t>
      </w:r>
    </w:p>
    <w:p>
      <w:pPr>
        <w:pStyle w:val="BodyText"/>
        <w:spacing w:before="5" w:after="0"/>
        <w:ind w:hanging="0" w:left="0" w:right="0"/>
        <w:jc w:val="left"/>
        <w:rPr/>
      </w:pPr>
      <w:r>
        <w:rPr/>
      </w:r>
    </w:p>
    <w:p>
      <w:pPr>
        <w:pStyle w:val="Heading1"/>
        <w:numPr>
          <w:ilvl w:val="0"/>
          <w:numId w:val="0"/>
        </w:numPr>
        <w:tabs>
          <w:tab w:val="clear" w:pos="720"/>
          <w:tab w:val="left" w:pos="1727" w:leader="none"/>
        </w:tabs>
        <w:spacing w:lineRule="auto" w:line="240" w:before="0" w:after="0"/>
        <w:ind w:hanging="0" w:left="1727" w:right="0"/>
        <w:jc w:val="left"/>
        <w:rPr/>
      </w:pPr>
      <w:r>
        <w:rPr/>
        <w:t>2. Сутність</w:t>
      </w:r>
      <w:r>
        <w:rPr>
          <w:spacing w:val="-8"/>
        </w:rPr>
        <w:t xml:space="preserve"> </w:t>
      </w:r>
      <w:r>
        <w:rPr/>
        <w:t>і</w:t>
      </w:r>
      <w:r>
        <w:rPr>
          <w:spacing w:val="-6"/>
        </w:rPr>
        <w:t xml:space="preserve"> </w:t>
      </w:r>
      <w:r>
        <w:rPr/>
        <w:t>принципи</w:t>
      </w:r>
      <w:r>
        <w:rPr>
          <w:spacing w:val="-7"/>
        </w:rPr>
        <w:t xml:space="preserve"> </w:t>
      </w:r>
      <w:r>
        <w:rPr/>
        <w:t>комерційного</w:t>
      </w:r>
      <w:r>
        <w:rPr>
          <w:spacing w:val="-4"/>
        </w:rPr>
        <w:t xml:space="preserve"> </w:t>
      </w:r>
      <w:r>
        <w:rPr>
          <w:spacing w:val="-2"/>
        </w:rPr>
        <w:t>розрахунку</w:t>
      </w:r>
    </w:p>
    <w:p>
      <w:pPr>
        <w:pStyle w:val="BodyText"/>
        <w:spacing w:before="317" w:after="0"/>
        <w:ind w:firstLine="707" w:left="569" w:right="846"/>
        <w:rPr/>
      </w:pPr>
      <w:r>
        <w:rPr/>
        <w:t>Економічна передумова комерційного розрахунку – товарне виробництво, що засноване на різних формах власності.</w:t>
      </w:r>
    </w:p>
    <w:p>
      <w:pPr>
        <w:pStyle w:val="BodyText"/>
        <w:ind w:firstLine="707" w:left="569" w:right="849"/>
        <w:rPr/>
      </w:pPr>
      <w:r>
        <w:rPr/>
        <w:t>Комерційний розрахунок – метод ефективного ведення господарства, заснований на вимірі в грошовій формі витрат й результатів господарської діяльності, відшкодування витрат власними доходами.</w:t>
      </w:r>
    </w:p>
    <w:p>
      <w:pPr>
        <w:pStyle w:val="BodyText"/>
        <w:spacing w:before="1" w:after="0"/>
        <w:ind w:hanging="0" w:left="1277" w:right="0"/>
        <w:rPr/>
      </w:pPr>
      <w:r>
        <w:rPr/>
        <w:t>Ринок</w:t>
      </w:r>
      <w:r>
        <w:rPr>
          <w:spacing w:val="20"/>
        </w:rPr>
        <w:t xml:space="preserve"> </w:t>
      </w:r>
      <w:r>
        <w:rPr/>
        <w:t>визначає</w:t>
      </w:r>
      <w:r>
        <w:rPr>
          <w:spacing w:val="19"/>
        </w:rPr>
        <w:t xml:space="preserve"> </w:t>
      </w:r>
      <w:r>
        <w:rPr/>
        <w:t>сутність</w:t>
      </w:r>
      <w:r>
        <w:rPr>
          <w:spacing w:val="16"/>
        </w:rPr>
        <w:t xml:space="preserve"> </w:t>
      </w:r>
      <w:r>
        <w:rPr/>
        <w:t>комерційного</w:t>
      </w:r>
      <w:r>
        <w:rPr>
          <w:spacing w:val="18"/>
        </w:rPr>
        <w:t xml:space="preserve"> </w:t>
      </w:r>
      <w:r>
        <w:rPr/>
        <w:t>розрахунку,</w:t>
      </w:r>
      <w:r>
        <w:rPr>
          <w:spacing w:val="19"/>
        </w:rPr>
        <w:t xml:space="preserve"> </w:t>
      </w:r>
      <w:r>
        <w:rPr/>
        <w:t>який</w:t>
      </w:r>
      <w:r>
        <w:rPr>
          <w:spacing w:val="18"/>
        </w:rPr>
        <w:t xml:space="preserve"> </w:t>
      </w:r>
      <w:r>
        <w:rPr>
          <w:spacing w:val="-2"/>
        </w:rPr>
        <w:t>розглядається</w:t>
      </w:r>
    </w:p>
    <w:p>
      <w:pPr>
        <w:sectPr>
          <w:footerReference w:type="even" r:id="rId126"/>
          <w:footerReference w:type="default" r:id="rId127"/>
          <w:footerReference w:type="first" r:id="rId128"/>
          <w:type w:val="nextPage"/>
          <w:pgSz w:w="11906" w:h="16838"/>
          <w:pgMar w:left="1133" w:right="0" w:gutter="0" w:header="0" w:top="1040" w:footer="804" w:bottom="1000"/>
          <w:pgNumType w:fmt="decimal"/>
          <w:formProt w:val="false"/>
          <w:textDirection w:val="lrTb"/>
          <w:docGrid w:type="default" w:linePitch="100" w:charSpace="4096"/>
        </w:sectPr>
      </w:pPr>
    </w:p>
    <w:p>
      <w:pPr>
        <w:pStyle w:val="BodyText"/>
        <w:ind w:hanging="0" w:left="569" w:right="0"/>
        <w:jc w:val="left"/>
        <w:rPr/>
      </w:pPr>
      <w:r>
        <w:rPr>
          <w:spacing w:val="-5"/>
        </w:rPr>
        <w:t>як:</w:t>
      </w:r>
    </w:p>
    <w:p>
      <w:pPr>
        <w:pStyle w:val="ListParagraph"/>
        <w:numPr>
          <w:ilvl w:val="0"/>
          <w:numId w:val="16"/>
        </w:numPr>
        <w:tabs>
          <w:tab w:val="clear" w:pos="720"/>
          <w:tab w:val="left" w:pos="1042" w:leader="none"/>
        </w:tabs>
        <w:spacing w:lineRule="auto" w:line="240" w:before="321" w:after="0"/>
        <w:ind w:hanging="360" w:left="1042" w:right="849"/>
        <w:jc w:val="both"/>
        <w:rPr>
          <w:sz w:val="28"/>
        </w:rPr>
      </w:pPr>
      <w:r>
        <w:br w:type="column"/>
      </w:r>
      <w:r>
        <w:rPr>
          <w:sz w:val="28"/>
        </w:rPr>
        <w:t>Економічна категорія – це система економічних відносин, які виникають в процесі купівлі-продажу відносин між: окремими підприємствами, окремими колективами працівників, підприємствами та працівниками;</w:t>
      </w:r>
    </w:p>
    <w:p>
      <w:pPr>
        <w:pStyle w:val="ListParagraph"/>
        <w:numPr>
          <w:ilvl w:val="0"/>
          <w:numId w:val="16"/>
        </w:numPr>
        <w:tabs>
          <w:tab w:val="clear" w:pos="720"/>
          <w:tab w:val="left" w:pos="1042" w:leader="none"/>
        </w:tabs>
        <w:spacing w:lineRule="auto" w:line="240" w:before="1" w:after="0"/>
        <w:ind w:hanging="360" w:left="1042" w:right="848"/>
        <w:jc w:val="both"/>
        <w:rPr>
          <w:sz w:val="28"/>
        </w:rPr>
      </w:pPr>
      <w:r>
        <w:rPr>
          <w:sz w:val="28"/>
        </w:rPr>
        <w:t>Метод ведення господарства – це вміння рахувати та</w:t>
      </w:r>
      <w:r>
        <w:rPr>
          <w:spacing w:val="40"/>
          <w:sz w:val="28"/>
        </w:rPr>
        <w:t xml:space="preserve"> </w:t>
      </w:r>
      <w:r>
        <w:rPr>
          <w:sz w:val="28"/>
        </w:rPr>
        <w:t>порівнювати доходи та витрати. Мета – отримання максимально можливого прибутку при мінімальних витратах.</w:t>
      </w:r>
    </w:p>
    <w:p>
      <w:pPr>
        <w:pStyle w:val="BodyText"/>
        <w:spacing w:lineRule="exact" w:line="321"/>
        <w:ind w:hanging="0" w:left="322" w:right="0"/>
        <w:rPr/>
      </w:pPr>
      <w:r>
        <w:rPr/>
        <w:t>Принципи</w:t>
      </w:r>
      <w:r>
        <w:rPr>
          <w:spacing w:val="23"/>
        </w:rPr>
        <w:t xml:space="preserve">  </w:t>
      </w:r>
      <w:r>
        <w:rPr/>
        <w:t>комерціного</w:t>
      </w:r>
      <w:r>
        <w:rPr>
          <w:spacing w:val="24"/>
        </w:rPr>
        <w:t xml:space="preserve">  </w:t>
      </w:r>
      <w:r>
        <w:rPr/>
        <w:t>розрахунку:</w:t>
      </w:r>
      <w:r>
        <w:rPr>
          <w:spacing w:val="28"/>
        </w:rPr>
        <w:t xml:space="preserve">  </w:t>
      </w:r>
      <w:r>
        <w:rPr/>
        <w:t>самоокупність,</w:t>
      </w:r>
      <w:r>
        <w:rPr>
          <w:spacing w:val="25"/>
        </w:rPr>
        <w:t xml:space="preserve">  </w:t>
      </w:r>
      <w:r>
        <w:rPr>
          <w:spacing w:val="-2"/>
        </w:rPr>
        <w:t>рентабельність,</w:t>
      </w:r>
    </w:p>
    <w:p>
      <w:pPr>
        <w:sectPr>
          <w:type w:val="continuous"/>
          <w:pgSz w:w="11906" w:h="16838"/>
          <w:pgMar w:left="1133" w:right="0" w:gutter="0" w:header="0" w:top="1040" w:footer="804" w:bottom="1000"/>
          <w:cols w:num="2" w:equalWidth="false" w:sep="false">
            <w:col w:w="912" w:space="40"/>
            <w:col w:w="9820"/>
          </w:cols>
          <w:formProt w:val="false"/>
          <w:textDirection w:val="lrTb"/>
          <w:docGrid w:type="default" w:linePitch="100" w:charSpace="4096"/>
        </w:sectPr>
      </w:pPr>
    </w:p>
    <w:p>
      <w:pPr>
        <w:pStyle w:val="BodyText"/>
        <w:tabs>
          <w:tab w:val="clear" w:pos="720"/>
          <w:tab w:val="left" w:pos="3066" w:leader="none"/>
          <w:tab w:val="left" w:pos="4874" w:leader="none"/>
          <w:tab w:val="left" w:pos="6817" w:leader="none"/>
          <w:tab w:val="left" w:pos="8487" w:leader="none"/>
          <w:tab w:val="left" w:pos="8950" w:leader="none"/>
        </w:tabs>
        <w:ind w:hanging="0" w:left="569" w:right="852"/>
        <w:jc w:val="left"/>
        <w:rPr/>
      </w:pPr>
      <w:r>
        <w:rPr>
          <w:spacing w:val="-2"/>
        </w:rPr>
        <w:t>самофінансування,</w:t>
      </w:r>
      <w:r>
        <w:rPr/>
        <w:tab/>
      </w:r>
      <w:r>
        <w:rPr>
          <w:spacing w:val="-2"/>
        </w:rPr>
        <w:t>забезпечення</w:t>
      </w:r>
      <w:r>
        <w:rPr/>
        <w:tab/>
      </w:r>
      <w:r>
        <w:rPr>
          <w:spacing w:val="-2"/>
        </w:rPr>
        <w:t>розширенного</w:t>
      </w:r>
      <w:r>
        <w:rPr/>
        <w:tab/>
      </w:r>
      <w:r>
        <w:rPr>
          <w:spacing w:val="-2"/>
        </w:rPr>
        <w:t>відтворення</w:t>
      </w:r>
      <w:r>
        <w:rPr/>
        <w:tab/>
      </w:r>
      <w:r>
        <w:rPr>
          <w:spacing w:val="-6"/>
        </w:rPr>
        <w:t>за</w:t>
      </w:r>
      <w:r>
        <w:rPr/>
        <w:tab/>
      </w:r>
      <w:r>
        <w:rPr>
          <w:spacing w:val="-2"/>
        </w:rPr>
        <w:t xml:space="preserve">рахунок </w:t>
      </w:r>
      <w:r>
        <w:rPr/>
        <w:t>власних коштів.</w:t>
      </w:r>
    </w:p>
    <w:p>
      <w:pPr>
        <w:pStyle w:val="BodyText"/>
        <w:spacing w:lineRule="exact" w:line="322" w:before="2" w:after="0"/>
        <w:ind w:hanging="0" w:left="1277" w:right="0"/>
        <w:jc w:val="left"/>
        <w:rPr/>
      </w:pPr>
      <w:r>
        <w:rPr/>
        <w:t>Комерційний</w:t>
      </w:r>
      <w:r>
        <w:rPr>
          <w:spacing w:val="-6"/>
        </w:rPr>
        <w:t xml:space="preserve"> </w:t>
      </w:r>
      <w:r>
        <w:rPr/>
        <w:t>розрахунок</w:t>
      </w:r>
      <w:r>
        <w:rPr>
          <w:spacing w:val="-5"/>
        </w:rPr>
        <w:t xml:space="preserve"> </w:t>
      </w:r>
      <w:r>
        <w:rPr/>
        <w:t>виступає</w:t>
      </w:r>
      <w:r>
        <w:rPr>
          <w:spacing w:val="-7"/>
        </w:rPr>
        <w:t xml:space="preserve"> </w:t>
      </w:r>
      <w:r>
        <w:rPr/>
        <w:t>в</w:t>
      </w:r>
      <w:r>
        <w:rPr>
          <w:spacing w:val="-6"/>
        </w:rPr>
        <w:t xml:space="preserve"> </w:t>
      </w:r>
      <w:r>
        <w:rPr/>
        <w:t>двох</w:t>
      </w:r>
      <w:r>
        <w:rPr>
          <w:spacing w:val="-8"/>
        </w:rPr>
        <w:t xml:space="preserve"> </w:t>
      </w:r>
      <w:r>
        <w:rPr>
          <w:spacing w:val="-2"/>
        </w:rPr>
        <w:t>формах:</w:t>
      </w:r>
    </w:p>
    <w:p>
      <w:pPr>
        <w:pStyle w:val="ListParagraph"/>
        <w:numPr>
          <w:ilvl w:val="1"/>
          <w:numId w:val="16"/>
        </w:numPr>
        <w:tabs>
          <w:tab w:val="clear" w:pos="720"/>
          <w:tab w:val="left" w:pos="1997" w:leader="none"/>
          <w:tab w:val="left" w:pos="3137" w:leader="none"/>
          <w:tab w:val="left" w:pos="3495" w:leader="none"/>
          <w:tab w:val="left" w:pos="5068" w:leader="none"/>
          <w:tab w:val="left" w:pos="6927" w:leader="none"/>
          <w:tab w:val="left" w:pos="7285" w:leader="none"/>
          <w:tab w:val="left" w:pos="8709" w:leader="none"/>
          <w:tab w:val="left" w:pos="9512" w:leader="none"/>
        </w:tabs>
        <w:spacing w:lineRule="auto" w:line="240" w:before="0" w:after="0"/>
        <w:ind w:hanging="360" w:left="1997" w:right="848"/>
        <w:jc w:val="left"/>
        <w:rPr>
          <w:sz w:val="28"/>
        </w:rPr>
      </w:pPr>
      <w:r>
        <w:rPr>
          <w:spacing w:val="-2"/>
          <w:sz w:val="28"/>
        </w:rPr>
        <w:t>Повний</w:t>
      </w:r>
      <w:r>
        <w:rPr>
          <w:sz w:val="28"/>
        </w:rPr>
        <w:tab/>
      </w:r>
      <w:r>
        <w:rPr>
          <w:spacing w:val="-10"/>
          <w:sz w:val="28"/>
        </w:rPr>
        <w:t>–</w:t>
      </w:r>
      <w:r>
        <w:rPr>
          <w:sz w:val="28"/>
        </w:rPr>
        <w:tab/>
      </w:r>
      <w:r>
        <w:rPr>
          <w:spacing w:val="-2"/>
          <w:sz w:val="28"/>
        </w:rPr>
        <w:t>економічна</w:t>
      </w:r>
      <w:r>
        <w:rPr>
          <w:sz w:val="28"/>
        </w:rPr>
        <w:tab/>
      </w:r>
      <w:r>
        <w:rPr>
          <w:spacing w:val="-2"/>
          <w:sz w:val="28"/>
        </w:rPr>
        <w:t>самостійність</w:t>
      </w:r>
      <w:r>
        <w:rPr>
          <w:sz w:val="28"/>
        </w:rPr>
        <w:tab/>
      </w:r>
      <w:r>
        <w:rPr>
          <w:spacing w:val="-10"/>
          <w:sz w:val="28"/>
        </w:rPr>
        <w:t>–</w:t>
      </w:r>
      <w:r>
        <w:rPr>
          <w:sz w:val="28"/>
        </w:rPr>
        <w:tab/>
      </w:r>
      <w:r>
        <w:rPr>
          <w:spacing w:val="-2"/>
          <w:sz w:val="28"/>
        </w:rPr>
        <w:t>створення</w:t>
      </w:r>
      <w:r>
        <w:rPr>
          <w:sz w:val="28"/>
        </w:rPr>
        <w:tab/>
      </w:r>
      <w:r>
        <w:rPr>
          <w:spacing w:val="-4"/>
          <w:sz w:val="28"/>
        </w:rPr>
        <w:t>умов</w:t>
      </w:r>
      <w:r>
        <w:rPr>
          <w:sz w:val="28"/>
        </w:rPr>
        <w:tab/>
      </w:r>
      <w:r>
        <w:rPr>
          <w:spacing w:val="-4"/>
          <w:sz w:val="28"/>
        </w:rPr>
        <w:t xml:space="preserve">для </w:t>
      </w:r>
      <w:r>
        <w:rPr>
          <w:sz w:val="28"/>
        </w:rPr>
        <w:t>реалізації економічної незалежності підприємства</w:t>
      </w:r>
    </w:p>
    <w:p>
      <w:pPr>
        <w:pStyle w:val="ListParagraph"/>
        <w:numPr>
          <w:ilvl w:val="1"/>
          <w:numId w:val="16"/>
        </w:numPr>
        <w:tabs>
          <w:tab w:val="clear" w:pos="720"/>
          <w:tab w:val="left" w:pos="1997" w:leader="none"/>
          <w:tab w:val="left" w:pos="3552" w:leader="none"/>
          <w:tab w:val="left" w:pos="4051" w:leader="none"/>
          <w:tab w:val="left" w:pos="5841" w:leader="none"/>
          <w:tab w:val="left" w:pos="7919" w:leader="none"/>
          <w:tab w:val="left" w:pos="8416" w:leader="none"/>
        </w:tabs>
        <w:spacing w:lineRule="auto" w:line="240" w:before="0" w:after="0"/>
        <w:ind w:hanging="360" w:left="1997" w:right="846"/>
        <w:jc w:val="left"/>
        <w:rPr>
          <w:sz w:val="28"/>
        </w:rPr>
      </w:pPr>
      <w:r>
        <w:rPr>
          <w:spacing w:val="-2"/>
          <w:sz w:val="28"/>
        </w:rPr>
        <w:t>Неповний</w:t>
      </w:r>
      <w:r>
        <w:rPr>
          <w:sz w:val="28"/>
        </w:rPr>
        <w:tab/>
      </w:r>
      <w:r>
        <w:rPr>
          <w:spacing w:val="-10"/>
          <w:sz w:val="28"/>
        </w:rPr>
        <w:t>–</w:t>
      </w:r>
      <w:r>
        <w:rPr>
          <w:sz w:val="28"/>
        </w:rPr>
        <w:tab/>
      </w:r>
      <w:r>
        <w:rPr>
          <w:spacing w:val="-2"/>
          <w:sz w:val="28"/>
        </w:rPr>
        <w:t>матеріальна</w:t>
      </w:r>
      <w:r>
        <w:rPr>
          <w:sz w:val="28"/>
        </w:rPr>
        <w:tab/>
      </w:r>
      <w:r>
        <w:rPr>
          <w:spacing w:val="-2"/>
          <w:sz w:val="28"/>
        </w:rPr>
        <w:t>зацікавленість</w:t>
      </w:r>
      <w:r>
        <w:rPr>
          <w:sz w:val="28"/>
        </w:rPr>
        <w:tab/>
      </w:r>
      <w:r>
        <w:rPr>
          <w:spacing w:val="-10"/>
          <w:sz w:val="28"/>
        </w:rPr>
        <w:t>–</w:t>
      </w:r>
      <w:r>
        <w:rPr>
          <w:sz w:val="28"/>
        </w:rPr>
        <w:tab/>
      </w:r>
      <w:r>
        <w:rPr>
          <w:spacing w:val="-2"/>
          <w:sz w:val="28"/>
        </w:rPr>
        <w:t xml:space="preserve">підприємець </w:t>
      </w:r>
      <w:r>
        <w:rPr>
          <w:sz w:val="28"/>
        </w:rPr>
        <w:t>переслідуючи власну вигоду працює на суспільство.</w:t>
      </w:r>
    </w:p>
    <w:p>
      <w:pPr>
        <w:pStyle w:val="BodyText"/>
        <w:spacing w:before="2" w:after="0"/>
        <w:ind w:hanging="0" w:left="0" w:right="0"/>
        <w:jc w:val="left"/>
        <w:rPr/>
      </w:pPr>
      <w:r>
        <w:rPr/>
      </w:r>
    </w:p>
    <w:p>
      <w:pPr>
        <w:pStyle w:val="Heading1"/>
        <w:numPr>
          <w:ilvl w:val="0"/>
          <w:numId w:val="0"/>
        </w:numPr>
        <w:tabs>
          <w:tab w:val="clear" w:pos="720"/>
          <w:tab w:val="left" w:pos="990" w:leader="none"/>
        </w:tabs>
        <w:spacing w:lineRule="auto" w:line="240" w:before="1" w:after="0"/>
        <w:ind w:hanging="0" w:left="990" w:right="0"/>
        <w:jc w:val="left"/>
        <w:rPr/>
      </w:pPr>
      <w:r>
        <w:rPr/>
        <w:t>3. Зміст</w:t>
      </w:r>
      <w:r>
        <w:rPr>
          <w:spacing w:val="-8"/>
        </w:rPr>
        <w:t xml:space="preserve"> </w:t>
      </w:r>
      <w:r>
        <w:rPr/>
        <w:t>конкуренції</w:t>
      </w:r>
      <w:r>
        <w:rPr>
          <w:spacing w:val="-5"/>
        </w:rPr>
        <w:t xml:space="preserve"> </w:t>
      </w:r>
      <w:r>
        <w:rPr/>
        <w:t>в</w:t>
      </w:r>
      <w:r>
        <w:rPr>
          <w:spacing w:val="-7"/>
        </w:rPr>
        <w:t xml:space="preserve"> </w:t>
      </w:r>
      <w:r>
        <w:rPr/>
        <w:t>системі</w:t>
      </w:r>
      <w:r>
        <w:rPr>
          <w:spacing w:val="-5"/>
        </w:rPr>
        <w:t xml:space="preserve"> </w:t>
      </w:r>
      <w:r>
        <w:rPr>
          <w:spacing w:val="-2"/>
        </w:rPr>
        <w:t>підприємництва</w:t>
      </w:r>
    </w:p>
    <w:p>
      <w:pPr>
        <w:pStyle w:val="BodyText"/>
        <w:spacing w:before="318" w:after="0"/>
        <w:ind w:firstLine="707" w:left="569" w:right="849"/>
        <w:rPr/>
      </w:pPr>
      <w:r>
        <w:rPr>
          <w:i/>
        </w:rPr>
        <w:t xml:space="preserve">Конкуренція </w:t>
      </w:r>
      <w:r>
        <w:rPr/>
        <w:t>– це об’єктивний економічний закон розвинутого товарного виробництва, дія якого для товаровиробників є зовнішньою примусовою силою забезпечення подальшого розвитку: підвищення продуктивності праці на власних підприємствах, розширення масштабів виробництва, впровадження нових форм організації виробництва і систем заробітної плати.</w:t>
      </w:r>
    </w:p>
    <w:p>
      <w:pPr>
        <w:pStyle w:val="BodyText"/>
        <w:spacing w:before="1" w:after="0"/>
        <w:ind w:firstLine="707" w:left="569" w:right="851"/>
        <w:rPr/>
      </w:pPr>
      <w:r>
        <w:rPr>
          <w:i/>
        </w:rPr>
        <w:t xml:space="preserve">Конкуренція </w:t>
      </w:r>
      <w:r>
        <w:rPr/>
        <w:t>– це боротьба між виробниками чи постачальниками, підприємствами, фірмами за найбільш вигідні умови виробництва та збуту з метою досягнення кращих результатів своєї підприємницької діяльності.</w:t>
      </w:r>
    </w:p>
    <w:p>
      <w:pPr>
        <w:sectPr>
          <w:type w:val="continuous"/>
          <w:pgSz w:w="11906" w:h="16838"/>
          <w:pgMar w:left="1133" w:right="0" w:gutter="0" w:header="0" w:top="1040" w:footer="804" w:bottom="1000"/>
          <w:formProt w:val="false"/>
          <w:textDirection w:val="lrTb"/>
          <w:docGrid w:type="default" w:linePitch="100" w:charSpace="4096"/>
        </w:sectPr>
      </w:pPr>
    </w:p>
    <w:p>
      <w:pPr>
        <w:pStyle w:val="BodyText"/>
        <w:spacing w:before="67" w:after="0"/>
        <w:ind w:firstLine="707" w:left="569" w:right="847"/>
        <w:rPr/>
      </w:pPr>
      <w:r>
        <w:rPr/>
        <w:t xml:space="preserve">У ринковій системі основний зміст конкуренції – </w:t>
      </w:r>
      <w:r>
        <w:rPr>
          <w:i/>
        </w:rPr>
        <w:t>боротьба за споживача</w:t>
      </w:r>
      <w:r>
        <w:rPr/>
        <w:t>, повне задоволення його потреб. Це боротьба за частку на ринку, успіх якої залежить від дешевизни та якості товарів.</w:t>
      </w:r>
    </w:p>
    <w:p>
      <w:pPr>
        <w:pStyle w:val="BodyText"/>
        <w:spacing w:before="2" w:after="0"/>
        <w:ind w:firstLine="707" w:left="569" w:right="847"/>
        <w:rPr/>
      </w:pPr>
      <w:r>
        <w:rPr/>
        <w:t>Конкуренція виникла одночасно з товарним виробництвом,</w:t>
      </w:r>
      <w:r>
        <w:rPr>
          <w:spacing w:val="-2"/>
        </w:rPr>
        <w:t xml:space="preserve"> </w:t>
      </w:r>
      <w:r>
        <w:rPr/>
        <w:t>однак лише при капіталізмі вона перетворилась у головний важіль ринкового регулювання суспільного виробництва. У середині XIX ст. широкого розвитку набув ринок з вільною конкуренцією, що не регулювалась державою. Такий ринок впливав на товаровиробників виключно через механізм попиту і пропозиції та коливання цін, постійно змушуючи їх враховувати вимоги споживачів, підвищувати продуктивність праці, розширювати виробництво, знижувати витрати.</w:t>
      </w:r>
    </w:p>
    <w:p>
      <w:pPr>
        <w:pStyle w:val="BodyText"/>
        <w:ind w:firstLine="707" w:left="569" w:right="853"/>
        <w:rPr/>
      </w:pPr>
      <w:r>
        <w:rPr/>
        <w:t xml:space="preserve">Слід зазначити, що жорсткість, конфліктність конкурентної взаємодії між підприємцями зовсім не знизилась у зв’язку з широким розгортанням інтеграційних процесів. Конкуренція була й залишається формою взаємного суперництва – з переможцями та переможеними – суб’єктів ринкової </w:t>
      </w:r>
      <w:r>
        <w:rPr>
          <w:spacing w:val="-2"/>
        </w:rPr>
        <w:t>економіки.</w:t>
      </w:r>
    </w:p>
    <w:p>
      <w:pPr>
        <w:pStyle w:val="BodyText"/>
        <w:ind w:firstLine="707" w:left="569" w:right="853"/>
        <w:rPr/>
      </w:pPr>
      <w:r>
        <w:rPr/>
        <w:t>Конкуренція обумовлюється суверенним правом кожного із суб’єктів ділових відносин на реалізацію свого економічного потенціалу, а це неодмінно приводить до зіткнення між ними, до досягнення поставлених підприємцями цілей за рахунок обмеження інтересів інших ділових людей.</w:t>
      </w:r>
    </w:p>
    <w:p>
      <w:pPr>
        <w:pStyle w:val="BodyText"/>
        <w:spacing w:before="1" w:after="0"/>
        <w:ind w:firstLine="707" w:left="569" w:right="845"/>
        <w:rPr/>
      </w:pPr>
      <w:r>
        <w:rPr/>
        <w:t>У разі зіткнення інтересів окремих виробників, або продавців товарів і послуг, кожен з них намагається довести свої переваги, забезпечити вигідніше та стабільніше положення, в тому числі за рахунок послаблення, або навіть банкрутства конкуруючих підприємств.</w:t>
      </w:r>
    </w:p>
    <w:p>
      <w:pPr>
        <w:pStyle w:val="BodyText"/>
        <w:ind w:firstLine="707" w:left="569" w:right="854"/>
        <w:rPr/>
      </w:pPr>
      <w:r>
        <w:rPr/>
        <w:t>Сутність конкуренції повніше розкривається в її функціях. Вона</w:t>
      </w:r>
      <w:r>
        <w:rPr>
          <w:spacing w:val="40"/>
        </w:rPr>
        <w:t xml:space="preserve"> </w:t>
      </w:r>
      <w:r>
        <w:rPr>
          <w:spacing w:val="-2"/>
        </w:rPr>
        <w:t>сприяє:</w:t>
      </w:r>
    </w:p>
    <w:p>
      <w:pPr>
        <w:pStyle w:val="ListParagraph"/>
        <w:numPr>
          <w:ilvl w:val="0"/>
          <w:numId w:val="15"/>
        </w:numPr>
        <w:tabs>
          <w:tab w:val="clear" w:pos="720"/>
          <w:tab w:val="left" w:pos="1646" w:leader="none"/>
        </w:tabs>
        <w:spacing w:lineRule="auto" w:line="240" w:before="1" w:after="0"/>
        <w:ind w:firstLine="707" w:left="569" w:right="851"/>
        <w:jc w:val="both"/>
        <w:rPr>
          <w:sz w:val="28"/>
        </w:rPr>
      </w:pPr>
      <w:r>
        <w:rPr>
          <w:sz w:val="28"/>
        </w:rPr>
        <w:t>розширенню підприємствами масштабів виробництва, підвищенню продуктивності праці й за рахунок цього зниженню витрат виробництва на одиницю продукції, отже і ціни;</w:t>
      </w:r>
    </w:p>
    <w:p>
      <w:pPr>
        <w:pStyle w:val="ListParagraph"/>
        <w:numPr>
          <w:ilvl w:val="0"/>
          <w:numId w:val="15"/>
        </w:numPr>
        <w:tabs>
          <w:tab w:val="clear" w:pos="720"/>
          <w:tab w:val="left" w:pos="1647" w:leader="none"/>
        </w:tabs>
        <w:spacing w:lineRule="exact" w:line="321" w:before="0" w:after="0"/>
        <w:ind w:hanging="370" w:left="1647" w:right="0"/>
        <w:jc w:val="both"/>
        <w:rPr>
          <w:sz w:val="28"/>
        </w:rPr>
      </w:pPr>
      <w:r>
        <w:rPr>
          <w:sz w:val="28"/>
        </w:rPr>
        <w:t>економії</w:t>
      </w:r>
      <w:r>
        <w:rPr>
          <w:spacing w:val="16"/>
          <w:sz w:val="28"/>
        </w:rPr>
        <w:t xml:space="preserve"> </w:t>
      </w:r>
      <w:r>
        <w:rPr>
          <w:sz w:val="28"/>
        </w:rPr>
        <w:t>ресурсів</w:t>
      </w:r>
      <w:r>
        <w:rPr>
          <w:spacing w:val="15"/>
          <w:sz w:val="28"/>
        </w:rPr>
        <w:t xml:space="preserve"> </w:t>
      </w:r>
      <w:r>
        <w:rPr>
          <w:sz w:val="28"/>
        </w:rPr>
        <w:t>(природних,</w:t>
      </w:r>
      <w:r>
        <w:rPr>
          <w:spacing w:val="17"/>
          <w:sz w:val="28"/>
        </w:rPr>
        <w:t xml:space="preserve"> </w:t>
      </w:r>
      <w:r>
        <w:rPr>
          <w:sz w:val="28"/>
        </w:rPr>
        <w:t>матеріальних,</w:t>
      </w:r>
      <w:r>
        <w:rPr>
          <w:spacing w:val="15"/>
          <w:sz w:val="28"/>
        </w:rPr>
        <w:t xml:space="preserve"> </w:t>
      </w:r>
      <w:r>
        <w:rPr>
          <w:sz w:val="28"/>
        </w:rPr>
        <w:t>трудових,</w:t>
      </w:r>
      <w:r>
        <w:rPr>
          <w:spacing w:val="15"/>
          <w:sz w:val="28"/>
        </w:rPr>
        <w:t xml:space="preserve"> </w:t>
      </w:r>
      <w:r>
        <w:rPr>
          <w:spacing w:val="-2"/>
          <w:sz w:val="28"/>
        </w:rPr>
        <w:t>фінансових)</w:t>
      </w:r>
    </w:p>
    <w:p>
      <w:pPr>
        <w:pStyle w:val="BodyText"/>
        <w:spacing w:lineRule="exact" w:line="322"/>
        <w:ind w:hanging="0" w:left="569" w:right="0"/>
        <w:jc w:val="left"/>
        <w:rPr/>
      </w:pPr>
      <w:r>
        <w:rPr/>
        <w:t>та</w:t>
      </w:r>
      <w:r>
        <w:rPr>
          <w:spacing w:val="-2"/>
        </w:rPr>
        <w:t xml:space="preserve"> </w:t>
      </w:r>
      <w:r>
        <w:rPr>
          <w:spacing w:val="-5"/>
        </w:rPr>
        <w:t>ін.</w:t>
      </w:r>
    </w:p>
    <w:p>
      <w:pPr>
        <w:pStyle w:val="ListParagraph"/>
        <w:numPr>
          <w:ilvl w:val="0"/>
          <w:numId w:val="15"/>
        </w:numPr>
        <w:tabs>
          <w:tab w:val="clear" w:pos="720"/>
          <w:tab w:val="left" w:pos="1647" w:leader="none"/>
          <w:tab w:val="left" w:pos="3649" w:leader="none"/>
          <w:tab w:val="left" w:pos="5064" w:leader="none"/>
          <w:tab w:val="left" w:pos="5975" w:leader="none"/>
          <w:tab w:val="left" w:pos="6268" w:leader="none"/>
          <w:tab w:val="left" w:pos="7380" w:leader="none"/>
          <w:tab w:val="left" w:pos="7730" w:leader="none"/>
          <w:tab w:val="left" w:pos="9563" w:leader="none"/>
        </w:tabs>
        <w:spacing w:lineRule="auto" w:line="240" w:before="0" w:after="0"/>
        <w:ind w:hanging="370" w:left="1647" w:right="0"/>
        <w:jc w:val="left"/>
        <w:rPr>
          <w:sz w:val="28"/>
        </w:rPr>
      </w:pPr>
      <w:r>
        <w:rPr>
          <w:spacing w:val="-2"/>
          <w:sz w:val="28"/>
        </w:rPr>
        <w:t>впровадженню</w:t>
      </w:r>
      <w:r>
        <w:rPr>
          <w:sz w:val="28"/>
        </w:rPr>
        <w:tab/>
      </w:r>
      <w:r>
        <w:rPr>
          <w:spacing w:val="-2"/>
          <w:sz w:val="28"/>
        </w:rPr>
        <w:t>досягнень</w:t>
      </w:r>
      <w:r>
        <w:rPr>
          <w:sz w:val="28"/>
        </w:rPr>
        <w:tab/>
      </w:r>
      <w:r>
        <w:rPr>
          <w:spacing w:val="-4"/>
          <w:sz w:val="28"/>
        </w:rPr>
        <w:t>науки</w:t>
      </w:r>
      <w:r>
        <w:rPr>
          <w:sz w:val="28"/>
        </w:rPr>
        <w:tab/>
      </w:r>
      <w:r>
        <w:rPr>
          <w:spacing w:val="-10"/>
          <w:sz w:val="28"/>
        </w:rPr>
        <w:t>і</w:t>
      </w:r>
      <w:r>
        <w:rPr>
          <w:sz w:val="28"/>
        </w:rPr>
        <w:tab/>
      </w:r>
      <w:r>
        <w:rPr>
          <w:spacing w:val="-2"/>
          <w:sz w:val="28"/>
        </w:rPr>
        <w:t>техніки</w:t>
      </w:r>
      <w:r>
        <w:rPr>
          <w:sz w:val="28"/>
        </w:rPr>
        <w:tab/>
      </w:r>
      <w:r>
        <w:rPr>
          <w:spacing w:val="-10"/>
          <w:sz w:val="28"/>
        </w:rPr>
        <w:t>у</w:t>
      </w:r>
      <w:r>
        <w:rPr>
          <w:sz w:val="28"/>
        </w:rPr>
        <w:tab/>
      </w:r>
      <w:r>
        <w:rPr>
          <w:spacing w:val="-2"/>
          <w:sz w:val="28"/>
        </w:rPr>
        <w:t>виробництво,</w:t>
      </w:r>
      <w:r>
        <w:rPr>
          <w:sz w:val="28"/>
        </w:rPr>
        <w:tab/>
      </w:r>
      <w:r>
        <w:rPr>
          <w:spacing w:val="-5"/>
          <w:sz w:val="28"/>
        </w:rPr>
        <w:t>що</w:t>
      </w:r>
    </w:p>
    <w:p>
      <w:pPr>
        <w:pStyle w:val="BodyText"/>
        <w:spacing w:lineRule="exact" w:line="321"/>
        <w:ind w:hanging="0" w:left="569" w:right="0"/>
        <w:jc w:val="left"/>
        <w:rPr/>
      </w:pPr>
      <w:r>
        <w:rPr/>
        <w:t>зумовлює</w:t>
      </w:r>
      <w:r>
        <w:rPr>
          <w:spacing w:val="-9"/>
        </w:rPr>
        <w:t xml:space="preserve"> </w:t>
      </w:r>
      <w:r>
        <w:rPr/>
        <w:t>зростання</w:t>
      </w:r>
      <w:r>
        <w:rPr>
          <w:spacing w:val="-10"/>
        </w:rPr>
        <w:t xml:space="preserve"> </w:t>
      </w:r>
      <w:r>
        <w:rPr/>
        <w:t>продуктивності</w:t>
      </w:r>
      <w:r>
        <w:rPr>
          <w:spacing w:val="-6"/>
        </w:rPr>
        <w:t xml:space="preserve"> </w:t>
      </w:r>
      <w:r>
        <w:rPr>
          <w:spacing w:val="-2"/>
        </w:rPr>
        <w:t>праці;</w:t>
      </w:r>
    </w:p>
    <w:p>
      <w:pPr>
        <w:pStyle w:val="ListParagraph"/>
        <w:numPr>
          <w:ilvl w:val="0"/>
          <w:numId w:val="15"/>
        </w:numPr>
        <w:tabs>
          <w:tab w:val="clear" w:pos="720"/>
          <w:tab w:val="left" w:pos="1647" w:leader="none"/>
        </w:tabs>
        <w:spacing w:lineRule="exact" w:line="322" w:before="2" w:after="0"/>
        <w:ind w:hanging="370" w:left="1647" w:right="0"/>
        <w:jc w:val="left"/>
        <w:rPr>
          <w:sz w:val="28"/>
        </w:rPr>
      </w:pPr>
      <w:r>
        <w:rPr>
          <w:sz w:val="28"/>
        </w:rPr>
        <w:t>поліпшенню</w:t>
      </w:r>
      <w:r>
        <w:rPr>
          <w:spacing w:val="-10"/>
          <w:sz w:val="28"/>
        </w:rPr>
        <w:t xml:space="preserve"> </w:t>
      </w:r>
      <w:r>
        <w:rPr>
          <w:sz w:val="28"/>
        </w:rPr>
        <w:t>якості</w:t>
      </w:r>
      <w:r>
        <w:rPr>
          <w:spacing w:val="-10"/>
          <w:sz w:val="28"/>
        </w:rPr>
        <w:t xml:space="preserve"> </w:t>
      </w:r>
      <w:r>
        <w:rPr>
          <w:sz w:val="28"/>
        </w:rPr>
        <w:t>продукції</w:t>
      </w:r>
      <w:r>
        <w:rPr>
          <w:spacing w:val="-6"/>
          <w:sz w:val="28"/>
        </w:rPr>
        <w:t xml:space="preserve"> </w:t>
      </w:r>
      <w:r>
        <w:rPr>
          <w:sz w:val="28"/>
        </w:rPr>
        <w:t>та</w:t>
      </w:r>
      <w:r>
        <w:rPr>
          <w:spacing w:val="-10"/>
          <w:sz w:val="28"/>
        </w:rPr>
        <w:t xml:space="preserve"> </w:t>
      </w:r>
      <w:r>
        <w:rPr>
          <w:sz w:val="28"/>
        </w:rPr>
        <w:t>обслуговування</w:t>
      </w:r>
      <w:r>
        <w:rPr>
          <w:spacing w:val="-6"/>
          <w:sz w:val="28"/>
        </w:rPr>
        <w:t xml:space="preserve"> </w:t>
      </w:r>
      <w:r>
        <w:rPr>
          <w:spacing w:val="-2"/>
          <w:sz w:val="28"/>
        </w:rPr>
        <w:t>споживачів;</w:t>
      </w:r>
    </w:p>
    <w:p>
      <w:pPr>
        <w:pStyle w:val="ListParagraph"/>
        <w:numPr>
          <w:ilvl w:val="0"/>
          <w:numId w:val="15"/>
        </w:numPr>
        <w:tabs>
          <w:tab w:val="clear" w:pos="720"/>
          <w:tab w:val="left" w:pos="1646" w:leader="none"/>
          <w:tab w:val="left" w:pos="3600" w:leader="none"/>
          <w:tab w:val="left" w:pos="4850" w:leader="none"/>
          <w:tab w:val="left" w:pos="5536" w:leader="none"/>
          <w:tab w:val="left" w:pos="6858" w:leader="none"/>
          <w:tab w:val="left" w:pos="7172" w:leader="none"/>
          <w:tab w:val="left" w:pos="9160" w:leader="none"/>
        </w:tabs>
        <w:spacing w:lineRule="auto" w:line="240" w:before="0" w:after="0"/>
        <w:ind w:firstLine="707" w:left="569" w:right="853"/>
        <w:jc w:val="left"/>
        <w:rPr>
          <w:sz w:val="28"/>
        </w:rPr>
      </w:pPr>
      <w:r>
        <w:rPr>
          <w:spacing w:val="-2"/>
          <w:sz w:val="28"/>
        </w:rPr>
        <w:t>перерозподілу</w:t>
      </w:r>
      <w:r>
        <w:rPr>
          <w:sz w:val="28"/>
        </w:rPr>
        <w:tab/>
      </w:r>
      <w:r>
        <w:rPr>
          <w:spacing w:val="-2"/>
          <w:sz w:val="28"/>
        </w:rPr>
        <w:t>капіталу</w:t>
      </w:r>
      <w:r>
        <w:rPr>
          <w:sz w:val="28"/>
        </w:rPr>
        <w:tab/>
      </w:r>
      <w:r>
        <w:rPr>
          <w:spacing w:val="-4"/>
          <w:sz w:val="28"/>
        </w:rPr>
        <w:t>між</w:t>
      </w:r>
      <w:r>
        <w:rPr>
          <w:sz w:val="28"/>
        </w:rPr>
        <w:tab/>
      </w:r>
      <w:r>
        <w:rPr>
          <w:spacing w:val="-2"/>
          <w:sz w:val="28"/>
        </w:rPr>
        <w:t>галузями</w:t>
      </w:r>
      <w:r>
        <w:rPr>
          <w:sz w:val="28"/>
        </w:rPr>
        <w:tab/>
      </w:r>
      <w:r>
        <w:rPr>
          <w:spacing w:val="-10"/>
          <w:sz w:val="28"/>
        </w:rPr>
        <w:t>і</w:t>
      </w:r>
      <w:r>
        <w:rPr>
          <w:sz w:val="28"/>
        </w:rPr>
        <w:tab/>
      </w:r>
      <w:r>
        <w:rPr>
          <w:spacing w:val="-2"/>
          <w:sz w:val="28"/>
        </w:rPr>
        <w:t>вирівнюванню</w:t>
      </w:r>
      <w:r>
        <w:rPr>
          <w:sz w:val="28"/>
        </w:rPr>
        <w:tab/>
      </w:r>
      <w:r>
        <w:rPr>
          <w:spacing w:val="-2"/>
          <w:sz w:val="28"/>
        </w:rPr>
        <w:t xml:space="preserve">норми </w:t>
      </w:r>
      <w:r>
        <w:rPr>
          <w:sz w:val="28"/>
        </w:rPr>
        <w:t>прибутковості у різних сферах і галузях економіки;</w:t>
      </w:r>
    </w:p>
    <w:p>
      <w:pPr>
        <w:pStyle w:val="ListParagraph"/>
        <w:numPr>
          <w:ilvl w:val="0"/>
          <w:numId w:val="15"/>
        </w:numPr>
        <w:tabs>
          <w:tab w:val="clear" w:pos="720"/>
          <w:tab w:val="left" w:pos="1646" w:leader="none"/>
        </w:tabs>
        <w:spacing w:lineRule="auto" w:line="240" w:before="0" w:after="0"/>
        <w:ind w:firstLine="707" w:left="569" w:right="854"/>
        <w:jc w:val="left"/>
        <w:rPr>
          <w:sz w:val="28"/>
        </w:rPr>
      </w:pPr>
      <w:r>
        <w:rPr>
          <w:sz w:val="28"/>
        </w:rPr>
        <w:t>створенню</w:t>
      </w:r>
      <w:r>
        <w:rPr>
          <w:spacing w:val="40"/>
          <w:sz w:val="28"/>
        </w:rPr>
        <w:t xml:space="preserve"> </w:t>
      </w:r>
      <w:r>
        <w:rPr>
          <w:sz w:val="28"/>
        </w:rPr>
        <w:t>умов</w:t>
      </w:r>
      <w:r>
        <w:rPr>
          <w:spacing w:val="40"/>
          <w:sz w:val="28"/>
        </w:rPr>
        <w:t xml:space="preserve"> </w:t>
      </w:r>
      <w:r>
        <w:rPr>
          <w:sz w:val="28"/>
        </w:rPr>
        <w:t>для</w:t>
      </w:r>
      <w:r>
        <w:rPr>
          <w:spacing w:val="40"/>
          <w:sz w:val="28"/>
        </w:rPr>
        <w:t xml:space="preserve"> </w:t>
      </w:r>
      <w:r>
        <w:rPr>
          <w:sz w:val="28"/>
        </w:rPr>
        <w:t>банкрутства</w:t>
      </w:r>
      <w:r>
        <w:rPr>
          <w:spacing w:val="40"/>
          <w:sz w:val="28"/>
        </w:rPr>
        <w:t xml:space="preserve"> </w:t>
      </w:r>
      <w:r>
        <w:rPr>
          <w:sz w:val="28"/>
        </w:rPr>
        <w:t>підприємств,</w:t>
      </w:r>
      <w:r>
        <w:rPr>
          <w:spacing w:val="40"/>
          <w:sz w:val="28"/>
        </w:rPr>
        <w:t xml:space="preserve"> </w:t>
      </w:r>
      <w:r>
        <w:rPr>
          <w:sz w:val="28"/>
        </w:rPr>
        <w:t>зростанню</w:t>
      </w:r>
      <w:r>
        <w:rPr>
          <w:spacing w:val="40"/>
          <w:sz w:val="28"/>
        </w:rPr>
        <w:t xml:space="preserve"> </w:t>
      </w:r>
      <w:r>
        <w:rPr>
          <w:sz w:val="28"/>
        </w:rPr>
        <w:t>на</w:t>
      </w:r>
      <w:r>
        <w:rPr>
          <w:spacing w:val="40"/>
          <w:sz w:val="28"/>
        </w:rPr>
        <w:t xml:space="preserve"> </w:t>
      </w:r>
      <w:r>
        <w:rPr>
          <w:sz w:val="28"/>
        </w:rPr>
        <w:t>цій</w:t>
      </w:r>
      <w:r>
        <w:rPr>
          <w:spacing w:val="40"/>
          <w:sz w:val="28"/>
        </w:rPr>
        <w:t xml:space="preserve"> </w:t>
      </w:r>
      <w:r>
        <w:rPr>
          <w:sz w:val="28"/>
        </w:rPr>
        <w:t>основі безробіття;</w:t>
      </w:r>
    </w:p>
    <w:p>
      <w:pPr>
        <w:pStyle w:val="ListParagraph"/>
        <w:numPr>
          <w:ilvl w:val="0"/>
          <w:numId w:val="15"/>
        </w:numPr>
        <w:tabs>
          <w:tab w:val="clear" w:pos="720"/>
          <w:tab w:val="left" w:pos="1647" w:leader="none"/>
        </w:tabs>
        <w:spacing w:lineRule="auto" w:line="240" w:before="0" w:after="0"/>
        <w:ind w:hanging="370" w:left="1647" w:right="0"/>
        <w:jc w:val="left"/>
        <w:rPr>
          <w:sz w:val="28"/>
        </w:rPr>
      </w:pPr>
      <w:r>
        <w:rPr>
          <w:sz w:val="28"/>
        </w:rPr>
        <w:t>виникненню</w:t>
      </w:r>
      <w:r>
        <w:rPr>
          <w:spacing w:val="-13"/>
          <w:sz w:val="28"/>
        </w:rPr>
        <w:t xml:space="preserve"> </w:t>
      </w:r>
      <w:r>
        <w:rPr>
          <w:sz w:val="28"/>
        </w:rPr>
        <w:t>економічних</w:t>
      </w:r>
      <w:r>
        <w:rPr>
          <w:spacing w:val="-10"/>
          <w:sz w:val="28"/>
        </w:rPr>
        <w:t xml:space="preserve"> </w:t>
      </w:r>
      <w:r>
        <w:rPr>
          <w:spacing w:val="-4"/>
          <w:sz w:val="28"/>
        </w:rPr>
        <w:t>криз;</w:t>
      </w:r>
    </w:p>
    <w:p>
      <w:pPr>
        <w:pStyle w:val="ListParagraph"/>
        <w:numPr>
          <w:ilvl w:val="0"/>
          <w:numId w:val="15"/>
        </w:numPr>
        <w:tabs>
          <w:tab w:val="clear" w:pos="720"/>
          <w:tab w:val="left" w:pos="1646" w:leader="none"/>
          <w:tab w:val="left" w:pos="3338" w:leader="none"/>
          <w:tab w:val="left" w:pos="4655" w:leader="none"/>
          <w:tab w:val="left" w:pos="6678" w:leader="none"/>
          <w:tab w:val="left" w:pos="9256" w:leader="none"/>
        </w:tabs>
        <w:spacing w:lineRule="auto" w:line="240" w:before="1" w:after="0"/>
        <w:ind w:firstLine="707" w:left="569" w:right="849"/>
        <w:jc w:val="left"/>
        <w:rPr>
          <w:sz w:val="28"/>
        </w:rPr>
      </w:pPr>
      <w:r>
        <w:rPr>
          <w:spacing w:val="-2"/>
          <w:sz w:val="28"/>
        </w:rPr>
        <w:t>посиленню</w:t>
      </w:r>
      <w:r>
        <w:rPr>
          <w:sz w:val="28"/>
        </w:rPr>
        <w:tab/>
      </w:r>
      <w:r>
        <w:rPr>
          <w:spacing w:val="-2"/>
          <w:sz w:val="28"/>
        </w:rPr>
        <w:t>процесу</w:t>
      </w:r>
      <w:r>
        <w:rPr>
          <w:sz w:val="28"/>
        </w:rPr>
        <w:tab/>
      </w:r>
      <w:r>
        <w:rPr>
          <w:spacing w:val="-2"/>
          <w:sz w:val="28"/>
        </w:rPr>
        <w:t>диференціації</w:t>
      </w:r>
      <w:r>
        <w:rPr>
          <w:sz w:val="28"/>
        </w:rPr>
        <w:tab/>
      </w:r>
      <w:r>
        <w:rPr>
          <w:spacing w:val="-2"/>
          <w:sz w:val="28"/>
        </w:rPr>
        <w:t>товаровиробників,</w:t>
      </w:r>
      <w:r>
        <w:rPr>
          <w:sz w:val="28"/>
        </w:rPr>
        <w:tab/>
      </w:r>
      <w:r>
        <w:rPr>
          <w:spacing w:val="-2"/>
          <w:sz w:val="28"/>
        </w:rPr>
        <w:t xml:space="preserve">тобто </w:t>
      </w:r>
      <w:r>
        <w:rPr>
          <w:sz w:val="28"/>
        </w:rPr>
        <w:t>збагаченню одних і збідненню інших;</w:t>
      </w:r>
    </w:p>
    <w:p>
      <w:pPr>
        <w:pStyle w:val="ListParagraph"/>
        <w:numPr>
          <w:ilvl w:val="0"/>
          <w:numId w:val="15"/>
        </w:numPr>
        <w:tabs>
          <w:tab w:val="clear" w:pos="720"/>
          <w:tab w:val="left" w:pos="1647" w:leader="none"/>
        </w:tabs>
        <w:spacing w:lineRule="exact" w:line="321" w:before="0" w:after="0"/>
        <w:ind w:hanging="370" w:left="1647" w:right="0"/>
        <w:jc w:val="left"/>
        <w:rPr>
          <w:sz w:val="28"/>
        </w:rPr>
      </w:pPr>
      <w:r>
        <w:rPr>
          <w:sz w:val="28"/>
        </w:rPr>
        <w:t>монополізації</w:t>
      </w:r>
      <w:r>
        <w:rPr>
          <w:spacing w:val="-14"/>
          <w:sz w:val="28"/>
        </w:rPr>
        <w:t xml:space="preserve"> </w:t>
      </w:r>
      <w:r>
        <w:rPr>
          <w:spacing w:val="-2"/>
          <w:sz w:val="28"/>
        </w:rPr>
        <w:t>економіки.</w:t>
      </w:r>
    </w:p>
    <w:p>
      <w:pPr>
        <w:sectPr>
          <w:footerReference w:type="even" r:id="rId129"/>
          <w:footerReference w:type="default" r:id="rId130"/>
          <w:footerReference w:type="first" r:id="rId131"/>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55"/>
        <w:rPr/>
      </w:pPr>
      <w:r>
        <w:rPr/>
        <w:t>Отже, конкуренція має як позитивні, так і негативні сторони. Їх співвідношення залежить від видів та форм конкуренції, впливу на неї регулюючої діяльності держави.</w:t>
      </w:r>
    </w:p>
    <w:p>
      <w:pPr>
        <w:pStyle w:val="Normal"/>
        <w:spacing w:before="67" w:after="0"/>
        <w:ind w:hanging="0" w:left="1277" w:right="0"/>
        <w:jc w:val="left"/>
        <w:rPr>
          <w:i/>
          <w:i/>
          <w:sz w:val="28"/>
        </w:rPr>
      </w:pPr>
      <w:r>
        <w:rPr>
          <w:sz w:val="28"/>
        </w:rPr>
        <w:t>Виділяють</w:t>
      </w:r>
      <w:r>
        <w:rPr>
          <w:spacing w:val="-7"/>
          <w:sz w:val="28"/>
        </w:rPr>
        <w:t xml:space="preserve"> </w:t>
      </w:r>
      <w:r>
        <w:rPr>
          <w:i/>
          <w:sz w:val="28"/>
        </w:rPr>
        <w:t>дві</w:t>
      </w:r>
      <w:r>
        <w:rPr>
          <w:i/>
          <w:spacing w:val="-6"/>
          <w:sz w:val="28"/>
        </w:rPr>
        <w:t xml:space="preserve"> </w:t>
      </w:r>
      <w:r>
        <w:rPr>
          <w:i/>
          <w:sz w:val="28"/>
        </w:rPr>
        <w:t>основні</w:t>
      </w:r>
      <w:r>
        <w:rPr>
          <w:i/>
          <w:spacing w:val="-3"/>
          <w:sz w:val="28"/>
        </w:rPr>
        <w:t xml:space="preserve"> </w:t>
      </w:r>
      <w:r>
        <w:rPr>
          <w:i/>
          <w:sz w:val="28"/>
        </w:rPr>
        <w:t>форми</w:t>
      </w:r>
      <w:r>
        <w:rPr>
          <w:i/>
          <w:spacing w:val="-3"/>
          <w:sz w:val="28"/>
        </w:rPr>
        <w:t xml:space="preserve"> </w:t>
      </w:r>
      <w:r>
        <w:rPr>
          <w:i/>
          <w:spacing w:val="-2"/>
          <w:sz w:val="28"/>
        </w:rPr>
        <w:t>конкуренції:</w:t>
      </w:r>
    </w:p>
    <w:p>
      <w:pPr>
        <w:pStyle w:val="ListParagraph"/>
        <w:numPr>
          <w:ilvl w:val="1"/>
          <w:numId w:val="15"/>
        </w:numPr>
        <w:tabs>
          <w:tab w:val="clear" w:pos="720"/>
          <w:tab w:val="left" w:pos="1984" w:leader="none"/>
        </w:tabs>
        <w:spacing w:lineRule="exact" w:line="342" w:before="1" w:after="0"/>
        <w:ind w:hanging="707" w:left="1984" w:right="0"/>
        <w:jc w:val="left"/>
        <w:rPr>
          <w:sz w:val="28"/>
        </w:rPr>
      </w:pPr>
      <w:r>
        <w:rPr>
          <w:spacing w:val="-2"/>
          <w:sz w:val="28"/>
        </w:rPr>
        <w:t>внутрішньогалузева;</w:t>
      </w:r>
    </w:p>
    <w:p>
      <w:pPr>
        <w:pStyle w:val="ListParagraph"/>
        <w:numPr>
          <w:ilvl w:val="1"/>
          <w:numId w:val="15"/>
        </w:numPr>
        <w:tabs>
          <w:tab w:val="clear" w:pos="720"/>
          <w:tab w:val="left" w:pos="1984" w:leader="none"/>
        </w:tabs>
        <w:spacing w:lineRule="exact" w:line="342" w:before="0" w:after="0"/>
        <w:ind w:hanging="707" w:left="1984" w:right="0"/>
        <w:jc w:val="left"/>
        <w:rPr>
          <w:sz w:val="28"/>
        </w:rPr>
      </w:pPr>
      <w:r>
        <w:rPr>
          <w:spacing w:val="-2"/>
          <w:sz w:val="28"/>
        </w:rPr>
        <w:t>міжгалузева.</w:t>
      </w:r>
    </w:p>
    <w:p>
      <w:pPr>
        <w:pStyle w:val="BodyText"/>
        <w:spacing w:before="1" w:after="0"/>
        <w:ind w:firstLine="707" w:left="569" w:right="845"/>
        <w:rPr/>
      </w:pPr>
      <w:r>
        <w:rPr>
          <w:i/>
        </w:rPr>
        <w:t xml:space="preserve">Внутрішньогалузева </w:t>
      </w:r>
      <w:r>
        <w:rPr/>
        <w:t>– це конкуренція між товаровиробниками однієї галузі,</w:t>
      </w:r>
      <w:r>
        <w:rPr>
          <w:spacing w:val="-18"/>
        </w:rPr>
        <w:t xml:space="preserve"> </w:t>
      </w:r>
      <w:r>
        <w:rPr/>
        <w:t>коли</w:t>
      </w:r>
      <w:r>
        <w:rPr>
          <w:spacing w:val="-17"/>
        </w:rPr>
        <w:t xml:space="preserve"> </w:t>
      </w:r>
      <w:r>
        <w:rPr/>
        <w:t>підприємства</w:t>
      </w:r>
      <w:r>
        <w:rPr>
          <w:spacing w:val="-18"/>
        </w:rPr>
        <w:t xml:space="preserve"> </w:t>
      </w:r>
      <w:r>
        <w:rPr/>
        <w:t>з</w:t>
      </w:r>
      <w:r>
        <w:rPr>
          <w:spacing w:val="-17"/>
        </w:rPr>
        <w:t xml:space="preserve"> </w:t>
      </w:r>
      <w:r>
        <w:rPr/>
        <w:t>більш</w:t>
      </w:r>
      <w:r>
        <w:rPr>
          <w:spacing w:val="-18"/>
        </w:rPr>
        <w:t xml:space="preserve"> </w:t>
      </w:r>
      <w:r>
        <w:rPr/>
        <w:t>високою,</w:t>
      </w:r>
      <w:r>
        <w:rPr>
          <w:spacing w:val="-17"/>
        </w:rPr>
        <w:t xml:space="preserve"> </w:t>
      </w:r>
      <w:r>
        <w:rPr/>
        <w:t>ніж</w:t>
      </w:r>
      <w:r>
        <w:rPr>
          <w:spacing w:val="-18"/>
        </w:rPr>
        <w:t xml:space="preserve"> </w:t>
      </w:r>
      <w:r>
        <w:rPr/>
        <w:t>середня,</w:t>
      </w:r>
      <w:r>
        <w:rPr>
          <w:spacing w:val="-17"/>
        </w:rPr>
        <w:t xml:space="preserve"> </w:t>
      </w:r>
      <w:r>
        <w:rPr/>
        <w:t>продуктивністю</w:t>
      </w:r>
      <w:r>
        <w:rPr>
          <w:spacing w:val="-18"/>
        </w:rPr>
        <w:t xml:space="preserve"> </w:t>
      </w:r>
      <w:r>
        <w:rPr/>
        <w:t xml:space="preserve">праці отримують додатковий прибуток, а технічно та організаційно відсталі підприємства, навпаки, втрачають частину індивідуальної вартості виготовлюваних ними товарів та розорюються. Внутрішньогалузева </w:t>
      </w:r>
      <w:r>
        <w:rPr>
          <w:spacing w:val="-2"/>
        </w:rPr>
        <w:t>конкуренція</w:t>
      </w:r>
      <w:r>
        <w:rPr>
          <w:spacing w:val="-5"/>
        </w:rPr>
        <w:t xml:space="preserve"> </w:t>
      </w:r>
      <w:r>
        <w:rPr>
          <w:spacing w:val="-2"/>
        </w:rPr>
        <w:t>стимулює</w:t>
      </w:r>
      <w:r>
        <w:rPr>
          <w:spacing w:val="-6"/>
        </w:rPr>
        <w:t xml:space="preserve"> </w:t>
      </w:r>
      <w:r>
        <w:rPr>
          <w:spacing w:val="-2"/>
        </w:rPr>
        <w:t>на</w:t>
      </w:r>
      <w:r>
        <w:rPr>
          <w:spacing w:val="-3"/>
        </w:rPr>
        <w:t xml:space="preserve"> </w:t>
      </w:r>
      <w:r>
        <w:rPr>
          <w:spacing w:val="-2"/>
        </w:rPr>
        <w:t>підприємстві</w:t>
      </w:r>
      <w:r>
        <w:rPr>
          <w:spacing w:val="-4"/>
        </w:rPr>
        <w:t xml:space="preserve"> </w:t>
      </w:r>
      <w:r>
        <w:rPr>
          <w:spacing w:val="-2"/>
        </w:rPr>
        <w:t>розвиток</w:t>
      </w:r>
      <w:r>
        <w:rPr>
          <w:spacing w:val="-5"/>
        </w:rPr>
        <w:t xml:space="preserve"> </w:t>
      </w:r>
      <w:r>
        <w:rPr>
          <w:spacing w:val="-2"/>
        </w:rPr>
        <w:t>науково-технічного</w:t>
      </w:r>
      <w:r>
        <w:rPr>
          <w:spacing w:val="-4"/>
        </w:rPr>
        <w:t xml:space="preserve"> </w:t>
      </w:r>
      <w:r>
        <w:rPr>
          <w:spacing w:val="-2"/>
        </w:rPr>
        <w:t>прогресу.</w:t>
      </w:r>
    </w:p>
    <w:p>
      <w:pPr>
        <w:pStyle w:val="BodyText"/>
        <w:ind w:firstLine="707" w:left="569" w:right="844"/>
        <w:rPr/>
      </w:pPr>
      <w:r>
        <w:rPr>
          <w:i/>
        </w:rPr>
        <w:t xml:space="preserve">Міжгалузева </w:t>
      </w:r>
      <w:r>
        <w:rPr/>
        <w:t>– це конкуренція між підприємствами різних галузей, яка виражається у переливанні капіталів із галузей, що мають низьку норму прибутку, до галузей з високою часткою прибутку. Прагнучи до більш прибуткових сфер, нові капітали сприяють розширенню більш потрібних у суспільному відношенні виробництв, збільшенню пропозиції найбільш необхідних товарів.</w:t>
      </w:r>
    </w:p>
    <w:p>
      <w:pPr>
        <w:pStyle w:val="BodyText"/>
        <w:spacing w:before="1" w:after="0"/>
        <w:ind w:firstLine="707" w:left="569" w:right="844"/>
        <w:rPr/>
      </w:pPr>
      <w:r>
        <w:rPr/>
        <w:t xml:space="preserve">Розвиток конкуренції відбувається паралельно з розвитком товарного виробництва: від стадії вільної, або чистої конкуренції до стадії конкуренції монопольної, яка в 30-50 роках ХХ століття набула найбільшого розвитку. </w:t>
      </w:r>
      <w:r>
        <w:rPr>
          <w:spacing w:val="-4"/>
        </w:rPr>
        <w:t>Стадії</w:t>
      </w:r>
      <w:r>
        <w:rPr>
          <w:spacing w:val="-7"/>
        </w:rPr>
        <w:t xml:space="preserve"> </w:t>
      </w:r>
      <w:r>
        <w:rPr>
          <w:spacing w:val="-4"/>
        </w:rPr>
        <w:t>розвитку</w:t>
      </w:r>
      <w:r>
        <w:rPr>
          <w:spacing w:val="-12"/>
        </w:rPr>
        <w:t xml:space="preserve"> </w:t>
      </w:r>
      <w:r>
        <w:rPr>
          <w:spacing w:val="-4"/>
        </w:rPr>
        <w:t>ринкової</w:t>
      </w:r>
      <w:r>
        <w:rPr>
          <w:spacing w:val="-7"/>
        </w:rPr>
        <w:t xml:space="preserve"> </w:t>
      </w:r>
      <w:r>
        <w:rPr>
          <w:spacing w:val="-4"/>
        </w:rPr>
        <w:t>конкуренції</w:t>
      </w:r>
      <w:r>
        <w:rPr>
          <w:spacing w:val="-7"/>
        </w:rPr>
        <w:t xml:space="preserve"> </w:t>
      </w:r>
      <w:r>
        <w:rPr>
          <w:spacing w:val="-4"/>
        </w:rPr>
        <w:t>збігаються</w:t>
      </w:r>
      <w:r>
        <w:rPr>
          <w:spacing w:val="-8"/>
        </w:rPr>
        <w:t xml:space="preserve"> </w:t>
      </w:r>
      <w:r>
        <w:rPr>
          <w:spacing w:val="-4"/>
        </w:rPr>
        <w:t>зі</w:t>
      </w:r>
      <w:r>
        <w:rPr>
          <w:spacing w:val="-7"/>
        </w:rPr>
        <w:t xml:space="preserve"> </w:t>
      </w:r>
      <w:r>
        <w:rPr>
          <w:spacing w:val="-4"/>
        </w:rPr>
        <w:t>стадіями</w:t>
      </w:r>
      <w:r>
        <w:rPr>
          <w:spacing w:val="-7"/>
        </w:rPr>
        <w:t xml:space="preserve"> </w:t>
      </w:r>
      <w:r>
        <w:rPr>
          <w:spacing w:val="-4"/>
        </w:rPr>
        <w:t>ринкової</w:t>
      </w:r>
      <w:r>
        <w:rPr>
          <w:spacing w:val="-7"/>
        </w:rPr>
        <w:t xml:space="preserve"> </w:t>
      </w:r>
      <w:r>
        <w:rPr>
          <w:spacing w:val="-4"/>
        </w:rPr>
        <w:t xml:space="preserve">економіки </w:t>
      </w:r>
      <w:r>
        <w:rPr>
          <w:spacing w:val="-2"/>
        </w:rPr>
        <w:t>взагалі.</w:t>
      </w:r>
    </w:p>
    <w:p>
      <w:pPr>
        <w:pStyle w:val="BodyText"/>
        <w:spacing w:lineRule="exact" w:line="320"/>
        <w:ind w:hanging="0" w:left="1277" w:right="0"/>
        <w:rPr/>
      </w:pPr>
      <w:r>
        <w:rPr/>
        <w:t>Розрізняють</w:t>
      </w:r>
      <w:r>
        <w:rPr>
          <w:spacing w:val="-10"/>
        </w:rPr>
        <w:t xml:space="preserve"> </w:t>
      </w:r>
      <w:r>
        <w:rPr>
          <w:spacing w:val="-2"/>
        </w:rPr>
        <w:t>конкуренцію:</w:t>
      </w:r>
    </w:p>
    <w:p>
      <w:pPr>
        <w:pStyle w:val="ListParagraph"/>
        <w:numPr>
          <w:ilvl w:val="1"/>
          <w:numId w:val="15"/>
        </w:numPr>
        <w:tabs>
          <w:tab w:val="clear" w:pos="720"/>
          <w:tab w:val="left" w:pos="1984" w:leader="none"/>
        </w:tabs>
        <w:spacing w:lineRule="exact" w:line="342" w:before="1" w:after="0"/>
        <w:ind w:hanging="707" w:left="1984" w:right="0"/>
        <w:jc w:val="both"/>
        <w:rPr>
          <w:sz w:val="28"/>
        </w:rPr>
      </w:pPr>
      <w:r>
        <w:rPr>
          <w:sz w:val="28"/>
        </w:rPr>
        <w:t>досконалу</w:t>
      </w:r>
      <w:r>
        <w:rPr>
          <w:spacing w:val="-7"/>
          <w:sz w:val="28"/>
        </w:rPr>
        <w:t xml:space="preserve"> </w:t>
      </w:r>
      <w:r>
        <w:rPr>
          <w:spacing w:val="-2"/>
          <w:sz w:val="28"/>
        </w:rPr>
        <w:t>(вільну);</w:t>
      </w:r>
    </w:p>
    <w:p>
      <w:pPr>
        <w:pStyle w:val="ListParagraph"/>
        <w:numPr>
          <w:ilvl w:val="1"/>
          <w:numId w:val="15"/>
        </w:numPr>
        <w:tabs>
          <w:tab w:val="clear" w:pos="720"/>
          <w:tab w:val="left" w:pos="1984" w:leader="none"/>
        </w:tabs>
        <w:spacing w:lineRule="exact" w:line="342" w:before="0" w:after="0"/>
        <w:ind w:hanging="707" w:left="1984" w:right="0"/>
        <w:jc w:val="both"/>
        <w:rPr>
          <w:sz w:val="28"/>
        </w:rPr>
      </w:pPr>
      <w:r>
        <w:rPr>
          <w:spacing w:val="-2"/>
          <w:sz w:val="28"/>
        </w:rPr>
        <w:t>недосконалу.</w:t>
      </w:r>
    </w:p>
    <w:p>
      <w:pPr>
        <w:pStyle w:val="BodyText"/>
        <w:spacing w:before="1" w:after="0"/>
        <w:ind w:firstLine="707" w:left="569" w:right="843"/>
        <w:rPr/>
      </w:pPr>
      <w:r>
        <w:rPr>
          <w:i/>
        </w:rPr>
        <w:t xml:space="preserve">Досконала </w:t>
      </w:r>
      <w:r>
        <w:rPr/>
        <w:t>конкуренція – це конкуренція в ідеальному варіанті, коли існує</w:t>
      </w:r>
      <w:r>
        <w:rPr>
          <w:spacing w:val="-18"/>
        </w:rPr>
        <w:t xml:space="preserve"> </w:t>
      </w:r>
      <w:r>
        <w:rPr/>
        <w:t>необмежена</w:t>
      </w:r>
      <w:r>
        <w:rPr>
          <w:spacing w:val="-17"/>
        </w:rPr>
        <w:t xml:space="preserve"> </w:t>
      </w:r>
      <w:r>
        <w:rPr/>
        <w:t>кількість</w:t>
      </w:r>
      <w:r>
        <w:rPr>
          <w:spacing w:val="-18"/>
        </w:rPr>
        <w:t xml:space="preserve"> </w:t>
      </w:r>
      <w:r>
        <w:rPr/>
        <w:t>виробників-конкурентів</w:t>
      </w:r>
      <w:r>
        <w:rPr>
          <w:spacing w:val="-17"/>
        </w:rPr>
        <w:t xml:space="preserve"> </w:t>
      </w:r>
      <w:r>
        <w:rPr/>
        <w:t>в</w:t>
      </w:r>
      <w:r>
        <w:rPr>
          <w:spacing w:val="-18"/>
        </w:rPr>
        <w:t xml:space="preserve"> </w:t>
      </w:r>
      <w:r>
        <w:rPr/>
        <w:t>усіх</w:t>
      </w:r>
      <w:r>
        <w:rPr>
          <w:spacing w:val="-17"/>
        </w:rPr>
        <w:t xml:space="preserve"> </w:t>
      </w:r>
      <w:r>
        <w:rPr/>
        <w:t>галузях</w:t>
      </w:r>
      <w:r>
        <w:rPr>
          <w:spacing w:val="-18"/>
        </w:rPr>
        <w:t xml:space="preserve"> </w:t>
      </w:r>
      <w:r>
        <w:rPr/>
        <w:t xml:space="preserve">суспільного виробництва. За наявності великої кількості товаровиробників, окремий виробник невеликої частки товару не має значного впливу на ринок, на ціну того ж товару. Але досконалої конкуренції в дійсності ніколи не буває. В умовах вільної конкуренції існувала й монополія, але як певний виняток із </w:t>
      </w:r>
      <w:r>
        <w:rPr>
          <w:spacing w:val="-2"/>
        </w:rPr>
        <w:t>правил.</w:t>
      </w:r>
    </w:p>
    <w:p>
      <w:pPr>
        <w:pStyle w:val="Normal"/>
        <w:spacing w:lineRule="exact" w:line="322" w:before="1" w:after="0"/>
        <w:ind w:hanging="0" w:left="1277" w:right="0"/>
        <w:jc w:val="both"/>
        <w:rPr>
          <w:i/>
          <w:i/>
          <w:sz w:val="28"/>
        </w:rPr>
      </w:pPr>
      <w:r>
        <w:rPr>
          <w:i/>
          <w:sz w:val="28"/>
        </w:rPr>
        <w:t>Основні</w:t>
      </w:r>
      <w:r>
        <w:rPr>
          <w:i/>
          <w:spacing w:val="-7"/>
          <w:sz w:val="28"/>
        </w:rPr>
        <w:t xml:space="preserve"> </w:t>
      </w:r>
      <w:r>
        <w:rPr>
          <w:i/>
          <w:sz w:val="28"/>
        </w:rPr>
        <w:t>ознаки</w:t>
      </w:r>
      <w:r>
        <w:rPr>
          <w:i/>
          <w:spacing w:val="-7"/>
          <w:sz w:val="28"/>
        </w:rPr>
        <w:t xml:space="preserve"> </w:t>
      </w:r>
      <w:r>
        <w:rPr>
          <w:i/>
          <w:sz w:val="28"/>
        </w:rPr>
        <w:t>досконалої</w:t>
      </w:r>
      <w:r>
        <w:rPr>
          <w:i/>
          <w:spacing w:val="-6"/>
          <w:sz w:val="28"/>
        </w:rPr>
        <w:t xml:space="preserve"> </w:t>
      </w:r>
      <w:r>
        <w:rPr>
          <w:i/>
          <w:spacing w:val="-2"/>
          <w:sz w:val="28"/>
        </w:rPr>
        <w:t>конкуренції:</w:t>
      </w:r>
    </w:p>
    <w:p>
      <w:pPr>
        <w:pStyle w:val="ListParagraph"/>
        <w:numPr>
          <w:ilvl w:val="0"/>
          <w:numId w:val="14"/>
        </w:numPr>
        <w:tabs>
          <w:tab w:val="clear" w:pos="720"/>
          <w:tab w:val="left" w:pos="1646" w:leader="none"/>
        </w:tabs>
        <w:spacing w:lineRule="auto" w:line="240" w:before="0" w:after="0"/>
        <w:ind w:firstLine="707" w:left="569" w:right="850"/>
        <w:jc w:val="both"/>
        <w:rPr>
          <w:sz w:val="28"/>
        </w:rPr>
      </w:pPr>
      <w:r>
        <w:rPr>
          <w:sz w:val="28"/>
        </w:rPr>
        <w:t>необмежена кількість учасників конкуренції, абсолютно вільний доступ на ринок та вихід з нього;</w:t>
      </w:r>
    </w:p>
    <w:p>
      <w:pPr>
        <w:pStyle w:val="ListParagraph"/>
        <w:numPr>
          <w:ilvl w:val="0"/>
          <w:numId w:val="14"/>
        </w:numPr>
        <w:tabs>
          <w:tab w:val="clear" w:pos="720"/>
          <w:tab w:val="left" w:pos="1646" w:leader="none"/>
        </w:tabs>
        <w:spacing w:lineRule="auto" w:line="240" w:before="0" w:after="0"/>
        <w:ind w:firstLine="707" w:left="569" w:right="854"/>
        <w:jc w:val="both"/>
        <w:rPr>
          <w:sz w:val="28"/>
        </w:rPr>
      </w:pPr>
      <w:r>
        <w:rPr>
          <w:sz w:val="28"/>
        </w:rPr>
        <w:t>абсолютна мобільність матеріальних, трудових, фінансових та</w:t>
      </w:r>
      <w:r>
        <w:rPr>
          <w:spacing w:val="40"/>
          <w:sz w:val="28"/>
        </w:rPr>
        <w:t xml:space="preserve"> </w:t>
      </w:r>
      <w:r>
        <w:rPr>
          <w:sz w:val="28"/>
        </w:rPr>
        <w:t>інших</w:t>
      </w:r>
      <w:r>
        <w:rPr>
          <w:spacing w:val="40"/>
          <w:sz w:val="28"/>
        </w:rPr>
        <w:t xml:space="preserve"> </w:t>
      </w:r>
      <w:r>
        <w:rPr>
          <w:sz w:val="28"/>
        </w:rPr>
        <w:t>ресурсів;</w:t>
      </w:r>
    </w:p>
    <w:p>
      <w:pPr>
        <w:pStyle w:val="ListParagraph"/>
        <w:numPr>
          <w:ilvl w:val="0"/>
          <w:numId w:val="14"/>
        </w:numPr>
        <w:tabs>
          <w:tab w:val="clear" w:pos="720"/>
          <w:tab w:val="left" w:pos="1646" w:leader="none"/>
        </w:tabs>
        <w:spacing w:lineRule="auto" w:line="240" w:before="0" w:after="0"/>
        <w:ind w:firstLine="707" w:left="569" w:right="856"/>
        <w:jc w:val="both"/>
        <w:rPr>
          <w:sz w:val="28"/>
        </w:rPr>
      </w:pPr>
      <w:r>
        <w:rPr>
          <w:sz w:val="28"/>
        </w:rPr>
        <w:t>повна інформованість кожного учасника конкуренції (про попит та пропозицію, ціни, норми прибутку тощо);</w:t>
      </w:r>
    </w:p>
    <w:p>
      <w:pPr>
        <w:pStyle w:val="ListParagraph"/>
        <w:numPr>
          <w:ilvl w:val="0"/>
          <w:numId w:val="14"/>
        </w:numPr>
        <w:tabs>
          <w:tab w:val="clear" w:pos="720"/>
          <w:tab w:val="left" w:pos="1646" w:leader="none"/>
        </w:tabs>
        <w:spacing w:lineRule="auto" w:line="240" w:before="0" w:after="0"/>
        <w:ind w:firstLine="707" w:left="569" w:right="852"/>
        <w:jc w:val="both"/>
        <w:rPr>
          <w:sz w:val="28"/>
        </w:rPr>
      </w:pPr>
      <w:r>
        <w:rPr>
          <w:sz w:val="28"/>
        </w:rPr>
        <w:t>абсолютна однорідність однойменних товарів, що виражається, зокрема, у відсутності торгових марок та інших індивідуальних характеристик якості товарів.</w:t>
      </w:r>
    </w:p>
    <w:p>
      <w:pPr>
        <w:pStyle w:val="BodyText"/>
        <w:ind w:firstLine="707" w:left="569" w:right="854"/>
        <w:rPr/>
      </w:pPr>
      <w:r>
        <w:rPr/>
        <w:t>Наявність тієї ж торгової марки ставить продавця у привілейоване монопольне положення, а це вже не вільний ринок.</w:t>
      </w:r>
    </w:p>
    <w:p>
      <w:pPr>
        <w:pStyle w:val="Normal"/>
        <w:spacing w:lineRule="exact" w:line="321" w:before="0" w:after="0"/>
        <w:ind w:hanging="0" w:left="1277" w:right="0"/>
        <w:jc w:val="both"/>
        <w:rPr>
          <w:sz w:val="28"/>
        </w:rPr>
      </w:pPr>
      <w:r>
        <w:rPr>
          <w:i/>
          <w:sz w:val="28"/>
        </w:rPr>
        <w:t>Ринок</w:t>
      </w:r>
      <w:r>
        <w:rPr>
          <w:i/>
          <w:spacing w:val="-7"/>
          <w:sz w:val="28"/>
        </w:rPr>
        <w:t xml:space="preserve"> </w:t>
      </w:r>
      <w:r>
        <w:rPr>
          <w:i/>
          <w:sz w:val="28"/>
        </w:rPr>
        <w:t>недосконалої</w:t>
      </w:r>
      <w:r>
        <w:rPr>
          <w:i/>
          <w:spacing w:val="-9"/>
          <w:sz w:val="28"/>
        </w:rPr>
        <w:t xml:space="preserve"> </w:t>
      </w:r>
      <w:r>
        <w:rPr>
          <w:i/>
          <w:sz w:val="28"/>
        </w:rPr>
        <w:t>конкуренції</w:t>
      </w:r>
      <w:r>
        <w:rPr>
          <w:i/>
          <w:spacing w:val="-3"/>
          <w:sz w:val="28"/>
        </w:rPr>
        <w:t xml:space="preserve"> </w:t>
      </w:r>
      <w:r>
        <w:rPr>
          <w:spacing w:val="-2"/>
          <w:sz w:val="28"/>
        </w:rPr>
        <w:t>включає:</w:t>
      </w:r>
    </w:p>
    <w:p>
      <w:pPr>
        <w:sectPr>
          <w:footerReference w:type="even" r:id="rId132"/>
          <w:footerReference w:type="default" r:id="rId133"/>
          <w:footerReference w:type="first" r:id="rId134"/>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1"/>
          <w:numId w:val="14"/>
        </w:numPr>
        <w:tabs>
          <w:tab w:val="clear" w:pos="720"/>
          <w:tab w:val="left" w:pos="1984" w:leader="none"/>
        </w:tabs>
        <w:spacing w:lineRule="exact" w:line="342" w:before="0" w:after="0"/>
        <w:ind w:hanging="707" w:left="1984" w:right="0"/>
        <w:jc w:val="both"/>
        <w:rPr>
          <w:sz w:val="28"/>
        </w:rPr>
      </w:pPr>
      <w:r>
        <w:rPr>
          <w:sz w:val="28"/>
        </w:rPr>
        <w:t>чисту</w:t>
      </w:r>
      <w:r>
        <w:rPr>
          <w:spacing w:val="-4"/>
          <w:sz w:val="28"/>
        </w:rPr>
        <w:t xml:space="preserve"> </w:t>
      </w:r>
      <w:r>
        <w:rPr>
          <w:spacing w:val="-2"/>
          <w:sz w:val="28"/>
        </w:rPr>
        <w:t>монополію;</w:t>
      </w:r>
    </w:p>
    <w:p>
      <w:pPr>
        <w:pStyle w:val="ListParagraph"/>
        <w:numPr>
          <w:ilvl w:val="1"/>
          <w:numId w:val="14"/>
        </w:numPr>
        <w:tabs>
          <w:tab w:val="clear" w:pos="720"/>
          <w:tab w:val="left" w:pos="1984" w:leader="none"/>
        </w:tabs>
        <w:spacing w:lineRule="auto" w:line="240" w:before="86" w:after="0"/>
        <w:ind w:hanging="707" w:left="1984" w:right="0"/>
        <w:jc w:val="both"/>
        <w:rPr>
          <w:sz w:val="28"/>
        </w:rPr>
      </w:pPr>
      <w:r>
        <w:rPr>
          <w:sz w:val="28"/>
        </w:rPr>
        <w:t>монополістичну</w:t>
      </w:r>
      <w:r>
        <w:rPr>
          <w:spacing w:val="-16"/>
          <w:sz w:val="28"/>
        </w:rPr>
        <w:t xml:space="preserve"> </w:t>
      </w:r>
      <w:r>
        <w:rPr>
          <w:spacing w:val="-2"/>
          <w:sz w:val="28"/>
        </w:rPr>
        <w:t>конкуренцію;</w:t>
      </w:r>
    </w:p>
    <w:p>
      <w:pPr>
        <w:pStyle w:val="ListParagraph"/>
        <w:numPr>
          <w:ilvl w:val="1"/>
          <w:numId w:val="14"/>
        </w:numPr>
        <w:tabs>
          <w:tab w:val="clear" w:pos="720"/>
          <w:tab w:val="left" w:pos="1984" w:leader="none"/>
        </w:tabs>
        <w:spacing w:lineRule="auto" w:line="240" w:before="0" w:after="0"/>
        <w:ind w:hanging="707" w:left="1984" w:right="0"/>
        <w:jc w:val="both"/>
        <w:rPr>
          <w:sz w:val="28"/>
        </w:rPr>
      </w:pPr>
      <w:r>
        <w:rPr>
          <w:spacing w:val="-2"/>
          <w:sz w:val="28"/>
        </w:rPr>
        <w:t>олігополію.</w:t>
      </w:r>
    </w:p>
    <w:p>
      <w:pPr>
        <w:pStyle w:val="BodyText"/>
        <w:spacing w:before="2" w:after="0"/>
        <w:ind w:firstLine="707" w:left="569" w:right="850"/>
        <w:rPr/>
      </w:pPr>
      <w:r>
        <w:rPr>
          <w:i/>
        </w:rPr>
        <w:t>Чиста (абсолютна) монополія</w:t>
      </w:r>
      <w:r>
        <w:rPr/>
        <w:t>. Коли одна фірма є одним єдиним виробником продукту, що не має ж до того близьких замінників. Цій моделі властиві такі риси:</w:t>
      </w:r>
    </w:p>
    <w:p>
      <w:pPr>
        <w:pStyle w:val="ListParagraph"/>
        <w:numPr>
          <w:ilvl w:val="0"/>
          <w:numId w:val="13"/>
        </w:numPr>
        <w:tabs>
          <w:tab w:val="clear" w:pos="720"/>
          <w:tab w:val="left" w:pos="1632" w:leader="none"/>
        </w:tabs>
        <w:spacing w:lineRule="auto" w:line="240" w:before="0" w:after="0"/>
        <w:ind w:firstLine="707" w:left="569" w:right="845"/>
        <w:jc w:val="both"/>
        <w:rPr>
          <w:sz w:val="28"/>
        </w:rPr>
      </w:pPr>
      <w:r>
        <w:rPr>
          <w:sz w:val="28"/>
        </w:rPr>
        <w:t>продавець виступає як один єдиний, галузь – синонім фірми, оскільки фірма – одна;</w:t>
      </w:r>
    </w:p>
    <w:p>
      <w:pPr>
        <w:pStyle w:val="ListParagraph"/>
        <w:numPr>
          <w:ilvl w:val="0"/>
          <w:numId w:val="13"/>
        </w:numPr>
        <w:tabs>
          <w:tab w:val="clear" w:pos="720"/>
          <w:tab w:val="left" w:pos="1632" w:leader="none"/>
        </w:tabs>
        <w:spacing w:lineRule="auto" w:line="240" w:before="0" w:after="0"/>
        <w:ind w:firstLine="707" w:left="569" w:right="854"/>
        <w:jc w:val="both"/>
        <w:rPr>
          <w:sz w:val="28"/>
        </w:rPr>
      </w:pPr>
      <w:r>
        <w:rPr>
          <w:sz w:val="28"/>
        </w:rPr>
        <w:t>продукт, який реалізується, унікальний у тому розумінні, що немає його близьких замінників;</w:t>
      </w:r>
    </w:p>
    <w:p>
      <w:pPr>
        <w:pStyle w:val="ListParagraph"/>
        <w:numPr>
          <w:ilvl w:val="0"/>
          <w:numId w:val="13"/>
        </w:numPr>
        <w:tabs>
          <w:tab w:val="clear" w:pos="720"/>
          <w:tab w:val="left" w:pos="1633" w:leader="none"/>
        </w:tabs>
        <w:spacing w:lineRule="exact" w:line="322" w:before="0" w:after="0"/>
        <w:ind w:hanging="356" w:left="1633" w:right="0"/>
        <w:jc w:val="both"/>
        <w:rPr>
          <w:sz w:val="28"/>
        </w:rPr>
      </w:pPr>
      <w:r>
        <w:rPr>
          <w:sz w:val="28"/>
        </w:rPr>
        <w:t>монополіст</w:t>
      </w:r>
      <w:r>
        <w:rPr>
          <w:spacing w:val="-7"/>
          <w:sz w:val="28"/>
        </w:rPr>
        <w:t xml:space="preserve"> </w:t>
      </w:r>
      <w:r>
        <w:rPr>
          <w:sz w:val="28"/>
        </w:rPr>
        <w:t>має</w:t>
      </w:r>
      <w:r>
        <w:rPr>
          <w:spacing w:val="-5"/>
          <w:sz w:val="28"/>
        </w:rPr>
        <w:t xml:space="preserve"> </w:t>
      </w:r>
      <w:r>
        <w:rPr>
          <w:sz w:val="28"/>
        </w:rPr>
        <w:t>ринкову</w:t>
      </w:r>
      <w:r>
        <w:rPr>
          <w:spacing w:val="-9"/>
          <w:sz w:val="28"/>
        </w:rPr>
        <w:t xml:space="preserve"> </w:t>
      </w:r>
      <w:r>
        <w:rPr>
          <w:sz w:val="28"/>
        </w:rPr>
        <w:t>владу,</w:t>
      </w:r>
      <w:r>
        <w:rPr>
          <w:spacing w:val="-6"/>
          <w:sz w:val="28"/>
        </w:rPr>
        <w:t xml:space="preserve"> </w:t>
      </w:r>
      <w:r>
        <w:rPr>
          <w:sz w:val="28"/>
        </w:rPr>
        <w:t>контролює</w:t>
      </w:r>
      <w:r>
        <w:rPr>
          <w:spacing w:val="-5"/>
          <w:sz w:val="28"/>
        </w:rPr>
        <w:t xml:space="preserve"> </w:t>
      </w:r>
      <w:r>
        <w:rPr>
          <w:sz w:val="28"/>
        </w:rPr>
        <w:t>ціни,</w:t>
      </w:r>
      <w:r>
        <w:rPr>
          <w:spacing w:val="-6"/>
          <w:sz w:val="28"/>
        </w:rPr>
        <w:t xml:space="preserve"> </w:t>
      </w:r>
      <w:r>
        <w:rPr>
          <w:sz w:val="28"/>
        </w:rPr>
        <w:t>поставки</w:t>
      </w:r>
      <w:r>
        <w:rPr>
          <w:spacing w:val="-4"/>
          <w:sz w:val="28"/>
        </w:rPr>
        <w:t xml:space="preserve"> </w:t>
      </w:r>
      <w:r>
        <w:rPr>
          <w:sz w:val="28"/>
        </w:rPr>
        <w:t>на</w:t>
      </w:r>
      <w:r>
        <w:rPr>
          <w:spacing w:val="-4"/>
          <w:sz w:val="28"/>
        </w:rPr>
        <w:t xml:space="preserve"> </w:t>
      </w:r>
      <w:r>
        <w:rPr>
          <w:spacing w:val="-2"/>
          <w:sz w:val="28"/>
        </w:rPr>
        <w:t>ринок;</w:t>
      </w:r>
    </w:p>
    <w:p>
      <w:pPr>
        <w:pStyle w:val="ListParagraph"/>
        <w:numPr>
          <w:ilvl w:val="0"/>
          <w:numId w:val="13"/>
        </w:numPr>
        <w:tabs>
          <w:tab w:val="clear" w:pos="720"/>
          <w:tab w:val="left" w:pos="1632" w:leader="none"/>
        </w:tabs>
        <w:spacing w:lineRule="auto" w:line="240" w:before="0" w:after="0"/>
        <w:ind w:firstLine="707" w:left="569" w:right="849"/>
        <w:jc w:val="both"/>
        <w:rPr>
          <w:sz w:val="28"/>
        </w:rPr>
      </w:pPr>
      <w:r>
        <w:rPr>
          <w:sz w:val="28"/>
        </w:rPr>
        <w:t xml:space="preserve">на шляху входження у ринок монополіста встановлюються нездоланні бар’єри для конкурента як природного, так і штучного </w:t>
      </w:r>
      <w:r>
        <w:rPr>
          <w:spacing w:val="-2"/>
          <w:sz w:val="28"/>
        </w:rPr>
        <w:t>походження.</w:t>
      </w:r>
    </w:p>
    <w:p>
      <w:pPr>
        <w:pStyle w:val="BodyText"/>
        <w:ind w:firstLine="707" w:left="569" w:right="852"/>
        <w:rPr/>
      </w:pPr>
      <w:r>
        <w:rPr/>
        <w:t>Природні монополії – це електричні та газові компанії, підприємства водопостачання, лінії зв’язку та транспортні підприємства. Вони діють під суворим державним контролем або є власністю держави.</w:t>
      </w:r>
    </w:p>
    <w:p>
      <w:pPr>
        <w:pStyle w:val="BodyText"/>
        <w:ind w:firstLine="707" w:left="569" w:right="850"/>
        <w:rPr/>
      </w:pPr>
      <w:r>
        <w:rPr/>
        <w:t>Штучні монопольні бар’єри – патенти та ліцензії, які надають деяким фірмам</w:t>
      </w:r>
      <w:r>
        <w:rPr>
          <w:spacing w:val="40"/>
        </w:rPr>
        <w:t xml:space="preserve"> </w:t>
      </w:r>
      <w:r>
        <w:rPr/>
        <w:t>виняткового права функціонувати на даному ринку.</w:t>
      </w:r>
    </w:p>
    <w:p>
      <w:pPr>
        <w:pStyle w:val="BodyText"/>
        <w:ind w:firstLine="707" w:left="569" w:right="846"/>
        <w:rPr/>
      </w:pPr>
      <w:r>
        <w:rPr>
          <w:i/>
        </w:rPr>
        <w:t xml:space="preserve">Монополістична конкуренція </w:t>
      </w:r>
      <w:r>
        <w:rPr/>
        <w:t>– велика кількість виробників пропонує схожу, але не ідентичну продукцію. В умовах чистої конкуренції фірми виробляють стандартизовану чи однорідну продукцію, при монополістичній</w:t>
      </w:r>
      <w:r>
        <w:rPr>
          <w:spacing w:val="40"/>
        </w:rPr>
        <w:t xml:space="preserve"> </w:t>
      </w:r>
      <w:r>
        <w:rPr/>
        <w:t xml:space="preserve">– диференційовану. Це зачіпає якість продукції, завдяки чому у споживача складаються нецінові переваги. Ця риса – головна для цієї моделі ринку. Ще риса – відносна легкість вступу у ринок. Кожна фірма має монопольну владу над своїм товаром, вона може змінювати ціну. У сучасних ринкових структурах західних країн переважають саме ринки монополістичної </w:t>
      </w:r>
      <w:r>
        <w:rPr>
          <w:spacing w:val="-2"/>
        </w:rPr>
        <w:t>конкуренції.</w:t>
      </w:r>
    </w:p>
    <w:p>
      <w:pPr>
        <w:pStyle w:val="BodyText"/>
        <w:ind w:firstLine="707" w:left="569" w:right="846"/>
        <w:rPr/>
      </w:pPr>
      <w:r>
        <w:rPr>
          <w:i/>
        </w:rPr>
        <w:t xml:space="preserve">Олігополія. </w:t>
      </w:r>
      <w:r>
        <w:rPr/>
        <w:t>Головна її особливість – обмежена кількість учасників конкуренції (в межах десяти). Класичні олігополії утворюються 3-5 виробниками.</w:t>
      </w:r>
      <w:r>
        <w:rPr>
          <w:spacing w:val="37"/>
        </w:rPr>
        <w:t xml:space="preserve"> </w:t>
      </w:r>
      <w:r>
        <w:rPr/>
        <w:t>Наприклад,</w:t>
      </w:r>
      <w:r>
        <w:rPr>
          <w:spacing w:val="37"/>
        </w:rPr>
        <w:t xml:space="preserve"> </w:t>
      </w:r>
      <w:r>
        <w:rPr/>
        <w:t>автомобільна</w:t>
      </w:r>
      <w:r>
        <w:rPr>
          <w:spacing w:val="37"/>
        </w:rPr>
        <w:t xml:space="preserve"> </w:t>
      </w:r>
      <w:r>
        <w:rPr/>
        <w:t>промисловість</w:t>
      </w:r>
      <w:r>
        <w:rPr>
          <w:spacing w:val="37"/>
        </w:rPr>
        <w:t xml:space="preserve"> </w:t>
      </w:r>
      <w:r>
        <w:rPr/>
        <w:t>США,</w:t>
      </w:r>
      <w:r>
        <w:rPr>
          <w:spacing w:val="37"/>
        </w:rPr>
        <w:t xml:space="preserve"> </w:t>
      </w:r>
      <w:r>
        <w:rPr/>
        <w:t>де</w:t>
      </w:r>
      <w:r>
        <w:rPr>
          <w:spacing w:val="37"/>
        </w:rPr>
        <w:t xml:space="preserve"> </w:t>
      </w:r>
      <w:r>
        <w:rPr/>
        <w:t>володарює</w:t>
      </w:r>
    </w:p>
    <w:p>
      <w:pPr>
        <w:pStyle w:val="BodyText"/>
        <w:spacing w:lineRule="exact" w:line="322"/>
        <w:ind w:hanging="0" w:left="569" w:right="0"/>
        <w:rPr/>
      </w:pPr>
      <w:r>
        <w:rPr/>
        <w:t>«велика</w:t>
      </w:r>
      <w:r>
        <w:rPr>
          <w:spacing w:val="-9"/>
        </w:rPr>
        <w:t xml:space="preserve"> </w:t>
      </w:r>
      <w:r>
        <w:rPr/>
        <w:t>трійка»:</w:t>
      </w:r>
      <w:r>
        <w:rPr>
          <w:spacing w:val="-6"/>
        </w:rPr>
        <w:t xml:space="preserve"> </w:t>
      </w:r>
      <w:r>
        <w:rPr/>
        <w:t>«Дженерал</w:t>
      </w:r>
      <w:r>
        <w:rPr>
          <w:spacing w:val="-8"/>
        </w:rPr>
        <w:t xml:space="preserve"> </w:t>
      </w:r>
      <w:r>
        <w:rPr/>
        <w:t>моторс»,</w:t>
      </w:r>
      <w:r>
        <w:rPr>
          <w:spacing w:val="-7"/>
        </w:rPr>
        <w:t xml:space="preserve"> </w:t>
      </w:r>
      <w:r>
        <w:rPr/>
        <w:t>«Форд»,</w:t>
      </w:r>
      <w:r>
        <w:rPr>
          <w:spacing w:val="-7"/>
        </w:rPr>
        <w:t xml:space="preserve"> </w:t>
      </w:r>
      <w:r>
        <w:rPr>
          <w:spacing w:val="-2"/>
        </w:rPr>
        <w:t>«Крайслер».</w:t>
      </w:r>
    </w:p>
    <w:p>
      <w:pPr>
        <w:pStyle w:val="BodyText"/>
        <w:ind w:firstLine="707" w:left="569" w:right="853"/>
        <w:rPr/>
      </w:pPr>
      <w:r>
        <w:rPr/>
        <w:t>Тип продукту – як однорідний, так і диференційований. Умови вступу до галузі досить складні. Дуже типова – нецінова конкуренція.</w:t>
      </w:r>
    </w:p>
    <w:p>
      <w:pPr>
        <w:pStyle w:val="BodyText"/>
        <w:ind w:firstLine="707" w:left="569" w:right="843"/>
        <w:rPr/>
      </w:pPr>
      <w:r>
        <w:rPr/>
        <w:t>Конкуренція – основа ринкової економіки, потужний стимул економічного зростання, покращення якості продукції, прискорення науково- технічного прогресу та зниження витрат виробництва і цін.</w:t>
      </w:r>
    </w:p>
    <w:p>
      <w:pPr>
        <w:pStyle w:val="BodyText"/>
        <w:spacing w:before="1" w:after="0"/>
        <w:ind w:firstLine="707" w:left="569" w:right="852"/>
        <w:rPr/>
      </w:pPr>
      <w:r>
        <w:rPr/>
        <w:t>Спонукаючи підприємства знижувати свої виробничі витрати, приводячи до ліквідації збиткових підприємств, конкуренція сприяє інтенсифікації, підвищенню ефективності суспільного виробництва. Орієнтуючи виробника на потреби ринку, конкуренція створює можливості найбільш широкого вибору товарів і послуг, найбільш повного задоволення виробничих потреб.</w:t>
      </w:r>
    </w:p>
    <w:p>
      <w:pPr>
        <w:sectPr>
          <w:footerReference w:type="even" r:id="rId135"/>
          <w:footerReference w:type="default" r:id="rId136"/>
          <w:footerReference w:type="first" r:id="rId137"/>
          <w:type w:val="nextPage"/>
          <w:pgSz w:w="11906" w:h="16838"/>
          <w:pgMar w:left="1133" w:right="0" w:gutter="0" w:header="0" w:top="1020" w:footer="804" w:bottom="1000"/>
          <w:pgNumType w:fmt="decimal"/>
          <w:formProt w:val="false"/>
          <w:textDirection w:val="lrTb"/>
          <w:docGrid w:type="default" w:linePitch="100" w:charSpace="4096"/>
        </w:sectPr>
        <w:pStyle w:val="BodyText"/>
        <w:ind w:firstLine="707" w:left="569" w:right="847"/>
        <w:rPr/>
      </w:pPr>
      <w:r>
        <w:rPr/>
        <w:t>Створення конкуренції товаровиробників – найважливіша умова переходу до ефективної ринкової економіки.</w:t>
      </w:r>
    </w:p>
    <w:p>
      <w:pPr>
        <w:pStyle w:val="BodyText"/>
        <w:spacing w:before="67" w:after="0"/>
        <w:ind w:firstLine="707" w:left="569" w:right="843"/>
        <w:rPr/>
      </w:pPr>
      <w:r>
        <w:rPr/>
        <w:t>Найбільш важлива галузь суперництва виробників – ринки збуту та споживання. Поряд з боротьбою за ринки збуту зростає конкуренція за сировинні ринки, трудові ресурси, капітал, право використання науково- технічних відкриттів. Останнім часом</w:t>
      </w:r>
      <w:r>
        <w:rPr>
          <w:spacing w:val="40"/>
        </w:rPr>
        <w:t xml:space="preserve"> </w:t>
      </w:r>
      <w:r>
        <w:rPr/>
        <w:t xml:space="preserve">особливо загострилася конкуренція в галузі трудових ресурсів та науково-технічних нововведень. Це пов’язано з наукоємністю виробництва, що значно зросла, вимогами його подальшої </w:t>
      </w:r>
      <w:r>
        <w:rPr>
          <w:spacing w:val="-2"/>
        </w:rPr>
        <w:t>модернізації.</w:t>
      </w:r>
    </w:p>
    <w:p>
      <w:pPr>
        <w:pStyle w:val="BodyText"/>
        <w:spacing w:before="3" w:after="0"/>
        <w:ind w:firstLine="707" w:left="569" w:right="846"/>
        <w:rPr/>
      </w:pPr>
      <w:r>
        <w:rPr/>
        <w:t>Національні системи освіти розвинених країн не можуть задовольнити повною мірою зростаючі потреби фірм у висококваліфікованих кадрах. Для вирішення цієї проблеми компанії звертаються до різноманітних способів – від створення власних вищих навчальних закладів (особливо в Японії) до переманювання кадрів з інших компаній або інших країн.</w:t>
      </w:r>
    </w:p>
    <w:p>
      <w:pPr>
        <w:pStyle w:val="BodyText"/>
        <w:ind w:firstLine="707" w:left="569" w:right="853"/>
        <w:rPr/>
      </w:pPr>
      <w:r>
        <w:rPr/>
        <w:t>Панування монополій не тільки обмежило свободу конкуренції, але й зробило жорсткішим її характер. У останні десятиліття значні технологічні зрушення у виробництві зменшили переваги великого виробництва, а рентабельність дрібного підприємства зросла за рахунок його гнучкості та пристосованості до мінливого ринку. У результаті цього на світовому капіталістичному ринку суперництво між великими монополіями сусідує з боротьбою середніх та дрібних фірм.</w:t>
      </w:r>
    </w:p>
    <w:p>
      <w:pPr>
        <w:pStyle w:val="BodyText"/>
        <w:ind w:firstLine="707" w:left="569" w:right="852"/>
        <w:rPr/>
      </w:pPr>
      <w:r>
        <w:rPr/>
        <w:t>Зростає роль конкуренції і в інвестиційній діяльності. Тут важливу</w:t>
      </w:r>
      <w:r>
        <w:rPr>
          <w:spacing w:val="80"/>
        </w:rPr>
        <w:t xml:space="preserve"> </w:t>
      </w:r>
      <w:r>
        <w:rPr/>
        <w:t xml:space="preserve">роль буде відігравати антимонопольна експертиза великих інвестиційних </w:t>
      </w:r>
      <w:r>
        <w:rPr>
          <w:spacing w:val="-2"/>
        </w:rPr>
        <w:t>проектів.</w:t>
      </w:r>
    </w:p>
    <w:p>
      <w:pPr>
        <w:pStyle w:val="BodyText"/>
        <w:ind w:firstLine="707" w:left="569" w:right="851"/>
        <w:rPr/>
      </w:pPr>
      <w:r>
        <w:rPr/>
        <w:t>Висока якість і швидке оновлення асортименту продукції, що виробляється,</w:t>
      </w:r>
      <w:r>
        <w:rPr>
          <w:spacing w:val="-4"/>
        </w:rPr>
        <w:t xml:space="preserve"> </w:t>
      </w:r>
      <w:r>
        <w:rPr/>
        <w:t>стають</w:t>
      </w:r>
      <w:r>
        <w:rPr>
          <w:spacing w:val="-5"/>
        </w:rPr>
        <w:t xml:space="preserve"> </w:t>
      </w:r>
      <w:r>
        <w:rPr/>
        <w:t>в</w:t>
      </w:r>
      <w:r>
        <w:rPr>
          <w:spacing w:val="-4"/>
        </w:rPr>
        <w:t xml:space="preserve"> </w:t>
      </w:r>
      <w:r>
        <w:rPr/>
        <w:t>умовах</w:t>
      </w:r>
      <w:r>
        <w:rPr>
          <w:spacing w:val="-5"/>
        </w:rPr>
        <w:t xml:space="preserve"> </w:t>
      </w:r>
      <w:r>
        <w:rPr/>
        <w:t>ринкової</w:t>
      </w:r>
      <w:r>
        <w:rPr>
          <w:spacing w:val="-5"/>
        </w:rPr>
        <w:t xml:space="preserve"> </w:t>
      </w:r>
      <w:r>
        <w:rPr/>
        <w:t>економіки</w:t>
      </w:r>
      <w:r>
        <w:rPr>
          <w:spacing w:val="-5"/>
        </w:rPr>
        <w:t xml:space="preserve"> </w:t>
      </w:r>
      <w:r>
        <w:rPr/>
        <w:t>найважливішим</w:t>
      </w:r>
      <w:r>
        <w:rPr>
          <w:spacing w:val="-5"/>
        </w:rPr>
        <w:t xml:space="preserve"> </w:t>
      </w:r>
      <w:r>
        <w:rPr/>
        <w:t>фактором конкурентоспроможності підприємств незалежно від форм власності.</w:t>
      </w:r>
    </w:p>
    <w:p>
      <w:pPr>
        <w:pStyle w:val="BodyText"/>
        <w:ind w:firstLine="707" w:left="569" w:right="846"/>
        <w:rPr/>
      </w:pPr>
      <w:r>
        <w:rPr/>
        <w:t>Суть конкуренції як економічної категорії, полягає в тому, що конкуруючі</w:t>
      </w:r>
      <w:r>
        <w:rPr>
          <w:spacing w:val="-1"/>
        </w:rPr>
        <w:t xml:space="preserve"> </w:t>
      </w:r>
      <w:r>
        <w:rPr/>
        <w:t>сторони</w:t>
      </w:r>
      <w:r>
        <w:rPr>
          <w:spacing w:val="-3"/>
        </w:rPr>
        <w:t xml:space="preserve"> </w:t>
      </w:r>
      <w:r>
        <w:rPr/>
        <w:t>ведуть</w:t>
      </w:r>
      <w:r>
        <w:rPr>
          <w:spacing w:val="-3"/>
        </w:rPr>
        <w:t xml:space="preserve"> </w:t>
      </w:r>
      <w:r>
        <w:rPr/>
        <w:t>між</w:t>
      </w:r>
      <w:r>
        <w:rPr>
          <w:spacing w:val="-1"/>
        </w:rPr>
        <w:t xml:space="preserve"> </w:t>
      </w:r>
      <w:r>
        <w:rPr/>
        <w:t>собою</w:t>
      </w:r>
      <w:r>
        <w:rPr>
          <w:spacing w:val="-3"/>
        </w:rPr>
        <w:t xml:space="preserve"> </w:t>
      </w:r>
      <w:r>
        <w:rPr/>
        <w:t>боротьбу</w:t>
      </w:r>
      <w:r>
        <w:rPr>
          <w:spacing w:val="-6"/>
        </w:rPr>
        <w:t xml:space="preserve"> </w:t>
      </w:r>
      <w:r>
        <w:rPr/>
        <w:t>за</w:t>
      </w:r>
      <w:r>
        <w:rPr>
          <w:spacing w:val="-2"/>
        </w:rPr>
        <w:t xml:space="preserve"> </w:t>
      </w:r>
      <w:r>
        <w:rPr/>
        <w:t>привласнення</w:t>
      </w:r>
      <w:r>
        <w:rPr>
          <w:spacing w:val="-1"/>
        </w:rPr>
        <w:t xml:space="preserve"> </w:t>
      </w:r>
      <w:r>
        <w:rPr/>
        <w:t>найбільших прибутків. Отже, вони тим самим збільшують обсяги виробництва, поліпшують якість продукції, збільшують тривалість її використання, знижують витрати на виробництво. А цього можна досягти, впроваджуючи нову техніку, технологію, методи організації праці тощо.</w:t>
      </w:r>
    </w:p>
    <w:p>
      <w:pPr>
        <w:pStyle w:val="BodyText"/>
        <w:ind w:firstLine="707" w:left="569" w:right="846"/>
        <w:rPr/>
      </w:pPr>
      <w:r>
        <w:rPr/>
        <w:t>Таким чином конкуренція позитивно впливає на якість підприємницької діяльності. Але для цього мають бути створені умови – забезпеченість ринку товаром і платоспроможність попиту. Без цього позитивний вплив конкуренції на підприємницьку діяльність неможливий.</w:t>
      </w:r>
    </w:p>
    <w:p>
      <w:pPr>
        <w:pStyle w:val="BodyText"/>
        <w:ind w:firstLine="707" w:left="569" w:right="848"/>
        <w:rPr/>
      </w:pPr>
      <w:r>
        <w:rPr/>
        <w:t>Ключовим елементом конструкції «ринкова економіка» виступає</w:t>
      </w:r>
      <w:r>
        <w:rPr>
          <w:spacing w:val="80"/>
        </w:rPr>
        <w:t xml:space="preserve"> </w:t>
      </w:r>
      <w:r>
        <w:rPr>
          <w:i/>
        </w:rPr>
        <w:t>ринок</w:t>
      </w:r>
      <w:r>
        <w:rPr/>
        <w:t>. Ринок – це складне та різнобічне явище. Ринкові відносини дуже різняться</w:t>
      </w:r>
      <w:r>
        <w:rPr>
          <w:spacing w:val="40"/>
        </w:rPr>
        <w:t xml:space="preserve"> </w:t>
      </w:r>
      <w:r>
        <w:rPr/>
        <w:t>в різних країнах за рівнем розвитку, особливостями модифікації, рівнем зрілості, історичними, соціальними та іншими ознаками.</w:t>
      </w:r>
    </w:p>
    <w:p>
      <w:pPr>
        <w:pStyle w:val="BodyText"/>
        <w:spacing w:before="1" w:after="0"/>
        <w:ind w:firstLine="707" w:left="569" w:right="851"/>
        <w:rPr/>
      </w:pPr>
      <w:r>
        <w:rPr/>
        <w:t>Конкуренція – це боротьба між виробниками чи постачальниками, підприємствами, фірмами за найбільш вигідні умови виробництва та збуту з метою досягнення кращих результатів своєї підприємницької діяльності.</w:t>
      </w:r>
    </w:p>
    <w:p>
      <w:pPr>
        <w:sectPr>
          <w:footerReference w:type="even" r:id="rId138"/>
          <w:footerReference w:type="default" r:id="rId139"/>
          <w:footerReference w:type="first" r:id="rId140"/>
          <w:type w:val="nextPage"/>
          <w:pgSz w:w="11906" w:h="16838"/>
          <w:pgMar w:left="1133" w:right="0" w:gutter="0" w:header="0" w:top="1040" w:footer="804" w:bottom="1000"/>
          <w:pgNumType w:fmt="decimal"/>
          <w:formProt w:val="false"/>
          <w:textDirection w:val="lrTb"/>
          <w:docGrid w:type="default" w:linePitch="100" w:charSpace="4096"/>
        </w:sectPr>
        <w:pStyle w:val="BodyText"/>
        <w:ind w:firstLine="707" w:left="569" w:right="846"/>
        <w:rPr/>
      </w:pPr>
      <w:r>
        <w:rPr/>
        <w:t>У ринковій системі основний зміст конкуренції – боротьба за споживача, повне задоволення його потреб. Це боротьба за частку на ринку, успіх якої залежить від дешевизни та якості товарів.</w:t>
      </w:r>
    </w:p>
    <w:p>
      <w:pPr>
        <w:pStyle w:val="BodyText"/>
        <w:spacing w:before="67" w:after="0"/>
        <w:ind w:firstLine="707" w:left="569" w:right="846"/>
        <w:rPr/>
      </w:pPr>
      <w:r>
        <w:rPr/>
        <w:t xml:space="preserve">Розвиток конкуренції відбувається паралельно з розвитком товарного виробництва: від стадії вільної, або чистої конкуренції до стадії конкуренції монопольної, яка в 30-50 роках ХХ століття набула найбільшого розвитку. </w:t>
      </w:r>
      <w:r>
        <w:rPr>
          <w:spacing w:val="-4"/>
        </w:rPr>
        <w:t>Стадії</w:t>
      </w:r>
      <w:r>
        <w:rPr>
          <w:spacing w:val="-8"/>
        </w:rPr>
        <w:t xml:space="preserve"> </w:t>
      </w:r>
      <w:r>
        <w:rPr>
          <w:spacing w:val="-4"/>
        </w:rPr>
        <w:t>розвитку</w:t>
      </w:r>
      <w:r>
        <w:rPr>
          <w:spacing w:val="-13"/>
        </w:rPr>
        <w:t xml:space="preserve"> </w:t>
      </w:r>
      <w:r>
        <w:rPr>
          <w:spacing w:val="-4"/>
        </w:rPr>
        <w:t>ринкової</w:t>
      </w:r>
      <w:r>
        <w:rPr>
          <w:spacing w:val="-8"/>
        </w:rPr>
        <w:t xml:space="preserve"> </w:t>
      </w:r>
      <w:r>
        <w:rPr>
          <w:spacing w:val="-4"/>
        </w:rPr>
        <w:t>конкуренції</w:t>
      </w:r>
      <w:r>
        <w:rPr>
          <w:spacing w:val="-8"/>
        </w:rPr>
        <w:t xml:space="preserve"> </w:t>
      </w:r>
      <w:r>
        <w:rPr>
          <w:spacing w:val="-4"/>
        </w:rPr>
        <w:t>збігаються</w:t>
      </w:r>
      <w:r>
        <w:rPr>
          <w:spacing w:val="-9"/>
        </w:rPr>
        <w:t xml:space="preserve"> </w:t>
      </w:r>
      <w:r>
        <w:rPr>
          <w:spacing w:val="-4"/>
        </w:rPr>
        <w:t>зі</w:t>
      </w:r>
      <w:r>
        <w:rPr>
          <w:spacing w:val="-8"/>
        </w:rPr>
        <w:t xml:space="preserve"> </w:t>
      </w:r>
      <w:r>
        <w:rPr>
          <w:spacing w:val="-4"/>
        </w:rPr>
        <w:t>стадіями</w:t>
      </w:r>
      <w:r>
        <w:rPr>
          <w:spacing w:val="-8"/>
        </w:rPr>
        <w:t xml:space="preserve"> </w:t>
      </w:r>
      <w:r>
        <w:rPr>
          <w:spacing w:val="-4"/>
        </w:rPr>
        <w:t>ринкової</w:t>
      </w:r>
      <w:r>
        <w:rPr>
          <w:spacing w:val="-8"/>
        </w:rPr>
        <w:t xml:space="preserve"> </w:t>
      </w:r>
      <w:r>
        <w:rPr>
          <w:spacing w:val="-4"/>
        </w:rPr>
        <w:t xml:space="preserve">економіки </w:t>
      </w:r>
      <w:r>
        <w:rPr>
          <w:spacing w:val="-2"/>
        </w:rPr>
        <w:t>взагалі.</w:t>
      </w:r>
    </w:p>
    <w:p>
      <w:pPr>
        <w:pStyle w:val="BodyText"/>
        <w:spacing w:before="1" w:after="0"/>
        <w:ind w:firstLine="707" w:left="569" w:right="850"/>
        <w:rPr/>
      </w:pPr>
      <w:r>
        <w:rPr>
          <w:i/>
        </w:rPr>
        <w:t xml:space="preserve">Підприємницька таємниця </w:t>
      </w:r>
      <w:r>
        <w:rPr/>
        <w:t>– це захищене законодавством право підприємця на засекречення відомостей про діяльність фірми, розповсюдження яких могло б завдати шкоди її інтересам. Підприємство й підприємці мають право тримати в таємниці інформацію про всі напрямки своєї</w:t>
      </w:r>
      <w:r>
        <w:rPr>
          <w:spacing w:val="-1"/>
        </w:rPr>
        <w:t xml:space="preserve"> </w:t>
      </w:r>
      <w:r>
        <w:rPr/>
        <w:t>діяльності,</w:t>
      </w:r>
      <w:r>
        <w:rPr>
          <w:spacing w:val="-3"/>
        </w:rPr>
        <w:t xml:space="preserve"> </w:t>
      </w:r>
      <w:r>
        <w:rPr/>
        <w:t>розповсюдження якої послаблює</w:t>
      </w:r>
      <w:r>
        <w:rPr>
          <w:spacing w:val="-1"/>
        </w:rPr>
        <w:t xml:space="preserve"> </w:t>
      </w:r>
      <w:r>
        <w:rPr/>
        <w:t>їхні</w:t>
      </w:r>
      <w:r>
        <w:rPr>
          <w:spacing w:val="-1"/>
        </w:rPr>
        <w:t xml:space="preserve"> </w:t>
      </w:r>
      <w:r>
        <w:rPr/>
        <w:t>позиції</w:t>
      </w:r>
      <w:r>
        <w:rPr>
          <w:spacing w:val="-1"/>
        </w:rPr>
        <w:t xml:space="preserve"> </w:t>
      </w:r>
      <w:r>
        <w:rPr/>
        <w:t>на ринку</w:t>
      </w:r>
      <w:r>
        <w:rPr>
          <w:spacing w:val="-4"/>
        </w:rPr>
        <w:t xml:space="preserve"> </w:t>
      </w:r>
      <w:r>
        <w:rPr/>
        <w:t>та</w:t>
      </w:r>
      <w:r>
        <w:rPr>
          <w:spacing w:val="-1"/>
        </w:rPr>
        <w:t xml:space="preserve"> </w:t>
      </w:r>
      <w:r>
        <w:rPr/>
        <w:t>яка становить інтерес для конкурентів.</w:t>
      </w:r>
    </w:p>
    <w:p>
      <w:pPr>
        <w:pStyle w:val="BodyText"/>
        <w:spacing w:before="4" w:after="0"/>
        <w:ind w:hanging="0" w:left="0" w:right="0"/>
        <w:jc w:val="left"/>
        <w:rPr/>
      </w:pPr>
      <w:r>
        <w:rPr/>
      </w:r>
    </w:p>
    <w:p>
      <w:pPr>
        <w:pStyle w:val="Heading1"/>
        <w:numPr>
          <w:ilvl w:val="0"/>
          <w:numId w:val="0"/>
        </w:numPr>
        <w:tabs>
          <w:tab w:val="clear" w:pos="720"/>
          <w:tab w:val="left" w:pos="990" w:leader="none"/>
        </w:tabs>
        <w:spacing w:lineRule="auto" w:line="240" w:before="1" w:after="0"/>
        <w:ind w:hanging="0" w:left="990" w:right="0"/>
        <w:jc w:val="left"/>
        <w:rPr/>
      </w:pPr>
      <w:r>
        <w:rPr/>
        <w:t>4.Методи</w:t>
      </w:r>
      <w:r>
        <w:rPr>
          <w:spacing w:val="-13"/>
        </w:rPr>
        <w:t xml:space="preserve"> </w:t>
      </w:r>
      <w:r>
        <w:rPr/>
        <w:t>конкурентного</w:t>
      </w:r>
      <w:r>
        <w:rPr>
          <w:spacing w:val="-9"/>
        </w:rPr>
        <w:t xml:space="preserve"> </w:t>
      </w:r>
      <w:r>
        <w:rPr/>
        <w:t>суперництва</w:t>
      </w:r>
      <w:r>
        <w:rPr>
          <w:spacing w:val="-9"/>
        </w:rPr>
        <w:t xml:space="preserve"> </w:t>
      </w:r>
      <w:r>
        <w:rPr/>
        <w:t>Моделі</w:t>
      </w:r>
      <w:r>
        <w:rPr>
          <w:spacing w:val="-8"/>
        </w:rPr>
        <w:t xml:space="preserve"> </w:t>
      </w:r>
      <w:r>
        <w:rPr/>
        <w:t>конкурентної</w:t>
      </w:r>
      <w:r>
        <w:rPr>
          <w:spacing w:val="-8"/>
        </w:rPr>
        <w:t xml:space="preserve"> </w:t>
      </w:r>
      <w:r>
        <w:rPr>
          <w:spacing w:val="-2"/>
        </w:rPr>
        <w:t>поведінки</w:t>
      </w:r>
    </w:p>
    <w:p>
      <w:pPr>
        <w:pStyle w:val="BodyText"/>
        <w:spacing w:lineRule="exact" w:line="322" w:before="319" w:after="0"/>
        <w:ind w:hanging="0" w:left="1277" w:right="0"/>
        <w:rPr/>
      </w:pPr>
      <w:r>
        <w:rPr/>
        <w:t>Існують</w:t>
      </w:r>
      <w:r>
        <w:rPr>
          <w:spacing w:val="-8"/>
        </w:rPr>
        <w:t xml:space="preserve"> </w:t>
      </w:r>
      <w:r>
        <w:rPr/>
        <w:t>дві</w:t>
      </w:r>
      <w:r>
        <w:rPr>
          <w:spacing w:val="-4"/>
        </w:rPr>
        <w:t xml:space="preserve"> </w:t>
      </w:r>
      <w:r>
        <w:rPr/>
        <w:t>основні</w:t>
      </w:r>
      <w:r>
        <w:rPr>
          <w:spacing w:val="-7"/>
        </w:rPr>
        <w:t xml:space="preserve"> </w:t>
      </w:r>
      <w:r>
        <w:rPr/>
        <w:t>групи</w:t>
      </w:r>
      <w:r>
        <w:rPr>
          <w:spacing w:val="-5"/>
        </w:rPr>
        <w:t xml:space="preserve"> </w:t>
      </w:r>
      <w:r>
        <w:rPr/>
        <w:t>методів</w:t>
      </w:r>
      <w:r>
        <w:rPr>
          <w:spacing w:val="-6"/>
        </w:rPr>
        <w:t xml:space="preserve"> </w:t>
      </w:r>
      <w:r>
        <w:rPr/>
        <w:t>конкуренції:</w:t>
      </w:r>
      <w:r>
        <w:rPr>
          <w:spacing w:val="-4"/>
        </w:rPr>
        <w:t xml:space="preserve"> </w:t>
      </w:r>
      <w:r>
        <w:rPr/>
        <w:t>цінові</w:t>
      </w:r>
      <w:r>
        <w:rPr>
          <w:spacing w:val="-5"/>
        </w:rPr>
        <w:t xml:space="preserve"> </w:t>
      </w:r>
      <w:r>
        <w:rPr/>
        <w:t>та</w:t>
      </w:r>
      <w:r>
        <w:rPr>
          <w:spacing w:val="-7"/>
        </w:rPr>
        <w:t xml:space="preserve"> </w:t>
      </w:r>
      <w:r>
        <w:rPr>
          <w:spacing w:val="-2"/>
        </w:rPr>
        <w:t>нецінові.</w:t>
      </w:r>
    </w:p>
    <w:p>
      <w:pPr>
        <w:pStyle w:val="BodyText"/>
        <w:ind w:firstLine="707" w:left="569" w:right="850"/>
        <w:rPr/>
      </w:pPr>
      <w:r>
        <w:rPr>
          <w:i/>
        </w:rPr>
        <w:t xml:space="preserve">Цінова конкуренція </w:t>
      </w:r>
      <w:r>
        <w:rPr/>
        <w:t>– продаж товарів за більш низькими цінами, ніж у суперників. Це суперництво підприємців за вилучення додаткового прибутку на основі зменшення витрат виробництва та реалізації певної продукції, зниження цін на цю продукцію без зміни її асортименту і якості.</w:t>
      </w:r>
    </w:p>
    <w:p>
      <w:pPr>
        <w:pStyle w:val="BodyText"/>
        <w:ind w:firstLine="707" w:left="569" w:right="845"/>
        <w:rPr/>
      </w:pPr>
      <w:r>
        <w:rPr>
          <w:i/>
        </w:rPr>
        <w:t xml:space="preserve">Нецінова конкуренція </w:t>
      </w:r>
      <w:r>
        <w:rPr/>
        <w:t xml:space="preserve">– передбачає пропозицію товарів більш високої якості, з кращими показниками надійності та строком служби, з більш високою продуктивністю, а також більш широкого асортименту. Особливого значення набувають такі параметри продукції, як екологічність, енергоємність, естетичні показники, її безпечність. Усе більшу роль у конкурентній боротьбі відіграє надійність та репутація фірми виробника, її </w:t>
      </w:r>
      <w:r>
        <w:rPr>
          <w:spacing w:val="-2"/>
        </w:rPr>
        <w:t>престижність.</w:t>
      </w:r>
    </w:p>
    <w:p>
      <w:pPr>
        <w:pStyle w:val="BodyText"/>
        <w:spacing w:before="1" w:after="0"/>
        <w:ind w:firstLine="707" w:left="569" w:right="852"/>
        <w:rPr/>
      </w:pPr>
      <w:r>
        <w:rPr/>
        <w:t>Останнім часом нецінова конкуренція, що пов’язана з суперництвом за досягнення найбільш високої якості продукції, набула домінуючого</w:t>
      </w:r>
      <w:r>
        <w:rPr>
          <w:spacing w:val="80"/>
        </w:rPr>
        <w:t xml:space="preserve"> </w:t>
      </w:r>
      <w:r>
        <w:rPr>
          <w:spacing w:val="-2"/>
        </w:rPr>
        <w:t>значення.</w:t>
      </w:r>
    </w:p>
    <w:p>
      <w:pPr>
        <w:pStyle w:val="BodyText"/>
        <w:ind w:firstLine="707" w:left="569" w:right="845"/>
        <w:rPr/>
      </w:pPr>
      <w:r>
        <w:rPr/>
        <w:t>Залежно від обставин фірма може застосовувати будь-які методи конкуренції, якщо їх не заборонено законом, і використовувати будь-яку модель конкурентної поведінки.</w:t>
      </w:r>
    </w:p>
    <w:p>
      <w:pPr>
        <w:pStyle w:val="BodyText"/>
        <w:ind w:firstLine="707" w:left="569" w:right="845"/>
        <w:rPr/>
      </w:pPr>
      <w:r>
        <w:rPr>
          <w:i/>
        </w:rPr>
        <w:t xml:space="preserve">Недобросовісна конкуренція. </w:t>
      </w:r>
      <w:r>
        <w:rPr/>
        <w:t>В умовах жорстокої боротьби між товаровиробниками часто застосовуються методи, пов’язані з порушенням норм та правил конкуренції, тобто недобросовісна конкуренція. Вона виявляється: у демпінгових цінах – продаж товарів за ціною нижчою від собівартості,</w:t>
      </w:r>
      <w:r>
        <w:rPr>
          <w:spacing w:val="-6"/>
        </w:rPr>
        <w:t xml:space="preserve"> </w:t>
      </w:r>
      <w:r>
        <w:rPr/>
        <w:t>встановленні</w:t>
      </w:r>
      <w:r>
        <w:rPr>
          <w:spacing w:val="-4"/>
        </w:rPr>
        <w:t xml:space="preserve"> </w:t>
      </w:r>
      <w:r>
        <w:rPr/>
        <w:t>контролю</w:t>
      </w:r>
      <w:r>
        <w:rPr>
          <w:spacing w:val="-6"/>
        </w:rPr>
        <w:t xml:space="preserve"> </w:t>
      </w:r>
      <w:r>
        <w:rPr/>
        <w:t>над</w:t>
      </w:r>
      <w:r>
        <w:rPr>
          <w:spacing w:val="-4"/>
        </w:rPr>
        <w:t xml:space="preserve"> </w:t>
      </w:r>
      <w:r>
        <w:rPr/>
        <w:t>діяльністю</w:t>
      </w:r>
      <w:r>
        <w:rPr>
          <w:spacing w:val="-6"/>
        </w:rPr>
        <w:t xml:space="preserve"> </w:t>
      </w:r>
      <w:r>
        <w:rPr/>
        <w:t>конкурента,</w:t>
      </w:r>
      <w:r>
        <w:rPr>
          <w:spacing w:val="-7"/>
        </w:rPr>
        <w:t xml:space="preserve"> </w:t>
      </w:r>
      <w:r>
        <w:rPr/>
        <w:t>зловживанні домінуючим становищем на ринку, таємних змовах на торгах, неправдивій інформації та рекламі, що вводить конкурента в оману; недобросовісному копіюванні товарів і продукції конкурентів, порушенні стандартів та умов постачання товарів.</w:t>
      </w:r>
    </w:p>
    <w:p>
      <w:pPr>
        <w:pStyle w:val="Heading1"/>
        <w:spacing w:lineRule="exact" w:line="319" w:before="5" w:after="0"/>
        <w:ind w:hanging="0" w:left="1277" w:right="0"/>
        <w:jc w:val="both"/>
        <w:rPr/>
      </w:pPr>
      <w:r>
        <w:rPr/>
        <w:t>Моделі</w:t>
      </w:r>
      <w:r>
        <w:rPr>
          <w:spacing w:val="-8"/>
        </w:rPr>
        <w:t xml:space="preserve"> </w:t>
      </w:r>
      <w:r>
        <w:rPr/>
        <w:t>конкурентної</w:t>
      </w:r>
      <w:r>
        <w:rPr>
          <w:spacing w:val="-7"/>
        </w:rPr>
        <w:t xml:space="preserve"> </w:t>
      </w:r>
      <w:r>
        <w:rPr>
          <w:spacing w:val="-2"/>
        </w:rPr>
        <w:t>поведінки</w:t>
      </w:r>
    </w:p>
    <w:p>
      <w:pPr>
        <w:pStyle w:val="BodyText"/>
        <w:spacing w:lineRule="exact" w:line="319"/>
        <w:ind w:hanging="0" w:left="1277" w:right="0"/>
        <w:rPr/>
      </w:pPr>
      <w:r>
        <w:rPr/>
        <w:t>Розрізнюють</w:t>
      </w:r>
      <w:r>
        <w:rPr>
          <w:spacing w:val="-9"/>
        </w:rPr>
        <w:t xml:space="preserve"> </w:t>
      </w:r>
      <w:r>
        <w:rPr/>
        <w:t>три</w:t>
      </w:r>
      <w:r>
        <w:rPr>
          <w:spacing w:val="-7"/>
        </w:rPr>
        <w:t xml:space="preserve"> </w:t>
      </w:r>
      <w:r>
        <w:rPr/>
        <w:t>типи</w:t>
      </w:r>
      <w:r>
        <w:rPr>
          <w:spacing w:val="-7"/>
        </w:rPr>
        <w:t xml:space="preserve"> </w:t>
      </w:r>
      <w:r>
        <w:rPr/>
        <w:t>конкурентної</w:t>
      </w:r>
      <w:r>
        <w:rPr>
          <w:spacing w:val="-6"/>
        </w:rPr>
        <w:t xml:space="preserve"> </w:t>
      </w:r>
      <w:r>
        <w:rPr>
          <w:spacing w:val="-2"/>
        </w:rPr>
        <w:t>поведінки:</w:t>
      </w:r>
    </w:p>
    <w:p>
      <w:pPr>
        <w:pStyle w:val="ListParagraph"/>
        <w:numPr>
          <w:ilvl w:val="0"/>
          <w:numId w:val="12"/>
        </w:numPr>
        <w:tabs>
          <w:tab w:val="clear" w:pos="720"/>
          <w:tab w:val="left" w:pos="1984" w:leader="none"/>
        </w:tabs>
        <w:spacing w:lineRule="exact" w:line="342" w:before="0" w:after="0"/>
        <w:ind w:hanging="707" w:left="1984" w:right="0"/>
        <w:jc w:val="both"/>
        <w:rPr>
          <w:sz w:val="28"/>
        </w:rPr>
      </w:pPr>
      <w:r>
        <w:rPr>
          <w:spacing w:val="-2"/>
          <w:sz w:val="28"/>
        </w:rPr>
        <w:t>креативну;</w:t>
      </w:r>
    </w:p>
    <w:p>
      <w:pPr>
        <w:sectPr>
          <w:footerReference w:type="even" r:id="rId141"/>
          <w:footerReference w:type="default" r:id="rId142"/>
          <w:footerReference w:type="first" r:id="rId143"/>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0"/>
          <w:numId w:val="12"/>
        </w:numPr>
        <w:tabs>
          <w:tab w:val="clear" w:pos="720"/>
          <w:tab w:val="left" w:pos="1984" w:leader="none"/>
        </w:tabs>
        <w:spacing w:lineRule="auto" w:line="240" w:before="0" w:after="0"/>
        <w:ind w:hanging="707" w:left="1984" w:right="0"/>
        <w:jc w:val="both"/>
        <w:rPr>
          <w:sz w:val="28"/>
        </w:rPr>
      </w:pPr>
      <w:r>
        <w:rPr>
          <w:spacing w:val="-2"/>
          <w:sz w:val="28"/>
        </w:rPr>
        <w:t>пристосовницьку;</w:t>
      </w:r>
    </w:p>
    <w:p>
      <w:pPr>
        <w:pStyle w:val="ListParagraph"/>
        <w:numPr>
          <w:ilvl w:val="0"/>
          <w:numId w:val="12"/>
        </w:numPr>
        <w:tabs>
          <w:tab w:val="clear" w:pos="720"/>
          <w:tab w:val="left" w:pos="1984" w:leader="none"/>
        </w:tabs>
        <w:spacing w:lineRule="auto" w:line="240" w:before="86" w:after="0"/>
        <w:ind w:hanging="707" w:left="1984" w:right="0"/>
        <w:jc w:val="both"/>
        <w:rPr>
          <w:sz w:val="28"/>
        </w:rPr>
      </w:pPr>
      <w:r>
        <w:rPr>
          <w:sz w:val="28"/>
        </w:rPr>
        <w:t>забезпечуючу</w:t>
      </w:r>
      <w:r>
        <w:rPr>
          <w:spacing w:val="-14"/>
          <w:sz w:val="28"/>
        </w:rPr>
        <w:t xml:space="preserve"> </w:t>
      </w:r>
      <w:r>
        <w:rPr>
          <w:spacing w:val="-2"/>
          <w:sz w:val="28"/>
        </w:rPr>
        <w:t>(гарантуючу).</w:t>
      </w:r>
    </w:p>
    <w:p>
      <w:pPr>
        <w:pStyle w:val="BodyText"/>
        <w:spacing w:before="1" w:after="0"/>
        <w:ind w:firstLine="707" w:left="569" w:right="845"/>
        <w:rPr/>
      </w:pPr>
      <w:r>
        <w:rPr>
          <w:i/>
        </w:rPr>
        <w:t xml:space="preserve">Креативний тип </w:t>
      </w:r>
      <w:r>
        <w:rPr/>
        <w:t>– система дій, що спрямовані на створення яких- небудь нових компонентів ринкових відносин, які забезпечували б перевагу над суперниками (нова продукція, нові форми технології та організації виробництва, нові методи розподілу та збуту, включаючи рекламу).</w:t>
      </w:r>
    </w:p>
    <w:p>
      <w:pPr>
        <w:pStyle w:val="BodyText"/>
        <w:spacing w:before="2" w:after="0"/>
        <w:ind w:firstLine="707" w:left="569" w:right="842"/>
        <w:rPr/>
      </w:pPr>
      <w:r>
        <w:rPr>
          <w:i/>
        </w:rPr>
        <w:t xml:space="preserve">Пристосовницька </w:t>
      </w:r>
      <w:r>
        <w:rPr/>
        <w:t>конкурентна поведінка полягає в урахуванні інноваційних змін у виробництві та у спробах випередити дії суперників, що пов’язані з модернізацією виробництва. Ця поведінка застосовується в тому випадку, коли підприємець не до кінця впевнений у своїх інноваційних можливостях. Тому він прагне до копіювання досягнень суперника у максимально стислі строки.</w:t>
      </w:r>
    </w:p>
    <w:p>
      <w:pPr>
        <w:pStyle w:val="BodyText"/>
        <w:ind w:firstLine="707" w:left="569" w:right="850"/>
        <w:rPr/>
      </w:pPr>
      <w:r>
        <w:rPr>
          <w:i/>
        </w:rPr>
        <w:t xml:space="preserve">Забезпечуюча </w:t>
      </w:r>
      <w:r>
        <w:rPr/>
        <w:t>конкурентна поведінка заснована на прагненні підприємців до збереження та стабілізації на тривалу перспективу</w:t>
      </w:r>
      <w:r>
        <w:rPr>
          <w:spacing w:val="40"/>
        </w:rPr>
        <w:t xml:space="preserve"> </w:t>
      </w:r>
      <w:r>
        <w:rPr/>
        <w:t>досягнутих позицій на ринку за рахунок підвищення якості продукції, зміни асортименту, надання додаткових послуг. Ця поведінка застосовується в</w:t>
      </w:r>
      <w:r>
        <w:rPr>
          <w:spacing w:val="40"/>
        </w:rPr>
        <w:t xml:space="preserve"> </w:t>
      </w:r>
      <w:r>
        <w:rPr/>
        <w:t xml:space="preserve">тому випадку, коли підприємець не має змоги змінювати виробничу </w:t>
      </w:r>
      <w:r>
        <w:rPr>
          <w:spacing w:val="-2"/>
        </w:rPr>
        <w:t>програму.</w:t>
      </w:r>
    </w:p>
    <w:p>
      <w:pPr>
        <w:pStyle w:val="BodyText"/>
        <w:spacing w:before="1" w:after="0"/>
        <w:ind w:firstLine="707" w:left="569" w:right="854"/>
        <w:rPr/>
      </w:pPr>
      <w:r>
        <w:rPr/>
        <w:t>Усі типи конкурентної поведінки застосовуються залежно від методів конкурентного суперництва, які обираються.</w:t>
      </w:r>
    </w:p>
    <w:p>
      <w:pPr>
        <w:pStyle w:val="BodyText"/>
        <w:ind w:firstLine="707" w:left="569" w:right="851"/>
        <w:rPr/>
      </w:pPr>
      <w:r>
        <w:rPr/>
        <w:t>При аналізі конкурентоспроможності варто описати основних конкурентів, які виробляють або продають подібну продукцію на обраних вами ринках, щоб можна було уявити собі наскільки зараз ринок насичений конкурентною продукцією.</w:t>
      </w:r>
    </w:p>
    <w:p>
      <w:pPr>
        <w:pStyle w:val="BodyText"/>
        <w:ind w:firstLine="707" w:left="569" w:right="845"/>
        <w:rPr/>
      </w:pPr>
      <w:r>
        <w:rPr/>
        <w:t>Проаналізуйте</w:t>
      </w:r>
      <w:r>
        <w:rPr>
          <w:spacing w:val="-4"/>
        </w:rPr>
        <w:t xml:space="preserve"> </w:t>
      </w:r>
      <w:r>
        <w:rPr/>
        <w:t>наскільки</w:t>
      </w:r>
      <w:r>
        <w:rPr>
          <w:spacing w:val="-2"/>
        </w:rPr>
        <w:t xml:space="preserve"> </w:t>
      </w:r>
      <w:r>
        <w:rPr/>
        <w:t>зростає</w:t>
      </w:r>
      <w:r>
        <w:rPr>
          <w:spacing w:val="-3"/>
        </w:rPr>
        <w:t xml:space="preserve"> </w:t>
      </w:r>
      <w:r>
        <w:rPr/>
        <w:t>конкуренція</w:t>
      </w:r>
      <w:r>
        <w:rPr>
          <w:spacing w:val="-4"/>
        </w:rPr>
        <w:t xml:space="preserve"> </w:t>
      </w:r>
      <w:r>
        <w:rPr/>
        <w:t>і</w:t>
      </w:r>
      <w:r>
        <w:rPr>
          <w:spacing w:val="-4"/>
        </w:rPr>
        <w:t xml:space="preserve"> </w:t>
      </w:r>
      <w:r>
        <w:rPr/>
        <w:t>чи</w:t>
      </w:r>
      <w:r>
        <w:rPr>
          <w:spacing w:val="-2"/>
        </w:rPr>
        <w:t xml:space="preserve"> </w:t>
      </w:r>
      <w:r>
        <w:rPr/>
        <w:t>можлива</w:t>
      </w:r>
      <w:r>
        <w:rPr>
          <w:spacing w:val="-4"/>
        </w:rPr>
        <w:t xml:space="preserve"> </w:t>
      </w:r>
      <w:r>
        <w:rPr/>
        <w:t>поява</w:t>
      </w:r>
      <w:r>
        <w:rPr>
          <w:spacing w:val="-4"/>
        </w:rPr>
        <w:t xml:space="preserve"> </w:t>
      </w:r>
      <w:r>
        <w:rPr/>
        <w:t>нових конкурентів у майбутньому. Найкраще представити порівняльні характеристики конкурентів щодо конкурентоспроможності самих підприємств (рівень розвитку фірм, досвід, доступ до ресурсів, зв'язки, фінансове становище, кваліфікація працівників, доля ринку, ефективність стратегії збуту тощо) і окремо щодо конкурентоспроможності характеристик продукції (споживчі якості, ціна, упаковка, чи задовольняє потреби клієнтів).</w:t>
      </w:r>
    </w:p>
    <w:p>
      <w:pPr>
        <w:pStyle w:val="Heading1"/>
        <w:spacing w:lineRule="exact" w:line="319" w:before="5" w:after="0"/>
        <w:ind w:hanging="0" w:left="1277" w:right="0"/>
        <w:jc w:val="both"/>
        <w:rPr/>
      </w:pPr>
      <w:r>
        <w:rPr/>
        <w:t>Хто</w:t>
      </w:r>
      <w:r>
        <w:rPr>
          <w:spacing w:val="-6"/>
        </w:rPr>
        <w:t xml:space="preserve"> </w:t>
      </w:r>
      <w:r>
        <w:rPr/>
        <w:t>буде</w:t>
      </w:r>
      <w:r>
        <w:rPr>
          <w:spacing w:val="-4"/>
        </w:rPr>
        <w:t xml:space="preserve"> </w:t>
      </w:r>
      <w:r>
        <w:rPr/>
        <w:t>Вашими</w:t>
      </w:r>
      <w:r>
        <w:rPr>
          <w:spacing w:val="-5"/>
        </w:rPr>
        <w:t xml:space="preserve"> </w:t>
      </w:r>
      <w:r>
        <w:rPr>
          <w:spacing w:val="-2"/>
        </w:rPr>
        <w:t>конкурентами?</w:t>
      </w:r>
    </w:p>
    <w:p>
      <w:pPr>
        <w:pStyle w:val="ListParagraph"/>
        <w:numPr>
          <w:ilvl w:val="0"/>
          <w:numId w:val="12"/>
        </w:numPr>
        <w:tabs>
          <w:tab w:val="clear" w:pos="720"/>
          <w:tab w:val="left" w:pos="1984" w:leader="none"/>
        </w:tabs>
        <w:spacing w:lineRule="auto" w:line="240" w:before="0" w:after="0"/>
        <w:ind w:firstLine="707" w:left="569" w:right="852"/>
        <w:jc w:val="left"/>
        <w:rPr>
          <w:sz w:val="28"/>
        </w:rPr>
      </w:pPr>
      <w:r>
        <w:rPr>
          <w:sz w:val="28"/>
        </w:rPr>
        <w:t>Прямим</w:t>
      </w:r>
      <w:r>
        <w:rPr>
          <w:spacing w:val="80"/>
          <w:sz w:val="28"/>
        </w:rPr>
        <w:t xml:space="preserve"> </w:t>
      </w:r>
      <w:r>
        <w:rPr>
          <w:sz w:val="28"/>
        </w:rPr>
        <w:t>конкурентом</w:t>
      </w:r>
      <w:r>
        <w:rPr>
          <w:spacing w:val="80"/>
          <w:sz w:val="28"/>
        </w:rPr>
        <w:t xml:space="preserve"> </w:t>
      </w:r>
      <w:r>
        <w:rPr>
          <w:sz w:val="28"/>
        </w:rPr>
        <w:t>буде</w:t>
      </w:r>
      <w:r>
        <w:rPr>
          <w:spacing w:val="80"/>
          <w:sz w:val="28"/>
        </w:rPr>
        <w:t xml:space="preserve"> </w:t>
      </w:r>
      <w:r>
        <w:rPr>
          <w:sz w:val="28"/>
        </w:rPr>
        <w:t>підприємство,</w:t>
      </w:r>
      <w:r>
        <w:rPr>
          <w:spacing w:val="80"/>
          <w:sz w:val="28"/>
        </w:rPr>
        <w:t xml:space="preserve"> </w:t>
      </w:r>
      <w:r>
        <w:rPr>
          <w:sz w:val="28"/>
        </w:rPr>
        <w:t>яке</w:t>
      </w:r>
      <w:r>
        <w:rPr>
          <w:spacing w:val="80"/>
          <w:sz w:val="28"/>
        </w:rPr>
        <w:t xml:space="preserve"> </w:t>
      </w:r>
      <w:r>
        <w:rPr>
          <w:sz w:val="28"/>
        </w:rPr>
        <w:t>пропонуватиме такий самий товар чи послугу тій самій споживацькій групі.</w:t>
      </w:r>
    </w:p>
    <w:p>
      <w:pPr>
        <w:pStyle w:val="ListParagraph"/>
        <w:numPr>
          <w:ilvl w:val="0"/>
          <w:numId w:val="12"/>
        </w:numPr>
        <w:tabs>
          <w:tab w:val="clear" w:pos="720"/>
          <w:tab w:val="left" w:pos="1984" w:leader="none"/>
        </w:tabs>
        <w:spacing w:lineRule="auto" w:line="240" w:before="0" w:after="0"/>
        <w:ind w:firstLine="707" w:left="569" w:right="855"/>
        <w:jc w:val="left"/>
        <w:rPr>
          <w:sz w:val="28"/>
        </w:rPr>
      </w:pPr>
      <w:r>
        <w:rPr>
          <w:sz w:val="28"/>
        </w:rPr>
        <w:t>Непрямим конкурентом буде компанія з таким самим товаром чи послугою, але іншим ринком збуту.</w:t>
      </w:r>
    </w:p>
    <w:p>
      <w:pPr>
        <w:pStyle w:val="ListParagraph"/>
        <w:numPr>
          <w:ilvl w:val="0"/>
          <w:numId w:val="12"/>
        </w:numPr>
        <w:tabs>
          <w:tab w:val="clear" w:pos="720"/>
          <w:tab w:val="left" w:pos="1984" w:leader="none"/>
        </w:tabs>
        <w:spacing w:lineRule="auto" w:line="240" w:before="0" w:after="0"/>
        <w:ind w:firstLine="707" w:left="569" w:right="855"/>
        <w:jc w:val="left"/>
        <w:rPr>
          <w:sz w:val="28"/>
        </w:rPr>
      </w:pPr>
      <w:r>
        <w:rPr>
          <w:sz w:val="28"/>
        </w:rPr>
        <w:t>Чого</w:t>
      </w:r>
      <w:r>
        <w:rPr>
          <w:spacing w:val="-2"/>
          <w:sz w:val="28"/>
        </w:rPr>
        <w:t xml:space="preserve"> </w:t>
      </w:r>
      <w:r>
        <w:rPr>
          <w:sz w:val="28"/>
        </w:rPr>
        <w:t>ви</w:t>
      </w:r>
      <w:r>
        <w:rPr>
          <w:spacing w:val="-2"/>
          <w:sz w:val="28"/>
        </w:rPr>
        <w:t xml:space="preserve"> </w:t>
      </w:r>
      <w:r>
        <w:rPr>
          <w:sz w:val="28"/>
        </w:rPr>
        <w:t>можете</w:t>
      </w:r>
      <w:r>
        <w:rPr>
          <w:spacing w:val="-3"/>
          <w:sz w:val="28"/>
        </w:rPr>
        <w:t xml:space="preserve"> </w:t>
      </w:r>
      <w:r>
        <w:rPr>
          <w:sz w:val="28"/>
        </w:rPr>
        <w:t>навчитися</w:t>
      </w:r>
      <w:r>
        <w:rPr>
          <w:spacing w:val="-2"/>
          <w:sz w:val="28"/>
        </w:rPr>
        <w:t xml:space="preserve"> </w:t>
      </w:r>
      <w:r>
        <w:rPr>
          <w:sz w:val="28"/>
        </w:rPr>
        <w:t>у</w:t>
      </w:r>
      <w:r>
        <w:rPr>
          <w:spacing w:val="-7"/>
          <w:sz w:val="28"/>
        </w:rPr>
        <w:t xml:space="preserve"> </w:t>
      </w:r>
      <w:r>
        <w:rPr>
          <w:sz w:val="28"/>
        </w:rPr>
        <w:t>своїх</w:t>
      </w:r>
      <w:r>
        <w:rPr>
          <w:spacing w:val="-2"/>
          <w:sz w:val="28"/>
        </w:rPr>
        <w:t xml:space="preserve"> </w:t>
      </w:r>
      <w:r>
        <w:rPr>
          <w:sz w:val="28"/>
        </w:rPr>
        <w:t>конкурентів,</w:t>
      </w:r>
      <w:r>
        <w:rPr>
          <w:spacing w:val="-3"/>
          <w:sz w:val="28"/>
        </w:rPr>
        <w:t xml:space="preserve"> </w:t>
      </w:r>
      <w:r>
        <w:rPr>
          <w:sz w:val="28"/>
        </w:rPr>
        <w:t>з</w:t>
      </w:r>
      <w:r>
        <w:rPr>
          <w:spacing w:val="-3"/>
          <w:sz w:val="28"/>
        </w:rPr>
        <w:t xml:space="preserve"> </w:t>
      </w:r>
      <w:r>
        <w:rPr>
          <w:sz w:val="28"/>
        </w:rPr>
        <w:t>їхньої</w:t>
      </w:r>
      <w:r>
        <w:rPr>
          <w:spacing w:val="-3"/>
          <w:sz w:val="28"/>
        </w:rPr>
        <w:t xml:space="preserve"> </w:t>
      </w:r>
      <w:r>
        <w:rPr>
          <w:sz w:val="28"/>
        </w:rPr>
        <w:t>діяльності чи їхньої реклами?</w:t>
      </w:r>
    </w:p>
    <w:p>
      <w:pPr>
        <w:pStyle w:val="ListParagraph"/>
        <w:numPr>
          <w:ilvl w:val="0"/>
          <w:numId w:val="12"/>
        </w:numPr>
        <w:tabs>
          <w:tab w:val="clear" w:pos="720"/>
          <w:tab w:val="left" w:pos="1984" w:leader="none"/>
        </w:tabs>
        <w:spacing w:lineRule="exact" w:line="342" w:before="0" w:after="0"/>
        <w:ind w:hanging="707" w:left="1984" w:right="0"/>
        <w:jc w:val="left"/>
        <w:rPr>
          <w:sz w:val="28"/>
        </w:rPr>
      </w:pPr>
      <w:r>
        <w:rPr>
          <w:sz w:val="28"/>
        </w:rPr>
        <w:t>Які</w:t>
      </w:r>
      <w:r>
        <w:rPr>
          <w:spacing w:val="-3"/>
          <w:sz w:val="28"/>
        </w:rPr>
        <w:t xml:space="preserve"> </w:t>
      </w:r>
      <w:r>
        <w:rPr>
          <w:sz w:val="28"/>
        </w:rPr>
        <w:t>вони</w:t>
      </w:r>
      <w:r>
        <w:rPr>
          <w:spacing w:val="-4"/>
          <w:sz w:val="28"/>
        </w:rPr>
        <w:t xml:space="preserve"> </w:t>
      </w:r>
      <w:r>
        <w:rPr>
          <w:sz w:val="28"/>
        </w:rPr>
        <w:t>мають</w:t>
      </w:r>
      <w:r>
        <w:rPr>
          <w:spacing w:val="-4"/>
          <w:sz w:val="28"/>
        </w:rPr>
        <w:t xml:space="preserve"> </w:t>
      </w:r>
      <w:r>
        <w:rPr>
          <w:sz w:val="28"/>
        </w:rPr>
        <w:t>сильні</w:t>
      </w:r>
      <w:r>
        <w:rPr>
          <w:spacing w:val="-2"/>
          <w:sz w:val="28"/>
        </w:rPr>
        <w:t xml:space="preserve"> </w:t>
      </w:r>
      <w:r>
        <w:rPr>
          <w:sz w:val="28"/>
        </w:rPr>
        <w:t>та</w:t>
      </w:r>
      <w:r>
        <w:rPr>
          <w:spacing w:val="-4"/>
          <w:sz w:val="28"/>
        </w:rPr>
        <w:t xml:space="preserve"> </w:t>
      </w:r>
      <w:r>
        <w:rPr>
          <w:sz w:val="28"/>
        </w:rPr>
        <w:t>слабкі</w:t>
      </w:r>
      <w:r>
        <w:rPr>
          <w:spacing w:val="-2"/>
          <w:sz w:val="28"/>
        </w:rPr>
        <w:t xml:space="preserve"> сторони?</w:t>
      </w:r>
    </w:p>
    <w:p>
      <w:pPr>
        <w:pStyle w:val="ListParagraph"/>
        <w:numPr>
          <w:ilvl w:val="0"/>
          <w:numId w:val="12"/>
        </w:numPr>
        <w:tabs>
          <w:tab w:val="clear" w:pos="720"/>
          <w:tab w:val="left" w:pos="1984" w:leader="none"/>
        </w:tabs>
        <w:spacing w:lineRule="exact" w:line="342" w:before="0" w:after="0"/>
        <w:ind w:hanging="707" w:left="1984" w:right="0"/>
        <w:jc w:val="left"/>
        <w:rPr>
          <w:sz w:val="28"/>
        </w:rPr>
      </w:pPr>
      <w:r>
        <w:rPr>
          <w:sz w:val="28"/>
        </w:rPr>
        <w:t>Як</w:t>
      </w:r>
      <w:r>
        <w:rPr>
          <w:spacing w:val="-5"/>
          <w:sz w:val="28"/>
        </w:rPr>
        <w:t xml:space="preserve"> </w:t>
      </w:r>
      <w:r>
        <w:rPr>
          <w:sz w:val="28"/>
        </w:rPr>
        <w:t>їх</w:t>
      </w:r>
      <w:r>
        <w:rPr>
          <w:spacing w:val="-4"/>
          <w:sz w:val="28"/>
        </w:rPr>
        <w:t xml:space="preserve"> </w:t>
      </w:r>
      <w:r>
        <w:rPr>
          <w:sz w:val="28"/>
        </w:rPr>
        <w:t>товар</w:t>
      </w:r>
      <w:r>
        <w:rPr>
          <w:spacing w:val="-4"/>
          <w:sz w:val="28"/>
        </w:rPr>
        <w:t xml:space="preserve"> </w:t>
      </w:r>
      <w:r>
        <w:rPr>
          <w:sz w:val="28"/>
        </w:rPr>
        <w:t>чи</w:t>
      </w:r>
      <w:r>
        <w:rPr>
          <w:spacing w:val="-5"/>
          <w:sz w:val="28"/>
        </w:rPr>
        <w:t xml:space="preserve"> </w:t>
      </w:r>
      <w:r>
        <w:rPr>
          <w:sz w:val="28"/>
        </w:rPr>
        <w:t>послуга</w:t>
      </w:r>
      <w:r>
        <w:rPr>
          <w:spacing w:val="-5"/>
          <w:sz w:val="28"/>
        </w:rPr>
        <w:t xml:space="preserve"> </w:t>
      </w:r>
      <w:r>
        <w:rPr>
          <w:sz w:val="28"/>
        </w:rPr>
        <w:t>відрізняються</w:t>
      </w:r>
      <w:r>
        <w:rPr>
          <w:spacing w:val="-5"/>
          <w:sz w:val="28"/>
        </w:rPr>
        <w:t xml:space="preserve"> </w:t>
      </w:r>
      <w:r>
        <w:rPr>
          <w:sz w:val="28"/>
        </w:rPr>
        <w:t>від</w:t>
      </w:r>
      <w:r>
        <w:rPr>
          <w:spacing w:val="-3"/>
          <w:sz w:val="28"/>
        </w:rPr>
        <w:t xml:space="preserve"> </w:t>
      </w:r>
      <w:r>
        <w:rPr>
          <w:spacing w:val="-2"/>
          <w:sz w:val="28"/>
        </w:rPr>
        <w:t>ваших?</w:t>
      </w:r>
    </w:p>
    <w:p>
      <w:pPr>
        <w:pStyle w:val="Heading1"/>
        <w:spacing w:lineRule="exact" w:line="319"/>
        <w:ind w:hanging="0" w:left="1277" w:right="0"/>
        <w:rPr/>
      </w:pPr>
      <w:r>
        <w:rPr/>
        <w:t>Чому</w:t>
      </w:r>
      <w:r>
        <w:rPr>
          <w:spacing w:val="-7"/>
        </w:rPr>
        <w:t xml:space="preserve"> </w:t>
      </w:r>
      <w:r>
        <w:rPr/>
        <w:t>люди</w:t>
      </w:r>
      <w:r>
        <w:rPr>
          <w:spacing w:val="-5"/>
        </w:rPr>
        <w:t xml:space="preserve"> </w:t>
      </w:r>
      <w:r>
        <w:rPr/>
        <w:t>купуватимуть</w:t>
      </w:r>
      <w:r>
        <w:rPr>
          <w:spacing w:val="-3"/>
        </w:rPr>
        <w:t xml:space="preserve"> </w:t>
      </w:r>
      <w:r>
        <w:rPr/>
        <w:t>у</w:t>
      </w:r>
      <w:r>
        <w:rPr>
          <w:spacing w:val="-3"/>
        </w:rPr>
        <w:t xml:space="preserve"> </w:t>
      </w:r>
      <w:r>
        <w:rPr/>
        <w:t>вас,</w:t>
      </w:r>
      <w:r>
        <w:rPr>
          <w:spacing w:val="-4"/>
        </w:rPr>
        <w:t xml:space="preserve"> </w:t>
      </w:r>
      <w:r>
        <w:rPr/>
        <w:t>а</w:t>
      </w:r>
      <w:r>
        <w:rPr>
          <w:spacing w:val="-2"/>
        </w:rPr>
        <w:t xml:space="preserve"> </w:t>
      </w:r>
      <w:r>
        <w:rPr/>
        <w:t>не</w:t>
      </w:r>
      <w:r>
        <w:rPr>
          <w:spacing w:val="-6"/>
        </w:rPr>
        <w:t xml:space="preserve"> </w:t>
      </w:r>
      <w:r>
        <w:rPr/>
        <w:t>у</w:t>
      </w:r>
      <w:r>
        <w:rPr>
          <w:spacing w:val="-2"/>
        </w:rPr>
        <w:t xml:space="preserve"> </w:t>
      </w:r>
      <w:r>
        <w:rPr/>
        <w:t>ваших</w:t>
      </w:r>
      <w:r>
        <w:rPr>
          <w:spacing w:val="-1"/>
        </w:rPr>
        <w:t xml:space="preserve"> </w:t>
      </w:r>
      <w:r>
        <w:rPr>
          <w:spacing w:val="-2"/>
        </w:rPr>
        <w:t>конкурентів?</w:t>
      </w:r>
    </w:p>
    <w:p>
      <w:pPr>
        <w:pStyle w:val="ListParagraph"/>
        <w:numPr>
          <w:ilvl w:val="0"/>
          <w:numId w:val="12"/>
        </w:numPr>
        <w:tabs>
          <w:tab w:val="clear" w:pos="720"/>
          <w:tab w:val="left" w:pos="1984" w:leader="none"/>
        </w:tabs>
        <w:spacing w:lineRule="exact" w:line="339" w:before="0" w:after="0"/>
        <w:ind w:hanging="707" w:left="1984" w:right="0"/>
        <w:jc w:val="left"/>
        <w:rPr>
          <w:sz w:val="28"/>
        </w:rPr>
      </w:pPr>
      <w:r>
        <w:rPr>
          <w:sz w:val="28"/>
        </w:rPr>
        <w:t>Якість</w:t>
      </w:r>
      <w:r>
        <w:rPr>
          <w:spacing w:val="-9"/>
          <w:sz w:val="28"/>
        </w:rPr>
        <w:t xml:space="preserve"> </w:t>
      </w:r>
      <w:r>
        <w:rPr>
          <w:sz w:val="28"/>
        </w:rPr>
        <w:t>товару/послуги</w:t>
      </w:r>
      <w:r>
        <w:rPr>
          <w:spacing w:val="-7"/>
          <w:sz w:val="28"/>
        </w:rPr>
        <w:t xml:space="preserve"> </w:t>
      </w:r>
      <w:r>
        <w:rPr>
          <w:spacing w:val="-4"/>
          <w:sz w:val="28"/>
        </w:rPr>
        <w:t>вища</w:t>
      </w:r>
    </w:p>
    <w:p>
      <w:pPr>
        <w:pStyle w:val="ListParagraph"/>
        <w:numPr>
          <w:ilvl w:val="0"/>
          <w:numId w:val="12"/>
        </w:numPr>
        <w:tabs>
          <w:tab w:val="clear" w:pos="720"/>
          <w:tab w:val="left" w:pos="1984" w:leader="none"/>
          <w:tab w:val="left" w:pos="2955" w:leader="none"/>
          <w:tab w:val="left" w:pos="3759" w:leader="none"/>
          <w:tab w:val="left" w:pos="4569" w:leader="none"/>
          <w:tab w:val="left" w:pos="6154" w:leader="none"/>
          <w:tab w:val="left" w:pos="7206" w:leader="none"/>
          <w:tab w:val="left" w:pos="7530" w:leader="none"/>
          <w:tab w:val="left" w:pos="8959" w:leader="none"/>
        </w:tabs>
        <w:spacing w:lineRule="auto" w:line="240" w:before="0" w:after="0"/>
        <w:ind w:firstLine="707" w:left="569" w:right="853"/>
        <w:jc w:val="left"/>
        <w:rPr>
          <w:sz w:val="28"/>
        </w:rPr>
      </w:pPr>
      <w:r>
        <w:rPr>
          <w:spacing w:val="-4"/>
          <w:sz w:val="28"/>
        </w:rPr>
        <w:t>Нижчі</w:t>
      </w:r>
      <w:r>
        <w:rPr>
          <w:sz w:val="28"/>
        </w:rPr>
        <w:tab/>
      </w:r>
      <w:r>
        <w:rPr>
          <w:spacing w:val="-2"/>
          <w:sz w:val="28"/>
        </w:rPr>
        <w:t>ціни.</w:t>
      </w:r>
      <w:r>
        <w:rPr>
          <w:sz w:val="28"/>
        </w:rPr>
        <w:tab/>
      </w:r>
      <w:r>
        <w:rPr>
          <w:spacing w:val="-4"/>
          <w:sz w:val="28"/>
        </w:rPr>
        <w:t>Хоча</w:t>
      </w:r>
      <w:r>
        <w:rPr>
          <w:sz w:val="28"/>
        </w:rPr>
        <w:tab/>
      </w:r>
      <w:r>
        <w:rPr>
          <w:spacing w:val="-2"/>
          <w:sz w:val="28"/>
        </w:rPr>
        <w:t>фінансовий</w:t>
      </w:r>
      <w:r>
        <w:rPr>
          <w:sz w:val="28"/>
        </w:rPr>
        <w:tab/>
      </w:r>
      <w:r>
        <w:rPr>
          <w:spacing w:val="-2"/>
          <w:sz w:val="28"/>
        </w:rPr>
        <w:t>фактор</w:t>
      </w:r>
      <w:r>
        <w:rPr>
          <w:sz w:val="28"/>
        </w:rPr>
        <w:tab/>
      </w:r>
      <w:r>
        <w:rPr>
          <w:spacing w:val="-10"/>
          <w:sz w:val="28"/>
        </w:rPr>
        <w:t>є</w:t>
      </w:r>
      <w:r>
        <w:rPr>
          <w:sz w:val="28"/>
        </w:rPr>
        <w:tab/>
      </w:r>
      <w:r>
        <w:rPr>
          <w:spacing w:val="-2"/>
          <w:sz w:val="28"/>
        </w:rPr>
        <w:t>потужним</w:t>
      </w:r>
      <w:r>
        <w:rPr>
          <w:sz w:val="28"/>
        </w:rPr>
        <w:tab/>
      </w:r>
      <w:r>
        <w:rPr>
          <w:spacing w:val="-2"/>
          <w:sz w:val="28"/>
        </w:rPr>
        <w:t xml:space="preserve">засобом </w:t>
      </w:r>
      <w:r>
        <w:rPr>
          <w:sz w:val="28"/>
        </w:rPr>
        <w:t>залучення клієнтів, він нетривалий і забезпечує тимчасові переваги.</w:t>
      </w:r>
    </w:p>
    <w:p>
      <w:pPr>
        <w:sectPr>
          <w:footerReference w:type="even" r:id="rId144"/>
          <w:footerReference w:type="default" r:id="rId145"/>
          <w:footerReference w:type="first" r:id="rId146"/>
          <w:type w:val="nextPage"/>
          <w:pgSz w:w="11906" w:h="16838"/>
          <w:pgMar w:left="1133" w:right="0" w:gutter="0" w:header="0" w:top="1020" w:footer="804" w:bottom="1000"/>
          <w:pgNumType w:fmt="decimal"/>
          <w:formProt w:val="false"/>
          <w:textDirection w:val="lrTb"/>
          <w:docGrid w:type="default" w:linePitch="100" w:charSpace="4096"/>
        </w:sectPr>
        <w:pStyle w:val="ListParagraph"/>
        <w:numPr>
          <w:ilvl w:val="0"/>
          <w:numId w:val="12"/>
        </w:numPr>
        <w:tabs>
          <w:tab w:val="clear" w:pos="720"/>
          <w:tab w:val="left" w:pos="1984" w:leader="none"/>
        </w:tabs>
        <w:spacing w:lineRule="exact" w:line="343" w:before="0" w:after="0"/>
        <w:ind w:hanging="707" w:left="1984" w:right="0"/>
        <w:jc w:val="left"/>
        <w:rPr>
          <w:sz w:val="28"/>
        </w:rPr>
      </w:pPr>
      <w:r>
        <w:rPr>
          <w:sz w:val="28"/>
        </w:rPr>
        <w:t>Обслуговування</w:t>
      </w:r>
      <w:r>
        <w:rPr>
          <w:spacing w:val="61"/>
          <w:w w:val="150"/>
          <w:sz w:val="28"/>
        </w:rPr>
        <w:t xml:space="preserve"> </w:t>
      </w:r>
      <w:r>
        <w:rPr>
          <w:sz w:val="28"/>
        </w:rPr>
        <w:t>(ввічливість),</w:t>
      </w:r>
      <w:r>
        <w:rPr>
          <w:spacing w:val="59"/>
          <w:w w:val="150"/>
          <w:sz w:val="28"/>
        </w:rPr>
        <w:t xml:space="preserve"> </w:t>
      </w:r>
      <w:r>
        <w:rPr>
          <w:sz w:val="28"/>
        </w:rPr>
        <w:t>орієнтація</w:t>
      </w:r>
      <w:r>
        <w:rPr>
          <w:spacing w:val="59"/>
          <w:w w:val="150"/>
          <w:sz w:val="28"/>
        </w:rPr>
        <w:t xml:space="preserve"> </w:t>
      </w:r>
      <w:r>
        <w:rPr>
          <w:sz w:val="28"/>
        </w:rPr>
        <w:t>на</w:t>
      </w:r>
      <w:r>
        <w:rPr>
          <w:spacing w:val="61"/>
          <w:w w:val="150"/>
          <w:sz w:val="28"/>
        </w:rPr>
        <w:t xml:space="preserve"> </w:t>
      </w:r>
      <w:r>
        <w:rPr>
          <w:sz w:val="28"/>
        </w:rPr>
        <w:t>споживача.</w:t>
      </w:r>
      <w:r>
        <w:rPr>
          <w:spacing w:val="59"/>
          <w:w w:val="150"/>
          <w:sz w:val="28"/>
        </w:rPr>
        <w:t xml:space="preserve"> </w:t>
      </w:r>
      <w:r>
        <w:rPr>
          <w:spacing w:val="-4"/>
          <w:sz w:val="28"/>
        </w:rPr>
        <w:t>Мале</w:t>
      </w:r>
    </w:p>
    <w:p>
      <w:pPr>
        <w:pStyle w:val="BodyText"/>
        <w:spacing w:before="67" w:after="0"/>
        <w:ind w:hanging="0" w:left="569" w:right="854"/>
        <w:rPr/>
      </w:pPr>
      <w:r>
        <w:rPr/>
        <w:t>підприємництво менш формалізоване та має щільніший контакт із своїми клієнтами. Воно здатне краще та швидше задовольнити мінливі потреби та вимоги людей, пристосуватися до індивідуальності кожного клієнта.</w:t>
      </w:r>
    </w:p>
    <w:p>
      <w:pPr>
        <w:pStyle w:val="ListParagraph"/>
        <w:numPr>
          <w:ilvl w:val="0"/>
          <w:numId w:val="12"/>
        </w:numPr>
        <w:tabs>
          <w:tab w:val="clear" w:pos="720"/>
          <w:tab w:val="left" w:pos="1984" w:leader="none"/>
        </w:tabs>
        <w:spacing w:lineRule="exact" w:line="342" w:before="1" w:after="0"/>
        <w:ind w:hanging="707" w:left="1984" w:right="0"/>
        <w:jc w:val="both"/>
        <w:rPr>
          <w:sz w:val="28"/>
        </w:rPr>
      </w:pPr>
      <w:r>
        <w:rPr>
          <w:sz w:val="28"/>
        </w:rPr>
        <w:t>Місце</w:t>
      </w:r>
      <w:r>
        <w:rPr>
          <w:spacing w:val="-6"/>
          <w:sz w:val="28"/>
        </w:rPr>
        <w:t xml:space="preserve"> </w:t>
      </w:r>
      <w:r>
        <w:rPr>
          <w:sz w:val="28"/>
        </w:rPr>
        <w:t>розташування</w:t>
      </w:r>
      <w:r>
        <w:rPr>
          <w:spacing w:val="-5"/>
          <w:sz w:val="28"/>
        </w:rPr>
        <w:t xml:space="preserve"> </w:t>
      </w:r>
      <w:r>
        <w:rPr>
          <w:sz w:val="28"/>
        </w:rPr>
        <w:t>(легко</w:t>
      </w:r>
      <w:r>
        <w:rPr>
          <w:spacing w:val="-7"/>
          <w:sz w:val="28"/>
        </w:rPr>
        <w:t xml:space="preserve"> </w:t>
      </w:r>
      <w:r>
        <w:rPr>
          <w:spacing w:val="-2"/>
          <w:sz w:val="28"/>
        </w:rPr>
        <w:t>дістатися/зручно).</w:t>
      </w:r>
    </w:p>
    <w:p>
      <w:pPr>
        <w:pStyle w:val="ListParagraph"/>
        <w:numPr>
          <w:ilvl w:val="0"/>
          <w:numId w:val="12"/>
        </w:numPr>
        <w:tabs>
          <w:tab w:val="clear" w:pos="720"/>
          <w:tab w:val="left" w:pos="1984" w:leader="none"/>
        </w:tabs>
        <w:spacing w:lineRule="exact" w:line="342" w:before="0" w:after="0"/>
        <w:ind w:hanging="707" w:left="1984" w:right="0"/>
        <w:jc w:val="both"/>
        <w:rPr>
          <w:sz w:val="28"/>
        </w:rPr>
      </w:pPr>
      <w:r>
        <w:rPr>
          <w:sz w:val="28"/>
        </w:rPr>
        <w:t>Ви</w:t>
      </w:r>
      <w:r>
        <w:rPr>
          <w:spacing w:val="-8"/>
          <w:sz w:val="28"/>
        </w:rPr>
        <w:t xml:space="preserve"> </w:t>
      </w:r>
      <w:r>
        <w:rPr>
          <w:sz w:val="28"/>
        </w:rPr>
        <w:t>заповнюєте</w:t>
      </w:r>
      <w:r>
        <w:rPr>
          <w:spacing w:val="-8"/>
          <w:sz w:val="28"/>
        </w:rPr>
        <w:t xml:space="preserve"> </w:t>
      </w:r>
      <w:r>
        <w:rPr>
          <w:sz w:val="28"/>
        </w:rPr>
        <w:t>особливу</w:t>
      </w:r>
      <w:r>
        <w:rPr>
          <w:spacing w:val="-10"/>
          <w:sz w:val="28"/>
        </w:rPr>
        <w:t xml:space="preserve"> </w:t>
      </w:r>
      <w:r>
        <w:rPr>
          <w:sz w:val="28"/>
        </w:rPr>
        <w:t>нішу</w:t>
      </w:r>
      <w:r>
        <w:rPr>
          <w:spacing w:val="-9"/>
          <w:sz w:val="28"/>
        </w:rPr>
        <w:t xml:space="preserve"> </w:t>
      </w:r>
      <w:r>
        <w:rPr>
          <w:sz w:val="28"/>
        </w:rPr>
        <w:t>(унікальність</w:t>
      </w:r>
      <w:r>
        <w:rPr>
          <w:spacing w:val="-6"/>
          <w:sz w:val="28"/>
        </w:rPr>
        <w:t xml:space="preserve"> </w:t>
      </w:r>
      <w:r>
        <w:rPr>
          <w:spacing w:val="-2"/>
          <w:sz w:val="28"/>
        </w:rPr>
        <w:t>товару/послуги).</w:t>
      </w:r>
    </w:p>
    <w:p>
      <w:pPr>
        <w:pStyle w:val="ListParagraph"/>
        <w:numPr>
          <w:ilvl w:val="0"/>
          <w:numId w:val="12"/>
        </w:numPr>
        <w:tabs>
          <w:tab w:val="clear" w:pos="720"/>
          <w:tab w:val="left" w:pos="1983" w:leader="none"/>
        </w:tabs>
        <w:spacing w:lineRule="auto" w:line="240" w:before="0" w:after="0"/>
        <w:ind w:firstLine="707" w:left="569" w:right="853"/>
        <w:jc w:val="both"/>
        <w:rPr>
          <w:sz w:val="28"/>
        </w:rPr>
      </w:pPr>
      <w:r>
        <w:rPr>
          <w:sz w:val="28"/>
        </w:rPr>
        <w:t>Репутація та імідж, фаховий рівень персоналу. Репутація та імідж включають у себе такі поняття, як надійність, престижність, відомість.</w:t>
      </w:r>
    </w:p>
    <w:p>
      <w:pPr>
        <w:pStyle w:val="BodyText"/>
        <w:ind w:hanging="0" w:left="0" w:right="0"/>
        <w:jc w:val="left"/>
        <w:rPr/>
      </w:pPr>
      <w:r>
        <w:rPr/>
      </w:r>
    </w:p>
    <w:p>
      <w:pPr>
        <w:pStyle w:val="BodyText"/>
        <w:jc w:val="left"/>
        <w:rPr/>
      </w:pPr>
      <w:r>
        <w:rPr>
          <w:b/>
        </w:rPr>
        <w:t>Покупець</w:t>
      </w:r>
      <w:r>
        <w:rPr>
          <w:b/>
          <w:spacing w:val="80"/>
        </w:rPr>
        <w:t xml:space="preserve"> </w:t>
      </w:r>
      <w:r>
        <w:rPr>
          <w:b/>
        </w:rPr>
        <w:t>-</w:t>
      </w:r>
      <w:r>
        <w:rPr>
          <w:b/>
          <w:spacing w:val="80"/>
        </w:rPr>
        <w:t xml:space="preserve"> </w:t>
      </w:r>
      <w:r>
        <w:rPr>
          <w:b/>
        </w:rPr>
        <w:t>особа:</w:t>
      </w:r>
      <w:r>
        <w:rPr>
          <w:b/>
          <w:spacing w:val="80"/>
        </w:rPr>
        <w:t xml:space="preserve"> </w:t>
      </w:r>
      <w:r>
        <w:rPr/>
        <w:t>Має</w:t>
      </w:r>
      <w:r>
        <w:rPr>
          <w:spacing w:val="80"/>
        </w:rPr>
        <w:t xml:space="preserve"> </w:t>
      </w:r>
      <w:r>
        <w:rPr/>
        <w:t>потребу.</w:t>
      </w:r>
      <w:r>
        <w:rPr>
          <w:spacing w:val="80"/>
        </w:rPr>
        <w:t xml:space="preserve"> </w:t>
      </w:r>
      <w:r>
        <w:rPr/>
        <w:t>Яка</w:t>
      </w:r>
      <w:r>
        <w:rPr>
          <w:spacing w:val="80"/>
        </w:rPr>
        <w:t xml:space="preserve"> </w:t>
      </w:r>
      <w:r>
        <w:rPr/>
        <w:t>має</w:t>
      </w:r>
      <w:r>
        <w:rPr>
          <w:spacing w:val="80"/>
        </w:rPr>
        <w:t xml:space="preserve"> </w:t>
      </w:r>
      <w:r>
        <w:rPr/>
        <w:t>гроші.</w:t>
      </w:r>
      <w:r>
        <w:rPr>
          <w:spacing w:val="80"/>
        </w:rPr>
        <w:t xml:space="preserve"> </w:t>
      </w:r>
      <w:r>
        <w:rPr/>
        <w:t>Формує</w:t>
      </w:r>
      <w:r>
        <w:rPr>
          <w:spacing w:val="80"/>
        </w:rPr>
        <w:t xml:space="preserve"> </w:t>
      </w:r>
      <w:r>
        <w:rPr/>
        <w:t>для</w:t>
      </w:r>
      <w:r>
        <w:rPr>
          <w:spacing w:val="80"/>
        </w:rPr>
        <w:t xml:space="preserve"> </w:t>
      </w:r>
      <w:r>
        <w:rPr/>
        <w:t>нас рекламу. Приносить нам корисну інформацію для моніторингу.</w:t>
      </w:r>
    </w:p>
    <w:p>
      <w:pPr>
        <w:pStyle w:val="BodyText"/>
        <w:spacing w:lineRule="exact" w:line="321"/>
        <w:ind w:hanging="0" w:left="427" w:right="0"/>
        <w:jc w:val="center"/>
        <w:rPr/>
      </w:pPr>
      <w:r>
        <w:rPr/>
        <w:t>ПОРТРЕТ</w:t>
      </w:r>
      <w:r>
        <w:rPr>
          <w:spacing w:val="-9"/>
        </w:rPr>
        <w:t xml:space="preserve"> </w:t>
      </w:r>
      <w:r>
        <w:rPr>
          <w:spacing w:val="-2"/>
        </w:rPr>
        <w:t>КЛІЄНТА</w:t>
      </w:r>
    </w:p>
    <w:p>
      <w:pPr>
        <w:pStyle w:val="Heading1"/>
        <w:spacing w:before="5" w:after="0"/>
        <w:ind w:firstLine="707" w:left="569" w:right="0"/>
        <w:rPr/>
      </w:pPr>
      <w:r>
        <w:rPr/>
        <w:t>Характеристики</w:t>
      </w:r>
      <w:r>
        <w:rPr>
          <w:spacing w:val="80"/>
        </w:rPr>
        <w:t xml:space="preserve"> </w:t>
      </w:r>
      <w:r>
        <w:rPr/>
        <w:t>дадуть</w:t>
      </w:r>
      <w:r>
        <w:rPr>
          <w:spacing w:val="80"/>
        </w:rPr>
        <w:t xml:space="preserve"> </w:t>
      </w:r>
      <w:r>
        <w:rPr/>
        <w:t>максимально</w:t>
      </w:r>
      <w:r>
        <w:rPr>
          <w:spacing w:val="80"/>
        </w:rPr>
        <w:t xml:space="preserve"> </w:t>
      </w:r>
      <w:r>
        <w:rPr/>
        <w:t>детальний</w:t>
      </w:r>
      <w:r>
        <w:rPr>
          <w:spacing w:val="80"/>
        </w:rPr>
        <w:t xml:space="preserve"> </w:t>
      </w:r>
      <w:r>
        <w:rPr/>
        <w:t>опис</w:t>
      </w:r>
      <w:r>
        <w:rPr>
          <w:spacing w:val="80"/>
        </w:rPr>
        <w:t xml:space="preserve"> </w:t>
      </w:r>
      <w:r>
        <w:rPr/>
        <w:t xml:space="preserve">цільової </w:t>
      </w:r>
      <w:r>
        <w:rPr>
          <w:spacing w:val="-2"/>
        </w:rPr>
        <w:t>аудиторії:</w:t>
      </w:r>
    </w:p>
    <w:p>
      <w:pPr>
        <w:pStyle w:val="ListParagraph"/>
        <w:numPr>
          <w:ilvl w:val="0"/>
          <w:numId w:val="11"/>
        </w:numPr>
        <w:tabs>
          <w:tab w:val="clear" w:pos="720"/>
          <w:tab w:val="left" w:pos="1482" w:leader="none"/>
        </w:tabs>
        <w:spacing w:lineRule="exact" w:line="333" w:before="0" w:after="0"/>
        <w:ind w:hanging="205" w:left="1482" w:right="0"/>
        <w:jc w:val="left"/>
        <w:rPr>
          <w:sz w:val="28"/>
        </w:rPr>
      </w:pPr>
      <w:r>
        <w:rPr>
          <w:sz w:val="28"/>
        </w:rPr>
        <w:t>стать;</w:t>
      </w:r>
      <w:r>
        <w:rPr>
          <w:spacing w:val="-6"/>
          <w:sz w:val="28"/>
        </w:rPr>
        <w:t xml:space="preserve"> </w:t>
      </w:r>
      <w:r>
        <w:rPr>
          <w:sz w:val="28"/>
        </w:rPr>
        <w:t>вік;</w:t>
      </w:r>
      <w:r>
        <w:rPr>
          <w:spacing w:val="-8"/>
          <w:sz w:val="28"/>
        </w:rPr>
        <w:t xml:space="preserve"> </w:t>
      </w:r>
      <w:r>
        <w:rPr>
          <w:sz w:val="28"/>
        </w:rPr>
        <w:t>релігія;</w:t>
      </w:r>
      <w:r>
        <w:rPr>
          <w:spacing w:val="-5"/>
          <w:sz w:val="28"/>
        </w:rPr>
        <w:t xml:space="preserve"> </w:t>
      </w:r>
      <w:r>
        <w:rPr>
          <w:sz w:val="28"/>
        </w:rPr>
        <w:t>сімейний</w:t>
      </w:r>
      <w:r>
        <w:rPr>
          <w:spacing w:val="-6"/>
          <w:sz w:val="28"/>
        </w:rPr>
        <w:t xml:space="preserve"> </w:t>
      </w:r>
      <w:r>
        <w:rPr>
          <w:spacing w:val="-2"/>
          <w:sz w:val="28"/>
        </w:rPr>
        <w:t>стан;</w:t>
      </w:r>
    </w:p>
    <w:p>
      <w:pPr>
        <w:pStyle w:val="ListParagraph"/>
        <w:numPr>
          <w:ilvl w:val="0"/>
          <w:numId w:val="11"/>
        </w:numPr>
        <w:tabs>
          <w:tab w:val="clear" w:pos="720"/>
          <w:tab w:val="left" w:pos="1482" w:leader="none"/>
        </w:tabs>
        <w:spacing w:lineRule="exact" w:line="322" w:before="0" w:after="0"/>
        <w:ind w:hanging="205" w:left="1482" w:right="0"/>
        <w:jc w:val="left"/>
        <w:rPr>
          <w:sz w:val="28"/>
        </w:rPr>
      </w:pPr>
      <w:r>
        <w:rPr>
          <w:sz w:val="28"/>
        </w:rPr>
        <w:t>національність;</w:t>
      </w:r>
      <w:r>
        <w:rPr>
          <w:spacing w:val="-10"/>
          <w:sz w:val="28"/>
        </w:rPr>
        <w:t xml:space="preserve"> </w:t>
      </w:r>
      <w:r>
        <w:rPr>
          <w:sz w:val="28"/>
        </w:rPr>
        <w:t>професія,</w:t>
      </w:r>
      <w:r>
        <w:rPr>
          <w:spacing w:val="-12"/>
          <w:sz w:val="28"/>
        </w:rPr>
        <w:t xml:space="preserve"> </w:t>
      </w:r>
      <w:r>
        <w:rPr>
          <w:spacing w:val="-2"/>
          <w:sz w:val="28"/>
        </w:rPr>
        <w:t>освіта;</w:t>
      </w:r>
    </w:p>
    <w:p>
      <w:pPr>
        <w:pStyle w:val="ListParagraph"/>
        <w:numPr>
          <w:ilvl w:val="0"/>
          <w:numId w:val="11"/>
        </w:numPr>
        <w:tabs>
          <w:tab w:val="clear" w:pos="720"/>
          <w:tab w:val="left" w:pos="1482" w:leader="none"/>
        </w:tabs>
        <w:spacing w:lineRule="exact" w:line="322" w:before="0" w:after="0"/>
        <w:ind w:hanging="205" w:left="1482" w:right="0"/>
        <w:jc w:val="left"/>
        <w:rPr>
          <w:sz w:val="28"/>
        </w:rPr>
      </w:pPr>
      <w:r>
        <w:rPr>
          <w:sz w:val="28"/>
        </w:rPr>
        <w:t>річний</w:t>
      </w:r>
      <w:r>
        <w:rPr>
          <w:spacing w:val="-8"/>
          <w:sz w:val="28"/>
        </w:rPr>
        <w:t xml:space="preserve"> </w:t>
      </w:r>
      <w:r>
        <w:rPr>
          <w:sz w:val="28"/>
        </w:rPr>
        <w:t>дохід;</w:t>
      </w:r>
      <w:r>
        <w:rPr>
          <w:spacing w:val="-4"/>
          <w:sz w:val="28"/>
        </w:rPr>
        <w:t xml:space="preserve"> </w:t>
      </w:r>
      <w:r>
        <w:rPr>
          <w:sz w:val="28"/>
        </w:rPr>
        <w:t>переваги</w:t>
      </w:r>
      <w:r>
        <w:rPr>
          <w:spacing w:val="-5"/>
          <w:sz w:val="28"/>
        </w:rPr>
        <w:t xml:space="preserve"> </w:t>
      </w:r>
      <w:r>
        <w:rPr>
          <w:sz w:val="28"/>
        </w:rPr>
        <w:t>/</w:t>
      </w:r>
      <w:r>
        <w:rPr>
          <w:spacing w:val="-5"/>
          <w:sz w:val="28"/>
        </w:rPr>
        <w:t xml:space="preserve"> </w:t>
      </w:r>
      <w:r>
        <w:rPr>
          <w:sz w:val="28"/>
        </w:rPr>
        <w:t>захоплення</w:t>
      </w:r>
      <w:r>
        <w:rPr>
          <w:spacing w:val="-5"/>
          <w:sz w:val="28"/>
        </w:rPr>
        <w:t xml:space="preserve"> </w:t>
      </w:r>
      <w:r>
        <w:rPr>
          <w:sz w:val="28"/>
        </w:rPr>
        <w:t>/</w:t>
      </w:r>
      <w:r>
        <w:rPr>
          <w:spacing w:val="-7"/>
          <w:sz w:val="28"/>
        </w:rPr>
        <w:t xml:space="preserve"> </w:t>
      </w:r>
      <w:r>
        <w:rPr>
          <w:spacing w:val="-2"/>
          <w:sz w:val="28"/>
        </w:rPr>
        <w:t>хобі;</w:t>
      </w:r>
    </w:p>
    <w:p>
      <w:pPr>
        <w:pStyle w:val="ListParagraph"/>
        <w:numPr>
          <w:ilvl w:val="0"/>
          <w:numId w:val="11"/>
        </w:numPr>
        <w:tabs>
          <w:tab w:val="clear" w:pos="720"/>
          <w:tab w:val="left" w:pos="1482" w:leader="none"/>
        </w:tabs>
        <w:spacing w:lineRule="exact" w:line="322" w:before="0" w:after="0"/>
        <w:ind w:hanging="205" w:left="1482" w:right="0"/>
        <w:jc w:val="left"/>
        <w:rPr>
          <w:sz w:val="28"/>
        </w:rPr>
      </w:pPr>
      <w:r>
        <w:rPr>
          <w:sz w:val="28"/>
        </w:rPr>
        <w:t>як</w:t>
      </w:r>
      <w:r>
        <w:rPr>
          <w:spacing w:val="-6"/>
          <w:sz w:val="28"/>
        </w:rPr>
        <w:t xml:space="preserve"> </w:t>
      </w:r>
      <w:r>
        <w:rPr>
          <w:sz w:val="28"/>
        </w:rPr>
        <w:t>проводить</w:t>
      </w:r>
      <w:r>
        <w:rPr>
          <w:spacing w:val="-6"/>
          <w:sz w:val="28"/>
        </w:rPr>
        <w:t xml:space="preserve"> </w:t>
      </w:r>
      <w:r>
        <w:rPr>
          <w:sz w:val="28"/>
        </w:rPr>
        <w:t>вільний</w:t>
      </w:r>
      <w:r>
        <w:rPr>
          <w:spacing w:val="-5"/>
          <w:sz w:val="28"/>
        </w:rPr>
        <w:t xml:space="preserve"> </w:t>
      </w:r>
      <w:r>
        <w:rPr>
          <w:spacing w:val="-4"/>
          <w:sz w:val="28"/>
        </w:rPr>
        <w:t>час;</w:t>
      </w:r>
    </w:p>
    <w:p>
      <w:pPr>
        <w:pStyle w:val="ListParagraph"/>
        <w:numPr>
          <w:ilvl w:val="0"/>
          <w:numId w:val="11"/>
        </w:numPr>
        <w:tabs>
          <w:tab w:val="clear" w:pos="720"/>
          <w:tab w:val="left" w:pos="1481" w:leader="none"/>
        </w:tabs>
        <w:spacing w:lineRule="auto" w:line="218" w:before="5" w:after="0"/>
        <w:ind w:firstLine="707" w:left="569" w:right="2831"/>
        <w:jc w:val="left"/>
        <w:rPr>
          <w:sz w:val="28"/>
        </w:rPr>
      </w:pPr>
      <w:r>
        <w:rPr>
          <w:sz w:val="28"/>
        </w:rPr>
        <w:t>улюблені</w:t>
      </w:r>
      <w:r>
        <w:rPr>
          <w:spacing w:val="-7"/>
          <w:sz w:val="28"/>
        </w:rPr>
        <w:t xml:space="preserve"> </w:t>
      </w:r>
      <w:r>
        <w:rPr>
          <w:sz w:val="28"/>
        </w:rPr>
        <w:t>бренди</w:t>
      </w:r>
      <w:r>
        <w:rPr>
          <w:spacing w:val="-5"/>
          <w:sz w:val="28"/>
        </w:rPr>
        <w:t xml:space="preserve"> </w:t>
      </w:r>
      <w:r>
        <w:rPr>
          <w:sz w:val="28"/>
        </w:rPr>
        <w:t>(одяг,</w:t>
      </w:r>
      <w:r>
        <w:rPr>
          <w:spacing w:val="-5"/>
          <w:sz w:val="28"/>
        </w:rPr>
        <w:t xml:space="preserve"> </w:t>
      </w:r>
      <w:r>
        <w:rPr>
          <w:sz w:val="28"/>
        </w:rPr>
        <w:t>машина</w:t>
      </w:r>
      <w:r>
        <w:rPr>
          <w:spacing w:val="-5"/>
          <w:sz w:val="28"/>
        </w:rPr>
        <w:t xml:space="preserve"> </w:t>
      </w:r>
      <w:r>
        <w:rPr>
          <w:sz w:val="28"/>
        </w:rPr>
        <w:t>,</w:t>
      </w:r>
      <w:r>
        <w:rPr>
          <w:spacing w:val="-6"/>
          <w:sz w:val="28"/>
        </w:rPr>
        <w:t xml:space="preserve"> </w:t>
      </w:r>
      <w:r>
        <w:rPr>
          <w:sz w:val="28"/>
        </w:rPr>
        <w:t>посуд,</w:t>
      </w:r>
      <w:r>
        <w:rPr>
          <w:spacing w:val="-6"/>
          <w:sz w:val="28"/>
        </w:rPr>
        <w:t xml:space="preserve"> </w:t>
      </w:r>
      <w:r>
        <w:rPr>
          <w:sz w:val="28"/>
        </w:rPr>
        <w:t>стільниковий зв'язок тощо); спосіб життя.</w:t>
      </w:r>
    </w:p>
    <w:p>
      <w:pPr>
        <w:pStyle w:val="Normal"/>
        <w:spacing w:before="7" w:after="0"/>
        <w:ind w:firstLine="707" w:left="569" w:right="850"/>
        <w:jc w:val="both"/>
        <w:rPr>
          <w:sz w:val="28"/>
        </w:rPr>
      </w:pPr>
      <w:r>
        <w:rPr>
          <w:b/>
          <w:sz w:val="28"/>
        </w:rPr>
        <w:t xml:space="preserve">Продавець - особа, яка: </w:t>
      </w:r>
      <w:r>
        <w:rPr>
          <w:sz w:val="28"/>
        </w:rPr>
        <w:t>Обслуговує покупця Відповідає критеріям професії. Опис компетенцій продавця (таблиця 5.1)</w:t>
      </w:r>
    </w:p>
    <w:p>
      <w:pPr>
        <w:pStyle w:val="BodyText"/>
        <w:ind w:firstLine="707" w:left="569" w:right="849"/>
        <w:rPr/>
      </w:pPr>
      <w:r>
        <w:rPr>
          <w:b/>
        </w:rPr>
        <w:t xml:space="preserve">Продаж - це: </w:t>
      </w:r>
      <w:r>
        <w:rPr/>
        <w:t>алгоритм дій, який задовольняє потреби покупця за допомогою компетенції продавця. Результат взаємодії продавця і покупця, результатом якого є відвантажений товар або надання послуги.</w:t>
      </w:r>
    </w:p>
    <w:p>
      <w:pPr>
        <w:pStyle w:val="BodyText"/>
        <w:ind w:hanging="0" w:left="0" w:right="0"/>
        <w:jc w:val="left"/>
        <w:rPr/>
      </w:pPr>
      <w:r>
        <w:rPr/>
      </w:r>
    </w:p>
    <w:p>
      <w:pPr>
        <w:pStyle w:val="BodyText"/>
        <w:ind w:hanging="0" w:left="1277" w:right="0"/>
        <w:jc w:val="left"/>
        <w:rPr/>
      </w:pPr>
      <w:r>
        <mc:AlternateContent>
          <mc:Choice Requires="wpg">
            <w:drawing>
              <wp:anchor behindDoc="0" distT="0" distB="0" distL="0" distR="0" simplePos="0" locked="0" layoutInCell="0" allowOverlap="1" relativeHeight="124">
                <wp:simplePos x="0" y="0"/>
                <wp:positionH relativeFrom="page">
                  <wp:posOffset>1062355</wp:posOffset>
                </wp:positionH>
                <wp:positionV relativeFrom="paragraph">
                  <wp:posOffset>208915</wp:posOffset>
                </wp:positionV>
                <wp:extent cx="5978525" cy="408940"/>
                <wp:effectExtent l="0" t="0" r="0" b="0"/>
                <wp:wrapNone/>
                <wp:docPr id="119" name="Group 68"/>
                <a:graphic xmlns:a="http://schemas.openxmlformats.org/drawingml/2006/main">
                  <a:graphicData uri="http://schemas.microsoft.com/office/word/2010/wordprocessingGroup">
                    <wpg:wgp>
                      <wpg:cNvGrpSpPr/>
                      <wpg:grpSpPr>
                        <a:xfrm>
                          <a:off x="0" y="0"/>
                          <a:ext cx="5978520" cy="408960"/>
                          <a:chOff x="0" y="0"/>
                          <a:chExt cx="5978520" cy="408960"/>
                        </a:xfrm>
                      </wpg:grpSpPr>
                      <wps:wsp>
                        <wps:cNvPr id="120" name="Graphic 69"/>
                        <wps:cNvSpPr/>
                        <wps:spPr>
                          <a:xfrm>
                            <a:off x="0" y="0"/>
                            <a:ext cx="5978520" cy="408960"/>
                          </a:xfrm>
                          <a:custGeom>
                            <a:avLst/>
                            <a:gdLst>
                              <a:gd name="textAreaLeft" fmla="*/ 0 w 3389400"/>
                              <a:gd name="textAreaRight" fmla="*/ 3390480 w 3389400"/>
                              <a:gd name="textAreaTop" fmla="*/ 0 h 231840"/>
                              <a:gd name="textAreaBottom" fmla="*/ 232920 h 231840"/>
                            </a:gdLst>
                            <a:ahLst/>
                            <a:rect l="textAreaLeft" t="textAreaTop" r="textAreaRight" b="textAreaBottom"/>
                            <a:pathLst>
                              <a:path w="5978525" h="408940">
                                <a:moveTo>
                                  <a:pt x="5978017" y="0"/>
                                </a:moveTo>
                                <a:lnTo>
                                  <a:pt x="0" y="0"/>
                                </a:lnTo>
                                <a:lnTo>
                                  <a:pt x="0" y="204216"/>
                                </a:lnTo>
                                <a:lnTo>
                                  <a:pt x="0" y="408432"/>
                                </a:lnTo>
                                <a:lnTo>
                                  <a:pt x="5978017" y="408432"/>
                                </a:lnTo>
                                <a:lnTo>
                                  <a:pt x="5978017" y="204216"/>
                                </a:lnTo>
                                <a:lnTo>
                                  <a:pt x="5978017" y="0"/>
                                </a:lnTo>
                                <a:close/>
                              </a:path>
                            </a:pathLst>
                          </a:custGeom>
                          <a:solidFill>
                            <a:srgbClr val="000000"/>
                          </a:solidFill>
                          <a:ln w="0">
                            <a:noFill/>
                          </a:ln>
                        </wps:spPr>
                        <wps:style>
                          <a:lnRef idx="0"/>
                          <a:fillRef idx="0"/>
                          <a:effectRef idx="0"/>
                          <a:fontRef idx="minor"/>
                        </wps:style>
                        <wps:bodyPr/>
                      </wps:wsp>
                      <wps:wsp>
                        <wps:cNvPr id="121" name="Textbox 70"/>
                        <wps:cNvSpPr/>
                        <wps:spPr>
                          <a:xfrm>
                            <a:off x="18360" y="3240"/>
                            <a:ext cx="2178720" cy="402120"/>
                          </a:xfrm>
                          <a:prstGeom prst="rect">
                            <a:avLst/>
                          </a:prstGeom>
                          <a:noFill/>
                          <a:ln w="0">
                            <a:noFill/>
                          </a:ln>
                        </wps:spPr>
                        <wps:style>
                          <a:lnRef idx="0"/>
                          <a:fillRef idx="0"/>
                          <a:effectRef idx="0"/>
                          <a:fontRef idx="minor"/>
                        </wps:style>
                        <wps:txbx>
                          <w:txbxContent>
                            <w:p>
                              <w:pPr>
                                <w:pStyle w:val="Normal"/>
                                <w:spacing w:lineRule="auto" w:line="240" w:before="0" w:after="0"/>
                                <w:ind w:firstLine="707" w:left="0" w:right="18"/>
                                <w:jc w:val="left"/>
                                <w:rPr>
                                  <w:sz w:val="28"/>
                                </w:rPr>
                              </w:pPr>
                              <w:r>
                                <w:rPr>
                                  <w:color w:val="FFFFFF"/>
                                  <w:spacing w:val="-10"/>
                                  <w:sz w:val="28"/>
                                </w:rPr>
                                <w:t>Визначення</w:t>
                              </w:r>
                              <w:r>
                                <w:rPr>
                                  <w:color w:val="FFFFFF"/>
                                  <w:spacing w:val="-22"/>
                                  <w:sz w:val="28"/>
                                </w:rPr>
                                <w:t xml:space="preserve"> </w:t>
                              </w:r>
                              <w:r>
                                <w:rPr>
                                  <w:color w:val="FFFFFF"/>
                                  <w:spacing w:val="-10"/>
                                  <w:sz w:val="28"/>
                                </w:rPr>
                                <w:t xml:space="preserve">компетенції </w:t>
                              </w:r>
                              <w:r>
                                <w:rPr>
                                  <w:color w:val="FFFFFF"/>
                                  <w:spacing w:val="-2"/>
                                  <w:sz w:val="28"/>
                                </w:rPr>
                                <w:t>компетенції</w:t>
                              </w:r>
                            </w:p>
                          </w:txbxContent>
                        </wps:txbx>
                        <wps:bodyPr lIns="0" rIns="0" tIns="0" bIns="0" anchor="t">
                          <a:noAutofit/>
                        </wps:bodyPr>
                      </wps:wsp>
                      <wps:wsp>
                        <wps:cNvPr id="122" name="Textbox 71"/>
                        <wps:cNvSpPr/>
                        <wps:spPr>
                          <a:xfrm>
                            <a:off x="2595960" y="3240"/>
                            <a:ext cx="2626200" cy="195480"/>
                          </a:xfrm>
                          <a:prstGeom prst="rect">
                            <a:avLst/>
                          </a:prstGeom>
                          <a:noFill/>
                          <a:ln w="0">
                            <a:noFill/>
                          </a:ln>
                        </wps:spPr>
                        <wps:style>
                          <a:lnRef idx="0"/>
                          <a:fillRef idx="0"/>
                          <a:effectRef idx="0"/>
                          <a:fontRef idx="minor"/>
                        </wps:style>
                        <wps:txbx>
                          <w:txbxContent>
                            <w:p>
                              <w:pPr>
                                <w:pStyle w:val="Normal"/>
                                <w:spacing w:lineRule="exact" w:line="311" w:before="0" w:after="0"/>
                                <w:ind w:hanging="0" w:left="0" w:right="0"/>
                                <w:jc w:val="left"/>
                                <w:rPr>
                                  <w:sz w:val="28"/>
                                </w:rPr>
                              </w:pPr>
                              <w:r>
                                <w:rPr>
                                  <w:color w:val="FFFFFF"/>
                                  <w:spacing w:val="-10"/>
                                  <w:sz w:val="28"/>
                                </w:rPr>
                                <w:t>Опис</w:t>
                              </w:r>
                              <w:r>
                                <w:rPr>
                                  <w:color w:val="FFFFFF"/>
                                  <w:spacing w:val="-17"/>
                                  <w:sz w:val="28"/>
                                </w:rPr>
                                <w:t xml:space="preserve"> </w:t>
                              </w:r>
                              <w:r>
                                <w:rPr>
                                  <w:color w:val="FFFFFF"/>
                                  <w:spacing w:val="-10"/>
                                  <w:sz w:val="28"/>
                                </w:rPr>
                                <w:t>максимального</w:t>
                              </w:r>
                              <w:r>
                                <w:rPr>
                                  <w:color w:val="FFFFFF"/>
                                  <w:spacing w:val="-17"/>
                                  <w:sz w:val="28"/>
                                </w:rPr>
                                <w:t xml:space="preserve"> </w:t>
                              </w:r>
                              <w:r>
                                <w:rPr>
                                  <w:color w:val="FFFFFF"/>
                                  <w:spacing w:val="-10"/>
                                  <w:sz w:val="28"/>
                                </w:rPr>
                                <w:t>ступеня</w:t>
                              </w:r>
                              <w:r>
                                <w:rPr>
                                  <w:color w:val="FFFFFF"/>
                                  <w:spacing w:val="-14"/>
                                  <w:sz w:val="28"/>
                                </w:rPr>
                                <w:t xml:space="preserve"> </w:t>
                              </w:r>
                              <w:r>
                                <w:rPr>
                                  <w:color w:val="FFFFFF"/>
                                  <w:spacing w:val="-10"/>
                                  <w:sz w:val="28"/>
                                </w:rPr>
                                <w:t>прояву</w:t>
                              </w:r>
                            </w:p>
                          </w:txbxContent>
                        </wps:txbx>
                        <wps:bodyPr lIns="0" rIns="0" tIns="0" bIns="0" anchor="t">
                          <a:noAutofit/>
                        </wps:bodyPr>
                      </wps:wsp>
                    </wpg:wgp>
                  </a:graphicData>
                </a:graphic>
              </wp:anchor>
            </w:drawing>
          </mc:Choice>
          <mc:Fallback>
            <w:pict>
              <v:group id="shape_0" alt="Group 68" style="position:absolute;margin-left:83.65pt;margin-top:16.45pt;width:470.75pt;height:32.2pt" coordorigin="1673,329" coordsize="9415,644">
                <v:rect id="shape_0" ID="Textbox 70" path="m0,0l-2147483645,0l-2147483645,-2147483646l0,-2147483646xe" stroked="f" o:allowincell="f" style="position:absolute;left:1702;top:334;width:3430;height:632;mso-wrap-style:square;v-text-anchor:top;mso-position-horizontal-relative:page">
                  <v:fill o:detectmouseclick="t" on="false"/>
                  <v:stroke color="#3465a4" joinstyle="round" endcap="flat"/>
                  <v:textbox>
                    <w:txbxContent>
                      <w:p>
                        <w:pPr>
                          <w:pStyle w:val="Normal"/>
                          <w:spacing w:lineRule="auto" w:line="240" w:before="0" w:after="0"/>
                          <w:ind w:firstLine="707" w:left="0" w:right="18"/>
                          <w:jc w:val="left"/>
                          <w:rPr>
                            <w:sz w:val="28"/>
                          </w:rPr>
                        </w:pPr>
                        <w:r>
                          <w:rPr>
                            <w:color w:val="FFFFFF"/>
                            <w:spacing w:val="-10"/>
                            <w:sz w:val="28"/>
                          </w:rPr>
                          <w:t>Визначення</w:t>
                        </w:r>
                        <w:r>
                          <w:rPr>
                            <w:color w:val="FFFFFF"/>
                            <w:spacing w:val="-22"/>
                            <w:sz w:val="28"/>
                          </w:rPr>
                          <w:t xml:space="preserve"> </w:t>
                        </w:r>
                        <w:r>
                          <w:rPr>
                            <w:color w:val="FFFFFF"/>
                            <w:spacing w:val="-10"/>
                            <w:sz w:val="28"/>
                          </w:rPr>
                          <w:t xml:space="preserve">компетенції </w:t>
                        </w:r>
                        <w:r>
                          <w:rPr>
                            <w:color w:val="FFFFFF"/>
                            <w:spacing w:val="-2"/>
                            <w:sz w:val="28"/>
                          </w:rPr>
                          <w:t>компетенції</w:t>
                        </w:r>
                      </w:p>
                    </w:txbxContent>
                  </v:textbox>
                  <w10:wrap type="none"/>
                </v:rect>
                <v:rect id="shape_0" ID="Textbox 71" path="m0,0l-2147483645,0l-2147483645,-2147483646l0,-2147483646xe" stroked="f" o:allowincell="f" style="position:absolute;left:5761;top:334;width:4135;height:307;mso-wrap-style:square;v-text-anchor:top;mso-position-horizontal-relative:page">
                  <v:fill o:detectmouseclick="t" on="false"/>
                  <v:stroke color="#3465a4" joinstyle="round" endcap="flat"/>
                  <v:textbox>
                    <w:txbxContent>
                      <w:p>
                        <w:pPr>
                          <w:pStyle w:val="Normal"/>
                          <w:spacing w:lineRule="exact" w:line="311" w:before="0" w:after="0"/>
                          <w:ind w:hanging="0" w:left="0" w:right="0"/>
                          <w:jc w:val="left"/>
                          <w:rPr>
                            <w:sz w:val="28"/>
                          </w:rPr>
                        </w:pPr>
                        <w:r>
                          <w:rPr>
                            <w:color w:val="FFFFFF"/>
                            <w:spacing w:val="-10"/>
                            <w:sz w:val="28"/>
                          </w:rPr>
                          <w:t>Опис</w:t>
                        </w:r>
                        <w:r>
                          <w:rPr>
                            <w:color w:val="FFFFFF"/>
                            <w:spacing w:val="-17"/>
                            <w:sz w:val="28"/>
                          </w:rPr>
                          <w:t xml:space="preserve"> </w:t>
                        </w:r>
                        <w:r>
                          <w:rPr>
                            <w:color w:val="FFFFFF"/>
                            <w:spacing w:val="-10"/>
                            <w:sz w:val="28"/>
                          </w:rPr>
                          <w:t>максимального</w:t>
                        </w:r>
                        <w:r>
                          <w:rPr>
                            <w:color w:val="FFFFFF"/>
                            <w:spacing w:val="-17"/>
                            <w:sz w:val="28"/>
                          </w:rPr>
                          <w:t xml:space="preserve"> </w:t>
                        </w:r>
                        <w:r>
                          <w:rPr>
                            <w:color w:val="FFFFFF"/>
                            <w:spacing w:val="-10"/>
                            <w:sz w:val="28"/>
                          </w:rPr>
                          <w:t>ступеня</w:t>
                        </w:r>
                        <w:r>
                          <w:rPr>
                            <w:color w:val="FFFFFF"/>
                            <w:spacing w:val="-14"/>
                            <w:sz w:val="28"/>
                          </w:rPr>
                          <w:t xml:space="preserve"> </w:t>
                        </w:r>
                        <w:r>
                          <w:rPr>
                            <w:color w:val="FFFFFF"/>
                            <w:spacing w:val="-10"/>
                            <w:sz w:val="28"/>
                          </w:rPr>
                          <w:t>прояву</w:t>
                        </w:r>
                      </w:p>
                    </w:txbxContent>
                  </v:textbox>
                  <w10:wrap type="none"/>
                </v:rect>
              </v:group>
            </w:pict>
          </mc:Fallback>
        </mc:AlternateContent>
      </w:r>
      <w:r>
        <w:rPr/>
        <w:t>Таблиця</w:t>
      </w:r>
      <w:r>
        <w:rPr>
          <w:spacing w:val="-5"/>
        </w:rPr>
        <w:t xml:space="preserve"> </w:t>
      </w:r>
      <w:r>
        <w:rPr/>
        <w:t>5.1</w:t>
      </w:r>
      <w:r>
        <w:rPr>
          <w:spacing w:val="-3"/>
        </w:rPr>
        <w:t xml:space="preserve"> </w:t>
      </w:r>
      <w:r>
        <w:rPr/>
        <w:t>-</w:t>
      </w:r>
      <w:r>
        <w:rPr>
          <w:spacing w:val="-5"/>
        </w:rPr>
        <w:t xml:space="preserve"> </w:t>
      </w:r>
      <w:r>
        <w:rPr/>
        <w:t>Опис</w:t>
      </w:r>
      <w:r>
        <w:rPr>
          <w:spacing w:val="-7"/>
        </w:rPr>
        <w:t xml:space="preserve"> </w:t>
      </w:r>
      <w:r>
        <w:rPr/>
        <w:t>компетенцій</w:t>
      </w:r>
      <w:r>
        <w:rPr>
          <w:spacing w:val="-6"/>
        </w:rPr>
        <w:t xml:space="preserve"> </w:t>
      </w:r>
      <w:r>
        <w:rPr>
          <w:spacing w:val="-2"/>
        </w:rPr>
        <w:t>продавця</w:t>
      </w:r>
    </w:p>
    <w:p>
      <w:pPr>
        <w:pStyle w:val="BodyText"/>
        <w:ind w:hanging="0" w:left="0" w:right="0"/>
        <w:jc w:val="left"/>
        <w:rPr>
          <w:sz w:val="20"/>
        </w:rPr>
      </w:pPr>
      <w:r>
        <w:rPr>
          <w:sz w:val="20"/>
        </w:rPr>
      </w:r>
    </w:p>
    <w:p>
      <w:pPr>
        <w:pStyle w:val="BodyText"/>
        <w:spacing w:before="190" w:after="0"/>
        <w:ind w:hanging="0" w:left="0" w:right="0"/>
        <w:jc w:val="left"/>
        <w:rPr>
          <w:sz w:val="20"/>
        </w:rPr>
      </w:pPr>
      <w:r>
        <w:rPr>
          <w:sz w:val="20"/>
        </w:rPr>
      </w:r>
    </w:p>
    <w:tbl>
      <w:tblPr>
        <w:tblW w:w="9842" w:type="dxa"/>
        <w:jc w:val="left"/>
        <w:tblInd w:w="331" w:type="dxa"/>
        <w:tblLayout w:type="fixed"/>
        <w:tblCellMar>
          <w:top w:w="0" w:type="dxa"/>
          <w:left w:w="5" w:type="dxa"/>
          <w:bottom w:w="0" w:type="dxa"/>
          <w:right w:w="5" w:type="dxa"/>
        </w:tblCellMar>
        <w:tblLook w:val="01e0"/>
      </w:tblPr>
      <w:tblGrid>
        <w:gridCol w:w="2420"/>
        <w:gridCol w:w="7421"/>
      </w:tblGrid>
      <w:tr>
        <w:trPr>
          <w:trHeight w:val="1019"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ind w:left="9" w:right="39"/>
              <w:rPr>
                <w:b/>
                <w:sz w:val="28"/>
              </w:rPr>
            </w:pPr>
            <w:r>
              <w:rPr>
                <w:b/>
                <w:spacing w:val="-2"/>
                <w:sz w:val="28"/>
                <w:u w:val="single"/>
              </w:rPr>
              <w:t>Навики</w:t>
            </w:r>
            <w:r>
              <w:rPr>
                <w:b/>
                <w:spacing w:val="-2"/>
                <w:sz w:val="28"/>
              </w:rPr>
              <w:t xml:space="preserve"> </w:t>
            </w:r>
            <w:r>
              <w:rPr>
                <w:b/>
                <w:spacing w:val="-2"/>
                <w:sz w:val="28"/>
                <w:u w:val="single"/>
              </w:rPr>
              <w:t>комунікації</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10"/>
              </w:numPr>
              <w:tabs>
                <w:tab w:val="clear" w:pos="720"/>
                <w:tab w:val="left" w:pos="253" w:leader="none"/>
              </w:tabs>
              <w:spacing w:lineRule="exact" w:line="328" w:before="0" w:after="0"/>
              <w:ind w:hanging="244" w:left="253" w:right="0"/>
              <w:jc w:val="left"/>
              <w:rPr>
                <w:sz w:val="28"/>
              </w:rPr>
            </w:pPr>
            <w:r>
              <w:rPr>
                <w:sz w:val="28"/>
                <w:u w:val="single"/>
              </w:rPr>
              <w:t>оцінюється</w:t>
            </w:r>
            <w:r>
              <w:rPr>
                <w:spacing w:val="-9"/>
                <w:sz w:val="28"/>
                <w:u w:val="single"/>
              </w:rPr>
              <w:t xml:space="preserve"> </w:t>
            </w:r>
            <w:r>
              <w:rPr>
                <w:sz w:val="28"/>
                <w:u w:val="single"/>
              </w:rPr>
              <w:t>вміння</w:t>
            </w:r>
            <w:r>
              <w:rPr>
                <w:spacing w:val="-8"/>
                <w:sz w:val="28"/>
                <w:u w:val="single"/>
              </w:rPr>
              <w:t xml:space="preserve"> </w:t>
            </w:r>
            <w:r>
              <w:rPr>
                <w:sz w:val="28"/>
                <w:u w:val="single"/>
              </w:rPr>
              <w:t>встановити</w:t>
            </w:r>
            <w:r>
              <w:rPr>
                <w:spacing w:val="-8"/>
                <w:sz w:val="28"/>
                <w:u w:val="single"/>
              </w:rPr>
              <w:t xml:space="preserve"> </w:t>
            </w:r>
            <w:r>
              <w:rPr>
                <w:spacing w:val="-2"/>
                <w:sz w:val="28"/>
                <w:u w:val="single"/>
              </w:rPr>
              <w:t>контакт</w:t>
            </w:r>
          </w:p>
          <w:p>
            <w:pPr>
              <w:pStyle w:val="TableParagraph"/>
              <w:numPr>
                <w:ilvl w:val="0"/>
                <w:numId w:val="10"/>
              </w:numPr>
              <w:tabs>
                <w:tab w:val="clear" w:pos="720"/>
                <w:tab w:val="left" w:pos="258" w:leader="none"/>
              </w:tabs>
              <w:spacing w:lineRule="exact" w:line="322" w:before="0" w:after="0"/>
              <w:ind w:hanging="249" w:left="258" w:right="0"/>
              <w:jc w:val="left"/>
              <w:rPr>
                <w:sz w:val="28"/>
              </w:rPr>
            </w:pPr>
            <w:r>
              <w:rPr>
                <w:sz w:val="28"/>
                <w:u w:val="single"/>
              </w:rPr>
              <w:t>вміння</w:t>
            </w:r>
            <w:r>
              <w:rPr>
                <w:spacing w:val="-9"/>
                <w:sz w:val="28"/>
                <w:u w:val="single"/>
              </w:rPr>
              <w:t xml:space="preserve"> </w:t>
            </w:r>
            <w:r>
              <w:rPr>
                <w:sz w:val="28"/>
                <w:u w:val="single"/>
              </w:rPr>
              <w:t>розуміти</w:t>
            </w:r>
            <w:r>
              <w:rPr>
                <w:spacing w:val="-6"/>
                <w:sz w:val="28"/>
                <w:u w:val="single"/>
              </w:rPr>
              <w:t xml:space="preserve"> </w:t>
            </w:r>
            <w:r>
              <w:rPr>
                <w:sz w:val="28"/>
                <w:u w:val="single"/>
              </w:rPr>
              <w:t>мотиви</w:t>
            </w:r>
            <w:r>
              <w:rPr>
                <w:spacing w:val="-5"/>
                <w:sz w:val="28"/>
                <w:u w:val="single"/>
              </w:rPr>
              <w:t xml:space="preserve"> </w:t>
            </w:r>
            <w:r>
              <w:rPr>
                <w:spacing w:val="-2"/>
                <w:sz w:val="28"/>
                <w:u w:val="single"/>
              </w:rPr>
              <w:t>співрозмовника</w:t>
            </w:r>
          </w:p>
          <w:p>
            <w:pPr>
              <w:pStyle w:val="TableParagraph"/>
              <w:numPr>
                <w:ilvl w:val="0"/>
                <w:numId w:val="10"/>
              </w:numPr>
              <w:tabs>
                <w:tab w:val="clear" w:pos="720"/>
                <w:tab w:val="left" w:pos="253" w:leader="none"/>
              </w:tabs>
              <w:spacing w:lineRule="exact" w:line="335" w:before="0" w:after="0"/>
              <w:ind w:hanging="244" w:left="253" w:right="0"/>
              <w:jc w:val="left"/>
              <w:rPr>
                <w:sz w:val="28"/>
              </w:rPr>
            </w:pPr>
            <w:r>
              <w:rPr>
                <w:sz w:val="28"/>
                <w:u w:val="single"/>
              </w:rPr>
              <w:t>вміння</w:t>
            </w:r>
            <w:r>
              <w:rPr>
                <w:spacing w:val="-6"/>
                <w:sz w:val="28"/>
                <w:u w:val="single"/>
              </w:rPr>
              <w:t xml:space="preserve"> </w:t>
            </w:r>
            <w:r>
              <w:rPr>
                <w:sz w:val="28"/>
                <w:u w:val="single"/>
              </w:rPr>
              <w:t>слухати</w:t>
            </w:r>
            <w:r>
              <w:rPr>
                <w:spacing w:val="-5"/>
                <w:sz w:val="28"/>
                <w:u w:val="single"/>
              </w:rPr>
              <w:t xml:space="preserve"> </w:t>
            </w:r>
            <w:r>
              <w:rPr>
                <w:sz w:val="28"/>
                <w:u w:val="single"/>
              </w:rPr>
              <w:t>і</w:t>
            </w:r>
            <w:r>
              <w:rPr>
                <w:spacing w:val="-4"/>
                <w:sz w:val="28"/>
                <w:u w:val="single"/>
              </w:rPr>
              <w:t xml:space="preserve"> </w:t>
            </w:r>
            <w:r>
              <w:rPr>
                <w:sz w:val="28"/>
                <w:u w:val="single"/>
              </w:rPr>
              <w:t>вміння</w:t>
            </w:r>
            <w:r>
              <w:rPr>
                <w:spacing w:val="-8"/>
                <w:sz w:val="28"/>
                <w:u w:val="single"/>
              </w:rPr>
              <w:t xml:space="preserve"> </w:t>
            </w:r>
            <w:r>
              <w:rPr>
                <w:sz w:val="28"/>
                <w:u w:val="single"/>
              </w:rPr>
              <w:t>донести</w:t>
            </w:r>
            <w:r>
              <w:rPr>
                <w:spacing w:val="-7"/>
                <w:sz w:val="28"/>
                <w:u w:val="single"/>
              </w:rPr>
              <w:t xml:space="preserve"> </w:t>
            </w:r>
            <w:r>
              <w:rPr>
                <w:spacing w:val="-2"/>
                <w:sz w:val="28"/>
                <w:u w:val="single"/>
              </w:rPr>
              <w:t>інформацію</w:t>
            </w:r>
          </w:p>
        </w:tc>
      </w:tr>
      <w:tr>
        <w:trPr>
          <w:trHeight w:val="988"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ind w:left="9" w:right="39"/>
              <w:rPr>
                <w:b/>
                <w:sz w:val="28"/>
              </w:rPr>
            </w:pPr>
            <w:r>
              <w:rPr>
                <w:b/>
                <w:spacing w:val="-2"/>
                <w:sz w:val="28"/>
              </w:rPr>
              <w:t>Уміння встановити контакт</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9"/>
              </w:numPr>
              <w:tabs>
                <w:tab w:val="clear" w:pos="720"/>
                <w:tab w:val="left" w:pos="248" w:leader="none"/>
              </w:tabs>
              <w:spacing w:lineRule="exact" w:line="328" w:before="0" w:after="0"/>
              <w:ind w:hanging="239" w:left="248" w:right="0"/>
              <w:jc w:val="left"/>
              <w:rPr>
                <w:sz w:val="28"/>
              </w:rPr>
            </w:pPr>
            <w:r>
              <w:rPr>
                <w:sz w:val="28"/>
              </w:rPr>
              <w:t>уважний</w:t>
            </w:r>
            <w:r>
              <w:rPr>
                <w:spacing w:val="-5"/>
                <w:sz w:val="28"/>
              </w:rPr>
              <w:t xml:space="preserve"> </w:t>
            </w:r>
            <w:r>
              <w:rPr>
                <w:sz w:val="28"/>
              </w:rPr>
              <w:t>до</w:t>
            </w:r>
            <w:r>
              <w:rPr>
                <w:spacing w:val="-3"/>
                <w:sz w:val="28"/>
              </w:rPr>
              <w:t xml:space="preserve"> </w:t>
            </w:r>
            <w:r>
              <w:rPr>
                <w:spacing w:val="-2"/>
                <w:sz w:val="28"/>
              </w:rPr>
              <w:t>співрозмовника</w:t>
            </w:r>
          </w:p>
          <w:p>
            <w:pPr>
              <w:pStyle w:val="TableParagraph"/>
              <w:numPr>
                <w:ilvl w:val="0"/>
                <w:numId w:val="9"/>
              </w:numPr>
              <w:tabs>
                <w:tab w:val="clear" w:pos="720"/>
                <w:tab w:val="left" w:pos="248" w:leader="none"/>
              </w:tabs>
              <w:spacing w:lineRule="exact" w:line="322" w:before="0" w:after="0"/>
              <w:ind w:hanging="239" w:left="248" w:right="0"/>
              <w:jc w:val="left"/>
              <w:rPr>
                <w:sz w:val="28"/>
              </w:rPr>
            </w:pPr>
            <w:r>
              <w:rPr>
                <w:sz w:val="28"/>
              </w:rPr>
              <w:t>дивиться</w:t>
            </w:r>
            <w:r>
              <w:rPr>
                <w:spacing w:val="-4"/>
                <w:sz w:val="28"/>
              </w:rPr>
              <w:t xml:space="preserve"> </w:t>
            </w:r>
            <w:r>
              <w:rPr>
                <w:sz w:val="28"/>
              </w:rPr>
              <w:t>в</w:t>
            </w:r>
            <w:r>
              <w:rPr>
                <w:spacing w:val="-3"/>
                <w:sz w:val="28"/>
              </w:rPr>
              <w:t xml:space="preserve"> </w:t>
            </w:r>
            <w:r>
              <w:rPr>
                <w:spacing w:val="-5"/>
                <w:sz w:val="28"/>
              </w:rPr>
              <w:t>очі</w:t>
            </w:r>
          </w:p>
          <w:p>
            <w:pPr>
              <w:pStyle w:val="TableParagraph"/>
              <w:numPr>
                <w:ilvl w:val="0"/>
                <w:numId w:val="9"/>
              </w:numPr>
              <w:tabs>
                <w:tab w:val="clear" w:pos="720"/>
                <w:tab w:val="left" w:pos="258" w:leader="none"/>
              </w:tabs>
              <w:spacing w:lineRule="exact" w:line="319" w:before="0" w:after="0"/>
              <w:ind w:hanging="249" w:left="258" w:right="0"/>
              <w:jc w:val="left"/>
              <w:rPr>
                <w:sz w:val="28"/>
              </w:rPr>
            </w:pPr>
            <w:r>
              <w:rPr>
                <w:sz w:val="28"/>
              </w:rPr>
              <w:t>відкрита</w:t>
            </w:r>
            <w:r>
              <w:rPr>
                <w:spacing w:val="-4"/>
                <w:sz w:val="28"/>
              </w:rPr>
              <w:t xml:space="preserve"> </w:t>
            </w:r>
            <w:r>
              <w:rPr>
                <w:sz w:val="28"/>
              </w:rPr>
              <w:t>поза,</w:t>
            </w:r>
            <w:r>
              <w:rPr>
                <w:spacing w:val="-3"/>
                <w:sz w:val="28"/>
              </w:rPr>
              <w:t xml:space="preserve"> </w:t>
            </w:r>
            <w:r>
              <w:rPr>
                <w:spacing w:val="-4"/>
                <w:sz w:val="28"/>
              </w:rPr>
              <w:t>жести</w:t>
            </w:r>
          </w:p>
        </w:tc>
      </w:tr>
      <w:tr>
        <w:trPr>
          <w:trHeight w:val="1670" w:hRule="atLeast"/>
        </w:trPr>
        <w:tc>
          <w:tcPr>
            <w:tcW w:w="2420" w:type="dxa"/>
            <w:tcBorders>
              <w:top w:val="single" w:sz="4" w:space="0" w:color="000000"/>
              <w:left w:val="single" w:sz="4" w:space="0" w:color="000000"/>
              <w:bottom w:val="single" w:sz="4" w:space="0" w:color="FFFFFF"/>
              <w:right w:val="single" w:sz="4" w:space="0" w:color="000000"/>
            </w:tcBorders>
          </w:tcPr>
          <w:p>
            <w:pPr>
              <w:pStyle w:val="TableParagraph"/>
              <w:ind w:left="9" w:right="39"/>
              <w:rPr>
                <w:b/>
                <w:sz w:val="28"/>
              </w:rPr>
            </w:pPr>
            <w:r>
              <w:rPr>
                <w:b/>
                <w:spacing w:val="-2"/>
                <w:sz w:val="28"/>
              </w:rPr>
              <w:t xml:space="preserve">Уміння підтримати </w:t>
            </w:r>
            <w:r>
              <w:rPr>
                <w:b/>
                <w:sz w:val="28"/>
              </w:rPr>
              <w:t>розмову</w:t>
            </w:r>
            <w:r>
              <w:rPr>
                <w:b/>
                <w:spacing w:val="-18"/>
                <w:sz w:val="28"/>
              </w:rPr>
              <w:t xml:space="preserve"> </w:t>
            </w:r>
            <w:r>
              <w:rPr>
                <w:b/>
                <w:sz w:val="28"/>
              </w:rPr>
              <w:t>методом:</w:t>
            </w:r>
          </w:p>
          <w:p>
            <w:pPr>
              <w:pStyle w:val="TableParagraph"/>
              <w:ind w:left="9" w:right="39"/>
              <w:rPr>
                <w:b/>
                <w:sz w:val="28"/>
              </w:rPr>
            </w:pPr>
            <w:r>
              <w:rPr>
                <w:b/>
                <w:spacing w:val="-2"/>
                <w:sz w:val="28"/>
              </w:rPr>
              <w:t>«активного слухання»,</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8"/>
              </w:numPr>
              <w:tabs>
                <w:tab w:val="clear" w:pos="720"/>
                <w:tab w:val="left" w:pos="272" w:leader="none"/>
              </w:tabs>
              <w:spacing w:lineRule="exact" w:line="328" w:before="0" w:after="0"/>
              <w:ind w:hanging="263" w:left="272" w:right="0"/>
              <w:jc w:val="left"/>
              <w:rPr>
                <w:sz w:val="28"/>
              </w:rPr>
            </w:pPr>
            <w:r>
              <w:rPr>
                <w:sz w:val="28"/>
              </w:rPr>
              <w:t>контактний,</w:t>
            </w:r>
            <w:r>
              <w:rPr>
                <w:spacing w:val="-7"/>
                <w:sz w:val="28"/>
              </w:rPr>
              <w:t xml:space="preserve"> </w:t>
            </w:r>
            <w:r>
              <w:rPr>
                <w:sz w:val="28"/>
              </w:rPr>
              <w:t>слухає,</w:t>
            </w:r>
            <w:r>
              <w:rPr>
                <w:spacing w:val="-7"/>
                <w:sz w:val="28"/>
              </w:rPr>
              <w:t xml:space="preserve"> </w:t>
            </w:r>
            <w:r>
              <w:rPr>
                <w:sz w:val="28"/>
              </w:rPr>
              <w:t>згладжує</w:t>
            </w:r>
            <w:r>
              <w:rPr>
                <w:spacing w:val="-7"/>
                <w:sz w:val="28"/>
              </w:rPr>
              <w:t xml:space="preserve"> </w:t>
            </w:r>
            <w:r>
              <w:rPr>
                <w:spacing w:val="-2"/>
                <w:sz w:val="28"/>
              </w:rPr>
              <w:t>протиріччя</w:t>
            </w:r>
          </w:p>
          <w:p>
            <w:pPr>
              <w:pStyle w:val="TableParagraph"/>
              <w:numPr>
                <w:ilvl w:val="0"/>
                <w:numId w:val="8"/>
              </w:numPr>
              <w:tabs>
                <w:tab w:val="clear" w:pos="720"/>
                <w:tab w:val="left" w:pos="272" w:leader="none"/>
              </w:tabs>
              <w:spacing w:lineRule="exact" w:line="322" w:before="0" w:after="0"/>
              <w:ind w:hanging="263" w:left="272" w:right="0"/>
              <w:jc w:val="left"/>
              <w:rPr>
                <w:sz w:val="28"/>
              </w:rPr>
            </w:pPr>
            <w:r>
              <w:rPr>
                <w:sz w:val="28"/>
              </w:rPr>
              <w:t>звертає</w:t>
            </w:r>
            <w:r>
              <w:rPr>
                <w:spacing w:val="-7"/>
                <w:sz w:val="28"/>
              </w:rPr>
              <w:t xml:space="preserve"> </w:t>
            </w:r>
            <w:r>
              <w:rPr>
                <w:sz w:val="28"/>
              </w:rPr>
              <w:t>увагу</w:t>
            </w:r>
            <w:r>
              <w:rPr>
                <w:spacing w:val="-8"/>
                <w:sz w:val="28"/>
              </w:rPr>
              <w:t xml:space="preserve"> </w:t>
            </w:r>
            <w:r>
              <w:rPr>
                <w:sz w:val="28"/>
              </w:rPr>
              <w:t>на</w:t>
            </w:r>
            <w:r>
              <w:rPr>
                <w:spacing w:val="-3"/>
                <w:sz w:val="28"/>
              </w:rPr>
              <w:t xml:space="preserve"> </w:t>
            </w:r>
            <w:r>
              <w:rPr>
                <w:sz w:val="28"/>
              </w:rPr>
              <w:t>невербальну</w:t>
            </w:r>
            <w:r>
              <w:rPr>
                <w:spacing w:val="-8"/>
                <w:sz w:val="28"/>
              </w:rPr>
              <w:t xml:space="preserve"> </w:t>
            </w:r>
            <w:r>
              <w:rPr>
                <w:sz w:val="28"/>
              </w:rPr>
              <w:t>поведінку</w:t>
            </w:r>
            <w:r>
              <w:rPr>
                <w:spacing w:val="-2"/>
                <w:sz w:val="28"/>
              </w:rPr>
              <w:t xml:space="preserve"> співрозмовника</w:t>
            </w:r>
          </w:p>
          <w:p>
            <w:pPr>
              <w:pStyle w:val="TableParagraph"/>
              <w:numPr>
                <w:ilvl w:val="0"/>
                <w:numId w:val="8"/>
              </w:numPr>
              <w:tabs>
                <w:tab w:val="clear" w:pos="720"/>
                <w:tab w:val="left" w:pos="340" w:leader="none"/>
              </w:tabs>
              <w:spacing w:lineRule="auto" w:line="218" w:before="5" w:after="0"/>
              <w:ind w:hanging="0" w:left="9" w:right="1094"/>
              <w:jc w:val="left"/>
              <w:rPr>
                <w:sz w:val="28"/>
              </w:rPr>
            </w:pPr>
            <w:r>
              <w:rPr>
                <w:sz w:val="28"/>
              </w:rPr>
              <w:t>підтримує</w:t>
            </w:r>
            <w:r>
              <w:rPr>
                <w:spacing w:val="-9"/>
                <w:sz w:val="28"/>
              </w:rPr>
              <w:t xml:space="preserve"> </w:t>
            </w:r>
            <w:r>
              <w:rPr>
                <w:sz w:val="28"/>
              </w:rPr>
              <w:t>розмову</w:t>
            </w:r>
            <w:r>
              <w:rPr>
                <w:spacing w:val="-9"/>
                <w:sz w:val="28"/>
              </w:rPr>
              <w:t xml:space="preserve"> </w:t>
            </w:r>
            <w:r>
              <w:rPr>
                <w:sz w:val="28"/>
              </w:rPr>
              <w:t>за</w:t>
            </w:r>
            <w:r>
              <w:rPr>
                <w:spacing w:val="-8"/>
                <w:sz w:val="28"/>
              </w:rPr>
              <w:t xml:space="preserve"> </w:t>
            </w:r>
            <w:r>
              <w:rPr>
                <w:sz w:val="28"/>
              </w:rPr>
              <w:t>допомогою</w:t>
            </w:r>
            <w:r>
              <w:rPr>
                <w:spacing w:val="-9"/>
                <w:sz w:val="28"/>
              </w:rPr>
              <w:t xml:space="preserve"> </w:t>
            </w:r>
            <w:r>
              <w:rPr>
                <w:sz w:val="28"/>
              </w:rPr>
              <w:t>невеликих</w:t>
            </w:r>
            <w:r>
              <w:rPr>
                <w:spacing w:val="-7"/>
                <w:sz w:val="28"/>
              </w:rPr>
              <w:t xml:space="preserve"> </w:t>
            </w:r>
            <w:r>
              <w:rPr>
                <w:sz w:val="28"/>
              </w:rPr>
              <w:t>пауз, повторень, навідних</w:t>
            </w:r>
          </w:p>
          <w:p>
            <w:pPr>
              <w:pStyle w:val="TableParagraph"/>
              <w:spacing w:before="5" w:after="0"/>
              <w:ind w:left="9" w:right="0"/>
              <w:rPr>
                <w:sz w:val="28"/>
              </w:rPr>
            </w:pPr>
            <w:r>
              <w:rPr>
                <w:sz w:val="28"/>
              </w:rPr>
              <w:t>незакінчених</w:t>
            </w:r>
            <w:r>
              <w:rPr>
                <w:spacing w:val="-8"/>
                <w:sz w:val="28"/>
              </w:rPr>
              <w:t xml:space="preserve"> </w:t>
            </w:r>
            <w:r>
              <w:rPr>
                <w:sz w:val="28"/>
              </w:rPr>
              <w:t>питань,</w:t>
            </w:r>
            <w:r>
              <w:rPr>
                <w:spacing w:val="-9"/>
                <w:sz w:val="28"/>
              </w:rPr>
              <w:t xml:space="preserve"> </w:t>
            </w:r>
            <w:r>
              <w:rPr>
                <w:spacing w:val="-2"/>
                <w:sz w:val="28"/>
              </w:rPr>
              <w:t>вигуків</w:t>
            </w:r>
          </w:p>
        </w:tc>
      </w:tr>
      <w:tr>
        <w:trPr>
          <w:trHeight w:val="983" w:hRule="atLeast"/>
        </w:trPr>
        <w:tc>
          <w:tcPr>
            <w:tcW w:w="2420" w:type="dxa"/>
            <w:tcBorders>
              <w:top w:val="single" w:sz="4" w:space="0" w:color="FFFFFF"/>
              <w:left w:val="single" w:sz="4" w:space="0" w:color="000000"/>
              <w:bottom w:val="single" w:sz="4" w:space="0" w:color="000000"/>
              <w:right w:val="single" w:sz="4" w:space="0" w:color="000000"/>
            </w:tcBorders>
          </w:tcPr>
          <w:p>
            <w:pPr>
              <w:pStyle w:val="TableParagraph"/>
              <w:ind w:left="9" w:right="39"/>
              <w:rPr>
                <w:b/>
                <w:sz w:val="28"/>
              </w:rPr>
            </w:pPr>
            <w:r>
              <w:rPr>
                <w:b/>
                <w:sz w:val="28"/>
              </w:rPr>
              <w:t>Уміння</w:t>
            </w:r>
            <w:r>
              <w:rPr>
                <w:b/>
                <w:spacing w:val="-18"/>
                <w:sz w:val="28"/>
              </w:rPr>
              <w:t xml:space="preserve"> </w:t>
            </w:r>
            <w:r>
              <w:rPr>
                <w:b/>
                <w:sz w:val="28"/>
              </w:rPr>
              <w:t xml:space="preserve">з'ясувати </w:t>
            </w:r>
            <w:r>
              <w:rPr>
                <w:b/>
                <w:spacing w:val="-2"/>
                <w:sz w:val="28"/>
              </w:rPr>
              <w:t>мотиви співрозмовника</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7"/>
              </w:numPr>
              <w:tabs>
                <w:tab w:val="clear" w:pos="720"/>
                <w:tab w:val="left" w:pos="248" w:leader="none"/>
              </w:tabs>
              <w:spacing w:lineRule="exact" w:line="328" w:before="0" w:after="0"/>
              <w:ind w:hanging="239" w:left="248" w:right="0"/>
              <w:jc w:val="left"/>
              <w:rPr>
                <w:sz w:val="28"/>
              </w:rPr>
            </w:pPr>
            <w:r>
              <w:rPr>
                <w:sz w:val="28"/>
              </w:rPr>
              <w:t>задає</w:t>
            </w:r>
            <w:r>
              <w:rPr>
                <w:spacing w:val="-6"/>
                <w:sz w:val="28"/>
              </w:rPr>
              <w:t xml:space="preserve"> </w:t>
            </w:r>
            <w:r>
              <w:rPr>
                <w:sz w:val="28"/>
              </w:rPr>
              <w:t>запитання,</w:t>
            </w:r>
            <w:r>
              <w:rPr>
                <w:spacing w:val="-5"/>
                <w:sz w:val="28"/>
              </w:rPr>
              <w:t xml:space="preserve"> </w:t>
            </w:r>
            <w:r>
              <w:rPr>
                <w:sz w:val="28"/>
              </w:rPr>
              <w:t>які</w:t>
            </w:r>
            <w:r>
              <w:rPr>
                <w:spacing w:val="-4"/>
                <w:sz w:val="28"/>
              </w:rPr>
              <w:t xml:space="preserve"> </w:t>
            </w:r>
            <w:r>
              <w:rPr>
                <w:sz w:val="28"/>
              </w:rPr>
              <w:t>проясняють</w:t>
            </w:r>
            <w:r>
              <w:rPr>
                <w:spacing w:val="-7"/>
                <w:sz w:val="28"/>
              </w:rPr>
              <w:t xml:space="preserve"> </w:t>
            </w:r>
            <w:r>
              <w:rPr>
                <w:spacing w:val="-4"/>
                <w:sz w:val="28"/>
              </w:rPr>
              <w:t>суть</w:t>
            </w:r>
          </w:p>
          <w:p>
            <w:pPr>
              <w:pStyle w:val="TableParagraph"/>
              <w:numPr>
                <w:ilvl w:val="0"/>
                <w:numId w:val="7"/>
              </w:numPr>
              <w:tabs>
                <w:tab w:val="clear" w:pos="720"/>
                <w:tab w:val="left" w:pos="272" w:leader="none"/>
              </w:tabs>
              <w:spacing w:lineRule="auto" w:line="218" w:before="5" w:after="0"/>
              <w:ind w:hanging="0" w:left="9" w:right="445"/>
              <w:jc w:val="left"/>
              <w:rPr>
                <w:sz w:val="28"/>
              </w:rPr>
            </w:pPr>
            <w:r>
              <w:rPr>
                <w:sz w:val="28"/>
              </w:rPr>
              <w:t>використовує</w:t>
            </w:r>
            <w:r>
              <w:rPr>
                <w:spacing w:val="-9"/>
                <w:sz w:val="28"/>
              </w:rPr>
              <w:t xml:space="preserve"> </w:t>
            </w:r>
            <w:r>
              <w:rPr>
                <w:sz w:val="28"/>
              </w:rPr>
              <w:t>різні</w:t>
            </w:r>
            <w:r>
              <w:rPr>
                <w:spacing w:val="-7"/>
                <w:sz w:val="28"/>
              </w:rPr>
              <w:t xml:space="preserve"> </w:t>
            </w:r>
            <w:r>
              <w:rPr>
                <w:sz w:val="28"/>
              </w:rPr>
              <w:t>типи</w:t>
            </w:r>
            <w:r>
              <w:rPr>
                <w:spacing w:val="-8"/>
                <w:sz w:val="28"/>
              </w:rPr>
              <w:t xml:space="preserve"> </w:t>
            </w:r>
            <w:r>
              <w:rPr>
                <w:sz w:val="28"/>
              </w:rPr>
              <w:t>запитань:</w:t>
            </w:r>
            <w:r>
              <w:rPr>
                <w:spacing w:val="-5"/>
                <w:sz w:val="28"/>
              </w:rPr>
              <w:t xml:space="preserve"> </w:t>
            </w:r>
            <w:r>
              <w:rPr>
                <w:sz w:val="28"/>
              </w:rPr>
              <w:t>відкриті,</w:t>
            </w:r>
            <w:r>
              <w:rPr>
                <w:spacing w:val="-8"/>
                <w:sz w:val="28"/>
              </w:rPr>
              <w:t xml:space="preserve"> </w:t>
            </w:r>
            <w:r>
              <w:rPr>
                <w:sz w:val="28"/>
              </w:rPr>
              <w:t>уточнюючі, альтернативні, закриті уточнює і резюмує сказане</w:t>
            </w:r>
          </w:p>
        </w:tc>
      </w:tr>
    </w:tbl>
    <w:p>
      <w:pPr>
        <w:sectPr>
          <w:footerReference w:type="even" r:id="rId147"/>
          <w:footerReference w:type="default" r:id="rId148"/>
          <w:footerReference w:type="first" r:id="rId149"/>
          <w:type w:val="nextPage"/>
          <w:pgSz w:w="11906" w:h="16838"/>
          <w:pgMar w:left="1133" w:right="0" w:gutter="0" w:header="0" w:top="1040" w:footer="804" w:bottom="1000"/>
          <w:pgNumType w:fmt="decimal"/>
          <w:formProt w:val="false"/>
          <w:textDirection w:val="lrTb"/>
          <w:docGrid w:type="default" w:linePitch="100" w:charSpace="4096"/>
        </w:sectPr>
      </w:pPr>
    </w:p>
    <w:p>
      <w:pPr>
        <w:pStyle w:val="BodyText"/>
        <w:spacing w:before="67" w:after="9"/>
        <w:ind w:hanging="0" w:left="569" w:right="0"/>
        <w:jc w:val="left"/>
        <w:rPr/>
      </w:pPr>
      <w:r>
        <w:rPr/>
        <w:t>Продовження</w:t>
      </w:r>
      <w:r>
        <w:rPr>
          <w:spacing w:val="-11"/>
        </w:rPr>
        <w:t xml:space="preserve"> </w:t>
      </w:r>
      <w:r>
        <w:rPr/>
        <w:t>таблиці</w:t>
      </w:r>
      <w:r>
        <w:rPr>
          <w:spacing w:val="-9"/>
        </w:rPr>
        <w:t xml:space="preserve"> </w:t>
      </w:r>
      <w:r>
        <w:rPr>
          <w:spacing w:val="-5"/>
        </w:rPr>
        <w:t>5.1</w:t>
      </w:r>
    </w:p>
    <w:tbl>
      <w:tblPr>
        <w:tblW w:w="9842" w:type="dxa"/>
        <w:jc w:val="left"/>
        <w:tblInd w:w="331" w:type="dxa"/>
        <w:tblLayout w:type="fixed"/>
        <w:tblCellMar>
          <w:top w:w="0" w:type="dxa"/>
          <w:left w:w="5" w:type="dxa"/>
          <w:bottom w:w="0" w:type="dxa"/>
          <w:right w:w="5" w:type="dxa"/>
        </w:tblCellMar>
        <w:tblLook w:val="01e0"/>
      </w:tblPr>
      <w:tblGrid>
        <w:gridCol w:w="2420"/>
        <w:gridCol w:w="7421"/>
      </w:tblGrid>
      <w:tr>
        <w:trPr>
          <w:trHeight w:val="1269"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ind w:left="9" w:right="39"/>
              <w:rPr>
                <w:b/>
                <w:sz w:val="28"/>
              </w:rPr>
            </w:pPr>
            <w:r>
              <w:rPr>
                <w:b/>
                <w:spacing w:val="-2"/>
                <w:sz w:val="28"/>
              </w:rPr>
              <w:t>Уміння попередити</w:t>
            </w:r>
          </w:p>
          <w:p>
            <w:pPr>
              <w:pStyle w:val="TableParagraph"/>
              <w:spacing w:lineRule="exact" w:line="322"/>
              <w:ind w:left="9" w:right="39"/>
              <w:rPr>
                <w:b/>
                <w:sz w:val="28"/>
              </w:rPr>
            </w:pPr>
            <w:r>
              <w:rPr>
                <w:b/>
                <w:spacing w:val="-2"/>
                <w:sz w:val="28"/>
              </w:rPr>
              <w:t>конфліктну ситуацію</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6"/>
              </w:numPr>
              <w:tabs>
                <w:tab w:val="clear" w:pos="720"/>
                <w:tab w:val="left" w:pos="272" w:leader="none"/>
              </w:tabs>
              <w:spacing w:lineRule="exact" w:line="328" w:before="0" w:after="0"/>
              <w:ind w:hanging="263" w:left="272" w:right="0"/>
              <w:jc w:val="left"/>
              <w:rPr>
                <w:sz w:val="28"/>
              </w:rPr>
            </w:pPr>
            <w:r>
              <w:rPr>
                <w:sz w:val="28"/>
              </w:rPr>
              <w:t>здатність</w:t>
            </w:r>
            <w:r>
              <w:rPr>
                <w:spacing w:val="-7"/>
                <w:sz w:val="28"/>
              </w:rPr>
              <w:t xml:space="preserve"> </w:t>
            </w:r>
            <w:r>
              <w:rPr>
                <w:sz w:val="28"/>
              </w:rPr>
              <w:t>зберігати</w:t>
            </w:r>
            <w:r>
              <w:rPr>
                <w:spacing w:val="-8"/>
                <w:sz w:val="28"/>
              </w:rPr>
              <w:t xml:space="preserve"> </w:t>
            </w:r>
            <w:r>
              <w:rPr>
                <w:sz w:val="28"/>
              </w:rPr>
              <w:t>витримку</w:t>
            </w:r>
            <w:r>
              <w:rPr>
                <w:spacing w:val="-9"/>
                <w:sz w:val="28"/>
              </w:rPr>
              <w:t xml:space="preserve"> </w:t>
            </w:r>
            <w:r>
              <w:rPr>
                <w:sz w:val="28"/>
              </w:rPr>
              <w:t>і</w:t>
            </w:r>
            <w:r>
              <w:rPr>
                <w:spacing w:val="-6"/>
                <w:sz w:val="28"/>
              </w:rPr>
              <w:t xml:space="preserve"> </w:t>
            </w:r>
            <w:r>
              <w:rPr>
                <w:sz w:val="28"/>
              </w:rPr>
              <w:t>впевненість</w:t>
            </w:r>
            <w:r>
              <w:rPr>
                <w:spacing w:val="-6"/>
                <w:sz w:val="28"/>
              </w:rPr>
              <w:t xml:space="preserve"> </w:t>
            </w:r>
            <w:r>
              <w:rPr>
                <w:sz w:val="28"/>
              </w:rPr>
              <w:t>у</w:t>
            </w:r>
            <w:r>
              <w:rPr>
                <w:spacing w:val="-7"/>
                <w:sz w:val="28"/>
              </w:rPr>
              <w:t xml:space="preserve"> </w:t>
            </w:r>
            <w:r>
              <w:rPr>
                <w:spacing w:val="-4"/>
                <w:sz w:val="28"/>
              </w:rPr>
              <w:t>собі</w:t>
            </w:r>
          </w:p>
          <w:p>
            <w:pPr>
              <w:pStyle w:val="TableParagraph"/>
              <w:numPr>
                <w:ilvl w:val="0"/>
                <w:numId w:val="6"/>
              </w:numPr>
              <w:tabs>
                <w:tab w:val="clear" w:pos="720"/>
                <w:tab w:val="left" w:pos="272" w:leader="none"/>
              </w:tabs>
              <w:spacing w:lineRule="auto" w:line="218" w:before="5" w:after="0"/>
              <w:ind w:hanging="0" w:left="9" w:right="256"/>
              <w:jc w:val="left"/>
              <w:rPr>
                <w:sz w:val="28"/>
              </w:rPr>
            </w:pPr>
            <w:r>
              <w:rPr>
                <w:sz w:val="28"/>
              </w:rPr>
              <w:t>реагування на мінімальні невербальні сигнали співрозмовника</w:t>
            </w:r>
            <w:r>
              <w:rPr>
                <w:spacing w:val="-7"/>
                <w:sz w:val="28"/>
              </w:rPr>
              <w:t xml:space="preserve"> </w:t>
            </w:r>
            <w:r>
              <w:rPr>
                <w:sz w:val="28"/>
              </w:rPr>
              <w:t>і</w:t>
            </w:r>
            <w:r>
              <w:rPr>
                <w:spacing w:val="-6"/>
                <w:sz w:val="28"/>
              </w:rPr>
              <w:t xml:space="preserve"> </w:t>
            </w:r>
            <w:r>
              <w:rPr>
                <w:sz w:val="28"/>
              </w:rPr>
              <w:t>зміна</w:t>
            </w:r>
            <w:r>
              <w:rPr>
                <w:spacing w:val="-7"/>
                <w:sz w:val="28"/>
              </w:rPr>
              <w:t xml:space="preserve"> </w:t>
            </w:r>
            <w:r>
              <w:rPr>
                <w:sz w:val="28"/>
              </w:rPr>
              <w:t>своєї</w:t>
            </w:r>
            <w:r>
              <w:rPr>
                <w:spacing w:val="-9"/>
                <w:sz w:val="28"/>
              </w:rPr>
              <w:t xml:space="preserve"> </w:t>
            </w:r>
            <w:r>
              <w:rPr>
                <w:sz w:val="28"/>
              </w:rPr>
              <w:t>поведінки</w:t>
            </w:r>
            <w:r>
              <w:rPr>
                <w:spacing w:val="-5"/>
                <w:sz w:val="28"/>
              </w:rPr>
              <w:t xml:space="preserve"> </w:t>
            </w:r>
            <w:r>
              <w:rPr>
                <w:sz w:val="28"/>
              </w:rPr>
              <w:t>здатність</w:t>
            </w:r>
            <w:r>
              <w:rPr>
                <w:spacing w:val="-8"/>
                <w:sz w:val="28"/>
              </w:rPr>
              <w:t xml:space="preserve"> </w:t>
            </w:r>
            <w:r>
              <w:rPr>
                <w:sz w:val="28"/>
              </w:rPr>
              <w:t>розрядити</w:t>
            </w:r>
          </w:p>
          <w:p>
            <w:pPr>
              <w:pStyle w:val="TableParagraph"/>
              <w:spacing w:lineRule="exact" w:line="292" w:before="4" w:after="0"/>
              <w:ind w:left="9" w:right="0"/>
              <w:rPr>
                <w:sz w:val="28"/>
              </w:rPr>
            </w:pPr>
            <w:r>
              <w:rPr>
                <w:spacing w:val="-2"/>
                <w:sz w:val="28"/>
              </w:rPr>
              <w:t>ситуацію</w:t>
            </w:r>
          </w:p>
        </w:tc>
      </w:tr>
      <w:tr>
        <w:trPr>
          <w:trHeight w:val="675"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spacing w:lineRule="exact" w:line="301"/>
              <w:ind w:left="9" w:right="0"/>
              <w:rPr>
                <w:b/>
                <w:sz w:val="28"/>
              </w:rPr>
            </w:pPr>
            <w:r>
              <w:rPr>
                <w:b/>
                <w:spacing w:val="-2"/>
                <w:sz w:val="28"/>
                <w:u w:val="single"/>
              </w:rPr>
              <w:t>Навички</w:t>
            </w:r>
          </w:p>
          <w:p>
            <w:pPr>
              <w:pStyle w:val="TableParagraph"/>
              <w:ind w:left="9" w:right="0"/>
              <w:rPr>
                <w:b/>
                <w:sz w:val="28"/>
              </w:rPr>
            </w:pPr>
            <w:r>
              <w:rPr>
                <w:b/>
                <w:spacing w:val="-2"/>
                <w:sz w:val="28"/>
                <w:u w:val="single"/>
              </w:rPr>
              <w:t>презентації</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5"/>
              </w:numPr>
              <w:tabs>
                <w:tab w:val="clear" w:pos="720"/>
                <w:tab w:val="left" w:pos="178" w:leader="none"/>
              </w:tabs>
              <w:spacing w:lineRule="exact" w:line="296" w:before="0" w:after="0"/>
              <w:ind w:hanging="169" w:left="178" w:right="0"/>
              <w:jc w:val="left"/>
              <w:rPr>
                <w:sz w:val="28"/>
              </w:rPr>
            </w:pPr>
            <w:r>
              <w:rPr>
                <w:spacing w:val="45"/>
                <w:w w:val="150"/>
                <w:sz w:val="28"/>
                <w:u w:val="single"/>
              </w:rPr>
              <w:t xml:space="preserve"> </w:t>
            </w:r>
            <w:r>
              <w:rPr>
                <w:sz w:val="28"/>
                <w:u w:val="single"/>
              </w:rPr>
              <w:t>вміння</w:t>
            </w:r>
            <w:r>
              <w:rPr>
                <w:spacing w:val="46"/>
                <w:w w:val="150"/>
                <w:sz w:val="28"/>
                <w:u w:val="single"/>
              </w:rPr>
              <w:t xml:space="preserve"> </w:t>
            </w:r>
            <w:r>
              <w:rPr>
                <w:sz w:val="28"/>
                <w:u w:val="single"/>
              </w:rPr>
              <w:t>повідомити</w:t>
            </w:r>
            <w:r>
              <w:rPr>
                <w:spacing w:val="47"/>
                <w:w w:val="150"/>
                <w:sz w:val="28"/>
                <w:u w:val="single"/>
              </w:rPr>
              <w:t xml:space="preserve"> </w:t>
            </w:r>
            <w:r>
              <w:rPr>
                <w:sz w:val="28"/>
                <w:u w:val="single"/>
              </w:rPr>
              <w:t>саме</w:t>
            </w:r>
            <w:r>
              <w:rPr>
                <w:spacing w:val="47"/>
                <w:w w:val="150"/>
                <w:sz w:val="28"/>
                <w:u w:val="single"/>
              </w:rPr>
              <w:t xml:space="preserve"> </w:t>
            </w:r>
            <w:r>
              <w:rPr>
                <w:sz w:val="28"/>
                <w:u w:val="single"/>
              </w:rPr>
              <w:t>ту</w:t>
            </w:r>
            <w:r>
              <w:rPr>
                <w:spacing w:val="79"/>
                <w:sz w:val="28"/>
                <w:u w:val="single"/>
              </w:rPr>
              <w:t xml:space="preserve"> </w:t>
            </w:r>
            <w:r>
              <w:rPr>
                <w:sz w:val="28"/>
                <w:u w:val="single"/>
              </w:rPr>
              <w:t>інформацію,</w:t>
            </w:r>
            <w:r>
              <w:rPr>
                <w:spacing w:val="47"/>
                <w:w w:val="150"/>
                <w:sz w:val="28"/>
                <w:u w:val="single"/>
              </w:rPr>
              <w:t xml:space="preserve"> </w:t>
            </w:r>
            <w:r>
              <w:rPr>
                <w:sz w:val="28"/>
                <w:u w:val="single"/>
              </w:rPr>
              <w:t>яка</w:t>
            </w:r>
            <w:r>
              <w:rPr>
                <w:spacing w:val="47"/>
                <w:w w:val="150"/>
                <w:sz w:val="28"/>
                <w:u w:val="single"/>
              </w:rPr>
              <w:t xml:space="preserve"> </w:t>
            </w:r>
            <w:r>
              <w:rPr>
                <w:spacing w:val="-2"/>
                <w:sz w:val="28"/>
                <w:u w:val="single"/>
              </w:rPr>
              <w:t>відповідає</w:t>
            </w:r>
          </w:p>
          <w:p>
            <w:pPr>
              <w:pStyle w:val="TableParagraph"/>
              <w:ind w:left="9" w:right="0"/>
              <w:rPr>
                <w:sz w:val="28"/>
              </w:rPr>
            </w:pPr>
            <w:r>
              <w:rPr>
                <w:sz w:val="28"/>
                <w:u w:val="single"/>
              </w:rPr>
              <w:t>потребам</w:t>
            </w:r>
            <w:r>
              <w:rPr>
                <w:spacing w:val="-6"/>
                <w:sz w:val="28"/>
                <w:u w:val="single"/>
              </w:rPr>
              <w:t xml:space="preserve"> </w:t>
            </w:r>
            <w:r>
              <w:rPr>
                <w:spacing w:val="-2"/>
                <w:sz w:val="28"/>
                <w:u w:val="single"/>
              </w:rPr>
              <w:t>клієнта</w:t>
            </w:r>
          </w:p>
        </w:tc>
      </w:tr>
      <w:tr>
        <w:trPr>
          <w:trHeight w:val="1809"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ind w:left="9" w:right="39"/>
              <w:rPr>
                <w:b/>
                <w:sz w:val="28"/>
              </w:rPr>
            </w:pPr>
            <w:r>
              <w:rPr>
                <w:b/>
                <w:sz w:val="28"/>
              </w:rPr>
              <w:t>Вміння</w:t>
            </w:r>
            <w:r>
              <w:rPr>
                <w:b/>
                <w:spacing w:val="-18"/>
                <w:sz w:val="28"/>
              </w:rPr>
              <w:t xml:space="preserve"> </w:t>
            </w:r>
            <w:r>
              <w:rPr>
                <w:b/>
                <w:sz w:val="28"/>
              </w:rPr>
              <w:t xml:space="preserve">передати </w:t>
            </w:r>
            <w:r>
              <w:rPr>
                <w:b/>
                <w:spacing w:val="-2"/>
                <w:sz w:val="28"/>
              </w:rPr>
              <w:t>інформацію</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4"/>
              </w:numPr>
              <w:tabs>
                <w:tab w:val="clear" w:pos="720"/>
                <w:tab w:val="left" w:pos="272" w:leader="none"/>
              </w:tabs>
              <w:spacing w:lineRule="exact" w:line="328" w:before="0" w:after="0"/>
              <w:ind w:hanging="263" w:left="272" w:right="0"/>
              <w:jc w:val="left"/>
              <w:rPr>
                <w:sz w:val="28"/>
              </w:rPr>
            </w:pPr>
            <w:r>
              <w:rPr>
                <w:sz w:val="28"/>
              </w:rPr>
              <w:t>виділяє</w:t>
            </w:r>
            <w:r>
              <w:rPr>
                <w:spacing w:val="-3"/>
                <w:sz w:val="28"/>
              </w:rPr>
              <w:t xml:space="preserve"> </w:t>
            </w:r>
            <w:r>
              <w:rPr>
                <w:spacing w:val="-2"/>
                <w:sz w:val="28"/>
              </w:rPr>
              <w:t>головне</w:t>
            </w:r>
          </w:p>
          <w:p>
            <w:pPr>
              <w:pStyle w:val="TableParagraph"/>
              <w:numPr>
                <w:ilvl w:val="0"/>
                <w:numId w:val="4"/>
              </w:numPr>
              <w:tabs>
                <w:tab w:val="clear" w:pos="720"/>
                <w:tab w:val="left" w:pos="272" w:leader="none"/>
              </w:tabs>
              <w:spacing w:lineRule="exact" w:line="322" w:before="0" w:after="0"/>
              <w:ind w:hanging="263" w:left="272" w:right="0"/>
              <w:jc w:val="left"/>
              <w:rPr>
                <w:sz w:val="28"/>
              </w:rPr>
            </w:pPr>
            <w:r>
              <w:rPr>
                <w:sz w:val="28"/>
              </w:rPr>
              <w:t>говорить</w:t>
            </w:r>
            <w:r>
              <w:rPr>
                <w:spacing w:val="-7"/>
                <w:sz w:val="28"/>
              </w:rPr>
              <w:t xml:space="preserve"> </w:t>
            </w:r>
            <w:r>
              <w:rPr>
                <w:sz w:val="28"/>
              </w:rPr>
              <w:t>чітко,</w:t>
            </w:r>
            <w:r>
              <w:rPr>
                <w:spacing w:val="-4"/>
                <w:sz w:val="28"/>
              </w:rPr>
              <w:t xml:space="preserve"> ясно</w:t>
            </w:r>
          </w:p>
          <w:p>
            <w:pPr>
              <w:pStyle w:val="TableParagraph"/>
              <w:numPr>
                <w:ilvl w:val="0"/>
                <w:numId w:val="4"/>
              </w:numPr>
              <w:tabs>
                <w:tab w:val="clear" w:pos="720"/>
                <w:tab w:val="left" w:pos="272" w:leader="none"/>
              </w:tabs>
              <w:spacing w:lineRule="exact" w:line="323" w:before="0" w:after="0"/>
              <w:ind w:hanging="263" w:left="272" w:right="0"/>
              <w:jc w:val="left"/>
              <w:rPr>
                <w:sz w:val="28"/>
              </w:rPr>
            </w:pPr>
            <w:r>
              <w:rPr>
                <w:sz w:val="28"/>
              </w:rPr>
              <w:t>говорить</w:t>
            </w:r>
            <w:r>
              <w:rPr>
                <w:spacing w:val="-6"/>
                <w:sz w:val="28"/>
              </w:rPr>
              <w:t xml:space="preserve"> </w:t>
            </w:r>
            <w:r>
              <w:rPr>
                <w:sz w:val="28"/>
              </w:rPr>
              <w:t>мовою</w:t>
            </w:r>
            <w:r>
              <w:rPr>
                <w:spacing w:val="-5"/>
                <w:sz w:val="28"/>
              </w:rPr>
              <w:t xml:space="preserve"> </w:t>
            </w:r>
            <w:r>
              <w:rPr>
                <w:spacing w:val="-2"/>
                <w:sz w:val="28"/>
              </w:rPr>
              <w:t>співрозмовника</w:t>
            </w:r>
          </w:p>
          <w:p>
            <w:pPr>
              <w:pStyle w:val="TableParagraph"/>
              <w:numPr>
                <w:ilvl w:val="0"/>
                <w:numId w:val="4"/>
              </w:numPr>
              <w:tabs>
                <w:tab w:val="clear" w:pos="720"/>
                <w:tab w:val="left" w:pos="342" w:leader="none"/>
              </w:tabs>
              <w:spacing w:lineRule="exact" w:line="323" w:before="0" w:after="0"/>
              <w:ind w:hanging="333" w:left="342" w:right="0"/>
              <w:jc w:val="left"/>
              <w:rPr>
                <w:sz w:val="28"/>
              </w:rPr>
            </w:pPr>
            <w:r>
              <w:rPr>
                <w:sz w:val="28"/>
              </w:rPr>
              <w:t>мова</w:t>
            </w:r>
            <w:r>
              <w:rPr>
                <w:spacing w:val="-5"/>
                <w:sz w:val="28"/>
              </w:rPr>
              <w:t xml:space="preserve"> </w:t>
            </w:r>
            <w:r>
              <w:rPr>
                <w:sz w:val="28"/>
              </w:rPr>
              <w:t>емоційна,</w:t>
            </w:r>
            <w:r>
              <w:rPr>
                <w:spacing w:val="-5"/>
                <w:sz w:val="28"/>
              </w:rPr>
              <w:t xml:space="preserve"> </w:t>
            </w:r>
            <w:r>
              <w:rPr>
                <w:sz w:val="28"/>
              </w:rPr>
              <w:t>яскрава,</w:t>
            </w:r>
            <w:r>
              <w:rPr>
                <w:spacing w:val="-4"/>
                <w:sz w:val="28"/>
              </w:rPr>
              <w:t xml:space="preserve"> </w:t>
            </w:r>
            <w:r>
              <w:rPr>
                <w:spacing w:val="-2"/>
                <w:sz w:val="28"/>
              </w:rPr>
              <w:t>гарна</w:t>
            </w:r>
          </w:p>
          <w:p>
            <w:pPr>
              <w:pStyle w:val="TableParagraph"/>
              <w:numPr>
                <w:ilvl w:val="0"/>
                <w:numId w:val="4"/>
              </w:numPr>
              <w:tabs>
                <w:tab w:val="clear" w:pos="720"/>
                <w:tab w:val="left" w:pos="272" w:leader="none"/>
              </w:tabs>
              <w:spacing w:lineRule="exact" w:line="335" w:before="0" w:after="0"/>
              <w:ind w:hanging="263" w:left="272" w:right="0"/>
              <w:jc w:val="left"/>
              <w:rPr>
                <w:sz w:val="28"/>
              </w:rPr>
            </w:pPr>
            <w:r>
              <w:rPr>
                <w:sz w:val="28"/>
              </w:rPr>
              <w:t>виникає</w:t>
            </w:r>
            <w:r>
              <w:rPr>
                <w:spacing w:val="-10"/>
                <w:sz w:val="28"/>
              </w:rPr>
              <w:t xml:space="preserve"> </w:t>
            </w:r>
            <w:r>
              <w:rPr>
                <w:sz w:val="28"/>
              </w:rPr>
              <w:t>бажання</w:t>
            </w:r>
            <w:r>
              <w:rPr>
                <w:spacing w:val="-5"/>
                <w:sz w:val="28"/>
              </w:rPr>
              <w:t xml:space="preserve"> </w:t>
            </w:r>
            <w:r>
              <w:rPr>
                <w:sz w:val="28"/>
              </w:rPr>
              <w:t>дізнатися</w:t>
            </w:r>
            <w:r>
              <w:rPr>
                <w:spacing w:val="-6"/>
                <w:sz w:val="28"/>
              </w:rPr>
              <w:t xml:space="preserve"> </w:t>
            </w:r>
            <w:r>
              <w:rPr>
                <w:sz w:val="28"/>
              </w:rPr>
              <w:t>ще,</w:t>
            </w:r>
            <w:r>
              <w:rPr>
                <w:spacing w:val="-7"/>
                <w:sz w:val="28"/>
              </w:rPr>
              <w:t xml:space="preserve"> </w:t>
            </w:r>
            <w:r>
              <w:rPr>
                <w:sz w:val="28"/>
              </w:rPr>
              <w:t>задати</w:t>
            </w:r>
            <w:r>
              <w:rPr>
                <w:spacing w:val="-7"/>
                <w:sz w:val="28"/>
              </w:rPr>
              <w:t xml:space="preserve"> </w:t>
            </w:r>
            <w:r>
              <w:rPr>
                <w:sz w:val="28"/>
              </w:rPr>
              <w:t>питання,</w:t>
            </w:r>
            <w:r>
              <w:rPr>
                <w:spacing w:val="-5"/>
                <w:sz w:val="28"/>
              </w:rPr>
              <w:t xml:space="preserve"> </w:t>
            </w:r>
            <w:r>
              <w:rPr>
                <w:spacing w:val="-2"/>
                <w:sz w:val="28"/>
              </w:rPr>
              <w:t>купити</w:t>
            </w:r>
          </w:p>
        </w:tc>
      </w:tr>
      <w:tr>
        <w:trPr>
          <w:trHeight w:val="828"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ind w:left="9" w:right="39"/>
              <w:rPr>
                <w:b/>
                <w:sz w:val="28"/>
              </w:rPr>
            </w:pPr>
            <w:r>
              <w:rPr>
                <w:b/>
                <w:spacing w:val="-2"/>
                <w:sz w:val="28"/>
              </w:rPr>
              <w:t>Клієнтоорієнто- взність</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3"/>
              </w:numPr>
              <w:tabs>
                <w:tab w:val="clear" w:pos="720"/>
                <w:tab w:val="left" w:pos="248" w:leader="none"/>
              </w:tabs>
              <w:spacing w:lineRule="exact" w:line="315" w:before="0" w:after="0"/>
              <w:ind w:hanging="239" w:left="248" w:right="0"/>
              <w:jc w:val="left"/>
              <w:rPr>
                <w:sz w:val="28"/>
              </w:rPr>
            </w:pPr>
            <w:r>
              <w:rPr>
                <w:sz w:val="28"/>
              </w:rPr>
              <w:t>спрямованість</w:t>
            </w:r>
            <w:r>
              <w:rPr>
                <w:spacing w:val="-11"/>
                <w:sz w:val="28"/>
              </w:rPr>
              <w:t xml:space="preserve"> </w:t>
            </w:r>
            <w:r>
              <w:rPr>
                <w:sz w:val="28"/>
              </w:rPr>
              <w:t>на</w:t>
            </w:r>
            <w:r>
              <w:rPr>
                <w:spacing w:val="-8"/>
                <w:sz w:val="28"/>
              </w:rPr>
              <w:t xml:space="preserve"> </w:t>
            </w:r>
            <w:r>
              <w:rPr>
                <w:sz w:val="28"/>
              </w:rPr>
              <w:t>задоволення</w:t>
            </w:r>
            <w:r>
              <w:rPr>
                <w:spacing w:val="-9"/>
                <w:sz w:val="28"/>
              </w:rPr>
              <w:t xml:space="preserve"> </w:t>
            </w:r>
            <w:r>
              <w:rPr>
                <w:sz w:val="28"/>
              </w:rPr>
              <w:t>потреб</w:t>
            </w:r>
            <w:r>
              <w:rPr>
                <w:spacing w:val="-7"/>
                <w:sz w:val="28"/>
              </w:rPr>
              <w:t xml:space="preserve"> </w:t>
            </w:r>
            <w:r>
              <w:rPr>
                <w:spacing w:val="-2"/>
                <w:sz w:val="28"/>
              </w:rPr>
              <w:t>клієнта</w:t>
            </w:r>
          </w:p>
        </w:tc>
      </w:tr>
      <w:tr>
        <w:trPr>
          <w:trHeight w:val="981"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spacing w:lineRule="exact" w:line="320"/>
              <w:ind w:left="9" w:right="0"/>
              <w:rPr>
                <w:b/>
                <w:sz w:val="28"/>
              </w:rPr>
            </w:pPr>
            <w:r>
              <w:rPr>
                <w:b/>
                <w:sz w:val="28"/>
              </w:rPr>
              <w:t>Знання</w:t>
            </w:r>
            <w:r>
              <w:rPr>
                <w:b/>
                <w:spacing w:val="-8"/>
                <w:sz w:val="28"/>
              </w:rPr>
              <w:t xml:space="preserve"> </w:t>
            </w:r>
            <w:r>
              <w:rPr>
                <w:b/>
                <w:spacing w:val="-2"/>
                <w:sz w:val="28"/>
              </w:rPr>
              <w:t>клієнта</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253" w:leader="none"/>
              </w:tabs>
              <w:spacing w:lineRule="exact" w:line="328" w:before="0" w:after="0"/>
              <w:ind w:hanging="244" w:left="253" w:right="0"/>
              <w:jc w:val="left"/>
              <w:rPr>
                <w:sz w:val="28"/>
              </w:rPr>
            </w:pPr>
            <w:r>
              <w:rPr>
                <w:sz w:val="28"/>
              </w:rPr>
              <w:t>знає,</w:t>
            </w:r>
            <w:r>
              <w:rPr>
                <w:spacing w:val="-2"/>
                <w:sz w:val="28"/>
              </w:rPr>
              <w:t xml:space="preserve"> </w:t>
            </w:r>
            <w:r>
              <w:rPr>
                <w:sz w:val="28"/>
              </w:rPr>
              <w:t>хто є</w:t>
            </w:r>
            <w:r>
              <w:rPr>
                <w:spacing w:val="-2"/>
                <w:sz w:val="28"/>
              </w:rPr>
              <w:t xml:space="preserve"> </w:t>
            </w:r>
            <w:r>
              <w:rPr>
                <w:sz w:val="28"/>
              </w:rPr>
              <w:t xml:space="preserve">його </w:t>
            </w:r>
            <w:r>
              <w:rPr>
                <w:spacing w:val="-2"/>
                <w:sz w:val="28"/>
              </w:rPr>
              <w:t>клієнтом</w:t>
            </w:r>
          </w:p>
          <w:p>
            <w:pPr>
              <w:pStyle w:val="TableParagraph"/>
              <w:numPr>
                <w:ilvl w:val="0"/>
                <w:numId w:val="2"/>
              </w:numPr>
              <w:tabs>
                <w:tab w:val="clear" w:pos="720"/>
                <w:tab w:val="left" w:pos="248" w:leader="none"/>
              </w:tabs>
              <w:spacing w:lineRule="exact" w:line="322" w:before="0" w:after="0"/>
              <w:ind w:hanging="239" w:left="248" w:right="0"/>
              <w:jc w:val="left"/>
              <w:rPr>
                <w:sz w:val="28"/>
              </w:rPr>
            </w:pPr>
            <w:r>
              <w:rPr>
                <w:sz w:val="28"/>
              </w:rPr>
              <w:t>чітко</w:t>
            </w:r>
            <w:r>
              <w:rPr>
                <w:spacing w:val="-4"/>
                <w:sz w:val="28"/>
              </w:rPr>
              <w:t xml:space="preserve"> </w:t>
            </w:r>
            <w:r>
              <w:rPr>
                <w:sz w:val="28"/>
              </w:rPr>
              <w:t>уявляє</w:t>
            </w:r>
            <w:r>
              <w:rPr>
                <w:spacing w:val="-4"/>
                <w:sz w:val="28"/>
              </w:rPr>
              <w:t xml:space="preserve"> </w:t>
            </w:r>
            <w:r>
              <w:rPr>
                <w:sz w:val="28"/>
              </w:rPr>
              <w:t>потреби</w:t>
            </w:r>
            <w:r>
              <w:rPr>
                <w:spacing w:val="-4"/>
                <w:sz w:val="28"/>
              </w:rPr>
              <w:t xml:space="preserve"> </w:t>
            </w:r>
            <w:r>
              <w:rPr>
                <w:spacing w:val="-2"/>
                <w:sz w:val="28"/>
              </w:rPr>
              <w:t>клієнта</w:t>
            </w:r>
          </w:p>
          <w:p>
            <w:pPr>
              <w:pStyle w:val="TableParagraph"/>
              <w:numPr>
                <w:ilvl w:val="0"/>
                <w:numId w:val="2"/>
              </w:numPr>
              <w:tabs>
                <w:tab w:val="clear" w:pos="720"/>
                <w:tab w:val="left" w:pos="258" w:leader="none"/>
              </w:tabs>
              <w:spacing w:lineRule="exact" w:line="311" w:before="0" w:after="0"/>
              <w:ind w:hanging="249" w:left="258" w:right="0"/>
              <w:jc w:val="left"/>
              <w:rPr>
                <w:sz w:val="28"/>
              </w:rPr>
            </w:pPr>
            <w:r>
              <w:rPr>
                <w:sz w:val="28"/>
              </w:rPr>
              <w:t>вивчає</w:t>
            </w:r>
            <w:r>
              <w:rPr>
                <w:spacing w:val="-7"/>
                <w:sz w:val="28"/>
              </w:rPr>
              <w:t xml:space="preserve"> </w:t>
            </w:r>
            <w:r>
              <w:rPr>
                <w:sz w:val="28"/>
              </w:rPr>
              <w:t>потенційних</w:t>
            </w:r>
            <w:r>
              <w:rPr>
                <w:spacing w:val="-9"/>
                <w:sz w:val="28"/>
              </w:rPr>
              <w:t xml:space="preserve"> </w:t>
            </w:r>
            <w:r>
              <w:rPr>
                <w:sz w:val="28"/>
              </w:rPr>
              <w:t>нових</w:t>
            </w:r>
            <w:r>
              <w:rPr>
                <w:spacing w:val="-3"/>
                <w:sz w:val="28"/>
              </w:rPr>
              <w:t xml:space="preserve"> </w:t>
            </w:r>
            <w:r>
              <w:rPr>
                <w:spacing w:val="-2"/>
                <w:sz w:val="28"/>
              </w:rPr>
              <w:t>клієнтів</w:t>
            </w:r>
          </w:p>
        </w:tc>
      </w:tr>
      <w:tr>
        <w:trPr>
          <w:trHeight w:val="1408" w:hRule="atLeast"/>
        </w:trPr>
        <w:tc>
          <w:tcPr>
            <w:tcW w:w="242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 w:right="39"/>
              <w:rPr>
                <w:b/>
                <w:sz w:val="28"/>
              </w:rPr>
            </w:pPr>
            <w:r>
              <w:rPr>
                <w:b/>
                <w:spacing w:val="-2"/>
                <w:sz w:val="28"/>
              </w:rPr>
              <w:t xml:space="preserve">Пріоритетність </w:t>
            </w:r>
            <w:r>
              <w:rPr>
                <w:b/>
                <w:sz w:val="28"/>
              </w:rPr>
              <w:t>вимог і</w:t>
            </w:r>
          </w:p>
          <w:p>
            <w:pPr>
              <w:pStyle w:val="TableParagraph"/>
              <w:spacing w:lineRule="exact" w:line="317"/>
              <w:ind w:left="9" w:right="0"/>
              <w:rPr>
                <w:b/>
                <w:sz w:val="28"/>
              </w:rPr>
            </w:pPr>
            <w:r>
              <w:rPr>
                <w:b/>
                <w:sz w:val="28"/>
              </w:rPr>
              <w:t>потреб</w:t>
            </w:r>
            <w:r>
              <w:rPr>
                <w:b/>
                <w:spacing w:val="-2"/>
                <w:sz w:val="28"/>
              </w:rPr>
              <w:t xml:space="preserve"> клієнта</w:t>
            </w:r>
          </w:p>
        </w:tc>
        <w:tc>
          <w:tcPr>
            <w:tcW w:w="7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272" w:leader="none"/>
              </w:tabs>
              <w:spacing w:lineRule="auto" w:line="218" w:before="9" w:after="0"/>
              <w:ind w:hanging="0" w:left="9" w:right="712"/>
              <w:jc w:val="left"/>
              <w:rPr>
                <w:sz w:val="28"/>
              </w:rPr>
            </w:pPr>
            <w:r>
              <w:rPr>
                <w:sz w:val="28"/>
              </w:rPr>
              <w:t>знає</w:t>
            </w:r>
            <w:r>
              <w:rPr>
                <w:spacing w:val="-6"/>
                <w:sz w:val="28"/>
              </w:rPr>
              <w:t xml:space="preserve"> </w:t>
            </w:r>
            <w:r>
              <w:rPr>
                <w:sz w:val="28"/>
              </w:rPr>
              <w:t>і</w:t>
            </w:r>
            <w:r>
              <w:rPr>
                <w:spacing w:val="-6"/>
                <w:sz w:val="28"/>
              </w:rPr>
              <w:t xml:space="preserve"> </w:t>
            </w:r>
            <w:r>
              <w:rPr>
                <w:sz w:val="28"/>
              </w:rPr>
              <w:t>передбачає</w:t>
            </w:r>
            <w:r>
              <w:rPr>
                <w:spacing w:val="-7"/>
                <w:sz w:val="28"/>
              </w:rPr>
              <w:t xml:space="preserve"> </w:t>
            </w:r>
            <w:r>
              <w:rPr>
                <w:sz w:val="28"/>
              </w:rPr>
              <w:t>вимоги</w:t>
            </w:r>
            <w:r>
              <w:rPr>
                <w:spacing w:val="-6"/>
                <w:sz w:val="28"/>
              </w:rPr>
              <w:t xml:space="preserve"> </w:t>
            </w:r>
            <w:r>
              <w:rPr>
                <w:sz w:val="28"/>
              </w:rPr>
              <w:t>і</w:t>
            </w:r>
            <w:r>
              <w:rPr>
                <w:spacing w:val="-6"/>
                <w:sz w:val="28"/>
              </w:rPr>
              <w:t xml:space="preserve"> </w:t>
            </w:r>
            <w:r>
              <w:rPr>
                <w:sz w:val="28"/>
              </w:rPr>
              <w:t>потреби</w:t>
            </w:r>
            <w:r>
              <w:rPr>
                <w:spacing w:val="-6"/>
                <w:sz w:val="28"/>
              </w:rPr>
              <w:t xml:space="preserve"> </w:t>
            </w:r>
            <w:r>
              <w:rPr>
                <w:sz w:val="28"/>
              </w:rPr>
              <w:t>клієнта</w:t>
            </w:r>
            <w:r>
              <w:rPr>
                <w:spacing w:val="-6"/>
                <w:sz w:val="28"/>
              </w:rPr>
              <w:t xml:space="preserve"> </w:t>
            </w:r>
            <w:r>
              <w:rPr>
                <w:sz w:val="28"/>
              </w:rPr>
              <w:t>активно</w:t>
            </w:r>
            <w:r>
              <w:rPr>
                <w:spacing w:val="-5"/>
                <w:sz w:val="28"/>
              </w:rPr>
              <w:t xml:space="preserve"> </w:t>
            </w:r>
            <w:r>
              <w:rPr>
                <w:sz w:val="28"/>
              </w:rPr>
              <w:t>їх вивчає потреби клієнта</w:t>
            </w:r>
          </w:p>
          <w:p>
            <w:pPr>
              <w:pStyle w:val="TableParagraph"/>
              <w:numPr>
                <w:ilvl w:val="0"/>
                <w:numId w:val="1"/>
              </w:numPr>
              <w:tabs>
                <w:tab w:val="clear" w:pos="720"/>
                <w:tab w:val="left" w:pos="258" w:leader="none"/>
              </w:tabs>
              <w:spacing w:lineRule="exact" w:line="335" w:before="3" w:after="0"/>
              <w:ind w:hanging="249" w:left="258" w:right="0"/>
              <w:jc w:val="left"/>
              <w:rPr>
                <w:sz w:val="28"/>
              </w:rPr>
            </w:pPr>
            <w:r>
              <w:rPr>
                <w:sz w:val="28"/>
              </w:rPr>
              <w:t>шукає</w:t>
            </w:r>
            <w:r>
              <w:rPr>
                <w:spacing w:val="-8"/>
                <w:sz w:val="28"/>
              </w:rPr>
              <w:t xml:space="preserve"> </w:t>
            </w:r>
            <w:r>
              <w:rPr>
                <w:sz w:val="28"/>
              </w:rPr>
              <w:t>можливості</w:t>
            </w:r>
            <w:r>
              <w:rPr>
                <w:spacing w:val="-6"/>
                <w:sz w:val="28"/>
              </w:rPr>
              <w:t xml:space="preserve"> </w:t>
            </w:r>
            <w:r>
              <w:rPr>
                <w:sz w:val="28"/>
              </w:rPr>
              <w:t>задоволення</w:t>
            </w:r>
            <w:r>
              <w:rPr>
                <w:spacing w:val="-7"/>
                <w:sz w:val="28"/>
              </w:rPr>
              <w:t xml:space="preserve"> </w:t>
            </w:r>
            <w:r>
              <w:rPr>
                <w:sz w:val="28"/>
              </w:rPr>
              <w:t>потреб</w:t>
            </w:r>
            <w:r>
              <w:rPr>
                <w:spacing w:val="-8"/>
                <w:sz w:val="28"/>
              </w:rPr>
              <w:t xml:space="preserve"> </w:t>
            </w:r>
            <w:r>
              <w:rPr>
                <w:spacing w:val="-2"/>
                <w:sz w:val="28"/>
              </w:rPr>
              <w:t>клієнта</w:t>
            </w:r>
          </w:p>
          <w:p>
            <w:pPr>
              <w:pStyle w:val="TableParagraph"/>
              <w:numPr>
                <w:ilvl w:val="0"/>
                <w:numId w:val="1"/>
              </w:numPr>
              <w:tabs>
                <w:tab w:val="clear" w:pos="720"/>
                <w:tab w:val="left" w:pos="258" w:leader="none"/>
              </w:tabs>
              <w:spacing w:lineRule="exact" w:line="335" w:before="0" w:after="0"/>
              <w:ind w:hanging="249" w:left="258" w:right="0"/>
              <w:jc w:val="left"/>
              <w:rPr>
                <w:sz w:val="28"/>
              </w:rPr>
            </w:pPr>
            <w:r>
              <w:rPr>
                <w:sz w:val="28"/>
              </w:rPr>
              <w:t>в</w:t>
            </w:r>
            <w:r>
              <w:rPr>
                <w:spacing w:val="-4"/>
                <w:sz w:val="28"/>
              </w:rPr>
              <w:t xml:space="preserve"> </w:t>
            </w:r>
            <w:r>
              <w:rPr>
                <w:sz w:val="28"/>
              </w:rPr>
              <w:t>т.</w:t>
            </w:r>
            <w:r>
              <w:rPr>
                <w:spacing w:val="-4"/>
                <w:sz w:val="28"/>
              </w:rPr>
              <w:t xml:space="preserve"> </w:t>
            </w:r>
            <w:r>
              <w:rPr>
                <w:sz w:val="28"/>
              </w:rPr>
              <w:t>ч.</w:t>
            </w:r>
            <w:r>
              <w:rPr>
                <w:spacing w:val="-4"/>
                <w:sz w:val="28"/>
              </w:rPr>
              <w:t xml:space="preserve"> </w:t>
            </w:r>
            <w:r>
              <w:rPr>
                <w:sz w:val="28"/>
              </w:rPr>
              <w:t>не</w:t>
            </w:r>
            <w:r>
              <w:rPr>
                <w:spacing w:val="-3"/>
                <w:sz w:val="28"/>
              </w:rPr>
              <w:t xml:space="preserve"> </w:t>
            </w:r>
            <w:r>
              <w:rPr>
                <w:sz w:val="28"/>
              </w:rPr>
              <w:t>сформульованих</w:t>
            </w:r>
            <w:r>
              <w:rPr>
                <w:spacing w:val="-2"/>
                <w:sz w:val="28"/>
              </w:rPr>
              <w:t xml:space="preserve"> </w:t>
            </w:r>
            <w:r>
              <w:rPr>
                <w:sz w:val="28"/>
              </w:rPr>
              <w:t>клієнтом</w:t>
            </w:r>
            <w:r>
              <w:rPr>
                <w:spacing w:val="-3"/>
                <w:sz w:val="28"/>
              </w:rPr>
              <w:t xml:space="preserve"> </w:t>
            </w:r>
            <w:r>
              <w:rPr>
                <w:spacing w:val="-2"/>
                <w:sz w:val="28"/>
              </w:rPr>
              <w:t>потреб</w:t>
            </w:r>
          </w:p>
        </w:tc>
      </w:tr>
    </w:tbl>
    <w:p>
      <w:pPr>
        <w:pStyle w:val="BodyText"/>
        <w:ind w:hanging="0" w:left="0" w:right="0"/>
        <w:jc w:val="left"/>
        <w:rPr/>
      </w:pPr>
      <w:r>
        <w:rPr/>
      </w:r>
    </w:p>
    <w:p>
      <w:pPr>
        <w:pStyle w:val="BodyText"/>
        <w:ind w:hanging="0" w:left="0" w:right="0"/>
        <w:jc w:val="left"/>
        <w:rPr/>
      </w:pPr>
      <w:r>
        <w:rPr/>
      </w:r>
    </w:p>
    <w:p>
      <w:pPr>
        <w:pStyle w:val="Heading1"/>
        <w:spacing w:lineRule="exact" w:line="320" w:before="1" w:after="0"/>
        <w:ind w:hanging="0" w:left="427" w:right="0"/>
        <w:jc w:val="center"/>
        <w:rPr/>
      </w:pPr>
      <w:r>
        <w:rPr/>
        <w:t>РОЛІ</w:t>
      </w:r>
      <w:r>
        <w:rPr>
          <w:spacing w:val="-4"/>
        </w:rPr>
        <w:t xml:space="preserve"> </w:t>
      </w:r>
      <w:r>
        <w:rPr>
          <w:spacing w:val="-2"/>
        </w:rPr>
        <w:t>ПРОДАВЦЯ</w:t>
      </w:r>
    </w:p>
    <w:p>
      <w:pPr>
        <w:pStyle w:val="BodyText"/>
        <w:ind w:firstLine="707" w:left="569" w:right="854"/>
        <w:jc w:val="left"/>
        <w:rPr/>
      </w:pPr>
      <w:r>
        <w:rPr/>
        <w:t>Ефективний</w:t>
      </w:r>
      <w:r>
        <w:rPr>
          <w:spacing w:val="-3"/>
        </w:rPr>
        <w:t xml:space="preserve"> </w:t>
      </w:r>
      <w:r>
        <w:rPr/>
        <w:t>продавець</w:t>
      </w:r>
      <w:r>
        <w:rPr>
          <w:spacing w:val="-4"/>
        </w:rPr>
        <w:t xml:space="preserve"> </w:t>
      </w:r>
      <w:r>
        <w:rPr/>
        <w:t>під</w:t>
      </w:r>
      <w:r>
        <w:rPr>
          <w:spacing w:val="-2"/>
        </w:rPr>
        <w:t xml:space="preserve"> </w:t>
      </w:r>
      <w:r>
        <w:rPr/>
        <w:t>час</w:t>
      </w:r>
      <w:r>
        <w:rPr>
          <w:spacing w:val="-1"/>
        </w:rPr>
        <w:t xml:space="preserve"> </w:t>
      </w:r>
      <w:r>
        <w:rPr/>
        <w:t>роботи</w:t>
      </w:r>
      <w:r>
        <w:rPr>
          <w:spacing w:val="-3"/>
        </w:rPr>
        <w:t xml:space="preserve"> </w:t>
      </w:r>
      <w:r>
        <w:rPr/>
        <w:t>з</w:t>
      </w:r>
      <w:r>
        <w:rPr>
          <w:spacing w:val="-7"/>
        </w:rPr>
        <w:t xml:space="preserve"> </w:t>
      </w:r>
      <w:r>
        <w:rPr/>
        <w:t>клієнтом</w:t>
      </w:r>
      <w:r>
        <w:rPr>
          <w:spacing w:val="-3"/>
        </w:rPr>
        <w:t xml:space="preserve"> </w:t>
      </w:r>
      <w:r>
        <w:rPr/>
        <w:t>в</w:t>
      </w:r>
      <w:r>
        <w:rPr>
          <w:spacing w:val="-5"/>
        </w:rPr>
        <w:t xml:space="preserve"> </w:t>
      </w:r>
      <w:r>
        <w:rPr/>
        <w:t>тій</w:t>
      </w:r>
      <w:r>
        <w:rPr>
          <w:spacing w:val="-3"/>
        </w:rPr>
        <w:t xml:space="preserve"> </w:t>
      </w:r>
      <w:r>
        <w:rPr/>
        <w:t>чи</w:t>
      </w:r>
      <w:r>
        <w:rPr>
          <w:spacing w:val="-6"/>
        </w:rPr>
        <w:t xml:space="preserve"> </w:t>
      </w:r>
      <w:r>
        <w:rPr/>
        <w:t>іншій</w:t>
      </w:r>
      <w:r>
        <w:rPr>
          <w:spacing w:val="-3"/>
        </w:rPr>
        <w:t xml:space="preserve"> </w:t>
      </w:r>
      <w:r>
        <w:rPr/>
        <w:t>мірі постійно перебуває в 4різних ролях:</w:t>
      </w:r>
    </w:p>
    <w:p>
      <w:pPr>
        <w:pStyle w:val="ListParagraph"/>
        <w:numPr>
          <w:ilvl w:val="0"/>
          <w:numId w:val="11"/>
        </w:numPr>
        <w:tabs>
          <w:tab w:val="clear" w:pos="720"/>
          <w:tab w:val="left" w:pos="1512" w:leader="none"/>
        </w:tabs>
        <w:spacing w:lineRule="exact" w:line="335" w:before="0" w:after="0"/>
        <w:ind w:hanging="235" w:left="1512" w:right="0"/>
        <w:jc w:val="left"/>
        <w:rPr>
          <w:sz w:val="28"/>
        </w:rPr>
      </w:pPr>
      <w:r>
        <w:rPr>
          <w:spacing w:val="-2"/>
          <w:sz w:val="28"/>
        </w:rPr>
        <w:t>Дипломата.</w:t>
      </w:r>
    </w:p>
    <w:p>
      <w:pPr>
        <w:pStyle w:val="ListParagraph"/>
        <w:numPr>
          <w:ilvl w:val="0"/>
          <w:numId w:val="11"/>
        </w:numPr>
        <w:tabs>
          <w:tab w:val="clear" w:pos="720"/>
          <w:tab w:val="left" w:pos="1512" w:leader="none"/>
        </w:tabs>
        <w:spacing w:lineRule="exact" w:line="322" w:before="0" w:after="0"/>
        <w:ind w:hanging="235" w:left="1512" w:right="0"/>
        <w:jc w:val="left"/>
        <w:rPr>
          <w:sz w:val="28"/>
        </w:rPr>
      </w:pPr>
      <w:r>
        <w:rPr>
          <w:spacing w:val="-2"/>
          <w:sz w:val="28"/>
        </w:rPr>
        <w:t>Консультанта.</w:t>
      </w:r>
    </w:p>
    <w:p>
      <w:pPr>
        <w:pStyle w:val="ListParagraph"/>
        <w:numPr>
          <w:ilvl w:val="0"/>
          <w:numId w:val="11"/>
        </w:numPr>
        <w:tabs>
          <w:tab w:val="clear" w:pos="720"/>
          <w:tab w:val="left" w:pos="1512" w:leader="none"/>
        </w:tabs>
        <w:spacing w:lineRule="exact" w:line="323" w:before="0" w:after="0"/>
        <w:ind w:hanging="235" w:left="1512" w:right="0"/>
        <w:jc w:val="left"/>
        <w:rPr>
          <w:sz w:val="28"/>
        </w:rPr>
      </w:pPr>
      <w:r>
        <w:rPr>
          <w:spacing w:val="-2"/>
          <w:sz w:val="28"/>
        </w:rPr>
        <w:t>Адміністратора.</w:t>
      </w:r>
    </w:p>
    <w:p>
      <w:pPr>
        <w:pStyle w:val="ListParagraph"/>
        <w:numPr>
          <w:ilvl w:val="0"/>
          <w:numId w:val="11"/>
        </w:numPr>
        <w:tabs>
          <w:tab w:val="clear" w:pos="720"/>
          <w:tab w:val="left" w:pos="1512" w:leader="none"/>
        </w:tabs>
        <w:spacing w:lineRule="exact" w:line="337" w:before="0" w:after="0"/>
        <w:ind w:hanging="235" w:left="1512" w:right="0"/>
        <w:jc w:val="left"/>
        <w:rPr>
          <w:sz w:val="28"/>
        </w:rPr>
      </w:pPr>
      <w:r>
        <w:rPr>
          <w:spacing w:val="-2"/>
          <w:sz w:val="28"/>
        </w:rPr>
        <w:t>Адвоката.</w:t>
      </w:r>
    </w:p>
    <w:p>
      <w:pPr>
        <w:pStyle w:val="BodyText"/>
        <w:spacing w:before="295" w:after="0"/>
        <w:ind w:hanging="0" w:left="0" w:right="0"/>
        <w:jc w:val="left"/>
        <w:rPr/>
      </w:pPr>
      <w:r>
        <w:rPr/>
      </w:r>
    </w:p>
    <w:p>
      <w:pPr>
        <w:pStyle w:val="Heading1"/>
        <w:spacing w:lineRule="exact" w:line="319"/>
        <w:ind w:hanging="0" w:left="1277" w:right="0"/>
        <w:rPr/>
      </w:pPr>
      <w:r>
        <w:rPr/>
        <w:t>Питання</w:t>
      </w:r>
      <w:r>
        <w:rPr>
          <w:spacing w:val="-4"/>
        </w:rPr>
        <w:t xml:space="preserve"> </w:t>
      </w:r>
      <w:r>
        <w:rPr/>
        <w:t>для</w:t>
      </w:r>
      <w:r>
        <w:rPr>
          <w:spacing w:val="-3"/>
        </w:rPr>
        <w:t xml:space="preserve"> </w:t>
      </w:r>
      <w:r>
        <w:rPr>
          <w:spacing w:val="-2"/>
        </w:rPr>
        <w:t>самоперевірки.</w:t>
      </w:r>
    </w:p>
    <w:p>
      <w:pPr>
        <w:pStyle w:val="ListParagraph"/>
        <w:numPr>
          <w:ilvl w:val="2"/>
          <w:numId w:val="17"/>
        </w:numPr>
        <w:tabs>
          <w:tab w:val="clear" w:pos="720"/>
          <w:tab w:val="left" w:pos="1636" w:leader="none"/>
        </w:tabs>
        <w:spacing w:lineRule="exact" w:line="319" w:before="0" w:after="0"/>
        <w:ind w:hanging="359" w:left="1636" w:right="0"/>
        <w:jc w:val="left"/>
        <w:rPr>
          <w:sz w:val="28"/>
        </w:rPr>
      </w:pPr>
      <w:r>
        <w:rPr>
          <w:sz w:val="28"/>
        </w:rPr>
        <w:t>Розкрити</w:t>
      </w:r>
      <w:r>
        <w:rPr>
          <w:spacing w:val="-4"/>
          <w:sz w:val="28"/>
        </w:rPr>
        <w:t xml:space="preserve"> </w:t>
      </w:r>
      <w:r>
        <w:rPr>
          <w:sz w:val="28"/>
        </w:rPr>
        <w:t>сутність</w:t>
      </w:r>
      <w:r>
        <w:rPr>
          <w:spacing w:val="-4"/>
          <w:sz w:val="28"/>
        </w:rPr>
        <w:t xml:space="preserve"> </w:t>
      </w:r>
      <w:r>
        <w:rPr>
          <w:sz w:val="28"/>
        </w:rPr>
        <w:t>ринку</w:t>
      </w:r>
      <w:r>
        <w:rPr>
          <w:spacing w:val="-8"/>
          <w:sz w:val="28"/>
        </w:rPr>
        <w:t xml:space="preserve"> </w:t>
      </w:r>
      <w:r>
        <w:rPr>
          <w:sz w:val="28"/>
        </w:rPr>
        <w:t>як</w:t>
      </w:r>
      <w:r>
        <w:rPr>
          <w:spacing w:val="-3"/>
          <w:sz w:val="28"/>
        </w:rPr>
        <w:t xml:space="preserve"> </w:t>
      </w:r>
      <w:r>
        <w:rPr>
          <w:sz w:val="28"/>
        </w:rPr>
        <w:t>сфери</w:t>
      </w:r>
      <w:r>
        <w:rPr>
          <w:spacing w:val="-6"/>
          <w:sz w:val="28"/>
        </w:rPr>
        <w:t xml:space="preserve"> </w:t>
      </w:r>
      <w:r>
        <w:rPr>
          <w:spacing w:val="-2"/>
          <w:sz w:val="28"/>
        </w:rPr>
        <w:t>бізнесу</w:t>
      </w:r>
    </w:p>
    <w:p>
      <w:pPr>
        <w:pStyle w:val="ListParagraph"/>
        <w:numPr>
          <w:ilvl w:val="2"/>
          <w:numId w:val="17"/>
        </w:numPr>
        <w:tabs>
          <w:tab w:val="clear" w:pos="720"/>
          <w:tab w:val="left" w:pos="1636" w:leader="none"/>
        </w:tabs>
        <w:spacing w:lineRule="auto" w:line="240" w:before="0" w:after="0"/>
        <w:ind w:hanging="359" w:left="1636" w:right="0"/>
        <w:jc w:val="left"/>
        <w:rPr>
          <w:sz w:val="28"/>
        </w:rPr>
      </w:pPr>
      <w:r>
        <w:rPr>
          <w:sz w:val="28"/>
        </w:rPr>
        <w:t>Охарактеризувати</w:t>
      </w:r>
      <w:r>
        <w:rPr>
          <w:spacing w:val="-10"/>
          <w:sz w:val="28"/>
        </w:rPr>
        <w:t xml:space="preserve"> </w:t>
      </w:r>
      <w:r>
        <w:rPr>
          <w:sz w:val="28"/>
        </w:rPr>
        <w:t>ознаки</w:t>
      </w:r>
      <w:r>
        <w:rPr>
          <w:spacing w:val="-9"/>
          <w:sz w:val="28"/>
        </w:rPr>
        <w:t xml:space="preserve"> </w:t>
      </w:r>
      <w:r>
        <w:rPr>
          <w:spacing w:val="-2"/>
          <w:sz w:val="28"/>
        </w:rPr>
        <w:t>ринку</w:t>
      </w:r>
    </w:p>
    <w:p>
      <w:pPr>
        <w:pStyle w:val="ListParagraph"/>
        <w:numPr>
          <w:ilvl w:val="2"/>
          <w:numId w:val="17"/>
        </w:numPr>
        <w:tabs>
          <w:tab w:val="clear" w:pos="720"/>
          <w:tab w:val="left" w:pos="1636" w:leader="none"/>
        </w:tabs>
        <w:spacing w:lineRule="auto" w:line="240" w:before="0" w:after="0"/>
        <w:ind w:hanging="359" w:left="1636" w:right="0"/>
        <w:jc w:val="left"/>
        <w:rPr>
          <w:sz w:val="28"/>
        </w:rPr>
      </w:pPr>
      <w:r>
        <w:rPr>
          <w:sz w:val="28"/>
        </w:rPr>
        <w:t>Розкрити</w:t>
      </w:r>
      <w:r>
        <w:rPr>
          <w:spacing w:val="-9"/>
          <w:sz w:val="28"/>
        </w:rPr>
        <w:t xml:space="preserve"> </w:t>
      </w:r>
      <w:r>
        <w:rPr>
          <w:sz w:val="28"/>
        </w:rPr>
        <w:t>сутність</w:t>
      </w:r>
      <w:r>
        <w:rPr>
          <w:spacing w:val="-7"/>
          <w:sz w:val="28"/>
        </w:rPr>
        <w:t xml:space="preserve"> </w:t>
      </w:r>
      <w:r>
        <w:rPr>
          <w:sz w:val="28"/>
        </w:rPr>
        <w:t>і</w:t>
      </w:r>
      <w:r>
        <w:rPr>
          <w:spacing w:val="-8"/>
          <w:sz w:val="28"/>
        </w:rPr>
        <w:t xml:space="preserve"> </w:t>
      </w:r>
      <w:r>
        <w:rPr>
          <w:sz w:val="28"/>
        </w:rPr>
        <w:t>принципи</w:t>
      </w:r>
      <w:r>
        <w:rPr>
          <w:spacing w:val="-3"/>
          <w:sz w:val="28"/>
        </w:rPr>
        <w:t xml:space="preserve"> </w:t>
      </w:r>
      <w:r>
        <w:rPr>
          <w:sz w:val="28"/>
        </w:rPr>
        <w:t>комерційного</w:t>
      </w:r>
      <w:r>
        <w:rPr>
          <w:spacing w:val="-8"/>
          <w:sz w:val="28"/>
        </w:rPr>
        <w:t xml:space="preserve"> </w:t>
      </w:r>
      <w:r>
        <w:rPr>
          <w:spacing w:val="-2"/>
          <w:sz w:val="28"/>
        </w:rPr>
        <w:t>розрахунку</w:t>
      </w:r>
    </w:p>
    <w:p>
      <w:pPr>
        <w:pStyle w:val="ListParagraph"/>
        <w:numPr>
          <w:ilvl w:val="2"/>
          <w:numId w:val="17"/>
        </w:numPr>
        <w:tabs>
          <w:tab w:val="clear" w:pos="720"/>
          <w:tab w:val="left" w:pos="1636" w:leader="none"/>
        </w:tabs>
        <w:spacing w:lineRule="exact" w:line="322" w:before="2" w:after="0"/>
        <w:ind w:hanging="359" w:left="1636" w:right="0"/>
        <w:jc w:val="left"/>
        <w:rPr>
          <w:sz w:val="28"/>
        </w:rPr>
      </w:pPr>
      <w:r>
        <w:rPr>
          <w:sz w:val="28"/>
        </w:rPr>
        <w:t>Охарактеризувати</w:t>
      </w:r>
      <w:r>
        <w:rPr>
          <w:spacing w:val="-14"/>
          <w:sz w:val="28"/>
        </w:rPr>
        <w:t xml:space="preserve"> </w:t>
      </w:r>
      <w:r>
        <w:rPr>
          <w:sz w:val="28"/>
        </w:rPr>
        <w:t>форми</w:t>
      </w:r>
      <w:r>
        <w:rPr>
          <w:spacing w:val="-12"/>
          <w:sz w:val="28"/>
        </w:rPr>
        <w:t xml:space="preserve"> </w:t>
      </w:r>
      <w:r>
        <w:rPr>
          <w:sz w:val="28"/>
        </w:rPr>
        <w:t>комерційного</w:t>
      </w:r>
      <w:r>
        <w:rPr>
          <w:spacing w:val="-11"/>
          <w:sz w:val="28"/>
        </w:rPr>
        <w:t xml:space="preserve"> </w:t>
      </w:r>
      <w:r>
        <w:rPr>
          <w:spacing w:val="-2"/>
          <w:sz w:val="28"/>
        </w:rPr>
        <w:t>розрахунку</w:t>
      </w:r>
    </w:p>
    <w:p>
      <w:pPr>
        <w:pStyle w:val="ListParagraph"/>
        <w:numPr>
          <w:ilvl w:val="2"/>
          <w:numId w:val="17"/>
        </w:numPr>
        <w:tabs>
          <w:tab w:val="clear" w:pos="720"/>
          <w:tab w:val="left" w:pos="1636" w:leader="none"/>
        </w:tabs>
        <w:spacing w:lineRule="exact" w:line="322" w:before="0" w:after="0"/>
        <w:ind w:hanging="359" w:left="1636" w:right="0"/>
        <w:jc w:val="left"/>
        <w:rPr>
          <w:sz w:val="28"/>
        </w:rPr>
      </w:pPr>
      <w:r>
        <w:rPr>
          <w:sz w:val="28"/>
        </w:rPr>
        <w:t>Охарактеризувати</w:t>
      </w:r>
      <w:r>
        <w:rPr>
          <w:spacing w:val="-9"/>
          <w:sz w:val="28"/>
        </w:rPr>
        <w:t xml:space="preserve"> </w:t>
      </w:r>
      <w:r>
        <w:rPr>
          <w:sz w:val="28"/>
        </w:rPr>
        <w:t>види</w:t>
      </w:r>
      <w:r>
        <w:rPr>
          <w:spacing w:val="-9"/>
          <w:sz w:val="28"/>
        </w:rPr>
        <w:t xml:space="preserve"> </w:t>
      </w:r>
      <w:r>
        <w:rPr>
          <w:spacing w:val="-2"/>
          <w:sz w:val="28"/>
        </w:rPr>
        <w:t>конкуренції</w:t>
      </w:r>
    </w:p>
    <w:p>
      <w:pPr>
        <w:pStyle w:val="ListParagraph"/>
        <w:numPr>
          <w:ilvl w:val="2"/>
          <w:numId w:val="17"/>
        </w:numPr>
        <w:tabs>
          <w:tab w:val="clear" w:pos="720"/>
          <w:tab w:val="left" w:pos="1636" w:leader="none"/>
        </w:tabs>
        <w:spacing w:lineRule="exact" w:line="322" w:before="0" w:after="0"/>
        <w:ind w:hanging="359" w:left="1636" w:right="0"/>
        <w:jc w:val="left"/>
        <w:rPr>
          <w:sz w:val="28"/>
        </w:rPr>
      </w:pPr>
      <w:r>
        <w:rPr>
          <w:sz w:val="28"/>
        </w:rPr>
        <w:t>Охарактеризувати</w:t>
      </w:r>
      <w:r>
        <w:rPr>
          <w:spacing w:val="-14"/>
          <w:sz w:val="28"/>
        </w:rPr>
        <w:t xml:space="preserve"> </w:t>
      </w:r>
      <w:r>
        <w:rPr>
          <w:sz w:val="28"/>
        </w:rPr>
        <w:t>методи</w:t>
      </w:r>
      <w:r>
        <w:rPr>
          <w:spacing w:val="-12"/>
          <w:sz w:val="28"/>
        </w:rPr>
        <w:t xml:space="preserve"> </w:t>
      </w:r>
      <w:r>
        <w:rPr>
          <w:sz w:val="28"/>
        </w:rPr>
        <w:t>конкурентного</w:t>
      </w:r>
      <w:r>
        <w:rPr>
          <w:spacing w:val="-11"/>
          <w:sz w:val="28"/>
        </w:rPr>
        <w:t xml:space="preserve"> </w:t>
      </w:r>
      <w:r>
        <w:rPr>
          <w:spacing w:val="-2"/>
          <w:sz w:val="28"/>
        </w:rPr>
        <w:t>суперництва</w:t>
      </w:r>
    </w:p>
    <w:p>
      <w:pPr>
        <w:sectPr>
          <w:footerReference w:type="even" r:id="rId150"/>
          <w:footerReference w:type="default" r:id="rId151"/>
          <w:footerReference w:type="first" r:id="rId152"/>
          <w:type w:val="nextPage"/>
          <w:pgSz w:w="11906" w:h="16838"/>
          <w:pgMar w:left="1133" w:right="0" w:gutter="0" w:header="0" w:top="1040" w:footer="804" w:bottom="1000"/>
          <w:pgNumType w:fmt="decimal"/>
          <w:formProt w:val="false"/>
          <w:textDirection w:val="lrTb"/>
          <w:docGrid w:type="default" w:linePitch="100" w:charSpace="4096"/>
        </w:sectPr>
        <w:pStyle w:val="ListParagraph"/>
        <w:numPr>
          <w:ilvl w:val="2"/>
          <w:numId w:val="17"/>
        </w:numPr>
        <w:tabs>
          <w:tab w:val="clear" w:pos="720"/>
          <w:tab w:val="left" w:pos="1636" w:leader="none"/>
        </w:tabs>
        <w:spacing w:lineRule="auto" w:line="240" w:before="0" w:after="0"/>
        <w:ind w:hanging="359" w:left="1636" w:right="0"/>
        <w:jc w:val="left"/>
        <w:rPr>
          <w:sz w:val="28"/>
        </w:rPr>
      </w:pPr>
      <w:r>
        <w:rPr>
          <w:sz w:val="28"/>
        </w:rPr>
        <w:t>Охарактеризувати</w:t>
      </w:r>
      <w:r>
        <w:rPr>
          <w:spacing w:val="-14"/>
          <w:sz w:val="28"/>
        </w:rPr>
        <w:t xml:space="preserve"> </w:t>
      </w:r>
      <w:r>
        <w:rPr>
          <w:sz w:val="28"/>
        </w:rPr>
        <w:t>моделі</w:t>
      </w:r>
      <w:r>
        <w:rPr>
          <w:spacing w:val="-11"/>
          <w:sz w:val="28"/>
        </w:rPr>
        <w:t xml:space="preserve"> </w:t>
      </w:r>
      <w:r>
        <w:rPr>
          <w:sz w:val="28"/>
        </w:rPr>
        <w:t>конкурентної</w:t>
      </w:r>
      <w:r>
        <w:rPr>
          <w:spacing w:val="-12"/>
          <w:sz w:val="28"/>
        </w:rPr>
        <w:t xml:space="preserve"> </w:t>
      </w:r>
      <w:r>
        <w:rPr>
          <w:spacing w:val="-2"/>
          <w:sz w:val="28"/>
        </w:rPr>
        <w:t>поведінки</w:t>
      </w:r>
    </w:p>
    <w:p>
      <w:pPr>
        <w:pStyle w:val="Heading1"/>
        <w:spacing w:before="72" w:after="0"/>
        <w:ind w:hanging="0" w:left="426" w:right="0"/>
        <w:jc w:val="center"/>
        <w:rPr>
          <w:spacing w:val="-2"/>
          <w:sz w:val="28"/>
        </w:rPr>
      </w:pPr>
      <w:r>
        <w:rPr>
          <w:spacing w:val="-2"/>
          <w:sz w:val="28"/>
        </w:rPr>
      </w:r>
    </w:p>
    <w:sectPr>
      <w:footerReference w:type="even" r:id="rId153"/>
      <w:footerReference w:type="default" r:id="rId154"/>
      <w:footerReference w:type="first" r:id="rId155"/>
      <w:type w:val="nextPage"/>
      <w:pgSz w:w="11906" w:h="16838"/>
      <w:pgMar w:left="1133" w:right="0" w:gutter="0" w:header="0" w:top="1040" w:footer="804" w:bottom="10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Symbol">
    <w:charset w:val="cc"/>
    <w:family w:val="roman"/>
    <w:pitch w:val="variable"/>
  </w:font>
  <w:font w:name="Lucida Sans Unicode">
    <w:charset w:val="01"/>
    <w:family w:val="swiss"/>
    <w:pitch w:val="variable"/>
  </w:font>
  <w:font w:name="Times New Roman">
    <w:charset w:val="01"/>
    <w:family w:val="roman"/>
    <w:pitch w:val="variable"/>
  </w:font>
  <w:font w:name="Wingdings">
    <w:charset w:val="02"/>
    <w:family w:val="auto"/>
    <w:pitch w:val="variable"/>
  </w:font>
  <w:font w:name="Franklin Gothic Medium">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8">
              <wp:simplePos x="0" y="0"/>
              <wp:positionH relativeFrom="page">
                <wp:posOffset>3923030</wp:posOffset>
              </wp:positionH>
              <wp:positionV relativeFrom="page">
                <wp:posOffset>10041890</wp:posOffset>
              </wp:positionV>
              <wp:extent cx="254000" cy="194310"/>
              <wp:effectExtent l="0" t="0" r="0" b="0"/>
              <wp:wrapNone/>
              <wp:docPr id="76" name="Textbox 9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40</w:t>
                          </w:r>
                          <w:r>
                            <w:rPr>
                              <w:sz w:val="24"/>
                              <w:spacing w:val="-5"/>
                              <w:color w:val="000000"/>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40</w:t>
                    </w:r>
                    <w:r>
                      <w:rPr>
                        <w:sz w:val="24"/>
                        <w:spacing w:val="-5"/>
                        <w:color w:val="000000"/>
                      </w:rPr>
                      <w:fldChar w:fldCharType="end"/>
                    </w:r>
                  </w:p>
                </w:txbxContent>
              </v:textbox>
              <w10:wrap type="none"/>
            </v:rect>
          </w:pict>
        </mc:Fallback>
      </mc:AlternateConten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8">
              <wp:simplePos x="0" y="0"/>
              <wp:positionH relativeFrom="page">
                <wp:posOffset>3923030</wp:posOffset>
              </wp:positionH>
              <wp:positionV relativeFrom="page">
                <wp:posOffset>10041890</wp:posOffset>
              </wp:positionV>
              <wp:extent cx="254000" cy="194310"/>
              <wp:effectExtent l="0" t="0" r="0" b="0"/>
              <wp:wrapNone/>
              <wp:docPr id="77" name="Textbox 9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40</w:t>
                          </w:r>
                          <w:r>
                            <w:rPr>
                              <w:sz w:val="24"/>
                              <w:spacing w:val="-5"/>
                              <w:color w:val="000000"/>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40</w:t>
                    </w:r>
                    <w:r>
                      <w:rPr>
                        <w:sz w:val="24"/>
                        <w:spacing w:val="-5"/>
                        <w:color w:val="000000"/>
                      </w:rPr>
                      <w:fldChar w:fldCharType="end"/>
                    </w:r>
                  </w:p>
                </w:txbxContent>
              </v:textbox>
              <w10:wrap type="none"/>
            </v:rect>
          </w:pict>
        </mc:Fallback>
      </mc:AlternateContent>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0">
              <wp:simplePos x="0" y="0"/>
              <wp:positionH relativeFrom="page">
                <wp:posOffset>3923030</wp:posOffset>
              </wp:positionH>
              <wp:positionV relativeFrom="page">
                <wp:posOffset>10041890</wp:posOffset>
              </wp:positionV>
              <wp:extent cx="254000" cy="194310"/>
              <wp:effectExtent l="0" t="0" r="0" b="0"/>
              <wp:wrapNone/>
              <wp:docPr id="79" name="Textbox 9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41</w:t>
                          </w:r>
                          <w:r>
                            <w:rPr>
                              <w:sz w:val="24"/>
                              <w:spacing w:val="-5"/>
                              <w:color w:val="000000"/>
                            </w:rPr>
                            <w:fldChar w:fldCharType="end"/>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41</w:t>
                    </w:r>
                    <w:r>
                      <w:rPr>
                        <w:sz w:val="24"/>
                        <w:spacing w:val="-5"/>
                        <w:color w:val="000000"/>
                      </w:rPr>
                      <w:fldChar w:fldCharType="end"/>
                    </w:r>
                  </w:p>
                </w:txbxContent>
              </v:textbox>
              <w10:wrap type="none"/>
            </v:rect>
          </w:pict>
        </mc:Fallback>
      </mc:AlternateContent>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0">
              <wp:simplePos x="0" y="0"/>
              <wp:positionH relativeFrom="page">
                <wp:posOffset>3923030</wp:posOffset>
              </wp:positionH>
              <wp:positionV relativeFrom="page">
                <wp:posOffset>10041890</wp:posOffset>
              </wp:positionV>
              <wp:extent cx="254000" cy="194310"/>
              <wp:effectExtent l="0" t="0" r="0" b="0"/>
              <wp:wrapNone/>
              <wp:docPr id="80" name="Textbox 9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41</w:t>
                          </w:r>
                          <w:r>
                            <w:rPr>
                              <w:sz w:val="24"/>
                              <w:spacing w:val="-5"/>
                              <w:color w:val="000000"/>
                            </w:rPr>
                            <w:fldChar w:fldCharType="end"/>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41</w:t>
                    </w:r>
                    <w:r>
                      <w:rPr>
                        <w:sz w:val="24"/>
                        <w:spacing w:val="-5"/>
                        <w:color w:val="000000"/>
                      </w:rPr>
                      <w:fldChar w:fldCharType="end"/>
                    </w:r>
                  </w:p>
                </w:txbxContent>
              </v:textbox>
              <w10:wrap type="none"/>
            </v:rect>
          </w:pict>
        </mc:Fallback>
      </mc:AlternateContent>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2">
              <wp:simplePos x="0" y="0"/>
              <wp:positionH relativeFrom="page">
                <wp:posOffset>3923030</wp:posOffset>
              </wp:positionH>
              <wp:positionV relativeFrom="page">
                <wp:posOffset>10041890</wp:posOffset>
              </wp:positionV>
              <wp:extent cx="254000" cy="194310"/>
              <wp:effectExtent l="0" t="0" r="0" b="0"/>
              <wp:wrapNone/>
              <wp:docPr id="81" name="Textbox 9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42</w:t>
                          </w:r>
                          <w:r>
                            <w:rPr>
                              <w:sz w:val="24"/>
                              <w:spacing w:val="-5"/>
                              <w:color w:val="000000"/>
                            </w:rPr>
                            <w:fldChar w:fldCharType="end"/>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42</w:t>
                    </w:r>
                    <w:r>
                      <w:rPr>
                        <w:sz w:val="24"/>
                        <w:spacing w:val="-5"/>
                        <w:color w:val="000000"/>
                      </w:rPr>
                      <w:fldChar w:fldCharType="end"/>
                    </w:r>
                  </w:p>
                </w:txbxContent>
              </v:textbox>
              <w10:wrap type="none"/>
            </v:rect>
          </w:pict>
        </mc:Fallback>
      </mc:AlternateContent>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2">
              <wp:simplePos x="0" y="0"/>
              <wp:positionH relativeFrom="page">
                <wp:posOffset>3923030</wp:posOffset>
              </wp:positionH>
              <wp:positionV relativeFrom="page">
                <wp:posOffset>10041890</wp:posOffset>
              </wp:positionV>
              <wp:extent cx="254000" cy="194310"/>
              <wp:effectExtent l="0" t="0" r="0" b="0"/>
              <wp:wrapNone/>
              <wp:docPr id="82" name="Textbox 9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42</w:t>
                          </w:r>
                          <w:r>
                            <w:rPr>
                              <w:sz w:val="24"/>
                              <w:spacing w:val="-5"/>
                              <w:color w:val="000000"/>
                            </w:rPr>
                            <w:fldChar w:fldCharType="end"/>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42</w:t>
                    </w:r>
                    <w:r>
                      <w:rPr>
                        <w:sz w:val="24"/>
                        <w:spacing w:val="-5"/>
                        <w:color w:val="000000"/>
                      </w:rPr>
                      <w:fldChar w:fldCharType="end"/>
                    </w:r>
                  </w:p>
                </w:txbxContent>
              </v:textbox>
              <w10:wrap type="none"/>
            </v:rect>
          </w:pict>
        </mc:Fallback>
      </mc:AlternateContent>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8">
              <wp:simplePos x="0" y="0"/>
              <wp:positionH relativeFrom="page">
                <wp:posOffset>3923030</wp:posOffset>
              </wp:positionH>
              <wp:positionV relativeFrom="page">
                <wp:posOffset>10041890</wp:posOffset>
              </wp:positionV>
              <wp:extent cx="254000" cy="194310"/>
              <wp:effectExtent l="0" t="0" r="0" b="0"/>
              <wp:wrapNone/>
              <wp:docPr id="11" name="Textbox 4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10</w:t>
                          </w:r>
                          <w:r>
                            <w:rPr>
                              <w:sz w:val="24"/>
                              <w:spacing w:val="-5"/>
                              <w:color w:val="000000"/>
                            </w:rPr>
                            <w:fldChar w:fldCharType="end"/>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10</w:t>
                    </w:r>
                    <w:r>
                      <w:rPr>
                        <w:sz w:val="24"/>
                        <w:spacing w:val="-5"/>
                        <w:color w:val="000000"/>
                      </w:rPr>
                      <w:fldChar w:fldCharType="end"/>
                    </w:r>
                  </w:p>
                </w:txbxContent>
              </v:textbox>
              <w10:wrap type="none"/>
            </v:rect>
          </w:pict>
        </mc:Fallback>
      </mc:AlternateContent>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4">
              <wp:simplePos x="0" y="0"/>
              <wp:positionH relativeFrom="page">
                <wp:posOffset>3923030</wp:posOffset>
              </wp:positionH>
              <wp:positionV relativeFrom="page">
                <wp:posOffset>10041890</wp:posOffset>
              </wp:positionV>
              <wp:extent cx="254000" cy="194310"/>
              <wp:effectExtent l="0" t="0" r="0" b="0"/>
              <wp:wrapNone/>
              <wp:docPr id="83" name="Textbox 9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43</w:t>
                          </w:r>
                          <w:r>
                            <w:rPr>
                              <w:sz w:val="24"/>
                              <w:spacing w:val="-5"/>
                              <w:color w:val="000000"/>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43</w:t>
                    </w:r>
                    <w:r>
                      <w:rPr>
                        <w:sz w:val="24"/>
                        <w:spacing w:val="-5"/>
                        <w:color w:val="000000"/>
                      </w:rPr>
                      <w:fldChar w:fldCharType="end"/>
                    </w:r>
                  </w:p>
                </w:txbxContent>
              </v:textbox>
              <w10:wrap type="none"/>
            </v:rect>
          </w:pict>
        </mc:Fallback>
      </mc:AlternateContent>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4">
              <wp:simplePos x="0" y="0"/>
              <wp:positionH relativeFrom="page">
                <wp:posOffset>3923030</wp:posOffset>
              </wp:positionH>
              <wp:positionV relativeFrom="page">
                <wp:posOffset>10041890</wp:posOffset>
              </wp:positionV>
              <wp:extent cx="254000" cy="194310"/>
              <wp:effectExtent l="0" t="0" r="0" b="0"/>
              <wp:wrapNone/>
              <wp:docPr id="84" name="Textbox 9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43</w:t>
                          </w:r>
                          <w:r>
                            <w:rPr>
                              <w:sz w:val="24"/>
                              <w:spacing w:val="-5"/>
                              <w:color w:val="000000"/>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43</w:t>
                    </w:r>
                    <w:r>
                      <w:rPr>
                        <w:sz w:val="24"/>
                        <w:spacing w:val="-5"/>
                        <w:color w:val="000000"/>
                      </w:rPr>
                      <w:fldChar w:fldCharType="end"/>
                    </w:r>
                  </w:p>
                </w:txbxContent>
              </v:textbox>
              <w10:wrap type="none"/>
            </v:rect>
          </w:pict>
        </mc:Fallback>
      </mc:AlternateContent>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6">
              <wp:simplePos x="0" y="0"/>
              <wp:positionH relativeFrom="page">
                <wp:posOffset>3923030</wp:posOffset>
              </wp:positionH>
              <wp:positionV relativeFrom="page">
                <wp:posOffset>10041890</wp:posOffset>
              </wp:positionV>
              <wp:extent cx="254000" cy="194310"/>
              <wp:effectExtent l="0" t="0" r="0" b="0"/>
              <wp:wrapNone/>
              <wp:docPr id="85" name="Textbox 9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44</w:t>
                          </w:r>
                          <w:r>
                            <w:rPr>
                              <w:sz w:val="24"/>
                              <w:spacing w:val="-5"/>
                              <w:color w:val="000000"/>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44</w:t>
                    </w:r>
                    <w:r>
                      <w:rPr>
                        <w:sz w:val="24"/>
                        <w:spacing w:val="-5"/>
                        <w:color w:val="000000"/>
                      </w:rPr>
                      <w:fldChar w:fldCharType="end"/>
                    </w:r>
                  </w:p>
                </w:txbxContent>
              </v:textbox>
              <w10:wrap type="none"/>
            </v:rect>
          </w:pict>
        </mc:Fallback>
      </mc:AlternateContent>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6">
              <wp:simplePos x="0" y="0"/>
              <wp:positionH relativeFrom="page">
                <wp:posOffset>3923030</wp:posOffset>
              </wp:positionH>
              <wp:positionV relativeFrom="page">
                <wp:posOffset>10041890</wp:posOffset>
              </wp:positionV>
              <wp:extent cx="254000" cy="194310"/>
              <wp:effectExtent l="0" t="0" r="0" b="0"/>
              <wp:wrapNone/>
              <wp:docPr id="86" name="Textbox 9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44</w:t>
                          </w:r>
                          <w:r>
                            <w:rPr>
                              <w:sz w:val="24"/>
                              <w:spacing w:val="-5"/>
                              <w:color w:val="000000"/>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44</w:t>
                    </w:r>
                    <w:r>
                      <w:rPr>
                        <w:sz w:val="24"/>
                        <w:spacing w:val="-5"/>
                        <w:color w:val="000000"/>
                      </w:rPr>
                      <w:fldChar w:fldCharType="end"/>
                    </w:r>
                  </w:p>
                </w:txbxContent>
              </v:textbox>
              <w10:wrap type="none"/>
            </v:rect>
          </w:pict>
        </mc:Fallback>
      </mc:AlternateContent>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8">
              <wp:simplePos x="0" y="0"/>
              <wp:positionH relativeFrom="page">
                <wp:posOffset>3923030</wp:posOffset>
              </wp:positionH>
              <wp:positionV relativeFrom="page">
                <wp:posOffset>10041890</wp:posOffset>
              </wp:positionV>
              <wp:extent cx="254000" cy="194310"/>
              <wp:effectExtent l="0" t="0" r="0" b="0"/>
              <wp:wrapNone/>
              <wp:docPr id="99" name="Textbox 9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45</w:t>
                          </w:r>
                          <w:r>
                            <w:rPr>
                              <w:sz w:val="24"/>
                              <w:spacing w:val="-5"/>
                              <w:color w:val="000000"/>
                            </w:rPr>
                            <w:fldChar w:fldCharType="end"/>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45</w:t>
                    </w:r>
                    <w:r>
                      <w:rPr>
                        <w:sz w:val="24"/>
                        <w:spacing w:val="-5"/>
                        <w:color w:val="000000"/>
                      </w:rPr>
                      <w:fldChar w:fldCharType="end"/>
                    </w:r>
                  </w:p>
                </w:txbxContent>
              </v:textbox>
              <w10:wrap type="none"/>
            </v:rect>
          </w:pict>
        </mc:Fallback>
      </mc:AlternateConten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88">
              <wp:simplePos x="0" y="0"/>
              <wp:positionH relativeFrom="page">
                <wp:posOffset>3923030</wp:posOffset>
              </wp:positionH>
              <wp:positionV relativeFrom="page">
                <wp:posOffset>10041890</wp:posOffset>
              </wp:positionV>
              <wp:extent cx="254000" cy="194310"/>
              <wp:effectExtent l="0" t="0" r="0" b="0"/>
              <wp:wrapNone/>
              <wp:docPr id="100" name="Textbox 9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45</w:t>
                          </w:r>
                          <w:r>
                            <w:rPr>
                              <w:sz w:val="24"/>
                              <w:spacing w:val="-5"/>
                              <w:color w:val="000000"/>
                            </w:rPr>
                            <w:fldChar w:fldCharType="end"/>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45</w:t>
                    </w:r>
                    <w:r>
                      <w:rPr>
                        <w:sz w:val="24"/>
                        <w:spacing w:val="-5"/>
                        <w:color w:val="000000"/>
                      </w:rPr>
                      <w:fldChar w:fldCharType="end"/>
                    </w:r>
                  </w:p>
                </w:txbxContent>
              </v:textbox>
              <w10:wrap type="none"/>
            </v:rect>
          </w:pict>
        </mc:Fallback>
      </mc:AlternateContent>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0">
              <wp:simplePos x="0" y="0"/>
              <wp:positionH relativeFrom="page">
                <wp:posOffset>3923030</wp:posOffset>
              </wp:positionH>
              <wp:positionV relativeFrom="page">
                <wp:posOffset>10041890</wp:posOffset>
              </wp:positionV>
              <wp:extent cx="254000" cy="194310"/>
              <wp:effectExtent l="0" t="0" r="0" b="0"/>
              <wp:wrapNone/>
              <wp:docPr id="101" name="Textbox 9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46</w:t>
                          </w:r>
                          <w:r>
                            <w:rPr>
                              <w:sz w:val="24"/>
                              <w:spacing w:val="-5"/>
                              <w:color w:val="000000"/>
                            </w:rPr>
                            <w:fldChar w:fldCharType="end"/>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46</w:t>
                    </w:r>
                    <w:r>
                      <w:rPr>
                        <w:sz w:val="24"/>
                        <w:spacing w:val="-5"/>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8">
              <wp:simplePos x="0" y="0"/>
              <wp:positionH relativeFrom="page">
                <wp:posOffset>3923030</wp:posOffset>
              </wp:positionH>
              <wp:positionV relativeFrom="page">
                <wp:posOffset>10041890</wp:posOffset>
              </wp:positionV>
              <wp:extent cx="254000" cy="194310"/>
              <wp:effectExtent l="0" t="0" r="0" b="0"/>
              <wp:wrapNone/>
              <wp:docPr id="12" name="Textbox 4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10</w:t>
                          </w:r>
                          <w:r>
                            <w:rPr>
                              <w:sz w:val="24"/>
                              <w:spacing w:val="-5"/>
                              <w:color w:val="000000"/>
                            </w:rPr>
                            <w:fldChar w:fldCharType="end"/>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10</w:t>
                    </w:r>
                    <w:r>
                      <w:rPr>
                        <w:sz w:val="24"/>
                        <w:spacing w:val="-5"/>
                        <w:color w:val="000000"/>
                      </w:rPr>
                      <w:fldChar w:fldCharType="end"/>
                    </w:r>
                  </w:p>
                </w:txbxContent>
              </v:textbox>
              <w10:wrap type="none"/>
            </v:rect>
          </w:pict>
        </mc:Fallback>
      </mc:AlternateContent>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0">
              <wp:simplePos x="0" y="0"/>
              <wp:positionH relativeFrom="page">
                <wp:posOffset>3923030</wp:posOffset>
              </wp:positionH>
              <wp:positionV relativeFrom="page">
                <wp:posOffset>10041890</wp:posOffset>
              </wp:positionV>
              <wp:extent cx="254000" cy="194310"/>
              <wp:effectExtent l="0" t="0" r="0" b="0"/>
              <wp:wrapNone/>
              <wp:docPr id="102" name="Textbox 9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46</w:t>
                          </w:r>
                          <w:r>
                            <w:rPr>
                              <w:sz w:val="24"/>
                              <w:spacing w:val="-5"/>
                              <w:color w:val="000000"/>
                            </w:rPr>
                            <w:fldChar w:fldCharType="end"/>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46</w:t>
                    </w:r>
                    <w:r>
                      <w:rPr>
                        <w:sz w:val="24"/>
                        <w:spacing w:val="-5"/>
                        <w:color w:val="000000"/>
                      </w:rPr>
                      <w:fldChar w:fldCharType="end"/>
                    </w:r>
                  </w:p>
                </w:txbxContent>
              </v:textbox>
              <w10:wrap type="none"/>
            </v:rect>
          </w:pict>
        </mc:Fallback>
      </mc:AlternateContent>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2">
              <wp:simplePos x="0" y="0"/>
              <wp:positionH relativeFrom="page">
                <wp:posOffset>3923030</wp:posOffset>
              </wp:positionH>
              <wp:positionV relativeFrom="page">
                <wp:posOffset>10041890</wp:posOffset>
              </wp:positionV>
              <wp:extent cx="254000" cy="194310"/>
              <wp:effectExtent l="0" t="0" r="0" b="0"/>
              <wp:wrapNone/>
              <wp:docPr id="103" name="Textbox 9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47</w:t>
                          </w:r>
                          <w:r>
                            <w:rPr>
                              <w:sz w:val="24"/>
                              <w:spacing w:val="-5"/>
                              <w:color w:val="000000"/>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47</w:t>
                    </w:r>
                    <w:r>
                      <w:rPr>
                        <w:sz w:val="24"/>
                        <w:spacing w:val="-5"/>
                        <w:color w:val="000000"/>
                      </w:rPr>
                      <w:fldChar w:fldCharType="end"/>
                    </w:r>
                  </w:p>
                </w:txbxContent>
              </v:textbox>
              <w10:wrap type="none"/>
            </v:rect>
          </w:pict>
        </mc:Fallback>
      </mc:AlternateContent>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2">
              <wp:simplePos x="0" y="0"/>
              <wp:positionH relativeFrom="page">
                <wp:posOffset>3923030</wp:posOffset>
              </wp:positionH>
              <wp:positionV relativeFrom="page">
                <wp:posOffset>10041890</wp:posOffset>
              </wp:positionV>
              <wp:extent cx="254000" cy="194310"/>
              <wp:effectExtent l="0" t="0" r="0" b="0"/>
              <wp:wrapNone/>
              <wp:docPr id="104" name="Textbox 9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47</w:t>
                          </w:r>
                          <w:r>
                            <w:rPr>
                              <w:sz w:val="24"/>
                              <w:spacing w:val="-5"/>
                              <w:color w:val="000000"/>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47</w:t>
                    </w:r>
                    <w:r>
                      <w:rPr>
                        <w:sz w:val="24"/>
                        <w:spacing w:val="-5"/>
                        <w:color w:val="000000"/>
                      </w:rPr>
                      <w:fldChar w:fldCharType="end"/>
                    </w:r>
                  </w:p>
                </w:txbxContent>
              </v:textbox>
              <w10:wrap type="none"/>
            </v:rect>
          </w:pict>
        </mc:Fallback>
      </mc:AlternateContent>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4">
              <wp:simplePos x="0" y="0"/>
              <wp:positionH relativeFrom="page">
                <wp:posOffset>3923030</wp:posOffset>
              </wp:positionH>
              <wp:positionV relativeFrom="page">
                <wp:posOffset>10041890</wp:posOffset>
              </wp:positionV>
              <wp:extent cx="254000" cy="194310"/>
              <wp:effectExtent l="0" t="0" r="0" b="0"/>
              <wp:wrapNone/>
              <wp:docPr id="105" name="Textbox 9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48</w:t>
                          </w:r>
                          <w:r>
                            <w:rPr>
                              <w:sz w:val="24"/>
                              <w:spacing w:val="-5"/>
                              <w:color w:val="000000"/>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48</w:t>
                    </w:r>
                    <w:r>
                      <w:rPr>
                        <w:sz w:val="24"/>
                        <w:spacing w:val="-5"/>
                        <w:color w:val="000000"/>
                      </w:rPr>
                      <w:fldChar w:fldCharType="end"/>
                    </w:r>
                  </w:p>
                </w:txbxContent>
              </v:textbox>
              <w10:wrap type="none"/>
            </v:rect>
          </w:pict>
        </mc:Fallback>
      </mc:AlternateContent>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4">
              <wp:simplePos x="0" y="0"/>
              <wp:positionH relativeFrom="page">
                <wp:posOffset>3923030</wp:posOffset>
              </wp:positionH>
              <wp:positionV relativeFrom="page">
                <wp:posOffset>10041890</wp:posOffset>
              </wp:positionV>
              <wp:extent cx="254000" cy="194310"/>
              <wp:effectExtent l="0" t="0" r="0" b="0"/>
              <wp:wrapNone/>
              <wp:docPr id="106" name="Textbox 9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48</w:t>
                          </w:r>
                          <w:r>
                            <w:rPr>
                              <w:sz w:val="24"/>
                              <w:spacing w:val="-5"/>
                              <w:color w:val="000000"/>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48</w:t>
                    </w:r>
                    <w:r>
                      <w:rPr>
                        <w:sz w:val="24"/>
                        <w:spacing w:val="-5"/>
                        <w:color w:val="000000"/>
                      </w:rPr>
                      <w:fldChar w:fldCharType="end"/>
                    </w:r>
                  </w:p>
                </w:txbxContent>
              </v:textbox>
              <w10:wrap type="none"/>
            </v:rect>
          </w:pict>
        </mc:Fallback>
      </mc:AlternateContent>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6">
              <wp:simplePos x="0" y="0"/>
              <wp:positionH relativeFrom="page">
                <wp:posOffset>3923030</wp:posOffset>
              </wp:positionH>
              <wp:positionV relativeFrom="page">
                <wp:posOffset>10041890</wp:posOffset>
              </wp:positionV>
              <wp:extent cx="254000" cy="194310"/>
              <wp:effectExtent l="0" t="0" r="0" b="0"/>
              <wp:wrapNone/>
              <wp:docPr id="107" name="Textbox 10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49</w:t>
                          </w:r>
                          <w:r>
                            <w:rPr>
                              <w:sz w:val="24"/>
                              <w:spacing w:val="-5"/>
                              <w:color w:val="000000"/>
                            </w:rPr>
                            <w:fldChar w:fldCharType="end"/>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49</w:t>
                    </w:r>
                    <w:r>
                      <w:rPr>
                        <w:sz w:val="24"/>
                        <w:spacing w:val="-5"/>
                        <w:color w:val="000000"/>
                      </w:rPr>
                      <w:fldChar w:fldCharType="end"/>
                    </w:r>
                  </w:p>
                </w:txbxContent>
              </v:textbox>
              <w10:wrap type="none"/>
            </v:rect>
          </w:pict>
        </mc:Fallback>
      </mc:AlternateContent>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6">
              <wp:simplePos x="0" y="0"/>
              <wp:positionH relativeFrom="page">
                <wp:posOffset>3923030</wp:posOffset>
              </wp:positionH>
              <wp:positionV relativeFrom="page">
                <wp:posOffset>10041890</wp:posOffset>
              </wp:positionV>
              <wp:extent cx="254000" cy="194310"/>
              <wp:effectExtent l="0" t="0" r="0" b="0"/>
              <wp:wrapNone/>
              <wp:docPr id="108" name="Textbox 10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49</w:t>
                          </w:r>
                          <w:r>
                            <w:rPr>
                              <w:sz w:val="24"/>
                              <w:spacing w:val="-5"/>
                              <w:color w:val="000000"/>
                            </w:rPr>
                            <w:fldChar w:fldCharType="end"/>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49</w:t>
                    </w:r>
                    <w:r>
                      <w:rPr>
                        <w:sz w:val="24"/>
                        <w:spacing w:val="-5"/>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8">
              <wp:simplePos x="0" y="0"/>
              <wp:positionH relativeFrom="page">
                <wp:posOffset>3923030</wp:posOffset>
              </wp:positionH>
              <wp:positionV relativeFrom="page">
                <wp:posOffset>10041890</wp:posOffset>
              </wp:positionV>
              <wp:extent cx="254000" cy="194310"/>
              <wp:effectExtent l="0" t="0" r="0" b="0"/>
              <wp:wrapNone/>
              <wp:docPr id="109" name="Textbox 10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50</w:t>
                          </w:r>
                          <w:r>
                            <w:rPr>
                              <w:sz w:val="24"/>
                              <w:spacing w:val="-5"/>
                              <w:color w:val="000000"/>
                            </w:rPr>
                            <w:fldChar w:fldCharType="end"/>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50</w:t>
                    </w:r>
                    <w:r>
                      <w:rPr>
                        <w:sz w:val="24"/>
                        <w:spacing w:val="-5"/>
                        <w:color w:val="000000"/>
                      </w:rPr>
                      <w:fldChar w:fldCharType="end"/>
                    </w:r>
                  </w:p>
                </w:txbxContent>
              </v:textbox>
              <w10:wrap type="none"/>
            </v:rect>
          </w:pict>
        </mc:Fallback>
      </mc:AlternateContent>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98">
              <wp:simplePos x="0" y="0"/>
              <wp:positionH relativeFrom="page">
                <wp:posOffset>3923030</wp:posOffset>
              </wp:positionH>
              <wp:positionV relativeFrom="page">
                <wp:posOffset>10041890</wp:posOffset>
              </wp:positionV>
              <wp:extent cx="254000" cy="194310"/>
              <wp:effectExtent l="0" t="0" r="0" b="0"/>
              <wp:wrapNone/>
              <wp:docPr id="110" name="Textbox 10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50</w:t>
                          </w:r>
                          <w:r>
                            <w:rPr>
                              <w:sz w:val="24"/>
                              <w:spacing w:val="-5"/>
                              <w:color w:val="000000"/>
                            </w:rPr>
                            <w:fldChar w:fldCharType="end"/>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50</w:t>
                    </w:r>
                    <w:r>
                      <w:rPr>
                        <w:sz w:val="24"/>
                        <w:spacing w:val="-5"/>
                        <w:color w:val="000000"/>
                      </w:rPr>
                      <w:fldChar w:fldCharType="end"/>
                    </w:r>
                  </w:p>
                </w:txbxContent>
              </v:textbox>
              <w10:wrap type="none"/>
            </v:rect>
          </w:pict>
        </mc:Fallback>
      </mc:AlternateContent>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0">
              <wp:simplePos x="0" y="0"/>
              <wp:positionH relativeFrom="page">
                <wp:posOffset>3923030</wp:posOffset>
              </wp:positionH>
              <wp:positionV relativeFrom="page">
                <wp:posOffset>10041890</wp:posOffset>
              </wp:positionV>
              <wp:extent cx="254000" cy="194310"/>
              <wp:effectExtent l="0" t="0" r="0" b="0"/>
              <wp:wrapNone/>
              <wp:docPr id="111" name="Textbox 10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51</w:t>
                          </w:r>
                          <w:r>
                            <w:rPr>
                              <w:sz w:val="24"/>
                              <w:spacing w:val="-5"/>
                              <w:color w:val="000000"/>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51</w:t>
                    </w:r>
                    <w:r>
                      <w:rPr>
                        <w:sz w:val="24"/>
                        <w:spacing w:val="-5"/>
                        <w:color w:val="000000"/>
                      </w:rPr>
                      <w:fldChar w:fldCharType="end"/>
                    </w:r>
                  </w:p>
                </w:txbxContent>
              </v:textbox>
              <w10:wrap type="none"/>
            </v:rect>
          </w:pict>
        </mc:Fallback>
      </mc:AlternateContent>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0">
              <wp:simplePos x="0" y="0"/>
              <wp:positionH relativeFrom="page">
                <wp:posOffset>3923030</wp:posOffset>
              </wp:positionH>
              <wp:positionV relativeFrom="page">
                <wp:posOffset>10041890</wp:posOffset>
              </wp:positionV>
              <wp:extent cx="254000" cy="194310"/>
              <wp:effectExtent l="0" t="0" r="0" b="0"/>
              <wp:wrapNone/>
              <wp:docPr id="112" name="Textbox 10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51</w:t>
                          </w:r>
                          <w:r>
                            <w:rPr>
                              <w:sz w:val="24"/>
                              <w:spacing w:val="-5"/>
                              <w:color w:val="000000"/>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51</w:t>
                    </w:r>
                    <w:r>
                      <w:rPr>
                        <w:sz w:val="24"/>
                        <w:spacing w:val="-5"/>
                        <w:color w:val="000000"/>
                      </w:rPr>
                      <w:fldChar w:fldCharType="end"/>
                    </w:r>
                  </w:p>
                </w:txbxContent>
              </v:textbox>
              <w10:wrap type="none"/>
            </v:rect>
          </w:pict>
        </mc:Fallback>
      </mc:AlternateContent>
    </w:r>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2">
              <wp:simplePos x="0" y="0"/>
              <wp:positionH relativeFrom="page">
                <wp:posOffset>3923030</wp:posOffset>
              </wp:positionH>
              <wp:positionV relativeFrom="page">
                <wp:posOffset>10041890</wp:posOffset>
              </wp:positionV>
              <wp:extent cx="254000" cy="194310"/>
              <wp:effectExtent l="0" t="0" r="0" b="0"/>
              <wp:wrapNone/>
              <wp:docPr id="113" name="Textbox 10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52</w:t>
                          </w:r>
                          <w:r>
                            <w:rPr>
                              <w:sz w:val="24"/>
                              <w:spacing w:val="-5"/>
                              <w:color w:val="000000"/>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52</w:t>
                    </w:r>
                    <w:r>
                      <w:rPr>
                        <w:sz w:val="24"/>
                        <w:spacing w:val="-5"/>
                        <w:color w:val="000000"/>
                      </w:rPr>
                      <w:fldChar w:fldCharType="end"/>
                    </w:r>
                  </w:p>
                </w:txbxContent>
              </v:textbox>
              <w10:wrap type="none"/>
            </v:rect>
          </w:pict>
        </mc:Fallback>
      </mc:AlternateContent>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2">
              <wp:simplePos x="0" y="0"/>
              <wp:positionH relativeFrom="page">
                <wp:posOffset>3923030</wp:posOffset>
              </wp:positionH>
              <wp:positionV relativeFrom="page">
                <wp:posOffset>10041890</wp:posOffset>
              </wp:positionV>
              <wp:extent cx="254000" cy="194310"/>
              <wp:effectExtent l="0" t="0" r="0" b="0"/>
              <wp:wrapNone/>
              <wp:docPr id="114" name="Textbox 10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52</w:t>
                          </w:r>
                          <w:r>
                            <w:rPr>
                              <w:sz w:val="24"/>
                              <w:spacing w:val="-5"/>
                              <w:color w:val="000000"/>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52</w:t>
                    </w:r>
                    <w:r>
                      <w:rPr>
                        <w:sz w:val="24"/>
                        <w:spacing w:val="-5"/>
                        <w:color w:val="000000"/>
                      </w:rPr>
                      <w:fldChar w:fldCharType="end"/>
                    </w:r>
                  </w:p>
                </w:txbxContent>
              </v:textbox>
              <w10:wrap type="none"/>
            </v:rect>
          </w:pict>
        </mc:Fallback>
      </mc:AlternateContent>
    </w:r>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0">
              <wp:simplePos x="0" y="0"/>
              <wp:positionH relativeFrom="page">
                <wp:posOffset>3923030</wp:posOffset>
              </wp:positionH>
              <wp:positionV relativeFrom="page">
                <wp:posOffset>10041890</wp:posOffset>
              </wp:positionV>
              <wp:extent cx="254000" cy="194310"/>
              <wp:effectExtent l="0" t="0" r="0" b="0"/>
              <wp:wrapNone/>
              <wp:docPr id="13" name="Textbox 4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11</w:t>
                          </w:r>
                          <w:r>
                            <w:rPr>
                              <w:sz w:val="24"/>
                              <w:spacing w:val="-5"/>
                              <w:color w:val="000000"/>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11</w:t>
                    </w:r>
                    <w:r>
                      <w:rPr>
                        <w:sz w:val="24"/>
                        <w:spacing w:val="-5"/>
                        <w:color w:val="000000"/>
                      </w:rPr>
                      <w:fldChar w:fldCharType="end"/>
                    </w:r>
                  </w:p>
                </w:txbxContent>
              </v:textbox>
              <w10:wrap type="none"/>
            </v:rect>
          </w:pict>
        </mc:Fallback>
      </mc:AlternateContent>
    </w:r>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4">
              <wp:simplePos x="0" y="0"/>
              <wp:positionH relativeFrom="page">
                <wp:posOffset>3923030</wp:posOffset>
              </wp:positionH>
              <wp:positionV relativeFrom="page">
                <wp:posOffset>10041890</wp:posOffset>
              </wp:positionV>
              <wp:extent cx="254000" cy="194310"/>
              <wp:effectExtent l="0" t="0" r="0" b="0"/>
              <wp:wrapNone/>
              <wp:docPr id="115" name="Textbox 10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53</w:t>
                          </w:r>
                          <w:r>
                            <w:rPr>
                              <w:sz w:val="24"/>
                              <w:spacing w:val="-5"/>
                              <w:color w:val="000000"/>
                            </w:rPr>
                            <w:fldChar w:fldCharType="end"/>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53</w:t>
                    </w:r>
                    <w:r>
                      <w:rPr>
                        <w:sz w:val="24"/>
                        <w:spacing w:val="-5"/>
                        <w:color w:val="000000"/>
                      </w:rPr>
                      <w:fldChar w:fldCharType="end"/>
                    </w:r>
                  </w:p>
                </w:txbxContent>
              </v:textbox>
              <w10:wrap type="none"/>
            </v:rect>
          </w:pict>
        </mc:Fallback>
      </mc:AlternateContent>
    </w:r>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4">
              <wp:simplePos x="0" y="0"/>
              <wp:positionH relativeFrom="page">
                <wp:posOffset>3923030</wp:posOffset>
              </wp:positionH>
              <wp:positionV relativeFrom="page">
                <wp:posOffset>10041890</wp:posOffset>
              </wp:positionV>
              <wp:extent cx="254000" cy="194310"/>
              <wp:effectExtent l="0" t="0" r="0" b="0"/>
              <wp:wrapNone/>
              <wp:docPr id="116" name="Textbox 10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53</w:t>
                          </w:r>
                          <w:r>
                            <w:rPr>
                              <w:sz w:val="24"/>
                              <w:spacing w:val="-5"/>
                              <w:color w:val="000000"/>
                            </w:rPr>
                            <w:fldChar w:fldCharType="end"/>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53</w:t>
                    </w:r>
                    <w:r>
                      <w:rPr>
                        <w:sz w:val="24"/>
                        <w:spacing w:val="-5"/>
                        <w:color w:val="000000"/>
                      </w:rPr>
                      <w:fldChar w:fldCharType="end"/>
                    </w:r>
                  </w:p>
                </w:txbxContent>
              </v:textbox>
              <w10:wrap type="none"/>
            </v:rect>
          </w:pict>
        </mc:Fallback>
      </mc:AlternateContent>
    </w:r>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6">
              <wp:simplePos x="0" y="0"/>
              <wp:positionH relativeFrom="page">
                <wp:posOffset>3923030</wp:posOffset>
              </wp:positionH>
              <wp:positionV relativeFrom="page">
                <wp:posOffset>10041890</wp:posOffset>
              </wp:positionV>
              <wp:extent cx="254000" cy="194310"/>
              <wp:effectExtent l="0" t="0" r="0" b="0"/>
              <wp:wrapNone/>
              <wp:docPr id="117" name="Textbox 10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54</w:t>
                          </w:r>
                          <w:r>
                            <w:rPr>
                              <w:sz w:val="24"/>
                              <w:spacing w:val="-5"/>
                              <w:color w:val="000000"/>
                            </w:rPr>
                            <w:fldChar w:fldCharType="end"/>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54</w:t>
                    </w:r>
                    <w:r>
                      <w:rPr>
                        <w:sz w:val="24"/>
                        <w:spacing w:val="-5"/>
                        <w:color w:val="000000"/>
                      </w:rPr>
                      <w:fldChar w:fldCharType="end"/>
                    </w:r>
                  </w:p>
                </w:txbxContent>
              </v:textbox>
              <w10:wrap type="none"/>
            </v:rect>
          </w:pict>
        </mc:Fallback>
      </mc:AlternateContent>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6">
              <wp:simplePos x="0" y="0"/>
              <wp:positionH relativeFrom="page">
                <wp:posOffset>3923030</wp:posOffset>
              </wp:positionH>
              <wp:positionV relativeFrom="page">
                <wp:posOffset>10041890</wp:posOffset>
              </wp:positionV>
              <wp:extent cx="254000" cy="194310"/>
              <wp:effectExtent l="0" t="0" r="0" b="0"/>
              <wp:wrapNone/>
              <wp:docPr id="118" name="Textbox 10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54</w:t>
                          </w:r>
                          <w:r>
                            <w:rPr>
                              <w:sz w:val="24"/>
                              <w:spacing w:val="-5"/>
                              <w:color w:val="000000"/>
                            </w:rPr>
                            <w:fldChar w:fldCharType="end"/>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54</w:t>
                    </w:r>
                    <w:r>
                      <w:rPr>
                        <w:sz w:val="24"/>
                        <w:spacing w:val="-5"/>
                        <w:color w:val="000000"/>
                      </w:rPr>
                      <w:fldChar w:fldCharType="end"/>
                    </w:r>
                  </w:p>
                </w:txbxContent>
              </v:textbox>
              <w10:wrap type="none"/>
            </v:rect>
          </w:pict>
        </mc:Fallback>
      </mc:AlternateContent>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8">
              <wp:simplePos x="0" y="0"/>
              <wp:positionH relativeFrom="page">
                <wp:posOffset>3923030</wp:posOffset>
              </wp:positionH>
              <wp:positionV relativeFrom="page">
                <wp:posOffset>10041890</wp:posOffset>
              </wp:positionV>
              <wp:extent cx="254000" cy="194310"/>
              <wp:effectExtent l="0" t="0" r="0" b="0"/>
              <wp:wrapNone/>
              <wp:docPr id="123" name="Textbox 10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55</w:t>
                          </w:r>
                          <w:r>
                            <w:rPr>
                              <w:sz w:val="24"/>
                              <w:spacing w:val="-5"/>
                              <w:color w:val="000000"/>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55</w:t>
                    </w:r>
                    <w:r>
                      <w:rPr>
                        <w:sz w:val="24"/>
                        <w:spacing w:val="-5"/>
                        <w:color w:val="000000"/>
                      </w:rPr>
                      <w:fldChar w:fldCharType="end"/>
                    </w:r>
                  </w:p>
                </w:txbxContent>
              </v:textbox>
              <w10:wrap type="none"/>
            </v:rect>
          </w:pict>
        </mc:Fallback>
      </mc:AlternateContent>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08">
              <wp:simplePos x="0" y="0"/>
              <wp:positionH relativeFrom="page">
                <wp:posOffset>3923030</wp:posOffset>
              </wp:positionH>
              <wp:positionV relativeFrom="page">
                <wp:posOffset>10041890</wp:posOffset>
              </wp:positionV>
              <wp:extent cx="254000" cy="194310"/>
              <wp:effectExtent l="0" t="0" r="0" b="0"/>
              <wp:wrapNone/>
              <wp:docPr id="124" name="Textbox 10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55</w:t>
                          </w:r>
                          <w:r>
                            <w:rPr>
                              <w:sz w:val="24"/>
                              <w:spacing w:val="-5"/>
                              <w:color w:val="000000"/>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55</w:t>
                    </w:r>
                    <w:r>
                      <w:rPr>
                        <w:sz w:val="24"/>
                        <w:spacing w:val="-5"/>
                        <w:color w:val="000000"/>
                      </w:rPr>
                      <w:fldChar w:fldCharType="end"/>
                    </w:r>
                  </w:p>
                </w:txbxContent>
              </v:textbox>
              <w10:wrap type="none"/>
            </v:rect>
          </w:pict>
        </mc:Fallback>
      </mc:AlternateContent>
    </w:r>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10">
              <wp:simplePos x="0" y="0"/>
              <wp:positionH relativeFrom="page">
                <wp:posOffset>3923030</wp:posOffset>
              </wp:positionH>
              <wp:positionV relativeFrom="page">
                <wp:posOffset>10041890</wp:posOffset>
              </wp:positionV>
              <wp:extent cx="254000" cy="194310"/>
              <wp:effectExtent l="0" t="0" r="0" b="0"/>
              <wp:wrapNone/>
              <wp:docPr id="125" name="Textbox 10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56</w:t>
                          </w:r>
                          <w:r>
                            <w:rPr>
                              <w:sz w:val="24"/>
                              <w:spacing w:val="-5"/>
                              <w:color w:val="000000"/>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56</w:t>
                    </w:r>
                    <w:r>
                      <w:rPr>
                        <w:sz w:val="24"/>
                        <w:spacing w:val="-5"/>
                        <w:color w:val="000000"/>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0">
              <wp:simplePos x="0" y="0"/>
              <wp:positionH relativeFrom="page">
                <wp:posOffset>3923030</wp:posOffset>
              </wp:positionH>
              <wp:positionV relativeFrom="page">
                <wp:posOffset>10041890</wp:posOffset>
              </wp:positionV>
              <wp:extent cx="254000" cy="194310"/>
              <wp:effectExtent l="0" t="0" r="0" b="0"/>
              <wp:wrapNone/>
              <wp:docPr id="14" name="Textbox 4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11</w:t>
                          </w:r>
                          <w:r>
                            <w:rPr>
                              <w:sz w:val="24"/>
                              <w:spacing w:val="-5"/>
                              <w:color w:val="000000"/>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11</w:t>
                    </w:r>
                    <w:r>
                      <w:rPr>
                        <w:sz w:val="24"/>
                        <w:spacing w:val="-5"/>
                        <w:color w:val="000000"/>
                      </w:rPr>
                      <w:fldChar w:fldCharType="end"/>
                    </w:r>
                  </w:p>
                </w:txbxContent>
              </v:textbox>
              <w10:wrap type="none"/>
            </v:rect>
          </w:pict>
        </mc:Fallback>
      </mc:AlternateContent>
    </w:r>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10">
              <wp:simplePos x="0" y="0"/>
              <wp:positionH relativeFrom="page">
                <wp:posOffset>3923030</wp:posOffset>
              </wp:positionH>
              <wp:positionV relativeFrom="page">
                <wp:posOffset>10041890</wp:posOffset>
              </wp:positionV>
              <wp:extent cx="254000" cy="194310"/>
              <wp:effectExtent l="0" t="0" r="0" b="0"/>
              <wp:wrapNone/>
              <wp:docPr id="126" name="Textbox 10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56</w:t>
                          </w:r>
                          <w:r>
                            <w:rPr>
                              <w:sz w:val="24"/>
                              <w:spacing w:val="-5"/>
                              <w:color w:val="000000"/>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56</w:t>
                    </w:r>
                    <w:r>
                      <w:rPr>
                        <w:sz w:val="24"/>
                        <w:spacing w:val="-5"/>
                        <w:color w:val="000000"/>
                      </w:rPr>
                      <w:fldChar w:fldCharType="end"/>
                    </w:r>
                  </w:p>
                </w:txbxContent>
              </v:textbox>
              <w10:wrap type="none"/>
            </v:rect>
          </w:pict>
        </mc:Fallback>
      </mc:AlternateContent>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12">
              <wp:simplePos x="0" y="0"/>
              <wp:positionH relativeFrom="page">
                <wp:posOffset>3923030</wp:posOffset>
              </wp:positionH>
              <wp:positionV relativeFrom="page">
                <wp:posOffset>10041890</wp:posOffset>
              </wp:positionV>
              <wp:extent cx="254000" cy="194310"/>
              <wp:effectExtent l="0" t="0" r="0" b="0"/>
              <wp:wrapNone/>
              <wp:docPr id="127" name="Textbox 10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57</w:t>
                          </w:r>
                          <w:r>
                            <w:rPr>
                              <w:sz w:val="24"/>
                              <w:spacing w:val="-5"/>
                              <w:color w:val="000000"/>
                            </w:rPr>
                            <w:fldChar w:fldCharType="end"/>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57</w:t>
                    </w:r>
                    <w:r>
                      <w:rPr>
                        <w:sz w:val="24"/>
                        <w:spacing w:val="-5"/>
                        <w:color w:val="000000"/>
                      </w:rPr>
                      <w:fldChar w:fldCharType="end"/>
                    </w:r>
                  </w:p>
                </w:txbxContent>
              </v:textbox>
              <w10:wrap type="none"/>
            </v:rect>
          </w:pict>
        </mc:Fallback>
      </mc:AlternateContent>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12">
              <wp:simplePos x="0" y="0"/>
              <wp:positionH relativeFrom="page">
                <wp:posOffset>3923030</wp:posOffset>
              </wp:positionH>
              <wp:positionV relativeFrom="page">
                <wp:posOffset>10041890</wp:posOffset>
              </wp:positionV>
              <wp:extent cx="254000" cy="194310"/>
              <wp:effectExtent l="0" t="0" r="0" b="0"/>
              <wp:wrapNone/>
              <wp:docPr id="128" name="Textbox 10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57</w:t>
                          </w:r>
                          <w:r>
                            <w:rPr>
                              <w:sz w:val="24"/>
                              <w:spacing w:val="-5"/>
                              <w:color w:val="000000"/>
                            </w:rPr>
                            <w:fldChar w:fldCharType="end"/>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57</w:t>
                    </w:r>
                    <w:r>
                      <w:rPr>
                        <w:sz w:val="24"/>
                        <w:spacing w:val="-5"/>
                        <w:color w:val="000000"/>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2">
              <wp:simplePos x="0" y="0"/>
              <wp:positionH relativeFrom="page">
                <wp:posOffset>3923030</wp:posOffset>
              </wp:positionH>
              <wp:positionV relativeFrom="page">
                <wp:posOffset>10041890</wp:posOffset>
              </wp:positionV>
              <wp:extent cx="254000" cy="194310"/>
              <wp:effectExtent l="0" t="0" r="0" b="0"/>
              <wp:wrapNone/>
              <wp:docPr id="15" name="Textbox 4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2">
              <wp:simplePos x="0" y="0"/>
              <wp:positionH relativeFrom="page">
                <wp:posOffset>3923030</wp:posOffset>
              </wp:positionH>
              <wp:positionV relativeFrom="page">
                <wp:posOffset>10041890</wp:posOffset>
              </wp:positionV>
              <wp:extent cx="254000" cy="194310"/>
              <wp:effectExtent l="0" t="0" r="0" b="0"/>
              <wp:wrapNone/>
              <wp:docPr id="16" name="Textbox 4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3923030</wp:posOffset>
              </wp:positionH>
              <wp:positionV relativeFrom="page">
                <wp:posOffset>10041890</wp:posOffset>
              </wp:positionV>
              <wp:extent cx="254000" cy="194310"/>
              <wp:effectExtent l="0" t="0" r="0" b="0"/>
              <wp:wrapNone/>
              <wp:docPr id="4" name="Textbox 2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4">
              <wp:simplePos x="0" y="0"/>
              <wp:positionH relativeFrom="page">
                <wp:posOffset>3923030</wp:posOffset>
              </wp:positionH>
              <wp:positionV relativeFrom="page">
                <wp:posOffset>10041890</wp:posOffset>
              </wp:positionV>
              <wp:extent cx="254000" cy="194310"/>
              <wp:effectExtent l="0" t="0" r="0" b="0"/>
              <wp:wrapNone/>
              <wp:docPr id="17" name="Textbox 4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4">
              <wp:simplePos x="0" y="0"/>
              <wp:positionH relativeFrom="page">
                <wp:posOffset>3923030</wp:posOffset>
              </wp:positionH>
              <wp:positionV relativeFrom="page">
                <wp:posOffset>10041890</wp:posOffset>
              </wp:positionV>
              <wp:extent cx="254000" cy="194310"/>
              <wp:effectExtent l="0" t="0" r="0" b="0"/>
              <wp:wrapNone/>
              <wp:docPr id="18" name="Textbox 4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6">
              <wp:simplePos x="0" y="0"/>
              <wp:positionH relativeFrom="page">
                <wp:posOffset>3923030</wp:posOffset>
              </wp:positionH>
              <wp:positionV relativeFrom="page">
                <wp:posOffset>10041890</wp:posOffset>
              </wp:positionV>
              <wp:extent cx="254000" cy="194310"/>
              <wp:effectExtent l="0" t="0" r="0" b="0"/>
              <wp:wrapNone/>
              <wp:docPr id="19" name="Textbox 4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6">
              <wp:simplePos x="0" y="0"/>
              <wp:positionH relativeFrom="page">
                <wp:posOffset>3923030</wp:posOffset>
              </wp:positionH>
              <wp:positionV relativeFrom="page">
                <wp:posOffset>10041890</wp:posOffset>
              </wp:positionV>
              <wp:extent cx="254000" cy="194310"/>
              <wp:effectExtent l="0" t="0" r="0" b="0"/>
              <wp:wrapNone/>
              <wp:docPr id="20" name="Textbox 4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8">
              <wp:simplePos x="0" y="0"/>
              <wp:positionH relativeFrom="page">
                <wp:posOffset>3923030</wp:posOffset>
              </wp:positionH>
              <wp:positionV relativeFrom="page">
                <wp:posOffset>10041890</wp:posOffset>
              </wp:positionV>
              <wp:extent cx="254000" cy="194310"/>
              <wp:effectExtent l="0" t="0" r="0" b="0"/>
              <wp:wrapNone/>
              <wp:docPr id="21" name="Textbox 4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15</w:t>
                          </w:r>
                          <w:r>
                            <w:rPr>
                              <w:sz w:val="24"/>
                              <w:spacing w:val="-5"/>
                              <w:color w:val="000000"/>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15</w:t>
                    </w:r>
                    <w:r>
                      <w:rPr>
                        <w:sz w:val="24"/>
                        <w:spacing w:val="-5"/>
                        <w:color w:val="000000"/>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8">
              <wp:simplePos x="0" y="0"/>
              <wp:positionH relativeFrom="page">
                <wp:posOffset>3923030</wp:posOffset>
              </wp:positionH>
              <wp:positionV relativeFrom="page">
                <wp:posOffset>10041890</wp:posOffset>
              </wp:positionV>
              <wp:extent cx="254000" cy="194310"/>
              <wp:effectExtent l="0" t="0" r="0" b="0"/>
              <wp:wrapNone/>
              <wp:docPr id="22" name="Textbox 4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15</w:t>
                          </w:r>
                          <w:r>
                            <w:rPr>
                              <w:sz w:val="24"/>
                              <w:spacing w:val="-5"/>
                              <w:color w:val="000000"/>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15</w:t>
                    </w:r>
                    <w:r>
                      <w:rPr>
                        <w:sz w:val="24"/>
                        <w:spacing w:val="-5"/>
                        <w:color w:val="000000"/>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0">
              <wp:simplePos x="0" y="0"/>
              <wp:positionH relativeFrom="page">
                <wp:posOffset>3923030</wp:posOffset>
              </wp:positionH>
              <wp:positionV relativeFrom="page">
                <wp:posOffset>10041890</wp:posOffset>
              </wp:positionV>
              <wp:extent cx="254000" cy="194310"/>
              <wp:effectExtent l="0" t="0" r="0" b="0"/>
              <wp:wrapNone/>
              <wp:docPr id="23" name="Textbox 4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16</w:t>
                          </w:r>
                          <w:r>
                            <w:rPr>
                              <w:sz w:val="24"/>
                              <w:spacing w:val="-5"/>
                              <w:color w:val="000000"/>
                            </w:rPr>
                            <w:fldChar w:fldCharType="end"/>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16</w:t>
                    </w:r>
                    <w:r>
                      <w:rPr>
                        <w:sz w:val="24"/>
                        <w:spacing w:val="-5"/>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3923030</wp:posOffset>
              </wp:positionH>
              <wp:positionV relativeFrom="page">
                <wp:posOffset>10041890</wp:posOffset>
              </wp:positionV>
              <wp:extent cx="254000" cy="194310"/>
              <wp:effectExtent l="0" t="0" r="0" b="0"/>
              <wp:wrapNone/>
              <wp:docPr id="5" name="Textbox 2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0">
              <wp:simplePos x="0" y="0"/>
              <wp:positionH relativeFrom="page">
                <wp:posOffset>3923030</wp:posOffset>
              </wp:positionH>
              <wp:positionV relativeFrom="page">
                <wp:posOffset>10041890</wp:posOffset>
              </wp:positionV>
              <wp:extent cx="254000" cy="194310"/>
              <wp:effectExtent l="0" t="0" r="0" b="0"/>
              <wp:wrapNone/>
              <wp:docPr id="24" name="Textbox 4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16</w:t>
                          </w:r>
                          <w:r>
                            <w:rPr>
                              <w:sz w:val="24"/>
                              <w:spacing w:val="-5"/>
                              <w:color w:val="000000"/>
                            </w:rPr>
                            <w:fldChar w:fldCharType="end"/>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16</w:t>
                    </w:r>
                    <w:r>
                      <w:rPr>
                        <w:sz w:val="24"/>
                        <w:spacing w:val="-5"/>
                        <w:color w:val="000000"/>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2">
              <wp:simplePos x="0" y="0"/>
              <wp:positionH relativeFrom="page">
                <wp:posOffset>3923030</wp:posOffset>
              </wp:positionH>
              <wp:positionV relativeFrom="page">
                <wp:posOffset>10041890</wp:posOffset>
              </wp:positionV>
              <wp:extent cx="254000" cy="194310"/>
              <wp:effectExtent l="0" t="0" r="0" b="0"/>
              <wp:wrapNone/>
              <wp:docPr id="25" name="Textbox 5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17</w:t>
                          </w:r>
                          <w:r>
                            <w:rPr>
                              <w:sz w:val="24"/>
                              <w:spacing w:val="-5"/>
                              <w:color w:val="000000"/>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17</w:t>
                    </w:r>
                    <w:r>
                      <w:rPr>
                        <w:sz w:val="24"/>
                        <w:spacing w:val="-5"/>
                        <w:color w:val="000000"/>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2">
              <wp:simplePos x="0" y="0"/>
              <wp:positionH relativeFrom="page">
                <wp:posOffset>3923030</wp:posOffset>
              </wp:positionH>
              <wp:positionV relativeFrom="page">
                <wp:posOffset>10041890</wp:posOffset>
              </wp:positionV>
              <wp:extent cx="254000" cy="194310"/>
              <wp:effectExtent l="0" t="0" r="0" b="0"/>
              <wp:wrapNone/>
              <wp:docPr id="26" name="Textbox 5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17</w:t>
                          </w:r>
                          <w:r>
                            <w:rPr>
                              <w:sz w:val="24"/>
                              <w:spacing w:val="-5"/>
                              <w:color w:val="000000"/>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17</w:t>
                    </w:r>
                    <w:r>
                      <w:rPr>
                        <w:sz w:val="24"/>
                        <w:spacing w:val="-5"/>
                        <w:color w:val="000000"/>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4">
              <wp:simplePos x="0" y="0"/>
              <wp:positionH relativeFrom="page">
                <wp:posOffset>3923030</wp:posOffset>
              </wp:positionH>
              <wp:positionV relativeFrom="page">
                <wp:posOffset>10041890</wp:posOffset>
              </wp:positionV>
              <wp:extent cx="254000" cy="194310"/>
              <wp:effectExtent l="0" t="0" r="0" b="0"/>
              <wp:wrapNone/>
              <wp:docPr id="27" name="Textbox 5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4">
              <wp:simplePos x="0" y="0"/>
              <wp:positionH relativeFrom="page">
                <wp:posOffset>3923030</wp:posOffset>
              </wp:positionH>
              <wp:positionV relativeFrom="page">
                <wp:posOffset>10041890</wp:posOffset>
              </wp:positionV>
              <wp:extent cx="254000" cy="194310"/>
              <wp:effectExtent l="0" t="0" r="0" b="0"/>
              <wp:wrapNone/>
              <wp:docPr id="28" name="Textbox 5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6">
              <wp:simplePos x="0" y="0"/>
              <wp:positionH relativeFrom="page">
                <wp:posOffset>3923030</wp:posOffset>
              </wp:positionH>
              <wp:positionV relativeFrom="page">
                <wp:posOffset>10041890</wp:posOffset>
              </wp:positionV>
              <wp:extent cx="254000" cy="194310"/>
              <wp:effectExtent l="0" t="0" r="0" b="0"/>
              <wp:wrapNone/>
              <wp:docPr id="29" name="Textbox 5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6">
              <wp:simplePos x="0" y="0"/>
              <wp:positionH relativeFrom="page">
                <wp:posOffset>3923030</wp:posOffset>
              </wp:positionH>
              <wp:positionV relativeFrom="page">
                <wp:posOffset>10041890</wp:posOffset>
              </wp:positionV>
              <wp:extent cx="254000" cy="194310"/>
              <wp:effectExtent l="0" t="0" r="0" b="0"/>
              <wp:wrapNone/>
              <wp:docPr id="30" name="Textbox 5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8">
              <wp:simplePos x="0" y="0"/>
              <wp:positionH relativeFrom="page">
                <wp:posOffset>3923030</wp:posOffset>
              </wp:positionH>
              <wp:positionV relativeFrom="page">
                <wp:posOffset>10041890</wp:posOffset>
              </wp:positionV>
              <wp:extent cx="254000" cy="194310"/>
              <wp:effectExtent l="0" t="0" r="0" b="0"/>
              <wp:wrapNone/>
              <wp:docPr id="31" name="Textbox 5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v:textbox>
              <w10:wrap type="non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38">
              <wp:simplePos x="0" y="0"/>
              <wp:positionH relativeFrom="page">
                <wp:posOffset>3923030</wp:posOffset>
              </wp:positionH>
              <wp:positionV relativeFrom="page">
                <wp:posOffset>10041890</wp:posOffset>
              </wp:positionV>
              <wp:extent cx="254000" cy="194310"/>
              <wp:effectExtent l="0" t="0" r="0" b="0"/>
              <wp:wrapNone/>
              <wp:docPr id="32" name="Textbox 5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v:textbox>
              <w10:wrap type="non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0">
              <wp:simplePos x="0" y="0"/>
              <wp:positionH relativeFrom="page">
                <wp:posOffset>3923030</wp:posOffset>
              </wp:positionH>
              <wp:positionV relativeFrom="page">
                <wp:posOffset>10041890</wp:posOffset>
              </wp:positionV>
              <wp:extent cx="254000" cy="194310"/>
              <wp:effectExtent l="0" t="0" r="0" b="0"/>
              <wp:wrapNone/>
              <wp:docPr id="34" name="Textbox 5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v:textbox>
              <w10:wrap type="non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0">
              <wp:simplePos x="0" y="0"/>
              <wp:positionH relativeFrom="page">
                <wp:posOffset>3923030</wp:posOffset>
              </wp:positionH>
              <wp:positionV relativeFrom="page">
                <wp:posOffset>10041890</wp:posOffset>
              </wp:positionV>
              <wp:extent cx="254000" cy="194310"/>
              <wp:effectExtent l="0" t="0" r="0" b="0"/>
              <wp:wrapNone/>
              <wp:docPr id="35" name="Textbox 5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v:textbox>
              <w10:wrap type="non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2">
              <wp:simplePos x="0" y="0"/>
              <wp:positionH relativeFrom="page">
                <wp:posOffset>3923030</wp:posOffset>
              </wp:positionH>
              <wp:positionV relativeFrom="page">
                <wp:posOffset>10041890</wp:posOffset>
              </wp:positionV>
              <wp:extent cx="254000" cy="194310"/>
              <wp:effectExtent l="0" t="0" r="0" b="0"/>
              <wp:wrapNone/>
              <wp:docPr id="36" name="Textbox 5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v:textbox>
              <w10:wrap type="non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2">
              <wp:simplePos x="0" y="0"/>
              <wp:positionH relativeFrom="page">
                <wp:posOffset>3923030</wp:posOffset>
              </wp:positionH>
              <wp:positionV relativeFrom="page">
                <wp:posOffset>10041890</wp:posOffset>
              </wp:positionV>
              <wp:extent cx="254000" cy="194310"/>
              <wp:effectExtent l="0" t="0" r="0" b="0"/>
              <wp:wrapNone/>
              <wp:docPr id="37" name="Textbox 5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v:textbox>
              <w10:wrap type="non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
              <wp:simplePos x="0" y="0"/>
              <wp:positionH relativeFrom="page">
                <wp:posOffset>3923030</wp:posOffset>
              </wp:positionH>
              <wp:positionV relativeFrom="page">
                <wp:posOffset>10041890</wp:posOffset>
              </wp:positionV>
              <wp:extent cx="254000" cy="194310"/>
              <wp:effectExtent l="0" t="0" r="0" b="0"/>
              <wp:wrapNone/>
              <wp:docPr id="7" name="Textbox 3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w:t>
                          </w:r>
                          <w:r>
                            <w:rPr>
                              <w:sz w:val="24"/>
                              <w:spacing w:val="-5"/>
                              <w:color w:val="000000"/>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w:t>
                    </w:r>
                    <w:r>
                      <w:rPr>
                        <w:sz w:val="24"/>
                        <w:spacing w:val="-5"/>
                        <w:color w:val="000000"/>
                      </w:rPr>
                      <w:fldChar w:fldCharType="end"/>
                    </w:r>
                  </w:p>
                </w:txbxContent>
              </v:textbox>
              <w10:wrap type="non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4">
              <wp:simplePos x="0" y="0"/>
              <wp:positionH relativeFrom="page">
                <wp:posOffset>3923030</wp:posOffset>
              </wp:positionH>
              <wp:positionV relativeFrom="page">
                <wp:posOffset>10041890</wp:posOffset>
              </wp:positionV>
              <wp:extent cx="254000" cy="194310"/>
              <wp:effectExtent l="0" t="0" r="0" b="0"/>
              <wp:wrapNone/>
              <wp:docPr id="38" name="Textbox 5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v:textbox>
              <w10:wrap type="non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4">
              <wp:simplePos x="0" y="0"/>
              <wp:positionH relativeFrom="page">
                <wp:posOffset>3923030</wp:posOffset>
              </wp:positionH>
              <wp:positionV relativeFrom="page">
                <wp:posOffset>10041890</wp:posOffset>
              </wp:positionV>
              <wp:extent cx="254000" cy="194310"/>
              <wp:effectExtent l="0" t="0" r="0" b="0"/>
              <wp:wrapNone/>
              <wp:docPr id="39" name="Textbox 5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v:textbox>
              <w10:wrap type="non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6">
              <wp:simplePos x="0" y="0"/>
              <wp:positionH relativeFrom="page">
                <wp:posOffset>3923030</wp:posOffset>
              </wp:positionH>
              <wp:positionV relativeFrom="page">
                <wp:posOffset>10041890</wp:posOffset>
              </wp:positionV>
              <wp:extent cx="254000" cy="194310"/>
              <wp:effectExtent l="0" t="0" r="0" b="0"/>
              <wp:wrapNone/>
              <wp:docPr id="40" name="Textbox 5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v:textbox>
              <w10:wrap type="non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6">
              <wp:simplePos x="0" y="0"/>
              <wp:positionH relativeFrom="page">
                <wp:posOffset>3923030</wp:posOffset>
              </wp:positionH>
              <wp:positionV relativeFrom="page">
                <wp:posOffset>10041890</wp:posOffset>
              </wp:positionV>
              <wp:extent cx="254000" cy="194310"/>
              <wp:effectExtent l="0" t="0" r="0" b="0"/>
              <wp:wrapNone/>
              <wp:docPr id="41" name="Textbox 5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v:textbox>
              <w10:wrap type="non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8">
              <wp:simplePos x="0" y="0"/>
              <wp:positionH relativeFrom="page">
                <wp:posOffset>3923030</wp:posOffset>
              </wp:positionH>
              <wp:positionV relativeFrom="page">
                <wp:posOffset>10041890</wp:posOffset>
              </wp:positionV>
              <wp:extent cx="254000" cy="194310"/>
              <wp:effectExtent l="0" t="0" r="0" b="0"/>
              <wp:wrapNone/>
              <wp:docPr id="43" name="Textbox 5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v:textbox>
              <w10:wrap type="non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8">
              <wp:simplePos x="0" y="0"/>
              <wp:positionH relativeFrom="page">
                <wp:posOffset>3923030</wp:posOffset>
              </wp:positionH>
              <wp:positionV relativeFrom="page">
                <wp:posOffset>10041890</wp:posOffset>
              </wp:positionV>
              <wp:extent cx="254000" cy="194310"/>
              <wp:effectExtent l="0" t="0" r="0" b="0"/>
              <wp:wrapNone/>
              <wp:docPr id="44" name="Textbox 5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v:textbox>
              <w10:wrap type="non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0">
              <wp:simplePos x="0" y="0"/>
              <wp:positionH relativeFrom="page">
                <wp:posOffset>3923030</wp:posOffset>
              </wp:positionH>
              <wp:positionV relativeFrom="page">
                <wp:posOffset>10041890</wp:posOffset>
              </wp:positionV>
              <wp:extent cx="254000" cy="194310"/>
              <wp:effectExtent l="0" t="0" r="0" b="0"/>
              <wp:wrapNone/>
              <wp:docPr id="46" name="Textbox 5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4">
              <wp:simplePos x="0" y="0"/>
              <wp:positionH relativeFrom="page">
                <wp:posOffset>3923030</wp:posOffset>
              </wp:positionH>
              <wp:positionV relativeFrom="page">
                <wp:posOffset>10041890</wp:posOffset>
              </wp:positionV>
              <wp:extent cx="254000" cy="194310"/>
              <wp:effectExtent l="0" t="0" r="0" b="0"/>
              <wp:wrapNone/>
              <wp:docPr id="8" name="Textbox 3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w:t>
                          </w:r>
                          <w:r>
                            <w:rPr>
                              <w:sz w:val="24"/>
                              <w:spacing w:val="-5"/>
                              <w:color w:val="000000"/>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w:t>
                    </w:r>
                    <w:r>
                      <w:rPr>
                        <w:sz w:val="24"/>
                        <w:spacing w:val="-5"/>
                        <w:color w:val="000000"/>
                      </w:rPr>
                      <w:fldChar w:fldCharType="end"/>
                    </w:r>
                  </w:p>
                </w:txbxContent>
              </v:textbox>
              <w10:wrap type="non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0">
              <wp:simplePos x="0" y="0"/>
              <wp:positionH relativeFrom="page">
                <wp:posOffset>3923030</wp:posOffset>
              </wp:positionH>
              <wp:positionV relativeFrom="page">
                <wp:posOffset>10041890</wp:posOffset>
              </wp:positionV>
              <wp:extent cx="254000" cy="194310"/>
              <wp:effectExtent l="0" t="0" r="0" b="0"/>
              <wp:wrapNone/>
              <wp:docPr id="47" name="Textbox 5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v:textbox>
              <w10:wrap type="non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2">
              <wp:simplePos x="0" y="0"/>
              <wp:positionH relativeFrom="page">
                <wp:posOffset>3923030</wp:posOffset>
              </wp:positionH>
              <wp:positionV relativeFrom="page">
                <wp:posOffset>10041890</wp:posOffset>
              </wp:positionV>
              <wp:extent cx="254000" cy="194310"/>
              <wp:effectExtent l="0" t="0" r="0" b="0"/>
              <wp:wrapNone/>
              <wp:docPr id="48" name="Textbox 6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v:textbox>
              <w10:wrap type="non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2">
              <wp:simplePos x="0" y="0"/>
              <wp:positionH relativeFrom="page">
                <wp:posOffset>3923030</wp:posOffset>
              </wp:positionH>
              <wp:positionV relativeFrom="page">
                <wp:posOffset>10041890</wp:posOffset>
              </wp:positionV>
              <wp:extent cx="254000" cy="194310"/>
              <wp:effectExtent l="0" t="0" r="0" b="0"/>
              <wp:wrapNone/>
              <wp:docPr id="49" name="Textbox 6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v:textbox>
              <w10:wrap type="non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4">
              <wp:simplePos x="0" y="0"/>
              <wp:positionH relativeFrom="page">
                <wp:posOffset>3923030</wp:posOffset>
              </wp:positionH>
              <wp:positionV relativeFrom="page">
                <wp:posOffset>10041890</wp:posOffset>
              </wp:positionV>
              <wp:extent cx="254000" cy="194310"/>
              <wp:effectExtent l="0" t="0" r="0" b="0"/>
              <wp:wrapNone/>
              <wp:docPr id="50" name="Textbox 6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v:textbox>
              <w10:wrap type="non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4">
              <wp:simplePos x="0" y="0"/>
              <wp:positionH relativeFrom="page">
                <wp:posOffset>3923030</wp:posOffset>
              </wp:positionH>
              <wp:positionV relativeFrom="page">
                <wp:posOffset>10041890</wp:posOffset>
              </wp:positionV>
              <wp:extent cx="254000" cy="194310"/>
              <wp:effectExtent l="0" t="0" r="0" b="0"/>
              <wp:wrapNone/>
              <wp:docPr id="51" name="Textbox 61"/>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v:textbox>
              <w10:wrap type="non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6">
              <wp:simplePos x="0" y="0"/>
              <wp:positionH relativeFrom="page">
                <wp:posOffset>3923030</wp:posOffset>
              </wp:positionH>
              <wp:positionV relativeFrom="page">
                <wp:posOffset>10041890</wp:posOffset>
              </wp:positionV>
              <wp:extent cx="254000" cy="194310"/>
              <wp:effectExtent l="0" t="0" r="0" b="0"/>
              <wp:wrapNone/>
              <wp:docPr id="52" name="Textbox 6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29</w:t>
                          </w:r>
                          <w:r>
                            <w:rPr>
                              <w:sz w:val="24"/>
                              <w:spacing w:val="-5"/>
                              <w:color w:val="000000"/>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29</w:t>
                    </w:r>
                    <w:r>
                      <w:rPr>
                        <w:sz w:val="24"/>
                        <w:spacing w:val="-5"/>
                        <w:color w:val="000000"/>
                      </w:rPr>
                      <w:fldChar w:fldCharType="end"/>
                    </w:r>
                  </w:p>
                </w:txbxContent>
              </v:textbox>
              <w10:wrap type="non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6">
              <wp:simplePos x="0" y="0"/>
              <wp:positionH relativeFrom="page">
                <wp:posOffset>3923030</wp:posOffset>
              </wp:positionH>
              <wp:positionV relativeFrom="page">
                <wp:posOffset>10041890</wp:posOffset>
              </wp:positionV>
              <wp:extent cx="254000" cy="194310"/>
              <wp:effectExtent l="0" t="0" r="0" b="0"/>
              <wp:wrapNone/>
              <wp:docPr id="53" name="Textbox 62"/>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29</w:t>
                          </w:r>
                          <w:r>
                            <w:rPr>
                              <w:sz w:val="24"/>
                              <w:spacing w:val="-5"/>
                              <w:color w:val="000000"/>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29</w:t>
                    </w:r>
                    <w:r>
                      <w:rPr>
                        <w:sz w:val="24"/>
                        <w:spacing w:val="-5"/>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8">
              <wp:simplePos x="0" y="0"/>
              <wp:positionH relativeFrom="page">
                <wp:posOffset>3923030</wp:posOffset>
              </wp:positionH>
              <wp:positionV relativeFrom="page">
                <wp:posOffset>10041890</wp:posOffset>
              </wp:positionV>
              <wp:extent cx="254000" cy="194310"/>
              <wp:effectExtent l="0" t="0" r="0" b="0"/>
              <wp:wrapNone/>
              <wp:docPr id="54" name="Textbox 6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30</w:t>
                          </w:r>
                          <w:r>
                            <w:rPr>
                              <w:sz w:val="24"/>
                              <w:spacing w:val="-5"/>
                              <w:color w:val="000000"/>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30</w:t>
                    </w:r>
                    <w:r>
                      <w:rPr>
                        <w:sz w:val="24"/>
                        <w:spacing w:val="-5"/>
                        <w:color w:val="000000"/>
                      </w:rPr>
                      <w:fldChar w:fldCharType="end"/>
                    </w:r>
                  </w:p>
                </w:txbxContent>
              </v:textbox>
              <w10:wrap type="non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58">
              <wp:simplePos x="0" y="0"/>
              <wp:positionH relativeFrom="page">
                <wp:posOffset>3923030</wp:posOffset>
              </wp:positionH>
              <wp:positionV relativeFrom="page">
                <wp:posOffset>10041890</wp:posOffset>
              </wp:positionV>
              <wp:extent cx="254000" cy="194310"/>
              <wp:effectExtent l="0" t="0" r="0" b="0"/>
              <wp:wrapNone/>
              <wp:docPr id="55" name="Textbox 63"/>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30</w:t>
                          </w:r>
                          <w:r>
                            <w:rPr>
                              <w:sz w:val="24"/>
                              <w:spacing w:val="-5"/>
                              <w:color w:val="000000"/>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30</w:t>
                    </w:r>
                    <w:r>
                      <w:rPr>
                        <w:sz w:val="24"/>
                        <w:spacing w:val="-5"/>
                        <w:color w:val="000000"/>
                      </w:rPr>
                      <w:fldChar w:fldCharType="end"/>
                    </w:r>
                  </w:p>
                </w:txbxContent>
              </v:textbox>
              <w10:wrap type="non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0">
              <wp:simplePos x="0" y="0"/>
              <wp:positionH relativeFrom="page">
                <wp:posOffset>3923030</wp:posOffset>
              </wp:positionH>
              <wp:positionV relativeFrom="page">
                <wp:posOffset>10041890</wp:posOffset>
              </wp:positionV>
              <wp:extent cx="254000" cy="194310"/>
              <wp:effectExtent l="0" t="0" r="0" b="0"/>
              <wp:wrapNone/>
              <wp:docPr id="56" name="Textbox 6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31</w:t>
                          </w:r>
                          <w:r>
                            <w:rPr>
                              <w:sz w:val="24"/>
                              <w:spacing w:val="-5"/>
                              <w:color w:val="000000"/>
                            </w:rPr>
                            <w:fldChar w:fldCharType="end"/>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31</w:t>
                    </w:r>
                    <w:r>
                      <w:rPr>
                        <w:sz w:val="24"/>
                        <w:spacing w:val="-5"/>
                        <w:color w:val="000000"/>
                      </w:rPr>
                      <w:fldChar w:fldCharType="end"/>
                    </w:r>
                  </w:p>
                </w:txbxContent>
              </v:textbox>
              <w10:wrap type="none"/>
            </v:rect>
          </w:pict>
        </mc:Fallback>
      </mc:AlternateConten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0">
              <wp:simplePos x="0" y="0"/>
              <wp:positionH relativeFrom="page">
                <wp:posOffset>3923030</wp:posOffset>
              </wp:positionH>
              <wp:positionV relativeFrom="page">
                <wp:posOffset>10041890</wp:posOffset>
              </wp:positionV>
              <wp:extent cx="254000" cy="194310"/>
              <wp:effectExtent l="0" t="0" r="0" b="0"/>
              <wp:wrapNone/>
              <wp:docPr id="57" name="Textbox 64"/>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31</w:t>
                          </w:r>
                          <w:r>
                            <w:rPr>
                              <w:sz w:val="24"/>
                              <w:spacing w:val="-5"/>
                              <w:color w:val="000000"/>
                            </w:rPr>
                            <w:fldChar w:fldCharType="end"/>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31</w:t>
                    </w:r>
                    <w:r>
                      <w:rPr>
                        <w:sz w:val="24"/>
                        <w:spacing w:val="-5"/>
                        <w:color w:val="000000"/>
                      </w:rPr>
                      <w:fldChar w:fldCharType="end"/>
                    </w:r>
                  </w:p>
                </w:txbxContent>
              </v:textbox>
              <w10:wrap type="non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2">
              <wp:simplePos x="0" y="0"/>
              <wp:positionH relativeFrom="page">
                <wp:posOffset>3923030</wp:posOffset>
              </wp:positionH>
              <wp:positionV relativeFrom="page">
                <wp:posOffset>10041890</wp:posOffset>
              </wp:positionV>
              <wp:extent cx="254000" cy="194310"/>
              <wp:effectExtent l="0" t="0" r="0" b="0"/>
              <wp:wrapNone/>
              <wp:docPr id="59" name="Textbox 6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32</w:t>
                          </w:r>
                          <w:r>
                            <w:rPr>
                              <w:sz w:val="24"/>
                              <w:spacing w:val="-5"/>
                              <w:color w:val="000000"/>
                            </w:rPr>
                            <w:fldChar w:fldCharType="end"/>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32</w:t>
                    </w:r>
                    <w:r>
                      <w:rPr>
                        <w:sz w:val="24"/>
                        <w:spacing w:val="-5"/>
                        <w:color w:val="000000"/>
                      </w:rPr>
                      <w:fldChar w:fldCharType="end"/>
                    </w:r>
                  </w:p>
                </w:txbxContent>
              </v:textbox>
              <w10:wrap type="non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2">
              <wp:simplePos x="0" y="0"/>
              <wp:positionH relativeFrom="page">
                <wp:posOffset>3923030</wp:posOffset>
              </wp:positionH>
              <wp:positionV relativeFrom="page">
                <wp:posOffset>10041890</wp:posOffset>
              </wp:positionV>
              <wp:extent cx="254000" cy="194310"/>
              <wp:effectExtent l="0" t="0" r="0" b="0"/>
              <wp:wrapNone/>
              <wp:docPr id="60" name="Textbox 6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32</w:t>
                          </w:r>
                          <w:r>
                            <w:rPr>
                              <w:sz w:val="24"/>
                              <w:spacing w:val="-5"/>
                              <w:color w:val="000000"/>
                            </w:rPr>
                            <w:fldChar w:fldCharType="end"/>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32</w:t>
                    </w:r>
                    <w:r>
                      <w:rPr>
                        <w:sz w:val="24"/>
                        <w:spacing w:val="-5"/>
                        <w:color w:val="000000"/>
                      </w:rPr>
                      <w:fldChar w:fldCharType="end"/>
                    </w:r>
                  </w:p>
                </w:txbxContent>
              </v:textbox>
              <w10:wrap type="none"/>
            </v:rect>
          </w:pict>
        </mc:Fallback>
      </mc:AlternateContent>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5">
              <wp:simplePos x="0" y="0"/>
              <wp:positionH relativeFrom="page">
                <wp:posOffset>3923030</wp:posOffset>
              </wp:positionH>
              <wp:positionV relativeFrom="page">
                <wp:posOffset>10041890</wp:posOffset>
              </wp:positionV>
              <wp:extent cx="254000" cy="194310"/>
              <wp:effectExtent l="0" t="0" r="0" b="0"/>
              <wp:wrapNone/>
              <wp:docPr id="9" name="Textbox 3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v:textbox>
              <w10:wrap type="none"/>
            </v:rect>
          </w:pict>
        </mc:Fallback>
      </mc:AlternateContent>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4">
              <wp:simplePos x="0" y="0"/>
              <wp:positionH relativeFrom="page">
                <wp:posOffset>3923030</wp:posOffset>
              </wp:positionH>
              <wp:positionV relativeFrom="page">
                <wp:posOffset>10041890</wp:posOffset>
              </wp:positionV>
              <wp:extent cx="254000" cy="194310"/>
              <wp:effectExtent l="0" t="0" r="0" b="0"/>
              <wp:wrapNone/>
              <wp:docPr id="61" name="Textbox 6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33</w:t>
                          </w:r>
                          <w:r>
                            <w:rPr>
                              <w:sz w:val="24"/>
                              <w:spacing w:val="-5"/>
                              <w:color w:val="000000"/>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33</w:t>
                    </w:r>
                    <w:r>
                      <w:rPr>
                        <w:sz w:val="24"/>
                        <w:spacing w:val="-5"/>
                        <w:color w:val="000000"/>
                      </w:rPr>
                      <w:fldChar w:fldCharType="end"/>
                    </w:r>
                  </w:p>
                </w:txbxContent>
              </v:textbox>
              <w10:wrap type="none"/>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4">
              <wp:simplePos x="0" y="0"/>
              <wp:positionH relativeFrom="page">
                <wp:posOffset>3923030</wp:posOffset>
              </wp:positionH>
              <wp:positionV relativeFrom="page">
                <wp:posOffset>10041890</wp:posOffset>
              </wp:positionV>
              <wp:extent cx="254000" cy="194310"/>
              <wp:effectExtent l="0" t="0" r="0" b="0"/>
              <wp:wrapNone/>
              <wp:docPr id="62" name="Textbox 66"/>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33</w:t>
                          </w:r>
                          <w:r>
                            <w:rPr>
                              <w:sz w:val="24"/>
                              <w:spacing w:val="-5"/>
                              <w:color w:val="000000"/>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33</w:t>
                    </w:r>
                    <w:r>
                      <w:rPr>
                        <w:sz w:val="24"/>
                        <w:spacing w:val="-5"/>
                        <w:color w:val="000000"/>
                      </w:rPr>
                      <w:fldChar w:fldCharType="end"/>
                    </w:r>
                  </w:p>
                </w:txbxContent>
              </v:textbox>
              <w10:wrap type="none"/>
            </v:rect>
          </w:pict>
        </mc:Fallback>
      </mc:AlternateContent>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6">
              <wp:simplePos x="0" y="0"/>
              <wp:positionH relativeFrom="page">
                <wp:posOffset>3923030</wp:posOffset>
              </wp:positionH>
              <wp:positionV relativeFrom="page">
                <wp:posOffset>10041890</wp:posOffset>
              </wp:positionV>
              <wp:extent cx="254000" cy="194310"/>
              <wp:effectExtent l="0" t="0" r="0" b="0"/>
              <wp:wrapNone/>
              <wp:docPr id="63" name="Textbox 6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34</w:t>
                          </w:r>
                          <w:r>
                            <w:rPr>
                              <w:sz w:val="24"/>
                              <w:spacing w:val="-5"/>
                              <w:color w:val="000000"/>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34</w:t>
                    </w:r>
                    <w:r>
                      <w:rPr>
                        <w:sz w:val="24"/>
                        <w:spacing w:val="-5"/>
                        <w:color w:val="000000"/>
                      </w:rPr>
                      <w:fldChar w:fldCharType="end"/>
                    </w:r>
                  </w:p>
                </w:txbxContent>
              </v:textbox>
              <w10:wrap type="none"/>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6">
              <wp:simplePos x="0" y="0"/>
              <wp:positionH relativeFrom="page">
                <wp:posOffset>3923030</wp:posOffset>
              </wp:positionH>
              <wp:positionV relativeFrom="page">
                <wp:posOffset>10041890</wp:posOffset>
              </wp:positionV>
              <wp:extent cx="254000" cy="194310"/>
              <wp:effectExtent l="0" t="0" r="0" b="0"/>
              <wp:wrapNone/>
              <wp:docPr id="64" name="Textbox 6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34</w:t>
                          </w:r>
                          <w:r>
                            <w:rPr>
                              <w:sz w:val="24"/>
                              <w:spacing w:val="-5"/>
                              <w:color w:val="000000"/>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34</w:t>
                    </w:r>
                    <w:r>
                      <w:rPr>
                        <w:sz w:val="24"/>
                        <w:spacing w:val="-5"/>
                        <w:color w:val="000000"/>
                      </w:rPr>
                      <w:fldChar w:fldCharType="end"/>
                    </w:r>
                  </w:p>
                </w:txbxContent>
              </v:textbox>
              <w10:wrap type="none"/>
            </v:rect>
          </w:pict>
        </mc:Fallback>
      </mc:AlternateContent>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8">
              <wp:simplePos x="0" y="0"/>
              <wp:positionH relativeFrom="page">
                <wp:posOffset>3923030</wp:posOffset>
              </wp:positionH>
              <wp:positionV relativeFrom="page">
                <wp:posOffset>10041890</wp:posOffset>
              </wp:positionV>
              <wp:extent cx="254000" cy="194310"/>
              <wp:effectExtent l="0" t="0" r="0" b="0"/>
              <wp:wrapNone/>
              <wp:docPr id="65" name="Textbox 8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35</w:t>
                          </w:r>
                          <w:r>
                            <w:rPr>
                              <w:sz w:val="24"/>
                              <w:spacing w:val="-5"/>
                              <w:color w:val="000000"/>
                            </w:rPr>
                            <w:fldChar w:fldCharType="end"/>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35</w:t>
                    </w:r>
                    <w:r>
                      <w:rPr>
                        <w:sz w:val="24"/>
                        <w:spacing w:val="-5"/>
                        <w:color w:val="000000"/>
                      </w:rPr>
                      <w:fldChar w:fldCharType="end"/>
                    </w:r>
                  </w:p>
                </w:txbxContent>
              </v:textbox>
              <w10:wrap type="none"/>
            </v:rect>
          </w:pict>
        </mc:Fallback>
      </mc:AlternateConten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68">
              <wp:simplePos x="0" y="0"/>
              <wp:positionH relativeFrom="page">
                <wp:posOffset>3923030</wp:posOffset>
              </wp:positionH>
              <wp:positionV relativeFrom="page">
                <wp:posOffset>10041890</wp:posOffset>
              </wp:positionV>
              <wp:extent cx="254000" cy="194310"/>
              <wp:effectExtent l="0" t="0" r="0" b="0"/>
              <wp:wrapNone/>
              <wp:docPr id="66" name="Textbox 8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35</w:t>
                          </w:r>
                          <w:r>
                            <w:rPr>
                              <w:sz w:val="24"/>
                              <w:spacing w:val="-5"/>
                              <w:color w:val="000000"/>
                            </w:rPr>
                            <w:fldChar w:fldCharType="end"/>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35</w:t>
                    </w:r>
                    <w:r>
                      <w:rPr>
                        <w:sz w:val="24"/>
                        <w:spacing w:val="-5"/>
                        <w:color w:val="000000"/>
                      </w:rPr>
                      <w:fldChar w:fldCharType="end"/>
                    </w:r>
                  </w:p>
                </w:txbxContent>
              </v:textbox>
              <w10:wrap type="none"/>
            </v:rect>
          </w:pict>
        </mc:Fallback>
      </mc:AlternateContent>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0">
              <wp:simplePos x="0" y="0"/>
              <wp:positionH relativeFrom="page">
                <wp:posOffset>3923030</wp:posOffset>
              </wp:positionH>
              <wp:positionV relativeFrom="page">
                <wp:posOffset>10041890</wp:posOffset>
              </wp:positionV>
              <wp:extent cx="254000" cy="194310"/>
              <wp:effectExtent l="0" t="0" r="0" b="0"/>
              <wp:wrapNone/>
              <wp:docPr id="67" name="Textbox 8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36</w:t>
                          </w:r>
                          <w:r>
                            <w:rPr>
                              <w:sz w:val="24"/>
                              <w:spacing w:val="-5"/>
                              <w:color w:val="000000"/>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36</w:t>
                    </w:r>
                    <w:r>
                      <w:rPr>
                        <w:sz w:val="24"/>
                        <w:spacing w:val="-5"/>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15">
              <wp:simplePos x="0" y="0"/>
              <wp:positionH relativeFrom="page">
                <wp:posOffset>3923030</wp:posOffset>
              </wp:positionH>
              <wp:positionV relativeFrom="page">
                <wp:posOffset>10041890</wp:posOffset>
              </wp:positionV>
              <wp:extent cx="254000" cy="194310"/>
              <wp:effectExtent l="0" t="0" r="0" b="0"/>
              <wp:wrapNone/>
              <wp:docPr id="10" name="Textbox 35"/>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v:textbox>
              <w10:wrap type="none"/>
            </v:rect>
          </w:pict>
        </mc:Fallback>
      </mc:AlternateContent>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0">
              <wp:simplePos x="0" y="0"/>
              <wp:positionH relativeFrom="page">
                <wp:posOffset>3923030</wp:posOffset>
              </wp:positionH>
              <wp:positionV relativeFrom="page">
                <wp:posOffset>10041890</wp:posOffset>
              </wp:positionV>
              <wp:extent cx="254000" cy="194310"/>
              <wp:effectExtent l="0" t="0" r="0" b="0"/>
              <wp:wrapNone/>
              <wp:docPr id="68" name="Textbox 87"/>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36</w:t>
                          </w:r>
                          <w:r>
                            <w:rPr>
                              <w:sz w:val="24"/>
                              <w:spacing w:val="-5"/>
                              <w:color w:val="000000"/>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36</w:t>
                    </w:r>
                    <w:r>
                      <w:rPr>
                        <w:sz w:val="24"/>
                        <w:spacing w:val="-5"/>
                        <w:color w:val="000000"/>
                      </w:rPr>
                      <w:fldChar w:fldCharType="end"/>
                    </w:r>
                  </w:p>
                </w:txbxContent>
              </v:textbox>
              <w10:wrap type="none"/>
            </v:rect>
          </w:pict>
        </mc:Fallback>
      </mc:AlternateContent>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2">
              <wp:simplePos x="0" y="0"/>
              <wp:positionH relativeFrom="page">
                <wp:posOffset>3923030</wp:posOffset>
              </wp:positionH>
              <wp:positionV relativeFrom="page">
                <wp:posOffset>10041890</wp:posOffset>
              </wp:positionV>
              <wp:extent cx="254000" cy="194310"/>
              <wp:effectExtent l="0" t="0" r="0" b="0"/>
              <wp:wrapNone/>
              <wp:docPr id="69" name="Textbox 8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37</w:t>
                          </w:r>
                          <w:r>
                            <w:rPr>
                              <w:sz w:val="24"/>
                              <w:spacing w:val="-5"/>
                              <w:color w:val="000000"/>
                            </w:rPr>
                            <w:fldChar w:fldCharType="end"/>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37</w:t>
                    </w:r>
                    <w:r>
                      <w:rPr>
                        <w:sz w:val="24"/>
                        <w:spacing w:val="-5"/>
                        <w:color w:val="000000"/>
                      </w:rPr>
                      <w:fldChar w:fldCharType="end"/>
                    </w:r>
                  </w:p>
                </w:txbxContent>
              </v:textbox>
              <w10:wrap type="none"/>
            </v:rect>
          </w:pict>
        </mc:Fallback>
      </mc:AlternateConten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2">
              <wp:simplePos x="0" y="0"/>
              <wp:positionH relativeFrom="page">
                <wp:posOffset>3923030</wp:posOffset>
              </wp:positionH>
              <wp:positionV relativeFrom="page">
                <wp:posOffset>10041890</wp:posOffset>
              </wp:positionV>
              <wp:extent cx="254000" cy="194310"/>
              <wp:effectExtent l="0" t="0" r="0" b="0"/>
              <wp:wrapNone/>
              <wp:docPr id="70" name="Textbox 88"/>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37</w:t>
                          </w:r>
                          <w:r>
                            <w:rPr>
                              <w:sz w:val="24"/>
                              <w:spacing w:val="-5"/>
                              <w:color w:val="000000"/>
                            </w:rPr>
                            <w:fldChar w:fldCharType="end"/>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37</w:t>
                    </w:r>
                    <w:r>
                      <w:rPr>
                        <w:sz w:val="24"/>
                        <w:spacing w:val="-5"/>
                        <w:color w:val="000000"/>
                      </w:rPr>
                      <w:fldChar w:fldCharType="end"/>
                    </w:r>
                  </w:p>
                </w:txbxContent>
              </v:textbox>
              <w10:wrap type="none"/>
            </v:rect>
          </w:pict>
        </mc:Fallback>
      </mc:AlternateContent>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4">
              <wp:simplePos x="0" y="0"/>
              <wp:positionH relativeFrom="page">
                <wp:posOffset>3923030</wp:posOffset>
              </wp:positionH>
              <wp:positionV relativeFrom="page">
                <wp:posOffset>10041890</wp:posOffset>
              </wp:positionV>
              <wp:extent cx="254000" cy="194310"/>
              <wp:effectExtent l="0" t="0" r="0" b="0"/>
              <wp:wrapNone/>
              <wp:docPr id="71" name="Textbox 8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38</w:t>
                          </w:r>
                          <w:r>
                            <w:rPr>
                              <w:sz w:val="24"/>
                              <w:spacing w:val="-5"/>
                              <w:color w:val="000000"/>
                            </w:rPr>
                            <w:fldChar w:fldCharType="end"/>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38</w:t>
                    </w:r>
                    <w:r>
                      <w:rPr>
                        <w:sz w:val="24"/>
                        <w:spacing w:val="-5"/>
                        <w:color w:val="000000"/>
                      </w:rPr>
                      <w:fldChar w:fldCharType="end"/>
                    </w:r>
                  </w:p>
                </w:txbxContent>
              </v:textbox>
              <w10:wrap type="none"/>
            </v:rect>
          </w:pict>
        </mc:Fallback>
      </mc:AlternateConten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4">
              <wp:simplePos x="0" y="0"/>
              <wp:positionH relativeFrom="page">
                <wp:posOffset>3923030</wp:posOffset>
              </wp:positionH>
              <wp:positionV relativeFrom="page">
                <wp:posOffset>10041890</wp:posOffset>
              </wp:positionV>
              <wp:extent cx="254000" cy="194310"/>
              <wp:effectExtent l="0" t="0" r="0" b="0"/>
              <wp:wrapNone/>
              <wp:docPr id="72" name="Textbox 89"/>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38</w:t>
                          </w:r>
                          <w:r>
                            <w:rPr>
                              <w:sz w:val="24"/>
                              <w:spacing w:val="-5"/>
                              <w:color w:val="000000"/>
                            </w:rPr>
                            <w:fldChar w:fldCharType="end"/>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38</w:t>
                    </w:r>
                    <w:r>
                      <w:rPr>
                        <w:sz w:val="24"/>
                        <w:spacing w:val="-5"/>
                        <w:color w:val="000000"/>
                      </w:rPr>
                      <w:fldChar w:fldCharType="end"/>
                    </w:r>
                  </w:p>
                </w:txbxContent>
              </v:textbox>
              <w10:wrap type="none"/>
            </v:rect>
          </w:pict>
        </mc:Fallback>
      </mc:AlternateContent>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6">
              <wp:simplePos x="0" y="0"/>
              <wp:positionH relativeFrom="page">
                <wp:posOffset>3923030</wp:posOffset>
              </wp:positionH>
              <wp:positionV relativeFrom="page">
                <wp:posOffset>10041890</wp:posOffset>
              </wp:positionV>
              <wp:extent cx="254000" cy="194310"/>
              <wp:effectExtent l="0" t="0" r="0" b="0"/>
              <wp:wrapNone/>
              <wp:docPr id="73" name="Textbox 9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39</w:t>
                          </w:r>
                          <w:r>
                            <w:rPr>
                              <w:sz w:val="24"/>
                              <w:spacing w:val="-5"/>
                              <w:color w:val="000000"/>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39</w:t>
                    </w:r>
                    <w:r>
                      <w:rPr>
                        <w:sz w:val="24"/>
                        <w:spacing w:val="-5"/>
                        <w:color w:val="000000"/>
                      </w:rPr>
                      <w:fldChar w:fldCharType="end"/>
                    </w:r>
                  </w:p>
                </w:txbxContent>
              </v:textbox>
              <w10:wrap type="none"/>
            </v:rect>
          </w:pict>
        </mc:Fallback>
      </mc:AlternateContent>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hanging="0" w:left="0" w:right="0"/>
      <w:jc w:val="left"/>
      <w:rPr>
        <w:sz w:val="20"/>
      </w:rPr>
    </w:pPr>
    <w:r>
      <w:rPr>
        <w:sz w:val="20"/>
      </w:rPr>
      <mc:AlternateContent>
        <mc:Choice Requires="wps">
          <w:drawing>
            <wp:anchor behindDoc="1" distT="0" distB="0" distL="0" distR="0" simplePos="0" locked="0" layoutInCell="0" allowOverlap="1" relativeHeight="76">
              <wp:simplePos x="0" y="0"/>
              <wp:positionH relativeFrom="page">
                <wp:posOffset>3923030</wp:posOffset>
              </wp:positionH>
              <wp:positionV relativeFrom="page">
                <wp:posOffset>10041890</wp:posOffset>
              </wp:positionV>
              <wp:extent cx="254000" cy="194310"/>
              <wp:effectExtent l="0" t="0" r="0" b="0"/>
              <wp:wrapNone/>
              <wp:docPr id="74" name="Textbox 90"/>
              <a:graphic xmlns:a="http://schemas.openxmlformats.org/drawingml/2006/main">
                <a:graphicData uri="http://schemas.microsoft.com/office/word/2010/wordprocessingShape">
                  <wps:wsp>
                    <wps:cNvSpPr/>
                    <wps:spPr>
                      <a:xfrm>
                        <a:off x="0" y="0"/>
                        <a:ext cx="254160" cy="194400"/>
                      </a:xfrm>
                      <a:prstGeom prst="rect">
                        <a:avLst/>
                      </a:prstGeom>
                      <a:noFill/>
                      <a:ln w="0">
                        <a:noFill/>
                      </a:ln>
                    </wps:spPr>
                    <wps:style>
                      <a:lnRef idx="0"/>
                      <a:fillRef idx="0"/>
                      <a:effectRef idx="0"/>
                      <a:fontRef idx="minor"/>
                    </wps:style>
                    <wps:txb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39</w:t>
                          </w:r>
                          <w:r>
                            <w:rPr>
                              <w:sz w:val="24"/>
                              <w:spacing w:val="-5"/>
                              <w:color w:val="000000"/>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308.9pt;margin-top:790.7pt;width:19.95pt;height:15.25pt;mso-wrap-style:square;v-text-anchor:top;mso-position-horizontal-relative:page;mso-position-vertical-relative:page">
              <v:fill o:detectmouseclick="t" on="false"/>
              <v:stroke color="#3465a4" joinstyle="round" endcap="flat"/>
              <v:textbox>
                <w:txbxContent>
                  <w:p>
                    <w:pPr>
                      <w:pStyle w:val="Style15"/>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39</w:t>
                    </w:r>
                    <w:r>
                      <w:rPr>
                        <w:sz w:val="24"/>
                        <w:spacing w:val="-5"/>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 w:hanging="264"/>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741" w:hanging="264"/>
      </w:pPr>
      <w:rPr>
        <w:rFonts w:ascii="Symbol" w:hAnsi="Symbol" w:cs="Symbol" w:hint="default"/>
        <w:lang w:val="uk-UA" w:eastAsia="en-US" w:bidi="ar-SA"/>
      </w:rPr>
    </w:lvl>
    <w:lvl w:ilvl="2">
      <w:start w:val="0"/>
      <w:numFmt w:val="bullet"/>
      <w:lvlText w:val=""/>
      <w:lvlJc w:val="left"/>
      <w:pPr>
        <w:tabs>
          <w:tab w:val="num" w:pos="0"/>
        </w:tabs>
        <w:ind w:left="1482" w:hanging="264"/>
      </w:pPr>
      <w:rPr>
        <w:rFonts w:ascii="Symbol" w:hAnsi="Symbol" w:cs="Symbol" w:hint="default"/>
        <w:lang w:val="uk-UA" w:eastAsia="en-US" w:bidi="ar-SA"/>
      </w:rPr>
    </w:lvl>
    <w:lvl w:ilvl="3">
      <w:start w:val="0"/>
      <w:numFmt w:val="bullet"/>
      <w:lvlText w:val=""/>
      <w:lvlJc w:val="left"/>
      <w:pPr>
        <w:tabs>
          <w:tab w:val="num" w:pos="0"/>
        </w:tabs>
        <w:ind w:left="2223" w:hanging="264"/>
      </w:pPr>
      <w:rPr>
        <w:rFonts w:ascii="Symbol" w:hAnsi="Symbol" w:cs="Symbol" w:hint="default"/>
        <w:lang w:val="uk-UA" w:eastAsia="en-US" w:bidi="ar-SA"/>
      </w:rPr>
    </w:lvl>
    <w:lvl w:ilvl="4">
      <w:start w:val="0"/>
      <w:numFmt w:val="bullet"/>
      <w:lvlText w:val=""/>
      <w:lvlJc w:val="left"/>
      <w:pPr>
        <w:tabs>
          <w:tab w:val="num" w:pos="0"/>
        </w:tabs>
        <w:ind w:left="2964" w:hanging="264"/>
      </w:pPr>
      <w:rPr>
        <w:rFonts w:ascii="Symbol" w:hAnsi="Symbol" w:cs="Symbol" w:hint="default"/>
        <w:lang w:val="uk-UA" w:eastAsia="en-US" w:bidi="ar-SA"/>
      </w:rPr>
    </w:lvl>
    <w:lvl w:ilvl="5">
      <w:start w:val="0"/>
      <w:numFmt w:val="bullet"/>
      <w:lvlText w:val=""/>
      <w:lvlJc w:val="left"/>
      <w:pPr>
        <w:tabs>
          <w:tab w:val="num" w:pos="0"/>
        </w:tabs>
        <w:ind w:left="3706" w:hanging="264"/>
      </w:pPr>
      <w:rPr>
        <w:rFonts w:ascii="Symbol" w:hAnsi="Symbol" w:cs="Symbol" w:hint="default"/>
        <w:lang w:val="uk-UA" w:eastAsia="en-US" w:bidi="ar-SA"/>
      </w:rPr>
    </w:lvl>
    <w:lvl w:ilvl="6">
      <w:start w:val="0"/>
      <w:numFmt w:val="bullet"/>
      <w:lvlText w:val=""/>
      <w:lvlJc w:val="left"/>
      <w:pPr>
        <w:tabs>
          <w:tab w:val="num" w:pos="0"/>
        </w:tabs>
        <w:ind w:left="4447" w:hanging="264"/>
      </w:pPr>
      <w:rPr>
        <w:rFonts w:ascii="Symbol" w:hAnsi="Symbol" w:cs="Symbol" w:hint="default"/>
        <w:lang w:val="uk-UA" w:eastAsia="en-US" w:bidi="ar-SA"/>
      </w:rPr>
    </w:lvl>
    <w:lvl w:ilvl="7">
      <w:start w:val="0"/>
      <w:numFmt w:val="bullet"/>
      <w:lvlText w:val=""/>
      <w:lvlJc w:val="left"/>
      <w:pPr>
        <w:tabs>
          <w:tab w:val="num" w:pos="0"/>
        </w:tabs>
        <w:ind w:left="5188" w:hanging="264"/>
      </w:pPr>
      <w:rPr>
        <w:rFonts w:ascii="Symbol" w:hAnsi="Symbol" w:cs="Symbol" w:hint="default"/>
        <w:lang w:val="uk-UA" w:eastAsia="en-US" w:bidi="ar-SA"/>
      </w:rPr>
    </w:lvl>
    <w:lvl w:ilvl="8">
      <w:start w:val="0"/>
      <w:numFmt w:val="bullet"/>
      <w:lvlText w:val=""/>
      <w:lvlJc w:val="left"/>
      <w:pPr>
        <w:tabs>
          <w:tab w:val="num" w:pos="0"/>
        </w:tabs>
        <w:ind w:left="5929" w:hanging="264"/>
      </w:pPr>
      <w:rPr>
        <w:rFonts w:ascii="Symbol" w:hAnsi="Symbol" w:cs="Symbol" w:hint="default"/>
        <w:lang w:val="uk-UA" w:eastAsia="en-US" w:bidi="ar-SA"/>
      </w:rPr>
    </w:lvl>
  </w:abstractNum>
  <w:abstractNum w:abstractNumId="2">
    <w:lvl w:ilvl="0">
      <w:numFmt w:val="bullet"/>
      <w:lvlText w:val="■"/>
      <w:lvlJc w:val="left"/>
      <w:pPr>
        <w:tabs>
          <w:tab w:val="num" w:pos="0"/>
        </w:tabs>
        <w:ind w:left="253" w:hanging="245"/>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975" w:hanging="245"/>
      </w:pPr>
      <w:rPr>
        <w:rFonts w:ascii="Symbol" w:hAnsi="Symbol" w:cs="Symbol" w:hint="default"/>
        <w:lang w:val="uk-UA" w:eastAsia="en-US" w:bidi="ar-SA"/>
      </w:rPr>
    </w:lvl>
    <w:lvl w:ilvl="2">
      <w:start w:val="0"/>
      <w:numFmt w:val="bullet"/>
      <w:lvlText w:val=""/>
      <w:lvlJc w:val="left"/>
      <w:pPr>
        <w:tabs>
          <w:tab w:val="num" w:pos="0"/>
        </w:tabs>
        <w:ind w:left="1690" w:hanging="245"/>
      </w:pPr>
      <w:rPr>
        <w:rFonts w:ascii="Symbol" w:hAnsi="Symbol" w:cs="Symbol" w:hint="default"/>
        <w:lang w:val="uk-UA" w:eastAsia="en-US" w:bidi="ar-SA"/>
      </w:rPr>
    </w:lvl>
    <w:lvl w:ilvl="3">
      <w:start w:val="0"/>
      <w:numFmt w:val="bullet"/>
      <w:lvlText w:val=""/>
      <w:lvlJc w:val="left"/>
      <w:pPr>
        <w:tabs>
          <w:tab w:val="num" w:pos="0"/>
        </w:tabs>
        <w:ind w:left="2405" w:hanging="245"/>
      </w:pPr>
      <w:rPr>
        <w:rFonts w:ascii="Symbol" w:hAnsi="Symbol" w:cs="Symbol" w:hint="default"/>
        <w:lang w:val="uk-UA" w:eastAsia="en-US" w:bidi="ar-SA"/>
      </w:rPr>
    </w:lvl>
    <w:lvl w:ilvl="4">
      <w:start w:val="0"/>
      <w:numFmt w:val="bullet"/>
      <w:lvlText w:val=""/>
      <w:lvlJc w:val="left"/>
      <w:pPr>
        <w:tabs>
          <w:tab w:val="num" w:pos="0"/>
        </w:tabs>
        <w:ind w:left="3120" w:hanging="245"/>
      </w:pPr>
      <w:rPr>
        <w:rFonts w:ascii="Symbol" w:hAnsi="Symbol" w:cs="Symbol" w:hint="default"/>
        <w:lang w:val="uk-UA" w:eastAsia="en-US" w:bidi="ar-SA"/>
      </w:rPr>
    </w:lvl>
    <w:lvl w:ilvl="5">
      <w:start w:val="0"/>
      <w:numFmt w:val="bullet"/>
      <w:lvlText w:val=""/>
      <w:lvlJc w:val="left"/>
      <w:pPr>
        <w:tabs>
          <w:tab w:val="num" w:pos="0"/>
        </w:tabs>
        <w:ind w:left="3836" w:hanging="245"/>
      </w:pPr>
      <w:rPr>
        <w:rFonts w:ascii="Symbol" w:hAnsi="Symbol" w:cs="Symbol" w:hint="default"/>
        <w:lang w:val="uk-UA" w:eastAsia="en-US" w:bidi="ar-SA"/>
      </w:rPr>
    </w:lvl>
    <w:lvl w:ilvl="6">
      <w:start w:val="0"/>
      <w:numFmt w:val="bullet"/>
      <w:lvlText w:val=""/>
      <w:lvlJc w:val="left"/>
      <w:pPr>
        <w:tabs>
          <w:tab w:val="num" w:pos="0"/>
        </w:tabs>
        <w:ind w:left="4551" w:hanging="245"/>
      </w:pPr>
      <w:rPr>
        <w:rFonts w:ascii="Symbol" w:hAnsi="Symbol" w:cs="Symbol" w:hint="default"/>
        <w:lang w:val="uk-UA" w:eastAsia="en-US" w:bidi="ar-SA"/>
      </w:rPr>
    </w:lvl>
    <w:lvl w:ilvl="7">
      <w:start w:val="0"/>
      <w:numFmt w:val="bullet"/>
      <w:lvlText w:val=""/>
      <w:lvlJc w:val="left"/>
      <w:pPr>
        <w:tabs>
          <w:tab w:val="num" w:pos="0"/>
        </w:tabs>
        <w:ind w:left="5266" w:hanging="245"/>
      </w:pPr>
      <w:rPr>
        <w:rFonts w:ascii="Symbol" w:hAnsi="Symbol" w:cs="Symbol" w:hint="default"/>
        <w:lang w:val="uk-UA" w:eastAsia="en-US" w:bidi="ar-SA"/>
      </w:rPr>
    </w:lvl>
    <w:lvl w:ilvl="8">
      <w:start w:val="0"/>
      <w:numFmt w:val="bullet"/>
      <w:lvlText w:val=""/>
      <w:lvlJc w:val="left"/>
      <w:pPr>
        <w:tabs>
          <w:tab w:val="num" w:pos="0"/>
        </w:tabs>
        <w:ind w:left="5981" w:hanging="245"/>
      </w:pPr>
      <w:rPr>
        <w:rFonts w:ascii="Symbol" w:hAnsi="Symbol" w:cs="Symbol" w:hint="default"/>
        <w:lang w:val="uk-UA" w:eastAsia="en-US" w:bidi="ar-SA"/>
      </w:rPr>
    </w:lvl>
  </w:abstractNum>
  <w:abstractNum w:abstractNumId="3">
    <w:lvl w:ilvl="0">
      <w:numFmt w:val="bullet"/>
      <w:lvlText w:val="■"/>
      <w:lvlJc w:val="left"/>
      <w:pPr>
        <w:tabs>
          <w:tab w:val="num" w:pos="0"/>
        </w:tabs>
        <w:ind w:left="248" w:hanging="240"/>
      </w:pPr>
      <w:rPr>
        <w:rFonts w:ascii="Times New Roman" w:hAnsi="Times New Roman" w:cs="Times New Roman"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957" w:hanging="240"/>
      </w:pPr>
      <w:rPr>
        <w:rFonts w:ascii="Symbol" w:hAnsi="Symbol" w:cs="Symbol" w:hint="default"/>
        <w:lang w:val="uk-UA" w:eastAsia="en-US" w:bidi="ar-SA"/>
      </w:rPr>
    </w:lvl>
    <w:lvl w:ilvl="2">
      <w:start w:val="0"/>
      <w:numFmt w:val="bullet"/>
      <w:lvlText w:val=""/>
      <w:lvlJc w:val="left"/>
      <w:pPr>
        <w:tabs>
          <w:tab w:val="num" w:pos="0"/>
        </w:tabs>
        <w:ind w:left="1674" w:hanging="240"/>
      </w:pPr>
      <w:rPr>
        <w:rFonts w:ascii="Symbol" w:hAnsi="Symbol" w:cs="Symbol" w:hint="default"/>
        <w:lang w:val="uk-UA" w:eastAsia="en-US" w:bidi="ar-SA"/>
      </w:rPr>
    </w:lvl>
    <w:lvl w:ilvl="3">
      <w:start w:val="0"/>
      <w:numFmt w:val="bullet"/>
      <w:lvlText w:val=""/>
      <w:lvlJc w:val="left"/>
      <w:pPr>
        <w:tabs>
          <w:tab w:val="num" w:pos="0"/>
        </w:tabs>
        <w:ind w:left="2391" w:hanging="240"/>
      </w:pPr>
      <w:rPr>
        <w:rFonts w:ascii="Symbol" w:hAnsi="Symbol" w:cs="Symbol" w:hint="default"/>
        <w:lang w:val="uk-UA" w:eastAsia="en-US" w:bidi="ar-SA"/>
      </w:rPr>
    </w:lvl>
    <w:lvl w:ilvl="4">
      <w:start w:val="0"/>
      <w:numFmt w:val="bullet"/>
      <w:lvlText w:val=""/>
      <w:lvlJc w:val="left"/>
      <w:pPr>
        <w:tabs>
          <w:tab w:val="num" w:pos="0"/>
        </w:tabs>
        <w:ind w:left="3108" w:hanging="240"/>
      </w:pPr>
      <w:rPr>
        <w:rFonts w:ascii="Symbol" w:hAnsi="Symbol" w:cs="Symbol" w:hint="default"/>
        <w:lang w:val="uk-UA" w:eastAsia="en-US" w:bidi="ar-SA"/>
      </w:rPr>
    </w:lvl>
    <w:lvl w:ilvl="5">
      <w:start w:val="0"/>
      <w:numFmt w:val="bullet"/>
      <w:lvlText w:val=""/>
      <w:lvlJc w:val="left"/>
      <w:pPr>
        <w:tabs>
          <w:tab w:val="num" w:pos="0"/>
        </w:tabs>
        <w:ind w:left="3826" w:hanging="240"/>
      </w:pPr>
      <w:rPr>
        <w:rFonts w:ascii="Symbol" w:hAnsi="Symbol" w:cs="Symbol" w:hint="default"/>
        <w:lang w:val="uk-UA" w:eastAsia="en-US" w:bidi="ar-SA"/>
      </w:rPr>
    </w:lvl>
    <w:lvl w:ilvl="6">
      <w:start w:val="0"/>
      <w:numFmt w:val="bullet"/>
      <w:lvlText w:val=""/>
      <w:lvlJc w:val="left"/>
      <w:pPr>
        <w:tabs>
          <w:tab w:val="num" w:pos="0"/>
        </w:tabs>
        <w:ind w:left="4543" w:hanging="240"/>
      </w:pPr>
      <w:rPr>
        <w:rFonts w:ascii="Symbol" w:hAnsi="Symbol" w:cs="Symbol" w:hint="default"/>
        <w:lang w:val="uk-UA" w:eastAsia="en-US" w:bidi="ar-SA"/>
      </w:rPr>
    </w:lvl>
    <w:lvl w:ilvl="7">
      <w:start w:val="0"/>
      <w:numFmt w:val="bullet"/>
      <w:lvlText w:val=""/>
      <w:lvlJc w:val="left"/>
      <w:pPr>
        <w:tabs>
          <w:tab w:val="num" w:pos="0"/>
        </w:tabs>
        <w:ind w:left="5260" w:hanging="240"/>
      </w:pPr>
      <w:rPr>
        <w:rFonts w:ascii="Symbol" w:hAnsi="Symbol" w:cs="Symbol" w:hint="default"/>
        <w:lang w:val="uk-UA" w:eastAsia="en-US" w:bidi="ar-SA"/>
      </w:rPr>
    </w:lvl>
    <w:lvl w:ilvl="8">
      <w:start w:val="0"/>
      <w:numFmt w:val="bullet"/>
      <w:lvlText w:val=""/>
      <w:lvlJc w:val="left"/>
      <w:pPr>
        <w:tabs>
          <w:tab w:val="num" w:pos="0"/>
        </w:tabs>
        <w:ind w:left="5977" w:hanging="240"/>
      </w:pPr>
      <w:rPr>
        <w:rFonts w:ascii="Symbol" w:hAnsi="Symbol" w:cs="Symbol" w:hint="default"/>
        <w:lang w:val="uk-UA" w:eastAsia="en-US" w:bidi="ar-SA"/>
      </w:rPr>
    </w:lvl>
  </w:abstractNum>
  <w:abstractNum w:abstractNumId="4">
    <w:lvl w:ilvl="0">
      <w:numFmt w:val="bullet"/>
      <w:lvlText w:val="■"/>
      <w:lvlJc w:val="left"/>
      <w:pPr>
        <w:tabs>
          <w:tab w:val="num" w:pos="0"/>
        </w:tabs>
        <w:ind w:left="273" w:hanging="264"/>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993" w:hanging="264"/>
      </w:pPr>
      <w:rPr>
        <w:rFonts w:ascii="Symbol" w:hAnsi="Symbol" w:cs="Symbol" w:hint="default"/>
        <w:lang w:val="uk-UA" w:eastAsia="en-US" w:bidi="ar-SA"/>
      </w:rPr>
    </w:lvl>
    <w:lvl w:ilvl="2">
      <w:start w:val="0"/>
      <w:numFmt w:val="bullet"/>
      <w:lvlText w:val=""/>
      <w:lvlJc w:val="left"/>
      <w:pPr>
        <w:tabs>
          <w:tab w:val="num" w:pos="0"/>
        </w:tabs>
        <w:ind w:left="1706" w:hanging="264"/>
      </w:pPr>
      <w:rPr>
        <w:rFonts w:ascii="Symbol" w:hAnsi="Symbol" w:cs="Symbol" w:hint="default"/>
        <w:lang w:val="uk-UA" w:eastAsia="en-US" w:bidi="ar-SA"/>
      </w:rPr>
    </w:lvl>
    <w:lvl w:ilvl="3">
      <w:start w:val="0"/>
      <w:numFmt w:val="bullet"/>
      <w:lvlText w:val=""/>
      <w:lvlJc w:val="left"/>
      <w:pPr>
        <w:tabs>
          <w:tab w:val="num" w:pos="0"/>
        </w:tabs>
        <w:ind w:left="2419" w:hanging="264"/>
      </w:pPr>
      <w:rPr>
        <w:rFonts w:ascii="Symbol" w:hAnsi="Symbol" w:cs="Symbol" w:hint="default"/>
        <w:lang w:val="uk-UA" w:eastAsia="en-US" w:bidi="ar-SA"/>
      </w:rPr>
    </w:lvl>
    <w:lvl w:ilvl="4">
      <w:start w:val="0"/>
      <w:numFmt w:val="bullet"/>
      <w:lvlText w:val=""/>
      <w:lvlJc w:val="left"/>
      <w:pPr>
        <w:tabs>
          <w:tab w:val="num" w:pos="0"/>
        </w:tabs>
        <w:ind w:left="3132" w:hanging="264"/>
      </w:pPr>
      <w:rPr>
        <w:rFonts w:ascii="Symbol" w:hAnsi="Symbol" w:cs="Symbol" w:hint="default"/>
        <w:lang w:val="uk-UA" w:eastAsia="en-US" w:bidi="ar-SA"/>
      </w:rPr>
    </w:lvl>
    <w:lvl w:ilvl="5">
      <w:start w:val="0"/>
      <w:numFmt w:val="bullet"/>
      <w:lvlText w:val=""/>
      <w:lvlJc w:val="left"/>
      <w:pPr>
        <w:tabs>
          <w:tab w:val="num" w:pos="0"/>
        </w:tabs>
        <w:ind w:left="3846" w:hanging="264"/>
      </w:pPr>
      <w:rPr>
        <w:rFonts w:ascii="Symbol" w:hAnsi="Symbol" w:cs="Symbol" w:hint="default"/>
        <w:lang w:val="uk-UA" w:eastAsia="en-US" w:bidi="ar-SA"/>
      </w:rPr>
    </w:lvl>
    <w:lvl w:ilvl="6">
      <w:start w:val="0"/>
      <w:numFmt w:val="bullet"/>
      <w:lvlText w:val=""/>
      <w:lvlJc w:val="left"/>
      <w:pPr>
        <w:tabs>
          <w:tab w:val="num" w:pos="0"/>
        </w:tabs>
        <w:ind w:left="4559" w:hanging="264"/>
      </w:pPr>
      <w:rPr>
        <w:rFonts w:ascii="Symbol" w:hAnsi="Symbol" w:cs="Symbol" w:hint="default"/>
        <w:lang w:val="uk-UA" w:eastAsia="en-US" w:bidi="ar-SA"/>
      </w:rPr>
    </w:lvl>
    <w:lvl w:ilvl="7">
      <w:start w:val="0"/>
      <w:numFmt w:val="bullet"/>
      <w:lvlText w:val=""/>
      <w:lvlJc w:val="left"/>
      <w:pPr>
        <w:tabs>
          <w:tab w:val="num" w:pos="0"/>
        </w:tabs>
        <w:ind w:left="5272" w:hanging="264"/>
      </w:pPr>
      <w:rPr>
        <w:rFonts w:ascii="Symbol" w:hAnsi="Symbol" w:cs="Symbol" w:hint="default"/>
        <w:lang w:val="uk-UA" w:eastAsia="en-US" w:bidi="ar-SA"/>
      </w:rPr>
    </w:lvl>
    <w:lvl w:ilvl="8">
      <w:start w:val="0"/>
      <w:numFmt w:val="bullet"/>
      <w:lvlText w:val=""/>
      <w:lvlJc w:val="left"/>
      <w:pPr>
        <w:tabs>
          <w:tab w:val="num" w:pos="0"/>
        </w:tabs>
        <w:ind w:left="5985" w:hanging="264"/>
      </w:pPr>
      <w:rPr>
        <w:rFonts w:ascii="Symbol" w:hAnsi="Symbol" w:cs="Symbol" w:hint="default"/>
        <w:lang w:val="uk-UA" w:eastAsia="en-US" w:bidi="ar-SA"/>
      </w:rPr>
    </w:lvl>
  </w:abstractNum>
  <w:abstractNum w:abstractNumId="5">
    <w:lvl w:ilvl="0">
      <w:numFmt w:val="bullet"/>
      <w:lvlText w:val="■"/>
      <w:lvlJc w:val="left"/>
      <w:pPr>
        <w:tabs>
          <w:tab w:val="num" w:pos="0"/>
        </w:tabs>
        <w:ind w:left="335" w:hanging="326"/>
      </w:pPr>
      <w:rPr>
        <w:rFonts w:ascii="Times New Roman" w:hAnsi="Times New Roman" w:cs="Times New Roman" w:hint="default"/>
        <w:sz w:val="28"/>
        <w:spacing w:val="0"/>
        <w:i w:val="false"/>
        <w:u w:val="single" w:color="000000"/>
        <w:b w:val="false"/>
        <w:szCs w:val="28"/>
        <w:iCs w:val="false"/>
        <w:bCs w:val="false"/>
        <w:w w:val="88"/>
        <w:lang w:val="uk-UA" w:eastAsia="en-US" w:bidi="ar-SA"/>
      </w:rPr>
    </w:lvl>
    <w:lvl w:ilvl="1">
      <w:start w:val="0"/>
      <w:numFmt w:val="bullet"/>
      <w:lvlText w:val=""/>
      <w:lvlJc w:val="left"/>
      <w:pPr>
        <w:tabs>
          <w:tab w:val="num" w:pos="0"/>
        </w:tabs>
        <w:ind w:left="1047" w:hanging="326"/>
      </w:pPr>
      <w:rPr>
        <w:rFonts w:ascii="Symbol" w:hAnsi="Symbol" w:cs="Symbol" w:hint="default"/>
        <w:lang w:val="uk-UA" w:eastAsia="en-US" w:bidi="ar-SA"/>
      </w:rPr>
    </w:lvl>
    <w:lvl w:ilvl="2">
      <w:start w:val="0"/>
      <w:numFmt w:val="bullet"/>
      <w:lvlText w:val=""/>
      <w:lvlJc w:val="left"/>
      <w:pPr>
        <w:tabs>
          <w:tab w:val="num" w:pos="0"/>
        </w:tabs>
        <w:ind w:left="1754" w:hanging="326"/>
      </w:pPr>
      <w:rPr>
        <w:rFonts w:ascii="Symbol" w:hAnsi="Symbol" w:cs="Symbol" w:hint="default"/>
        <w:lang w:val="uk-UA" w:eastAsia="en-US" w:bidi="ar-SA"/>
      </w:rPr>
    </w:lvl>
    <w:lvl w:ilvl="3">
      <w:start w:val="0"/>
      <w:numFmt w:val="bullet"/>
      <w:lvlText w:val=""/>
      <w:lvlJc w:val="left"/>
      <w:pPr>
        <w:tabs>
          <w:tab w:val="num" w:pos="0"/>
        </w:tabs>
        <w:ind w:left="2461" w:hanging="326"/>
      </w:pPr>
      <w:rPr>
        <w:rFonts w:ascii="Symbol" w:hAnsi="Symbol" w:cs="Symbol" w:hint="default"/>
        <w:lang w:val="uk-UA" w:eastAsia="en-US" w:bidi="ar-SA"/>
      </w:rPr>
    </w:lvl>
    <w:lvl w:ilvl="4">
      <w:start w:val="0"/>
      <w:numFmt w:val="bullet"/>
      <w:lvlText w:val=""/>
      <w:lvlJc w:val="left"/>
      <w:pPr>
        <w:tabs>
          <w:tab w:val="num" w:pos="0"/>
        </w:tabs>
        <w:ind w:left="3168" w:hanging="326"/>
      </w:pPr>
      <w:rPr>
        <w:rFonts w:ascii="Symbol" w:hAnsi="Symbol" w:cs="Symbol" w:hint="default"/>
        <w:lang w:val="uk-UA" w:eastAsia="en-US" w:bidi="ar-SA"/>
      </w:rPr>
    </w:lvl>
    <w:lvl w:ilvl="5">
      <w:start w:val="0"/>
      <w:numFmt w:val="bullet"/>
      <w:lvlText w:val=""/>
      <w:lvlJc w:val="left"/>
      <w:pPr>
        <w:tabs>
          <w:tab w:val="num" w:pos="0"/>
        </w:tabs>
        <w:ind w:left="3876" w:hanging="326"/>
      </w:pPr>
      <w:rPr>
        <w:rFonts w:ascii="Symbol" w:hAnsi="Symbol" w:cs="Symbol" w:hint="default"/>
        <w:lang w:val="uk-UA" w:eastAsia="en-US" w:bidi="ar-SA"/>
      </w:rPr>
    </w:lvl>
    <w:lvl w:ilvl="6">
      <w:start w:val="0"/>
      <w:numFmt w:val="bullet"/>
      <w:lvlText w:val=""/>
      <w:lvlJc w:val="left"/>
      <w:pPr>
        <w:tabs>
          <w:tab w:val="num" w:pos="0"/>
        </w:tabs>
        <w:ind w:left="4583" w:hanging="326"/>
      </w:pPr>
      <w:rPr>
        <w:rFonts w:ascii="Symbol" w:hAnsi="Symbol" w:cs="Symbol" w:hint="default"/>
        <w:lang w:val="uk-UA" w:eastAsia="en-US" w:bidi="ar-SA"/>
      </w:rPr>
    </w:lvl>
    <w:lvl w:ilvl="7">
      <w:start w:val="0"/>
      <w:numFmt w:val="bullet"/>
      <w:lvlText w:val=""/>
      <w:lvlJc w:val="left"/>
      <w:pPr>
        <w:tabs>
          <w:tab w:val="num" w:pos="0"/>
        </w:tabs>
        <w:ind w:left="5290" w:hanging="326"/>
      </w:pPr>
      <w:rPr>
        <w:rFonts w:ascii="Symbol" w:hAnsi="Symbol" w:cs="Symbol" w:hint="default"/>
        <w:lang w:val="uk-UA" w:eastAsia="en-US" w:bidi="ar-SA"/>
      </w:rPr>
    </w:lvl>
    <w:lvl w:ilvl="8">
      <w:start w:val="0"/>
      <w:numFmt w:val="bullet"/>
      <w:lvlText w:val=""/>
      <w:lvlJc w:val="left"/>
      <w:pPr>
        <w:tabs>
          <w:tab w:val="num" w:pos="0"/>
        </w:tabs>
        <w:ind w:left="5997" w:hanging="326"/>
      </w:pPr>
      <w:rPr>
        <w:rFonts w:ascii="Symbol" w:hAnsi="Symbol" w:cs="Symbol" w:hint="default"/>
        <w:lang w:val="uk-UA" w:eastAsia="en-US" w:bidi="ar-SA"/>
      </w:rPr>
    </w:lvl>
  </w:abstractNum>
  <w:abstractNum w:abstractNumId="6">
    <w:lvl w:ilvl="0">
      <w:numFmt w:val="bullet"/>
      <w:lvlText w:val="■"/>
      <w:lvlJc w:val="left"/>
      <w:pPr>
        <w:tabs>
          <w:tab w:val="num" w:pos="0"/>
        </w:tabs>
        <w:ind w:left="9" w:hanging="264"/>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741" w:hanging="264"/>
      </w:pPr>
      <w:rPr>
        <w:rFonts w:ascii="Symbol" w:hAnsi="Symbol" w:cs="Symbol" w:hint="default"/>
        <w:lang w:val="uk-UA" w:eastAsia="en-US" w:bidi="ar-SA"/>
      </w:rPr>
    </w:lvl>
    <w:lvl w:ilvl="2">
      <w:start w:val="0"/>
      <w:numFmt w:val="bullet"/>
      <w:lvlText w:val=""/>
      <w:lvlJc w:val="left"/>
      <w:pPr>
        <w:tabs>
          <w:tab w:val="num" w:pos="0"/>
        </w:tabs>
        <w:ind w:left="1482" w:hanging="264"/>
      </w:pPr>
      <w:rPr>
        <w:rFonts w:ascii="Symbol" w:hAnsi="Symbol" w:cs="Symbol" w:hint="default"/>
        <w:lang w:val="uk-UA" w:eastAsia="en-US" w:bidi="ar-SA"/>
      </w:rPr>
    </w:lvl>
    <w:lvl w:ilvl="3">
      <w:start w:val="0"/>
      <w:numFmt w:val="bullet"/>
      <w:lvlText w:val=""/>
      <w:lvlJc w:val="left"/>
      <w:pPr>
        <w:tabs>
          <w:tab w:val="num" w:pos="0"/>
        </w:tabs>
        <w:ind w:left="2223" w:hanging="264"/>
      </w:pPr>
      <w:rPr>
        <w:rFonts w:ascii="Symbol" w:hAnsi="Symbol" w:cs="Symbol" w:hint="default"/>
        <w:lang w:val="uk-UA" w:eastAsia="en-US" w:bidi="ar-SA"/>
      </w:rPr>
    </w:lvl>
    <w:lvl w:ilvl="4">
      <w:start w:val="0"/>
      <w:numFmt w:val="bullet"/>
      <w:lvlText w:val=""/>
      <w:lvlJc w:val="left"/>
      <w:pPr>
        <w:tabs>
          <w:tab w:val="num" w:pos="0"/>
        </w:tabs>
        <w:ind w:left="2964" w:hanging="264"/>
      </w:pPr>
      <w:rPr>
        <w:rFonts w:ascii="Symbol" w:hAnsi="Symbol" w:cs="Symbol" w:hint="default"/>
        <w:lang w:val="uk-UA" w:eastAsia="en-US" w:bidi="ar-SA"/>
      </w:rPr>
    </w:lvl>
    <w:lvl w:ilvl="5">
      <w:start w:val="0"/>
      <w:numFmt w:val="bullet"/>
      <w:lvlText w:val=""/>
      <w:lvlJc w:val="left"/>
      <w:pPr>
        <w:tabs>
          <w:tab w:val="num" w:pos="0"/>
        </w:tabs>
        <w:ind w:left="3706" w:hanging="264"/>
      </w:pPr>
      <w:rPr>
        <w:rFonts w:ascii="Symbol" w:hAnsi="Symbol" w:cs="Symbol" w:hint="default"/>
        <w:lang w:val="uk-UA" w:eastAsia="en-US" w:bidi="ar-SA"/>
      </w:rPr>
    </w:lvl>
    <w:lvl w:ilvl="6">
      <w:start w:val="0"/>
      <w:numFmt w:val="bullet"/>
      <w:lvlText w:val=""/>
      <w:lvlJc w:val="left"/>
      <w:pPr>
        <w:tabs>
          <w:tab w:val="num" w:pos="0"/>
        </w:tabs>
        <w:ind w:left="4447" w:hanging="264"/>
      </w:pPr>
      <w:rPr>
        <w:rFonts w:ascii="Symbol" w:hAnsi="Symbol" w:cs="Symbol" w:hint="default"/>
        <w:lang w:val="uk-UA" w:eastAsia="en-US" w:bidi="ar-SA"/>
      </w:rPr>
    </w:lvl>
    <w:lvl w:ilvl="7">
      <w:start w:val="0"/>
      <w:numFmt w:val="bullet"/>
      <w:lvlText w:val=""/>
      <w:lvlJc w:val="left"/>
      <w:pPr>
        <w:tabs>
          <w:tab w:val="num" w:pos="0"/>
        </w:tabs>
        <w:ind w:left="5188" w:hanging="264"/>
      </w:pPr>
      <w:rPr>
        <w:rFonts w:ascii="Symbol" w:hAnsi="Symbol" w:cs="Symbol" w:hint="default"/>
        <w:lang w:val="uk-UA" w:eastAsia="en-US" w:bidi="ar-SA"/>
      </w:rPr>
    </w:lvl>
    <w:lvl w:ilvl="8">
      <w:start w:val="0"/>
      <w:numFmt w:val="bullet"/>
      <w:lvlText w:val=""/>
      <w:lvlJc w:val="left"/>
      <w:pPr>
        <w:tabs>
          <w:tab w:val="num" w:pos="0"/>
        </w:tabs>
        <w:ind w:left="5929" w:hanging="264"/>
      </w:pPr>
      <w:rPr>
        <w:rFonts w:ascii="Symbol" w:hAnsi="Symbol" w:cs="Symbol" w:hint="default"/>
        <w:lang w:val="uk-UA" w:eastAsia="en-US" w:bidi="ar-SA"/>
      </w:rPr>
    </w:lvl>
  </w:abstractNum>
  <w:abstractNum w:abstractNumId="7">
    <w:lvl w:ilvl="0">
      <w:numFmt w:val="bullet"/>
      <w:lvlText w:val="■"/>
      <w:lvlJc w:val="left"/>
      <w:pPr>
        <w:tabs>
          <w:tab w:val="num" w:pos="0"/>
        </w:tabs>
        <w:ind w:left="9" w:hanging="240"/>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741" w:hanging="240"/>
      </w:pPr>
      <w:rPr>
        <w:rFonts w:ascii="Symbol" w:hAnsi="Symbol" w:cs="Symbol" w:hint="default"/>
        <w:lang w:val="uk-UA" w:eastAsia="en-US" w:bidi="ar-SA"/>
      </w:rPr>
    </w:lvl>
    <w:lvl w:ilvl="2">
      <w:start w:val="0"/>
      <w:numFmt w:val="bullet"/>
      <w:lvlText w:val=""/>
      <w:lvlJc w:val="left"/>
      <w:pPr>
        <w:tabs>
          <w:tab w:val="num" w:pos="0"/>
        </w:tabs>
        <w:ind w:left="1482" w:hanging="240"/>
      </w:pPr>
      <w:rPr>
        <w:rFonts w:ascii="Symbol" w:hAnsi="Symbol" w:cs="Symbol" w:hint="default"/>
        <w:lang w:val="uk-UA" w:eastAsia="en-US" w:bidi="ar-SA"/>
      </w:rPr>
    </w:lvl>
    <w:lvl w:ilvl="3">
      <w:start w:val="0"/>
      <w:numFmt w:val="bullet"/>
      <w:lvlText w:val=""/>
      <w:lvlJc w:val="left"/>
      <w:pPr>
        <w:tabs>
          <w:tab w:val="num" w:pos="0"/>
        </w:tabs>
        <w:ind w:left="2223" w:hanging="240"/>
      </w:pPr>
      <w:rPr>
        <w:rFonts w:ascii="Symbol" w:hAnsi="Symbol" w:cs="Symbol" w:hint="default"/>
        <w:lang w:val="uk-UA" w:eastAsia="en-US" w:bidi="ar-SA"/>
      </w:rPr>
    </w:lvl>
    <w:lvl w:ilvl="4">
      <w:start w:val="0"/>
      <w:numFmt w:val="bullet"/>
      <w:lvlText w:val=""/>
      <w:lvlJc w:val="left"/>
      <w:pPr>
        <w:tabs>
          <w:tab w:val="num" w:pos="0"/>
        </w:tabs>
        <w:ind w:left="2964" w:hanging="240"/>
      </w:pPr>
      <w:rPr>
        <w:rFonts w:ascii="Symbol" w:hAnsi="Symbol" w:cs="Symbol" w:hint="default"/>
        <w:lang w:val="uk-UA" w:eastAsia="en-US" w:bidi="ar-SA"/>
      </w:rPr>
    </w:lvl>
    <w:lvl w:ilvl="5">
      <w:start w:val="0"/>
      <w:numFmt w:val="bullet"/>
      <w:lvlText w:val=""/>
      <w:lvlJc w:val="left"/>
      <w:pPr>
        <w:tabs>
          <w:tab w:val="num" w:pos="0"/>
        </w:tabs>
        <w:ind w:left="3706" w:hanging="240"/>
      </w:pPr>
      <w:rPr>
        <w:rFonts w:ascii="Symbol" w:hAnsi="Symbol" w:cs="Symbol" w:hint="default"/>
        <w:lang w:val="uk-UA" w:eastAsia="en-US" w:bidi="ar-SA"/>
      </w:rPr>
    </w:lvl>
    <w:lvl w:ilvl="6">
      <w:start w:val="0"/>
      <w:numFmt w:val="bullet"/>
      <w:lvlText w:val=""/>
      <w:lvlJc w:val="left"/>
      <w:pPr>
        <w:tabs>
          <w:tab w:val="num" w:pos="0"/>
        </w:tabs>
        <w:ind w:left="4447" w:hanging="240"/>
      </w:pPr>
      <w:rPr>
        <w:rFonts w:ascii="Symbol" w:hAnsi="Symbol" w:cs="Symbol" w:hint="default"/>
        <w:lang w:val="uk-UA" w:eastAsia="en-US" w:bidi="ar-SA"/>
      </w:rPr>
    </w:lvl>
    <w:lvl w:ilvl="7">
      <w:start w:val="0"/>
      <w:numFmt w:val="bullet"/>
      <w:lvlText w:val=""/>
      <w:lvlJc w:val="left"/>
      <w:pPr>
        <w:tabs>
          <w:tab w:val="num" w:pos="0"/>
        </w:tabs>
        <w:ind w:left="5188" w:hanging="240"/>
      </w:pPr>
      <w:rPr>
        <w:rFonts w:ascii="Symbol" w:hAnsi="Symbol" w:cs="Symbol" w:hint="default"/>
        <w:lang w:val="uk-UA" w:eastAsia="en-US" w:bidi="ar-SA"/>
      </w:rPr>
    </w:lvl>
    <w:lvl w:ilvl="8">
      <w:start w:val="0"/>
      <w:numFmt w:val="bullet"/>
      <w:lvlText w:val=""/>
      <w:lvlJc w:val="left"/>
      <w:pPr>
        <w:tabs>
          <w:tab w:val="num" w:pos="0"/>
        </w:tabs>
        <w:ind w:left="5929" w:hanging="240"/>
      </w:pPr>
      <w:rPr>
        <w:rFonts w:ascii="Symbol" w:hAnsi="Symbol" w:cs="Symbol" w:hint="default"/>
        <w:lang w:val="uk-UA" w:eastAsia="en-US" w:bidi="ar-SA"/>
      </w:rPr>
    </w:lvl>
  </w:abstractNum>
  <w:abstractNum w:abstractNumId="8">
    <w:lvl w:ilvl="0">
      <w:numFmt w:val="bullet"/>
      <w:lvlText w:val="■"/>
      <w:lvlJc w:val="left"/>
      <w:pPr>
        <w:tabs>
          <w:tab w:val="num" w:pos="0"/>
        </w:tabs>
        <w:ind w:left="9" w:hanging="264"/>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741" w:hanging="264"/>
      </w:pPr>
      <w:rPr>
        <w:rFonts w:ascii="Symbol" w:hAnsi="Symbol" w:cs="Symbol" w:hint="default"/>
        <w:lang w:val="uk-UA" w:eastAsia="en-US" w:bidi="ar-SA"/>
      </w:rPr>
    </w:lvl>
    <w:lvl w:ilvl="2">
      <w:start w:val="0"/>
      <w:numFmt w:val="bullet"/>
      <w:lvlText w:val=""/>
      <w:lvlJc w:val="left"/>
      <w:pPr>
        <w:tabs>
          <w:tab w:val="num" w:pos="0"/>
        </w:tabs>
        <w:ind w:left="1482" w:hanging="264"/>
      </w:pPr>
      <w:rPr>
        <w:rFonts w:ascii="Symbol" w:hAnsi="Symbol" w:cs="Symbol" w:hint="default"/>
        <w:lang w:val="uk-UA" w:eastAsia="en-US" w:bidi="ar-SA"/>
      </w:rPr>
    </w:lvl>
    <w:lvl w:ilvl="3">
      <w:start w:val="0"/>
      <w:numFmt w:val="bullet"/>
      <w:lvlText w:val=""/>
      <w:lvlJc w:val="left"/>
      <w:pPr>
        <w:tabs>
          <w:tab w:val="num" w:pos="0"/>
        </w:tabs>
        <w:ind w:left="2223" w:hanging="264"/>
      </w:pPr>
      <w:rPr>
        <w:rFonts w:ascii="Symbol" w:hAnsi="Symbol" w:cs="Symbol" w:hint="default"/>
        <w:lang w:val="uk-UA" w:eastAsia="en-US" w:bidi="ar-SA"/>
      </w:rPr>
    </w:lvl>
    <w:lvl w:ilvl="4">
      <w:start w:val="0"/>
      <w:numFmt w:val="bullet"/>
      <w:lvlText w:val=""/>
      <w:lvlJc w:val="left"/>
      <w:pPr>
        <w:tabs>
          <w:tab w:val="num" w:pos="0"/>
        </w:tabs>
        <w:ind w:left="2964" w:hanging="264"/>
      </w:pPr>
      <w:rPr>
        <w:rFonts w:ascii="Symbol" w:hAnsi="Symbol" w:cs="Symbol" w:hint="default"/>
        <w:lang w:val="uk-UA" w:eastAsia="en-US" w:bidi="ar-SA"/>
      </w:rPr>
    </w:lvl>
    <w:lvl w:ilvl="5">
      <w:start w:val="0"/>
      <w:numFmt w:val="bullet"/>
      <w:lvlText w:val=""/>
      <w:lvlJc w:val="left"/>
      <w:pPr>
        <w:tabs>
          <w:tab w:val="num" w:pos="0"/>
        </w:tabs>
        <w:ind w:left="3706" w:hanging="264"/>
      </w:pPr>
      <w:rPr>
        <w:rFonts w:ascii="Symbol" w:hAnsi="Symbol" w:cs="Symbol" w:hint="default"/>
        <w:lang w:val="uk-UA" w:eastAsia="en-US" w:bidi="ar-SA"/>
      </w:rPr>
    </w:lvl>
    <w:lvl w:ilvl="6">
      <w:start w:val="0"/>
      <w:numFmt w:val="bullet"/>
      <w:lvlText w:val=""/>
      <w:lvlJc w:val="left"/>
      <w:pPr>
        <w:tabs>
          <w:tab w:val="num" w:pos="0"/>
        </w:tabs>
        <w:ind w:left="4447" w:hanging="264"/>
      </w:pPr>
      <w:rPr>
        <w:rFonts w:ascii="Symbol" w:hAnsi="Symbol" w:cs="Symbol" w:hint="default"/>
        <w:lang w:val="uk-UA" w:eastAsia="en-US" w:bidi="ar-SA"/>
      </w:rPr>
    </w:lvl>
    <w:lvl w:ilvl="7">
      <w:start w:val="0"/>
      <w:numFmt w:val="bullet"/>
      <w:lvlText w:val=""/>
      <w:lvlJc w:val="left"/>
      <w:pPr>
        <w:tabs>
          <w:tab w:val="num" w:pos="0"/>
        </w:tabs>
        <w:ind w:left="5188" w:hanging="264"/>
      </w:pPr>
      <w:rPr>
        <w:rFonts w:ascii="Symbol" w:hAnsi="Symbol" w:cs="Symbol" w:hint="default"/>
        <w:lang w:val="uk-UA" w:eastAsia="en-US" w:bidi="ar-SA"/>
      </w:rPr>
    </w:lvl>
    <w:lvl w:ilvl="8">
      <w:start w:val="0"/>
      <w:numFmt w:val="bullet"/>
      <w:lvlText w:val=""/>
      <w:lvlJc w:val="left"/>
      <w:pPr>
        <w:tabs>
          <w:tab w:val="num" w:pos="0"/>
        </w:tabs>
        <w:ind w:left="5929" w:hanging="264"/>
      </w:pPr>
      <w:rPr>
        <w:rFonts w:ascii="Symbol" w:hAnsi="Symbol" w:cs="Symbol" w:hint="default"/>
        <w:lang w:val="uk-UA" w:eastAsia="en-US" w:bidi="ar-SA"/>
      </w:rPr>
    </w:lvl>
  </w:abstractNum>
  <w:abstractNum w:abstractNumId="9">
    <w:lvl w:ilvl="0">
      <w:numFmt w:val="bullet"/>
      <w:lvlText w:val="■"/>
      <w:lvlJc w:val="left"/>
      <w:pPr>
        <w:tabs>
          <w:tab w:val="num" w:pos="0"/>
        </w:tabs>
        <w:ind w:left="249" w:hanging="240"/>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957" w:hanging="240"/>
      </w:pPr>
      <w:rPr>
        <w:rFonts w:ascii="Symbol" w:hAnsi="Symbol" w:cs="Symbol" w:hint="default"/>
        <w:lang w:val="uk-UA" w:eastAsia="en-US" w:bidi="ar-SA"/>
      </w:rPr>
    </w:lvl>
    <w:lvl w:ilvl="2">
      <w:start w:val="0"/>
      <w:numFmt w:val="bullet"/>
      <w:lvlText w:val=""/>
      <w:lvlJc w:val="left"/>
      <w:pPr>
        <w:tabs>
          <w:tab w:val="num" w:pos="0"/>
        </w:tabs>
        <w:ind w:left="1674" w:hanging="240"/>
      </w:pPr>
      <w:rPr>
        <w:rFonts w:ascii="Symbol" w:hAnsi="Symbol" w:cs="Symbol" w:hint="default"/>
        <w:lang w:val="uk-UA" w:eastAsia="en-US" w:bidi="ar-SA"/>
      </w:rPr>
    </w:lvl>
    <w:lvl w:ilvl="3">
      <w:start w:val="0"/>
      <w:numFmt w:val="bullet"/>
      <w:lvlText w:val=""/>
      <w:lvlJc w:val="left"/>
      <w:pPr>
        <w:tabs>
          <w:tab w:val="num" w:pos="0"/>
        </w:tabs>
        <w:ind w:left="2391" w:hanging="240"/>
      </w:pPr>
      <w:rPr>
        <w:rFonts w:ascii="Symbol" w:hAnsi="Symbol" w:cs="Symbol" w:hint="default"/>
        <w:lang w:val="uk-UA" w:eastAsia="en-US" w:bidi="ar-SA"/>
      </w:rPr>
    </w:lvl>
    <w:lvl w:ilvl="4">
      <w:start w:val="0"/>
      <w:numFmt w:val="bullet"/>
      <w:lvlText w:val=""/>
      <w:lvlJc w:val="left"/>
      <w:pPr>
        <w:tabs>
          <w:tab w:val="num" w:pos="0"/>
        </w:tabs>
        <w:ind w:left="3108" w:hanging="240"/>
      </w:pPr>
      <w:rPr>
        <w:rFonts w:ascii="Symbol" w:hAnsi="Symbol" w:cs="Symbol" w:hint="default"/>
        <w:lang w:val="uk-UA" w:eastAsia="en-US" w:bidi="ar-SA"/>
      </w:rPr>
    </w:lvl>
    <w:lvl w:ilvl="5">
      <w:start w:val="0"/>
      <w:numFmt w:val="bullet"/>
      <w:lvlText w:val=""/>
      <w:lvlJc w:val="left"/>
      <w:pPr>
        <w:tabs>
          <w:tab w:val="num" w:pos="0"/>
        </w:tabs>
        <w:ind w:left="3826" w:hanging="240"/>
      </w:pPr>
      <w:rPr>
        <w:rFonts w:ascii="Symbol" w:hAnsi="Symbol" w:cs="Symbol" w:hint="default"/>
        <w:lang w:val="uk-UA" w:eastAsia="en-US" w:bidi="ar-SA"/>
      </w:rPr>
    </w:lvl>
    <w:lvl w:ilvl="6">
      <w:start w:val="0"/>
      <w:numFmt w:val="bullet"/>
      <w:lvlText w:val=""/>
      <w:lvlJc w:val="left"/>
      <w:pPr>
        <w:tabs>
          <w:tab w:val="num" w:pos="0"/>
        </w:tabs>
        <w:ind w:left="4543" w:hanging="240"/>
      </w:pPr>
      <w:rPr>
        <w:rFonts w:ascii="Symbol" w:hAnsi="Symbol" w:cs="Symbol" w:hint="default"/>
        <w:lang w:val="uk-UA" w:eastAsia="en-US" w:bidi="ar-SA"/>
      </w:rPr>
    </w:lvl>
    <w:lvl w:ilvl="7">
      <w:start w:val="0"/>
      <w:numFmt w:val="bullet"/>
      <w:lvlText w:val=""/>
      <w:lvlJc w:val="left"/>
      <w:pPr>
        <w:tabs>
          <w:tab w:val="num" w:pos="0"/>
        </w:tabs>
        <w:ind w:left="5260" w:hanging="240"/>
      </w:pPr>
      <w:rPr>
        <w:rFonts w:ascii="Symbol" w:hAnsi="Symbol" w:cs="Symbol" w:hint="default"/>
        <w:lang w:val="uk-UA" w:eastAsia="en-US" w:bidi="ar-SA"/>
      </w:rPr>
    </w:lvl>
    <w:lvl w:ilvl="8">
      <w:start w:val="0"/>
      <w:numFmt w:val="bullet"/>
      <w:lvlText w:val=""/>
      <w:lvlJc w:val="left"/>
      <w:pPr>
        <w:tabs>
          <w:tab w:val="num" w:pos="0"/>
        </w:tabs>
        <w:ind w:left="5977" w:hanging="240"/>
      </w:pPr>
      <w:rPr>
        <w:rFonts w:ascii="Symbol" w:hAnsi="Symbol" w:cs="Symbol" w:hint="default"/>
        <w:lang w:val="uk-UA" w:eastAsia="en-US" w:bidi="ar-SA"/>
      </w:rPr>
    </w:lvl>
  </w:abstractNum>
  <w:abstractNum w:abstractNumId="10">
    <w:lvl w:ilvl="0">
      <w:numFmt w:val="bullet"/>
      <w:lvlText w:val="■"/>
      <w:lvlJc w:val="left"/>
      <w:pPr>
        <w:tabs>
          <w:tab w:val="num" w:pos="0"/>
        </w:tabs>
        <w:ind w:left="253" w:hanging="245"/>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975" w:hanging="245"/>
      </w:pPr>
      <w:rPr>
        <w:rFonts w:ascii="Symbol" w:hAnsi="Symbol" w:cs="Symbol" w:hint="default"/>
        <w:lang w:val="uk-UA" w:eastAsia="en-US" w:bidi="ar-SA"/>
      </w:rPr>
    </w:lvl>
    <w:lvl w:ilvl="2">
      <w:start w:val="0"/>
      <w:numFmt w:val="bullet"/>
      <w:lvlText w:val=""/>
      <w:lvlJc w:val="left"/>
      <w:pPr>
        <w:tabs>
          <w:tab w:val="num" w:pos="0"/>
        </w:tabs>
        <w:ind w:left="1690" w:hanging="245"/>
      </w:pPr>
      <w:rPr>
        <w:rFonts w:ascii="Symbol" w:hAnsi="Symbol" w:cs="Symbol" w:hint="default"/>
        <w:lang w:val="uk-UA" w:eastAsia="en-US" w:bidi="ar-SA"/>
      </w:rPr>
    </w:lvl>
    <w:lvl w:ilvl="3">
      <w:start w:val="0"/>
      <w:numFmt w:val="bullet"/>
      <w:lvlText w:val=""/>
      <w:lvlJc w:val="left"/>
      <w:pPr>
        <w:tabs>
          <w:tab w:val="num" w:pos="0"/>
        </w:tabs>
        <w:ind w:left="2405" w:hanging="245"/>
      </w:pPr>
      <w:rPr>
        <w:rFonts w:ascii="Symbol" w:hAnsi="Symbol" w:cs="Symbol" w:hint="default"/>
        <w:lang w:val="uk-UA" w:eastAsia="en-US" w:bidi="ar-SA"/>
      </w:rPr>
    </w:lvl>
    <w:lvl w:ilvl="4">
      <w:start w:val="0"/>
      <w:numFmt w:val="bullet"/>
      <w:lvlText w:val=""/>
      <w:lvlJc w:val="left"/>
      <w:pPr>
        <w:tabs>
          <w:tab w:val="num" w:pos="0"/>
        </w:tabs>
        <w:ind w:left="3120" w:hanging="245"/>
      </w:pPr>
      <w:rPr>
        <w:rFonts w:ascii="Symbol" w:hAnsi="Symbol" w:cs="Symbol" w:hint="default"/>
        <w:lang w:val="uk-UA" w:eastAsia="en-US" w:bidi="ar-SA"/>
      </w:rPr>
    </w:lvl>
    <w:lvl w:ilvl="5">
      <w:start w:val="0"/>
      <w:numFmt w:val="bullet"/>
      <w:lvlText w:val=""/>
      <w:lvlJc w:val="left"/>
      <w:pPr>
        <w:tabs>
          <w:tab w:val="num" w:pos="0"/>
        </w:tabs>
        <w:ind w:left="3836" w:hanging="245"/>
      </w:pPr>
      <w:rPr>
        <w:rFonts w:ascii="Symbol" w:hAnsi="Symbol" w:cs="Symbol" w:hint="default"/>
        <w:lang w:val="uk-UA" w:eastAsia="en-US" w:bidi="ar-SA"/>
      </w:rPr>
    </w:lvl>
    <w:lvl w:ilvl="6">
      <w:start w:val="0"/>
      <w:numFmt w:val="bullet"/>
      <w:lvlText w:val=""/>
      <w:lvlJc w:val="left"/>
      <w:pPr>
        <w:tabs>
          <w:tab w:val="num" w:pos="0"/>
        </w:tabs>
        <w:ind w:left="4551" w:hanging="245"/>
      </w:pPr>
      <w:rPr>
        <w:rFonts w:ascii="Symbol" w:hAnsi="Symbol" w:cs="Symbol" w:hint="default"/>
        <w:lang w:val="uk-UA" w:eastAsia="en-US" w:bidi="ar-SA"/>
      </w:rPr>
    </w:lvl>
    <w:lvl w:ilvl="7">
      <w:start w:val="0"/>
      <w:numFmt w:val="bullet"/>
      <w:lvlText w:val=""/>
      <w:lvlJc w:val="left"/>
      <w:pPr>
        <w:tabs>
          <w:tab w:val="num" w:pos="0"/>
        </w:tabs>
        <w:ind w:left="5266" w:hanging="245"/>
      </w:pPr>
      <w:rPr>
        <w:rFonts w:ascii="Symbol" w:hAnsi="Symbol" w:cs="Symbol" w:hint="default"/>
        <w:lang w:val="uk-UA" w:eastAsia="en-US" w:bidi="ar-SA"/>
      </w:rPr>
    </w:lvl>
    <w:lvl w:ilvl="8">
      <w:start w:val="0"/>
      <w:numFmt w:val="bullet"/>
      <w:lvlText w:val=""/>
      <w:lvlJc w:val="left"/>
      <w:pPr>
        <w:tabs>
          <w:tab w:val="num" w:pos="0"/>
        </w:tabs>
        <w:ind w:left="5981" w:hanging="245"/>
      </w:pPr>
      <w:rPr>
        <w:rFonts w:ascii="Symbol" w:hAnsi="Symbol" w:cs="Symbol" w:hint="default"/>
        <w:lang w:val="uk-UA" w:eastAsia="en-US" w:bidi="ar-SA"/>
      </w:rPr>
    </w:lvl>
  </w:abstractNum>
  <w:abstractNum w:abstractNumId="11">
    <w:lvl w:ilvl="0">
      <w:numFmt w:val="bullet"/>
      <w:lvlText w:val="■"/>
      <w:lvlJc w:val="left"/>
      <w:pPr>
        <w:tabs>
          <w:tab w:val="num" w:pos="0"/>
        </w:tabs>
        <w:ind w:left="569" w:hanging="207"/>
      </w:pPr>
      <w:rPr>
        <w:rFonts w:ascii="Lucida Sans Unicode" w:hAnsi="Lucida Sans Unicode" w:cs="Lucida Sans Unicode" w:hint="default"/>
        <w:sz w:val="20"/>
        <w:spacing w:val="0"/>
        <w:i w:val="false"/>
        <w:b w:val="false"/>
        <w:szCs w:val="20"/>
        <w:iCs w:val="false"/>
        <w:bCs w:val="false"/>
        <w:w w:val="75"/>
        <w:lang w:val="uk-UA" w:eastAsia="en-US" w:bidi="ar-SA"/>
      </w:rPr>
    </w:lvl>
    <w:lvl w:ilvl="1">
      <w:start w:val="0"/>
      <w:numFmt w:val="bullet"/>
      <w:lvlText w:val=""/>
      <w:lvlJc w:val="left"/>
      <w:pPr>
        <w:tabs>
          <w:tab w:val="num" w:pos="0"/>
        </w:tabs>
        <w:ind w:left="1581" w:hanging="207"/>
      </w:pPr>
      <w:rPr>
        <w:rFonts w:ascii="Symbol" w:hAnsi="Symbol" w:cs="Symbol" w:hint="default"/>
        <w:lang w:val="uk-UA" w:eastAsia="en-US" w:bidi="ar-SA"/>
      </w:rPr>
    </w:lvl>
    <w:lvl w:ilvl="2">
      <w:start w:val="0"/>
      <w:numFmt w:val="bullet"/>
      <w:lvlText w:val=""/>
      <w:lvlJc w:val="left"/>
      <w:pPr>
        <w:tabs>
          <w:tab w:val="num" w:pos="0"/>
        </w:tabs>
        <w:ind w:left="2602" w:hanging="207"/>
      </w:pPr>
      <w:rPr>
        <w:rFonts w:ascii="Symbol" w:hAnsi="Symbol" w:cs="Symbol" w:hint="default"/>
        <w:lang w:val="uk-UA" w:eastAsia="en-US" w:bidi="ar-SA"/>
      </w:rPr>
    </w:lvl>
    <w:lvl w:ilvl="3">
      <w:start w:val="0"/>
      <w:numFmt w:val="bullet"/>
      <w:lvlText w:val=""/>
      <w:lvlJc w:val="left"/>
      <w:pPr>
        <w:tabs>
          <w:tab w:val="num" w:pos="0"/>
        </w:tabs>
        <w:ind w:left="3624" w:hanging="207"/>
      </w:pPr>
      <w:rPr>
        <w:rFonts w:ascii="Symbol" w:hAnsi="Symbol" w:cs="Symbol" w:hint="default"/>
        <w:lang w:val="uk-UA" w:eastAsia="en-US" w:bidi="ar-SA"/>
      </w:rPr>
    </w:lvl>
    <w:lvl w:ilvl="4">
      <w:start w:val="0"/>
      <w:numFmt w:val="bullet"/>
      <w:lvlText w:val=""/>
      <w:lvlJc w:val="left"/>
      <w:pPr>
        <w:tabs>
          <w:tab w:val="num" w:pos="0"/>
        </w:tabs>
        <w:ind w:left="4645" w:hanging="207"/>
      </w:pPr>
      <w:rPr>
        <w:rFonts w:ascii="Symbol" w:hAnsi="Symbol" w:cs="Symbol" w:hint="default"/>
        <w:lang w:val="uk-UA" w:eastAsia="en-US" w:bidi="ar-SA"/>
      </w:rPr>
    </w:lvl>
    <w:lvl w:ilvl="5">
      <w:start w:val="0"/>
      <w:numFmt w:val="bullet"/>
      <w:lvlText w:val=""/>
      <w:lvlJc w:val="left"/>
      <w:pPr>
        <w:tabs>
          <w:tab w:val="num" w:pos="0"/>
        </w:tabs>
        <w:ind w:left="5666" w:hanging="207"/>
      </w:pPr>
      <w:rPr>
        <w:rFonts w:ascii="Symbol" w:hAnsi="Symbol" w:cs="Symbol" w:hint="default"/>
        <w:lang w:val="uk-UA" w:eastAsia="en-US" w:bidi="ar-SA"/>
      </w:rPr>
    </w:lvl>
    <w:lvl w:ilvl="6">
      <w:start w:val="0"/>
      <w:numFmt w:val="bullet"/>
      <w:lvlText w:val=""/>
      <w:lvlJc w:val="left"/>
      <w:pPr>
        <w:tabs>
          <w:tab w:val="num" w:pos="0"/>
        </w:tabs>
        <w:ind w:left="6688" w:hanging="207"/>
      </w:pPr>
      <w:rPr>
        <w:rFonts w:ascii="Symbol" w:hAnsi="Symbol" w:cs="Symbol" w:hint="default"/>
        <w:lang w:val="uk-UA" w:eastAsia="en-US" w:bidi="ar-SA"/>
      </w:rPr>
    </w:lvl>
    <w:lvl w:ilvl="7">
      <w:start w:val="0"/>
      <w:numFmt w:val="bullet"/>
      <w:lvlText w:val=""/>
      <w:lvlJc w:val="left"/>
      <w:pPr>
        <w:tabs>
          <w:tab w:val="num" w:pos="0"/>
        </w:tabs>
        <w:ind w:left="7709" w:hanging="207"/>
      </w:pPr>
      <w:rPr>
        <w:rFonts w:ascii="Symbol" w:hAnsi="Symbol" w:cs="Symbol" w:hint="default"/>
        <w:lang w:val="uk-UA" w:eastAsia="en-US" w:bidi="ar-SA"/>
      </w:rPr>
    </w:lvl>
    <w:lvl w:ilvl="8">
      <w:start w:val="0"/>
      <w:numFmt w:val="bullet"/>
      <w:lvlText w:val=""/>
      <w:lvlJc w:val="left"/>
      <w:pPr>
        <w:tabs>
          <w:tab w:val="num" w:pos="0"/>
        </w:tabs>
        <w:ind w:left="8730" w:hanging="207"/>
      </w:pPr>
      <w:rPr>
        <w:rFonts w:ascii="Symbol" w:hAnsi="Symbol" w:cs="Symbol" w:hint="default"/>
        <w:lang w:val="uk-UA" w:eastAsia="en-US" w:bidi="ar-SA"/>
      </w:rPr>
    </w:lvl>
  </w:abstractNum>
  <w:abstractNum w:abstractNumId="12">
    <w:lvl w:ilvl="0">
      <w:numFmt w:val="bullet"/>
      <w:lvlText w:val=""/>
      <w:lvlJc w:val="left"/>
      <w:pPr>
        <w:tabs>
          <w:tab w:val="num" w:pos="0"/>
        </w:tabs>
        <w:ind w:left="569" w:hanging="708"/>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13">
    <w:lvl w:ilvl="0">
      <w:start w:val="1"/>
      <w:numFmt w:val="decimal"/>
      <w:lvlText w:val="%1)"/>
      <w:lvlJc w:val="left"/>
      <w:pPr>
        <w:tabs>
          <w:tab w:val="num" w:pos="0"/>
        </w:tabs>
        <w:ind w:left="569" w:hanging="358"/>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358"/>
      </w:pPr>
      <w:rPr>
        <w:rFonts w:ascii="Symbol" w:hAnsi="Symbol" w:cs="Symbol" w:hint="default"/>
        <w:lang w:val="uk-UA" w:eastAsia="en-US" w:bidi="ar-SA"/>
      </w:rPr>
    </w:lvl>
    <w:lvl w:ilvl="2">
      <w:start w:val="0"/>
      <w:numFmt w:val="bullet"/>
      <w:lvlText w:val=""/>
      <w:lvlJc w:val="left"/>
      <w:pPr>
        <w:tabs>
          <w:tab w:val="num" w:pos="0"/>
        </w:tabs>
        <w:ind w:left="2602" w:hanging="358"/>
      </w:pPr>
      <w:rPr>
        <w:rFonts w:ascii="Symbol" w:hAnsi="Symbol" w:cs="Symbol" w:hint="default"/>
        <w:lang w:val="uk-UA" w:eastAsia="en-US" w:bidi="ar-SA"/>
      </w:rPr>
    </w:lvl>
    <w:lvl w:ilvl="3">
      <w:start w:val="0"/>
      <w:numFmt w:val="bullet"/>
      <w:lvlText w:val=""/>
      <w:lvlJc w:val="left"/>
      <w:pPr>
        <w:tabs>
          <w:tab w:val="num" w:pos="0"/>
        </w:tabs>
        <w:ind w:left="3624" w:hanging="358"/>
      </w:pPr>
      <w:rPr>
        <w:rFonts w:ascii="Symbol" w:hAnsi="Symbol" w:cs="Symbol" w:hint="default"/>
        <w:lang w:val="uk-UA" w:eastAsia="en-US" w:bidi="ar-SA"/>
      </w:rPr>
    </w:lvl>
    <w:lvl w:ilvl="4">
      <w:start w:val="0"/>
      <w:numFmt w:val="bullet"/>
      <w:lvlText w:val=""/>
      <w:lvlJc w:val="left"/>
      <w:pPr>
        <w:tabs>
          <w:tab w:val="num" w:pos="0"/>
        </w:tabs>
        <w:ind w:left="4645" w:hanging="358"/>
      </w:pPr>
      <w:rPr>
        <w:rFonts w:ascii="Symbol" w:hAnsi="Symbol" w:cs="Symbol" w:hint="default"/>
        <w:lang w:val="uk-UA" w:eastAsia="en-US" w:bidi="ar-SA"/>
      </w:rPr>
    </w:lvl>
    <w:lvl w:ilvl="5">
      <w:start w:val="0"/>
      <w:numFmt w:val="bullet"/>
      <w:lvlText w:val=""/>
      <w:lvlJc w:val="left"/>
      <w:pPr>
        <w:tabs>
          <w:tab w:val="num" w:pos="0"/>
        </w:tabs>
        <w:ind w:left="5666" w:hanging="358"/>
      </w:pPr>
      <w:rPr>
        <w:rFonts w:ascii="Symbol" w:hAnsi="Symbol" w:cs="Symbol" w:hint="default"/>
        <w:lang w:val="uk-UA" w:eastAsia="en-US" w:bidi="ar-SA"/>
      </w:rPr>
    </w:lvl>
    <w:lvl w:ilvl="6">
      <w:start w:val="0"/>
      <w:numFmt w:val="bullet"/>
      <w:lvlText w:val=""/>
      <w:lvlJc w:val="left"/>
      <w:pPr>
        <w:tabs>
          <w:tab w:val="num" w:pos="0"/>
        </w:tabs>
        <w:ind w:left="6688" w:hanging="358"/>
      </w:pPr>
      <w:rPr>
        <w:rFonts w:ascii="Symbol" w:hAnsi="Symbol" w:cs="Symbol" w:hint="default"/>
        <w:lang w:val="uk-UA" w:eastAsia="en-US" w:bidi="ar-SA"/>
      </w:rPr>
    </w:lvl>
    <w:lvl w:ilvl="7">
      <w:start w:val="0"/>
      <w:numFmt w:val="bullet"/>
      <w:lvlText w:val=""/>
      <w:lvlJc w:val="left"/>
      <w:pPr>
        <w:tabs>
          <w:tab w:val="num" w:pos="0"/>
        </w:tabs>
        <w:ind w:left="7709" w:hanging="358"/>
      </w:pPr>
      <w:rPr>
        <w:rFonts w:ascii="Symbol" w:hAnsi="Symbol" w:cs="Symbol" w:hint="default"/>
        <w:lang w:val="uk-UA" w:eastAsia="en-US" w:bidi="ar-SA"/>
      </w:rPr>
    </w:lvl>
    <w:lvl w:ilvl="8">
      <w:start w:val="0"/>
      <w:numFmt w:val="bullet"/>
      <w:lvlText w:val=""/>
      <w:lvlJc w:val="left"/>
      <w:pPr>
        <w:tabs>
          <w:tab w:val="num" w:pos="0"/>
        </w:tabs>
        <w:ind w:left="8730" w:hanging="358"/>
      </w:pPr>
      <w:rPr>
        <w:rFonts w:ascii="Symbol" w:hAnsi="Symbol" w:cs="Symbol" w:hint="default"/>
        <w:lang w:val="uk-UA" w:eastAsia="en-US" w:bidi="ar-SA"/>
      </w:rPr>
    </w:lvl>
  </w:abstractNum>
  <w:abstractNum w:abstractNumId="14">
    <w:lvl w:ilvl="0">
      <w:start w:val="1"/>
      <w:numFmt w:val="decimal"/>
      <w:lvlText w:val="%1)"/>
      <w:lvlJc w:val="left"/>
      <w:pPr>
        <w:tabs>
          <w:tab w:val="num" w:pos="0"/>
        </w:tabs>
        <w:ind w:left="569" w:hanging="372"/>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985" w:hanging="708"/>
      </w:pPr>
      <w:rPr>
        <w:rFonts w:ascii="Symbol" w:hAnsi="Symbol" w:cs="Symbol" w:hint="default"/>
        <w:sz w:val="28"/>
        <w:spacing w:val="0"/>
        <w:i w:val="false"/>
        <w:b w:val="false"/>
        <w:szCs w:val="28"/>
        <w:iCs w:val="false"/>
        <w:bCs w:val="false"/>
        <w:w w:val="100"/>
        <w:lang w:val="uk-UA" w:eastAsia="en-US" w:bidi="ar-SA"/>
      </w:rPr>
    </w:lvl>
    <w:lvl w:ilvl="2">
      <w:start w:val="0"/>
      <w:numFmt w:val="bullet"/>
      <w:lvlText w:val=""/>
      <w:lvlJc w:val="left"/>
      <w:pPr>
        <w:tabs>
          <w:tab w:val="num" w:pos="0"/>
        </w:tabs>
        <w:ind w:left="2957" w:hanging="708"/>
      </w:pPr>
      <w:rPr>
        <w:rFonts w:ascii="Symbol" w:hAnsi="Symbol" w:cs="Symbol" w:hint="default"/>
        <w:lang w:val="uk-UA" w:eastAsia="en-US" w:bidi="ar-SA"/>
      </w:rPr>
    </w:lvl>
    <w:lvl w:ilvl="3">
      <w:start w:val="0"/>
      <w:numFmt w:val="bullet"/>
      <w:lvlText w:val=""/>
      <w:lvlJc w:val="left"/>
      <w:pPr>
        <w:tabs>
          <w:tab w:val="num" w:pos="0"/>
        </w:tabs>
        <w:ind w:left="3934" w:hanging="708"/>
      </w:pPr>
      <w:rPr>
        <w:rFonts w:ascii="Symbol" w:hAnsi="Symbol" w:cs="Symbol" w:hint="default"/>
        <w:lang w:val="uk-UA" w:eastAsia="en-US" w:bidi="ar-SA"/>
      </w:rPr>
    </w:lvl>
    <w:lvl w:ilvl="4">
      <w:start w:val="0"/>
      <w:numFmt w:val="bullet"/>
      <w:lvlText w:val=""/>
      <w:lvlJc w:val="left"/>
      <w:pPr>
        <w:tabs>
          <w:tab w:val="num" w:pos="0"/>
        </w:tabs>
        <w:ind w:left="4911" w:hanging="708"/>
      </w:pPr>
      <w:rPr>
        <w:rFonts w:ascii="Symbol" w:hAnsi="Symbol" w:cs="Symbol" w:hint="default"/>
        <w:lang w:val="uk-UA" w:eastAsia="en-US" w:bidi="ar-SA"/>
      </w:rPr>
    </w:lvl>
    <w:lvl w:ilvl="5">
      <w:start w:val="0"/>
      <w:numFmt w:val="bullet"/>
      <w:lvlText w:val=""/>
      <w:lvlJc w:val="left"/>
      <w:pPr>
        <w:tabs>
          <w:tab w:val="num" w:pos="0"/>
        </w:tabs>
        <w:ind w:left="5888" w:hanging="708"/>
      </w:pPr>
      <w:rPr>
        <w:rFonts w:ascii="Symbol" w:hAnsi="Symbol" w:cs="Symbol" w:hint="default"/>
        <w:lang w:val="uk-UA" w:eastAsia="en-US" w:bidi="ar-SA"/>
      </w:rPr>
    </w:lvl>
    <w:lvl w:ilvl="6">
      <w:start w:val="0"/>
      <w:numFmt w:val="bullet"/>
      <w:lvlText w:val=""/>
      <w:lvlJc w:val="left"/>
      <w:pPr>
        <w:tabs>
          <w:tab w:val="num" w:pos="0"/>
        </w:tabs>
        <w:ind w:left="6865" w:hanging="708"/>
      </w:pPr>
      <w:rPr>
        <w:rFonts w:ascii="Symbol" w:hAnsi="Symbol" w:cs="Symbol" w:hint="default"/>
        <w:lang w:val="uk-UA" w:eastAsia="en-US" w:bidi="ar-SA"/>
      </w:rPr>
    </w:lvl>
    <w:lvl w:ilvl="7">
      <w:start w:val="0"/>
      <w:numFmt w:val="bullet"/>
      <w:lvlText w:val=""/>
      <w:lvlJc w:val="left"/>
      <w:pPr>
        <w:tabs>
          <w:tab w:val="num" w:pos="0"/>
        </w:tabs>
        <w:ind w:left="7842" w:hanging="708"/>
      </w:pPr>
      <w:rPr>
        <w:rFonts w:ascii="Symbol" w:hAnsi="Symbol" w:cs="Symbol" w:hint="default"/>
        <w:lang w:val="uk-UA" w:eastAsia="en-US" w:bidi="ar-SA"/>
      </w:rPr>
    </w:lvl>
    <w:lvl w:ilvl="8">
      <w:start w:val="0"/>
      <w:numFmt w:val="bullet"/>
      <w:lvlText w:val=""/>
      <w:lvlJc w:val="left"/>
      <w:pPr>
        <w:tabs>
          <w:tab w:val="num" w:pos="0"/>
        </w:tabs>
        <w:ind w:left="8819" w:hanging="708"/>
      </w:pPr>
      <w:rPr>
        <w:rFonts w:ascii="Symbol" w:hAnsi="Symbol" w:cs="Symbol" w:hint="default"/>
        <w:lang w:val="uk-UA" w:eastAsia="en-US" w:bidi="ar-SA"/>
      </w:rPr>
    </w:lvl>
  </w:abstractNum>
  <w:abstractNum w:abstractNumId="15">
    <w:lvl w:ilvl="0">
      <w:start w:val="1"/>
      <w:numFmt w:val="decimal"/>
      <w:lvlText w:val="%1)"/>
      <w:lvlJc w:val="left"/>
      <w:pPr>
        <w:tabs>
          <w:tab w:val="num" w:pos="0"/>
        </w:tabs>
        <w:ind w:left="569" w:hanging="372"/>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985" w:hanging="708"/>
      </w:pPr>
      <w:rPr>
        <w:rFonts w:ascii="Symbol" w:hAnsi="Symbol" w:cs="Symbol" w:hint="default"/>
        <w:sz w:val="28"/>
        <w:spacing w:val="0"/>
        <w:i w:val="false"/>
        <w:b w:val="false"/>
        <w:szCs w:val="28"/>
        <w:iCs w:val="false"/>
        <w:bCs w:val="false"/>
        <w:w w:val="100"/>
        <w:lang w:val="uk-UA" w:eastAsia="en-US" w:bidi="ar-SA"/>
      </w:rPr>
    </w:lvl>
    <w:lvl w:ilvl="2">
      <w:start w:val="0"/>
      <w:numFmt w:val="bullet"/>
      <w:lvlText w:val=""/>
      <w:lvlJc w:val="left"/>
      <w:pPr>
        <w:tabs>
          <w:tab w:val="num" w:pos="0"/>
        </w:tabs>
        <w:ind w:left="2957" w:hanging="708"/>
      </w:pPr>
      <w:rPr>
        <w:rFonts w:ascii="Symbol" w:hAnsi="Symbol" w:cs="Symbol" w:hint="default"/>
        <w:lang w:val="uk-UA" w:eastAsia="en-US" w:bidi="ar-SA"/>
      </w:rPr>
    </w:lvl>
    <w:lvl w:ilvl="3">
      <w:start w:val="0"/>
      <w:numFmt w:val="bullet"/>
      <w:lvlText w:val=""/>
      <w:lvlJc w:val="left"/>
      <w:pPr>
        <w:tabs>
          <w:tab w:val="num" w:pos="0"/>
        </w:tabs>
        <w:ind w:left="3934" w:hanging="708"/>
      </w:pPr>
      <w:rPr>
        <w:rFonts w:ascii="Symbol" w:hAnsi="Symbol" w:cs="Symbol" w:hint="default"/>
        <w:lang w:val="uk-UA" w:eastAsia="en-US" w:bidi="ar-SA"/>
      </w:rPr>
    </w:lvl>
    <w:lvl w:ilvl="4">
      <w:start w:val="0"/>
      <w:numFmt w:val="bullet"/>
      <w:lvlText w:val=""/>
      <w:lvlJc w:val="left"/>
      <w:pPr>
        <w:tabs>
          <w:tab w:val="num" w:pos="0"/>
        </w:tabs>
        <w:ind w:left="4911" w:hanging="708"/>
      </w:pPr>
      <w:rPr>
        <w:rFonts w:ascii="Symbol" w:hAnsi="Symbol" w:cs="Symbol" w:hint="default"/>
        <w:lang w:val="uk-UA" w:eastAsia="en-US" w:bidi="ar-SA"/>
      </w:rPr>
    </w:lvl>
    <w:lvl w:ilvl="5">
      <w:start w:val="0"/>
      <w:numFmt w:val="bullet"/>
      <w:lvlText w:val=""/>
      <w:lvlJc w:val="left"/>
      <w:pPr>
        <w:tabs>
          <w:tab w:val="num" w:pos="0"/>
        </w:tabs>
        <w:ind w:left="5888" w:hanging="708"/>
      </w:pPr>
      <w:rPr>
        <w:rFonts w:ascii="Symbol" w:hAnsi="Symbol" w:cs="Symbol" w:hint="default"/>
        <w:lang w:val="uk-UA" w:eastAsia="en-US" w:bidi="ar-SA"/>
      </w:rPr>
    </w:lvl>
    <w:lvl w:ilvl="6">
      <w:start w:val="0"/>
      <w:numFmt w:val="bullet"/>
      <w:lvlText w:val=""/>
      <w:lvlJc w:val="left"/>
      <w:pPr>
        <w:tabs>
          <w:tab w:val="num" w:pos="0"/>
        </w:tabs>
        <w:ind w:left="6865" w:hanging="708"/>
      </w:pPr>
      <w:rPr>
        <w:rFonts w:ascii="Symbol" w:hAnsi="Symbol" w:cs="Symbol" w:hint="default"/>
        <w:lang w:val="uk-UA" w:eastAsia="en-US" w:bidi="ar-SA"/>
      </w:rPr>
    </w:lvl>
    <w:lvl w:ilvl="7">
      <w:start w:val="0"/>
      <w:numFmt w:val="bullet"/>
      <w:lvlText w:val=""/>
      <w:lvlJc w:val="left"/>
      <w:pPr>
        <w:tabs>
          <w:tab w:val="num" w:pos="0"/>
        </w:tabs>
        <w:ind w:left="7842" w:hanging="708"/>
      </w:pPr>
      <w:rPr>
        <w:rFonts w:ascii="Symbol" w:hAnsi="Symbol" w:cs="Symbol" w:hint="default"/>
        <w:lang w:val="uk-UA" w:eastAsia="en-US" w:bidi="ar-SA"/>
      </w:rPr>
    </w:lvl>
    <w:lvl w:ilvl="8">
      <w:start w:val="0"/>
      <w:numFmt w:val="bullet"/>
      <w:lvlText w:val=""/>
      <w:lvlJc w:val="left"/>
      <w:pPr>
        <w:tabs>
          <w:tab w:val="num" w:pos="0"/>
        </w:tabs>
        <w:ind w:left="8819" w:hanging="708"/>
      </w:pPr>
      <w:rPr>
        <w:rFonts w:ascii="Symbol" w:hAnsi="Symbol" w:cs="Symbol" w:hint="default"/>
        <w:lang w:val="uk-UA" w:eastAsia="en-US" w:bidi="ar-SA"/>
      </w:rPr>
    </w:lvl>
  </w:abstractNum>
  <w:abstractNum w:abstractNumId="16">
    <w:lvl w:ilvl="0">
      <w:numFmt w:val="bullet"/>
      <w:lvlText w:val=""/>
      <w:lvlJc w:val="left"/>
      <w:pPr>
        <w:tabs>
          <w:tab w:val="num" w:pos="0"/>
        </w:tabs>
        <w:ind w:left="1042" w:hanging="360"/>
      </w:pPr>
      <w:rPr>
        <w:rFonts w:ascii="Wingdings" w:hAnsi="Wingdings" w:cs="Wingdings"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997" w:hanging="360"/>
      </w:pPr>
      <w:rPr>
        <w:rFonts w:ascii="Wingdings" w:hAnsi="Wingdings" w:cs="Wingdings" w:hint="default"/>
        <w:sz w:val="28"/>
        <w:spacing w:val="0"/>
        <w:i w:val="false"/>
        <w:b w:val="false"/>
        <w:szCs w:val="28"/>
        <w:iCs w:val="false"/>
        <w:bCs w:val="false"/>
        <w:w w:val="100"/>
        <w:lang w:val="uk-UA" w:eastAsia="en-US" w:bidi="ar-SA"/>
      </w:rPr>
    </w:lvl>
    <w:lvl w:ilvl="2">
      <w:start w:val="0"/>
      <w:numFmt w:val="bullet"/>
      <w:lvlText w:val=""/>
      <w:lvlJc w:val="left"/>
      <w:pPr>
        <w:tabs>
          <w:tab w:val="num" w:pos="0"/>
        </w:tabs>
        <w:ind w:left="2868" w:hanging="360"/>
      </w:pPr>
      <w:rPr>
        <w:rFonts w:ascii="Symbol" w:hAnsi="Symbol" w:cs="Symbol" w:hint="default"/>
        <w:lang w:val="uk-UA" w:eastAsia="en-US" w:bidi="ar-SA"/>
      </w:rPr>
    </w:lvl>
    <w:lvl w:ilvl="3">
      <w:start w:val="0"/>
      <w:numFmt w:val="bullet"/>
      <w:lvlText w:val=""/>
      <w:lvlJc w:val="left"/>
      <w:pPr>
        <w:tabs>
          <w:tab w:val="num" w:pos="0"/>
        </w:tabs>
        <w:ind w:left="3737" w:hanging="360"/>
      </w:pPr>
      <w:rPr>
        <w:rFonts w:ascii="Symbol" w:hAnsi="Symbol" w:cs="Symbol" w:hint="default"/>
        <w:lang w:val="uk-UA" w:eastAsia="en-US" w:bidi="ar-SA"/>
      </w:rPr>
    </w:lvl>
    <w:lvl w:ilvl="4">
      <w:start w:val="0"/>
      <w:numFmt w:val="bullet"/>
      <w:lvlText w:val=""/>
      <w:lvlJc w:val="left"/>
      <w:pPr>
        <w:tabs>
          <w:tab w:val="num" w:pos="0"/>
        </w:tabs>
        <w:ind w:left="4606" w:hanging="360"/>
      </w:pPr>
      <w:rPr>
        <w:rFonts w:ascii="Symbol" w:hAnsi="Symbol" w:cs="Symbol" w:hint="default"/>
        <w:lang w:val="uk-UA" w:eastAsia="en-US" w:bidi="ar-SA"/>
      </w:rPr>
    </w:lvl>
    <w:lvl w:ilvl="5">
      <w:start w:val="0"/>
      <w:numFmt w:val="bullet"/>
      <w:lvlText w:val=""/>
      <w:lvlJc w:val="left"/>
      <w:pPr>
        <w:tabs>
          <w:tab w:val="num" w:pos="0"/>
        </w:tabs>
        <w:ind w:left="5475" w:hanging="360"/>
      </w:pPr>
      <w:rPr>
        <w:rFonts w:ascii="Symbol" w:hAnsi="Symbol" w:cs="Symbol" w:hint="default"/>
        <w:lang w:val="uk-UA" w:eastAsia="en-US" w:bidi="ar-SA"/>
      </w:rPr>
    </w:lvl>
    <w:lvl w:ilvl="6">
      <w:start w:val="0"/>
      <w:numFmt w:val="bullet"/>
      <w:lvlText w:val=""/>
      <w:lvlJc w:val="left"/>
      <w:pPr>
        <w:tabs>
          <w:tab w:val="num" w:pos="0"/>
        </w:tabs>
        <w:ind w:left="6344" w:hanging="360"/>
      </w:pPr>
      <w:rPr>
        <w:rFonts w:ascii="Symbol" w:hAnsi="Symbol" w:cs="Symbol" w:hint="default"/>
        <w:lang w:val="uk-UA" w:eastAsia="en-US" w:bidi="ar-SA"/>
      </w:rPr>
    </w:lvl>
    <w:lvl w:ilvl="7">
      <w:start w:val="0"/>
      <w:numFmt w:val="bullet"/>
      <w:lvlText w:val=""/>
      <w:lvlJc w:val="left"/>
      <w:pPr>
        <w:tabs>
          <w:tab w:val="num" w:pos="0"/>
        </w:tabs>
        <w:ind w:left="7212" w:hanging="360"/>
      </w:pPr>
      <w:rPr>
        <w:rFonts w:ascii="Symbol" w:hAnsi="Symbol" w:cs="Symbol" w:hint="default"/>
        <w:lang w:val="uk-UA" w:eastAsia="en-US" w:bidi="ar-SA"/>
      </w:rPr>
    </w:lvl>
    <w:lvl w:ilvl="8">
      <w:start w:val="0"/>
      <w:numFmt w:val="bullet"/>
      <w:lvlText w:val=""/>
      <w:lvlJc w:val="left"/>
      <w:pPr>
        <w:tabs>
          <w:tab w:val="num" w:pos="0"/>
        </w:tabs>
        <w:ind w:left="8081" w:hanging="360"/>
      </w:pPr>
      <w:rPr>
        <w:rFonts w:ascii="Symbol" w:hAnsi="Symbol" w:cs="Symbol" w:hint="default"/>
        <w:lang w:val="uk-UA" w:eastAsia="en-US" w:bidi="ar-SA"/>
      </w:rPr>
    </w:lvl>
  </w:abstractNum>
  <w:abstractNum w:abstractNumId="17">
    <w:lvl w:ilvl="0">
      <w:start w:val="5"/>
      <w:numFmt w:val="decimal"/>
      <w:lvlText w:val="%1"/>
      <w:lvlJc w:val="left"/>
      <w:pPr>
        <w:tabs>
          <w:tab w:val="num" w:pos="0"/>
        </w:tabs>
        <w:ind w:left="991" w:hanging="423"/>
      </w:pPr>
      <w:rPr>
        <w:lang w:val="uk-UA" w:eastAsia="en-US" w:bidi="ar-SA"/>
      </w:rPr>
    </w:lvl>
    <w:lvl w:ilvl="1">
      <w:start w:val="1"/>
      <w:numFmt w:val="decimal"/>
      <w:lvlText w:val="%1.%2"/>
      <w:lvlJc w:val="left"/>
      <w:pPr>
        <w:tabs>
          <w:tab w:val="num" w:pos="0"/>
        </w:tabs>
        <w:ind w:left="991" w:hanging="423"/>
      </w:pPr>
      <w:rPr>
        <w:spacing w:val="-1"/>
        <w:w w:val="100"/>
        <w:lang w:val="uk-UA" w:eastAsia="en-US" w:bidi="ar-SA"/>
      </w:rPr>
    </w:lvl>
    <w:lvl w:ilvl="2">
      <w:start w:val="1"/>
      <w:numFmt w:val="decimal"/>
      <w:lvlText w:val="%3."/>
      <w:lvlJc w:val="left"/>
      <w:pPr>
        <w:tabs>
          <w:tab w:val="num" w:pos="0"/>
        </w:tabs>
        <w:ind w:left="569" w:hanging="321"/>
      </w:pPr>
      <w:rPr>
        <w:sz w:val="28"/>
        <w:spacing w:val="0"/>
        <w:i w:val="false"/>
        <w:b w:val="false"/>
        <w:szCs w:val="28"/>
        <w:iCs w:val="false"/>
        <w:bCs w:val="false"/>
        <w:w w:val="100"/>
        <w:rFonts w:ascii="Times New Roman" w:hAnsi="Times New Roman" w:eastAsia="Times New Roman" w:cs="Times New Roman"/>
        <w:lang w:val="uk-UA" w:eastAsia="en-US" w:bidi="ar-SA"/>
      </w:rPr>
    </w:lvl>
    <w:lvl w:ilvl="3">
      <w:start w:val="0"/>
      <w:numFmt w:val="bullet"/>
      <w:lvlText w:val=""/>
      <w:lvlJc w:val="left"/>
      <w:pPr>
        <w:tabs>
          <w:tab w:val="num" w:pos="0"/>
        </w:tabs>
        <w:ind w:left="2781" w:hanging="321"/>
      </w:pPr>
      <w:rPr>
        <w:rFonts w:ascii="Symbol" w:hAnsi="Symbol" w:cs="Symbol" w:hint="default"/>
        <w:lang w:val="uk-UA" w:eastAsia="en-US" w:bidi="ar-SA"/>
      </w:rPr>
    </w:lvl>
    <w:lvl w:ilvl="4">
      <w:start w:val="0"/>
      <w:numFmt w:val="bullet"/>
      <w:lvlText w:val=""/>
      <w:lvlJc w:val="left"/>
      <w:pPr>
        <w:tabs>
          <w:tab w:val="num" w:pos="0"/>
        </w:tabs>
        <w:ind w:left="3923" w:hanging="321"/>
      </w:pPr>
      <w:rPr>
        <w:rFonts w:ascii="Symbol" w:hAnsi="Symbol" w:cs="Symbol" w:hint="default"/>
        <w:lang w:val="uk-UA" w:eastAsia="en-US" w:bidi="ar-SA"/>
      </w:rPr>
    </w:lvl>
    <w:lvl w:ilvl="5">
      <w:start w:val="0"/>
      <w:numFmt w:val="bullet"/>
      <w:lvlText w:val=""/>
      <w:lvlJc w:val="left"/>
      <w:pPr>
        <w:tabs>
          <w:tab w:val="num" w:pos="0"/>
        </w:tabs>
        <w:ind w:left="5065" w:hanging="321"/>
      </w:pPr>
      <w:rPr>
        <w:rFonts w:ascii="Symbol" w:hAnsi="Symbol" w:cs="Symbol" w:hint="default"/>
        <w:lang w:val="uk-UA" w:eastAsia="en-US" w:bidi="ar-SA"/>
      </w:rPr>
    </w:lvl>
    <w:lvl w:ilvl="6">
      <w:start w:val="0"/>
      <w:numFmt w:val="bullet"/>
      <w:lvlText w:val=""/>
      <w:lvlJc w:val="left"/>
      <w:pPr>
        <w:tabs>
          <w:tab w:val="num" w:pos="0"/>
        </w:tabs>
        <w:ind w:left="6206" w:hanging="321"/>
      </w:pPr>
      <w:rPr>
        <w:rFonts w:ascii="Symbol" w:hAnsi="Symbol" w:cs="Symbol" w:hint="default"/>
        <w:lang w:val="uk-UA" w:eastAsia="en-US" w:bidi="ar-SA"/>
      </w:rPr>
    </w:lvl>
    <w:lvl w:ilvl="7">
      <w:start w:val="0"/>
      <w:numFmt w:val="bullet"/>
      <w:lvlText w:val=""/>
      <w:lvlJc w:val="left"/>
      <w:pPr>
        <w:tabs>
          <w:tab w:val="num" w:pos="0"/>
        </w:tabs>
        <w:ind w:left="7348" w:hanging="321"/>
      </w:pPr>
      <w:rPr>
        <w:rFonts w:ascii="Symbol" w:hAnsi="Symbol" w:cs="Symbol" w:hint="default"/>
        <w:lang w:val="uk-UA" w:eastAsia="en-US" w:bidi="ar-SA"/>
      </w:rPr>
    </w:lvl>
    <w:lvl w:ilvl="8">
      <w:start w:val="0"/>
      <w:numFmt w:val="bullet"/>
      <w:lvlText w:val=""/>
      <w:lvlJc w:val="left"/>
      <w:pPr>
        <w:tabs>
          <w:tab w:val="num" w:pos="0"/>
        </w:tabs>
        <w:ind w:left="8490" w:hanging="321"/>
      </w:pPr>
      <w:rPr>
        <w:rFonts w:ascii="Symbol" w:hAnsi="Symbol" w:cs="Symbol" w:hint="default"/>
        <w:lang w:val="uk-UA" w:eastAsia="en-US" w:bidi="ar-SA"/>
      </w:rPr>
    </w:lvl>
  </w:abstractNum>
  <w:abstractNum w:abstractNumId="18">
    <w:lvl w:ilvl="0">
      <w:numFmt w:val="bullet"/>
      <w:lvlText w:val=""/>
      <w:lvlJc w:val="left"/>
      <w:pPr>
        <w:tabs>
          <w:tab w:val="num" w:pos="0"/>
        </w:tabs>
        <w:ind w:left="853" w:hanging="708"/>
      </w:pPr>
      <w:rPr>
        <w:rFonts w:ascii="Wingdings" w:hAnsi="Wingdings" w:cs="Wingdings" w:hint="default"/>
        <w:sz w:val="28"/>
        <w:spacing w:val="0"/>
        <w:i w:val="false"/>
        <w:b w:val="false"/>
        <w:szCs w:val="28"/>
        <w:iCs w:val="false"/>
        <w:bCs w:val="false"/>
        <w:w w:val="100"/>
        <w:lang w:val="uk-UA" w:eastAsia="en-US" w:bidi="ar-SA"/>
      </w:rPr>
    </w:lvl>
    <w:lvl w:ilvl="1">
      <w:start w:val="1"/>
      <w:numFmt w:val="decimal"/>
      <w:lvlText w:val="%2."/>
      <w:lvlJc w:val="left"/>
      <w:pPr>
        <w:tabs>
          <w:tab w:val="num" w:pos="0"/>
        </w:tabs>
        <w:ind w:left="569" w:hanging="708"/>
      </w:pPr>
      <w:rPr>
        <w:sz w:val="28"/>
        <w:spacing w:val="0"/>
        <w:i w:val="false"/>
        <w:b w:val="false"/>
        <w:szCs w:val="28"/>
        <w:iCs w:val="false"/>
        <w:bCs w:val="false"/>
        <w:w w:val="100"/>
        <w:rFonts w:ascii="Times New Roman" w:hAnsi="Times New Roman" w:eastAsia="Times New Roman" w:cs="Times New Roman"/>
        <w:lang w:val="uk-UA" w:eastAsia="en-US" w:bidi="ar-SA"/>
      </w:rPr>
    </w:lvl>
    <w:lvl w:ilvl="2">
      <w:start w:val="1"/>
      <w:numFmt w:val="decimal"/>
      <w:lvlText w:val="%2.%3"/>
      <w:lvlJc w:val="left"/>
      <w:pPr>
        <w:tabs>
          <w:tab w:val="num" w:pos="0"/>
        </w:tabs>
        <w:ind w:left="991" w:hanging="423"/>
      </w:pPr>
      <w:rPr>
        <w:spacing w:val="-1"/>
        <w:w w:val="100"/>
        <w:lang w:val="uk-UA" w:eastAsia="en-US" w:bidi="ar-SA"/>
      </w:rPr>
    </w:lvl>
    <w:lvl w:ilvl="3">
      <w:start w:val="0"/>
      <w:numFmt w:val="bullet"/>
      <w:lvlText w:val=""/>
      <w:lvlJc w:val="left"/>
      <w:pPr>
        <w:tabs>
          <w:tab w:val="num" w:pos="0"/>
        </w:tabs>
        <w:ind w:left="2080" w:hanging="423"/>
      </w:pPr>
      <w:rPr>
        <w:rFonts w:ascii="Symbol" w:hAnsi="Symbol" w:cs="Symbol" w:hint="default"/>
        <w:lang w:val="uk-UA" w:eastAsia="en-US" w:bidi="ar-SA"/>
      </w:rPr>
    </w:lvl>
    <w:lvl w:ilvl="4">
      <w:start w:val="0"/>
      <w:numFmt w:val="bullet"/>
      <w:lvlText w:val=""/>
      <w:lvlJc w:val="left"/>
      <w:pPr>
        <w:tabs>
          <w:tab w:val="num" w:pos="0"/>
        </w:tabs>
        <w:ind w:left="3160" w:hanging="423"/>
      </w:pPr>
      <w:rPr>
        <w:rFonts w:ascii="Symbol" w:hAnsi="Symbol" w:cs="Symbol" w:hint="default"/>
        <w:lang w:val="uk-UA" w:eastAsia="en-US" w:bidi="ar-SA"/>
      </w:rPr>
    </w:lvl>
    <w:lvl w:ilvl="5">
      <w:start w:val="0"/>
      <w:numFmt w:val="bullet"/>
      <w:lvlText w:val=""/>
      <w:lvlJc w:val="left"/>
      <w:pPr>
        <w:tabs>
          <w:tab w:val="num" w:pos="0"/>
        </w:tabs>
        <w:ind w:left="4240" w:hanging="423"/>
      </w:pPr>
      <w:rPr>
        <w:rFonts w:ascii="Symbol" w:hAnsi="Symbol" w:cs="Symbol" w:hint="default"/>
        <w:lang w:val="uk-UA" w:eastAsia="en-US" w:bidi="ar-SA"/>
      </w:rPr>
    </w:lvl>
    <w:lvl w:ilvl="6">
      <w:start w:val="0"/>
      <w:numFmt w:val="bullet"/>
      <w:lvlText w:val=""/>
      <w:lvlJc w:val="left"/>
      <w:pPr>
        <w:tabs>
          <w:tab w:val="num" w:pos="0"/>
        </w:tabs>
        <w:ind w:left="5321" w:hanging="423"/>
      </w:pPr>
      <w:rPr>
        <w:rFonts w:ascii="Symbol" w:hAnsi="Symbol" w:cs="Symbol" w:hint="default"/>
        <w:lang w:val="uk-UA" w:eastAsia="en-US" w:bidi="ar-SA"/>
      </w:rPr>
    </w:lvl>
    <w:lvl w:ilvl="7">
      <w:start w:val="0"/>
      <w:numFmt w:val="bullet"/>
      <w:lvlText w:val=""/>
      <w:lvlJc w:val="left"/>
      <w:pPr>
        <w:tabs>
          <w:tab w:val="num" w:pos="0"/>
        </w:tabs>
        <w:ind w:left="6401" w:hanging="423"/>
      </w:pPr>
      <w:rPr>
        <w:rFonts w:ascii="Symbol" w:hAnsi="Symbol" w:cs="Symbol" w:hint="default"/>
        <w:lang w:val="uk-UA" w:eastAsia="en-US" w:bidi="ar-SA"/>
      </w:rPr>
    </w:lvl>
    <w:lvl w:ilvl="8">
      <w:start w:val="0"/>
      <w:numFmt w:val="bullet"/>
      <w:lvlText w:val=""/>
      <w:lvlJc w:val="left"/>
      <w:pPr>
        <w:tabs>
          <w:tab w:val="num" w:pos="0"/>
        </w:tabs>
        <w:ind w:left="7481" w:hanging="423"/>
      </w:pPr>
      <w:rPr>
        <w:rFonts w:ascii="Symbol" w:hAnsi="Symbol" w:cs="Symbol" w:hint="default"/>
        <w:lang w:val="uk-UA" w:eastAsia="en-US" w:bidi="ar-SA"/>
      </w:rPr>
    </w:lvl>
  </w:abstractNum>
  <w:abstractNum w:abstractNumId="19">
    <w:lvl w:ilvl="0">
      <w:numFmt w:val="bullet"/>
      <w:lvlText w:val=""/>
      <w:lvlJc w:val="left"/>
      <w:pPr>
        <w:tabs>
          <w:tab w:val="num" w:pos="0"/>
        </w:tabs>
        <w:ind w:left="569" w:hanging="848"/>
      </w:pPr>
      <w:rPr>
        <w:rFonts w:ascii="Wingdings" w:hAnsi="Wingdings" w:cs="Wingdings" w:hint="default"/>
        <w:sz w:val="28"/>
        <w:spacing w:val="0"/>
        <w:i w:val="false"/>
        <w:b w:val="false"/>
        <w:szCs w:val="28"/>
        <w:iCs w:val="false"/>
        <w:bCs w:val="false"/>
        <w:w w:val="86"/>
        <w:lang w:val="uk-UA" w:eastAsia="en-US" w:bidi="ar-SA"/>
      </w:rPr>
    </w:lvl>
    <w:lvl w:ilvl="1">
      <w:start w:val="0"/>
      <w:numFmt w:val="bullet"/>
      <w:lvlText w:val=""/>
      <w:lvlJc w:val="left"/>
      <w:pPr>
        <w:tabs>
          <w:tab w:val="num" w:pos="0"/>
        </w:tabs>
        <w:ind w:left="1581" w:hanging="848"/>
      </w:pPr>
      <w:rPr>
        <w:rFonts w:ascii="Symbol" w:hAnsi="Symbol" w:cs="Symbol" w:hint="default"/>
        <w:lang w:val="uk-UA" w:eastAsia="en-US" w:bidi="ar-SA"/>
      </w:rPr>
    </w:lvl>
    <w:lvl w:ilvl="2">
      <w:start w:val="0"/>
      <w:numFmt w:val="bullet"/>
      <w:lvlText w:val=""/>
      <w:lvlJc w:val="left"/>
      <w:pPr>
        <w:tabs>
          <w:tab w:val="num" w:pos="0"/>
        </w:tabs>
        <w:ind w:left="2602" w:hanging="848"/>
      </w:pPr>
      <w:rPr>
        <w:rFonts w:ascii="Symbol" w:hAnsi="Symbol" w:cs="Symbol" w:hint="default"/>
        <w:lang w:val="uk-UA" w:eastAsia="en-US" w:bidi="ar-SA"/>
      </w:rPr>
    </w:lvl>
    <w:lvl w:ilvl="3">
      <w:start w:val="0"/>
      <w:numFmt w:val="bullet"/>
      <w:lvlText w:val=""/>
      <w:lvlJc w:val="left"/>
      <w:pPr>
        <w:tabs>
          <w:tab w:val="num" w:pos="0"/>
        </w:tabs>
        <w:ind w:left="3624" w:hanging="848"/>
      </w:pPr>
      <w:rPr>
        <w:rFonts w:ascii="Symbol" w:hAnsi="Symbol" w:cs="Symbol" w:hint="default"/>
        <w:lang w:val="uk-UA" w:eastAsia="en-US" w:bidi="ar-SA"/>
      </w:rPr>
    </w:lvl>
    <w:lvl w:ilvl="4">
      <w:start w:val="0"/>
      <w:numFmt w:val="bullet"/>
      <w:lvlText w:val=""/>
      <w:lvlJc w:val="left"/>
      <w:pPr>
        <w:tabs>
          <w:tab w:val="num" w:pos="0"/>
        </w:tabs>
        <w:ind w:left="4645" w:hanging="848"/>
      </w:pPr>
      <w:rPr>
        <w:rFonts w:ascii="Symbol" w:hAnsi="Symbol" w:cs="Symbol" w:hint="default"/>
        <w:lang w:val="uk-UA" w:eastAsia="en-US" w:bidi="ar-SA"/>
      </w:rPr>
    </w:lvl>
    <w:lvl w:ilvl="5">
      <w:start w:val="0"/>
      <w:numFmt w:val="bullet"/>
      <w:lvlText w:val=""/>
      <w:lvlJc w:val="left"/>
      <w:pPr>
        <w:tabs>
          <w:tab w:val="num" w:pos="0"/>
        </w:tabs>
        <w:ind w:left="5666" w:hanging="848"/>
      </w:pPr>
      <w:rPr>
        <w:rFonts w:ascii="Symbol" w:hAnsi="Symbol" w:cs="Symbol" w:hint="default"/>
        <w:lang w:val="uk-UA" w:eastAsia="en-US" w:bidi="ar-SA"/>
      </w:rPr>
    </w:lvl>
    <w:lvl w:ilvl="6">
      <w:start w:val="0"/>
      <w:numFmt w:val="bullet"/>
      <w:lvlText w:val=""/>
      <w:lvlJc w:val="left"/>
      <w:pPr>
        <w:tabs>
          <w:tab w:val="num" w:pos="0"/>
        </w:tabs>
        <w:ind w:left="6688" w:hanging="848"/>
      </w:pPr>
      <w:rPr>
        <w:rFonts w:ascii="Symbol" w:hAnsi="Symbol" w:cs="Symbol" w:hint="default"/>
        <w:lang w:val="uk-UA" w:eastAsia="en-US" w:bidi="ar-SA"/>
      </w:rPr>
    </w:lvl>
    <w:lvl w:ilvl="7">
      <w:start w:val="0"/>
      <w:numFmt w:val="bullet"/>
      <w:lvlText w:val=""/>
      <w:lvlJc w:val="left"/>
      <w:pPr>
        <w:tabs>
          <w:tab w:val="num" w:pos="0"/>
        </w:tabs>
        <w:ind w:left="7709" w:hanging="848"/>
      </w:pPr>
      <w:rPr>
        <w:rFonts w:ascii="Symbol" w:hAnsi="Symbol" w:cs="Symbol" w:hint="default"/>
        <w:lang w:val="uk-UA" w:eastAsia="en-US" w:bidi="ar-SA"/>
      </w:rPr>
    </w:lvl>
    <w:lvl w:ilvl="8">
      <w:start w:val="0"/>
      <w:numFmt w:val="bullet"/>
      <w:lvlText w:val=""/>
      <w:lvlJc w:val="left"/>
      <w:pPr>
        <w:tabs>
          <w:tab w:val="num" w:pos="0"/>
        </w:tabs>
        <w:ind w:left="8730" w:hanging="848"/>
      </w:pPr>
      <w:rPr>
        <w:rFonts w:ascii="Symbol" w:hAnsi="Symbol" w:cs="Symbol" w:hint="default"/>
        <w:lang w:val="uk-UA" w:eastAsia="en-US" w:bidi="ar-SA"/>
      </w:rPr>
    </w:lvl>
  </w:abstractNum>
  <w:abstractNum w:abstractNumId="20">
    <w:lvl w:ilvl="0">
      <w:numFmt w:val="bullet"/>
      <w:lvlText w:val="■"/>
      <w:lvlJc w:val="left"/>
      <w:pPr>
        <w:tabs>
          <w:tab w:val="num" w:pos="0"/>
        </w:tabs>
        <w:ind w:left="569" w:hanging="144"/>
      </w:pPr>
      <w:rPr>
        <w:rFonts w:ascii="Franklin Gothic Medium" w:hAnsi="Franklin Gothic Medium" w:cs="Franklin Gothic Medium" w:hint="default"/>
        <w:sz w:val="20"/>
        <w:spacing w:val="10"/>
        <w:i w:val="false"/>
        <w:b w:val="false"/>
        <w:szCs w:val="20"/>
        <w:iCs w:val="false"/>
        <w:bCs w:val="false"/>
        <w:w w:val="93"/>
        <w:lang w:val="uk-UA" w:eastAsia="en-US" w:bidi="ar-SA"/>
      </w:rPr>
    </w:lvl>
    <w:lvl w:ilvl="1">
      <w:start w:val="0"/>
      <w:numFmt w:val="bullet"/>
      <w:lvlText w:val=""/>
      <w:lvlJc w:val="left"/>
      <w:pPr>
        <w:tabs>
          <w:tab w:val="num" w:pos="0"/>
        </w:tabs>
        <w:ind w:left="1581" w:hanging="144"/>
      </w:pPr>
      <w:rPr>
        <w:rFonts w:ascii="Symbol" w:hAnsi="Symbol" w:cs="Symbol" w:hint="default"/>
        <w:lang w:val="uk-UA" w:eastAsia="en-US" w:bidi="ar-SA"/>
      </w:rPr>
    </w:lvl>
    <w:lvl w:ilvl="2">
      <w:start w:val="0"/>
      <w:numFmt w:val="bullet"/>
      <w:lvlText w:val=""/>
      <w:lvlJc w:val="left"/>
      <w:pPr>
        <w:tabs>
          <w:tab w:val="num" w:pos="0"/>
        </w:tabs>
        <w:ind w:left="2602" w:hanging="144"/>
      </w:pPr>
      <w:rPr>
        <w:rFonts w:ascii="Symbol" w:hAnsi="Symbol" w:cs="Symbol" w:hint="default"/>
        <w:lang w:val="uk-UA" w:eastAsia="en-US" w:bidi="ar-SA"/>
      </w:rPr>
    </w:lvl>
    <w:lvl w:ilvl="3">
      <w:start w:val="0"/>
      <w:numFmt w:val="bullet"/>
      <w:lvlText w:val=""/>
      <w:lvlJc w:val="left"/>
      <w:pPr>
        <w:tabs>
          <w:tab w:val="num" w:pos="0"/>
        </w:tabs>
        <w:ind w:left="3624" w:hanging="144"/>
      </w:pPr>
      <w:rPr>
        <w:rFonts w:ascii="Symbol" w:hAnsi="Symbol" w:cs="Symbol" w:hint="default"/>
        <w:lang w:val="uk-UA" w:eastAsia="en-US" w:bidi="ar-SA"/>
      </w:rPr>
    </w:lvl>
    <w:lvl w:ilvl="4">
      <w:start w:val="0"/>
      <w:numFmt w:val="bullet"/>
      <w:lvlText w:val=""/>
      <w:lvlJc w:val="left"/>
      <w:pPr>
        <w:tabs>
          <w:tab w:val="num" w:pos="0"/>
        </w:tabs>
        <w:ind w:left="4645" w:hanging="144"/>
      </w:pPr>
      <w:rPr>
        <w:rFonts w:ascii="Symbol" w:hAnsi="Symbol" w:cs="Symbol" w:hint="default"/>
        <w:lang w:val="uk-UA" w:eastAsia="en-US" w:bidi="ar-SA"/>
      </w:rPr>
    </w:lvl>
    <w:lvl w:ilvl="5">
      <w:start w:val="0"/>
      <w:numFmt w:val="bullet"/>
      <w:lvlText w:val=""/>
      <w:lvlJc w:val="left"/>
      <w:pPr>
        <w:tabs>
          <w:tab w:val="num" w:pos="0"/>
        </w:tabs>
        <w:ind w:left="5666" w:hanging="144"/>
      </w:pPr>
      <w:rPr>
        <w:rFonts w:ascii="Symbol" w:hAnsi="Symbol" w:cs="Symbol" w:hint="default"/>
        <w:lang w:val="uk-UA" w:eastAsia="en-US" w:bidi="ar-SA"/>
      </w:rPr>
    </w:lvl>
    <w:lvl w:ilvl="6">
      <w:start w:val="0"/>
      <w:numFmt w:val="bullet"/>
      <w:lvlText w:val=""/>
      <w:lvlJc w:val="left"/>
      <w:pPr>
        <w:tabs>
          <w:tab w:val="num" w:pos="0"/>
        </w:tabs>
        <w:ind w:left="6688" w:hanging="144"/>
      </w:pPr>
      <w:rPr>
        <w:rFonts w:ascii="Symbol" w:hAnsi="Symbol" w:cs="Symbol" w:hint="default"/>
        <w:lang w:val="uk-UA" w:eastAsia="en-US" w:bidi="ar-SA"/>
      </w:rPr>
    </w:lvl>
    <w:lvl w:ilvl="7">
      <w:start w:val="0"/>
      <w:numFmt w:val="bullet"/>
      <w:lvlText w:val=""/>
      <w:lvlJc w:val="left"/>
      <w:pPr>
        <w:tabs>
          <w:tab w:val="num" w:pos="0"/>
        </w:tabs>
        <w:ind w:left="7709" w:hanging="144"/>
      </w:pPr>
      <w:rPr>
        <w:rFonts w:ascii="Symbol" w:hAnsi="Symbol" w:cs="Symbol" w:hint="default"/>
        <w:lang w:val="uk-UA" w:eastAsia="en-US" w:bidi="ar-SA"/>
      </w:rPr>
    </w:lvl>
    <w:lvl w:ilvl="8">
      <w:start w:val="0"/>
      <w:numFmt w:val="bullet"/>
      <w:lvlText w:val=""/>
      <w:lvlJc w:val="left"/>
      <w:pPr>
        <w:tabs>
          <w:tab w:val="num" w:pos="0"/>
        </w:tabs>
        <w:ind w:left="8730" w:hanging="144"/>
      </w:pPr>
      <w:rPr>
        <w:rFonts w:ascii="Symbol" w:hAnsi="Symbol" w:cs="Symbol" w:hint="default"/>
        <w:lang w:val="uk-UA" w:eastAsia="en-US" w:bidi="ar-SA"/>
      </w:rPr>
    </w:lvl>
  </w:abstractNum>
  <w:abstractNum w:abstractNumId="21">
    <w:lvl w:ilvl="0">
      <w:numFmt w:val="bullet"/>
      <w:lvlText w:val=""/>
      <w:lvlJc w:val="left"/>
      <w:pPr>
        <w:tabs>
          <w:tab w:val="num" w:pos="0"/>
        </w:tabs>
        <w:ind w:left="1649" w:hanging="372"/>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2553" w:hanging="372"/>
      </w:pPr>
      <w:rPr>
        <w:rFonts w:ascii="Symbol" w:hAnsi="Symbol" w:cs="Symbol" w:hint="default"/>
        <w:lang w:val="uk-UA" w:eastAsia="en-US" w:bidi="ar-SA"/>
      </w:rPr>
    </w:lvl>
    <w:lvl w:ilvl="2">
      <w:start w:val="0"/>
      <w:numFmt w:val="bullet"/>
      <w:lvlText w:val=""/>
      <w:lvlJc w:val="left"/>
      <w:pPr>
        <w:tabs>
          <w:tab w:val="num" w:pos="0"/>
        </w:tabs>
        <w:ind w:left="3466" w:hanging="372"/>
      </w:pPr>
      <w:rPr>
        <w:rFonts w:ascii="Symbol" w:hAnsi="Symbol" w:cs="Symbol" w:hint="default"/>
        <w:lang w:val="uk-UA" w:eastAsia="en-US" w:bidi="ar-SA"/>
      </w:rPr>
    </w:lvl>
    <w:lvl w:ilvl="3">
      <w:start w:val="0"/>
      <w:numFmt w:val="bullet"/>
      <w:lvlText w:val=""/>
      <w:lvlJc w:val="left"/>
      <w:pPr>
        <w:tabs>
          <w:tab w:val="num" w:pos="0"/>
        </w:tabs>
        <w:ind w:left="4380" w:hanging="372"/>
      </w:pPr>
      <w:rPr>
        <w:rFonts w:ascii="Symbol" w:hAnsi="Symbol" w:cs="Symbol" w:hint="default"/>
        <w:lang w:val="uk-UA" w:eastAsia="en-US" w:bidi="ar-SA"/>
      </w:rPr>
    </w:lvl>
    <w:lvl w:ilvl="4">
      <w:start w:val="0"/>
      <w:numFmt w:val="bullet"/>
      <w:lvlText w:val=""/>
      <w:lvlJc w:val="left"/>
      <w:pPr>
        <w:tabs>
          <w:tab w:val="num" w:pos="0"/>
        </w:tabs>
        <w:ind w:left="5293" w:hanging="372"/>
      </w:pPr>
      <w:rPr>
        <w:rFonts w:ascii="Symbol" w:hAnsi="Symbol" w:cs="Symbol" w:hint="default"/>
        <w:lang w:val="uk-UA" w:eastAsia="en-US" w:bidi="ar-SA"/>
      </w:rPr>
    </w:lvl>
    <w:lvl w:ilvl="5">
      <w:start w:val="0"/>
      <w:numFmt w:val="bullet"/>
      <w:lvlText w:val=""/>
      <w:lvlJc w:val="left"/>
      <w:pPr>
        <w:tabs>
          <w:tab w:val="num" w:pos="0"/>
        </w:tabs>
        <w:ind w:left="6206" w:hanging="372"/>
      </w:pPr>
      <w:rPr>
        <w:rFonts w:ascii="Symbol" w:hAnsi="Symbol" w:cs="Symbol" w:hint="default"/>
        <w:lang w:val="uk-UA" w:eastAsia="en-US" w:bidi="ar-SA"/>
      </w:rPr>
    </w:lvl>
    <w:lvl w:ilvl="6">
      <w:start w:val="0"/>
      <w:numFmt w:val="bullet"/>
      <w:lvlText w:val=""/>
      <w:lvlJc w:val="left"/>
      <w:pPr>
        <w:tabs>
          <w:tab w:val="num" w:pos="0"/>
        </w:tabs>
        <w:ind w:left="7120" w:hanging="372"/>
      </w:pPr>
      <w:rPr>
        <w:rFonts w:ascii="Symbol" w:hAnsi="Symbol" w:cs="Symbol" w:hint="default"/>
        <w:lang w:val="uk-UA" w:eastAsia="en-US" w:bidi="ar-SA"/>
      </w:rPr>
    </w:lvl>
    <w:lvl w:ilvl="7">
      <w:start w:val="0"/>
      <w:numFmt w:val="bullet"/>
      <w:lvlText w:val=""/>
      <w:lvlJc w:val="left"/>
      <w:pPr>
        <w:tabs>
          <w:tab w:val="num" w:pos="0"/>
        </w:tabs>
        <w:ind w:left="8033" w:hanging="372"/>
      </w:pPr>
      <w:rPr>
        <w:rFonts w:ascii="Symbol" w:hAnsi="Symbol" w:cs="Symbol" w:hint="default"/>
        <w:lang w:val="uk-UA" w:eastAsia="en-US" w:bidi="ar-SA"/>
      </w:rPr>
    </w:lvl>
    <w:lvl w:ilvl="8">
      <w:start w:val="0"/>
      <w:numFmt w:val="bullet"/>
      <w:lvlText w:val=""/>
      <w:lvlJc w:val="left"/>
      <w:pPr>
        <w:tabs>
          <w:tab w:val="num" w:pos="0"/>
        </w:tabs>
        <w:ind w:left="8946" w:hanging="372"/>
      </w:pPr>
      <w:rPr>
        <w:rFonts w:ascii="Symbol" w:hAnsi="Symbol" w:cs="Symbol" w:hint="default"/>
        <w:lang w:val="uk-UA" w:eastAsia="en-US" w:bidi="ar-SA"/>
      </w:rPr>
    </w:lvl>
  </w:abstractNum>
  <w:abstractNum w:abstractNumId="22">
    <w:lvl w:ilvl="0">
      <w:start w:val="1"/>
      <w:numFmt w:val="decimal"/>
      <w:lvlText w:val="%1."/>
      <w:lvlJc w:val="left"/>
      <w:pPr>
        <w:tabs>
          <w:tab w:val="num" w:pos="0"/>
        </w:tabs>
        <w:ind w:left="569" w:hanging="408"/>
      </w:pPr>
      <w:rPr>
        <w:spacing w:val="0"/>
        <w:w w:val="100"/>
        <w:lang w:val="uk-UA" w:eastAsia="en-US" w:bidi="ar-SA"/>
      </w:rPr>
    </w:lvl>
    <w:lvl w:ilvl="1">
      <w:start w:val="0"/>
      <w:numFmt w:val="bullet"/>
      <w:lvlText w:val=""/>
      <w:lvlJc w:val="left"/>
      <w:pPr>
        <w:tabs>
          <w:tab w:val="num" w:pos="0"/>
        </w:tabs>
        <w:ind w:left="569" w:hanging="372"/>
      </w:pPr>
      <w:rPr>
        <w:rFonts w:ascii="Symbol" w:hAnsi="Symbol" w:cs="Symbol" w:hint="default"/>
        <w:sz w:val="28"/>
        <w:spacing w:val="0"/>
        <w:i w:val="false"/>
        <w:b w:val="false"/>
        <w:szCs w:val="28"/>
        <w:iCs w:val="false"/>
        <w:bCs w:val="false"/>
        <w:w w:val="100"/>
        <w:lang w:val="uk-UA" w:eastAsia="en-US" w:bidi="ar-SA"/>
      </w:rPr>
    </w:lvl>
    <w:lvl w:ilvl="2">
      <w:start w:val="0"/>
      <w:numFmt w:val="bullet"/>
      <w:lvlText w:val=""/>
      <w:lvlJc w:val="left"/>
      <w:pPr>
        <w:tabs>
          <w:tab w:val="num" w:pos="0"/>
        </w:tabs>
        <w:ind w:left="2602" w:hanging="372"/>
      </w:pPr>
      <w:rPr>
        <w:rFonts w:ascii="Symbol" w:hAnsi="Symbol" w:cs="Symbol" w:hint="default"/>
        <w:lang w:val="uk-UA" w:eastAsia="en-US" w:bidi="ar-SA"/>
      </w:rPr>
    </w:lvl>
    <w:lvl w:ilvl="3">
      <w:start w:val="0"/>
      <w:numFmt w:val="bullet"/>
      <w:lvlText w:val=""/>
      <w:lvlJc w:val="left"/>
      <w:pPr>
        <w:tabs>
          <w:tab w:val="num" w:pos="0"/>
        </w:tabs>
        <w:ind w:left="3624" w:hanging="372"/>
      </w:pPr>
      <w:rPr>
        <w:rFonts w:ascii="Symbol" w:hAnsi="Symbol" w:cs="Symbol" w:hint="default"/>
        <w:lang w:val="uk-UA" w:eastAsia="en-US" w:bidi="ar-SA"/>
      </w:rPr>
    </w:lvl>
    <w:lvl w:ilvl="4">
      <w:start w:val="0"/>
      <w:numFmt w:val="bullet"/>
      <w:lvlText w:val=""/>
      <w:lvlJc w:val="left"/>
      <w:pPr>
        <w:tabs>
          <w:tab w:val="num" w:pos="0"/>
        </w:tabs>
        <w:ind w:left="4645" w:hanging="372"/>
      </w:pPr>
      <w:rPr>
        <w:rFonts w:ascii="Symbol" w:hAnsi="Symbol" w:cs="Symbol" w:hint="default"/>
        <w:lang w:val="uk-UA" w:eastAsia="en-US" w:bidi="ar-SA"/>
      </w:rPr>
    </w:lvl>
    <w:lvl w:ilvl="5">
      <w:start w:val="0"/>
      <w:numFmt w:val="bullet"/>
      <w:lvlText w:val=""/>
      <w:lvlJc w:val="left"/>
      <w:pPr>
        <w:tabs>
          <w:tab w:val="num" w:pos="0"/>
        </w:tabs>
        <w:ind w:left="5666" w:hanging="372"/>
      </w:pPr>
      <w:rPr>
        <w:rFonts w:ascii="Symbol" w:hAnsi="Symbol" w:cs="Symbol" w:hint="default"/>
        <w:lang w:val="uk-UA" w:eastAsia="en-US" w:bidi="ar-SA"/>
      </w:rPr>
    </w:lvl>
    <w:lvl w:ilvl="6">
      <w:start w:val="0"/>
      <w:numFmt w:val="bullet"/>
      <w:lvlText w:val=""/>
      <w:lvlJc w:val="left"/>
      <w:pPr>
        <w:tabs>
          <w:tab w:val="num" w:pos="0"/>
        </w:tabs>
        <w:ind w:left="6688" w:hanging="372"/>
      </w:pPr>
      <w:rPr>
        <w:rFonts w:ascii="Symbol" w:hAnsi="Symbol" w:cs="Symbol" w:hint="default"/>
        <w:lang w:val="uk-UA" w:eastAsia="en-US" w:bidi="ar-SA"/>
      </w:rPr>
    </w:lvl>
    <w:lvl w:ilvl="7">
      <w:start w:val="0"/>
      <w:numFmt w:val="bullet"/>
      <w:lvlText w:val=""/>
      <w:lvlJc w:val="left"/>
      <w:pPr>
        <w:tabs>
          <w:tab w:val="num" w:pos="0"/>
        </w:tabs>
        <w:ind w:left="7709" w:hanging="372"/>
      </w:pPr>
      <w:rPr>
        <w:rFonts w:ascii="Symbol" w:hAnsi="Symbol" w:cs="Symbol" w:hint="default"/>
        <w:lang w:val="uk-UA" w:eastAsia="en-US" w:bidi="ar-SA"/>
      </w:rPr>
    </w:lvl>
    <w:lvl w:ilvl="8">
      <w:start w:val="0"/>
      <w:numFmt w:val="bullet"/>
      <w:lvlText w:val=""/>
      <w:lvlJc w:val="left"/>
      <w:pPr>
        <w:tabs>
          <w:tab w:val="num" w:pos="0"/>
        </w:tabs>
        <w:ind w:left="8730" w:hanging="372"/>
      </w:pPr>
      <w:rPr>
        <w:rFonts w:ascii="Symbol" w:hAnsi="Symbol" w:cs="Symbol" w:hint="default"/>
        <w:lang w:val="uk-UA" w:eastAsia="en-US" w:bidi="ar-SA"/>
      </w:rPr>
    </w:lvl>
  </w:abstractNum>
  <w:abstractNum w:abstractNumId="23">
    <w:lvl w:ilvl="0">
      <w:start w:val="4"/>
      <w:numFmt w:val="decimal"/>
      <w:lvlText w:val="%1"/>
      <w:lvlJc w:val="left"/>
      <w:pPr>
        <w:tabs>
          <w:tab w:val="num" w:pos="0"/>
        </w:tabs>
        <w:ind w:left="991" w:hanging="423"/>
      </w:pPr>
      <w:rPr>
        <w:lang w:val="uk-UA" w:eastAsia="en-US" w:bidi="ar-SA"/>
      </w:rPr>
    </w:lvl>
    <w:lvl w:ilvl="1">
      <w:start w:val="1"/>
      <w:numFmt w:val="decimal"/>
      <w:lvlText w:val="%1.%2"/>
      <w:lvlJc w:val="left"/>
      <w:pPr>
        <w:tabs>
          <w:tab w:val="num" w:pos="0"/>
        </w:tabs>
        <w:ind w:left="991" w:hanging="423"/>
      </w:pPr>
      <w:rPr>
        <w:sz w:val="28"/>
        <w:spacing w:val="0"/>
        <w:i w:val="false"/>
        <w:b/>
        <w:szCs w:val="28"/>
        <w:iCs w:val="false"/>
        <w:bCs/>
        <w:w w:val="100"/>
        <w:rFonts w:ascii="Times New Roman" w:hAnsi="Times New Roman" w:eastAsia="Times New Roman" w:cs="Times New Roman"/>
        <w:lang w:val="uk-UA" w:eastAsia="en-US" w:bidi="ar-SA"/>
      </w:rPr>
    </w:lvl>
    <w:lvl w:ilvl="2">
      <w:start w:val="1"/>
      <w:numFmt w:val="decimal"/>
      <w:lvlText w:val="%3."/>
      <w:lvlJc w:val="left"/>
      <w:pPr>
        <w:tabs>
          <w:tab w:val="num" w:pos="0"/>
        </w:tabs>
        <w:ind w:left="569" w:hanging="252"/>
      </w:pPr>
      <w:rPr>
        <w:sz w:val="28"/>
        <w:spacing w:val="0"/>
        <w:i w:val="false"/>
        <w:b w:val="false"/>
        <w:szCs w:val="28"/>
        <w:iCs w:val="false"/>
        <w:bCs w:val="false"/>
        <w:w w:val="100"/>
        <w:rFonts w:ascii="Times New Roman" w:hAnsi="Times New Roman" w:eastAsia="Times New Roman" w:cs="Times New Roman"/>
        <w:lang w:val="uk-UA" w:eastAsia="en-US" w:bidi="ar-SA"/>
      </w:rPr>
    </w:lvl>
    <w:lvl w:ilvl="3">
      <w:start w:val="0"/>
      <w:numFmt w:val="bullet"/>
      <w:lvlText w:val=""/>
      <w:lvlJc w:val="left"/>
      <w:pPr>
        <w:tabs>
          <w:tab w:val="num" w:pos="0"/>
        </w:tabs>
        <w:ind w:left="3171" w:hanging="252"/>
      </w:pPr>
      <w:rPr>
        <w:rFonts w:ascii="Symbol" w:hAnsi="Symbol" w:cs="Symbol" w:hint="default"/>
        <w:lang w:val="uk-UA" w:eastAsia="en-US" w:bidi="ar-SA"/>
      </w:rPr>
    </w:lvl>
    <w:lvl w:ilvl="4">
      <w:start w:val="0"/>
      <w:numFmt w:val="bullet"/>
      <w:lvlText w:val=""/>
      <w:lvlJc w:val="left"/>
      <w:pPr>
        <w:tabs>
          <w:tab w:val="num" w:pos="0"/>
        </w:tabs>
        <w:ind w:left="4257" w:hanging="252"/>
      </w:pPr>
      <w:rPr>
        <w:rFonts w:ascii="Symbol" w:hAnsi="Symbol" w:cs="Symbol" w:hint="default"/>
        <w:lang w:val="uk-UA" w:eastAsia="en-US" w:bidi="ar-SA"/>
      </w:rPr>
    </w:lvl>
    <w:lvl w:ilvl="5">
      <w:start w:val="0"/>
      <w:numFmt w:val="bullet"/>
      <w:lvlText w:val=""/>
      <w:lvlJc w:val="left"/>
      <w:pPr>
        <w:tabs>
          <w:tab w:val="num" w:pos="0"/>
        </w:tabs>
        <w:ind w:left="5343" w:hanging="252"/>
      </w:pPr>
      <w:rPr>
        <w:rFonts w:ascii="Symbol" w:hAnsi="Symbol" w:cs="Symbol" w:hint="default"/>
        <w:lang w:val="uk-UA" w:eastAsia="en-US" w:bidi="ar-SA"/>
      </w:rPr>
    </w:lvl>
    <w:lvl w:ilvl="6">
      <w:start w:val="0"/>
      <w:numFmt w:val="bullet"/>
      <w:lvlText w:val=""/>
      <w:lvlJc w:val="left"/>
      <w:pPr>
        <w:tabs>
          <w:tab w:val="num" w:pos="0"/>
        </w:tabs>
        <w:ind w:left="6429" w:hanging="252"/>
      </w:pPr>
      <w:rPr>
        <w:rFonts w:ascii="Symbol" w:hAnsi="Symbol" w:cs="Symbol" w:hint="default"/>
        <w:lang w:val="uk-UA" w:eastAsia="en-US" w:bidi="ar-SA"/>
      </w:rPr>
    </w:lvl>
    <w:lvl w:ilvl="7">
      <w:start w:val="0"/>
      <w:numFmt w:val="bullet"/>
      <w:lvlText w:val=""/>
      <w:lvlJc w:val="left"/>
      <w:pPr>
        <w:tabs>
          <w:tab w:val="num" w:pos="0"/>
        </w:tabs>
        <w:ind w:left="7515" w:hanging="252"/>
      </w:pPr>
      <w:rPr>
        <w:rFonts w:ascii="Symbol" w:hAnsi="Symbol" w:cs="Symbol" w:hint="default"/>
        <w:lang w:val="uk-UA" w:eastAsia="en-US" w:bidi="ar-SA"/>
      </w:rPr>
    </w:lvl>
    <w:lvl w:ilvl="8">
      <w:start w:val="0"/>
      <w:numFmt w:val="bullet"/>
      <w:lvlText w:val=""/>
      <w:lvlJc w:val="left"/>
      <w:pPr>
        <w:tabs>
          <w:tab w:val="num" w:pos="0"/>
        </w:tabs>
        <w:ind w:left="8601" w:hanging="252"/>
      </w:pPr>
      <w:rPr>
        <w:rFonts w:ascii="Symbol" w:hAnsi="Symbol" w:cs="Symbol" w:hint="default"/>
        <w:lang w:val="uk-UA" w:eastAsia="en-US" w:bidi="ar-SA"/>
      </w:rPr>
    </w:lvl>
  </w:abstractNum>
  <w:abstractNum w:abstractNumId="24">
    <w:lvl w:ilvl="0">
      <w:numFmt w:val="bullet"/>
      <w:lvlText w:val=""/>
      <w:lvlJc w:val="left"/>
      <w:pPr>
        <w:tabs>
          <w:tab w:val="num" w:pos="0"/>
        </w:tabs>
        <w:ind w:left="569" w:hanging="708"/>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25">
    <w:lvl w:ilvl="0">
      <w:numFmt w:val="bullet"/>
      <w:lvlText w:val=""/>
      <w:lvlJc w:val="left"/>
      <w:pPr>
        <w:tabs>
          <w:tab w:val="num" w:pos="0"/>
        </w:tabs>
        <w:ind w:left="569" w:hanging="708"/>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26">
    <w:lvl w:ilvl="0">
      <w:start w:val="1"/>
      <w:numFmt w:val="decimal"/>
      <w:lvlText w:val="%1."/>
      <w:lvlJc w:val="left"/>
      <w:pPr>
        <w:tabs>
          <w:tab w:val="num" w:pos="0"/>
        </w:tabs>
        <w:ind w:left="1277" w:hanging="708"/>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229" w:hanging="708"/>
      </w:pPr>
      <w:rPr>
        <w:rFonts w:ascii="Symbol" w:hAnsi="Symbol" w:cs="Symbol" w:hint="default"/>
        <w:lang w:val="uk-UA" w:eastAsia="en-US" w:bidi="ar-SA"/>
      </w:rPr>
    </w:lvl>
    <w:lvl w:ilvl="2">
      <w:start w:val="0"/>
      <w:numFmt w:val="bullet"/>
      <w:lvlText w:val=""/>
      <w:lvlJc w:val="left"/>
      <w:pPr>
        <w:tabs>
          <w:tab w:val="num" w:pos="0"/>
        </w:tabs>
        <w:ind w:left="3178" w:hanging="708"/>
      </w:pPr>
      <w:rPr>
        <w:rFonts w:ascii="Symbol" w:hAnsi="Symbol" w:cs="Symbol" w:hint="default"/>
        <w:lang w:val="uk-UA" w:eastAsia="en-US" w:bidi="ar-SA"/>
      </w:rPr>
    </w:lvl>
    <w:lvl w:ilvl="3">
      <w:start w:val="0"/>
      <w:numFmt w:val="bullet"/>
      <w:lvlText w:val=""/>
      <w:lvlJc w:val="left"/>
      <w:pPr>
        <w:tabs>
          <w:tab w:val="num" w:pos="0"/>
        </w:tabs>
        <w:ind w:left="4128" w:hanging="708"/>
      </w:pPr>
      <w:rPr>
        <w:rFonts w:ascii="Symbol" w:hAnsi="Symbol" w:cs="Symbol" w:hint="default"/>
        <w:lang w:val="uk-UA" w:eastAsia="en-US" w:bidi="ar-SA"/>
      </w:rPr>
    </w:lvl>
    <w:lvl w:ilvl="4">
      <w:start w:val="0"/>
      <w:numFmt w:val="bullet"/>
      <w:lvlText w:val=""/>
      <w:lvlJc w:val="left"/>
      <w:pPr>
        <w:tabs>
          <w:tab w:val="num" w:pos="0"/>
        </w:tabs>
        <w:ind w:left="5077" w:hanging="708"/>
      </w:pPr>
      <w:rPr>
        <w:rFonts w:ascii="Symbol" w:hAnsi="Symbol" w:cs="Symbol" w:hint="default"/>
        <w:lang w:val="uk-UA" w:eastAsia="en-US" w:bidi="ar-SA"/>
      </w:rPr>
    </w:lvl>
    <w:lvl w:ilvl="5">
      <w:start w:val="0"/>
      <w:numFmt w:val="bullet"/>
      <w:lvlText w:val=""/>
      <w:lvlJc w:val="left"/>
      <w:pPr>
        <w:tabs>
          <w:tab w:val="num" w:pos="0"/>
        </w:tabs>
        <w:ind w:left="6026" w:hanging="708"/>
      </w:pPr>
      <w:rPr>
        <w:rFonts w:ascii="Symbol" w:hAnsi="Symbol" w:cs="Symbol" w:hint="default"/>
        <w:lang w:val="uk-UA" w:eastAsia="en-US" w:bidi="ar-SA"/>
      </w:rPr>
    </w:lvl>
    <w:lvl w:ilvl="6">
      <w:start w:val="0"/>
      <w:numFmt w:val="bullet"/>
      <w:lvlText w:val=""/>
      <w:lvlJc w:val="left"/>
      <w:pPr>
        <w:tabs>
          <w:tab w:val="num" w:pos="0"/>
        </w:tabs>
        <w:ind w:left="6976" w:hanging="708"/>
      </w:pPr>
      <w:rPr>
        <w:rFonts w:ascii="Symbol" w:hAnsi="Symbol" w:cs="Symbol" w:hint="default"/>
        <w:lang w:val="uk-UA" w:eastAsia="en-US" w:bidi="ar-SA"/>
      </w:rPr>
    </w:lvl>
    <w:lvl w:ilvl="7">
      <w:start w:val="0"/>
      <w:numFmt w:val="bullet"/>
      <w:lvlText w:val=""/>
      <w:lvlJc w:val="left"/>
      <w:pPr>
        <w:tabs>
          <w:tab w:val="num" w:pos="0"/>
        </w:tabs>
        <w:ind w:left="7925" w:hanging="708"/>
      </w:pPr>
      <w:rPr>
        <w:rFonts w:ascii="Symbol" w:hAnsi="Symbol" w:cs="Symbol" w:hint="default"/>
        <w:lang w:val="uk-UA" w:eastAsia="en-US" w:bidi="ar-SA"/>
      </w:rPr>
    </w:lvl>
    <w:lvl w:ilvl="8">
      <w:start w:val="0"/>
      <w:numFmt w:val="bullet"/>
      <w:lvlText w:val=""/>
      <w:lvlJc w:val="left"/>
      <w:pPr>
        <w:tabs>
          <w:tab w:val="num" w:pos="0"/>
        </w:tabs>
        <w:ind w:left="8874" w:hanging="708"/>
      </w:pPr>
      <w:rPr>
        <w:rFonts w:ascii="Symbol" w:hAnsi="Symbol" w:cs="Symbol" w:hint="default"/>
        <w:lang w:val="uk-UA" w:eastAsia="en-US" w:bidi="ar-SA"/>
      </w:rPr>
    </w:lvl>
  </w:abstractNum>
  <w:abstractNum w:abstractNumId="27">
    <w:lvl w:ilvl="0">
      <w:start w:val="1"/>
      <w:numFmt w:val="decimal"/>
      <w:lvlText w:val="%1."/>
      <w:lvlJc w:val="left"/>
      <w:pPr>
        <w:tabs>
          <w:tab w:val="num" w:pos="0"/>
        </w:tabs>
        <w:ind w:left="1985" w:hanging="708"/>
      </w:pPr>
      <w:rPr>
        <w:sz w:val="28"/>
        <w:spacing w:val="0"/>
        <w:i w:val="false"/>
        <w:b/>
        <w:szCs w:val="28"/>
        <w:iCs w:val="false"/>
        <w:bCs/>
        <w:w w:val="100"/>
        <w:rFonts w:ascii="Times New Roman" w:hAnsi="Times New Roman" w:eastAsia="Times New Roman" w:cs="Times New Roman"/>
        <w:lang w:val="uk-UA" w:eastAsia="en-US" w:bidi="ar-SA"/>
      </w:rPr>
    </w:lvl>
    <w:lvl w:ilvl="1">
      <w:start w:val="1"/>
      <w:numFmt w:val="decimal"/>
      <w:lvlText w:val="%1.%2"/>
      <w:lvlJc w:val="left"/>
      <w:pPr>
        <w:tabs>
          <w:tab w:val="num" w:pos="0"/>
        </w:tabs>
        <w:ind w:left="1699" w:hanging="423"/>
      </w:pPr>
      <w:rPr>
        <w:sz w:val="28"/>
        <w:spacing w:val="0"/>
        <w:i w:val="false"/>
        <w:b/>
        <w:szCs w:val="28"/>
        <w:iCs w:val="false"/>
        <w:bCs/>
        <w:w w:val="100"/>
        <w:rFonts w:ascii="Times New Roman" w:hAnsi="Times New Roman" w:eastAsia="Times New Roman" w:cs="Times New Roman"/>
        <w:lang w:val="uk-UA" w:eastAsia="en-US" w:bidi="ar-SA"/>
      </w:rPr>
    </w:lvl>
    <w:lvl w:ilvl="2">
      <w:start w:val="0"/>
      <w:numFmt w:val="bullet"/>
      <w:lvlText w:val="-"/>
      <w:lvlJc w:val="left"/>
      <w:pPr>
        <w:tabs>
          <w:tab w:val="num" w:pos="0"/>
        </w:tabs>
        <w:ind w:left="569" w:hanging="293"/>
      </w:pPr>
      <w:rPr>
        <w:rFonts w:ascii="Times New Roman" w:hAnsi="Times New Roman" w:cs="Times New Roman" w:hint="default"/>
        <w:sz w:val="28"/>
        <w:spacing w:val="0"/>
        <w:i w:val="false"/>
        <w:b w:val="false"/>
        <w:szCs w:val="28"/>
        <w:iCs w:val="false"/>
        <w:bCs w:val="false"/>
        <w:w w:val="100"/>
        <w:lang w:val="uk-UA" w:eastAsia="en-US" w:bidi="ar-SA"/>
      </w:rPr>
    </w:lvl>
    <w:lvl w:ilvl="3">
      <w:start w:val="0"/>
      <w:numFmt w:val="bullet"/>
      <w:lvlText w:val=""/>
      <w:lvlJc w:val="left"/>
      <w:pPr>
        <w:tabs>
          <w:tab w:val="num" w:pos="0"/>
        </w:tabs>
        <w:ind w:left="3079" w:hanging="293"/>
      </w:pPr>
      <w:rPr>
        <w:rFonts w:ascii="Symbol" w:hAnsi="Symbol" w:cs="Symbol" w:hint="default"/>
        <w:lang w:val="uk-UA" w:eastAsia="en-US" w:bidi="ar-SA"/>
      </w:rPr>
    </w:lvl>
    <w:lvl w:ilvl="4">
      <w:start w:val="0"/>
      <w:numFmt w:val="bullet"/>
      <w:lvlText w:val=""/>
      <w:lvlJc w:val="left"/>
      <w:pPr>
        <w:tabs>
          <w:tab w:val="num" w:pos="0"/>
        </w:tabs>
        <w:ind w:left="4178" w:hanging="293"/>
      </w:pPr>
      <w:rPr>
        <w:rFonts w:ascii="Symbol" w:hAnsi="Symbol" w:cs="Symbol" w:hint="default"/>
        <w:lang w:val="uk-UA" w:eastAsia="en-US" w:bidi="ar-SA"/>
      </w:rPr>
    </w:lvl>
    <w:lvl w:ilvl="5">
      <w:start w:val="0"/>
      <w:numFmt w:val="bullet"/>
      <w:lvlText w:val=""/>
      <w:lvlJc w:val="left"/>
      <w:pPr>
        <w:tabs>
          <w:tab w:val="num" w:pos="0"/>
        </w:tabs>
        <w:ind w:left="5277" w:hanging="293"/>
      </w:pPr>
      <w:rPr>
        <w:rFonts w:ascii="Symbol" w:hAnsi="Symbol" w:cs="Symbol" w:hint="default"/>
        <w:lang w:val="uk-UA" w:eastAsia="en-US" w:bidi="ar-SA"/>
      </w:rPr>
    </w:lvl>
    <w:lvl w:ilvl="6">
      <w:start w:val="0"/>
      <w:numFmt w:val="bullet"/>
      <w:lvlText w:val=""/>
      <w:lvlJc w:val="left"/>
      <w:pPr>
        <w:tabs>
          <w:tab w:val="num" w:pos="0"/>
        </w:tabs>
        <w:ind w:left="6376" w:hanging="293"/>
      </w:pPr>
      <w:rPr>
        <w:rFonts w:ascii="Symbol" w:hAnsi="Symbol" w:cs="Symbol" w:hint="default"/>
        <w:lang w:val="uk-UA" w:eastAsia="en-US" w:bidi="ar-SA"/>
      </w:rPr>
    </w:lvl>
    <w:lvl w:ilvl="7">
      <w:start w:val="0"/>
      <w:numFmt w:val="bullet"/>
      <w:lvlText w:val=""/>
      <w:lvlJc w:val="left"/>
      <w:pPr>
        <w:tabs>
          <w:tab w:val="num" w:pos="0"/>
        </w:tabs>
        <w:ind w:left="7475" w:hanging="293"/>
      </w:pPr>
      <w:rPr>
        <w:rFonts w:ascii="Symbol" w:hAnsi="Symbol" w:cs="Symbol" w:hint="default"/>
        <w:lang w:val="uk-UA" w:eastAsia="en-US" w:bidi="ar-SA"/>
      </w:rPr>
    </w:lvl>
    <w:lvl w:ilvl="8">
      <w:start w:val="0"/>
      <w:numFmt w:val="bullet"/>
      <w:lvlText w:val=""/>
      <w:lvlJc w:val="left"/>
      <w:pPr>
        <w:tabs>
          <w:tab w:val="num" w:pos="0"/>
        </w:tabs>
        <w:ind w:left="8575" w:hanging="293"/>
      </w:pPr>
      <w:rPr>
        <w:rFonts w:ascii="Symbol" w:hAnsi="Symbol" w:cs="Symbol" w:hint="default"/>
        <w:lang w:val="uk-UA" w:eastAsia="en-US" w:bidi="ar-SA"/>
      </w:rPr>
    </w:lvl>
  </w:abstractNum>
  <w:abstractNum w:abstractNumId="28">
    <w:lvl w:ilvl="0">
      <w:start w:val="1"/>
      <w:numFmt w:val="decimal"/>
      <w:lvlText w:val="%1)"/>
      <w:lvlJc w:val="left"/>
      <w:pPr>
        <w:tabs>
          <w:tab w:val="num" w:pos="0"/>
        </w:tabs>
        <w:ind w:left="569" w:hanging="708"/>
      </w:pPr>
      <w:rPr>
        <w:sz w:val="28"/>
        <w:spacing w:val="0"/>
        <w:i w:val="false"/>
        <w:b/>
        <w:szCs w:val="28"/>
        <w:iCs w:val="false"/>
        <w:bCs/>
        <w:w w:val="100"/>
        <w:rFonts w:ascii="Times New Roman" w:hAnsi="Times New Roman" w:eastAsia="Times New Roman" w:cs="Times New Roman"/>
        <w:lang w:val="uk-UA" w:eastAsia="en-US" w:bidi="ar-SA"/>
      </w:rPr>
    </w:lvl>
    <w:lvl w:ilvl="1">
      <w:start w:val="1"/>
      <w:numFmt w:val="decimal"/>
      <w:lvlText w:val="%1.%2"/>
      <w:lvlJc w:val="left"/>
      <w:pPr>
        <w:tabs>
          <w:tab w:val="num" w:pos="0"/>
        </w:tabs>
        <w:ind w:left="1351" w:hanging="423"/>
      </w:pPr>
      <w:rPr>
        <w:sz w:val="28"/>
        <w:spacing w:val="-1"/>
        <w:i w:val="false"/>
        <w:b/>
        <w:szCs w:val="28"/>
        <w:iCs w:val="false"/>
        <w:bCs/>
        <w:w w:val="100"/>
        <w:rFonts w:ascii="Times New Roman" w:hAnsi="Times New Roman" w:eastAsia="Times New Roman" w:cs="Times New Roman"/>
        <w:lang w:val="uk-UA" w:eastAsia="en-US" w:bidi="ar-SA"/>
      </w:rPr>
    </w:lvl>
    <w:lvl w:ilvl="2">
      <w:start w:val="0"/>
      <w:numFmt w:val="bullet"/>
      <w:lvlText w:val=""/>
      <w:lvlJc w:val="left"/>
      <w:pPr>
        <w:tabs>
          <w:tab w:val="num" w:pos="0"/>
        </w:tabs>
        <w:ind w:left="2405" w:hanging="423"/>
      </w:pPr>
      <w:rPr>
        <w:rFonts w:ascii="Symbol" w:hAnsi="Symbol" w:cs="Symbol" w:hint="default"/>
        <w:lang w:val="uk-UA" w:eastAsia="en-US" w:bidi="ar-SA"/>
      </w:rPr>
    </w:lvl>
    <w:lvl w:ilvl="3">
      <w:start w:val="0"/>
      <w:numFmt w:val="bullet"/>
      <w:lvlText w:val=""/>
      <w:lvlJc w:val="left"/>
      <w:pPr>
        <w:tabs>
          <w:tab w:val="num" w:pos="0"/>
        </w:tabs>
        <w:ind w:left="3451" w:hanging="423"/>
      </w:pPr>
      <w:rPr>
        <w:rFonts w:ascii="Symbol" w:hAnsi="Symbol" w:cs="Symbol" w:hint="default"/>
        <w:lang w:val="uk-UA" w:eastAsia="en-US" w:bidi="ar-SA"/>
      </w:rPr>
    </w:lvl>
    <w:lvl w:ilvl="4">
      <w:start w:val="0"/>
      <w:numFmt w:val="bullet"/>
      <w:lvlText w:val=""/>
      <w:lvlJc w:val="left"/>
      <w:pPr>
        <w:tabs>
          <w:tab w:val="num" w:pos="0"/>
        </w:tabs>
        <w:ind w:left="4497" w:hanging="423"/>
      </w:pPr>
      <w:rPr>
        <w:rFonts w:ascii="Symbol" w:hAnsi="Symbol" w:cs="Symbol" w:hint="default"/>
        <w:lang w:val="uk-UA" w:eastAsia="en-US" w:bidi="ar-SA"/>
      </w:rPr>
    </w:lvl>
    <w:lvl w:ilvl="5">
      <w:start w:val="0"/>
      <w:numFmt w:val="bullet"/>
      <w:lvlText w:val=""/>
      <w:lvlJc w:val="left"/>
      <w:pPr>
        <w:tabs>
          <w:tab w:val="num" w:pos="0"/>
        </w:tabs>
        <w:ind w:left="5543" w:hanging="423"/>
      </w:pPr>
      <w:rPr>
        <w:rFonts w:ascii="Symbol" w:hAnsi="Symbol" w:cs="Symbol" w:hint="default"/>
        <w:lang w:val="uk-UA" w:eastAsia="en-US" w:bidi="ar-SA"/>
      </w:rPr>
    </w:lvl>
    <w:lvl w:ilvl="6">
      <w:start w:val="0"/>
      <w:numFmt w:val="bullet"/>
      <w:lvlText w:val=""/>
      <w:lvlJc w:val="left"/>
      <w:pPr>
        <w:tabs>
          <w:tab w:val="num" w:pos="0"/>
        </w:tabs>
        <w:ind w:left="6589" w:hanging="423"/>
      </w:pPr>
      <w:rPr>
        <w:rFonts w:ascii="Symbol" w:hAnsi="Symbol" w:cs="Symbol" w:hint="default"/>
        <w:lang w:val="uk-UA" w:eastAsia="en-US" w:bidi="ar-SA"/>
      </w:rPr>
    </w:lvl>
    <w:lvl w:ilvl="7">
      <w:start w:val="0"/>
      <w:numFmt w:val="bullet"/>
      <w:lvlText w:val=""/>
      <w:lvlJc w:val="left"/>
      <w:pPr>
        <w:tabs>
          <w:tab w:val="num" w:pos="0"/>
        </w:tabs>
        <w:ind w:left="7635" w:hanging="423"/>
      </w:pPr>
      <w:rPr>
        <w:rFonts w:ascii="Symbol" w:hAnsi="Symbol" w:cs="Symbol" w:hint="default"/>
        <w:lang w:val="uk-UA" w:eastAsia="en-US" w:bidi="ar-SA"/>
      </w:rPr>
    </w:lvl>
    <w:lvl w:ilvl="8">
      <w:start w:val="0"/>
      <w:numFmt w:val="bullet"/>
      <w:lvlText w:val=""/>
      <w:lvlJc w:val="left"/>
      <w:pPr>
        <w:tabs>
          <w:tab w:val="num" w:pos="0"/>
        </w:tabs>
        <w:ind w:left="8681" w:hanging="423"/>
      </w:pPr>
      <w:rPr>
        <w:rFonts w:ascii="Symbol" w:hAnsi="Symbol" w:cs="Symbol" w:hint="default"/>
        <w:lang w:val="uk-UA" w:eastAsia="en-US" w:bidi="ar-SA"/>
      </w:rPr>
    </w:lvl>
  </w:abstractNum>
  <w:abstractNum w:abstractNumId="29">
    <w:lvl w:ilvl="0">
      <w:start w:val="1"/>
      <w:numFmt w:val="decimal"/>
      <w:lvlText w:val="%1)"/>
      <w:lvlJc w:val="left"/>
      <w:pPr>
        <w:tabs>
          <w:tab w:val="num" w:pos="0"/>
        </w:tabs>
        <w:ind w:left="569" w:hanging="708"/>
      </w:pPr>
      <w:rPr>
        <w:sz w:val="28"/>
        <w:spacing w:val="-1"/>
        <w:i w:val="false"/>
        <w:b/>
        <w:szCs w:val="28"/>
        <w:iCs w:val="false"/>
        <w:bCs/>
        <w:w w:val="100"/>
        <w:rFonts w:ascii="Calibri" w:hAnsi="Calibri" w:eastAsia="Calibri" w:cs="Calibri"/>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30">
    <w:lvl w:ilvl="0">
      <w:numFmt w:val="bullet"/>
      <w:lvlText w:val=""/>
      <w:lvlJc w:val="left"/>
      <w:pPr>
        <w:tabs>
          <w:tab w:val="num" w:pos="0"/>
        </w:tabs>
        <w:ind w:left="569" w:hanging="286"/>
      </w:pPr>
      <w:rPr>
        <w:rFonts w:ascii="Wingdings" w:hAnsi="Wingdings" w:cs="Wingdings" w:hint="default"/>
        <w:sz w:val="22"/>
        <w:spacing w:val="0"/>
        <w:i w:val="false"/>
        <w:b w:val="false"/>
        <w:szCs w:val="22"/>
        <w:iCs w:val="false"/>
        <w:bCs w:val="false"/>
        <w:w w:val="100"/>
        <w:lang w:val="uk-UA" w:eastAsia="en-US" w:bidi="ar-SA"/>
      </w:rPr>
    </w:lvl>
    <w:lvl w:ilvl="1">
      <w:start w:val="0"/>
      <w:numFmt w:val="bullet"/>
      <w:lvlText w:val=""/>
      <w:lvlJc w:val="left"/>
      <w:pPr>
        <w:tabs>
          <w:tab w:val="num" w:pos="0"/>
        </w:tabs>
        <w:ind w:left="1581" w:hanging="286"/>
      </w:pPr>
      <w:rPr>
        <w:rFonts w:ascii="Symbol" w:hAnsi="Symbol" w:cs="Symbol" w:hint="default"/>
        <w:lang w:val="uk-UA" w:eastAsia="en-US" w:bidi="ar-SA"/>
      </w:rPr>
    </w:lvl>
    <w:lvl w:ilvl="2">
      <w:start w:val="0"/>
      <w:numFmt w:val="bullet"/>
      <w:lvlText w:val=""/>
      <w:lvlJc w:val="left"/>
      <w:pPr>
        <w:tabs>
          <w:tab w:val="num" w:pos="0"/>
        </w:tabs>
        <w:ind w:left="2602" w:hanging="286"/>
      </w:pPr>
      <w:rPr>
        <w:rFonts w:ascii="Symbol" w:hAnsi="Symbol" w:cs="Symbol" w:hint="default"/>
        <w:lang w:val="uk-UA" w:eastAsia="en-US" w:bidi="ar-SA"/>
      </w:rPr>
    </w:lvl>
    <w:lvl w:ilvl="3">
      <w:start w:val="0"/>
      <w:numFmt w:val="bullet"/>
      <w:lvlText w:val=""/>
      <w:lvlJc w:val="left"/>
      <w:pPr>
        <w:tabs>
          <w:tab w:val="num" w:pos="0"/>
        </w:tabs>
        <w:ind w:left="3624" w:hanging="286"/>
      </w:pPr>
      <w:rPr>
        <w:rFonts w:ascii="Symbol" w:hAnsi="Symbol" w:cs="Symbol" w:hint="default"/>
        <w:lang w:val="uk-UA" w:eastAsia="en-US" w:bidi="ar-SA"/>
      </w:rPr>
    </w:lvl>
    <w:lvl w:ilvl="4">
      <w:start w:val="0"/>
      <w:numFmt w:val="bullet"/>
      <w:lvlText w:val=""/>
      <w:lvlJc w:val="left"/>
      <w:pPr>
        <w:tabs>
          <w:tab w:val="num" w:pos="0"/>
        </w:tabs>
        <w:ind w:left="4645" w:hanging="286"/>
      </w:pPr>
      <w:rPr>
        <w:rFonts w:ascii="Symbol" w:hAnsi="Symbol" w:cs="Symbol" w:hint="default"/>
        <w:lang w:val="uk-UA" w:eastAsia="en-US" w:bidi="ar-SA"/>
      </w:rPr>
    </w:lvl>
    <w:lvl w:ilvl="5">
      <w:start w:val="0"/>
      <w:numFmt w:val="bullet"/>
      <w:lvlText w:val=""/>
      <w:lvlJc w:val="left"/>
      <w:pPr>
        <w:tabs>
          <w:tab w:val="num" w:pos="0"/>
        </w:tabs>
        <w:ind w:left="5666" w:hanging="286"/>
      </w:pPr>
      <w:rPr>
        <w:rFonts w:ascii="Symbol" w:hAnsi="Symbol" w:cs="Symbol" w:hint="default"/>
        <w:lang w:val="uk-UA" w:eastAsia="en-US" w:bidi="ar-SA"/>
      </w:rPr>
    </w:lvl>
    <w:lvl w:ilvl="6">
      <w:start w:val="0"/>
      <w:numFmt w:val="bullet"/>
      <w:lvlText w:val=""/>
      <w:lvlJc w:val="left"/>
      <w:pPr>
        <w:tabs>
          <w:tab w:val="num" w:pos="0"/>
        </w:tabs>
        <w:ind w:left="6688" w:hanging="286"/>
      </w:pPr>
      <w:rPr>
        <w:rFonts w:ascii="Symbol" w:hAnsi="Symbol" w:cs="Symbol" w:hint="default"/>
        <w:lang w:val="uk-UA" w:eastAsia="en-US" w:bidi="ar-SA"/>
      </w:rPr>
    </w:lvl>
    <w:lvl w:ilvl="7">
      <w:start w:val="0"/>
      <w:numFmt w:val="bullet"/>
      <w:lvlText w:val=""/>
      <w:lvlJc w:val="left"/>
      <w:pPr>
        <w:tabs>
          <w:tab w:val="num" w:pos="0"/>
        </w:tabs>
        <w:ind w:left="7709" w:hanging="286"/>
      </w:pPr>
      <w:rPr>
        <w:rFonts w:ascii="Symbol" w:hAnsi="Symbol" w:cs="Symbol" w:hint="default"/>
        <w:lang w:val="uk-UA" w:eastAsia="en-US" w:bidi="ar-SA"/>
      </w:rPr>
    </w:lvl>
    <w:lvl w:ilvl="8">
      <w:start w:val="0"/>
      <w:numFmt w:val="bullet"/>
      <w:lvlText w:val=""/>
      <w:lvlJc w:val="left"/>
      <w:pPr>
        <w:tabs>
          <w:tab w:val="num" w:pos="0"/>
        </w:tabs>
        <w:ind w:left="8730" w:hanging="286"/>
      </w:pPr>
      <w:rPr>
        <w:rFonts w:ascii="Symbol" w:hAnsi="Symbol" w:cs="Symbol" w:hint="default"/>
        <w:lang w:val="uk-UA" w:eastAsia="en-US" w:bidi="ar-SA"/>
      </w:rPr>
    </w:lvl>
  </w:abstractNum>
  <w:abstractNum w:abstractNumId="31">
    <w:lvl w:ilvl="0">
      <w:numFmt w:val="bullet"/>
      <w:lvlText w:val=""/>
      <w:lvlJc w:val="left"/>
      <w:pPr>
        <w:tabs>
          <w:tab w:val="num" w:pos="0"/>
        </w:tabs>
        <w:ind w:left="1565" w:hanging="288"/>
      </w:pPr>
      <w:rPr>
        <w:rFonts w:ascii="Wingdings" w:hAnsi="Wingdings" w:cs="Wingdings" w:hint="default"/>
        <w:sz w:val="22"/>
        <w:spacing w:val="0"/>
        <w:i w:val="false"/>
        <w:b w:val="false"/>
        <w:szCs w:val="22"/>
        <w:iCs w:val="false"/>
        <w:bCs w:val="false"/>
        <w:w w:val="100"/>
        <w:lang w:val="uk-UA" w:eastAsia="en-US" w:bidi="ar-SA"/>
      </w:rPr>
    </w:lvl>
    <w:lvl w:ilvl="1">
      <w:start w:val="0"/>
      <w:numFmt w:val="bullet"/>
      <w:lvlText w:val=""/>
      <w:lvlJc w:val="left"/>
      <w:pPr>
        <w:tabs>
          <w:tab w:val="num" w:pos="0"/>
        </w:tabs>
        <w:ind w:left="2481" w:hanging="288"/>
      </w:pPr>
      <w:rPr>
        <w:rFonts w:ascii="Symbol" w:hAnsi="Symbol" w:cs="Symbol" w:hint="default"/>
        <w:lang w:val="uk-UA" w:eastAsia="en-US" w:bidi="ar-SA"/>
      </w:rPr>
    </w:lvl>
    <w:lvl w:ilvl="2">
      <w:start w:val="0"/>
      <w:numFmt w:val="bullet"/>
      <w:lvlText w:val=""/>
      <w:lvlJc w:val="left"/>
      <w:pPr>
        <w:tabs>
          <w:tab w:val="num" w:pos="0"/>
        </w:tabs>
        <w:ind w:left="3402" w:hanging="288"/>
      </w:pPr>
      <w:rPr>
        <w:rFonts w:ascii="Symbol" w:hAnsi="Symbol" w:cs="Symbol" w:hint="default"/>
        <w:lang w:val="uk-UA" w:eastAsia="en-US" w:bidi="ar-SA"/>
      </w:rPr>
    </w:lvl>
    <w:lvl w:ilvl="3">
      <w:start w:val="0"/>
      <w:numFmt w:val="bullet"/>
      <w:lvlText w:val=""/>
      <w:lvlJc w:val="left"/>
      <w:pPr>
        <w:tabs>
          <w:tab w:val="num" w:pos="0"/>
        </w:tabs>
        <w:ind w:left="4324" w:hanging="288"/>
      </w:pPr>
      <w:rPr>
        <w:rFonts w:ascii="Symbol" w:hAnsi="Symbol" w:cs="Symbol" w:hint="default"/>
        <w:lang w:val="uk-UA" w:eastAsia="en-US" w:bidi="ar-SA"/>
      </w:rPr>
    </w:lvl>
    <w:lvl w:ilvl="4">
      <w:start w:val="0"/>
      <w:numFmt w:val="bullet"/>
      <w:lvlText w:val=""/>
      <w:lvlJc w:val="left"/>
      <w:pPr>
        <w:tabs>
          <w:tab w:val="num" w:pos="0"/>
        </w:tabs>
        <w:ind w:left="5245" w:hanging="288"/>
      </w:pPr>
      <w:rPr>
        <w:rFonts w:ascii="Symbol" w:hAnsi="Symbol" w:cs="Symbol" w:hint="default"/>
        <w:lang w:val="uk-UA" w:eastAsia="en-US" w:bidi="ar-SA"/>
      </w:rPr>
    </w:lvl>
    <w:lvl w:ilvl="5">
      <w:start w:val="0"/>
      <w:numFmt w:val="bullet"/>
      <w:lvlText w:val=""/>
      <w:lvlJc w:val="left"/>
      <w:pPr>
        <w:tabs>
          <w:tab w:val="num" w:pos="0"/>
        </w:tabs>
        <w:ind w:left="6166" w:hanging="288"/>
      </w:pPr>
      <w:rPr>
        <w:rFonts w:ascii="Symbol" w:hAnsi="Symbol" w:cs="Symbol" w:hint="default"/>
        <w:lang w:val="uk-UA" w:eastAsia="en-US" w:bidi="ar-SA"/>
      </w:rPr>
    </w:lvl>
    <w:lvl w:ilvl="6">
      <w:start w:val="0"/>
      <w:numFmt w:val="bullet"/>
      <w:lvlText w:val=""/>
      <w:lvlJc w:val="left"/>
      <w:pPr>
        <w:tabs>
          <w:tab w:val="num" w:pos="0"/>
        </w:tabs>
        <w:ind w:left="7088" w:hanging="288"/>
      </w:pPr>
      <w:rPr>
        <w:rFonts w:ascii="Symbol" w:hAnsi="Symbol" w:cs="Symbol" w:hint="default"/>
        <w:lang w:val="uk-UA" w:eastAsia="en-US" w:bidi="ar-SA"/>
      </w:rPr>
    </w:lvl>
    <w:lvl w:ilvl="7">
      <w:start w:val="0"/>
      <w:numFmt w:val="bullet"/>
      <w:lvlText w:val=""/>
      <w:lvlJc w:val="left"/>
      <w:pPr>
        <w:tabs>
          <w:tab w:val="num" w:pos="0"/>
        </w:tabs>
        <w:ind w:left="8009" w:hanging="288"/>
      </w:pPr>
      <w:rPr>
        <w:rFonts w:ascii="Symbol" w:hAnsi="Symbol" w:cs="Symbol" w:hint="default"/>
        <w:lang w:val="uk-UA" w:eastAsia="en-US" w:bidi="ar-SA"/>
      </w:rPr>
    </w:lvl>
    <w:lvl w:ilvl="8">
      <w:start w:val="0"/>
      <w:numFmt w:val="bullet"/>
      <w:lvlText w:val=""/>
      <w:lvlJc w:val="left"/>
      <w:pPr>
        <w:tabs>
          <w:tab w:val="num" w:pos="0"/>
        </w:tabs>
        <w:ind w:left="8930" w:hanging="288"/>
      </w:pPr>
      <w:rPr>
        <w:rFonts w:ascii="Symbol" w:hAnsi="Symbol" w:cs="Symbol" w:hint="default"/>
        <w:lang w:val="uk-UA" w:eastAsia="en-US" w:bidi="ar-SA"/>
      </w:rPr>
    </w:lvl>
  </w:abstractNum>
  <w:abstractNum w:abstractNumId="32">
    <w:lvl w:ilvl="0">
      <w:start w:val="1"/>
      <w:numFmt w:val="decimal"/>
      <w:lvlText w:val="%1)"/>
      <w:lvlJc w:val="left"/>
      <w:pPr>
        <w:tabs>
          <w:tab w:val="num" w:pos="0"/>
        </w:tabs>
        <w:ind w:left="569" w:hanging="708"/>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33">
    <w:lvl w:ilvl="0">
      <w:numFmt w:val="bullet"/>
      <w:lvlText w:val=""/>
      <w:lvlJc w:val="left"/>
      <w:pPr>
        <w:tabs>
          <w:tab w:val="num" w:pos="0"/>
        </w:tabs>
        <w:ind w:left="569" w:hanging="708"/>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708"/>
      </w:pPr>
      <w:rPr>
        <w:rFonts w:ascii="Symbol" w:hAnsi="Symbol" w:cs="Symbol" w:hint="default"/>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34">
    <w:lvl w:ilvl="0">
      <w:start w:val="1"/>
      <w:numFmt w:val="decimal"/>
      <w:lvlText w:val="%1."/>
      <w:lvlJc w:val="left"/>
      <w:pPr>
        <w:tabs>
          <w:tab w:val="num" w:pos="0"/>
        </w:tabs>
        <w:ind w:left="569" w:hanging="336"/>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336"/>
      </w:pPr>
      <w:rPr>
        <w:rFonts w:ascii="Symbol" w:hAnsi="Symbol" w:cs="Symbol" w:hint="default"/>
        <w:lang w:val="uk-UA" w:eastAsia="en-US" w:bidi="ar-SA"/>
      </w:rPr>
    </w:lvl>
    <w:lvl w:ilvl="2">
      <w:start w:val="0"/>
      <w:numFmt w:val="bullet"/>
      <w:lvlText w:val=""/>
      <w:lvlJc w:val="left"/>
      <w:pPr>
        <w:tabs>
          <w:tab w:val="num" w:pos="0"/>
        </w:tabs>
        <w:ind w:left="2602" w:hanging="336"/>
      </w:pPr>
      <w:rPr>
        <w:rFonts w:ascii="Symbol" w:hAnsi="Symbol" w:cs="Symbol" w:hint="default"/>
        <w:lang w:val="uk-UA" w:eastAsia="en-US" w:bidi="ar-SA"/>
      </w:rPr>
    </w:lvl>
    <w:lvl w:ilvl="3">
      <w:start w:val="0"/>
      <w:numFmt w:val="bullet"/>
      <w:lvlText w:val=""/>
      <w:lvlJc w:val="left"/>
      <w:pPr>
        <w:tabs>
          <w:tab w:val="num" w:pos="0"/>
        </w:tabs>
        <w:ind w:left="3624" w:hanging="336"/>
      </w:pPr>
      <w:rPr>
        <w:rFonts w:ascii="Symbol" w:hAnsi="Symbol" w:cs="Symbol" w:hint="default"/>
        <w:lang w:val="uk-UA" w:eastAsia="en-US" w:bidi="ar-SA"/>
      </w:rPr>
    </w:lvl>
    <w:lvl w:ilvl="4">
      <w:start w:val="0"/>
      <w:numFmt w:val="bullet"/>
      <w:lvlText w:val=""/>
      <w:lvlJc w:val="left"/>
      <w:pPr>
        <w:tabs>
          <w:tab w:val="num" w:pos="0"/>
        </w:tabs>
        <w:ind w:left="4645" w:hanging="336"/>
      </w:pPr>
      <w:rPr>
        <w:rFonts w:ascii="Symbol" w:hAnsi="Symbol" w:cs="Symbol" w:hint="default"/>
        <w:lang w:val="uk-UA" w:eastAsia="en-US" w:bidi="ar-SA"/>
      </w:rPr>
    </w:lvl>
    <w:lvl w:ilvl="5">
      <w:start w:val="0"/>
      <w:numFmt w:val="bullet"/>
      <w:lvlText w:val=""/>
      <w:lvlJc w:val="left"/>
      <w:pPr>
        <w:tabs>
          <w:tab w:val="num" w:pos="0"/>
        </w:tabs>
        <w:ind w:left="5666" w:hanging="336"/>
      </w:pPr>
      <w:rPr>
        <w:rFonts w:ascii="Symbol" w:hAnsi="Symbol" w:cs="Symbol" w:hint="default"/>
        <w:lang w:val="uk-UA" w:eastAsia="en-US" w:bidi="ar-SA"/>
      </w:rPr>
    </w:lvl>
    <w:lvl w:ilvl="6">
      <w:start w:val="0"/>
      <w:numFmt w:val="bullet"/>
      <w:lvlText w:val=""/>
      <w:lvlJc w:val="left"/>
      <w:pPr>
        <w:tabs>
          <w:tab w:val="num" w:pos="0"/>
        </w:tabs>
        <w:ind w:left="6688" w:hanging="336"/>
      </w:pPr>
      <w:rPr>
        <w:rFonts w:ascii="Symbol" w:hAnsi="Symbol" w:cs="Symbol" w:hint="default"/>
        <w:lang w:val="uk-UA" w:eastAsia="en-US" w:bidi="ar-SA"/>
      </w:rPr>
    </w:lvl>
    <w:lvl w:ilvl="7">
      <w:start w:val="0"/>
      <w:numFmt w:val="bullet"/>
      <w:lvlText w:val=""/>
      <w:lvlJc w:val="left"/>
      <w:pPr>
        <w:tabs>
          <w:tab w:val="num" w:pos="0"/>
        </w:tabs>
        <w:ind w:left="7709" w:hanging="336"/>
      </w:pPr>
      <w:rPr>
        <w:rFonts w:ascii="Symbol" w:hAnsi="Symbol" w:cs="Symbol" w:hint="default"/>
        <w:lang w:val="uk-UA" w:eastAsia="en-US" w:bidi="ar-SA"/>
      </w:rPr>
    </w:lvl>
    <w:lvl w:ilvl="8">
      <w:start w:val="0"/>
      <w:numFmt w:val="bullet"/>
      <w:lvlText w:val=""/>
      <w:lvlJc w:val="left"/>
      <w:pPr>
        <w:tabs>
          <w:tab w:val="num" w:pos="0"/>
        </w:tabs>
        <w:ind w:left="8730" w:hanging="336"/>
      </w:pPr>
      <w:rPr>
        <w:rFonts w:ascii="Symbol" w:hAnsi="Symbol" w:cs="Symbol" w:hint="default"/>
        <w:lang w:val="uk-UA" w:eastAsia="en-US" w:bidi="ar-SA"/>
      </w:rPr>
    </w:lvl>
  </w:abstractNum>
  <w:abstractNum w:abstractNumId="35">
    <w:lvl w:ilvl="0">
      <w:start w:val="1"/>
      <w:numFmt w:val="decimal"/>
      <w:lvlText w:val="%1."/>
      <w:lvlJc w:val="left"/>
      <w:pPr>
        <w:tabs>
          <w:tab w:val="num" w:pos="0"/>
        </w:tabs>
        <w:ind w:left="569" w:hanging="708"/>
      </w:pPr>
      <w:rPr>
        <w:sz w:val="28"/>
        <w:spacing w:val="0"/>
        <w:i w:val="false"/>
        <w:b/>
        <w:szCs w:val="28"/>
        <w:iCs w:val="false"/>
        <w:bCs/>
        <w:w w:val="100"/>
        <w:rFonts w:ascii="Times New Roman" w:hAnsi="Times New Roman" w:eastAsia="Times New Roman" w:cs="Times New Roman"/>
        <w:lang w:val="uk-UA" w:eastAsia="en-US" w:bidi="ar-SA"/>
      </w:rPr>
    </w:lvl>
    <w:lvl w:ilvl="1">
      <w:start w:val="0"/>
      <w:numFmt w:val="bullet"/>
      <w:lvlText w:val="■"/>
      <w:lvlJc w:val="left"/>
      <w:pPr>
        <w:tabs>
          <w:tab w:val="num" w:pos="0"/>
        </w:tabs>
        <w:ind w:left="569" w:hanging="708"/>
      </w:pPr>
      <w:rPr>
        <w:rFonts w:ascii="Franklin Gothic Medium" w:hAnsi="Franklin Gothic Medium" w:cs="Franklin Gothic Medium" w:hint="default"/>
        <w:sz w:val="22"/>
        <w:spacing w:val="0"/>
        <w:i w:val="false"/>
        <w:b w:val="false"/>
        <w:szCs w:val="22"/>
        <w:iCs w:val="false"/>
        <w:bCs w:val="false"/>
        <w:w w:val="100"/>
        <w:lang w:val="uk-UA" w:eastAsia="en-US" w:bidi="ar-SA"/>
      </w:rPr>
    </w:lvl>
    <w:lvl w:ilvl="2">
      <w:start w:val="0"/>
      <w:numFmt w:val="bullet"/>
      <w:lvlText w:val=""/>
      <w:lvlJc w:val="left"/>
      <w:pPr>
        <w:tabs>
          <w:tab w:val="num" w:pos="0"/>
        </w:tabs>
        <w:ind w:left="2602" w:hanging="708"/>
      </w:pPr>
      <w:rPr>
        <w:rFonts w:ascii="Symbol" w:hAnsi="Symbol" w:cs="Symbol" w:hint="default"/>
        <w:lang w:val="uk-UA" w:eastAsia="en-US" w:bidi="ar-SA"/>
      </w:rPr>
    </w:lvl>
    <w:lvl w:ilvl="3">
      <w:start w:val="0"/>
      <w:numFmt w:val="bullet"/>
      <w:lvlText w:val=""/>
      <w:lvlJc w:val="left"/>
      <w:pPr>
        <w:tabs>
          <w:tab w:val="num" w:pos="0"/>
        </w:tabs>
        <w:ind w:left="3624" w:hanging="708"/>
      </w:pPr>
      <w:rPr>
        <w:rFonts w:ascii="Symbol" w:hAnsi="Symbol" w:cs="Symbol" w:hint="default"/>
        <w:lang w:val="uk-UA" w:eastAsia="en-US" w:bidi="ar-SA"/>
      </w:rPr>
    </w:lvl>
    <w:lvl w:ilvl="4">
      <w:start w:val="0"/>
      <w:numFmt w:val="bullet"/>
      <w:lvlText w:val=""/>
      <w:lvlJc w:val="left"/>
      <w:pPr>
        <w:tabs>
          <w:tab w:val="num" w:pos="0"/>
        </w:tabs>
        <w:ind w:left="4645" w:hanging="708"/>
      </w:pPr>
      <w:rPr>
        <w:rFonts w:ascii="Symbol" w:hAnsi="Symbol" w:cs="Symbol" w:hint="default"/>
        <w:lang w:val="uk-UA" w:eastAsia="en-US" w:bidi="ar-SA"/>
      </w:rPr>
    </w:lvl>
    <w:lvl w:ilvl="5">
      <w:start w:val="0"/>
      <w:numFmt w:val="bullet"/>
      <w:lvlText w:val=""/>
      <w:lvlJc w:val="left"/>
      <w:pPr>
        <w:tabs>
          <w:tab w:val="num" w:pos="0"/>
        </w:tabs>
        <w:ind w:left="5666" w:hanging="708"/>
      </w:pPr>
      <w:rPr>
        <w:rFonts w:ascii="Symbol" w:hAnsi="Symbol" w:cs="Symbol" w:hint="default"/>
        <w:lang w:val="uk-UA" w:eastAsia="en-US" w:bidi="ar-SA"/>
      </w:rPr>
    </w:lvl>
    <w:lvl w:ilvl="6">
      <w:start w:val="0"/>
      <w:numFmt w:val="bullet"/>
      <w:lvlText w:val=""/>
      <w:lvlJc w:val="left"/>
      <w:pPr>
        <w:tabs>
          <w:tab w:val="num" w:pos="0"/>
        </w:tabs>
        <w:ind w:left="6688" w:hanging="708"/>
      </w:pPr>
      <w:rPr>
        <w:rFonts w:ascii="Symbol" w:hAnsi="Symbol" w:cs="Symbol" w:hint="default"/>
        <w:lang w:val="uk-UA" w:eastAsia="en-US" w:bidi="ar-SA"/>
      </w:rPr>
    </w:lvl>
    <w:lvl w:ilvl="7">
      <w:start w:val="0"/>
      <w:numFmt w:val="bullet"/>
      <w:lvlText w:val=""/>
      <w:lvlJc w:val="left"/>
      <w:pPr>
        <w:tabs>
          <w:tab w:val="num" w:pos="0"/>
        </w:tabs>
        <w:ind w:left="7709" w:hanging="708"/>
      </w:pPr>
      <w:rPr>
        <w:rFonts w:ascii="Symbol" w:hAnsi="Symbol" w:cs="Symbol" w:hint="default"/>
        <w:lang w:val="uk-UA" w:eastAsia="en-US" w:bidi="ar-SA"/>
      </w:rPr>
    </w:lvl>
    <w:lvl w:ilvl="8">
      <w:start w:val="0"/>
      <w:numFmt w:val="bullet"/>
      <w:lvlText w:val=""/>
      <w:lvlJc w:val="left"/>
      <w:pPr>
        <w:tabs>
          <w:tab w:val="num" w:pos="0"/>
        </w:tabs>
        <w:ind w:left="8730" w:hanging="708"/>
      </w:pPr>
      <w:rPr>
        <w:rFonts w:ascii="Symbol" w:hAnsi="Symbol" w:cs="Symbol" w:hint="default"/>
        <w:lang w:val="uk-UA" w:eastAsia="en-US" w:bidi="ar-SA"/>
      </w:rPr>
    </w:lvl>
  </w:abstractNum>
  <w:abstractNum w:abstractNumId="36">
    <w:lvl w:ilvl="0">
      <w:start w:val="1"/>
      <w:numFmt w:val="decimal"/>
      <w:lvlText w:val="%1)"/>
      <w:lvlJc w:val="left"/>
      <w:pPr>
        <w:tabs>
          <w:tab w:val="num" w:pos="0"/>
        </w:tabs>
        <w:ind w:left="569" w:hanging="382"/>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382"/>
      </w:pPr>
      <w:rPr>
        <w:rFonts w:ascii="Symbol" w:hAnsi="Symbol" w:cs="Symbol" w:hint="default"/>
        <w:lang w:val="uk-UA" w:eastAsia="en-US" w:bidi="ar-SA"/>
      </w:rPr>
    </w:lvl>
    <w:lvl w:ilvl="2">
      <w:start w:val="0"/>
      <w:numFmt w:val="bullet"/>
      <w:lvlText w:val=""/>
      <w:lvlJc w:val="left"/>
      <w:pPr>
        <w:tabs>
          <w:tab w:val="num" w:pos="0"/>
        </w:tabs>
        <w:ind w:left="2602" w:hanging="382"/>
      </w:pPr>
      <w:rPr>
        <w:rFonts w:ascii="Symbol" w:hAnsi="Symbol" w:cs="Symbol" w:hint="default"/>
        <w:lang w:val="uk-UA" w:eastAsia="en-US" w:bidi="ar-SA"/>
      </w:rPr>
    </w:lvl>
    <w:lvl w:ilvl="3">
      <w:start w:val="0"/>
      <w:numFmt w:val="bullet"/>
      <w:lvlText w:val=""/>
      <w:lvlJc w:val="left"/>
      <w:pPr>
        <w:tabs>
          <w:tab w:val="num" w:pos="0"/>
        </w:tabs>
        <w:ind w:left="3624" w:hanging="382"/>
      </w:pPr>
      <w:rPr>
        <w:rFonts w:ascii="Symbol" w:hAnsi="Symbol" w:cs="Symbol" w:hint="default"/>
        <w:lang w:val="uk-UA" w:eastAsia="en-US" w:bidi="ar-SA"/>
      </w:rPr>
    </w:lvl>
    <w:lvl w:ilvl="4">
      <w:start w:val="0"/>
      <w:numFmt w:val="bullet"/>
      <w:lvlText w:val=""/>
      <w:lvlJc w:val="left"/>
      <w:pPr>
        <w:tabs>
          <w:tab w:val="num" w:pos="0"/>
        </w:tabs>
        <w:ind w:left="4645" w:hanging="382"/>
      </w:pPr>
      <w:rPr>
        <w:rFonts w:ascii="Symbol" w:hAnsi="Symbol" w:cs="Symbol" w:hint="default"/>
        <w:lang w:val="uk-UA" w:eastAsia="en-US" w:bidi="ar-SA"/>
      </w:rPr>
    </w:lvl>
    <w:lvl w:ilvl="5">
      <w:start w:val="0"/>
      <w:numFmt w:val="bullet"/>
      <w:lvlText w:val=""/>
      <w:lvlJc w:val="left"/>
      <w:pPr>
        <w:tabs>
          <w:tab w:val="num" w:pos="0"/>
        </w:tabs>
        <w:ind w:left="5666" w:hanging="382"/>
      </w:pPr>
      <w:rPr>
        <w:rFonts w:ascii="Symbol" w:hAnsi="Symbol" w:cs="Symbol" w:hint="default"/>
        <w:lang w:val="uk-UA" w:eastAsia="en-US" w:bidi="ar-SA"/>
      </w:rPr>
    </w:lvl>
    <w:lvl w:ilvl="6">
      <w:start w:val="0"/>
      <w:numFmt w:val="bullet"/>
      <w:lvlText w:val=""/>
      <w:lvlJc w:val="left"/>
      <w:pPr>
        <w:tabs>
          <w:tab w:val="num" w:pos="0"/>
        </w:tabs>
        <w:ind w:left="6688" w:hanging="382"/>
      </w:pPr>
      <w:rPr>
        <w:rFonts w:ascii="Symbol" w:hAnsi="Symbol" w:cs="Symbol" w:hint="default"/>
        <w:lang w:val="uk-UA" w:eastAsia="en-US" w:bidi="ar-SA"/>
      </w:rPr>
    </w:lvl>
    <w:lvl w:ilvl="7">
      <w:start w:val="0"/>
      <w:numFmt w:val="bullet"/>
      <w:lvlText w:val=""/>
      <w:lvlJc w:val="left"/>
      <w:pPr>
        <w:tabs>
          <w:tab w:val="num" w:pos="0"/>
        </w:tabs>
        <w:ind w:left="7709" w:hanging="382"/>
      </w:pPr>
      <w:rPr>
        <w:rFonts w:ascii="Symbol" w:hAnsi="Symbol" w:cs="Symbol" w:hint="default"/>
        <w:lang w:val="uk-UA" w:eastAsia="en-US" w:bidi="ar-SA"/>
      </w:rPr>
    </w:lvl>
    <w:lvl w:ilvl="8">
      <w:start w:val="0"/>
      <w:numFmt w:val="bullet"/>
      <w:lvlText w:val=""/>
      <w:lvlJc w:val="left"/>
      <w:pPr>
        <w:tabs>
          <w:tab w:val="num" w:pos="0"/>
        </w:tabs>
        <w:ind w:left="8730" w:hanging="382"/>
      </w:pPr>
      <w:rPr>
        <w:rFonts w:ascii="Symbol" w:hAnsi="Symbol" w:cs="Symbol" w:hint="default"/>
        <w:lang w:val="uk-UA" w:eastAsia="en-US" w:bidi="ar-SA"/>
      </w:rPr>
    </w:lvl>
  </w:abstractNum>
  <w:abstractNum w:abstractNumId="37">
    <w:lvl w:ilvl="0">
      <w:start w:val="1"/>
      <w:numFmt w:val="decimal"/>
      <w:lvlText w:val="%1)"/>
      <w:lvlJc w:val="left"/>
      <w:pPr>
        <w:tabs>
          <w:tab w:val="num" w:pos="0"/>
        </w:tabs>
        <w:ind w:left="569" w:hanging="41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415"/>
      </w:pPr>
      <w:rPr>
        <w:rFonts w:ascii="Symbol" w:hAnsi="Symbol" w:cs="Symbol" w:hint="default"/>
        <w:lang w:val="uk-UA" w:eastAsia="en-US" w:bidi="ar-SA"/>
      </w:rPr>
    </w:lvl>
    <w:lvl w:ilvl="2">
      <w:start w:val="0"/>
      <w:numFmt w:val="bullet"/>
      <w:lvlText w:val=""/>
      <w:lvlJc w:val="left"/>
      <w:pPr>
        <w:tabs>
          <w:tab w:val="num" w:pos="0"/>
        </w:tabs>
        <w:ind w:left="2602" w:hanging="415"/>
      </w:pPr>
      <w:rPr>
        <w:rFonts w:ascii="Symbol" w:hAnsi="Symbol" w:cs="Symbol" w:hint="default"/>
        <w:lang w:val="uk-UA" w:eastAsia="en-US" w:bidi="ar-SA"/>
      </w:rPr>
    </w:lvl>
    <w:lvl w:ilvl="3">
      <w:start w:val="0"/>
      <w:numFmt w:val="bullet"/>
      <w:lvlText w:val=""/>
      <w:lvlJc w:val="left"/>
      <w:pPr>
        <w:tabs>
          <w:tab w:val="num" w:pos="0"/>
        </w:tabs>
        <w:ind w:left="3624" w:hanging="415"/>
      </w:pPr>
      <w:rPr>
        <w:rFonts w:ascii="Symbol" w:hAnsi="Symbol" w:cs="Symbol" w:hint="default"/>
        <w:lang w:val="uk-UA" w:eastAsia="en-US" w:bidi="ar-SA"/>
      </w:rPr>
    </w:lvl>
    <w:lvl w:ilvl="4">
      <w:start w:val="0"/>
      <w:numFmt w:val="bullet"/>
      <w:lvlText w:val=""/>
      <w:lvlJc w:val="left"/>
      <w:pPr>
        <w:tabs>
          <w:tab w:val="num" w:pos="0"/>
        </w:tabs>
        <w:ind w:left="4645" w:hanging="415"/>
      </w:pPr>
      <w:rPr>
        <w:rFonts w:ascii="Symbol" w:hAnsi="Symbol" w:cs="Symbol" w:hint="default"/>
        <w:lang w:val="uk-UA" w:eastAsia="en-US" w:bidi="ar-SA"/>
      </w:rPr>
    </w:lvl>
    <w:lvl w:ilvl="5">
      <w:start w:val="0"/>
      <w:numFmt w:val="bullet"/>
      <w:lvlText w:val=""/>
      <w:lvlJc w:val="left"/>
      <w:pPr>
        <w:tabs>
          <w:tab w:val="num" w:pos="0"/>
        </w:tabs>
        <w:ind w:left="5666" w:hanging="415"/>
      </w:pPr>
      <w:rPr>
        <w:rFonts w:ascii="Symbol" w:hAnsi="Symbol" w:cs="Symbol" w:hint="default"/>
        <w:lang w:val="uk-UA" w:eastAsia="en-US" w:bidi="ar-SA"/>
      </w:rPr>
    </w:lvl>
    <w:lvl w:ilvl="6">
      <w:start w:val="0"/>
      <w:numFmt w:val="bullet"/>
      <w:lvlText w:val=""/>
      <w:lvlJc w:val="left"/>
      <w:pPr>
        <w:tabs>
          <w:tab w:val="num" w:pos="0"/>
        </w:tabs>
        <w:ind w:left="6688" w:hanging="415"/>
      </w:pPr>
      <w:rPr>
        <w:rFonts w:ascii="Symbol" w:hAnsi="Symbol" w:cs="Symbol" w:hint="default"/>
        <w:lang w:val="uk-UA" w:eastAsia="en-US" w:bidi="ar-SA"/>
      </w:rPr>
    </w:lvl>
    <w:lvl w:ilvl="7">
      <w:start w:val="0"/>
      <w:numFmt w:val="bullet"/>
      <w:lvlText w:val=""/>
      <w:lvlJc w:val="left"/>
      <w:pPr>
        <w:tabs>
          <w:tab w:val="num" w:pos="0"/>
        </w:tabs>
        <w:ind w:left="7709" w:hanging="415"/>
      </w:pPr>
      <w:rPr>
        <w:rFonts w:ascii="Symbol" w:hAnsi="Symbol" w:cs="Symbol" w:hint="default"/>
        <w:lang w:val="uk-UA" w:eastAsia="en-US" w:bidi="ar-SA"/>
      </w:rPr>
    </w:lvl>
    <w:lvl w:ilvl="8">
      <w:start w:val="0"/>
      <w:numFmt w:val="bullet"/>
      <w:lvlText w:val=""/>
      <w:lvlJc w:val="left"/>
      <w:pPr>
        <w:tabs>
          <w:tab w:val="num" w:pos="0"/>
        </w:tabs>
        <w:ind w:left="8730" w:hanging="415"/>
      </w:pPr>
      <w:rPr>
        <w:rFonts w:ascii="Symbol" w:hAnsi="Symbol" w:cs="Symbol" w:hint="default"/>
        <w:lang w:val="uk-UA" w:eastAsia="en-US" w:bidi="ar-SA"/>
      </w:rPr>
    </w:lvl>
  </w:abstractNum>
  <w:abstractNum w:abstractNumId="38">
    <w:lvl w:ilvl="0">
      <w:start w:val="1"/>
      <w:numFmt w:val="decimal"/>
      <w:lvlText w:val="%1)"/>
      <w:lvlJc w:val="left"/>
      <w:pPr>
        <w:tabs>
          <w:tab w:val="num" w:pos="0"/>
        </w:tabs>
        <w:ind w:left="569" w:hanging="420"/>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420"/>
      </w:pPr>
      <w:rPr>
        <w:rFonts w:ascii="Symbol" w:hAnsi="Symbol" w:cs="Symbol" w:hint="default"/>
        <w:lang w:val="uk-UA" w:eastAsia="en-US" w:bidi="ar-SA"/>
      </w:rPr>
    </w:lvl>
    <w:lvl w:ilvl="2">
      <w:start w:val="0"/>
      <w:numFmt w:val="bullet"/>
      <w:lvlText w:val=""/>
      <w:lvlJc w:val="left"/>
      <w:pPr>
        <w:tabs>
          <w:tab w:val="num" w:pos="0"/>
        </w:tabs>
        <w:ind w:left="2602" w:hanging="420"/>
      </w:pPr>
      <w:rPr>
        <w:rFonts w:ascii="Symbol" w:hAnsi="Symbol" w:cs="Symbol" w:hint="default"/>
        <w:lang w:val="uk-UA" w:eastAsia="en-US" w:bidi="ar-SA"/>
      </w:rPr>
    </w:lvl>
    <w:lvl w:ilvl="3">
      <w:start w:val="0"/>
      <w:numFmt w:val="bullet"/>
      <w:lvlText w:val=""/>
      <w:lvlJc w:val="left"/>
      <w:pPr>
        <w:tabs>
          <w:tab w:val="num" w:pos="0"/>
        </w:tabs>
        <w:ind w:left="3624" w:hanging="420"/>
      </w:pPr>
      <w:rPr>
        <w:rFonts w:ascii="Symbol" w:hAnsi="Symbol" w:cs="Symbol" w:hint="default"/>
        <w:lang w:val="uk-UA" w:eastAsia="en-US" w:bidi="ar-SA"/>
      </w:rPr>
    </w:lvl>
    <w:lvl w:ilvl="4">
      <w:start w:val="0"/>
      <w:numFmt w:val="bullet"/>
      <w:lvlText w:val=""/>
      <w:lvlJc w:val="left"/>
      <w:pPr>
        <w:tabs>
          <w:tab w:val="num" w:pos="0"/>
        </w:tabs>
        <w:ind w:left="4645" w:hanging="420"/>
      </w:pPr>
      <w:rPr>
        <w:rFonts w:ascii="Symbol" w:hAnsi="Symbol" w:cs="Symbol" w:hint="default"/>
        <w:lang w:val="uk-UA" w:eastAsia="en-US" w:bidi="ar-SA"/>
      </w:rPr>
    </w:lvl>
    <w:lvl w:ilvl="5">
      <w:start w:val="0"/>
      <w:numFmt w:val="bullet"/>
      <w:lvlText w:val=""/>
      <w:lvlJc w:val="left"/>
      <w:pPr>
        <w:tabs>
          <w:tab w:val="num" w:pos="0"/>
        </w:tabs>
        <w:ind w:left="5666" w:hanging="420"/>
      </w:pPr>
      <w:rPr>
        <w:rFonts w:ascii="Symbol" w:hAnsi="Symbol" w:cs="Symbol" w:hint="default"/>
        <w:lang w:val="uk-UA" w:eastAsia="en-US" w:bidi="ar-SA"/>
      </w:rPr>
    </w:lvl>
    <w:lvl w:ilvl="6">
      <w:start w:val="0"/>
      <w:numFmt w:val="bullet"/>
      <w:lvlText w:val=""/>
      <w:lvlJc w:val="left"/>
      <w:pPr>
        <w:tabs>
          <w:tab w:val="num" w:pos="0"/>
        </w:tabs>
        <w:ind w:left="6688" w:hanging="420"/>
      </w:pPr>
      <w:rPr>
        <w:rFonts w:ascii="Symbol" w:hAnsi="Symbol" w:cs="Symbol" w:hint="default"/>
        <w:lang w:val="uk-UA" w:eastAsia="en-US" w:bidi="ar-SA"/>
      </w:rPr>
    </w:lvl>
    <w:lvl w:ilvl="7">
      <w:start w:val="0"/>
      <w:numFmt w:val="bullet"/>
      <w:lvlText w:val=""/>
      <w:lvlJc w:val="left"/>
      <w:pPr>
        <w:tabs>
          <w:tab w:val="num" w:pos="0"/>
        </w:tabs>
        <w:ind w:left="7709" w:hanging="420"/>
      </w:pPr>
      <w:rPr>
        <w:rFonts w:ascii="Symbol" w:hAnsi="Symbol" w:cs="Symbol" w:hint="default"/>
        <w:lang w:val="uk-UA" w:eastAsia="en-US" w:bidi="ar-SA"/>
      </w:rPr>
    </w:lvl>
    <w:lvl w:ilvl="8">
      <w:start w:val="0"/>
      <w:numFmt w:val="bullet"/>
      <w:lvlText w:val=""/>
      <w:lvlJc w:val="left"/>
      <w:pPr>
        <w:tabs>
          <w:tab w:val="num" w:pos="0"/>
        </w:tabs>
        <w:ind w:left="8730" w:hanging="420"/>
      </w:pPr>
      <w:rPr>
        <w:rFonts w:ascii="Symbol" w:hAnsi="Symbol" w:cs="Symbol" w:hint="default"/>
        <w:lang w:val="uk-UA" w:eastAsia="en-US" w:bidi="ar-SA"/>
      </w:rPr>
    </w:lvl>
  </w:abstractNum>
  <w:abstractNum w:abstractNumId="39">
    <w:lvl w:ilvl="0">
      <w:numFmt w:val="bullet"/>
      <w:lvlText w:val="-"/>
      <w:lvlJc w:val="left"/>
      <w:pPr>
        <w:tabs>
          <w:tab w:val="num" w:pos="0"/>
        </w:tabs>
        <w:ind w:left="569" w:hanging="164"/>
      </w:pPr>
      <w:rPr>
        <w:rFonts w:ascii="Times New Roman" w:hAnsi="Times New Roman" w:cs="Times New Roman"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164"/>
      </w:pPr>
      <w:rPr>
        <w:rFonts w:ascii="Symbol" w:hAnsi="Symbol" w:cs="Symbol" w:hint="default"/>
        <w:lang w:val="uk-UA" w:eastAsia="en-US" w:bidi="ar-SA"/>
      </w:rPr>
    </w:lvl>
    <w:lvl w:ilvl="2">
      <w:start w:val="0"/>
      <w:numFmt w:val="bullet"/>
      <w:lvlText w:val=""/>
      <w:lvlJc w:val="left"/>
      <w:pPr>
        <w:tabs>
          <w:tab w:val="num" w:pos="0"/>
        </w:tabs>
        <w:ind w:left="2602" w:hanging="164"/>
      </w:pPr>
      <w:rPr>
        <w:rFonts w:ascii="Symbol" w:hAnsi="Symbol" w:cs="Symbol" w:hint="default"/>
        <w:lang w:val="uk-UA" w:eastAsia="en-US" w:bidi="ar-SA"/>
      </w:rPr>
    </w:lvl>
    <w:lvl w:ilvl="3">
      <w:start w:val="0"/>
      <w:numFmt w:val="bullet"/>
      <w:lvlText w:val=""/>
      <w:lvlJc w:val="left"/>
      <w:pPr>
        <w:tabs>
          <w:tab w:val="num" w:pos="0"/>
        </w:tabs>
        <w:ind w:left="3624" w:hanging="164"/>
      </w:pPr>
      <w:rPr>
        <w:rFonts w:ascii="Symbol" w:hAnsi="Symbol" w:cs="Symbol" w:hint="default"/>
        <w:lang w:val="uk-UA" w:eastAsia="en-US" w:bidi="ar-SA"/>
      </w:rPr>
    </w:lvl>
    <w:lvl w:ilvl="4">
      <w:start w:val="0"/>
      <w:numFmt w:val="bullet"/>
      <w:lvlText w:val=""/>
      <w:lvlJc w:val="left"/>
      <w:pPr>
        <w:tabs>
          <w:tab w:val="num" w:pos="0"/>
        </w:tabs>
        <w:ind w:left="4645" w:hanging="164"/>
      </w:pPr>
      <w:rPr>
        <w:rFonts w:ascii="Symbol" w:hAnsi="Symbol" w:cs="Symbol" w:hint="default"/>
        <w:lang w:val="uk-UA" w:eastAsia="en-US" w:bidi="ar-SA"/>
      </w:rPr>
    </w:lvl>
    <w:lvl w:ilvl="5">
      <w:start w:val="0"/>
      <w:numFmt w:val="bullet"/>
      <w:lvlText w:val=""/>
      <w:lvlJc w:val="left"/>
      <w:pPr>
        <w:tabs>
          <w:tab w:val="num" w:pos="0"/>
        </w:tabs>
        <w:ind w:left="5666" w:hanging="164"/>
      </w:pPr>
      <w:rPr>
        <w:rFonts w:ascii="Symbol" w:hAnsi="Symbol" w:cs="Symbol" w:hint="default"/>
        <w:lang w:val="uk-UA" w:eastAsia="en-US" w:bidi="ar-SA"/>
      </w:rPr>
    </w:lvl>
    <w:lvl w:ilvl="6">
      <w:start w:val="0"/>
      <w:numFmt w:val="bullet"/>
      <w:lvlText w:val=""/>
      <w:lvlJc w:val="left"/>
      <w:pPr>
        <w:tabs>
          <w:tab w:val="num" w:pos="0"/>
        </w:tabs>
        <w:ind w:left="6688" w:hanging="164"/>
      </w:pPr>
      <w:rPr>
        <w:rFonts w:ascii="Symbol" w:hAnsi="Symbol" w:cs="Symbol" w:hint="default"/>
        <w:lang w:val="uk-UA" w:eastAsia="en-US" w:bidi="ar-SA"/>
      </w:rPr>
    </w:lvl>
    <w:lvl w:ilvl="7">
      <w:start w:val="0"/>
      <w:numFmt w:val="bullet"/>
      <w:lvlText w:val=""/>
      <w:lvlJc w:val="left"/>
      <w:pPr>
        <w:tabs>
          <w:tab w:val="num" w:pos="0"/>
        </w:tabs>
        <w:ind w:left="7709" w:hanging="164"/>
      </w:pPr>
      <w:rPr>
        <w:rFonts w:ascii="Symbol" w:hAnsi="Symbol" w:cs="Symbol" w:hint="default"/>
        <w:lang w:val="uk-UA" w:eastAsia="en-US" w:bidi="ar-SA"/>
      </w:rPr>
    </w:lvl>
    <w:lvl w:ilvl="8">
      <w:start w:val="0"/>
      <w:numFmt w:val="bullet"/>
      <w:lvlText w:val=""/>
      <w:lvlJc w:val="left"/>
      <w:pPr>
        <w:tabs>
          <w:tab w:val="num" w:pos="0"/>
        </w:tabs>
        <w:ind w:left="8730" w:hanging="164"/>
      </w:pPr>
      <w:rPr>
        <w:rFonts w:ascii="Symbol" w:hAnsi="Symbol" w:cs="Symbol" w:hint="default"/>
        <w:lang w:val="uk-UA" w:eastAsia="en-US" w:bidi="ar-SA"/>
      </w:rPr>
    </w:lvl>
  </w:abstractNum>
  <w:abstractNum w:abstractNumId="40">
    <w:lvl w:ilvl="0">
      <w:numFmt w:val="bullet"/>
      <w:lvlText w:val=""/>
      <w:lvlJc w:val="left"/>
      <w:pPr>
        <w:tabs>
          <w:tab w:val="num" w:pos="0"/>
        </w:tabs>
        <w:ind w:left="569" w:hanging="372"/>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1581" w:hanging="372"/>
      </w:pPr>
      <w:rPr>
        <w:rFonts w:ascii="Symbol" w:hAnsi="Symbol" w:cs="Symbol" w:hint="default"/>
        <w:lang w:val="uk-UA" w:eastAsia="en-US" w:bidi="ar-SA"/>
      </w:rPr>
    </w:lvl>
    <w:lvl w:ilvl="2">
      <w:start w:val="0"/>
      <w:numFmt w:val="bullet"/>
      <w:lvlText w:val=""/>
      <w:lvlJc w:val="left"/>
      <w:pPr>
        <w:tabs>
          <w:tab w:val="num" w:pos="0"/>
        </w:tabs>
        <w:ind w:left="2602" w:hanging="372"/>
      </w:pPr>
      <w:rPr>
        <w:rFonts w:ascii="Symbol" w:hAnsi="Symbol" w:cs="Symbol" w:hint="default"/>
        <w:lang w:val="uk-UA" w:eastAsia="en-US" w:bidi="ar-SA"/>
      </w:rPr>
    </w:lvl>
    <w:lvl w:ilvl="3">
      <w:start w:val="0"/>
      <w:numFmt w:val="bullet"/>
      <w:lvlText w:val=""/>
      <w:lvlJc w:val="left"/>
      <w:pPr>
        <w:tabs>
          <w:tab w:val="num" w:pos="0"/>
        </w:tabs>
        <w:ind w:left="3624" w:hanging="372"/>
      </w:pPr>
      <w:rPr>
        <w:rFonts w:ascii="Symbol" w:hAnsi="Symbol" w:cs="Symbol" w:hint="default"/>
        <w:lang w:val="uk-UA" w:eastAsia="en-US" w:bidi="ar-SA"/>
      </w:rPr>
    </w:lvl>
    <w:lvl w:ilvl="4">
      <w:start w:val="0"/>
      <w:numFmt w:val="bullet"/>
      <w:lvlText w:val=""/>
      <w:lvlJc w:val="left"/>
      <w:pPr>
        <w:tabs>
          <w:tab w:val="num" w:pos="0"/>
        </w:tabs>
        <w:ind w:left="4645" w:hanging="372"/>
      </w:pPr>
      <w:rPr>
        <w:rFonts w:ascii="Symbol" w:hAnsi="Symbol" w:cs="Symbol" w:hint="default"/>
        <w:lang w:val="uk-UA" w:eastAsia="en-US" w:bidi="ar-SA"/>
      </w:rPr>
    </w:lvl>
    <w:lvl w:ilvl="5">
      <w:start w:val="0"/>
      <w:numFmt w:val="bullet"/>
      <w:lvlText w:val=""/>
      <w:lvlJc w:val="left"/>
      <w:pPr>
        <w:tabs>
          <w:tab w:val="num" w:pos="0"/>
        </w:tabs>
        <w:ind w:left="5666" w:hanging="372"/>
      </w:pPr>
      <w:rPr>
        <w:rFonts w:ascii="Symbol" w:hAnsi="Symbol" w:cs="Symbol" w:hint="default"/>
        <w:lang w:val="uk-UA" w:eastAsia="en-US" w:bidi="ar-SA"/>
      </w:rPr>
    </w:lvl>
    <w:lvl w:ilvl="6">
      <w:start w:val="0"/>
      <w:numFmt w:val="bullet"/>
      <w:lvlText w:val=""/>
      <w:lvlJc w:val="left"/>
      <w:pPr>
        <w:tabs>
          <w:tab w:val="num" w:pos="0"/>
        </w:tabs>
        <w:ind w:left="6688" w:hanging="372"/>
      </w:pPr>
      <w:rPr>
        <w:rFonts w:ascii="Symbol" w:hAnsi="Symbol" w:cs="Symbol" w:hint="default"/>
        <w:lang w:val="uk-UA" w:eastAsia="en-US" w:bidi="ar-SA"/>
      </w:rPr>
    </w:lvl>
    <w:lvl w:ilvl="7">
      <w:start w:val="0"/>
      <w:numFmt w:val="bullet"/>
      <w:lvlText w:val=""/>
      <w:lvlJc w:val="left"/>
      <w:pPr>
        <w:tabs>
          <w:tab w:val="num" w:pos="0"/>
        </w:tabs>
        <w:ind w:left="7709" w:hanging="372"/>
      </w:pPr>
      <w:rPr>
        <w:rFonts w:ascii="Symbol" w:hAnsi="Symbol" w:cs="Symbol" w:hint="default"/>
        <w:lang w:val="uk-UA" w:eastAsia="en-US" w:bidi="ar-SA"/>
      </w:rPr>
    </w:lvl>
    <w:lvl w:ilvl="8">
      <w:start w:val="0"/>
      <w:numFmt w:val="bullet"/>
      <w:lvlText w:val=""/>
      <w:lvlJc w:val="left"/>
      <w:pPr>
        <w:tabs>
          <w:tab w:val="num" w:pos="0"/>
        </w:tabs>
        <w:ind w:left="8730" w:hanging="372"/>
      </w:pPr>
      <w:rPr>
        <w:rFonts w:ascii="Symbol" w:hAnsi="Symbol" w:cs="Symbol" w:hint="default"/>
        <w:lang w:val="uk-UA" w:eastAsia="en-US" w:bidi="ar-SA"/>
      </w:rPr>
    </w:lvl>
  </w:abstractNum>
  <w:abstractNum w:abstractNumId="41">
    <w:lvl w:ilvl="0">
      <w:start w:val="1"/>
      <w:numFmt w:val="decimal"/>
      <w:lvlText w:val="%1)"/>
      <w:lvlJc w:val="left"/>
      <w:pPr>
        <w:tabs>
          <w:tab w:val="num" w:pos="0"/>
        </w:tabs>
        <w:ind w:left="1581" w:hanging="30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499" w:hanging="305"/>
      </w:pPr>
      <w:rPr>
        <w:rFonts w:ascii="Symbol" w:hAnsi="Symbol" w:cs="Symbol" w:hint="default"/>
        <w:lang w:val="uk-UA" w:eastAsia="en-US" w:bidi="ar-SA"/>
      </w:rPr>
    </w:lvl>
    <w:lvl w:ilvl="2">
      <w:start w:val="0"/>
      <w:numFmt w:val="bullet"/>
      <w:lvlText w:val=""/>
      <w:lvlJc w:val="left"/>
      <w:pPr>
        <w:tabs>
          <w:tab w:val="num" w:pos="0"/>
        </w:tabs>
        <w:ind w:left="3418" w:hanging="305"/>
      </w:pPr>
      <w:rPr>
        <w:rFonts w:ascii="Symbol" w:hAnsi="Symbol" w:cs="Symbol" w:hint="default"/>
        <w:lang w:val="uk-UA" w:eastAsia="en-US" w:bidi="ar-SA"/>
      </w:rPr>
    </w:lvl>
    <w:lvl w:ilvl="3">
      <w:start w:val="0"/>
      <w:numFmt w:val="bullet"/>
      <w:lvlText w:val=""/>
      <w:lvlJc w:val="left"/>
      <w:pPr>
        <w:tabs>
          <w:tab w:val="num" w:pos="0"/>
        </w:tabs>
        <w:ind w:left="4338" w:hanging="305"/>
      </w:pPr>
      <w:rPr>
        <w:rFonts w:ascii="Symbol" w:hAnsi="Symbol" w:cs="Symbol" w:hint="default"/>
        <w:lang w:val="uk-UA" w:eastAsia="en-US" w:bidi="ar-SA"/>
      </w:rPr>
    </w:lvl>
    <w:lvl w:ilvl="4">
      <w:start w:val="0"/>
      <w:numFmt w:val="bullet"/>
      <w:lvlText w:val=""/>
      <w:lvlJc w:val="left"/>
      <w:pPr>
        <w:tabs>
          <w:tab w:val="num" w:pos="0"/>
        </w:tabs>
        <w:ind w:left="5257" w:hanging="305"/>
      </w:pPr>
      <w:rPr>
        <w:rFonts w:ascii="Symbol" w:hAnsi="Symbol" w:cs="Symbol" w:hint="default"/>
        <w:lang w:val="uk-UA" w:eastAsia="en-US" w:bidi="ar-SA"/>
      </w:rPr>
    </w:lvl>
    <w:lvl w:ilvl="5">
      <w:start w:val="0"/>
      <w:numFmt w:val="bullet"/>
      <w:lvlText w:val=""/>
      <w:lvlJc w:val="left"/>
      <w:pPr>
        <w:tabs>
          <w:tab w:val="num" w:pos="0"/>
        </w:tabs>
        <w:ind w:left="6176" w:hanging="305"/>
      </w:pPr>
      <w:rPr>
        <w:rFonts w:ascii="Symbol" w:hAnsi="Symbol" w:cs="Symbol" w:hint="default"/>
        <w:lang w:val="uk-UA" w:eastAsia="en-US" w:bidi="ar-SA"/>
      </w:rPr>
    </w:lvl>
    <w:lvl w:ilvl="6">
      <w:start w:val="0"/>
      <w:numFmt w:val="bullet"/>
      <w:lvlText w:val=""/>
      <w:lvlJc w:val="left"/>
      <w:pPr>
        <w:tabs>
          <w:tab w:val="num" w:pos="0"/>
        </w:tabs>
        <w:ind w:left="7096" w:hanging="305"/>
      </w:pPr>
      <w:rPr>
        <w:rFonts w:ascii="Symbol" w:hAnsi="Symbol" w:cs="Symbol" w:hint="default"/>
        <w:lang w:val="uk-UA" w:eastAsia="en-US" w:bidi="ar-SA"/>
      </w:rPr>
    </w:lvl>
    <w:lvl w:ilvl="7">
      <w:start w:val="0"/>
      <w:numFmt w:val="bullet"/>
      <w:lvlText w:val=""/>
      <w:lvlJc w:val="left"/>
      <w:pPr>
        <w:tabs>
          <w:tab w:val="num" w:pos="0"/>
        </w:tabs>
        <w:ind w:left="8015" w:hanging="305"/>
      </w:pPr>
      <w:rPr>
        <w:rFonts w:ascii="Symbol" w:hAnsi="Symbol" w:cs="Symbol" w:hint="default"/>
        <w:lang w:val="uk-UA" w:eastAsia="en-US" w:bidi="ar-SA"/>
      </w:rPr>
    </w:lvl>
    <w:lvl w:ilvl="8">
      <w:start w:val="0"/>
      <w:numFmt w:val="bullet"/>
      <w:lvlText w:val=""/>
      <w:lvlJc w:val="left"/>
      <w:pPr>
        <w:tabs>
          <w:tab w:val="num" w:pos="0"/>
        </w:tabs>
        <w:ind w:left="8934" w:hanging="305"/>
      </w:pPr>
      <w:rPr>
        <w:rFonts w:ascii="Symbol" w:hAnsi="Symbol" w:cs="Symbol" w:hint="default"/>
        <w:lang w:val="uk-UA" w:eastAsia="en-US" w:bidi="ar-SA"/>
      </w:rPr>
    </w:lvl>
  </w:abstractNum>
  <w:abstractNum w:abstractNumId="42">
    <w:lvl w:ilvl="0">
      <w:start w:val="1"/>
      <w:numFmt w:val="decimal"/>
      <w:lvlText w:val="%1)"/>
      <w:lvlJc w:val="left"/>
      <w:pPr>
        <w:tabs>
          <w:tab w:val="num" w:pos="0"/>
        </w:tabs>
        <w:ind w:left="1634" w:hanging="358"/>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553" w:hanging="358"/>
      </w:pPr>
      <w:rPr>
        <w:rFonts w:ascii="Symbol" w:hAnsi="Symbol" w:cs="Symbol" w:hint="default"/>
        <w:lang w:val="uk-UA" w:eastAsia="en-US" w:bidi="ar-SA"/>
      </w:rPr>
    </w:lvl>
    <w:lvl w:ilvl="2">
      <w:start w:val="0"/>
      <w:numFmt w:val="bullet"/>
      <w:lvlText w:val=""/>
      <w:lvlJc w:val="left"/>
      <w:pPr>
        <w:tabs>
          <w:tab w:val="num" w:pos="0"/>
        </w:tabs>
        <w:ind w:left="3466" w:hanging="358"/>
      </w:pPr>
      <w:rPr>
        <w:rFonts w:ascii="Symbol" w:hAnsi="Symbol" w:cs="Symbol" w:hint="default"/>
        <w:lang w:val="uk-UA" w:eastAsia="en-US" w:bidi="ar-SA"/>
      </w:rPr>
    </w:lvl>
    <w:lvl w:ilvl="3">
      <w:start w:val="0"/>
      <w:numFmt w:val="bullet"/>
      <w:lvlText w:val=""/>
      <w:lvlJc w:val="left"/>
      <w:pPr>
        <w:tabs>
          <w:tab w:val="num" w:pos="0"/>
        </w:tabs>
        <w:ind w:left="4380" w:hanging="358"/>
      </w:pPr>
      <w:rPr>
        <w:rFonts w:ascii="Symbol" w:hAnsi="Symbol" w:cs="Symbol" w:hint="default"/>
        <w:lang w:val="uk-UA" w:eastAsia="en-US" w:bidi="ar-SA"/>
      </w:rPr>
    </w:lvl>
    <w:lvl w:ilvl="4">
      <w:start w:val="0"/>
      <w:numFmt w:val="bullet"/>
      <w:lvlText w:val=""/>
      <w:lvlJc w:val="left"/>
      <w:pPr>
        <w:tabs>
          <w:tab w:val="num" w:pos="0"/>
        </w:tabs>
        <w:ind w:left="5293" w:hanging="358"/>
      </w:pPr>
      <w:rPr>
        <w:rFonts w:ascii="Symbol" w:hAnsi="Symbol" w:cs="Symbol" w:hint="default"/>
        <w:lang w:val="uk-UA" w:eastAsia="en-US" w:bidi="ar-SA"/>
      </w:rPr>
    </w:lvl>
    <w:lvl w:ilvl="5">
      <w:start w:val="0"/>
      <w:numFmt w:val="bullet"/>
      <w:lvlText w:val=""/>
      <w:lvlJc w:val="left"/>
      <w:pPr>
        <w:tabs>
          <w:tab w:val="num" w:pos="0"/>
        </w:tabs>
        <w:ind w:left="6206" w:hanging="358"/>
      </w:pPr>
      <w:rPr>
        <w:rFonts w:ascii="Symbol" w:hAnsi="Symbol" w:cs="Symbol" w:hint="default"/>
        <w:lang w:val="uk-UA" w:eastAsia="en-US" w:bidi="ar-SA"/>
      </w:rPr>
    </w:lvl>
    <w:lvl w:ilvl="6">
      <w:start w:val="0"/>
      <w:numFmt w:val="bullet"/>
      <w:lvlText w:val=""/>
      <w:lvlJc w:val="left"/>
      <w:pPr>
        <w:tabs>
          <w:tab w:val="num" w:pos="0"/>
        </w:tabs>
        <w:ind w:left="7120" w:hanging="358"/>
      </w:pPr>
      <w:rPr>
        <w:rFonts w:ascii="Symbol" w:hAnsi="Symbol" w:cs="Symbol" w:hint="default"/>
        <w:lang w:val="uk-UA" w:eastAsia="en-US" w:bidi="ar-SA"/>
      </w:rPr>
    </w:lvl>
    <w:lvl w:ilvl="7">
      <w:start w:val="0"/>
      <w:numFmt w:val="bullet"/>
      <w:lvlText w:val=""/>
      <w:lvlJc w:val="left"/>
      <w:pPr>
        <w:tabs>
          <w:tab w:val="num" w:pos="0"/>
        </w:tabs>
        <w:ind w:left="8033" w:hanging="358"/>
      </w:pPr>
      <w:rPr>
        <w:rFonts w:ascii="Symbol" w:hAnsi="Symbol" w:cs="Symbol" w:hint="default"/>
        <w:lang w:val="uk-UA" w:eastAsia="en-US" w:bidi="ar-SA"/>
      </w:rPr>
    </w:lvl>
    <w:lvl w:ilvl="8">
      <w:start w:val="0"/>
      <w:numFmt w:val="bullet"/>
      <w:lvlText w:val=""/>
      <w:lvlJc w:val="left"/>
      <w:pPr>
        <w:tabs>
          <w:tab w:val="num" w:pos="0"/>
        </w:tabs>
        <w:ind w:left="8946" w:hanging="358"/>
      </w:pPr>
      <w:rPr>
        <w:rFonts w:ascii="Symbol" w:hAnsi="Symbol" w:cs="Symbol" w:hint="default"/>
        <w:lang w:val="uk-UA" w:eastAsia="en-US" w:bidi="ar-SA"/>
      </w:rPr>
    </w:lvl>
  </w:abstractNum>
  <w:abstractNum w:abstractNumId="43">
    <w:lvl w:ilvl="0">
      <w:start w:val="1"/>
      <w:numFmt w:val="decimal"/>
      <w:lvlText w:val="%1)"/>
      <w:lvlJc w:val="left"/>
      <w:pPr>
        <w:tabs>
          <w:tab w:val="num" w:pos="0"/>
        </w:tabs>
        <w:ind w:left="1649" w:hanging="372"/>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553" w:hanging="372"/>
      </w:pPr>
      <w:rPr>
        <w:rFonts w:ascii="Symbol" w:hAnsi="Symbol" w:cs="Symbol" w:hint="default"/>
        <w:lang w:val="uk-UA" w:eastAsia="en-US" w:bidi="ar-SA"/>
      </w:rPr>
    </w:lvl>
    <w:lvl w:ilvl="2">
      <w:start w:val="0"/>
      <w:numFmt w:val="bullet"/>
      <w:lvlText w:val=""/>
      <w:lvlJc w:val="left"/>
      <w:pPr>
        <w:tabs>
          <w:tab w:val="num" w:pos="0"/>
        </w:tabs>
        <w:ind w:left="3466" w:hanging="372"/>
      </w:pPr>
      <w:rPr>
        <w:rFonts w:ascii="Symbol" w:hAnsi="Symbol" w:cs="Symbol" w:hint="default"/>
        <w:lang w:val="uk-UA" w:eastAsia="en-US" w:bidi="ar-SA"/>
      </w:rPr>
    </w:lvl>
    <w:lvl w:ilvl="3">
      <w:start w:val="0"/>
      <w:numFmt w:val="bullet"/>
      <w:lvlText w:val=""/>
      <w:lvlJc w:val="left"/>
      <w:pPr>
        <w:tabs>
          <w:tab w:val="num" w:pos="0"/>
        </w:tabs>
        <w:ind w:left="4380" w:hanging="372"/>
      </w:pPr>
      <w:rPr>
        <w:rFonts w:ascii="Symbol" w:hAnsi="Symbol" w:cs="Symbol" w:hint="default"/>
        <w:lang w:val="uk-UA" w:eastAsia="en-US" w:bidi="ar-SA"/>
      </w:rPr>
    </w:lvl>
    <w:lvl w:ilvl="4">
      <w:start w:val="0"/>
      <w:numFmt w:val="bullet"/>
      <w:lvlText w:val=""/>
      <w:lvlJc w:val="left"/>
      <w:pPr>
        <w:tabs>
          <w:tab w:val="num" w:pos="0"/>
        </w:tabs>
        <w:ind w:left="5293" w:hanging="372"/>
      </w:pPr>
      <w:rPr>
        <w:rFonts w:ascii="Symbol" w:hAnsi="Symbol" w:cs="Symbol" w:hint="default"/>
        <w:lang w:val="uk-UA" w:eastAsia="en-US" w:bidi="ar-SA"/>
      </w:rPr>
    </w:lvl>
    <w:lvl w:ilvl="5">
      <w:start w:val="0"/>
      <w:numFmt w:val="bullet"/>
      <w:lvlText w:val=""/>
      <w:lvlJc w:val="left"/>
      <w:pPr>
        <w:tabs>
          <w:tab w:val="num" w:pos="0"/>
        </w:tabs>
        <w:ind w:left="6206" w:hanging="372"/>
      </w:pPr>
      <w:rPr>
        <w:rFonts w:ascii="Symbol" w:hAnsi="Symbol" w:cs="Symbol" w:hint="default"/>
        <w:lang w:val="uk-UA" w:eastAsia="en-US" w:bidi="ar-SA"/>
      </w:rPr>
    </w:lvl>
    <w:lvl w:ilvl="6">
      <w:start w:val="0"/>
      <w:numFmt w:val="bullet"/>
      <w:lvlText w:val=""/>
      <w:lvlJc w:val="left"/>
      <w:pPr>
        <w:tabs>
          <w:tab w:val="num" w:pos="0"/>
        </w:tabs>
        <w:ind w:left="7120" w:hanging="372"/>
      </w:pPr>
      <w:rPr>
        <w:rFonts w:ascii="Symbol" w:hAnsi="Symbol" w:cs="Symbol" w:hint="default"/>
        <w:lang w:val="uk-UA" w:eastAsia="en-US" w:bidi="ar-SA"/>
      </w:rPr>
    </w:lvl>
    <w:lvl w:ilvl="7">
      <w:start w:val="0"/>
      <w:numFmt w:val="bullet"/>
      <w:lvlText w:val=""/>
      <w:lvlJc w:val="left"/>
      <w:pPr>
        <w:tabs>
          <w:tab w:val="num" w:pos="0"/>
        </w:tabs>
        <w:ind w:left="8033" w:hanging="372"/>
      </w:pPr>
      <w:rPr>
        <w:rFonts w:ascii="Symbol" w:hAnsi="Symbol" w:cs="Symbol" w:hint="default"/>
        <w:lang w:val="uk-UA" w:eastAsia="en-US" w:bidi="ar-SA"/>
      </w:rPr>
    </w:lvl>
    <w:lvl w:ilvl="8">
      <w:start w:val="0"/>
      <w:numFmt w:val="bullet"/>
      <w:lvlText w:val=""/>
      <w:lvlJc w:val="left"/>
      <w:pPr>
        <w:tabs>
          <w:tab w:val="num" w:pos="0"/>
        </w:tabs>
        <w:ind w:left="8946" w:hanging="372"/>
      </w:pPr>
      <w:rPr>
        <w:rFonts w:ascii="Symbol" w:hAnsi="Symbol" w:cs="Symbol" w:hint="default"/>
        <w:lang w:val="uk-UA" w:eastAsia="en-US" w:bidi="ar-SA"/>
      </w:rPr>
    </w:lvl>
  </w:abstractNum>
  <w:abstractNum w:abstractNumId="44">
    <w:lvl w:ilvl="0">
      <w:start w:val="1"/>
      <w:numFmt w:val="decimal"/>
      <w:lvlText w:val="%1)"/>
      <w:lvlJc w:val="left"/>
      <w:pPr>
        <w:tabs>
          <w:tab w:val="num" w:pos="0"/>
        </w:tabs>
        <w:ind w:left="1985" w:hanging="708"/>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859" w:hanging="708"/>
      </w:pPr>
      <w:rPr>
        <w:rFonts w:ascii="Symbol" w:hAnsi="Symbol" w:cs="Symbol" w:hint="default"/>
        <w:lang w:val="uk-UA" w:eastAsia="en-US" w:bidi="ar-SA"/>
      </w:rPr>
    </w:lvl>
    <w:lvl w:ilvl="2">
      <w:start w:val="0"/>
      <w:numFmt w:val="bullet"/>
      <w:lvlText w:val=""/>
      <w:lvlJc w:val="left"/>
      <w:pPr>
        <w:tabs>
          <w:tab w:val="num" w:pos="0"/>
        </w:tabs>
        <w:ind w:left="3738" w:hanging="708"/>
      </w:pPr>
      <w:rPr>
        <w:rFonts w:ascii="Symbol" w:hAnsi="Symbol" w:cs="Symbol" w:hint="default"/>
        <w:lang w:val="uk-UA" w:eastAsia="en-US" w:bidi="ar-SA"/>
      </w:rPr>
    </w:lvl>
    <w:lvl w:ilvl="3">
      <w:start w:val="0"/>
      <w:numFmt w:val="bullet"/>
      <w:lvlText w:val=""/>
      <w:lvlJc w:val="left"/>
      <w:pPr>
        <w:tabs>
          <w:tab w:val="num" w:pos="0"/>
        </w:tabs>
        <w:ind w:left="4618" w:hanging="708"/>
      </w:pPr>
      <w:rPr>
        <w:rFonts w:ascii="Symbol" w:hAnsi="Symbol" w:cs="Symbol" w:hint="default"/>
        <w:lang w:val="uk-UA" w:eastAsia="en-US" w:bidi="ar-SA"/>
      </w:rPr>
    </w:lvl>
    <w:lvl w:ilvl="4">
      <w:start w:val="0"/>
      <w:numFmt w:val="bullet"/>
      <w:lvlText w:val=""/>
      <w:lvlJc w:val="left"/>
      <w:pPr>
        <w:tabs>
          <w:tab w:val="num" w:pos="0"/>
        </w:tabs>
        <w:ind w:left="5497" w:hanging="708"/>
      </w:pPr>
      <w:rPr>
        <w:rFonts w:ascii="Symbol" w:hAnsi="Symbol" w:cs="Symbol" w:hint="default"/>
        <w:lang w:val="uk-UA" w:eastAsia="en-US" w:bidi="ar-SA"/>
      </w:rPr>
    </w:lvl>
    <w:lvl w:ilvl="5">
      <w:start w:val="0"/>
      <w:numFmt w:val="bullet"/>
      <w:lvlText w:val=""/>
      <w:lvlJc w:val="left"/>
      <w:pPr>
        <w:tabs>
          <w:tab w:val="num" w:pos="0"/>
        </w:tabs>
        <w:ind w:left="6376" w:hanging="708"/>
      </w:pPr>
      <w:rPr>
        <w:rFonts w:ascii="Symbol" w:hAnsi="Symbol" w:cs="Symbol" w:hint="default"/>
        <w:lang w:val="uk-UA" w:eastAsia="en-US" w:bidi="ar-SA"/>
      </w:rPr>
    </w:lvl>
    <w:lvl w:ilvl="6">
      <w:start w:val="0"/>
      <w:numFmt w:val="bullet"/>
      <w:lvlText w:val=""/>
      <w:lvlJc w:val="left"/>
      <w:pPr>
        <w:tabs>
          <w:tab w:val="num" w:pos="0"/>
        </w:tabs>
        <w:ind w:left="7256" w:hanging="708"/>
      </w:pPr>
      <w:rPr>
        <w:rFonts w:ascii="Symbol" w:hAnsi="Symbol" w:cs="Symbol" w:hint="default"/>
        <w:lang w:val="uk-UA" w:eastAsia="en-US" w:bidi="ar-SA"/>
      </w:rPr>
    </w:lvl>
    <w:lvl w:ilvl="7">
      <w:start w:val="0"/>
      <w:numFmt w:val="bullet"/>
      <w:lvlText w:val=""/>
      <w:lvlJc w:val="left"/>
      <w:pPr>
        <w:tabs>
          <w:tab w:val="num" w:pos="0"/>
        </w:tabs>
        <w:ind w:left="8135" w:hanging="708"/>
      </w:pPr>
      <w:rPr>
        <w:rFonts w:ascii="Symbol" w:hAnsi="Symbol" w:cs="Symbol" w:hint="default"/>
        <w:lang w:val="uk-UA" w:eastAsia="en-US" w:bidi="ar-SA"/>
      </w:rPr>
    </w:lvl>
    <w:lvl w:ilvl="8">
      <w:start w:val="0"/>
      <w:numFmt w:val="bullet"/>
      <w:lvlText w:val=""/>
      <w:lvlJc w:val="left"/>
      <w:pPr>
        <w:tabs>
          <w:tab w:val="num" w:pos="0"/>
        </w:tabs>
        <w:ind w:left="9014" w:hanging="708"/>
      </w:pPr>
      <w:rPr>
        <w:rFonts w:ascii="Symbol" w:hAnsi="Symbol" w:cs="Symbol" w:hint="default"/>
        <w:lang w:val="uk-UA" w:eastAsia="en-US" w:bidi="ar-SA"/>
      </w:rPr>
    </w:lvl>
  </w:abstractNum>
  <w:abstractNum w:abstractNumId="45">
    <w:lvl w:ilvl="0">
      <w:numFmt w:val="bullet"/>
      <w:lvlText w:val="-"/>
      <w:lvlJc w:val="left"/>
      <w:pPr>
        <w:tabs>
          <w:tab w:val="num" w:pos="0"/>
        </w:tabs>
        <w:ind w:left="1469" w:hanging="192"/>
      </w:pPr>
      <w:rPr>
        <w:rFonts w:ascii="Times New Roman" w:hAnsi="Times New Roman" w:cs="Times New Roman"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2391" w:hanging="192"/>
      </w:pPr>
      <w:rPr>
        <w:rFonts w:ascii="Symbol" w:hAnsi="Symbol" w:cs="Symbol" w:hint="default"/>
        <w:lang w:val="uk-UA" w:eastAsia="en-US" w:bidi="ar-SA"/>
      </w:rPr>
    </w:lvl>
    <w:lvl w:ilvl="2">
      <w:start w:val="0"/>
      <w:numFmt w:val="bullet"/>
      <w:lvlText w:val=""/>
      <w:lvlJc w:val="left"/>
      <w:pPr>
        <w:tabs>
          <w:tab w:val="num" w:pos="0"/>
        </w:tabs>
        <w:ind w:left="3322" w:hanging="192"/>
      </w:pPr>
      <w:rPr>
        <w:rFonts w:ascii="Symbol" w:hAnsi="Symbol" w:cs="Symbol" w:hint="default"/>
        <w:lang w:val="uk-UA" w:eastAsia="en-US" w:bidi="ar-SA"/>
      </w:rPr>
    </w:lvl>
    <w:lvl w:ilvl="3">
      <w:start w:val="0"/>
      <w:numFmt w:val="bullet"/>
      <w:lvlText w:val=""/>
      <w:lvlJc w:val="left"/>
      <w:pPr>
        <w:tabs>
          <w:tab w:val="num" w:pos="0"/>
        </w:tabs>
        <w:ind w:left="4254" w:hanging="192"/>
      </w:pPr>
      <w:rPr>
        <w:rFonts w:ascii="Symbol" w:hAnsi="Symbol" w:cs="Symbol" w:hint="default"/>
        <w:lang w:val="uk-UA" w:eastAsia="en-US" w:bidi="ar-SA"/>
      </w:rPr>
    </w:lvl>
    <w:lvl w:ilvl="4">
      <w:start w:val="0"/>
      <w:numFmt w:val="bullet"/>
      <w:lvlText w:val=""/>
      <w:lvlJc w:val="left"/>
      <w:pPr>
        <w:tabs>
          <w:tab w:val="num" w:pos="0"/>
        </w:tabs>
        <w:ind w:left="5185" w:hanging="192"/>
      </w:pPr>
      <w:rPr>
        <w:rFonts w:ascii="Symbol" w:hAnsi="Symbol" w:cs="Symbol" w:hint="default"/>
        <w:lang w:val="uk-UA" w:eastAsia="en-US" w:bidi="ar-SA"/>
      </w:rPr>
    </w:lvl>
    <w:lvl w:ilvl="5">
      <w:start w:val="0"/>
      <w:numFmt w:val="bullet"/>
      <w:lvlText w:val=""/>
      <w:lvlJc w:val="left"/>
      <w:pPr>
        <w:tabs>
          <w:tab w:val="num" w:pos="0"/>
        </w:tabs>
        <w:ind w:left="6116" w:hanging="192"/>
      </w:pPr>
      <w:rPr>
        <w:rFonts w:ascii="Symbol" w:hAnsi="Symbol" w:cs="Symbol" w:hint="default"/>
        <w:lang w:val="uk-UA" w:eastAsia="en-US" w:bidi="ar-SA"/>
      </w:rPr>
    </w:lvl>
    <w:lvl w:ilvl="6">
      <w:start w:val="0"/>
      <w:numFmt w:val="bullet"/>
      <w:lvlText w:val=""/>
      <w:lvlJc w:val="left"/>
      <w:pPr>
        <w:tabs>
          <w:tab w:val="num" w:pos="0"/>
        </w:tabs>
        <w:ind w:left="7048" w:hanging="192"/>
      </w:pPr>
      <w:rPr>
        <w:rFonts w:ascii="Symbol" w:hAnsi="Symbol" w:cs="Symbol" w:hint="default"/>
        <w:lang w:val="uk-UA" w:eastAsia="en-US" w:bidi="ar-SA"/>
      </w:rPr>
    </w:lvl>
    <w:lvl w:ilvl="7">
      <w:start w:val="0"/>
      <w:numFmt w:val="bullet"/>
      <w:lvlText w:val=""/>
      <w:lvlJc w:val="left"/>
      <w:pPr>
        <w:tabs>
          <w:tab w:val="num" w:pos="0"/>
        </w:tabs>
        <w:ind w:left="7979" w:hanging="192"/>
      </w:pPr>
      <w:rPr>
        <w:rFonts w:ascii="Symbol" w:hAnsi="Symbol" w:cs="Symbol" w:hint="default"/>
        <w:lang w:val="uk-UA" w:eastAsia="en-US" w:bidi="ar-SA"/>
      </w:rPr>
    </w:lvl>
    <w:lvl w:ilvl="8">
      <w:start w:val="0"/>
      <w:numFmt w:val="bullet"/>
      <w:lvlText w:val=""/>
      <w:lvlJc w:val="left"/>
      <w:pPr>
        <w:tabs>
          <w:tab w:val="num" w:pos="0"/>
        </w:tabs>
        <w:ind w:left="8910" w:hanging="192"/>
      </w:pPr>
      <w:rPr>
        <w:rFonts w:ascii="Symbol" w:hAnsi="Symbol" w:cs="Symbol" w:hint="default"/>
        <w:lang w:val="uk-UA" w:eastAsia="en-US" w:bidi="ar-SA"/>
      </w:rPr>
    </w:lvl>
  </w:abstractNum>
  <w:abstractNum w:abstractNumId="46">
    <w:lvl w:ilvl="0">
      <w:start w:val="1"/>
      <w:numFmt w:val="decimal"/>
      <w:lvlText w:val="%1."/>
      <w:lvlJc w:val="left"/>
      <w:pPr>
        <w:tabs>
          <w:tab w:val="num" w:pos="0"/>
        </w:tabs>
        <w:ind w:left="569" w:hanging="324"/>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324"/>
      </w:pPr>
      <w:rPr>
        <w:rFonts w:ascii="Symbol" w:hAnsi="Symbol" w:cs="Symbol" w:hint="default"/>
        <w:lang w:val="uk-UA" w:eastAsia="en-US" w:bidi="ar-SA"/>
      </w:rPr>
    </w:lvl>
    <w:lvl w:ilvl="2">
      <w:start w:val="0"/>
      <w:numFmt w:val="bullet"/>
      <w:lvlText w:val=""/>
      <w:lvlJc w:val="left"/>
      <w:pPr>
        <w:tabs>
          <w:tab w:val="num" w:pos="0"/>
        </w:tabs>
        <w:ind w:left="2602" w:hanging="324"/>
      </w:pPr>
      <w:rPr>
        <w:rFonts w:ascii="Symbol" w:hAnsi="Symbol" w:cs="Symbol" w:hint="default"/>
        <w:lang w:val="uk-UA" w:eastAsia="en-US" w:bidi="ar-SA"/>
      </w:rPr>
    </w:lvl>
    <w:lvl w:ilvl="3">
      <w:start w:val="0"/>
      <w:numFmt w:val="bullet"/>
      <w:lvlText w:val=""/>
      <w:lvlJc w:val="left"/>
      <w:pPr>
        <w:tabs>
          <w:tab w:val="num" w:pos="0"/>
        </w:tabs>
        <w:ind w:left="3624" w:hanging="324"/>
      </w:pPr>
      <w:rPr>
        <w:rFonts w:ascii="Symbol" w:hAnsi="Symbol" w:cs="Symbol" w:hint="default"/>
        <w:lang w:val="uk-UA" w:eastAsia="en-US" w:bidi="ar-SA"/>
      </w:rPr>
    </w:lvl>
    <w:lvl w:ilvl="4">
      <w:start w:val="0"/>
      <w:numFmt w:val="bullet"/>
      <w:lvlText w:val=""/>
      <w:lvlJc w:val="left"/>
      <w:pPr>
        <w:tabs>
          <w:tab w:val="num" w:pos="0"/>
        </w:tabs>
        <w:ind w:left="4645" w:hanging="324"/>
      </w:pPr>
      <w:rPr>
        <w:rFonts w:ascii="Symbol" w:hAnsi="Symbol" w:cs="Symbol" w:hint="default"/>
        <w:lang w:val="uk-UA" w:eastAsia="en-US" w:bidi="ar-SA"/>
      </w:rPr>
    </w:lvl>
    <w:lvl w:ilvl="5">
      <w:start w:val="0"/>
      <w:numFmt w:val="bullet"/>
      <w:lvlText w:val=""/>
      <w:lvlJc w:val="left"/>
      <w:pPr>
        <w:tabs>
          <w:tab w:val="num" w:pos="0"/>
        </w:tabs>
        <w:ind w:left="5666" w:hanging="324"/>
      </w:pPr>
      <w:rPr>
        <w:rFonts w:ascii="Symbol" w:hAnsi="Symbol" w:cs="Symbol" w:hint="default"/>
        <w:lang w:val="uk-UA" w:eastAsia="en-US" w:bidi="ar-SA"/>
      </w:rPr>
    </w:lvl>
    <w:lvl w:ilvl="6">
      <w:start w:val="0"/>
      <w:numFmt w:val="bullet"/>
      <w:lvlText w:val=""/>
      <w:lvlJc w:val="left"/>
      <w:pPr>
        <w:tabs>
          <w:tab w:val="num" w:pos="0"/>
        </w:tabs>
        <w:ind w:left="6688" w:hanging="324"/>
      </w:pPr>
      <w:rPr>
        <w:rFonts w:ascii="Symbol" w:hAnsi="Symbol" w:cs="Symbol" w:hint="default"/>
        <w:lang w:val="uk-UA" w:eastAsia="en-US" w:bidi="ar-SA"/>
      </w:rPr>
    </w:lvl>
    <w:lvl w:ilvl="7">
      <w:start w:val="0"/>
      <w:numFmt w:val="bullet"/>
      <w:lvlText w:val=""/>
      <w:lvlJc w:val="left"/>
      <w:pPr>
        <w:tabs>
          <w:tab w:val="num" w:pos="0"/>
        </w:tabs>
        <w:ind w:left="7709" w:hanging="324"/>
      </w:pPr>
      <w:rPr>
        <w:rFonts w:ascii="Symbol" w:hAnsi="Symbol" w:cs="Symbol" w:hint="default"/>
        <w:lang w:val="uk-UA" w:eastAsia="en-US" w:bidi="ar-SA"/>
      </w:rPr>
    </w:lvl>
    <w:lvl w:ilvl="8">
      <w:start w:val="0"/>
      <w:numFmt w:val="bullet"/>
      <w:lvlText w:val=""/>
      <w:lvlJc w:val="left"/>
      <w:pPr>
        <w:tabs>
          <w:tab w:val="num" w:pos="0"/>
        </w:tabs>
        <w:ind w:left="8730" w:hanging="324"/>
      </w:pPr>
      <w:rPr>
        <w:rFonts w:ascii="Symbol" w:hAnsi="Symbol" w:cs="Symbol" w:hint="default"/>
        <w:lang w:val="uk-UA" w:eastAsia="en-US" w:bidi="ar-SA"/>
      </w:rPr>
    </w:lvl>
  </w:abstractNum>
  <w:abstractNum w:abstractNumId="47">
    <w:lvl w:ilvl="0">
      <w:start w:val="1"/>
      <w:numFmt w:val="decimal"/>
      <w:lvlText w:val="%1)"/>
      <w:lvlJc w:val="left"/>
      <w:pPr>
        <w:tabs>
          <w:tab w:val="num" w:pos="0"/>
        </w:tabs>
        <w:ind w:left="569" w:hanging="372"/>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372"/>
      </w:pPr>
      <w:rPr>
        <w:rFonts w:ascii="Symbol" w:hAnsi="Symbol" w:cs="Symbol" w:hint="default"/>
        <w:lang w:val="uk-UA" w:eastAsia="en-US" w:bidi="ar-SA"/>
      </w:rPr>
    </w:lvl>
    <w:lvl w:ilvl="2">
      <w:start w:val="0"/>
      <w:numFmt w:val="bullet"/>
      <w:lvlText w:val=""/>
      <w:lvlJc w:val="left"/>
      <w:pPr>
        <w:tabs>
          <w:tab w:val="num" w:pos="0"/>
        </w:tabs>
        <w:ind w:left="2602" w:hanging="372"/>
      </w:pPr>
      <w:rPr>
        <w:rFonts w:ascii="Symbol" w:hAnsi="Symbol" w:cs="Symbol" w:hint="default"/>
        <w:lang w:val="uk-UA" w:eastAsia="en-US" w:bidi="ar-SA"/>
      </w:rPr>
    </w:lvl>
    <w:lvl w:ilvl="3">
      <w:start w:val="0"/>
      <w:numFmt w:val="bullet"/>
      <w:lvlText w:val=""/>
      <w:lvlJc w:val="left"/>
      <w:pPr>
        <w:tabs>
          <w:tab w:val="num" w:pos="0"/>
        </w:tabs>
        <w:ind w:left="3624" w:hanging="372"/>
      </w:pPr>
      <w:rPr>
        <w:rFonts w:ascii="Symbol" w:hAnsi="Symbol" w:cs="Symbol" w:hint="default"/>
        <w:lang w:val="uk-UA" w:eastAsia="en-US" w:bidi="ar-SA"/>
      </w:rPr>
    </w:lvl>
    <w:lvl w:ilvl="4">
      <w:start w:val="0"/>
      <w:numFmt w:val="bullet"/>
      <w:lvlText w:val=""/>
      <w:lvlJc w:val="left"/>
      <w:pPr>
        <w:tabs>
          <w:tab w:val="num" w:pos="0"/>
        </w:tabs>
        <w:ind w:left="4645" w:hanging="372"/>
      </w:pPr>
      <w:rPr>
        <w:rFonts w:ascii="Symbol" w:hAnsi="Symbol" w:cs="Symbol" w:hint="default"/>
        <w:lang w:val="uk-UA" w:eastAsia="en-US" w:bidi="ar-SA"/>
      </w:rPr>
    </w:lvl>
    <w:lvl w:ilvl="5">
      <w:start w:val="0"/>
      <w:numFmt w:val="bullet"/>
      <w:lvlText w:val=""/>
      <w:lvlJc w:val="left"/>
      <w:pPr>
        <w:tabs>
          <w:tab w:val="num" w:pos="0"/>
        </w:tabs>
        <w:ind w:left="5666" w:hanging="372"/>
      </w:pPr>
      <w:rPr>
        <w:rFonts w:ascii="Symbol" w:hAnsi="Symbol" w:cs="Symbol" w:hint="default"/>
        <w:lang w:val="uk-UA" w:eastAsia="en-US" w:bidi="ar-SA"/>
      </w:rPr>
    </w:lvl>
    <w:lvl w:ilvl="6">
      <w:start w:val="0"/>
      <w:numFmt w:val="bullet"/>
      <w:lvlText w:val=""/>
      <w:lvlJc w:val="left"/>
      <w:pPr>
        <w:tabs>
          <w:tab w:val="num" w:pos="0"/>
        </w:tabs>
        <w:ind w:left="6688" w:hanging="372"/>
      </w:pPr>
      <w:rPr>
        <w:rFonts w:ascii="Symbol" w:hAnsi="Symbol" w:cs="Symbol" w:hint="default"/>
        <w:lang w:val="uk-UA" w:eastAsia="en-US" w:bidi="ar-SA"/>
      </w:rPr>
    </w:lvl>
    <w:lvl w:ilvl="7">
      <w:start w:val="0"/>
      <w:numFmt w:val="bullet"/>
      <w:lvlText w:val=""/>
      <w:lvlJc w:val="left"/>
      <w:pPr>
        <w:tabs>
          <w:tab w:val="num" w:pos="0"/>
        </w:tabs>
        <w:ind w:left="7709" w:hanging="372"/>
      </w:pPr>
      <w:rPr>
        <w:rFonts w:ascii="Symbol" w:hAnsi="Symbol" w:cs="Symbol" w:hint="default"/>
        <w:lang w:val="uk-UA" w:eastAsia="en-US" w:bidi="ar-SA"/>
      </w:rPr>
    </w:lvl>
    <w:lvl w:ilvl="8">
      <w:start w:val="0"/>
      <w:numFmt w:val="bullet"/>
      <w:lvlText w:val=""/>
      <w:lvlJc w:val="left"/>
      <w:pPr>
        <w:tabs>
          <w:tab w:val="num" w:pos="0"/>
        </w:tabs>
        <w:ind w:left="8730" w:hanging="372"/>
      </w:pPr>
      <w:rPr>
        <w:rFonts w:ascii="Symbol" w:hAnsi="Symbol" w:cs="Symbol" w:hint="default"/>
        <w:lang w:val="uk-UA" w:eastAsia="en-US" w:bidi="ar-SA"/>
      </w:rPr>
    </w:lvl>
  </w:abstractNum>
  <w:abstractNum w:abstractNumId="48">
    <w:lvl w:ilvl="0">
      <w:numFmt w:val="bullet"/>
      <w:lvlText w:val=""/>
      <w:lvlJc w:val="left"/>
      <w:pPr>
        <w:tabs>
          <w:tab w:val="num" w:pos="0"/>
        </w:tabs>
        <w:ind w:left="1649" w:hanging="372"/>
      </w:pPr>
      <w:rPr>
        <w:rFonts w:ascii="Symbol" w:hAnsi="Symbol" w:cs="Symbol" w:hint="default"/>
        <w:sz w:val="28"/>
        <w:spacing w:val="0"/>
        <w:i w:val="false"/>
        <w:b w:val="false"/>
        <w:szCs w:val="28"/>
        <w:iCs w:val="false"/>
        <w:bCs w:val="false"/>
        <w:w w:val="100"/>
        <w:lang w:val="uk-UA" w:eastAsia="en-US" w:bidi="ar-SA"/>
      </w:rPr>
    </w:lvl>
    <w:lvl w:ilvl="1">
      <w:start w:val="0"/>
      <w:numFmt w:val="bullet"/>
      <w:lvlText w:val=""/>
      <w:lvlJc w:val="left"/>
      <w:pPr>
        <w:tabs>
          <w:tab w:val="num" w:pos="0"/>
        </w:tabs>
        <w:ind w:left="2553" w:hanging="372"/>
      </w:pPr>
      <w:rPr>
        <w:rFonts w:ascii="Symbol" w:hAnsi="Symbol" w:cs="Symbol" w:hint="default"/>
        <w:lang w:val="uk-UA" w:eastAsia="en-US" w:bidi="ar-SA"/>
      </w:rPr>
    </w:lvl>
    <w:lvl w:ilvl="2">
      <w:start w:val="0"/>
      <w:numFmt w:val="bullet"/>
      <w:lvlText w:val=""/>
      <w:lvlJc w:val="left"/>
      <w:pPr>
        <w:tabs>
          <w:tab w:val="num" w:pos="0"/>
        </w:tabs>
        <w:ind w:left="3466" w:hanging="372"/>
      </w:pPr>
      <w:rPr>
        <w:rFonts w:ascii="Symbol" w:hAnsi="Symbol" w:cs="Symbol" w:hint="default"/>
        <w:lang w:val="uk-UA" w:eastAsia="en-US" w:bidi="ar-SA"/>
      </w:rPr>
    </w:lvl>
    <w:lvl w:ilvl="3">
      <w:start w:val="0"/>
      <w:numFmt w:val="bullet"/>
      <w:lvlText w:val=""/>
      <w:lvlJc w:val="left"/>
      <w:pPr>
        <w:tabs>
          <w:tab w:val="num" w:pos="0"/>
        </w:tabs>
        <w:ind w:left="4380" w:hanging="372"/>
      </w:pPr>
      <w:rPr>
        <w:rFonts w:ascii="Symbol" w:hAnsi="Symbol" w:cs="Symbol" w:hint="default"/>
        <w:lang w:val="uk-UA" w:eastAsia="en-US" w:bidi="ar-SA"/>
      </w:rPr>
    </w:lvl>
    <w:lvl w:ilvl="4">
      <w:start w:val="0"/>
      <w:numFmt w:val="bullet"/>
      <w:lvlText w:val=""/>
      <w:lvlJc w:val="left"/>
      <w:pPr>
        <w:tabs>
          <w:tab w:val="num" w:pos="0"/>
        </w:tabs>
        <w:ind w:left="5293" w:hanging="372"/>
      </w:pPr>
      <w:rPr>
        <w:rFonts w:ascii="Symbol" w:hAnsi="Symbol" w:cs="Symbol" w:hint="default"/>
        <w:lang w:val="uk-UA" w:eastAsia="en-US" w:bidi="ar-SA"/>
      </w:rPr>
    </w:lvl>
    <w:lvl w:ilvl="5">
      <w:start w:val="0"/>
      <w:numFmt w:val="bullet"/>
      <w:lvlText w:val=""/>
      <w:lvlJc w:val="left"/>
      <w:pPr>
        <w:tabs>
          <w:tab w:val="num" w:pos="0"/>
        </w:tabs>
        <w:ind w:left="6206" w:hanging="372"/>
      </w:pPr>
      <w:rPr>
        <w:rFonts w:ascii="Symbol" w:hAnsi="Symbol" w:cs="Symbol" w:hint="default"/>
        <w:lang w:val="uk-UA" w:eastAsia="en-US" w:bidi="ar-SA"/>
      </w:rPr>
    </w:lvl>
    <w:lvl w:ilvl="6">
      <w:start w:val="0"/>
      <w:numFmt w:val="bullet"/>
      <w:lvlText w:val=""/>
      <w:lvlJc w:val="left"/>
      <w:pPr>
        <w:tabs>
          <w:tab w:val="num" w:pos="0"/>
        </w:tabs>
        <w:ind w:left="7120" w:hanging="372"/>
      </w:pPr>
      <w:rPr>
        <w:rFonts w:ascii="Symbol" w:hAnsi="Symbol" w:cs="Symbol" w:hint="default"/>
        <w:lang w:val="uk-UA" w:eastAsia="en-US" w:bidi="ar-SA"/>
      </w:rPr>
    </w:lvl>
    <w:lvl w:ilvl="7">
      <w:start w:val="0"/>
      <w:numFmt w:val="bullet"/>
      <w:lvlText w:val=""/>
      <w:lvlJc w:val="left"/>
      <w:pPr>
        <w:tabs>
          <w:tab w:val="num" w:pos="0"/>
        </w:tabs>
        <w:ind w:left="8033" w:hanging="372"/>
      </w:pPr>
      <w:rPr>
        <w:rFonts w:ascii="Symbol" w:hAnsi="Symbol" w:cs="Symbol" w:hint="default"/>
        <w:lang w:val="uk-UA" w:eastAsia="en-US" w:bidi="ar-SA"/>
      </w:rPr>
    </w:lvl>
    <w:lvl w:ilvl="8">
      <w:start w:val="0"/>
      <w:numFmt w:val="bullet"/>
      <w:lvlText w:val=""/>
      <w:lvlJc w:val="left"/>
      <w:pPr>
        <w:tabs>
          <w:tab w:val="num" w:pos="0"/>
        </w:tabs>
        <w:ind w:left="8946" w:hanging="372"/>
      </w:pPr>
      <w:rPr>
        <w:rFonts w:ascii="Symbol" w:hAnsi="Symbol" w:cs="Symbol" w:hint="default"/>
        <w:lang w:val="uk-UA" w:eastAsia="en-US" w:bidi="ar-SA"/>
      </w:rPr>
    </w:lvl>
  </w:abstractNum>
  <w:abstractNum w:abstractNumId="49">
    <w:lvl w:ilvl="0">
      <w:start w:val="1"/>
      <w:numFmt w:val="decimal"/>
      <w:lvlText w:val="%1."/>
      <w:lvlJc w:val="left"/>
      <w:pPr>
        <w:tabs>
          <w:tab w:val="num" w:pos="0"/>
        </w:tabs>
        <w:ind w:left="569" w:hanging="29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295"/>
      </w:pPr>
      <w:rPr>
        <w:rFonts w:ascii="Symbol" w:hAnsi="Symbol" w:cs="Symbol" w:hint="default"/>
        <w:lang w:val="uk-UA" w:eastAsia="en-US" w:bidi="ar-SA"/>
      </w:rPr>
    </w:lvl>
    <w:lvl w:ilvl="2">
      <w:start w:val="0"/>
      <w:numFmt w:val="bullet"/>
      <w:lvlText w:val=""/>
      <w:lvlJc w:val="left"/>
      <w:pPr>
        <w:tabs>
          <w:tab w:val="num" w:pos="0"/>
        </w:tabs>
        <w:ind w:left="2602" w:hanging="295"/>
      </w:pPr>
      <w:rPr>
        <w:rFonts w:ascii="Symbol" w:hAnsi="Symbol" w:cs="Symbol" w:hint="default"/>
        <w:lang w:val="uk-UA" w:eastAsia="en-US" w:bidi="ar-SA"/>
      </w:rPr>
    </w:lvl>
    <w:lvl w:ilvl="3">
      <w:start w:val="0"/>
      <w:numFmt w:val="bullet"/>
      <w:lvlText w:val=""/>
      <w:lvlJc w:val="left"/>
      <w:pPr>
        <w:tabs>
          <w:tab w:val="num" w:pos="0"/>
        </w:tabs>
        <w:ind w:left="3624" w:hanging="295"/>
      </w:pPr>
      <w:rPr>
        <w:rFonts w:ascii="Symbol" w:hAnsi="Symbol" w:cs="Symbol" w:hint="default"/>
        <w:lang w:val="uk-UA" w:eastAsia="en-US" w:bidi="ar-SA"/>
      </w:rPr>
    </w:lvl>
    <w:lvl w:ilvl="4">
      <w:start w:val="0"/>
      <w:numFmt w:val="bullet"/>
      <w:lvlText w:val=""/>
      <w:lvlJc w:val="left"/>
      <w:pPr>
        <w:tabs>
          <w:tab w:val="num" w:pos="0"/>
        </w:tabs>
        <w:ind w:left="4645" w:hanging="295"/>
      </w:pPr>
      <w:rPr>
        <w:rFonts w:ascii="Symbol" w:hAnsi="Symbol" w:cs="Symbol" w:hint="default"/>
        <w:lang w:val="uk-UA" w:eastAsia="en-US" w:bidi="ar-SA"/>
      </w:rPr>
    </w:lvl>
    <w:lvl w:ilvl="5">
      <w:start w:val="0"/>
      <w:numFmt w:val="bullet"/>
      <w:lvlText w:val=""/>
      <w:lvlJc w:val="left"/>
      <w:pPr>
        <w:tabs>
          <w:tab w:val="num" w:pos="0"/>
        </w:tabs>
        <w:ind w:left="5666" w:hanging="295"/>
      </w:pPr>
      <w:rPr>
        <w:rFonts w:ascii="Symbol" w:hAnsi="Symbol" w:cs="Symbol" w:hint="default"/>
        <w:lang w:val="uk-UA" w:eastAsia="en-US" w:bidi="ar-SA"/>
      </w:rPr>
    </w:lvl>
    <w:lvl w:ilvl="6">
      <w:start w:val="0"/>
      <w:numFmt w:val="bullet"/>
      <w:lvlText w:val=""/>
      <w:lvlJc w:val="left"/>
      <w:pPr>
        <w:tabs>
          <w:tab w:val="num" w:pos="0"/>
        </w:tabs>
        <w:ind w:left="6688" w:hanging="295"/>
      </w:pPr>
      <w:rPr>
        <w:rFonts w:ascii="Symbol" w:hAnsi="Symbol" w:cs="Symbol" w:hint="default"/>
        <w:lang w:val="uk-UA" w:eastAsia="en-US" w:bidi="ar-SA"/>
      </w:rPr>
    </w:lvl>
    <w:lvl w:ilvl="7">
      <w:start w:val="0"/>
      <w:numFmt w:val="bullet"/>
      <w:lvlText w:val=""/>
      <w:lvlJc w:val="left"/>
      <w:pPr>
        <w:tabs>
          <w:tab w:val="num" w:pos="0"/>
        </w:tabs>
        <w:ind w:left="7709" w:hanging="295"/>
      </w:pPr>
      <w:rPr>
        <w:rFonts w:ascii="Symbol" w:hAnsi="Symbol" w:cs="Symbol" w:hint="default"/>
        <w:lang w:val="uk-UA" w:eastAsia="en-US" w:bidi="ar-SA"/>
      </w:rPr>
    </w:lvl>
    <w:lvl w:ilvl="8">
      <w:start w:val="0"/>
      <w:numFmt w:val="bullet"/>
      <w:lvlText w:val=""/>
      <w:lvlJc w:val="left"/>
      <w:pPr>
        <w:tabs>
          <w:tab w:val="num" w:pos="0"/>
        </w:tabs>
        <w:ind w:left="8730" w:hanging="295"/>
      </w:pPr>
      <w:rPr>
        <w:rFonts w:ascii="Symbol" w:hAnsi="Symbol" w:cs="Symbol" w:hint="default"/>
        <w:lang w:val="uk-UA" w:eastAsia="en-US" w:bidi="ar-SA"/>
      </w:rPr>
    </w:lvl>
  </w:abstractNum>
  <w:abstractNum w:abstractNumId="50">
    <w:lvl w:ilvl="0">
      <w:start w:val="1"/>
      <w:numFmt w:val="decimal"/>
      <w:lvlText w:val="%1)"/>
      <w:lvlJc w:val="left"/>
      <w:pPr>
        <w:tabs>
          <w:tab w:val="num" w:pos="0"/>
        </w:tabs>
        <w:ind w:left="1593" w:hanging="30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517" w:hanging="305"/>
      </w:pPr>
      <w:rPr>
        <w:rFonts w:ascii="Symbol" w:hAnsi="Symbol" w:cs="Symbol" w:hint="default"/>
        <w:lang w:val="uk-UA" w:eastAsia="en-US" w:bidi="ar-SA"/>
      </w:rPr>
    </w:lvl>
    <w:lvl w:ilvl="2">
      <w:start w:val="0"/>
      <w:numFmt w:val="bullet"/>
      <w:lvlText w:val=""/>
      <w:lvlJc w:val="left"/>
      <w:pPr>
        <w:tabs>
          <w:tab w:val="num" w:pos="0"/>
        </w:tabs>
        <w:ind w:left="3434" w:hanging="305"/>
      </w:pPr>
      <w:rPr>
        <w:rFonts w:ascii="Symbol" w:hAnsi="Symbol" w:cs="Symbol" w:hint="default"/>
        <w:lang w:val="uk-UA" w:eastAsia="en-US" w:bidi="ar-SA"/>
      </w:rPr>
    </w:lvl>
    <w:lvl w:ilvl="3">
      <w:start w:val="0"/>
      <w:numFmt w:val="bullet"/>
      <w:lvlText w:val=""/>
      <w:lvlJc w:val="left"/>
      <w:pPr>
        <w:tabs>
          <w:tab w:val="num" w:pos="0"/>
        </w:tabs>
        <w:ind w:left="4352" w:hanging="305"/>
      </w:pPr>
      <w:rPr>
        <w:rFonts w:ascii="Symbol" w:hAnsi="Symbol" w:cs="Symbol" w:hint="default"/>
        <w:lang w:val="uk-UA" w:eastAsia="en-US" w:bidi="ar-SA"/>
      </w:rPr>
    </w:lvl>
    <w:lvl w:ilvl="4">
      <w:start w:val="0"/>
      <w:numFmt w:val="bullet"/>
      <w:lvlText w:val=""/>
      <w:lvlJc w:val="left"/>
      <w:pPr>
        <w:tabs>
          <w:tab w:val="num" w:pos="0"/>
        </w:tabs>
        <w:ind w:left="5269" w:hanging="305"/>
      </w:pPr>
      <w:rPr>
        <w:rFonts w:ascii="Symbol" w:hAnsi="Symbol" w:cs="Symbol" w:hint="default"/>
        <w:lang w:val="uk-UA" w:eastAsia="en-US" w:bidi="ar-SA"/>
      </w:rPr>
    </w:lvl>
    <w:lvl w:ilvl="5">
      <w:start w:val="0"/>
      <w:numFmt w:val="bullet"/>
      <w:lvlText w:val=""/>
      <w:lvlJc w:val="left"/>
      <w:pPr>
        <w:tabs>
          <w:tab w:val="num" w:pos="0"/>
        </w:tabs>
        <w:ind w:left="6186" w:hanging="305"/>
      </w:pPr>
      <w:rPr>
        <w:rFonts w:ascii="Symbol" w:hAnsi="Symbol" w:cs="Symbol" w:hint="default"/>
        <w:lang w:val="uk-UA" w:eastAsia="en-US" w:bidi="ar-SA"/>
      </w:rPr>
    </w:lvl>
    <w:lvl w:ilvl="6">
      <w:start w:val="0"/>
      <w:numFmt w:val="bullet"/>
      <w:lvlText w:val=""/>
      <w:lvlJc w:val="left"/>
      <w:pPr>
        <w:tabs>
          <w:tab w:val="num" w:pos="0"/>
        </w:tabs>
        <w:ind w:left="7104" w:hanging="305"/>
      </w:pPr>
      <w:rPr>
        <w:rFonts w:ascii="Symbol" w:hAnsi="Symbol" w:cs="Symbol" w:hint="default"/>
        <w:lang w:val="uk-UA" w:eastAsia="en-US" w:bidi="ar-SA"/>
      </w:rPr>
    </w:lvl>
    <w:lvl w:ilvl="7">
      <w:start w:val="0"/>
      <w:numFmt w:val="bullet"/>
      <w:lvlText w:val=""/>
      <w:lvlJc w:val="left"/>
      <w:pPr>
        <w:tabs>
          <w:tab w:val="num" w:pos="0"/>
        </w:tabs>
        <w:ind w:left="8021" w:hanging="305"/>
      </w:pPr>
      <w:rPr>
        <w:rFonts w:ascii="Symbol" w:hAnsi="Symbol" w:cs="Symbol" w:hint="default"/>
        <w:lang w:val="uk-UA" w:eastAsia="en-US" w:bidi="ar-SA"/>
      </w:rPr>
    </w:lvl>
    <w:lvl w:ilvl="8">
      <w:start w:val="0"/>
      <w:numFmt w:val="bullet"/>
      <w:lvlText w:val=""/>
      <w:lvlJc w:val="left"/>
      <w:pPr>
        <w:tabs>
          <w:tab w:val="num" w:pos="0"/>
        </w:tabs>
        <w:ind w:left="8938" w:hanging="305"/>
      </w:pPr>
      <w:rPr>
        <w:rFonts w:ascii="Symbol" w:hAnsi="Symbol" w:cs="Symbol" w:hint="default"/>
        <w:lang w:val="uk-UA" w:eastAsia="en-US" w:bidi="ar-SA"/>
      </w:rPr>
    </w:lvl>
  </w:abstractNum>
  <w:abstractNum w:abstractNumId="51">
    <w:lvl w:ilvl="0">
      <w:start w:val="1"/>
      <w:numFmt w:val="decimal"/>
      <w:lvlText w:val="%1)"/>
      <w:lvlJc w:val="left"/>
      <w:pPr>
        <w:tabs>
          <w:tab w:val="num" w:pos="0"/>
        </w:tabs>
        <w:ind w:left="569" w:hanging="446"/>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1581" w:hanging="446"/>
      </w:pPr>
      <w:rPr>
        <w:rFonts w:ascii="Symbol" w:hAnsi="Symbol" w:cs="Symbol" w:hint="default"/>
        <w:lang w:val="uk-UA" w:eastAsia="en-US" w:bidi="ar-SA"/>
      </w:rPr>
    </w:lvl>
    <w:lvl w:ilvl="2">
      <w:start w:val="0"/>
      <w:numFmt w:val="bullet"/>
      <w:lvlText w:val=""/>
      <w:lvlJc w:val="left"/>
      <w:pPr>
        <w:tabs>
          <w:tab w:val="num" w:pos="0"/>
        </w:tabs>
        <w:ind w:left="2602" w:hanging="446"/>
      </w:pPr>
      <w:rPr>
        <w:rFonts w:ascii="Symbol" w:hAnsi="Symbol" w:cs="Symbol" w:hint="default"/>
        <w:lang w:val="uk-UA" w:eastAsia="en-US" w:bidi="ar-SA"/>
      </w:rPr>
    </w:lvl>
    <w:lvl w:ilvl="3">
      <w:start w:val="0"/>
      <w:numFmt w:val="bullet"/>
      <w:lvlText w:val=""/>
      <w:lvlJc w:val="left"/>
      <w:pPr>
        <w:tabs>
          <w:tab w:val="num" w:pos="0"/>
        </w:tabs>
        <w:ind w:left="3624" w:hanging="446"/>
      </w:pPr>
      <w:rPr>
        <w:rFonts w:ascii="Symbol" w:hAnsi="Symbol" w:cs="Symbol" w:hint="default"/>
        <w:lang w:val="uk-UA" w:eastAsia="en-US" w:bidi="ar-SA"/>
      </w:rPr>
    </w:lvl>
    <w:lvl w:ilvl="4">
      <w:start w:val="0"/>
      <w:numFmt w:val="bullet"/>
      <w:lvlText w:val=""/>
      <w:lvlJc w:val="left"/>
      <w:pPr>
        <w:tabs>
          <w:tab w:val="num" w:pos="0"/>
        </w:tabs>
        <w:ind w:left="4645" w:hanging="446"/>
      </w:pPr>
      <w:rPr>
        <w:rFonts w:ascii="Symbol" w:hAnsi="Symbol" w:cs="Symbol" w:hint="default"/>
        <w:lang w:val="uk-UA" w:eastAsia="en-US" w:bidi="ar-SA"/>
      </w:rPr>
    </w:lvl>
    <w:lvl w:ilvl="5">
      <w:start w:val="0"/>
      <w:numFmt w:val="bullet"/>
      <w:lvlText w:val=""/>
      <w:lvlJc w:val="left"/>
      <w:pPr>
        <w:tabs>
          <w:tab w:val="num" w:pos="0"/>
        </w:tabs>
        <w:ind w:left="5666" w:hanging="446"/>
      </w:pPr>
      <w:rPr>
        <w:rFonts w:ascii="Symbol" w:hAnsi="Symbol" w:cs="Symbol" w:hint="default"/>
        <w:lang w:val="uk-UA" w:eastAsia="en-US" w:bidi="ar-SA"/>
      </w:rPr>
    </w:lvl>
    <w:lvl w:ilvl="6">
      <w:start w:val="0"/>
      <w:numFmt w:val="bullet"/>
      <w:lvlText w:val=""/>
      <w:lvlJc w:val="left"/>
      <w:pPr>
        <w:tabs>
          <w:tab w:val="num" w:pos="0"/>
        </w:tabs>
        <w:ind w:left="6688" w:hanging="446"/>
      </w:pPr>
      <w:rPr>
        <w:rFonts w:ascii="Symbol" w:hAnsi="Symbol" w:cs="Symbol" w:hint="default"/>
        <w:lang w:val="uk-UA" w:eastAsia="en-US" w:bidi="ar-SA"/>
      </w:rPr>
    </w:lvl>
    <w:lvl w:ilvl="7">
      <w:start w:val="0"/>
      <w:numFmt w:val="bullet"/>
      <w:lvlText w:val=""/>
      <w:lvlJc w:val="left"/>
      <w:pPr>
        <w:tabs>
          <w:tab w:val="num" w:pos="0"/>
        </w:tabs>
        <w:ind w:left="7709" w:hanging="446"/>
      </w:pPr>
      <w:rPr>
        <w:rFonts w:ascii="Symbol" w:hAnsi="Symbol" w:cs="Symbol" w:hint="default"/>
        <w:lang w:val="uk-UA" w:eastAsia="en-US" w:bidi="ar-SA"/>
      </w:rPr>
    </w:lvl>
    <w:lvl w:ilvl="8">
      <w:start w:val="0"/>
      <w:numFmt w:val="bullet"/>
      <w:lvlText w:val=""/>
      <w:lvlJc w:val="left"/>
      <w:pPr>
        <w:tabs>
          <w:tab w:val="num" w:pos="0"/>
        </w:tabs>
        <w:ind w:left="8730" w:hanging="446"/>
      </w:pPr>
      <w:rPr>
        <w:rFonts w:ascii="Symbol" w:hAnsi="Symbol" w:cs="Symbol" w:hint="default"/>
        <w:lang w:val="uk-UA" w:eastAsia="en-US" w:bidi="ar-SA"/>
      </w:rPr>
    </w:lvl>
  </w:abstractNum>
  <w:abstractNum w:abstractNumId="52">
    <w:lvl w:ilvl="0">
      <w:start w:val="1"/>
      <w:numFmt w:val="decimal"/>
      <w:lvlText w:val="%1)"/>
      <w:lvlJc w:val="left"/>
      <w:pPr>
        <w:tabs>
          <w:tab w:val="num" w:pos="0"/>
        </w:tabs>
        <w:ind w:left="1593" w:hanging="30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517" w:hanging="305"/>
      </w:pPr>
      <w:rPr>
        <w:rFonts w:ascii="Symbol" w:hAnsi="Symbol" w:cs="Symbol" w:hint="default"/>
        <w:lang w:val="uk-UA" w:eastAsia="en-US" w:bidi="ar-SA"/>
      </w:rPr>
    </w:lvl>
    <w:lvl w:ilvl="2">
      <w:start w:val="0"/>
      <w:numFmt w:val="bullet"/>
      <w:lvlText w:val=""/>
      <w:lvlJc w:val="left"/>
      <w:pPr>
        <w:tabs>
          <w:tab w:val="num" w:pos="0"/>
        </w:tabs>
        <w:ind w:left="3434" w:hanging="305"/>
      </w:pPr>
      <w:rPr>
        <w:rFonts w:ascii="Symbol" w:hAnsi="Symbol" w:cs="Symbol" w:hint="default"/>
        <w:lang w:val="uk-UA" w:eastAsia="en-US" w:bidi="ar-SA"/>
      </w:rPr>
    </w:lvl>
    <w:lvl w:ilvl="3">
      <w:start w:val="0"/>
      <w:numFmt w:val="bullet"/>
      <w:lvlText w:val=""/>
      <w:lvlJc w:val="left"/>
      <w:pPr>
        <w:tabs>
          <w:tab w:val="num" w:pos="0"/>
        </w:tabs>
        <w:ind w:left="4352" w:hanging="305"/>
      </w:pPr>
      <w:rPr>
        <w:rFonts w:ascii="Symbol" w:hAnsi="Symbol" w:cs="Symbol" w:hint="default"/>
        <w:lang w:val="uk-UA" w:eastAsia="en-US" w:bidi="ar-SA"/>
      </w:rPr>
    </w:lvl>
    <w:lvl w:ilvl="4">
      <w:start w:val="0"/>
      <w:numFmt w:val="bullet"/>
      <w:lvlText w:val=""/>
      <w:lvlJc w:val="left"/>
      <w:pPr>
        <w:tabs>
          <w:tab w:val="num" w:pos="0"/>
        </w:tabs>
        <w:ind w:left="5269" w:hanging="305"/>
      </w:pPr>
      <w:rPr>
        <w:rFonts w:ascii="Symbol" w:hAnsi="Symbol" w:cs="Symbol" w:hint="default"/>
        <w:lang w:val="uk-UA" w:eastAsia="en-US" w:bidi="ar-SA"/>
      </w:rPr>
    </w:lvl>
    <w:lvl w:ilvl="5">
      <w:start w:val="0"/>
      <w:numFmt w:val="bullet"/>
      <w:lvlText w:val=""/>
      <w:lvlJc w:val="left"/>
      <w:pPr>
        <w:tabs>
          <w:tab w:val="num" w:pos="0"/>
        </w:tabs>
        <w:ind w:left="6186" w:hanging="305"/>
      </w:pPr>
      <w:rPr>
        <w:rFonts w:ascii="Symbol" w:hAnsi="Symbol" w:cs="Symbol" w:hint="default"/>
        <w:lang w:val="uk-UA" w:eastAsia="en-US" w:bidi="ar-SA"/>
      </w:rPr>
    </w:lvl>
    <w:lvl w:ilvl="6">
      <w:start w:val="0"/>
      <w:numFmt w:val="bullet"/>
      <w:lvlText w:val=""/>
      <w:lvlJc w:val="left"/>
      <w:pPr>
        <w:tabs>
          <w:tab w:val="num" w:pos="0"/>
        </w:tabs>
        <w:ind w:left="7104" w:hanging="305"/>
      </w:pPr>
      <w:rPr>
        <w:rFonts w:ascii="Symbol" w:hAnsi="Symbol" w:cs="Symbol" w:hint="default"/>
        <w:lang w:val="uk-UA" w:eastAsia="en-US" w:bidi="ar-SA"/>
      </w:rPr>
    </w:lvl>
    <w:lvl w:ilvl="7">
      <w:start w:val="0"/>
      <w:numFmt w:val="bullet"/>
      <w:lvlText w:val=""/>
      <w:lvlJc w:val="left"/>
      <w:pPr>
        <w:tabs>
          <w:tab w:val="num" w:pos="0"/>
        </w:tabs>
        <w:ind w:left="8021" w:hanging="305"/>
      </w:pPr>
      <w:rPr>
        <w:rFonts w:ascii="Symbol" w:hAnsi="Symbol" w:cs="Symbol" w:hint="default"/>
        <w:lang w:val="uk-UA" w:eastAsia="en-US" w:bidi="ar-SA"/>
      </w:rPr>
    </w:lvl>
    <w:lvl w:ilvl="8">
      <w:start w:val="0"/>
      <w:numFmt w:val="bullet"/>
      <w:lvlText w:val=""/>
      <w:lvlJc w:val="left"/>
      <w:pPr>
        <w:tabs>
          <w:tab w:val="num" w:pos="0"/>
        </w:tabs>
        <w:ind w:left="8938" w:hanging="305"/>
      </w:pPr>
      <w:rPr>
        <w:rFonts w:ascii="Symbol" w:hAnsi="Symbol" w:cs="Symbol" w:hint="default"/>
        <w:lang w:val="uk-UA" w:eastAsia="en-US" w:bidi="ar-SA"/>
      </w:rPr>
    </w:lvl>
  </w:abstractNum>
  <w:abstractNum w:abstractNumId="53">
    <w:lvl w:ilvl="0">
      <w:start w:val="1"/>
      <w:numFmt w:val="decimal"/>
      <w:lvlText w:val="%1)"/>
      <w:lvlJc w:val="left"/>
      <w:pPr>
        <w:tabs>
          <w:tab w:val="num" w:pos="0"/>
        </w:tabs>
        <w:ind w:left="1593" w:hanging="305"/>
      </w:pPr>
      <w:rPr>
        <w:sz w:val="28"/>
        <w:spacing w:val="0"/>
        <w:i w:val="false"/>
        <w:b w:val="false"/>
        <w:szCs w:val="28"/>
        <w:iCs w:val="false"/>
        <w:bCs w:val="false"/>
        <w:w w:val="100"/>
        <w:rFonts w:ascii="Times New Roman" w:hAnsi="Times New Roman" w:eastAsia="Times New Roman" w:cs="Times New Roman"/>
        <w:lang w:val="uk-UA" w:eastAsia="en-US" w:bidi="ar-SA"/>
      </w:rPr>
    </w:lvl>
    <w:lvl w:ilvl="1">
      <w:start w:val="0"/>
      <w:numFmt w:val="bullet"/>
      <w:lvlText w:val=""/>
      <w:lvlJc w:val="left"/>
      <w:pPr>
        <w:tabs>
          <w:tab w:val="num" w:pos="0"/>
        </w:tabs>
        <w:ind w:left="2517" w:hanging="305"/>
      </w:pPr>
      <w:rPr>
        <w:rFonts w:ascii="Symbol" w:hAnsi="Symbol" w:cs="Symbol" w:hint="default"/>
        <w:lang w:val="uk-UA" w:eastAsia="en-US" w:bidi="ar-SA"/>
      </w:rPr>
    </w:lvl>
    <w:lvl w:ilvl="2">
      <w:start w:val="0"/>
      <w:numFmt w:val="bullet"/>
      <w:lvlText w:val=""/>
      <w:lvlJc w:val="left"/>
      <w:pPr>
        <w:tabs>
          <w:tab w:val="num" w:pos="0"/>
        </w:tabs>
        <w:ind w:left="3434" w:hanging="305"/>
      </w:pPr>
      <w:rPr>
        <w:rFonts w:ascii="Symbol" w:hAnsi="Symbol" w:cs="Symbol" w:hint="default"/>
        <w:lang w:val="uk-UA" w:eastAsia="en-US" w:bidi="ar-SA"/>
      </w:rPr>
    </w:lvl>
    <w:lvl w:ilvl="3">
      <w:start w:val="0"/>
      <w:numFmt w:val="bullet"/>
      <w:lvlText w:val=""/>
      <w:lvlJc w:val="left"/>
      <w:pPr>
        <w:tabs>
          <w:tab w:val="num" w:pos="0"/>
        </w:tabs>
        <w:ind w:left="4352" w:hanging="305"/>
      </w:pPr>
      <w:rPr>
        <w:rFonts w:ascii="Symbol" w:hAnsi="Symbol" w:cs="Symbol" w:hint="default"/>
        <w:lang w:val="uk-UA" w:eastAsia="en-US" w:bidi="ar-SA"/>
      </w:rPr>
    </w:lvl>
    <w:lvl w:ilvl="4">
      <w:start w:val="0"/>
      <w:numFmt w:val="bullet"/>
      <w:lvlText w:val=""/>
      <w:lvlJc w:val="left"/>
      <w:pPr>
        <w:tabs>
          <w:tab w:val="num" w:pos="0"/>
        </w:tabs>
        <w:ind w:left="5269" w:hanging="305"/>
      </w:pPr>
      <w:rPr>
        <w:rFonts w:ascii="Symbol" w:hAnsi="Symbol" w:cs="Symbol" w:hint="default"/>
        <w:lang w:val="uk-UA" w:eastAsia="en-US" w:bidi="ar-SA"/>
      </w:rPr>
    </w:lvl>
    <w:lvl w:ilvl="5">
      <w:start w:val="0"/>
      <w:numFmt w:val="bullet"/>
      <w:lvlText w:val=""/>
      <w:lvlJc w:val="left"/>
      <w:pPr>
        <w:tabs>
          <w:tab w:val="num" w:pos="0"/>
        </w:tabs>
        <w:ind w:left="6186" w:hanging="305"/>
      </w:pPr>
      <w:rPr>
        <w:rFonts w:ascii="Symbol" w:hAnsi="Symbol" w:cs="Symbol" w:hint="default"/>
        <w:lang w:val="uk-UA" w:eastAsia="en-US" w:bidi="ar-SA"/>
      </w:rPr>
    </w:lvl>
    <w:lvl w:ilvl="6">
      <w:start w:val="0"/>
      <w:numFmt w:val="bullet"/>
      <w:lvlText w:val=""/>
      <w:lvlJc w:val="left"/>
      <w:pPr>
        <w:tabs>
          <w:tab w:val="num" w:pos="0"/>
        </w:tabs>
        <w:ind w:left="7104" w:hanging="305"/>
      </w:pPr>
      <w:rPr>
        <w:rFonts w:ascii="Symbol" w:hAnsi="Symbol" w:cs="Symbol" w:hint="default"/>
        <w:lang w:val="uk-UA" w:eastAsia="en-US" w:bidi="ar-SA"/>
      </w:rPr>
    </w:lvl>
    <w:lvl w:ilvl="7">
      <w:start w:val="0"/>
      <w:numFmt w:val="bullet"/>
      <w:lvlText w:val=""/>
      <w:lvlJc w:val="left"/>
      <w:pPr>
        <w:tabs>
          <w:tab w:val="num" w:pos="0"/>
        </w:tabs>
        <w:ind w:left="8021" w:hanging="305"/>
      </w:pPr>
      <w:rPr>
        <w:rFonts w:ascii="Symbol" w:hAnsi="Symbol" w:cs="Symbol" w:hint="default"/>
        <w:lang w:val="uk-UA" w:eastAsia="en-US" w:bidi="ar-SA"/>
      </w:rPr>
    </w:lvl>
    <w:lvl w:ilvl="8">
      <w:start w:val="0"/>
      <w:numFmt w:val="bullet"/>
      <w:lvlText w:val=""/>
      <w:lvlJc w:val="left"/>
      <w:pPr>
        <w:tabs>
          <w:tab w:val="num" w:pos="0"/>
        </w:tabs>
        <w:ind w:left="8938" w:hanging="305"/>
      </w:pPr>
      <w:rPr>
        <w:rFonts w:ascii="Symbol" w:hAnsi="Symbol" w:cs="Symbol" w:hint="default"/>
        <w:lang w:val="uk-UA" w:eastAsia="en-US" w:bidi="ar-SA"/>
      </w:rPr>
    </w:lvl>
  </w:abstractNum>
  <w:abstractNum w:abstractNumId="54">
    <w:lvl w:ilvl="0">
      <w:start w:val="2"/>
      <w:numFmt w:val="decimal"/>
      <w:lvlText w:val="%1"/>
      <w:lvlJc w:val="left"/>
      <w:pPr>
        <w:tabs>
          <w:tab w:val="num" w:pos="0"/>
        </w:tabs>
        <w:ind w:left="1699" w:hanging="423"/>
      </w:pPr>
      <w:rPr>
        <w:lang w:val="uk-UA" w:eastAsia="en-US" w:bidi="ar-SA"/>
      </w:rPr>
    </w:lvl>
    <w:lvl w:ilvl="1">
      <w:start w:val="1"/>
      <w:numFmt w:val="decimal"/>
      <w:lvlText w:val="%1.%2"/>
      <w:lvlJc w:val="left"/>
      <w:pPr>
        <w:tabs>
          <w:tab w:val="num" w:pos="0"/>
        </w:tabs>
        <w:ind w:left="1699" w:hanging="423"/>
      </w:pPr>
      <w:rPr>
        <w:sz w:val="28"/>
        <w:spacing w:val="0"/>
        <w:i w:val="false"/>
        <w:b/>
        <w:szCs w:val="28"/>
        <w:iCs w:val="false"/>
        <w:bCs/>
        <w:w w:val="100"/>
        <w:rFonts w:ascii="Times New Roman" w:hAnsi="Times New Roman" w:eastAsia="Times New Roman" w:cs="Times New Roman"/>
        <w:lang w:val="uk-UA" w:eastAsia="en-US" w:bidi="ar-SA"/>
      </w:rPr>
    </w:lvl>
    <w:lvl w:ilvl="2">
      <w:start w:val="0"/>
      <w:numFmt w:val="bullet"/>
      <w:lvlText w:val=""/>
      <w:lvlJc w:val="left"/>
      <w:pPr>
        <w:tabs>
          <w:tab w:val="num" w:pos="0"/>
        </w:tabs>
        <w:ind w:left="569" w:hanging="372"/>
      </w:pPr>
      <w:rPr>
        <w:rFonts w:ascii="Symbol" w:hAnsi="Symbol" w:cs="Symbol" w:hint="default"/>
        <w:spacing w:val="0"/>
        <w:w w:val="100"/>
        <w:lang w:val="uk-UA" w:eastAsia="en-US" w:bidi="ar-SA"/>
      </w:rPr>
    </w:lvl>
    <w:lvl w:ilvl="3">
      <w:start w:val="0"/>
      <w:numFmt w:val="bullet"/>
      <w:lvlText w:val=""/>
      <w:lvlJc w:val="left"/>
      <w:pPr>
        <w:tabs>
          <w:tab w:val="num" w:pos="0"/>
        </w:tabs>
        <w:ind w:left="3716" w:hanging="372"/>
      </w:pPr>
      <w:rPr>
        <w:rFonts w:ascii="Symbol" w:hAnsi="Symbol" w:cs="Symbol" w:hint="default"/>
        <w:lang w:val="uk-UA" w:eastAsia="en-US" w:bidi="ar-SA"/>
      </w:rPr>
    </w:lvl>
    <w:lvl w:ilvl="4">
      <w:start w:val="0"/>
      <w:numFmt w:val="bullet"/>
      <w:lvlText w:val=""/>
      <w:lvlJc w:val="left"/>
      <w:pPr>
        <w:tabs>
          <w:tab w:val="num" w:pos="0"/>
        </w:tabs>
        <w:ind w:left="4724" w:hanging="372"/>
      </w:pPr>
      <w:rPr>
        <w:rFonts w:ascii="Symbol" w:hAnsi="Symbol" w:cs="Symbol" w:hint="default"/>
        <w:lang w:val="uk-UA" w:eastAsia="en-US" w:bidi="ar-SA"/>
      </w:rPr>
    </w:lvl>
    <w:lvl w:ilvl="5">
      <w:start w:val="0"/>
      <w:numFmt w:val="bullet"/>
      <w:lvlText w:val=""/>
      <w:lvlJc w:val="left"/>
      <w:pPr>
        <w:tabs>
          <w:tab w:val="num" w:pos="0"/>
        </w:tabs>
        <w:ind w:left="5732" w:hanging="372"/>
      </w:pPr>
      <w:rPr>
        <w:rFonts w:ascii="Symbol" w:hAnsi="Symbol" w:cs="Symbol" w:hint="default"/>
        <w:lang w:val="uk-UA" w:eastAsia="en-US" w:bidi="ar-SA"/>
      </w:rPr>
    </w:lvl>
    <w:lvl w:ilvl="6">
      <w:start w:val="0"/>
      <w:numFmt w:val="bullet"/>
      <w:lvlText w:val=""/>
      <w:lvlJc w:val="left"/>
      <w:pPr>
        <w:tabs>
          <w:tab w:val="num" w:pos="0"/>
        </w:tabs>
        <w:ind w:left="6740" w:hanging="372"/>
      </w:pPr>
      <w:rPr>
        <w:rFonts w:ascii="Symbol" w:hAnsi="Symbol" w:cs="Symbol" w:hint="default"/>
        <w:lang w:val="uk-UA" w:eastAsia="en-US" w:bidi="ar-SA"/>
      </w:rPr>
    </w:lvl>
    <w:lvl w:ilvl="7">
      <w:start w:val="0"/>
      <w:numFmt w:val="bullet"/>
      <w:lvlText w:val=""/>
      <w:lvlJc w:val="left"/>
      <w:pPr>
        <w:tabs>
          <w:tab w:val="num" w:pos="0"/>
        </w:tabs>
        <w:ind w:left="7748" w:hanging="372"/>
      </w:pPr>
      <w:rPr>
        <w:rFonts w:ascii="Symbol" w:hAnsi="Symbol" w:cs="Symbol" w:hint="default"/>
        <w:lang w:val="uk-UA" w:eastAsia="en-US" w:bidi="ar-SA"/>
      </w:rPr>
    </w:lvl>
    <w:lvl w:ilvl="8">
      <w:start w:val="0"/>
      <w:numFmt w:val="bullet"/>
      <w:lvlText w:val=""/>
      <w:lvlJc w:val="left"/>
      <w:pPr>
        <w:tabs>
          <w:tab w:val="num" w:pos="0"/>
        </w:tabs>
        <w:ind w:left="8757" w:hanging="372"/>
      </w:pPr>
      <w:rPr>
        <w:rFonts w:ascii="Symbol" w:hAnsi="Symbol" w:cs="Symbol" w:hint="default"/>
        <w:lang w:val="uk-UA" w:eastAsia="en-US" w:bidi="ar-SA"/>
      </w:rPr>
    </w:lvl>
  </w:abstractNum>
  <w:abstractNum w:abstractNumId="5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uk-UA" w:eastAsia="en-US" w:bidi="ar-SA"/>
    </w:rPr>
  </w:style>
  <w:style w:type="paragraph" w:styleId="Heading1">
    <w:name w:val="Heading 1"/>
    <w:basedOn w:val="Normal"/>
    <w:uiPriority w:val="1"/>
    <w:qFormat/>
    <w:pPr>
      <w:ind w:hanging="421" w:left="990"/>
      <w:outlineLvl w:val="1"/>
    </w:pPr>
    <w:rPr>
      <w:rFonts w:ascii="Times New Roman" w:hAnsi="Times New Roman" w:eastAsia="Times New Roman" w:cs="Times New Roman"/>
      <w:b/>
      <w:bCs/>
      <w:sz w:val="28"/>
      <w:szCs w:val="28"/>
      <w:lang w:val="uk-UA" w:eastAsia="en-US" w:bidi="ar-SA"/>
    </w:rPr>
  </w:style>
  <w:style w:type="paragraph" w:styleId="Heading2">
    <w:name w:val="Heading 2"/>
    <w:basedOn w:val="Normal"/>
    <w:uiPriority w:val="1"/>
    <w:qFormat/>
    <w:pPr>
      <w:spacing w:lineRule="exact" w:line="318" w:before="1" w:after="0"/>
      <w:ind w:left="1277"/>
      <w:jc w:val="both"/>
      <w:outlineLvl w:val="2"/>
    </w:pPr>
    <w:rPr>
      <w:rFonts w:ascii="Times New Roman" w:hAnsi="Times New Roman" w:eastAsia="Times New Roman" w:cs="Times New Roman"/>
      <w:b/>
      <w:bCs/>
      <w:i/>
      <w:iCs/>
      <w:sz w:val="28"/>
      <w:szCs w:val="28"/>
      <w:lang w:val="uk-UA"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firstLine="707" w:left="569"/>
      <w:jc w:val="both"/>
    </w:pPr>
    <w:rPr>
      <w:rFonts w:ascii="Times New Roman" w:hAnsi="Times New Roman" w:eastAsia="Times New Roman" w:cs="Times New Roman"/>
      <w:sz w:val="28"/>
      <w:szCs w:val="28"/>
      <w:lang w:val="uk-UA"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ListParagraph">
    <w:name w:val="List Paragraph"/>
    <w:basedOn w:val="Normal"/>
    <w:uiPriority w:val="1"/>
    <w:qFormat/>
    <w:pPr>
      <w:ind w:firstLine="707" w:left="569"/>
    </w:pPr>
    <w:rPr>
      <w:rFonts w:ascii="Times New Roman" w:hAnsi="Times New Roman" w:eastAsia="Times New Roman" w:cs="Times New Roman"/>
      <w:lang w:val="uk-UA" w:eastAsia="en-US" w:bidi="ar-SA"/>
    </w:rPr>
  </w:style>
  <w:style w:type="paragraph" w:styleId="TableParagraph">
    <w:name w:val="Table Paragraph"/>
    <w:basedOn w:val="Normal"/>
    <w:uiPriority w:val="1"/>
    <w:qFormat/>
    <w:pPr>
      <w:ind w:left="107"/>
    </w:pPr>
    <w:rPr>
      <w:rFonts w:ascii="Times New Roman" w:hAnsi="Times New Roman" w:eastAsia="Times New Roman" w:cs="Times New Roman"/>
      <w:lang w:val="uk-UA" w:eastAsia="en-US" w:bidi="ar-SA"/>
    </w:rPr>
  </w:style>
  <w:style w:type="paragraph" w:styleId="Style14">
    <w:name w:val="Верхній і нижній колонтитули"/>
    <w:basedOn w:val="Normal"/>
    <w:qFormat/>
    <w:pPr/>
    <w:rPr/>
  </w:style>
  <w:style w:type="paragraph" w:styleId="Footer">
    <w:name w:val="Footer"/>
    <w:basedOn w:val="Style14"/>
    <w:pPr/>
    <w:rPr/>
  </w:style>
  <w:style w:type="paragraph" w:styleId="Style15">
    <w:name w:val="Вміст рамки"/>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image" Target="media/image1.png"/><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footer" Target="footer62.xml"/><Relationship Id="rId65" Type="http://schemas.openxmlformats.org/officeDocument/2006/relationships/footer" Target="footer63.xml"/><Relationship Id="rId66" Type="http://schemas.openxmlformats.org/officeDocument/2006/relationships/footer" Target="footer64.xml"/><Relationship Id="rId67" Type="http://schemas.openxmlformats.org/officeDocument/2006/relationships/footer" Target="footer65.xml"/><Relationship Id="rId68" Type="http://schemas.openxmlformats.org/officeDocument/2006/relationships/footer" Target="footer66.xml"/><Relationship Id="rId69" Type="http://schemas.openxmlformats.org/officeDocument/2006/relationships/footer" Target="footer67.xml"/><Relationship Id="rId70" Type="http://schemas.openxmlformats.org/officeDocument/2006/relationships/footer" Target="footer68.xml"/><Relationship Id="rId71" Type="http://schemas.openxmlformats.org/officeDocument/2006/relationships/footer" Target="footer69.xml"/><Relationship Id="rId72" Type="http://schemas.openxmlformats.org/officeDocument/2006/relationships/footer" Target="footer70.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footer" Target="footer73.xml"/><Relationship Id="rId76" Type="http://schemas.openxmlformats.org/officeDocument/2006/relationships/footer" Target="footer74.xml"/><Relationship Id="rId77" Type="http://schemas.openxmlformats.org/officeDocument/2006/relationships/footer" Target="footer75.xml"/><Relationship Id="rId78" Type="http://schemas.openxmlformats.org/officeDocument/2006/relationships/footer" Target="footer76.xml"/><Relationship Id="rId79" Type="http://schemas.openxmlformats.org/officeDocument/2006/relationships/footer" Target="footer77.xml"/><Relationship Id="rId80" Type="http://schemas.openxmlformats.org/officeDocument/2006/relationships/footer" Target="footer78.xml"/><Relationship Id="rId81" Type="http://schemas.openxmlformats.org/officeDocument/2006/relationships/footer" Target="footer79.xml"/><Relationship Id="rId82" Type="http://schemas.openxmlformats.org/officeDocument/2006/relationships/footer" Target="footer80.xml"/><Relationship Id="rId83" Type="http://schemas.openxmlformats.org/officeDocument/2006/relationships/footer" Target="footer81.xml"/><Relationship Id="rId84" Type="http://schemas.openxmlformats.org/officeDocument/2006/relationships/footer" Target="footer82.xml"/><Relationship Id="rId85" Type="http://schemas.openxmlformats.org/officeDocument/2006/relationships/footer" Target="footer83.xml"/><Relationship Id="rId86" Type="http://schemas.openxmlformats.org/officeDocument/2006/relationships/footer" Target="footer84.xml"/><Relationship Id="rId87" Type="http://schemas.openxmlformats.org/officeDocument/2006/relationships/footer" Target="footer85.xml"/><Relationship Id="rId88" Type="http://schemas.openxmlformats.org/officeDocument/2006/relationships/footer" Target="footer86.xml"/><Relationship Id="rId89" Type="http://schemas.openxmlformats.org/officeDocument/2006/relationships/footer" Target="footer87.xml"/><Relationship Id="rId90" Type="http://schemas.openxmlformats.org/officeDocument/2006/relationships/footer" Target="footer88.xml"/><Relationship Id="rId91" Type="http://schemas.openxmlformats.org/officeDocument/2006/relationships/footer" Target="footer89.xml"/><Relationship Id="rId92" Type="http://schemas.openxmlformats.org/officeDocument/2006/relationships/footer" Target="footer90.xml"/><Relationship Id="rId93" Type="http://schemas.openxmlformats.org/officeDocument/2006/relationships/footer" Target="footer91.xml"/><Relationship Id="rId94" Type="http://schemas.openxmlformats.org/officeDocument/2006/relationships/footer" Target="footer92.xml"/><Relationship Id="rId95" Type="http://schemas.openxmlformats.org/officeDocument/2006/relationships/footer" Target="footer93.xml"/><Relationship Id="rId96" Type="http://schemas.openxmlformats.org/officeDocument/2006/relationships/footer" Target="footer94.xml"/><Relationship Id="rId97" Type="http://schemas.openxmlformats.org/officeDocument/2006/relationships/footer" Target="footer95.xml"/><Relationship Id="rId98" Type="http://schemas.openxmlformats.org/officeDocument/2006/relationships/footer" Target="footer96.xml"/><Relationship Id="rId99" Type="http://schemas.openxmlformats.org/officeDocument/2006/relationships/footer" Target="footer97.xml"/><Relationship Id="rId100" Type="http://schemas.openxmlformats.org/officeDocument/2006/relationships/footer" Target="footer98.xml"/><Relationship Id="rId101" Type="http://schemas.openxmlformats.org/officeDocument/2006/relationships/footer" Target="footer99.xml"/><Relationship Id="rId102" Type="http://schemas.openxmlformats.org/officeDocument/2006/relationships/footer" Target="footer100.xml"/><Relationship Id="rId103" Type="http://schemas.openxmlformats.org/officeDocument/2006/relationships/footer" Target="footer101.xml"/><Relationship Id="rId104" Type="http://schemas.openxmlformats.org/officeDocument/2006/relationships/footer" Target="footer102.xml"/><Relationship Id="rId105" Type="http://schemas.openxmlformats.org/officeDocument/2006/relationships/footer" Target="footer103.xml"/><Relationship Id="rId106" Type="http://schemas.openxmlformats.org/officeDocument/2006/relationships/footer" Target="footer104.xml"/><Relationship Id="rId107" Type="http://schemas.openxmlformats.org/officeDocument/2006/relationships/footer" Target="footer105.xml"/><Relationship Id="rId108" Type="http://schemas.openxmlformats.org/officeDocument/2006/relationships/footer" Target="footer106.xml"/><Relationship Id="rId109" Type="http://schemas.openxmlformats.org/officeDocument/2006/relationships/footer" Target="footer107.xml"/><Relationship Id="rId110" Type="http://schemas.openxmlformats.org/officeDocument/2006/relationships/footer" Target="footer108.xml"/><Relationship Id="rId111" Type="http://schemas.openxmlformats.org/officeDocument/2006/relationships/footer" Target="footer109.xml"/><Relationship Id="rId112" Type="http://schemas.openxmlformats.org/officeDocument/2006/relationships/footer" Target="footer110.xml"/><Relationship Id="rId113" Type="http://schemas.openxmlformats.org/officeDocument/2006/relationships/footer" Target="footer111.xml"/><Relationship Id="rId114" Type="http://schemas.openxmlformats.org/officeDocument/2006/relationships/footer" Target="footer112.xml"/><Relationship Id="rId115" Type="http://schemas.openxmlformats.org/officeDocument/2006/relationships/footer" Target="footer113.xml"/><Relationship Id="rId116" Type="http://schemas.openxmlformats.org/officeDocument/2006/relationships/footer" Target="footer114.xml"/><Relationship Id="rId117" Type="http://schemas.openxmlformats.org/officeDocument/2006/relationships/footer" Target="footer115.xml"/><Relationship Id="rId118" Type="http://schemas.openxmlformats.org/officeDocument/2006/relationships/footer" Target="footer116.xml"/><Relationship Id="rId119" Type="http://schemas.openxmlformats.org/officeDocument/2006/relationships/footer" Target="footer117.xml"/><Relationship Id="rId120" Type="http://schemas.openxmlformats.org/officeDocument/2006/relationships/footer" Target="footer118.xml"/><Relationship Id="rId121" Type="http://schemas.openxmlformats.org/officeDocument/2006/relationships/footer" Target="footer119.xml"/><Relationship Id="rId122" Type="http://schemas.openxmlformats.org/officeDocument/2006/relationships/footer" Target="footer120.xml"/><Relationship Id="rId123" Type="http://schemas.openxmlformats.org/officeDocument/2006/relationships/footer" Target="footer121.xml"/><Relationship Id="rId124" Type="http://schemas.openxmlformats.org/officeDocument/2006/relationships/footer" Target="footer122.xml"/><Relationship Id="rId125" Type="http://schemas.openxmlformats.org/officeDocument/2006/relationships/footer" Target="footer123.xml"/><Relationship Id="rId126" Type="http://schemas.openxmlformats.org/officeDocument/2006/relationships/footer" Target="footer124.xml"/><Relationship Id="rId127" Type="http://schemas.openxmlformats.org/officeDocument/2006/relationships/footer" Target="footer125.xml"/><Relationship Id="rId128" Type="http://schemas.openxmlformats.org/officeDocument/2006/relationships/footer" Target="footer126.xml"/><Relationship Id="rId129" Type="http://schemas.openxmlformats.org/officeDocument/2006/relationships/footer" Target="footer127.xml"/><Relationship Id="rId130" Type="http://schemas.openxmlformats.org/officeDocument/2006/relationships/footer" Target="footer128.xml"/><Relationship Id="rId131" Type="http://schemas.openxmlformats.org/officeDocument/2006/relationships/footer" Target="footer129.xml"/><Relationship Id="rId132" Type="http://schemas.openxmlformats.org/officeDocument/2006/relationships/footer" Target="footer130.xml"/><Relationship Id="rId133" Type="http://schemas.openxmlformats.org/officeDocument/2006/relationships/footer" Target="footer131.xml"/><Relationship Id="rId134" Type="http://schemas.openxmlformats.org/officeDocument/2006/relationships/footer" Target="footer132.xml"/><Relationship Id="rId135" Type="http://schemas.openxmlformats.org/officeDocument/2006/relationships/footer" Target="footer133.xml"/><Relationship Id="rId136" Type="http://schemas.openxmlformats.org/officeDocument/2006/relationships/footer" Target="footer134.xml"/><Relationship Id="rId137" Type="http://schemas.openxmlformats.org/officeDocument/2006/relationships/footer" Target="footer135.xml"/><Relationship Id="rId138" Type="http://schemas.openxmlformats.org/officeDocument/2006/relationships/footer" Target="footer136.xml"/><Relationship Id="rId139" Type="http://schemas.openxmlformats.org/officeDocument/2006/relationships/footer" Target="footer137.xml"/><Relationship Id="rId140" Type="http://schemas.openxmlformats.org/officeDocument/2006/relationships/footer" Target="footer138.xml"/><Relationship Id="rId141" Type="http://schemas.openxmlformats.org/officeDocument/2006/relationships/footer" Target="footer139.xml"/><Relationship Id="rId142" Type="http://schemas.openxmlformats.org/officeDocument/2006/relationships/footer" Target="footer140.xml"/><Relationship Id="rId143" Type="http://schemas.openxmlformats.org/officeDocument/2006/relationships/footer" Target="footer141.xml"/><Relationship Id="rId144" Type="http://schemas.openxmlformats.org/officeDocument/2006/relationships/footer" Target="footer142.xml"/><Relationship Id="rId145" Type="http://schemas.openxmlformats.org/officeDocument/2006/relationships/footer" Target="footer143.xml"/><Relationship Id="rId146" Type="http://schemas.openxmlformats.org/officeDocument/2006/relationships/footer" Target="footer144.xml"/><Relationship Id="rId147" Type="http://schemas.openxmlformats.org/officeDocument/2006/relationships/footer" Target="footer145.xml"/><Relationship Id="rId148" Type="http://schemas.openxmlformats.org/officeDocument/2006/relationships/footer" Target="footer146.xml"/><Relationship Id="rId149" Type="http://schemas.openxmlformats.org/officeDocument/2006/relationships/footer" Target="footer147.xml"/><Relationship Id="rId150" Type="http://schemas.openxmlformats.org/officeDocument/2006/relationships/footer" Target="footer148.xml"/><Relationship Id="rId151" Type="http://schemas.openxmlformats.org/officeDocument/2006/relationships/footer" Target="footer149.xml"/><Relationship Id="rId152" Type="http://schemas.openxmlformats.org/officeDocument/2006/relationships/footer" Target="footer150.xml"/><Relationship Id="rId153" Type="http://schemas.openxmlformats.org/officeDocument/2006/relationships/footer" Target="footer151.xml"/><Relationship Id="rId154" Type="http://schemas.openxmlformats.org/officeDocument/2006/relationships/footer" Target="footer152.xml"/><Relationship Id="rId155" Type="http://schemas.openxmlformats.org/officeDocument/2006/relationships/footer" Target="footer153.xml"/><Relationship Id="rId156" Type="http://schemas.openxmlformats.org/officeDocument/2006/relationships/numbering" Target="numbering.xml"/><Relationship Id="rId157" Type="http://schemas.openxmlformats.org/officeDocument/2006/relationships/fontTable" Target="fontTable.xml"/><Relationship Id="rId158" Type="http://schemas.openxmlformats.org/officeDocument/2006/relationships/settings" Target="settings.xml"/><Relationship Id="rId15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LibreOffice/24.2.0.3$Windows_X86_64 LibreOffice_project/da48488a73ddd66ea24cf16bbc4f7b9c08e9bea1</Application>
  <AppVersion>15.0000</AppVersion>
  <Pages>57</Pages>
  <Words>17095</Words>
  <Characters>119260</Characters>
  <CharactersWithSpaces>135317</CharactersWithSpaces>
  <Paragraphs>938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2025-09-26T11:22:12Z</dcterms:created>
  <dc:creator>User</dc:creator>
  <dc:description/>
  <dc:language>uk-UA</dc:language>
  <cp:lastModifiedBy/>
  <dcterms:modified xsi:type="dcterms:W3CDTF">2025-10-08T17:39:32Z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2010</vt:lpwstr>
  </property>
  <property fmtid="{D5CDD505-2E9C-101B-9397-08002B2CF9AE}" pid="4" name="LastSaved">
    <vt:filetime>2025-09-26T00:00:00Z</vt:filetime>
  </property>
  <property fmtid="{D5CDD505-2E9C-101B-9397-08002B2CF9AE}" pid="5" name="Producer">
    <vt:lpwstr>Microsoft® Word 2010</vt:lpwstr>
  </property>
</Properties>
</file>