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1A" w:rsidRPr="0039281A" w:rsidRDefault="0039281A" w:rsidP="003928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81A">
        <w:rPr>
          <w:rFonts w:ascii="Times New Roman" w:hAnsi="Times New Roman" w:cs="Times New Roman"/>
          <w:b/>
          <w:sz w:val="28"/>
          <w:szCs w:val="28"/>
        </w:rPr>
        <w:t>Індивідуальні самостійні завдання</w:t>
      </w:r>
    </w:p>
    <w:p w:rsidR="0039281A" w:rsidRPr="0039281A" w:rsidRDefault="0039281A" w:rsidP="0039281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281A">
        <w:rPr>
          <w:rFonts w:ascii="Times New Roman" w:hAnsi="Times New Roman" w:cs="Times New Roman"/>
          <w:b/>
          <w:i/>
          <w:sz w:val="28"/>
          <w:szCs w:val="28"/>
        </w:rPr>
        <w:t xml:space="preserve">Завдання 1. </w:t>
      </w:r>
    </w:p>
    <w:p w:rsidR="0039281A" w:rsidRDefault="0039281A" w:rsidP="0039281A">
      <w:pPr>
        <w:jc w:val="both"/>
        <w:rPr>
          <w:rFonts w:ascii="Times New Roman" w:hAnsi="Times New Roman" w:cs="Times New Roman"/>
          <w:sz w:val="28"/>
          <w:szCs w:val="28"/>
        </w:rPr>
      </w:pPr>
      <w:r w:rsidRPr="0039281A">
        <w:rPr>
          <w:rFonts w:ascii="Times New Roman" w:hAnsi="Times New Roman" w:cs="Times New Roman"/>
          <w:sz w:val="28"/>
          <w:szCs w:val="28"/>
        </w:rPr>
        <w:t xml:space="preserve">Підготувати презентацію (10-15 слайдів) на тему: </w:t>
      </w:r>
    </w:p>
    <w:p w:rsidR="0039281A" w:rsidRDefault="0039281A" w:rsidP="0039281A">
      <w:pPr>
        <w:jc w:val="both"/>
        <w:rPr>
          <w:rFonts w:ascii="Times New Roman" w:hAnsi="Times New Roman" w:cs="Times New Roman"/>
          <w:sz w:val="28"/>
          <w:szCs w:val="28"/>
        </w:rPr>
      </w:pPr>
      <w:r w:rsidRPr="0039281A">
        <w:rPr>
          <w:rFonts w:ascii="Times New Roman" w:hAnsi="Times New Roman" w:cs="Times New Roman"/>
          <w:sz w:val="28"/>
          <w:szCs w:val="28"/>
        </w:rPr>
        <w:t xml:space="preserve">Природні небезпеки (1-3 природних явища); </w:t>
      </w:r>
    </w:p>
    <w:p w:rsidR="0039281A" w:rsidRDefault="0039281A" w:rsidP="0039281A">
      <w:pPr>
        <w:jc w:val="both"/>
        <w:rPr>
          <w:rFonts w:ascii="Times New Roman" w:hAnsi="Times New Roman" w:cs="Times New Roman"/>
          <w:sz w:val="28"/>
          <w:szCs w:val="28"/>
        </w:rPr>
      </w:pPr>
      <w:r w:rsidRPr="0039281A">
        <w:rPr>
          <w:rFonts w:ascii="Times New Roman" w:hAnsi="Times New Roman" w:cs="Times New Roman"/>
          <w:sz w:val="28"/>
          <w:szCs w:val="28"/>
        </w:rPr>
        <w:t xml:space="preserve">Геологічні небезпечні явища; </w:t>
      </w:r>
    </w:p>
    <w:p w:rsidR="0039281A" w:rsidRDefault="0039281A" w:rsidP="0039281A">
      <w:pPr>
        <w:jc w:val="both"/>
        <w:rPr>
          <w:rFonts w:ascii="Times New Roman" w:hAnsi="Times New Roman" w:cs="Times New Roman"/>
          <w:sz w:val="28"/>
          <w:szCs w:val="28"/>
        </w:rPr>
      </w:pPr>
      <w:r w:rsidRPr="0039281A">
        <w:rPr>
          <w:rFonts w:ascii="Times New Roman" w:hAnsi="Times New Roman" w:cs="Times New Roman"/>
          <w:sz w:val="28"/>
          <w:szCs w:val="28"/>
        </w:rPr>
        <w:t xml:space="preserve">Техногенні небезпеки; </w:t>
      </w:r>
    </w:p>
    <w:p w:rsidR="0039281A" w:rsidRDefault="0039281A" w:rsidP="0039281A">
      <w:pPr>
        <w:jc w:val="both"/>
        <w:rPr>
          <w:rFonts w:ascii="Times New Roman" w:hAnsi="Times New Roman" w:cs="Times New Roman"/>
          <w:sz w:val="28"/>
          <w:szCs w:val="28"/>
        </w:rPr>
      </w:pPr>
      <w:r w:rsidRPr="0039281A">
        <w:rPr>
          <w:rFonts w:ascii="Times New Roman" w:hAnsi="Times New Roman" w:cs="Times New Roman"/>
          <w:sz w:val="28"/>
          <w:szCs w:val="28"/>
        </w:rPr>
        <w:t xml:space="preserve">Шумові, вібраційні та електромагнітні забруднення; </w:t>
      </w:r>
    </w:p>
    <w:p w:rsidR="0039281A" w:rsidRDefault="0039281A" w:rsidP="0039281A">
      <w:pPr>
        <w:jc w:val="both"/>
        <w:rPr>
          <w:rFonts w:ascii="Times New Roman" w:hAnsi="Times New Roman" w:cs="Times New Roman"/>
          <w:sz w:val="28"/>
          <w:szCs w:val="28"/>
        </w:rPr>
      </w:pPr>
      <w:r w:rsidRPr="0039281A">
        <w:rPr>
          <w:rFonts w:ascii="Times New Roman" w:hAnsi="Times New Roman" w:cs="Times New Roman"/>
          <w:sz w:val="28"/>
          <w:szCs w:val="28"/>
        </w:rPr>
        <w:t xml:space="preserve">Соціально-політичні небезпеки; </w:t>
      </w:r>
    </w:p>
    <w:p w:rsidR="0039281A" w:rsidRDefault="0039281A" w:rsidP="0039281A">
      <w:pPr>
        <w:jc w:val="both"/>
        <w:rPr>
          <w:rFonts w:ascii="Times New Roman" w:hAnsi="Times New Roman" w:cs="Times New Roman"/>
          <w:sz w:val="28"/>
          <w:szCs w:val="28"/>
        </w:rPr>
      </w:pPr>
      <w:r w:rsidRPr="0039281A">
        <w:rPr>
          <w:rFonts w:ascii="Times New Roman" w:hAnsi="Times New Roman" w:cs="Times New Roman"/>
          <w:sz w:val="28"/>
          <w:szCs w:val="28"/>
        </w:rPr>
        <w:t xml:space="preserve">Інформаційні небезпеки; </w:t>
      </w:r>
    </w:p>
    <w:p w:rsidR="0039281A" w:rsidRDefault="0039281A" w:rsidP="0039281A">
      <w:pPr>
        <w:jc w:val="both"/>
        <w:rPr>
          <w:rFonts w:ascii="Times New Roman" w:hAnsi="Times New Roman" w:cs="Times New Roman"/>
          <w:sz w:val="28"/>
          <w:szCs w:val="28"/>
        </w:rPr>
      </w:pPr>
      <w:r w:rsidRPr="0039281A">
        <w:rPr>
          <w:rFonts w:ascii="Times New Roman" w:hAnsi="Times New Roman" w:cs="Times New Roman"/>
          <w:sz w:val="28"/>
          <w:szCs w:val="28"/>
        </w:rPr>
        <w:t xml:space="preserve">Кліматичні зміни та кліматична адаптація.; </w:t>
      </w:r>
    </w:p>
    <w:p w:rsidR="0039281A" w:rsidRPr="0039281A" w:rsidRDefault="0039281A" w:rsidP="0039281A">
      <w:pPr>
        <w:jc w:val="both"/>
        <w:rPr>
          <w:rFonts w:ascii="Times New Roman" w:hAnsi="Times New Roman" w:cs="Times New Roman"/>
          <w:sz w:val="28"/>
          <w:szCs w:val="28"/>
        </w:rPr>
      </w:pPr>
      <w:r w:rsidRPr="0039281A">
        <w:rPr>
          <w:rFonts w:ascii="Times New Roman" w:hAnsi="Times New Roman" w:cs="Times New Roman"/>
          <w:sz w:val="28"/>
          <w:szCs w:val="28"/>
        </w:rPr>
        <w:t xml:space="preserve">Екологічна безпека. </w:t>
      </w:r>
    </w:p>
    <w:p w:rsidR="0039281A" w:rsidRPr="0039281A" w:rsidRDefault="0039281A" w:rsidP="0039281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281A">
        <w:rPr>
          <w:rFonts w:ascii="Times New Roman" w:hAnsi="Times New Roman" w:cs="Times New Roman"/>
          <w:b/>
          <w:i/>
          <w:sz w:val="28"/>
          <w:szCs w:val="28"/>
        </w:rPr>
        <w:t xml:space="preserve">Завдання 2. </w:t>
      </w:r>
    </w:p>
    <w:p w:rsidR="0039281A" w:rsidRDefault="0039281A" w:rsidP="0039281A">
      <w:pPr>
        <w:jc w:val="both"/>
        <w:rPr>
          <w:rFonts w:ascii="Times New Roman" w:hAnsi="Times New Roman" w:cs="Times New Roman"/>
          <w:sz w:val="28"/>
          <w:szCs w:val="28"/>
        </w:rPr>
      </w:pPr>
      <w:r w:rsidRPr="0039281A">
        <w:rPr>
          <w:rFonts w:ascii="Times New Roman" w:hAnsi="Times New Roman" w:cs="Times New Roman"/>
          <w:sz w:val="28"/>
          <w:szCs w:val="28"/>
        </w:rPr>
        <w:t xml:space="preserve">Підготувати есе на одну з запропонованих тем: </w:t>
      </w:r>
    </w:p>
    <w:p w:rsidR="0039281A" w:rsidRDefault="0039281A" w:rsidP="0039281A">
      <w:pPr>
        <w:jc w:val="both"/>
        <w:rPr>
          <w:rFonts w:ascii="Times New Roman" w:hAnsi="Times New Roman" w:cs="Times New Roman"/>
          <w:sz w:val="28"/>
          <w:szCs w:val="28"/>
        </w:rPr>
      </w:pPr>
      <w:r w:rsidRPr="0039281A">
        <w:rPr>
          <w:rFonts w:ascii="Times New Roman" w:hAnsi="Times New Roman" w:cs="Times New Roman"/>
          <w:sz w:val="28"/>
          <w:szCs w:val="28"/>
        </w:rPr>
        <w:t xml:space="preserve">Вплив техногенних катастроф на екологічну безпеку та здоров’я людини </w:t>
      </w:r>
    </w:p>
    <w:p w:rsidR="0039281A" w:rsidRDefault="0039281A" w:rsidP="0039281A">
      <w:pPr>
        <w:jc w:val="both"/>
        <w:rPr>
          <w:rFonts w:ascii="Times New Roman" w:hAnsi="Times New Roman" w:cs="Times New Roman"/>
          <w:sz w:val="28"/>
          <w:szCs w:val="28"/>
        </w:rPr>
      </w:pPr>
      <w:r w:rsidRPr="0039281A">
        <w:rPr>
          <w:rFonts w:ascii="Times New Roman" w:hAnsi="Times New Roman" w:cs="Times New Roman"/>
          <w:sz w:val="28"/>
          <w:szCs w:val="28"/>
        </w:rPr>
        <w:t xml:space="preserve">Роль сучасних технологій у забезпеченні безпеки життєдіяльності </w:t>
      </w:r>
    </w:p>
    <w:p w:rsidR="0039281A" w:rsidRDefault="0039281A" w:rsidP="0039281A">
      <w:pPr>
        <w:jc w:val="both"/>
        <w:rPr>
          <w:rFonts w:ascii="Times New Roman" w:hAnsi="Times New Roman" w:cs="Times New Roman"/>
          <w:sz w:val="28"/>
          <w:szCs w:val="28"/>
        </w:rPr>
      </w:pPr>
      <w:r w:rsidRPr="0039281A">
        <w:rPr>
          <w:rFonts w:ascii="Times New Roman" w:hAnsi="Times New Roman" w:cs="Times New Roman"/>
          <w:sz w:val="28"/>
          <w:szCs w:val="28"/>
        </w:rPr>
        <w:t xml:space="preserve">Поведінка людини в умовах надзвичайних ситуацій: психологічні та практичні аспекти </w:t>
      </w:r>
    </w:p>
    <w:p w:rsidR="0039281A" w:rsidRPr="0039281A" w:rsidRDefault="0039281A" w:rsidP="0039281A">
      <w:pPr>
        <w:jc w:val="both"/>
        <w:rPr>
          <w:rFonts w:ascii="Times New Roman" w:hAnsi="Times New Roman" w:cs="Times New Roman"/>
          <w:sz w:val="28"/>
          <w:szCs w:val="28"/>
        </w:rPr>
      </w:pPr>
      <w:r w:rsidRPr="0039281A">
        <w:rPr>
          <w:rFonts w:ascii="Times New Roman" w:hAnsi="Times New Roman" w:cs="Times New Roman"/>
          <w:sz w:val="28"/>
          <w:szCs w:val="28"/>
        </w:rPr>
        <w:t xml:space="preserve">Екологічна безпека як складова сталого розвитку суспільства </w:t>
      </w:r>
    </w:p>
    <w:p w:rsidR="00F15F78" w:rsidRPr="0039281A" w:rsidRDefault="0039281A" w:rsidP="0039281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81A">
        <w:rPr>
          <w:rFonts w:ascii="Times New Roman" w:hAnsi="Times New Roman" w:cs="Times New Roman"/>
          <w:i/>
          <w:sz w:val="28"/>
          <w:szCs w:val="28"/>
        </w:rPr>
        <w:t>Виконати одне із запропонованих завдань (за вибором студента). Максимальна кількість балів – 10.</w:t>
      </w:r>
      <w:bookmarkStart w:id="0" w:name="_GoBack"/>
      <w:bookmarkEnd w:id="0"/>
    </w:p>
    <w:sectPr w:rsidR="00F15F78" w:rsidRPr="003928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1A"/>
    <w:rsid w:val="0039281A"/>
    <w:rsid w:val="00F1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KNZ</dc:creator>
  <cp:lastModifiedBy>KNZ</cp:lastModifiedBy>
  <cp:revision>1</cp:revision>
  <dcterms:created xsi:type="dcterms:W3CDTF">2025-10-08T07:34:00Z</dcterms:created>
  <dcterms:modified xsi:type="dcterms:W3CDTF">2025-10-08T07:36:00Z</dcterms:modified>
</cp:coreProperties>
</file>