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FA" w:rsidRPr="008F3BFA" w:rsidRDefault="008F3BFA" w:rsidP="008F3B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A2024"/>
          <w:kern w:val="36"/>
          <w:sz w:val="28"/>
          <w:szCs w:val="28"/>
          <w:lang w:eastAsia="uk-UA"/>
        </w:rPr>
      </w:pPr>
      <w:r w:rsidRPr="008F3BFA">
        <w:rPr>
          <w:rFonts w:ascii="Times New Roman" w:eastAsia="Times New Roman" w:hAnsi="Times New Roman" w:cs="Times New Roman"/>
          <w:bCs/>
          <w:color w:val="1A2024"/>
          <w:kern w:val="36"/>
          <w:sz w:val="28"/>
          <w:szCs w:val="28"/>
          <w:lang w:eastAsia="uk-UA"/>
        </w:rPr>
        <w:t>https://www.liga.net/ua/all/opinion/ssha-zahovoryly-pro-novyi-svitovyi-poriadok-chotyry-osnovni-stsenarii</w:t>
      </w:r>
    </w:p>
    <w:p w:rsidR="008F3BFA" w:rsidRPr="008F3BFA" w:rsidRDefault="008F3BFA" w:rsidP="008F3B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2024"/>
          <w:kern w:val="36"/>
          <w:sz w:val="48"/>
          <w:szCs w:val="48"/>
          <w:lang w:eastAsia="uk-UA"/>
        </w:rPr>
      </w:pPr>
      <w:r w:rsidRPr="008F3BFA">
        <w:rPr>
          <w:rFonts w:ascii="Times New Roman" w:eastAsia="Times New Roman" w:hAnsi="Times New Roman" w:cs="Times New Roman"/>
          <w:b/>
          <w:bCs/>
          <w:color w:val="1A2024"/>
          <w:kern w:val="36"/>
          <w:sz w:val="48"/>
          <w:szCs w:val="48"/>
          <w:lang w:eastAsia="uk-UA"/>
        </w:rPr>
        <w:t>США заговорили про Новий світовий порядок. Чотири основні сценарії</w:t>
      </w:r>
    </w:p>
    <w:p w:rsidR="008F3BFA" w:rsidRPr="008F3BFA" w:rsidRDefault="008F3BFA" w:rsidP="008F3BFA">
      <w:pPr>
        <w:spacing w:after="0" w:line="240" w:lineRule="auto"/>
        <w:rPr>
          <w:rFonts w:ascii="Times New Roman" w:eastAsia="Times New Roman" w:hAnsi="Times New Roman" w:cs="Times New Roman"/>
          <w:color w:val="1A2024"/>
          <w:sz w:val="24"/>
          <w:szCs w:val="24"/>
          <w:lang w:eastAsia="uk-UA"/>
        </w:rPr>
      </w:pPr>
      <w:r w:rsidRPr="008F3BFA">
        <w:rPr>
          <w:rFonts w:ascii="Times New Roman" w:eastAsia="Times New Roman" w:hAnsi="Times New Roman" w:cs="Times New Roman"/>
          <w:color w:val="1A2024"/>
          <w:sz w:val="24"/>
          <w:szCs w:val="24"/>
          <w:lang w:eastAsia="uk-UA"/>
        </w:rPr>
        <w:t>Називається найімовірніший період початку Третьої світової війни – 2027-2035 роки</w:t>
      </w:r>
    </w:p>
    <w:p w:rsidR="008F3BFA" w:rsidRPr="008F3BFA" w:rsidRDefault="008F3BFA" w:rsidP="008F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3BF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05ED2B3E" wp14:editId="526AA949">
                <wp:extent cx="953135" cy="953135"/>
                <wp:effectExtent l="0" t="0" r="0" b="0"/>
                <wp:docPr id="1" name="AutoShape 1" descr="Анатолій Амелі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313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F7095" id="AutoShape 1" o:spid="_x0000_s1026" alt="Анатолій Амелін" style="width:75.05pt;height:7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8F3BFA" w:rsidRPr="008F3BFA" w:rsidRDefault="008F3BFA" w:rsidP="008F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" w:history="1">
        <w:r w:rsidRPr="008F3BFA">
          <w:rPr>
            <w:rFonts w:ascii="Times New Roman" w:eastAsia="Times New Roman" w:hAnsi="Times New Roman" w:cs="Times New Roman"/>
            <w:color w:val="1A2024"/>
            <w:sz w:val="24"/>
            <w:szCs w:val="24"/>
            <w:lang w:eastAsia="uk-UA"/>
          </w:rPr>
          <w:t xml:space="preserve">Анатолій </w:t>
        </w:r>
        <w:proofErr w:type="spellStart"/>
        <w:r w:rsidRPr="008F3BFA">
          <w:rPr>
            <w:rFonts w:ascii="Times New Roman" w:eastAsia="Times New Roman" w:hAnsi="Times New Roman" w:cs="Times New Roman"/>
            <w:color w:val="1A2024"/>
            <w:sz w:val="24"/>
            <w:szCs w:val="24"/>
            <w:lang w:eastAsia="uk-UA"/>
          </w:rPr>
          <w:t>Амелін</w:t>
        </w:r>
        <w:proofErr w:type="spellEnd"/>
      </w:hyperlink>
    </w:p>
    <w:p w:rsidR="008F3BFA" w:rsidRPr="008F3BFA" w:rsidRDefault="008F3BFA" w:rsidP="008F3BFA">
      <w:pPr>
        <w:spacing w:after="0" w:line="312" w:lineRule="atLeast"/>
        <w:rPr>
          <w:rFonts w:ascii="Times New Roman" w:eastAsia="Times New Roman" w:hAnsi="Times New Roman" w:cs="Times New Roman"/>
          <w:color w:val="5B6871"/>
          <w:sz w:val="24"/>
          <w:szCs w:val="24"/>
          <w:lang w:eastAsia="uk-UA"/>
        </w:rPr>
      </w:pPr>
      <w:r w:rsidRPr="008F3BFA">
        <w:rPr>
          <w:rFonts w:ascii="Times New Roman" w:eastAsia="Times New Roman" w:hAnsi="Times New Roman" w:cs="Times New Roman"/>
          <w:color w:val="5B6871"/>
          <w:sz w:val="24"/>
          <w:szCs w:val="24"/>
          <w:lang w:eastAsia="uk-UA"/>
        </w:rPr>
        <w:t>співзасновник і виконавчий директор Українського інституту майбутнього</w:t>
      </w:r>
    </w:p>
    <w:p w:rsidR="008F3BFA" w:rsidRPr="008F3BFA" w:rsidRDefault="008F3BFA" w:rsidP="008F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3BFA">
        <w:rPr>
          <w:rFonts w:ascii="Times New Roman" w:eastAsia="Times New Roman" w:hAnsi="Times New Roman" w:cs="Times New Roman"/>
          <w:sz w:val="24"/>
          <w:szCs w:val="24"/>
          <w:lang w:eastAsia="uk-UA"/>
        </w:rPr>
        <w:t>13 листопада 2023, 08:31</w:t>
      </w:r>
    </w:p>
    <w:p w:rsidR="008F3BFA" w:rsidRPr="008F3BFA" w:rsidRDefault="008F3BFA" w:rsidP="008F3BFA">
      <w:pPr>
        <w:shd w:val="clear" w:color="auto" w:fill="FAF7F4"/>
        <w:spacing w:before="100" w:beforeAutospacing="1" w:after="100" w:afterAutospacing="1" w:line="405" w:lineRule="atLeast"/>
        <w:rPr>
          <w:rFonts w:ascii="Arial" w:eastAsia="Times New Roman" w:hAnsi="Arial" w:cs="Arial"/>
          <w:color w:val="1A2024"/>
          <w:sz w:val="24"/>
          <w:szCs w:val="24"/>
          <w:lang w:eastAsia="uk-UA"/>
        </w:rPr>
      </w:pPr>
      <w:r w:rsidRPr="008F3BFA">
        <w:rPr>
          <w:rFonts w:ascii="Arial" w:eastAsia="Times New Roman" w:hAnsi="Arial" w:cs="Arial"/>
          <w:color w:val="1A2024"/>
          <w:sz w:val="24"/>
          <w:szCs w:val="24"/>
          <w:lang w:eastAsia="uk-UA"/>
        </w:rPr>
        <w:t>Що таке світовий порядок? Це – ті чи інші норми міжнародної нормативної системи, створені задля врегулювання міжнародних суспільних відносин, результат творення, а не природної еволюції у світі.</w:t>
      </w:r>
    </w:p>
    <w:p w:rsidR="008F3BFA" w:rsidRPr="008F3BFA" w:rsidRDefault="008F3BFA" w:rsidP="008F3BFA">
      <w:pPr>
        <w:shd w:val="clear" w:color="auto" w:fill="FAF7F4"/>
        <w:spacing w:before="100" w:beforeAutospacing="1" w:after="100" w:afterAutospacing="1" w:line="405" w:lineRule="atLeast"/>
        <w:rPr>
          <w:rFonts w:ascii="Arial" w:eastAsia="Times New Roman" w:hAnsi="Arial" w:cs="Arial"/>
          <w:color w:val="1A2024"/>
          <w:sz w:val="24"/>
          <w:szCs w:val="24"/>
          <w:lang w:eastAsia="uk-UA"/>
        </w:rPr>
      </w:pPr>
      <w:r w:rsidRPr="008F3BFA">
        <w:rPr>
          <w:rFonts w:ascii="Arial" w:eastAsia="Times New Roman" w:hAnsi="Arial" w:cs="Arial"/>
          <w:color w:val="1A2024"/>
          <w:sz w:val="24"/>
          <w:szCs w:val="24"/>
          <w:lang w:eastAsia="uk-UA"/>
        </w:rPr>
        <w:t>Термін "новий світовий порядок" належить до нового періоду історії, що свідчить про драматичні зміни у світовій політичній думці та баланс сил (!) у міжнародних відносинах.</w:t>
      </w:r>
    </w:p>
    <w:p w:rsidR="008F3BFA" w:rsidRDefault="008F3BFA" w:rsidP="008F3BFA">
      <w:pPr>
        <w:shd w:val="clear" w:color="auto" w:fill="FAF7F4"/>
        <w:spacing w:before="100" w:beforeAutospacing="1" w:after="100" w:afterAutospacing="1" w:line="405" w:lineRule="atLeast"/>
        <w:rPr>
          <w:rFonts w:ascii="Arial" w:eastAsia="Times New Roman" w:hAnsi="Arial" w:cs="Arial"/>
          <w:color w:val="1A2024"/>
          <w:sz w:val="24"/>
          <w:szCs w:val="24"/>
          <w:lang w:eastAsia="uk-UA"/>
        </w:rPr>
      </w:pPr>
      <w:r w:rsidRPr="008F3BFA">
        <w:rPr>
          <w:rFonts w:ascii="Arial" w:eastAsia="Times New Roman" w:hAnsi="Arial" w:cs="Arial"/>
          <w:color w:val="1A2024"/>
          <w:sz w:val="24"/>
          <w:szCs w:val="24"/>
          <w:lang w:eastAsia="uk-UA"/>
        </w:rPr>
        <w:t xml:space="preserve">Важливим у визначенні Нового світового порядку є "Прикінцевий звіт комісії Конгресу про стратегічну позицію США", опублікований місяць тому. Про що там ідеться? </w:t>
      </w:r>
    </w:p>
    <w:p w:rsidR="008F3BFA" w:rsidRPr="008F3BFA" w:rsidRDefault="008F3BFA" w:rsidP="008F3BFA">
      <w:pPr>
        <w:shd w:val="clear" w:color="auto" w:fill="FAF7F4"/>
        <w:spacing w:before="100" w:beforeAutospacing="1" w:after="100" w:afterAutospacing="1" w:line="405" w:lineRule="atLeast"/>
        <w:rPr>
          <w:rFonts w:ascii="Arial" w:eastAsia="Times New Roman" w:hAnsi="Arial" w:cs="Arial"/>
          <w:color w:val="1A2024"/>
          <w:sz w:val="24"/>
          <w:szCs w:val="24"/>
          <w:lang w:eastAsia="uk-UA"/>
        </w:rPr>
      </w:pPr>
      <w:r w:rsidRPr="008F3BFA">
        <w:rPr>
          <w:rFonts w:ascii="Arial" w:eastAsia="Times New Roman" w:hAnsi="Arial" w:cs="Arial"/>
          <w:color w:val="1A2024"/>
          <w:sz w:val="24"/>
          <w:szCs w:val="24"/>
          <w:lang w:eastAsia="uk-UA"/>
        </w:rPr>
        <w:t>Погіршення глобальної безпеки з 2009 року. Називається найімовірніший період початку Третьої світової війни - 2027-2035 роки (!).</w:t>
      </w:r>
    </w:p>
    <w:p w:rsidR="00B55E3A" w:rsidRDefault="008F3BFA">
      <w:r>
        <w:t>…………………………………….</w:t>
      </w:r>
    </w:p>
    <w:p w:rsidR="008F3BFA" w:rsidRPr="008F3BFA" w:rsidRDefault="008F3BFA" w:rsidP="008F3BFA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uk-UA"/>
        </w:rPr>
      </w:pPr>
      <w:r w:rsidRPr="008F3BFA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uk-UA"/>
        </w:rPr>
        <w:t>Це погана новина для нас. Що змінюється у світі та чому попереду — ще більш складні виклики</w:t>
      </w:r>
    </w:p>
    <w:p w:rsidR="008F3BFA" w:rsidRPr="008F3BFA" w:rsidRDefault="008F3BFA" w:rsidP="008F3BFA">
      <w:pPr>
        <w:spacing w:line="300" w:lineRule="atLeast"/>
        <w:rPr>
          <w:rFonts w:ascii="Arial" w:eastAsia="Times New Roman" w:hAnsi="Arial" w:cs="Arial"/>
          <w:color w:val="707485"/>
          <w:sz w:val="24"/>
          <w:szCs w:val="24"/>
          <w:lang w:eastAsia="uk-UA"/>
        </w:rPr>
      </w:pPr>
      <w:r w:rsidRPr="008F3BFA">
        <w:rPr>
          <w:rFonts w:ascii="Arial" w:eastAsia="Times New Roman" w:hAnsi="Arial" w:cs="Arial"/>
          <w:color w:val="707485"/>
          <w:sz w:val="24"/>
          <w:szCs w:val="24"/>
          <w:lang w:eastAsia="uk-UA"/>
        </w:rPr>
        <w:t>14 листопада 2023, 17:21</w:t>
      </w:r>
    </w:p>
    <w:p w:rsidR="008F3BFA" w:rsidRPr="008F3BFA" w:rsidRDefault="008F3BFA" w:rsidP="008F3BFA">
      <w:pPr>
        <w:spacing w:line="300" w:lineRule="atLeast"/>
        <w:rPr>
          <w:rFonts w:ascii="Arial" w:eastAsia="Times New Roman" w:hAnsi="Arial" w:cs="Arial"/>
          <w:color w:val="707485"/>
          <w:sz w:val="24"/>
          <w:szCs w:val="24"/>
          <w:lang w:eastAsia="uk-UA"/>
        </w:rPr>
      </w:pPr>
      <w:r w:rsidRPr="008F3BFA">
        <w:rPr>
          <w:rFonts w:ascii="Arial" w:eastAsia="Times New Roman" w:hAnsi="Arial" w:cs="Arial"/>
          <w:color w:val="707485"/>
          <w:sz w:val="24"/>
          <w:szCs w:val="24"/>
          <w:lang w:eastAsia="uk-UA"/>
        </w:rPr>
        <w:t> </w:t>
      </w:r>
      <w:r w:rsidRPr="008F3BFA">
        <w:rPr>
          <w:rFonts w:ascii="Arial" w:eastAsia="Times New Roman" w:hAnsi="Arial" w:cs="Arial"/>
          <w:color w:val="707485"/>
          <w:sz w:val="24"/>
          <w:szCs w:val="24"/>
          <w:bdr w:val="none" w:sz="0" w:space="0" w:color="auto" w:frame="1"/>
          <w:lang w:eastAsia="uk-UA"/>
        </w:rPr>
        <w:t>3101</w:t>
      </w:r>
    </w:p>
    <w:p w:rsidR="008F3BFA" w:rsidRPr="008F3BFA" w:rsidRDefault="008F3BFA" w:rsidP="008F3BFA">
      <w:pPr>
        <w:spacing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8F3B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Поділитися:</w:t>
      </w:r>
    </w:p>
    <w:p w:rsidR="008F3BFA" w:rsidRPr="008F3BFA" w:rsidRDefault="008F3BFA" w:rsidP="008F3BFA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uk-UA"/>
        </w:rPr>
      </w:pPr>
      <w:r w:rsidRPr="008F3BFA">
        <w:rPr>
          <w:rFonts w:ascii="Arial" w:eastAsia="Times New Roman" w:hAnsi="Arial" w:cs="Arial"/>
          <w:b/>
          <w:bCs/>
          <w:color w:val="000000"/>
          <w:sz w:val="33"/>
          <w:szCs w:val="33"/>
          <w:lang w:eastAsia="uk-UA"/>
        </w:rPr>
        <w:lastRenderedPageBreak/>
        <w:t>Здається, у мене для вас погана новина. Попереду ще більш складніші виклики</w:t>
      </w:r>
    </w:p>
    <w:p w:rsidR="00065CE4" w:rsidRDefault="008F3BFA" w:rsidP="008F3BFA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>20 жовтня на передвиборчому прийомі </w:t>
      </w:r>
      <w:hyperlink r:id="rId5" w:tgtFrame="_blank" w:history="1">
        <w:r w:rsidRPr="008F3BFA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none" w:sz="0" w:space="0" w:color="auto" w:frame="1"/>
            <w:lang w:eastAsia="uk-UA"/>
          </w:rPr>
          <w:t>президент США заговорив про «новий світовий порядок»</w:t>
        </w:r>
      </w:hyperlink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. </w:t>
      </w:r>
    </w:p>
    <w:p w:rsidR="008F3BFA" w:rsidRPr="008F3BFA" w:rsidRDefault="008F3BFA" w:rsidP="008F3BFA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Цитата </w:t>
      </w:r>
      <w:proofErr w:type="spellStart"/>
      <w:r w:rsidRPr="008F3BFA">
        <w:rPr>
          <w:rFonts w:ascii="Arial" w:eastAsia="Times New Roman" w:hAnsi="Arial" w:cs="Arial"/>
          <w:sz w:val="27"/>
          <w:szCs w:val="27"/>
          <w:lang w:eastAsia="uk-UA"/>
        </w:rPr>
        <w:t>Байдена</w:t>
      </w:r>
      <w:proofErr w:type="spellEnd"/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: «…Що відбувається на Тайвані, що відбувається в Тайванській протоці, що відбувається в Індійському океані? Що відбувається у всьому світі? Отже, я думаю, що ми маємо можливість зробити щось, якщо ми досить сміливі і впевнені в собі, щоб об'єднати світ так, як ніколи раніше. Ми жили в післявоєнний період протягом 50 років, і це працювало страшенно добре, але це ніби видихнулося. Йому потрібен новий — </w:t>
      </w:r>
      <w:r w:rsidRPr="008F3BFA">
        <w:rPr>
          <w:rFonts w:ascii="Arial" w:eastAsia="Times New Roman" w:hAnsi="Arial" w:cs="Arial"/>
          <w:b/>
          <w:sz w:val="27"/>
          <w:szCs w:val="27"/>
          <w:lang w:eastAsia="uk-UA"/>
        </w:rPr>
        <w:t>новий світовий порядок</w:t>
      </w: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 у певному сенсі, подібний до того</w:t>
      </w:r>
      <w:r w:rsidRPr="008F3BFA">
        <w:rPr>
          <w:rFonts w:ascii="Arial" w:eastAsia="Times New Roman" w:hAnsi="Arial" w:cs="Arial"/>
          <w:b/>
          <w:sz w:val="27"/>
          <w:szCs w:val="27"/>
          <w:lang w:eastAsia="uk-UA"/>
        </w:rPr>
        <w:t>, який був світовим порядком</w:t>
      </w: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. Отже, хоч би як ви всі були засмучені, я просто думаю, що у нас є реальна можливість об'єднати світ так, як цього не було вже довгий час. </w:t>
      </w:r>
      <w:r w:rsidRPr="008F3BFA">
        <w:rPr>
          <w:rFonts w:ascii="Arial" w:eastAsia="Times New Roman" w:hAnsi="Arial" w:cs="Arial"/>
          <w:b/>
          <w:sz w:val="27"/>
          <w:szCs w:val="27"/>
          <w:lang w:eastAsia="uk-UA"/>
        </w:rPr>
        <w:t>І зміцнити перспективу світу</w:t>
      </w:r>
      <w:r w:rsidRPr="008F3BFA">
        <w:rPr>
          <w:rFonts w:ascii="Arial" w:eastAsia="Times New Roman" w:hAnsi="Arial" w:cs="Arial"/>
          <w:sz w:val="27"/>
          <w:szCs w:val="27"/>
          <w:lang w:eastAsia="uk-UA"/>
        </w:rPr>
        <w:t>, а не применшити її…»</w:t>
      </w:r>
    </w:p>
    <w:p w:rsidR="008F3BFA" w:rsidRPr="008F3BFA" w:rsidRDefault="008F3BFA" w:rsidP="008F3BFA">
      <w:pPr>
        <w:spacing w:after="150" w:line="180" w:lineRule="atLeast"/>
        <w:jc w:val="center"/>
        <w:rPr>
          <w:rFonts w:ascii="Arial" w:eastAsia="Times New Roman" w:hAnsi="Arial" w:cs="Arial"/>
          <w:caps/>
          <w:color w:val="999999"/>
          <w:sz w:val="18"/>
          <w:szCs w:val="18"/>
          <w:lang w:eastAsia="uk-UA"/>
        </w:rPr>
      </w:pPr>
      <w:r w:rsidRPr="008F3BFA">
        <w:rPr>
          <w:rFonts w:ascii="Arial" w:eastAsia="Times New Roman" w:hAnsi="Arial" w:cs="Arial"/>
          <w:caps/>
          <w:color w:val="999999"/>
          <w:sz w:val="18"/>
          <w:szCs w:val="18"/>
          <w:lang w:eastAsia="uk-UA"/>
        </w:rPr>
        <w:t>Реклама</w:t>
      </w:r>
    </w:p>
    <w:p w:rsidR="008F3BFA" w:rsidRPr="008F3BFA" w:rsidRDefault="008F3BFA" w:rsidP="008F3BFA">
      <w:pPr>
        <w:shd w:val="clear" w:color="auto" w:fill="000000"/>
        <w:spacing w:after="0" w:line="240" w:lineRule="auto"/>
        <w:textAlignment w:val="top"/>
        <w:rPr>
          <w:rFonts w:ascii="Arial" w:eastAsia="Times New Roman" w:hAnsi="Arial" w:cs="Arial"/>
          <w:color w:val="FFFFFF"/>
          <w:sz w:val="15"/>
          <w:szCs w:val="15"/>
          <w:lang w:eastAsia="uk-UA"/>
        </w:rPr>
      </w:pPr>
      <w:proofErr w:type="spellStart"/>
      <w:r w:rsidRPr="008F3BFA">
        <w:rPr>
          <w:rFonts w:ascii="Arial" w:eastAsia="Times New Roman" w:hAnsi="Arial" w:cs="Arial"/>
          <w:color w:val="FFFFFF"/>
          <w:sz w:val="15"/>
          <w:szCs w:val="15"/>
          <w:bdr w:val="none" w:sz="0" w:space="0" w:color="auto" w:frame="1"/>
          <w:lang w:eastAsia="uk-UA"/>
        </w:rPr>
        <w:t>Play</w:t>
      </w:r>
      <w:proofErr w:type="spellEnd"/>
      <w:r w:rsidRPr="008F3BFA">
        <w:rPr>
          <w:rFonts w:ascii="Arial" w:eastAsia="Times New Roman" w:hAnsi="Arial" w:cs="Arial"/>
          <w:color w:val="FFFFFF"/>
          <w:sz w:val="15"/>
          <w:szCs w:val="15"/>
          <w:bdr w:val="none" w:sz="0" w:space="0" w:color="auto" w:frame="1"/>
          <w:lang w:eastAsia="uk-UA"/>
        </w:rPr>
        <w:t xml:space="preserve"> </w:t>
      </w:r>
      <w:proofErr w:type="spellStart"/>
      <w:r w:rsidRPr="008F3BFA">
        <w:rPr>
          <w:rFonts w:ascii="Arial" w:eastAsia="Times New Roman" w:hAnsi="Arial" w:cs="Arial"/>
          <w:color w:val="FFFFFF"/>
          <w:sz w:val="15"/>
          <w:szCs w:val="15"/>
          <w:bdr w:val="none" w:sz="0" w:space="0" w:color="auto" w:frame="1"/>
          <w:lang w:eastAsia="uk-UA"/>
        </w:rPr>
        <w:t>Video</w:t>
      </w:r>
      <w:proofErr w:type="spellEnd"/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>І «новий світовий порядок» згадується в контексті повоєнного періоду, який сформувався після 2-ої світової війни та тривав понад 50 років.</w:t>
      </w:r>
    </w:p>
    <w:p w:rsid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b/>
          <w:sz w:val="27"/>
          <w:szCs w:val="27"/>
          <w:highlight w:val="yellow"/>
          <w:lang w:eastAsia="uk-UA"/>
        </w:rPr>
        <w:t>Що таке світовий порядок</w:t>
      </w:r>
      <w:r w:rsidRPr="008F3BFA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?</w:t>
      </w: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</w:p>
    <w:p w:rsid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Це — ті чи інші норми міжнародної нормативної системи, створені задля врегулювання міжнародних суспільних відносин, результат творення, а чи не природної еволюції у світі. 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Термін «новий світовий порядок»</w:t>
      </w: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 належить до нового періоду історії, що свідчить про драматичні зміни у світовій політичній думці та баланс сил у міжнародних відносинах.</w:t>
      </w:r>
    </w:p>
    <w:p w:rsidR="0060176E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b/>
          <w:sz w:val="27"/>
          <w:szCs w:val="27"/>
          <w:highlight w:val="yellow"/>
          <w:lang w:eastAsia="uk-UA"/>
        </w:rPr>
        <w:t>Важливим у визначенні нового світового порядку є</w:t>
      </w: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</w:p>
    <w:p w:rsidR="0060176E" w:rsidRDefault="008F3BFA" w:rsidP="008F3BFA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highlight w:val="cyan"/>
          <w:lang w:eastAsia="uk-UA"/>
        </w:rPr>
        <w:t xml:space="preserve">«Прикінцевий звіт комісії </w:t>
      </w:r>
      <w:r w:rsidRPr="008F3BFA">
        <w:rPr>
          <w:rFonts w:ascii="Arial" w:eastAsia="Times New Roman" w:hAnsi="Arial" w:cs="Arial"/>
          <w:b/>
          <w:sz w:val="27"/>
          <w:szCs w:val="27"/>
          <w:highlight w:val="cyan"/>
          <w:lang w:eastAsia="uk-UA"/>
        </w:rPr>
        <w:t>Конгресу про стратегічну позицію США</w:t>
      </w:r>
      <w:r w:rsidRPr="008F3BFA">
        <w:rPr>
          <w:rFonts w:ascii="Arial" w:eastAsia="Times New Roman" w:hAnsi="Arial" w:cs="Arial"/>
          <w:b/>
          <w:sz w:val="27"/>
          <w:szCs w:val="27"/>
          <w:lang w:eastAsia="uk-UA"/>
        </w:rPr>
        <w:t xml:space="preserve">», </w:t>
      </w:r>
    </w:p>
    <w:p w:rsidR="0060176E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b/>
          <w:sz w:val="27"/>
          <w:szCs w:val="27"/>
          <w:lang w:eastAsia="uk-UA"/>
        </w:rPr>
        <w:t>опублікований місяць</w:t>
      </w: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 тому</w:t>
      </w:r>
      <w:r w:rsidR="0060176E">
        <w:rPr>
          <w:rFonts w:ascii="Arial" w:eastAsia="Times New Roman" w:hAnsi="Arial" w:cs="Arial"/>
          <w:sz w:val="27"/>
          <w:szCs w:val="27"/>
          <w:lang w:eastAsia="uk-UA"/>
        </w:rPr>
        <w:t xml:space="preserve"> (жовтень 2023)</w:t>
      </w: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. 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>Про що там ідеться?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>Ключові тези: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>1. Погіршення глобальної безпеки з 2009 року: з 2009 року відбулося значне погіршення глобальної безпеки, виникнення нових загроз, що вимагають термінових дій.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>2. Третя світова війна: називається найімовірніший період її початку: 2027−2035 роки.</w:t>
      </w:r>
    </w:p>
    <w:p w:rsidR="008F3BFA" w:rsidRPr="008F3BFA" w:rsidRDefault="008F3BFA" w:rsidP="008F3BFA">
      <w:pPr>
        <w:spacing w:line="240" w:lineRule="auto"/>
        <w:rPr>
          <w:rFonts w:ascii="Arial" w:eastAsia="Times New Roman" w:hAnsi="Arial" w:cs="Arial"/>
          <w:b/>
          <w:i/>
          <w:iCs/>
          <w:color w:val="666666"/>
          <w:sz w:val="30"/>
          <w:szCs w:val="30"/>
          <w:lang w:eastAsia="uk-UA"/>
        </w:rPr>
      </w:pPr>
      <w:r w:rsidRPr="008F3BFA">
        <w:rPr>
          <w:rFonts w:ascii="Arial" w:eastAsia="Times New Roman" w:hAnsi="Arial" w:cs="Arial"/>
          <w:b/>
          <w:i/>
          <w:iCs/>
          <w:color w:val="666666"/>
          <w:sz w:val="30"/>
          <w:szCs w:val="30"/>
          <w:highlight w:val="yellow"/>
          <w:lang w:eastAsia="uk-UA"/>
        </w:rPr>
        <w:lastRenderedPageBreak/>
        <w:t>Україна вже виконала свою роль у чужій грі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>3. Загрози з боку Росії та Китаю: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>— Росія та Китай демонструють агресивну поведінку та зростання військової могутності, що потребує перегляду стратегічного становища США.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> — Росія та Китай модернізують та розширюють свої ядерні арсенали, що може призвести до того, що вони поодинці або разом стануть суттєвою загрозою для США.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— Зростання військових </w:t>
      </w:r>
      <w:proofErr w:type="spellStart"/>
      <w:r w:rsidRPr="008F3BFA">
        <w:rPr>
          <w:rFonts w:ascii="Arial" w:eastAsia="Times New Roman" w:hAnsi="Arial" w:cs="Arial"/>
          <w:sz w:val="27"/>
          <w:szCs w:val="27"/>
          <w:lang w:eastAsia="uk-UA"/>
        </w:rPr>
        <w:t>потужностей</w:t>
      </w:r>
      <w:proofErr w:type="spellEnd"/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 Росії та Китаю збільшує ймовірність військового конфлікту, що може перерости у великомасштабну ядерну війну.</w:t>
      </w: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— Китай стрімко нарощує конвенційні збройні сили, що до 2030-х років </w:t>
      </w:r>
      <w:r w:rsidRPr="008F3BFA">
        <w:rPr>
          <w:rFonts w:ascii="Arial" w:eastAsia="Times New Roman" w:hAnsi="Arial" w:cs="Arial"/>
          <w:sz w:val="27"/>
          <w:szCs w:val="27"/>
          <w:highlight w:val="cyan"/>
          <w:lang w:eastAsia="uk-UA"/>
        </w:rPr>
        <w:t>може змінити військовий баланс в Азії на користь Китаю</w:t>
      </w:r>
      <w:r w:rsidRPr="008F3BFA">
        <w:rPr>
          <w:rFonts w:ascii="Arial" w:eastAsia="Times New Roman" w:hAnsi="Arial" w:cs="Arial"/>
          <w:sz w:val="27"/>
          <w:szCs w:val="27"/>
          <w:lang w:eastAsia="uk-UA"/>
        </w:rPr>
        <w:t>.</w:t>
      </w:r>
    </w:p>
    <w:p w:rsidR="008F3BFA" w:rsidRPr="008F3BFA" w:rsidRDefault="008F3BFA" w:rsidP="008F3B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F3BFA" w:rsidRPr="008F3BFA" w:rsidRDefault="008F3BFA" w:rsidP="008F3BFA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8F3BFA">
        <w:rPr>
          <w:rFonts w:ascii="Arial" w:eastAsia="Times New Roman" w:hAnsi="Arial" w:cs="Arial"/>
          <w:sz w:val="27"/>
          <w:szCs w:val="27"/>
          <w:lang w:eastAsia="uk-UA"/>
        </w:rPr>
        <w:t xml:space="preserve">— Не зважаючи на те, що російські конвенційні сили поступаються мобілізованим силам </w:t>
      </w:r>
      <w:r w:rsidRPr="008F3BFA">
        <w:rPr>
          <w:rFonts w:ascii="Arial" w:eastAsia="Times New Roman" w:hAnsi="Arial" w:cs="Arial"/>
          <w:sz w:val="27"/>
          <w:szCs w:val="27"/>
          <w:highlight w:val="cyan"/>
          <w:lang w:eastAsia="uk-UA"/>
        </w:rPr>
        <w:t>НАТО, вони можуть загрожувати державам на периферії Росії.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 Ризик військового конфлікту з </w:t>
      </w:r>
      <w:r w:rsidRPr="00065CE4">
        <w:rPr>
          <w:rFonts w:ascii="Arial" w:eastAsia="Times New Roman" w:hAnsi="Arial" w:cs="Arial"/>
          <w:sz w:val="27"/>
          <w:szCs w:val="27"/>
          <w:highlight w:val="cyan"/>
          <w:lang w:eastAsia="uk-UA"/>
        </w:rPr>
        <w:t>Китаєм та Росією зростає, а їхня військова міць може становити суттєву загрозу для США.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4. </w:t>
      </w:r>
      <w:r w:rsidRPr="00065CE4">
        <w:rPr>
          <w:rFonts w:ascii="Arial" w:eastAsia="Times New Roman" w:hAnsi="Arial" w:cs="Arial"/>
          <w:sz w:val="27"/>
          <w:szCs w:val="27"/>
          <w:highlight w:val="cyan"/>
          <w:lang w:eastAsia="uk-UA"/>
        </w:rPr>
        <w:t>Зміни у стратегічному становищі США: необхідні зміни в ядерній стратегії США та їх неядерних військових можливостях для адаптації до загроз 2027−2035 років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. Рекомендується повне 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та термінове виконання програми модернізації ядерних сил США.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5. Значення союзників та партнерів: збереження 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та зміцнення мережі альянсів та </w:t>
      </w:r>
      <w:proofErr w:type="spellStart"/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партнерств</w:t>
      </w:r>
      <w:proofErr w:type="spellEnd"/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 xml:space="preserve"> має ключове значення для американської безпеки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6. Управління ризиками та контроль озброєнь: важливо працювати над зниженням стратегічних ризиків та дослідити можливості ядерного контролю озброєнь.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7. 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Загрози міжнародному порядку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: Росія </w:t>
      </w:r>
      <w:r w:rsidRPr="00065CE4">
        <w:rPr>
          <w:rFonts w:ascii="Arial" w:eastAsia="Times New Roman" w:hAnsi="Arial" w:cs="Arial"/>
          <w:sz w:val="27"/>
          <w:szCs w:val="27"/>
          <w:highlight w:val="cyan"/>
          <w:lang w:eastAsia="uk-UA"/>
        </w:rPr>
        <w:t>та Китай прагнуть порушити та замінити існуючий міжнародний порядок, що загрожує світовій стабільності та американським інтересам.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8. Необхідність швидкого реагування: США повинні швидко реагувати на погіршення стратегічної ситуації для захисту своїх інтересів.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9. Важливість </w:t>
      </w:r>
      <w:r w:rsidRPr="00065CE4">
        <w:rPr>
          <w:rFonts w:ascii="Arial" w:eastAsia="Times New Roman" w:hAnsi="Arial" w:cs="Arial"/>
          <w:sz w:val="27"/>
          <w:szCs w:val="27"/>
          <w:highlight w:val="cyan"/>
          <w:lang w:eastAsia="uk-UA"/>
        </w:rPr>
        <w:t>стратегічного реагування: необхідне суттєве вкладення для підтримки ефективної стратегічної пози,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 інакше наслідки будуть.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lastRenderedPageBreak/>
        <w:t>10. «Вирішальне десятиліття» — це наступне десятиліття, що розглядається як вирішальне.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11. </w:t>
      </w:r>
      <w:r w:rsidRPr="00065CE4">
        <w:rPr>
          <w:rFonts w:ascii="Arial" w:eastAsia="Times New Roman" w:hAnsi="Arial" w:cs="Arial"/>
          <w:sz w:val="27"/>
          <w:szCs w:val="27"/>
          <w:highlight w:val="cyan"/>
          <w:lang w:eastAsia="uk-UA"/>
        </w:rPr>
        <w:t>Підтримка суспільності та рішучість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: ефективна оборонна стратегія вимагає 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 xml:space="preserve">розуміння та підтримки з боку американського народу, а також </w:t>
      </w:r>
      <w:proofErr w:type="spellStart"/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біпартійного</w:t>
      </w:r>
      <w:proofErr w:type="spellEnd"/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 xml:space="preserve"> консенсусу серед обраних лідерів США щодо основних загроз та важливих інтересів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12. Загрози зі сторони 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Північної Кореї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>: Північна Корея продовжує розширювати та диверсифікувати свої ядерні сили, збільшуючи загрозу для союзників США та для самої Америки.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13. Програми Ірану: 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Іран зберігає ядерну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 програму як частину своїх стратегічних цілей, що включає розробку ракет, здатних доставляти ядерну зброю.</w:t>
      </w:r>
    </w:p>
    <w:p w:rsidR="00065CE4" w:rsidRPr="00065CE4" w:rsidRDefault="00065CE4" w:rsidP="00065CE4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999999"/>
          <w:sz w:val="21"/>
          <w:szCs w:val="21"/>
          <w:lang w:eastAsia="uk-UA"/>
        </w:rPr>
      </w:pPr>
      <w:r w:rsidRPr="00065CE4">
        <w:rPr>
          <w:rFonts w:ascii="Arial" w:eastAsia="Times New Roman" w:hAnsi="Arial" w:cs="Arial"/>
          <w:color w:val="999999"/>
          <w:sz w:val="21"/>
          <w:szCs w:val="21"/>
          <w:lang w:eastAsia="uk-UA"/>
        </w:rPr>
        <w:t>Реклама: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14. Важливість союзників та партнерів: 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підтримка та зміцнення мережі альянсів та </w:t>
      </w:r>
      <w:proofErr w:type="spellStart"/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партнерств</w:t>
      </w:r>
      <w:proofErr w:type="spellEnd"/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 xml:space="preserve"> критично важлива для американської безпеки.</w:t>
      </w:r>
    </w:p>
    <w:p w:rsidR="00065CE4" w:rsidRPr="00065CE4" w:rsidRDefault="00065CE4" w:rsidP="00065C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15. 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Подвійна ядерна загроза: США вперше стикаються з двома ядерними державами-суперниками</w:t>
      </w:r>
      <w:r w:rsidRPr="00065CE4">
        <w:rPr>
          <w:rFonts w:ascii="Arial" w:eastAsia="Times New Roman" w:hAnsi="Arial" w:cs="Arial"/>
          <w:sz w:val="27"/>
          <w:szCs w:val="27"/>
          <w:highlight w:val="yellow"/>
          <w:bdr w:val="none" w:sz="0" w:space="0" w:color="auto" w:frame="1"/>
          <w:lang w:eastAsia="uk-UA"/>
        </w:rPr>
        <w:t> (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Китаєм і Росією)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>, що становить нову загрозу національній безпеці.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16. Загроза множинних театрів військових дій: США мають бути готові до можливості одночасних конфліктів у різних регіонах світу, особливо з урахуванням зростаючих військових можливостей Китаю та Росії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У цьому документі Україна згадується 31 раз,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 що показує певний вплив на американські інтереси.</w:t>
      </w:r>
    </w:p>
    <w:p w:rsidR="00065CE4" w:rsidRPr="00065CE4" w:rsidRDefault="00065CE4" w:rsidP="00065CE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b/>
          <w:sz w:val="27"/>
          <w:szCs w:val="27"/>
          <w:highlight w:val="yellow"/>
          <w:lang w:eastAsia="uk-UA"/>
        </w:rPr>
        <w:t>Ось ключові моменти, в яких згадується Україна: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1. Порушення Росією міжнародних зобов’язань: у документі наголошується, що США не очікували, що Росія проігнорує зобов’язання, ухвалені в Будапештському меморандумі 1994 року, і порушить територіальну цілісність та суверенітет України, захопивши Крим та частини Донбасу у 2014 році та вторгнувшись до решти України у 2022 році.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2. Використання Росією військової сили проти України: Комісія зазначає, що Росія демонструє схильність до ризику та терпимість до значних втрат, використовуючи великомасштабну військову силу проти України. Вихід війни в Україні може вплинути на майбутні розрахунки ризиків та 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вигод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 від агресії.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lastRenderedPageBreak/>
        <w:t>3. Ядерні загрози Росії у ході війни з Україною: Росія використала свою ядерну доктрину для досягнення своїх цілей у потенційному конфлікті зі США та НАТО, погрожуючи використати ядерну зброю у своєму вторгненні в Україну в 2022 році.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4. Вторгнення Росії в Україну як глобальний поворотний момент: вторгнення Росії в Україну у 2022 році розглядається як глобальний поворотний момент, здатний змінити світовий порядок. Ця подія призвела до погіршення відносин між Росією та Заходом та збільшила ризик прямого військового конфронтації.</w:t>
      </w:r>
    </w:p>
    <w:p w:rsidR="00065CE4" w:rsidRPr="00065CE4" w:rsidRDefault="00065CE4" w:rsidP="00065CE4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999999"/>
          <w:sz w:val="21"/>
          <w:szCs w:val="21"/>
          <w:lang w:eastAsia="uk-UA"/>
        </w:rPr>
      </w:pPr>
      <w:r w:rsidRPr="00065CE4">
        <w:rPr>
          <w:rFonts w:ascii="Arial" w:eastAsia="Times New Roman" w:hAnsi="Arial" w:cs="Arial"/>
          <w:color w:val="999999"/>
          <w:sz w:val="21"/>
          <w:szCs w:val="21"/>
          <w:lang w:eastAsia="uk-UA"/>
        </w:rPr>
        <w:t>Реклама: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5. Російські військові втрати у конфлікті з Україною вимагатимуть роки на відновлення та послаблять здатність Росії представляти конвенційну військову загрозу для європейської безпеки.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6. Вплив війни в Україні на світову стабільність: російська агресія проти України, підкріплена ядерними загрозами, є найбільш потужною демонстрацією бойового духу Росії і робить значний внесок у світову нестабільність.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Тобто, по суті, йдеться про серйозну конфронтацію, яка змінить старий світовий порядок і приведе до нового! Яким він буде?</w:t>
      </w:r>
    </w:p>
    <w:p w:rsidR="00065CE4" w:rsidRPr="00065CE4" w:rsidRDefault="00065CE4" w:rsidP="00065CE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b/>
          <w:sz w:val="27"/>
          <w:szCs w:val="27"/>
          <w:highlight w:val="yellow"/>
          <w:lang w:eastAsia="uk-UA"/>
        </w:rPr>
        <w:t>А це залежить від наступного десятиліття і від того, хто буде переможцем у великій грі, яка триває.</w:t>
      </w:r>
    </w:p>
    <w:p w:rsidR="00065CE4" w:rsidRPr="00065CE4" w:rsidRDefault="00065CE4" w:rsidP="00065C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Китай, зокрема, має свій план. Сі-</w:t>
      </w:r>
      <w:proofErr w:type="spellStart"/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Цзіньпін</w:t>
      </w:r>
      <w:proofErr w:type="spellEnd"/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 xml:space="preserve"> планує кинути виклик США. Китай, за його словами, «докладатиме невпинних зусиль для досягнення модернізації всіх країн» і працюватиме над побудовою</w:t>
      </w:r>
      <w:r w:rsidRPr="00065CE4">
        <w:rPr>
          <w:rFonts w:ascii="Arial" w:eastAsia="Times New Roman" w:hAnsi="Arial" w:cs="Arial"/>
          <w:sz w:val="27"/>
          <w:szCs w:val="27"/>
          <w:highlight w:val="yellow"/>
          <w:bdr w:val="none" w:sz="0" w:space="0" w:color="auto" w:frame="1"/>
          <w:lang w:eastAsia="uk-UA"/>
        </w:rPr>
        <w:t> «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спільного майбутнього для людства».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Бачення Сі 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Цзіньпіна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> — хоча воно і замасковане абстрактною мовою — відображає прагнення Комуністичної партії Китаю, що зароджується, змінити міжнародну систему, яка, на її думку, несправедливо склалася на користь Сполучених Штатів та їхніх союзників.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США має своє бачення і воно, природно, передбачає збереження глобального домінування.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b/>
          <w:sz w:val="27"/>
          <w:szCs w:val="27"/>
          <w:highlight w:val="yellow"/>
          <w:lang w:eastAsia="uk-UA"/>
        </w:rPr>
        <w:t>Найімовірніше у новому світовому порядку можливі такі формати:</w:t>
      </w:r>
    </w:p>
    <w:p w:rsidR="00065CE4" w:rsidRPr="00065CE4" w:rsidRDefault="00065CE4" w:rsidP="00065C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uk-UA"/>
        </w:rPr>
        <w:t>1. Збереження та посилення ролі США як «Глобального поліцейського» з ослабленням ролі його опонентів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. Це основна мета 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Байдена.Такий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 сценарій можливий унаслідок ряду факторів: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lastRenderedPageBreak/>
        <w:t>— Послаблення ролі Китаю та його союзників внаслідок великої війни, економічної кризи або внутрішніх серйозних проблем схоже на ті, які призвели до розпаду СРСР.</w:t>
      </w:r>
    </w:p>
    <w:p w:rsidR="00065CE4" w:rsidRPr="00065CE4" w:rsidRDefault="00065CE4" w:rsidP="00065C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— Або перемога у великій війні</w:t>
      </w:r>
      <w:r w:rsidRPr="00065CE4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uk-UA"/>
        </w:rPr>
        <w:t> (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>що не гарантовано).</w:t>
      </w:r>
    </w:p>
    <w:p w:rsidR="00065CE4" w:rsidRPr="00065CE4" w:rsidRDefault="00065CE4" w:rsidP="00065CE4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999999"/>
          <w:sz w:val="21"/>
          <w:szCs w:val="21"/>
          <w:lang w:eastAsia="uk-UA"/>
        </w:rPr>
      </w:pPr>
      <w:r w:rsidRPr="00065CE4">
        <w:rPr>
          <w:rFonts w:ascii="Arial" w:eastAsia="Times New Roman" w:hAnsi="Arial" w:cs="Arial"/>
          <w:color w:val="999999"/>
          <w:sz w:val="21"/>
          <w:szCs w:val="21"/>
          <w:lang w:eastAsia="uk-UA"/>
        </w:rPr>
        <w:t>Реклама:</w:t>
      </w:r>
    </w:p>
    <w:p w:rsidR="00065CE4" w:rsidRPr="00065CE4" w:rsidRDefault="00065CE4" w:rsidP="00065C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uk-UA"/>
        </w:rPr>
        <w:t>2. Перемога Китаю та заміщення ним ролі США.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> Це можливо лише внаслідок перемоги Китаю у великій війні, що 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маловірогідно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>. Глобальна фінансова криза швидше спрацює проти Китаю, ніж проти США, глобального домінанта, який контролює глобальні торговельні коридори.</w:t>
      </w:r>
    </w:p>
    <w:p w:rsidR="00065CE4" w:rsidRPr="00065CE4" w:rsidRDefault="00065CE4" w:rsidP="00065C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uk-UA"/>
        </w:rPr>
        <w:t>3. Партнерство США та Китаю, де ці два гравці розділять світ та вплив у ньому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. Саме такий формат озвучив Сі 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Цзіньпін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 у своїй першій промові після призначення на третій термін. Таке партнерство може бути як унаслідок великої війни та паритету в ній без можливості перемогти будь-якій стороні.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Або ж, такий формат буде узгоджено після підняття ставок до рівня Першої світової ядерної війни та рівня емоції близьких до Карибської Кризи. Схоже, що це основна тактика Китаю.</w:t>
      </w:r>
    </w:p>
    <w:p w:rsidR="00065CE4" w:rsidRPr="00065CE4" w:rsidRDefault="00065CE4" w:rsidP="00065C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uk-UA"/>
        </w:rPr>
        <w:t>4. Усі проти всіх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>. Такий сценарій може бути лише після Великої війни, де не буде переможців. Але тут хочеться процитувати Альберта Ейнштейна: «Я не знаю, якою зброєю вестиметься третя світова війна, але четверта — палицями та камінням».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Яка ж роль України у новому світовому порядку? Не хочу вас засмучувати, але поки що не суб'єктна. Україна — пішак у великій чужій грі. Ми є важливим елементом утилізації військового потенціалу Росії - основного союзника Китаю. І, як йдеться у згаданому звіті, Україна вже виконала свою роль, завдавши Росії втрат, які вона не зможе швидко компенсувати.</w:t>
      </w:r>
    </w:p>
    <w:p w:rsidR="00065CE4" w:rsidRPr="00065CE4" w:rsidRDefault="00065CE4" w:rsidP="00065CE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uk-UA"/>
        </w:rPr>
      </w:pP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Наша роль наступні 10 років, можливо, буде такою: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1. Регіональний союзник США для стримування Росії та Китаю.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2. Сильна професійна, підготовлена армія, готова 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оперативно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 втрутитися в майбутній військовий конфлікт у будь-якій точці світу.</w:t>
      </w:r>
    </w:p>
    <w:p w:rsidR="00065CE4" w:rsidRPr="00065CE4" w:rsidRDefault="00065CE4" w:rsidP="00065C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3. Сильний ОПК, здатний забезпечити як себе, так і союзників різними оборонними та наступальними системами для отримання стратегічної переваги у необхідних регіонах</w:t>
      </w:r>
      <w:r w:rsidRPr="00065CE4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uk-UA"/>
        </w:rPr>
        <w:t> (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>країни колишнього Радянського Союзу).</w:t>
      </w:r>
    </w:p>
    <w:p w:rsidR="00065CE4" w:rsidRPr="00065CE4" w:rsidRDefault="00065CE4" w:rsidP="00065CE4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999999"/>
          <w:sz w:val="21"/>
          <w:szCs w:val="21"/>
          <w:lang w:eastAsia="uk-UA"/>
        </w:rPr>
      </w:pPr>
      <w:r w:rsidRPr="00065CE4">
        <w:rPr>
          <w:rFonts w:ascii="Arial" w:eastAsia="Times New Roman" w:hAnsi="Arial" w:cs="Arial"/>
          <w:color w:val="999999"/>
          <w:sz w:val="21"/>
          <w:szCs w:val="21"/>
          <w:lang w:eastAsia="uk-UA"/>
        </w:rPr>
        <w:t>Реклама: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4. Школа підготовки армій нового покоління. Україна — єдина країна, яка має досвід ведення війн майбутнього, де ключовими елементами будуть: 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lastRenderedPageBreak/>
        <w:t xml:space="preserve">безпілотні системи, 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дрони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>, системи РЕБ та 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антиРЕБ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, 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роботизовані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 системи, штучний інтелект, системи </w:t>
      </w:r>
      <w:proofErr w:type="spellStart"/>
      <w:r w:rsidRPr="00065CE4">
        <w:rPr>
          <w:rFonts w:ascii="Arial" w:eastAsia="Times New Roman" w:hAnsi="Arial" w:cs="Arial"/>
          <w:sz w:val="27"/>
          <w:szCs w:val="27"/>
          <w:lang w:eastAsia="uk-UA"/>
        </w:rPr>
        <w:t>кібернападу</w:t>
      </w:r>
      <w:proofErr w:type="spellEnd"/>
      <w:r w:rsidRPr="00065CE4">
        <w:rPr>
          <w:rFonts w:ascii="Arial" w:eastAsia="Times New Roman" w:hAnsi="Arial" w:cs="Arial"/>
          <w:sz w:val="27"/>
          <w:szCs w:val="27"/>
          <w:lang w:eastAsia="uk-UA"/>
        </w:rPr>
        <w:t xml:space="preserve"> та оборони.</w:t>
      </w:r>
    </w:p>
    <w:p w:rsidR="00065CE4" w:rsidRPr="00065CE4" w:rsidRDefault="00065CE4" w:rsidP="00065C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І тут Великий Захід потребує перепочинку для перезавантаження свого оборонно-промислового комплексу та своїх армій. Саме тому</w:t>
      </w:r>
      <w:r w:rsidRPr="00065CE4">
        <w:rPr>
          <w:rFonts w:ascii="Arial" w:eastAsia="Times New Roman" w:hAnsi="Arial" w:cs="Arial"/>
          <w:sz w:val="27"/>
          <w:szCs w:val="27"/>
          <w:highlight w:val="yellow"/>
          <w:bdr w:val="none" w:sz="0" w:space="0" w:color="auto" w:frame="1"/>
          <w:lang w:eastAsia="uk-UA"/>
        </w:rPr>
        <w:t> (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одна з ключових причин) ми маємо найближчі 6−9 місяців заморозити військовий конфлікт</w:t>
      </w:r>
      <w:r w:rsidRPr="00065CE4">
        <w:rPr>
          <w:rFonts w:ascii="Arial" w:eastAsia="Times New Roman" w:hAnsi="Arial" w:cs="Arial"/>
          <w:sz w:val="27"/>
          <w:szCs w:val="27"/>
          <w:highlight w:val="yellow"/>
          <w:bdr w:val="none" w:sz="0" w:space="0" w:color="auto" w:frame="1"/>
          <w:lang w:eastAsia="uk-UA"/>
        </w:rPr>
        <w:t> (</w:t>
      </w:r>
      <w:r w:rsidRPr="00065CE4">
        <w:rPr>
          <w:rFonts w:ascii="Arial" w:eastAsia="Times New Roman" w:hAnsi="Arial" w:cs="Arial"/>
          <w:sz w:val="27"/>
          <w:szCs w:val="27"/>
          <w:highlight w:val="yellow"/>
          <w:lang w:eastAsia="uk-UA"/>
        </w:rPr>
        <w:t>для підготовки до нового масштабнішого</w:t>
      </w:r>
      <w:r w:rsidRPr="00065CE4">
        <w:rPr>
          <w:rFonts w:ascii="Arial" w:eastAsia="Times New Roman" w:hAnsi="Arial" w:cs="Arial"/>
          <w:sz w:val="27"/>
          <w:szCs w:val="27"/>
          <w:lang w:eastAsia="uk-UA"/>
        </w:rPr>
        <w:t>).</w:t>
      </w:r>
    </w:p>
    <w:p w:rsidR="00065CE4" w:rsidRPr="00065CE4" w:rsidRDefault="00065CE4" w:rsidP="00065CE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uk-UA"/>
        </w:rPr>
      </w:pPr>
      <w:r w:rsidRPr="00065CE4">
        <w:rPr>
          <w:rFonts w:ascii="Arial" w:eastAsia="Times New Roman" w:hAnsi="Arial" w:cs="Arial"/>
          <w:sz w:val="27"/>
          <w:szCs w:val="27"/>
          <w:lang w:eastAsia="uk-UA"/>
        </w:rPr>
        <w:t>З огляду на все, сказане вище, формат майбутнього нового світового порядку ще не визначений і залежить від багатьох факторів, у тому числі й… від України.</w:t>
      </w:r>
    </w:p>
    <w:p w:rsidR="008F3BFA" w:rsidRDefault="008F3BFA">
      <w:r>
        <w:t>…………………………………..</w:t>
      </w:r>
    </w:p>
    <w:p w:rsidR="00BA3ED3" w:rsidRDefault="002047D5">
      <w:r w:rsidRPr="002047D5">
        <w:t>https://k-z.com.ua/polytyka/62296-svitoviy-poryadok-ce-rozdumi-pro-harakteri-naciy-v-istorichnomu-konteksti</w:t>
      </w:r>
    </w:p>
    <w:p w:rsidR="00BA3ED3" w:rsidRPr="00BA3ED3" w:rsidRDefault="00BA3ED3" w:rsidP="00BA3ED3">
      <w:pPr>
        <w:shd w:val="clear" w:color="auto" w:fill="FFFFFF"/>
        <w:spacing w:after="0" w:line="60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51"/>
          <w:szCs w:val="51"/>
          <w:lang w:eastAsia="uk-UA"/>
        </w:rPr>
      </w:pPr>
      <w:r w:rsidRPr="00BA3ED3">
        <w:rPr>
          <w:rFonts w:ascii="Arial" w:eastAsia="Times New Roman" w:hAnsi="Arial" w:cs="Arial"/>
          <w:color w:val="444444"/>
          <w:kern w:val="36"/>
          <w:sz w:val="51"/>
          <w:szCs w:val="51"/>
          <w:lang w:eastAsia="uk-UA"/>
        </w:rPr>
        <w:t>Світовий порядок - це роздуми про характери націй в історичному контексті</w:t>
      </w:r>
    </w:p>
    <w:p w:rsidR="00BA3ED3" w:rsidRPr="00BA3ED3" w:rsidRDefault="00BA3ED3" w:rsidP="00BA3ED3">
      <w:pPr>
        <w:spacing w:after="0" w:line="240" w:lineRule="auto"/>
        <w:ind w:left="720" w:right="24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uk-UA"/>
        </w:rPr>
      </w:pPr>
      <w:r w:rsidRPr="00BA3ED3">
        <w:rPr>
          <w:rFonts w:ascii="Arial" w:eastAsia="Times New Roman" w:hAnsi="Arial" w:cs="Arial"/>
          <w:color w:val="444444"/>
          <w:sz w:val="17"/>
          <w:szCs w:val="17"/>
          <w:lang w:eastAsia="uk-UA"/>
        </w:rPr>
        <w:t>Опубліковано </w:t>
      </w:r>
      <w:r w:rsidRPr="00BA3ED3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lang w:eastAsia="uk-UA"/>
        </w:rPr>
        <w:t>17.11.2023 20:30</w:t>
      </w:r>
    </w:p>
    <w:p w:rsidR="00BA3ED3" w:rsidRPr="00BA3ED3" w:rsidRDefault="00BA3ED3" w:rsidP="00BA3ED3">
      <w:pPr>
        <w:spacing w:after="0" w:line="240" w:lineRule="auto"/>
        <w:ind w:left="720" w:right="24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uk-UA"/>
        </w:rPr>
      </w:pPr>
      <w:r w:rsidRPr="00BA3ED3">
        <w:rPr>
          <w:rFonts w:ascii="Arial" w:eastAsia="Times New Roman" w:hAnsi="Arial" w:cs="Arial"/>
          <w:color w:val="444444"/>
          <w:sz w:val="17"/>
          <w:szCs w:val="17"/>
          <w:lang w:eastAsia="uk-UA"/>
        </w:rPr>
        <w:t>Автор: </w:t>
      </w:r>
      <w:proofErr w:type="spellStart"/>
      <w:r w:rsidRPr="00BA3ED3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lang w:eastAsia="uk-UA"/>
        </w:rPr>
        <w:t>Манана</w:t>
      </w:r>
      <w:proofErr w:type="spellEnd"/>
      <w:r w:rsidRPr="00BA3ED3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lang w:eastAsia="uk-UA"/>
        </w:rPr>
        <w:t xml:space="preserve"> Абашидзе, Конфлікти і закони</w:t>
      </w:r>
    </w:p>
    <w:p w:rsidR="00BA3ED3" w:rsidRPr="00BA3ED3" w:rsidRDefault="00BA3ED3" w:rsidP="00BA3ED3">
      <w:pPr>
        <w:spacing w:after="0" w:line="240" w:lineRule="auto"/>
        <w:ind w:left="720" w:right="24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uk-UA"/>
        </w:rPr>
      </w:pPr>
      <w:r w:rsidRPr="00BA3ED3">
        <w:rPr>
          <w:rFonts w:ascii="Arial" w:eastAsia="Times New Roman" w:hAnsi="Arial" w:cs="Arial"/>
          <w:color w:val="444444"/>
          <w:sz w:val="17"/>
          <w:szCs w:val="17"/>
          <w:lang w:eastAsia="uk-UA"/>
        </w:rPr>
        <w:t>Переглядів: 11237</w:t>
      </w:r>
    </w:p>
    <w:p w:rsidR="00BA3ED3" w:rsidRPr="00BA3ED3" w:rsidRDefault="00BA3ED3" w:rsidP="00BA3ED3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</w:pPr>
    </w:p>
    <w:p w:rsidR="00BA3ED3" w:rsidRPr="00BA3ED3" w:rsidRDefault="00BA3ED3" w:rsidP="00BA3ED3">
      <w:pPr>
        <w:spacing w:before="120" w:after="24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</w:pP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Треба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визнати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ми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живемо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де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закони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природи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стали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пріоритетними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й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немає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справедливості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. Закон практично один: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будеш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сильним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-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будеш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лідером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та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суб’єктним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слабким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не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жити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-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лише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виживати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!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порядок -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це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роздуми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про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характери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націй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в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історичному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контексті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.</w:t>
      </w:r>
    </w:p>
    <w:p w:rsidR="00BA3ED3" w:rsidRPr="00BA3ED3" w:rsidRDefault="00BA3ED3" w:rsidP="00BA3ED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</w:pP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Упродовж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20-го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століття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багато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державних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діячів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такі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як </w:t>
      </w:r>
      <w:hyperlink r:id="rId6" w:tooltip="Вудро Вільсон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Вудро Вільсон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 та </w:t>
      </w:r>
      <w:hyperlink r:id="rId7" w:tooltip="Вінстон Черчилль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Вінстон Черчилль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використовували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термін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«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лад»,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посилаючись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на початок нового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періоду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історії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служить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доказом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різкої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зміни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політичної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думки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та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рівноваги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сил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після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двох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війн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. Вони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всі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вбачали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цьому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можливості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здійснювати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ідеалістичні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або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ліберальні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пропозиції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для глобального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управління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в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сенсі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нових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колективних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зусиль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виділити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проаналізувати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і,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можливо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вирішити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проблеми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які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виходять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за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кордони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окремих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етнічних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держав.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Термін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«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порядок» -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це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період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історії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нові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зміни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міжнародних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відносинах. </w:t>
      </w:r>
      <w:hyperlink r:id="rId8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https://en.wikipedia.org/wiki/New_world_order_(politics)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 детально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прочитати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в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посиланні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Колишній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держсекретар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США </w:t>
      </w:r>
      <w:hyperlink r:id="rId9" w:tooltip="Генрі Кіссінджер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Генрі Кіссінджер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 заявив у 1994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році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: «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порядок не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може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відбутися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без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участі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США,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оскільки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ми є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найважливішим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окремим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компонентом. Так, буде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порядок і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змусить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Сполучені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Штати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змінити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його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сприйняття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».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  <w:t xml:space="preserve">Президент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Сакартвело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Михайло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Саакашвілі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закликає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до нового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світового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порядку. 11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серпня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2008 р.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промова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є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зверненням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Саакашвілі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західних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держав.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каже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«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Поки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Захід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лише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закликає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до миру. Я думаю,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ескалація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конфлікту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навколо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Південної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Осетії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прискорить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пропозицію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Польщі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розвивати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тісніші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зв’язки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з такими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країнами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Східної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Європи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як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Грузія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Вірменія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та Азербайджан.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  <w:t xml:space="preserve">Настав час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переходити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від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слів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дій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тому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це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не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зникне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(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військова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загроза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з боку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рф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).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Нація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бореться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за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своє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виживання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але ми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також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боремося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за мир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всьому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і ми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також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боремося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за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майбутній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порядок».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hyperlink r:id="rId10" w:tooltip="Сі Цзіньпін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Сі Цзіньпін, </w:t>
        </w:r>
      </w:hyperlink>
      <w:hyperlink r:id="rId11" w:tooltip="Головний лідер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верховний лідер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 Китаю, закликав до нового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світового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порядку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своїй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промові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на </w:t>
      </w:r>
      <w:hyperlink r:id="rId12" w:tooltip="Форум Боао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Боаоському форумі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 для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Азії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квітні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2021 року.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критикував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глобальне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лідерство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США та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їхнє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втручання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внутрішні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справи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інших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країн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. «Правила,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встановлені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однією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або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декількома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країнами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не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повинні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нав’язуватися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іншим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односторонність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окремих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країн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не повинна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давати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ритм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усьому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», - сказав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  <w:t>Президент США </w:t>
      </w:r>
      <w:hyperlink r:id="rId13" w:tooltip="Джо Байден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Джо Байден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 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під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час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зустрічі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бізнес-лідерів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Білому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домі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в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березні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2022 року заявив,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нещодавні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зміни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в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глобальних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справах,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спричинені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російським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вторгненням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 </w:t>
      </w:r>
      <w:hyperlink r:id="rId14" w:tooltip="2022 Вторгнення Росії в Україну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в Україну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дали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можливість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для нового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світового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порядку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під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керівництвом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США, заявивши,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цей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проект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матиме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здійснюватися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в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партнерстві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з «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рештою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вільного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».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Фактично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не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поміченою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в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Україні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пройшов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американський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дискурс про «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Порядок». США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напрацьовують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план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дій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побудови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Нового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світового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порядку. З такою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заявою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наприкінці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жовтня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2023 р.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виступив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американський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президент Джо Байден на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передвиборчому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приватному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прийомі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збору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коштів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Білому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домі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розшифровку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його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промови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опублікувала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Адміністрація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президента США.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hyperlink r:id="rId15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ru-RU" w:eastAsia="uk-UA"/>
          </w:rPr>
          <w:t>https://www.whitehouse.gov/briefing-room/speeches-remarks/2023/10/20/remarks-by-president-biden-at-a-campaign-reception-3/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Важливим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визначенні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Нового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Світового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Порядку є «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Прикінцевий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звіт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комісії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Конгресу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про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стратегічну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позицію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США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>»: «AMERICA’S STRATEGIC POSTURE The Final Report of the Congressional Commission on the Strategic Posture of the United States»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hyperlink r:id="rId16" w:history="1">
        <w:r w:rsidRPr="00BA3ED3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val="en-US" w:eastAsia="uk-UA"/>
          </w:rPr>
          <w:t>https://armedservices.house.gov/sites/republicans.armedservices.house.gov/files/Strategic-Posture-Committee-Report-Final.pdf?fbclid=IwAR3YwcGeMw8eEfkMsXwlILf5LRmlyHUFlxt-iDm6VBVUzravgIFa7Rp_ujg_aem_Ad8UfrEpjvoV21flfIArIcSSlPmcRojLY8LUeNNTwMzGonnE_5EXdadCo2ddfT_6xdg</w:t>
        </w:r>
      </w:hyperlink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ньому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йдеться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>: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>-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перше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основне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-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Третю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війну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,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називається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період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її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початку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: 2027-2035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роки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>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Загрози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міжнародному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Порядку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: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росія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та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Китай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прагнуть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порушити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та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замінити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існуючий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міжнародний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порядок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,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загрожує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світовій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стабільності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та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американським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інтересам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.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Наступне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десятиліття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розглядається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як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вирішальне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>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br/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Ядерна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Загроза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: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США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вперше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стикаються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двома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ядерними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державами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Китаєм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росією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,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становить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нову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загрозу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національній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безпеці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en-US" w:eastAsia="uk-UA"/>
        </w:rPr>
        <w:t xml:space="preserve">.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Також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готовність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Америки до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конфліктів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різних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регіонах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світу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особливо з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урахуванням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зростаючих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військових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можливостей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Китаю та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росії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.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Також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Іран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зберігає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ядерну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програму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що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включає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розробку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ракет,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здатних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доставляти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ядерну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зброю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.</w:t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br/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Ризик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військового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конфлікту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США з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Китаєм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та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росією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зростає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, 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їхня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військова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міць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може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становити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суттєву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загрозу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для США. Тому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потрібні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зміни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у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стратегічному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становищі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США: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необхідні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зміни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в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ядерній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стратегії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США та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їх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неядерних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військових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можливостей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для адаптації до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загроз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 xml:space="preserve"> 2027-2035 </w:t>
      </w:r>
      <w:proofErr w:type="spellStart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років</w:t>
      </w:r>
      <w:proofErr w:type="spellEnd"/>
      <w:r w:rsidRPr="00BA3ED3">
        <w:rPr>
          <w:rFonts w:ascii="Arial" w:eastAsia="Times New Roman" w:hAnsi="Arial" w:cs="Arial"/>
          <w:color w:val="444444"/>
          <w:sz w:val="20"/>
          <w:szCs w:val="20"/>
          <w:lang w:val="ru-RU" w:eastAsia="uk-UA"/>
        </w:rPr>
        <w:t>.</w:t>
      </w:r>
    </w:p>
    <w:p w:rsidR="00065CE4" w:rsidRDefault="00BA3ED3">
      <w:r>
        <w:t>………………………………</w:t>
      </w:r>
    </w:p>
    <w:p w:rsidR="00E87D19" w:rsidRDefault="00E87D19">
      <w:r w:rsidRPr="00E87D19">
        <w:t>https://glavcom.ua/world/world-politics/chi-hotovi-ssha-do-povnomasshtabnoji-vijni-komisija-konhresu-zrobila-visnovok-1012667.html#google_vignette</w:t>
      </w:r>
      <w:bookmarkStart w:id="0" w:name="_GoBack"/>
      <w:bookmarkEnd w:id="0"/>
    </w:p>
    <w:p w:rsidR="00E87D19" w:rsidRPr="00E87D19" w:rsidRDefault="00E87D19" w:rsidP="00E87D19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63"/>
          <w:szCs w:val="63"/>
          <w:lang w:eastAsia="uk-UA"/>
        </w:rPr>
      </w:pPr>
      <w:r w:rsidRPr="00E87D19">
        <w:rPr>
          <w:rFonts w:ascii="Times New Roman" w:eastAsia="Times New Roman" w:hAnsi="Times New Roman" w:cs="Times New Roman"/>
          <w:b/>
          <w:bCs/>
          <w:kern w:val="36"/>
          <w:sz w:val="63"/>
          <w:szCs w:val="63"/>
          <w:lang w:eastAsia="uk-UA"/>
        </w:rPr>
        <w:t xml:space="preserve">Чи готові США до повномасштабної війни? </w:t>
      </w:r>
      <w:r w:rsidRPr="00E87D19">
        <w:rPr>
          <w:rFonts w:ascii="Times New Roman" w:eastAsia="Times New Roman" w:hAnsi="Times New Roman" w:cs="Times New Roman"/>
          <w:b/>
          <w:bCs/>
          <w:kern w:val="36"/>
          <w:sz w:val="63"/>
          <w:szCs w:val="63"/>
          <w:lang w:eastAsia="uk-UA"/>
        </w:rPr>
        <w:lastRenderedPageBreak/>
        <w:t>Комісія Конгресу зробила висновок</w:t>
      </w:r>
    </w:p>
    <w:p w:rsidR="00E87D19" w:rsidRPr="00E87D19" w:rsidRDefault="00E87D19" w:rsidP="00E87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57575"/>
          <w:sz w:val="21"/>
          <w:szCs w:val="21"/>
          <w:lang w:eastAsia="uk-UA"/>
        </w:rPr>
      </w:pPr>
      <w:hyperlink r:id="rId17" w:history="1">
        <w:r w:rsidRPr="00E87D1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bdr w:val="none" w:sz="0" w:space="0" w:color="auto" w:frame="1"/>
            <w:lang w:eastAsia="uk-UA"/>
          </w:rPr>
          <w:t xml:space="preserve">Ірина </w:t>
        </w:r>
        <w:proofErr w:type="spellStart"/>
        <w:r w:rsidRPr="00E87D1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bdr w:val="none" w:sz="0" w:space="0" w:color="auto" w:frame="1"/>
            <w:lang w:eastAsia="uk-UA"/>
          </w:rPr>
          <w:t>Озтурк</w:t>
        </w:r>
        <w:proofErr w:type="spellEnd"/>
      </w:hyperlink>
    </w:p>
    <w:p w:rsidR="00E87D19" w:rsidRPr="00E87D19" w:rsidRDefault="00E87D19" w:rsidP="00E87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57575"/>
          <w:sz w:val="21"/>
          <w:szCs w:val="21"/>
          <w:lang w:eastAsia="uk-UA"/>
        </w:rPr>
      </w:pPr>
      <w:r w:rsidRPr="00E87D19">
        <w:rPr>
          <w:rFonts w:ascii="Times New Roman" w:eastAsia="Times New Roman" w:hAnsi="Times New Roman" w:cs="Times New Roman"/>
          <w:color w:val="757575"/>
          <w:sz w:val="21"/>
          <w:szCs w:val="21"/>
          <w:lang w:eastAsia="uk-UA"/>
        </w:rPr>
        <w:t>30 липня, 2024, 17:29</w:t>
      </w:r>
    </w:p>
    <w:p w:rsidR="00E87D19" w:rsidRPr="00E87D19" w:rsidRDefault="00E87D19" w:rsidP="00E87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57575"/>
          <w:sz w:val="21"/>
          <w:szCs w:val="21"/>
          <w:lang w:eastAsia="uk-UA"/>
        </w:rPr>
      </w:pPr>
      <w:r w:rsidRPr="00E87D19">
        <w:rPr>
          <w:rFonts w:ascii="Times New Roman" w:eastAsia="Times New Roman" w:hAnsi="Times New Roman" w:cs="Times New Roman"/>
          <w:color w:val="757575"/>
          <w:sz w:val="21"/>
          <w:szCs w:val="21"/>
          <w:bdr w:val="none" w:sz="0" w:space="0" w:color="auto" w:frame="1"/>
          <w:lang w:eastAsia="uk-UA"/>
        </w:rPr>
        <w:t>glavcom.ua</w:t>
      </w:r>
    </w:p>
    <w:p w:rsidR="00E87D19" w:rsidRPr="00E87D19" w:rsidRDefault="00E87D19" w:rsidP="00E87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D19">
        <w:rPr>
          <w:rFonts w:ascii="Times New Roman" w:eastAsia="Times New Roman" w:hAnsi="Times New Roman" w:cs="Times New Roman"/>
          <w:noProof/>
          <w:color w:val="1A1A1A"/>
          <w:sz w:val="24"/>
          <w:szCs w:val="24"/>
          <w:bdr w:val="single" w:sz="6" w:space="0" w:color="B52926" w:frame="1"/>
          <w:shd w:val="clear" w:color="auto" w:fill="FFFFFF"/>
          <w:lang w:eastAsia="uk-UA"/>
        </w:rPr>
        <mc:AlternateContent>
          <mc:Choice Requires="wps">
            <w:drawing>
              <wp:inline distT="0" distB="0" distL="0" distR="0" wp14:anchorId="26C68B9B" wp14:editId="55197ADA">
                <wp:extent cx="245745" cy="245745"/>
                <wp:effectExtent l="0" t="0" r="0" b="0"/>
                <wp:docPr id="9" name="AutoShape 7" descr="google social img">
                  <a:hlinkClick xmlns:a="http://schemas.openxmlformats.org/drawingml/2006/main" r:id="rId1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DCAAF" id="AutoShape 7" o:spid="_x0000_s1026" alt="google social img" href="https://news.google.com/publications/CAAqBwgKMKyIhQsw1ZyCAw?hl=uk&amp;gl=UA&amp;ceid=UA:uk" target="&quot;_blank&quot;" style="width:19.3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87D19">
        <w:rPr>
          <w:rFonts w:ascii="Times New Roman" w:eastAsia="Times New Roman" w:hAnsi="Times New Roman" w:cs="Times New Roman"/>
          <w:noProof/>
          <w:color w:val="1A1A1A"/>
          <w:sz w:val="24"/>
          <w:szCs w:val="24"/>
          <w:bdr w:val="single" w:sz="6" w:space="0" w:color="B52926" w:frame="1"/>
          <w:shd w:val="clear" w:color="auto" w:fill="FFFFFF"/>
          <w:lang w:eastAsia="uk-UA"/>
        </w:rPr>
        <mc:AlternateContent>
          <mc:Choice Requires="wps">
            <w:drawing>
              <wp:inline distT="0" distB="0" distL="0" distR="0" wp14:anchorId="29E69326" wp14:editId="65463D89">
                <wp:extent cx="284480" cy="284480"/>
                <wp:effectExtent l="0" t="0" r="0" b="0"/>
                <wp:docPr id="8" name="AutoShape 8" descr="telegram social img">
                  <a:hlinkClick xmlns:a="http://schemas.openxmlformats.org/drawingml/2006/main" r:id="rId1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7CA15" id="AutoShape 8" o:spid="_x0000_s1026" alt="telegram social img" href="https://t.me/glavcomua" target="&quot;_blank&quot;" style="width:22.4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87D19">
        <w:rPr>
          <w:rFonts w:ascii="Times New Roman" w:eastAsia="Times New Roman" w:hAnsi="Times New Roman" w:cs="Times New Roman"/>
          <w:noProof/>
          <w:color w:val="1A1A1A"/>
          <w:sz w:val="24"/>
          <w:szCs w:val="24"/>
          <w:bdr w:val="single" w:sz="6" w:space="0" w:color="B52926" w:frame="1"/>
          <w:shd w:val="clear" w:color="auto" w:fill="FFFFFF"/>
          <w:lang w:eastAsia="uk-UA"/>
        </w:rPr>
        <mc:AlternateContent>
          <mc:Choice Requires="wps">
            <w:drawing>
              <wp:inline distT="0" distB="0" distL="0" distR="0" wp14:anchorId="0DA7EA7B" wp14:editId="04D6B564">
                <wp:extent cx="207645" cy="245745"/>
                <wp:effectExtent l="0" t="0" r="0" b="0"/>
                <wp:docPr id="7" name="AutoShape 9" descr="facebook social img">
                  <a:hlinkClick xmlns:a="http://schemas.openxmlformats.org/drawingml/2006/main" r:id="rId2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6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0F669" id="AutoShape 9" o:spid="_x0000_s1026" alt="facebook social img" href="https://www.facebook.com/Glavcom.ua" target="&quot;_blank&quot;" style="width:16.3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87D19" w:rsidRPr="00E87D19" w:rsidRDefault="00E87D19" w:rsidP="00E87D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E87D19" w:rsidRPr="00E87D19" w:rsidRDefault="00E87D19" w:rsidP="00E87D1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FFFF"/>
          <w:sz w:val="21"/>
          <w:szCs w:val="21"/>
          <w:lang w:eastAsia="uk-UA"/>
        </w:rPr>
      </w:pPr>
      <w:r w:rsidRPr="00E87D19">
        <w:rPr>
          <w:rFonts w:ascii="Arial" w:eastAsia="Times New Roman" w:hAnsi="Arial" w:cs="Arial"/>
          <w:b/>
          <w:bCs/>
          <w:color w:val="FFFFFF"/>
          <w:sz w:val="21"/>
          <w:szCs w:val="21"/>
          <w:lang w:eastAsia="uk-UA"/>
        </w:rPr>
        <w:t>Експерти знайшли суттєві прогалини в оборонній стратегії США</w:t>
      </w:r>
    </w:p>
    <w:p w:rsidR="00E87D19" w:rsidRPr="00E87D19" w:rsidRDefault="00E87D19" w:rsidP="00E87D19">
      <w:pPr>
        <w:spacing w:line="240" w:lineRule="auto"/>
        <w:textAlignment w:val="baseline"/>
        <w:rPr>
          <w:rFonts w:ascii="Arial" w:eastAsia="Times New Roman" w:hAnsi="Arial" w:cs="Arial"/>
          <w:color w:val="FFFFFF"/>
          <w:sz w:val="15"/>
          <w:szCs w:val="15"/>
          <w:lang w:eastAsia="uk-UA"/>
        </w:rPr>
      </w:pPr>
      <w:r w:rsidRPr="00E87D19">
        <w:rPr>
          <w:rFonts w:ascii="Arial" w:eastAsia="Times New Roman" w:hAnsi="Arial" w:cs="Arial"/>
          <w:color w:val="FFFFFF"/>
          <w:sz w:val="15"/>
          <w:szCs w:val="15"/>
          <w:lang w:eastAsia="uk-UA"/>
        </w:rPr>
        <w:t>фото із відкритих джерел</w:t>
      </w:r>
    </w:p>
    <w:p w:rsidR="00E87D19" w:rsidRPr="00E87D19" w:rsidRDefault="00E87D19" w:rsidP="00E87D19">
      <w:pPr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</w:pPr>
      <w:r w:rsidRPr="00E87D19"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  <w:t>Комісія Конгресу відверто критикує оборонну стратегію США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Комісія, уповноважена Конгресом, знайшла серйозні недоліки в Стратегії національної оборони Пентагону, дійшовши висновку, що вона не повністю визнає зростаючу військову могутність Китаю, постійну загрозу з боку Росії, ризики з боку Ірану та інших держав. Про це </w:t>
      </w:r>
      <w:hyperlink r:id="rId21" w:history="1"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>пише</w:t>
        </w:r>
      </w:hyperlink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Air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&amp;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Space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Forces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Magazine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«Загрози, з якими стикаються Сполучені Штати, є найсерйознішими та найскладнішими, з якими стикалася нація з 1945 року, і включають потенціал великої війни у ​​найближчій перспективі», – йдеться у звіті.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Зокрема американські збройні сили в даний час не здатні вести великомасштабну війну, випливає з доповіді комісії Конгресу, представленої сенатському комітету збройних сил. 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«Востаннє країна була готова до такого конфлікту під час «холодної війни», яка закінчилася 35 років тому. Сьогодні вона не готова», – зазначено у документі. 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Пентагон має недостатнє </w:t>
      </w:r>
      <w:hyperlink r:id="rId22" w:history="1"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>фінансування</w:t>
        </w:r>
      </w:hyperlink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та неадекватну структуру для поточної загрози, тому його слід фінансувати та створювати для ведення кількох війн одночасно, а не лише однієї. Група експертів закликала до різкого зміцнення оборонно-промислової бази та перегляду незграбної політики, яка гальмує технологічний прорив.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Сьогоднішній оборонний </w:t>
      </w:r>
      <w:hyperlink r:id="rId23" w:history="1"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>бюджет</w:t>
        </w:r>
      </w:hyperlink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у $850 млрд недостатній для потреб США, йдеться у звіті. У документі зазначається, що американським військовим «бракує можливостей та потенціалу, необхідних для впевненості в тому, що вони можуть стримувати та переважати у бойових діях».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На думку комісії, співпраця між Росією, Китаєм та іншими державами збільшує ймовірність конфлікту на кількох фронтах, і США важко протистоятиме в такій війні.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Понад рік колишні законодавці, </w:t>
      </w:r>
      <w:hyperlink r:id="rId24" w:history="1"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>військові</w:t>
        </w:r>
      </w:hyperlink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 лідери та експерти з політики комісії вивчали, наскільки добре американські військові </w:t>
      </w: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lastRenderedPageBreak/>
        <w:t>виконують Національну оборонну стратегію від 2022 року. Група виявила великі розриви між амбіціями міністерства оборони зі стримування чи переважання у великому конфлікті та реальністю. Однією з причин, через яку вони дійшли такого висновку, є поточний стан оборонної промисловості США порівняно з китайською.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«У конфлікті з Китаєм Сполучені Штати значною мірою вичерпають свої запаси боєприпасів лише за три-чотири тижні, причому деякі важливі </w:t>
      </w:r>
      <w:hyperlink r:id="rId25" w:history="1"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>боєприпаси</w:t>
        </w:r>
      </w:hyperlink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 (наприклад,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протикорабельні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ракети)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закінчаться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лише через кілька днів. Після того, як вони будуть витрачені, заміна цих боєприпасів займе роки», – зазначено у звіті.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Крім того, </w:t>
      </w:r>
      <w:hyperlink r:id="rId26" w:history="1"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>Китай</w:t>
        </w:r>
      </w:hyperlink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і Росія координуватимуть свої дії проти Сполучених Штатів у разі збройного конфлікту з однією чи іншою країною, наголошується в документі.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«Сполучені Штати повинні виходити з того, що якщо вони вступлять у прямий </w:t>
      </w:r>
      <w:hyperlink r:id="rId27" w:history="1"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>конфлікт</w:t>
        </w:r>
      </w:hyperlink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за участю Росії, Китаю, Ірану або Північної Кореї, то кожна з країн отримає економічну та військову допомогу від інших. Ми також вважаємо, що це партнерство збільшує ймовірність того, що конфлікт із однією з них пошириться на кілька фронтів, викликаючи одночасні потреби у ресурсах США та союзників», – йдеться у звіті.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«Відсутність готовності протистояти викликам національній безпеці США є результатом багаторічної нездатності визнати мінливі загрози та трансформувати структуру національної безпеки США», – кажуть представники комісії. 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Як пише видання, комісію очолили колишні члени палати представників Джейн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Харман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(штат Каліфорнія) та Ерік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Едельман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, колишній заступник міністра оборони з питань політики в адміністрації Джорджа Буша, колишній заступник начальника штабу армії генерал у відставці Джон Кін, </w:t>
      </w:r>
      <w:hyperlink r:id="rId28" w:history="1"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>президент</w:t>
        </w:r>
      </w:hyperlink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 і головний виконавчий директор Центру стратегічних і бюджетних оцінок Томас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Манкен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, та інші. </w:t>
      </w:r>
    </w:p>
    <w:p w:rsidR="00E87D19" w:rsidRPr="00E87D19" w:rsidRDefault="00E87D19" w:rsidP="00E87D1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До слова, президент США Джо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Байден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номінував генерал-майора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Кертіса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Баззарда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опікуватися координацією допомоги Україні від союзників.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Баззард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ймовірно </w:t>
      </w:r>
      <w:hyperlink r:id="rId29" w:history="1"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 xml:space="preserve">очолить підрозділ НАТО, що базуватиметься у німецькому </w:t>
        </w:r>
        <w:proofErr w:type="spellStart"/>
        <w:r w:rsidRPr="00E87D19">
          <w:rPr>
            <w:rFonts w:ascii="Arial" w:eastAsia="Times New Roman" w:hAnsi="Arial" w:cs="Arial"/>
            <w:color w:val="B52926"/>
            <w:sz w:val="29"/>
            <w:szCs w:val="29"/>
            <w:u w:val="single"/>
            <w:bdr w:val="none" w:sz="0" w:space="0" w:color="auto" w:frame="1"/>
            <w:lang w:eastAsia="uk-UA"/>
          </w:rPr>
          <w:t>Вісбадені</w:t>
        </w:r>
      </w:hyperlink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.Якщо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кандидатуру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Баззарда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затвердить Сенат США, він очолить кілька сотень військовослужбовців, які входять до складу Групи сприяння безпеці в Україні, що базується в штаб-квартирі Сухопутних військ США в Європі та Африці у </w:t>
      </w:r>
      <w:proofErr w:type="spellStart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Вісбадені</w:t>
      </w:r>
      <w:proofErr w:type="spellEnd"/>
      <w:r w:rsidRPr="00E87D19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</w:t>
      </w:r>
    </w:p>
    <w:p w:rsidR="00E87D19" w:rsidRDefault="00E87D19">
      <w:r>
        <w:t>…………………………………</w:t>
      </w:r>
    </w:p>
    <w:sectPr w:rsidR="00E8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26"/>
    <w:rsid w:val="00065CE4"/>
    <w:rsid w:val="00176162"/>
    <w:rsid w:val="002047D5"/>
    <w:rsid w:val="002A186E"/>
    <w:rsid w:val="0041375D"/>
    <w:rsid w:val="00430051"/>
    <w:rsid w:val="00491F26"/>
    <w:rsid w:val="005F0D06"/>
    <w:rsid w:val="0060176E"/>
    <w:rsid w:val="00626D6D"/>
    <w:rsid w:val="006738AD"/>
    <w:rsid w:val="00862D36"/>
    <w:rsid w:val="008F3BFA"/>
    <w:rsid w:val="00AC6E33"/>
    <w:rsid w:val="00B33FEF"/>
    <w:rsid w:val="00B45CC9"/>
    <w:rsid w:val="00B57C0F"/>
    <w:rsid w:val="00BA3ED3"/>
    <w:rsid w:val="00E20BC2"/>
    <w:rsid w:val="00E8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DBBC"/>
  <w15:chartTrackingRefBased/>
  <w15:docId w15:val="{3AD2AC28-AF5F-41D0-8AFC-328302B6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8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97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8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866">
              <w:marLeft w:val="0"/>
              <w:marRight w:val="0"/>
              <w:marTop w:val="0"/>
              <w:marBottom w:val="0"/>
              <w:divBdr>
                <w:top w:val="single" w:sz="6" w:space="0" w:color="D5DADD"/>
                <w:left w:val="single" w:sz="6" w:space="0" w:color="D5DADD"/>
                <w:bottom w:val="single" w:sz="6" w:space="0" w:color="D5DADD"/>
                <w:right w:val="single" w:sz="6" w:space="0" w:color="D5DADD"/>
              </w:divBdr>
            </w:div>
            <w:div w:id="6736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7094">
          <w:marLeft w:val="0"/>
          <w:marRight w:val="0"/>
          <w:marTop w:val="0"/>
          <w:marBottom w:val="0"/>
          <w:divBdr>
            <w:top w:val="single" w:sz="6" w:space="0" w:color="D5DA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965">
          <w:marLeft w:val="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95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348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1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22586">
          <w:marLeft w:val="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73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698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6409">
          <w:marLeft w:val="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65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888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8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442">
          <w:marLeft w:val="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3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367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9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34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8881">
                  <w:marLeft w:val="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3319">
                  <w:marLeft w:val="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39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947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41869">
              <w:marLeft w:val="0"/>
              <w:marRight w:val="0"/>
              <w:marTop w:val="0"/>
              <w:marBottom w:val="0"/>
              <w:divBdr>
                <w:top w:val="single" w:sz="6" w:space="8" w:color="E2E2E2"/>
                <w:left w:val="single" w:sz="6" w:space="0" w:color="E2E2E2"/>
                <w:bottom w:val="single" w:sz="6" w:space="15" w:color="E2E2E2"/>
                <w:right w:val="single" w:sz="6" w:space="0" w:color="E2E2E2"/>
              </w:divBdr>
              <w:divsChild>
                <w:div w:id="15283289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8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609165">
              <w:blockQuote w:val="1"/>
              <w:marLeft w:val="0"/>
              <w:marRight w:val="450"/>
              <w:marTop w:val="0"/>
              <w:marBottom w:val="300"/>
              <w:divBdr>
                <w:top w:val="single" w:sz="18" w:space="19" w:color="FFF100"/>
                <w:left w:val="single" w:sz="18" w:space="19" w:color="FFF100"/>
                <w:bottom w:val="single" w:sz="18" w:space="19" w:color="FFF100"/>
                <w:right w:val="none" w:sz="0" w:space="0" w:color="auto"/>
              </w:divBdr>
            </w:div>
            <w:div w:id="590744056">
              <w:marLeft w:val="0"/>
              <w:marRight w:val="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7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4282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2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1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19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ew_world_order_(politics)" TargetMode="External"/><Relationship Id="rId13" Type="http://schemas.openxmlformats.org/officeDocument/2006/relationships/hyperlink" Target="https://en.wikipedia.org/wiki/Joe_Biden" TargetMode="External"/><Relationship Id="rId18" Type="http://schemas.openxmlformats.org/officeDocument/2006/relationships/hyperlink" Target="https://news.google.com/publications/CAAqBwgKMKyIhQsw1ZyCAw?hl=uk&amp;gl=UA&amp;ceid=UA:uk" TargetMode="External"/><Relationship Id="rId26" Type="http://schemas.openxmlformats.org/officeDocument/2006/relationships/hyperlink" Target="https://glavcom.ua/tags/kitaj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irandspaceforces.com/not-prepared-major-war-commission-slams-us-defense-strategy/" TargetMode="External"/><Relationship Id="rId7" Type="http://schemas.openxmlformats.org/officeDocument/2006/relationships/hyperlink" Target="https://uk.wikipedia.org/wiki/%D0%92%D1%96%D0%BD%D1%81%D1%82%D0%BE%D0%BD_%D0%A7%D0%B5%D1%80%D1%87%D0%B8%D0%BB%D0%BB%D1%8C" TargetMode="External"/><Relationship Id="rId12" Type="http://schemas.openxmlformats.org/officeDocument/2006/relationships/hyperlink" Target="https://en.wikipedia.org/wiki/Boao_Forum" TargetMode="External"/><Relationship Id="rId17" Type="http://schemas.openxmlformats.org/officeDocument/2006/relationships/hyperlink" Target="https://glavcom.ua/authors/iryna_glotova.html" TargetMode="External"/><Relationship Id="rId25" Type="http://schemas.openxmlformats.org/officeDocument/2006/relationships/hyperlink" Target="https://glavcom.ua/tags/bojepripas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medservices.house.gov/sites/republicans.armedservices.house.gov/files/Strategic-Posture-Committee-Report-Final.pdf?fbclid=IwAR3YwcGeMw8eEfkMsXwlILf5LRmlyHUFlxt-iDm6VBVUzravgIFa7Rp_ujg_aem_Ad8UfrEpjvoV21flfIArIcSSlPmcRojLY8LUeNNTwMzGonnE_5EXdadCo2ddfT_6xdg" TargetMode="External"/><Relationship Id="rId20" Type="http://schemas.openxmlformats.org/officeDocument/2006/relationships/hyperlink" Target="https://www.facebook.com/Glavcom.ua" TargetMode="External"/><Relationship Id="rId29" Type="http://schemas.openxmlformats.org/officeDocument/2006/relationships/hyperlink" Target="https://glavcom.ua/world/world-politics/stalo-vidomo-khto-mozhe-ocholiti-komanduvannja-ssha-dlja-dopomohi-ukrajini-101262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2%D1%83%D0%B4%D1%80%D0%BE_%D0%92%D1%96%D0%BB%D1%8C%D1%81%D0%BE%D0%BD" TargetMode="External"/><Relationship Id="rId11" Type="http://schemas.openxmlformats.org/officeDocument/2006/relationships/hyperlink" Target="https://en.wikipedia.org/wiki/Paramount_leader" TargetMode="External"/><Relationship Id="rId24" Type="http://schemas.openxmlformats.org/officeDocument/2006/relationships/hyperlink" Target="https://glavcom.ua/tags/vijskovi.html" TargetMode="External"/><Relationship Id="rId5" Type="http://schemas.openxmlformats.org/officeDocument/2006/relationships/hyperlink" Target="https://nv.ua/ukr/opinion/bayden-zvernuvsya-do-amerikanciv-shcho-skazav-prezident-ssha-pro-putina-ta-ukrajinu-50362196.html" TargetMode="External"/><Relationship Id="rId15" Type="http://schemas.openxmlformats.org/officeDocument/2006/relationships/hyperlink" Target="https://www.whitehouse.gov/briefing-room/speeches-remarks/2023/10/20/remarks-by-president-biden-at-a-campaign-reception-3/" TargetMode="External"/><Relationship Id="rId23" Type="http://schemas.openxmlformats.org/officeDocument/2006/relationships/hyperlink" Target="https://glavcom.ua/tags/bjudzhet.html" TargetMode="External"/><Relationship Id="rId28" Type="http://schemas.openxmlformats.org/officeDocument/2006/relationships/hyperlink" Target="https://glavcom.ua/tags/prezident.html" TargetMode="External"/><Relationship Id="rId10" Type="http://schemas.openxmlformats.org/officeDocument/2006/relationships/hyperlink" Target="https://en.wikipedia.org/wiki/Xi_Jinping" TargetMode="External"/><Relationship Id="rId19" Type="http://schemas.openxmlformats.org/officeDocument/2006/relationships/hyperlink" Target="https://t.me/glavcomua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liga.net/ua/author/anatolii-amelin" TargetMode="External"/><Relationship Id="rId9" Type="http://schemas.openxmlformats.org/officeDocument/2006/relationships/hyperlink" Target="https://en.wikipedia.org/wiki/Henry_Kissinger" TargetMode="External"/><Relationship Id="rId14" Type="http://schemas.openxmlformats.org/officeDocument/2006/relationships/hyperlink" Target="https://en.wikipedia.org/wiki/2022_Russian_invasion_of_Ukraine" TargetMode="External"/><Relationship Id="rId22" Type="http://schemas.openxmlformats.org/officeDocument/2006/relationships/hyperlink" Target="https://glavcom.ua/tags/finansuvannja.html" TargetMode="External"/><Relationship Id="rId27" Type="http://schemas.openxmlformats.org/officeDocument/2006/relationships/hyperlink" Target="https://glavcom.ua/tags/konflikt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14595</Words>
  <Characters>8320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10</cp:revision>
  <dcterms:created xsi:type="dcterms:W3CDTF">2025-04-29T08:33:00Z</dcterms:created>
  <dcterms:modified xsi:type="dcterms:W3CDTF">2025-04-29T09:24:00Z</dcterms:modified>
</cp:coreProperties>
</file>