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99DB" w14:textId="1C486ABF" w:rsidR="000B21E6" w:rsidRPr="000B21E6" w:rsidRDefault="00014EE6" w:rsidP="00014EE6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502F9188" wp14:editId="347BB9E9">
            <wp:simplePos x="0" y="0"/>
            <wp:positionH relativeFrom="column">
              <wp:posOffset>4670425</wp:posOffset>
            </wp:positionH>
            <wp:positionV relativeFrom="paragraph">
              <wp:posOffset>262255</wp:posOffset>
            </wp:positionV>
            <wp:extent cx="1232535" cy="1860550"/>
            <wp:effectExtent l="0" t="0" r="0" b="0"/>
            <wp:wrapTight wrapText="bothSides">
              <wp:wrapPolygon edited="0">
                <wp:start x="0" y="0"/>
                <wp:lineTo x="0" y="21453"/>
                <wp:lineTo x="21366" y="21453"/>
                <wp:lineTo x="21366" y="0"/>
                <wp:lineTo x="0" y="0"/>
              </wp:wrapPolygon>
            </wp:wrapTight>
            <wp:docPr id="3144791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86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1E6" w:rsidRPr="000B21E6">
        <w:rPr>
          <w:rFonts w:ascii="Times New Roman" w:hAnsi="Times New Roman" w:cs="Times New Roman"/>
          <w:b/>
          <w:bCs/>
          <w:sz w:val="28"/>
          <w:szCs w:val="28"/>
        </w:rPr>
        <w:t xml:space="preserve">Соціологізм </w:t>
      </w:r>
      <w:proofErr w:type="spellStart"/>
      <w:r w:rsidR="000B21E6" w:rsidRPr="000B21E6">
        <w:rPr>
          <w:rFonts w:ascii="Times New Roman" w:hAnsi="Times New Roman" w:cs="Times New Roman"/>
          <w:b/>
          <w:bCs/>
          <w:sz w:val="28"/>
          <w:szCs w:val="28"/>
        </w:rPr>
        <w:t>Дюркгайма</w:t>
      </w:r>
      <w:proofErr w:type="spellEnd"/>
    </w:p>
    <w:p w14:paraId="1A18928F" w14:textId="77777777" w:rsidR="000B21E6" w:rsidRDefault="000B21E6" w:rsidP="00014EE6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B21E6">
        <w:rPr>
          <w:rFonts w:ascii="Times New Roman" w:hAnsi="Times New Roman" w:cs="Times New Roman"/>
          <w:sz w:val="28"/>
          <w:szCs w:val="28"/>
        </w:rPr>
        <w:t xml:space="preserve">ранцузький соціолог </w:t>
      </w:r>
      <w:proofErr w:type="spellStart"/>
      <w:r w:rsidRPr="000B21E6">
        <w:rPr>
          <w:rFonts w:ascii="Times New Roman" w:hAnsi="Times New Roman" w:cs="Times New Roman"/>
          <w:b/>
          <w:bCs/>
          <w:sz w:val="28"/>
          <w:szCs w:val="28"/>
        </w:rPr>
        <w:t>Емі́ль</w:t>
      </w:r>
      <w:proofErr w:type="spellEnd"/>
      <w:r w:rsidRPr="000B21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21E6">
        <w:rPr>
          <w:rFonts w:ascii="Times New Roman" w:hAnsi="Times New Roman" w:cs="Times New Roman"/>
          <w:b/>
          <w:bCs/>
          <w:sz w:val="28"/>
          <w:szCs w:val="28"/>
        </w:rPr>
        <w:t>Дюркгайм</w:t>
      </w:r>
      <w:proofErr w:type="spellEnd"/>
      <w:r w:rsidRPr="000B21E6">
        <w:rPr>
          <w:rFonts w:ascii="Times New Roman" w:hAnsi="Times New Roman" w:cs="Times New Roman"/>
          <w:b/>
          <w:bCs/>
          <w:sz w:val="28"/>
          <w:szCs w:val="28"/>
        </w:rPr>
        <w:t xml:space="preserve"> ́</w:t>
      </w:r>
      <w:r w:rsidRPr="000B21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21E6">
        <w:rPr>
          <w:rFonts w:ascii="Times New Roman" w:hAnsi="Times New Roman" w:cs="Times New Roman"/>
          <w:sz w:val="28"/>
          <w:szCs w:val="28"/>
        </w:rPr>
        <w:t>(1858-1917) запропонував порівняти суспільство до живого організму. Він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1E6">
        <w:rPr>
          <w:rFonts w:ascii="Times New Roman" w:hAnsi="Times New Roman" w:cs="Times New Roman"/>
          <w:sz w:val="28"/>
          <w:szCs w:val="28"/>
        </w:rPr>
        <w:t xml:space="preserve">стверджував, що суспільство </w:t>
      </w:r>
      <w:proofErr w:type="spellStart"/>
      <w:r w:rsidRPr="000B21E6">
        <w:rPr>
          <w:rFonts w:ascii="Times New Roman" w:hAnsi="Times New Roman" w:cs="Times New Roman"/>
          <w:sz w:val="28"/>
          <w:szCs w:val="28"/>
        </w:rPr>
        <w:t>виникло</w:t>
      </w:r>
      <w:proofErr w:type="spellEnd"/>
      <w:r w:rsidRPr="000B21E6">
        <w:rPr>
          <w:rFonts w:ascii="Times New Roman" w:hAnsi="Times New Roman" w:cs="Times New Roman"/>
          <w:sz w:val="28"/>
          <w:szCs w:val="28"/>
        </w:rPr>
        <w:t xml:space="preserve"> внаслідок необхідності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1E6">
        <w:rPr>
          <w:rFonts w:ascii="Times New Roman" w:hAnsi="Times New Roman" w:cs="Times New Roman"/>
          <w:sz w:val="28"/>
          <w:szCs w:val="28"/>
        </w:rPr>
        <w:t>об'єднувати зусилля задля виживання. Людям було важко здобувати засоби виживання самостійно, і з ціллю полегшення своєї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1E6">
        <w:rPr>
          <w:rFonts w:ascii="Times New Roman" w:hAnsi="Times New Roman" w:cs="Times New Roman"/>
          <w:sz w:val="28"/>
          <w:szCs w:val="28"/>
        </w:rPr>
        <w:t>діяльності вони об'єднались у групи. Таке об'єднання 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1E6">
        <w:rPr>
          <w:rFonts w:ascii="Times New Roman" w:hAnsi="Times New Roman" w:cs="Times New Roman"/>
          <w:sz w:val="28"/>
          <w:szCs w:val="28"/>
        </w:rPr>
        <w:t>Дюркгайм</w:t>
      </w:r>
      <w:proofErr w:type="spellEnd"/>
      <w:r w:rsidRPr="000B21E6">
        <w:rPr>
          <w:rFonts w:ascii="Times New Roman" w:hAnsi="Times New Roman" w:cs="Times New Roman"/>
          <w:sz w:val="28"/>
          <w:szCs w:val="28"/>
        </w:rPr>
        <w:t xml:space="preserve"> називав </w:t>
      </w:r>
      <w:r w:rsidRPr="000B21E6">
        <w:rPr>
          <w:rFonts w:ascii="Times New Roman" w:hAnsi="Times New Roman" w:cs="Times New Roman"/>
          <w:b/>
          <w:bCs/>
          <w:sz w:val="28"/>
          <w:szCs w:val="28"/>
        </w:rPr>
        <w:t>механічною солідарністю</w:t>
      </w:r>
      <w:r w:rsidRPr="000B21E6">
        <w:rPr>
          <w:rFonts w:ascii="Times New Roman" w:hAnsi="Times New Roman" w:cs="Times New Roman"/>
          <w:sz w:val="28"/>
          <w:szCs w:val="28"/>
        </w:rPr>
        <w:t>, оскільки воно 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1E6">
        <w:rPr>
          <w:rFonts w:ascii="Times New Roman" w:hAnsi="Times New Roman" w:cs="Times New Roman"/>
          <w:sz w:val="28"/>
          <w:szCs w:val="28"/>
        </w:rPr>
        <w:t>не мало внутрішніх єднальних стимулів. Однак із плином часу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1E6">
        <w:rPr>
          <w:rFonts w:ascii="Times New Roman" w:hAnsi="Times New Roman" w:cs="Times New Roman"/>
          <w:sz w:val="28"/>
          <w:szCs w:val="28"/>
        </w:rPr>
        <w:t xml:space="preserve">механічна солідарність переросла в </w:t>
      </w:r>
      <w:r w:rsidRPr="000B21E6">
        <w:rPr>
          <w:rFonts w:ascii="Times New Roman" w:hAnsi="Times New Roman" w:cs="Times New Roman"/>
          <w:b/>
          <w:bCs/>
          <w:sz w:val="28"/>
          <w:szCs w:val="28"/>
        </w:rPr>
        <w:t>органічну</w:t>
      </w:r>
      <w:r w:rsidRPr="000B21E6">
        <w:rPr>
          <w:rFonts w:ascii="Times New Roman" w:hAnsi="Times New Roman" w:cs="Times New Roman"/>
          <w:sz w:val="28"/>
          <w:szCs w:val="28"/>
        </w:rPr>
        <w:t xml:space="preserve">. Особливістю органічної солідарності є те, що люди в суспільстві, яке на ній ґрунтується, більше не є окремими індивідами, а </w:t>
      </w:r>
      <w:r w:rsidRPr="000B21E6">
        <w:rPr>
          <w:rFonts w:ascii="Times New Roman" w:hAnsi="Times New Roman" w:cs="Times New Roman"/>
          <w:b/>
          <w:bCs/>
          <w:sz w:val="28"/>
          <w:szCs w:val="28"/>
        </w:rPr>
        <w:t>стають частинами одного організму.</w:t>
      </w:r>
      <w:r w:rsidRPr="000B2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525131" w14:textId="77777777" w:rsidR="000B21E6" w:rsidRDefault="000B21E6" w:rsidP="00014EE6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1E6">
        <w:rPr>
          <w:rFonts w:ascii="Times New Roman" w:hAnsi="Times New Roman" w:cs="Times New Roman"/>
          <w:b/>
          <w:bCs/>
          <w:sz w:val="28"/>
          <w:szCs w:val="28"/>
        </w:rPr>
        <w:t>Хоч суспільство створене людьми і з людей, воно не є простим об'єднанням, а організмом, так само, як і організм не є простим нагромадженням клітин. Оскільки суспільство є організмом, то у ньому діють ті самі закономірності, які діють і в організмі, а тому й вивчати його потрібно тими ж методами, якими досліджують живі організми.</w:t>
      </w:r>
      <w:r w:rsidRPr="000B2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18339C" w14:textId="77777777" w:rsidR="009E7017" w:rsidRDefault="000B21E6" w:rsidP="00014EE6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1E6">
        <w:rPr>
          <w:rFonts w:ascii="Times New Roman" w:hAnsi="Times New Roman" w:cs="Times New Roman"/>
          <w:sz w:val="28"/>
          <w:szCs w:val="28"/>
        </w:rPr>
        <w:t>Особлива заслуга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1E6">
        <w:rPr>
          <w:rFonts w:ascii="Times New Roman" w:hAnsi="Times New Roman" w:cs="Times New Roman"/>
          <w:sz w:val="28"/>
          <w:szCs w:val="28"/>
        </w:rPr>
        <w:t>Дюркгайма</w:t>
      </w:r>
      <w:proofErr w:type="spellEnd"/>
      <w:r w:rsidRPr="000B21E6">
        <w:rPr>
          <w:rFonts w:ascii="Times New Roman" w:hAnsi="Times New Roman" w:cs="Times New Roman"/>
          <w:sz w:val="28"/>
          <w:szCs w:val="28"/>
        </w:rPr>
        <w:t xml:space="preserve"> в тому, що він, описавши суспільство як організм,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1E6">
        <w:rPr>
          <w:rFonts w:ascii="Times New Roman" w:hAnsi="Times New Roman" w:cs="Times New Roman"/>
          <w:sz w:val="28"/>
          <w:szCs w:val="28"/>
        </w:rPr>
        <w:t xml:space="preserve">довів, що </w:t>
      </w:r>
      <w:r w:rsidRPr="000B21E6">
        <w:rPr>
          <w:rFonts w:ascii="Times New Roman" w:hAnsi="Times New Roman" w:cs="Times New Roman"/>
          <w:b/>
          <w:bCs/>
          <w:sz w:val="28"/>
          <w:szCs w:val="28"/>
        </w:rPr>
        <w:t>суспільство повинно бути окремим предметом дослідження.</w:t>
      </w:r>
      <w:r w:rsidRPr="000B21E6">
        <w:rPr>
          <w:rFonts w:ascii="Times New Roman" w:hAnsi="Times New Roman" w:cs="Times New Roman"/>
          <w:sz w:val="28"/>
          <w:szCs w:val="28"/>
        </w:rPr>
        <w:t xml:space="preserve"> Завдяки входженню людини в суспільство вона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1E6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Pr="000B21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1E6">
        <w:rPr>
          <w:rFonts w:ascii="Times New Roman" w:hAnsi="Times New Roman" w:cs="Times New Roman"/>
          <w:sz w:val="28"/>
          <w:szCs w:val="28"/>
        </w:rPr>
        <w:t>duplex</w:t>
      </w:r>
      <w:proofErr w:type="spellEnd"/>
      <w:r w:rsidRPr="000B21E6">
        <w:rPr>
          <w:rFonts w:ascii="Times New Roman" w:hAnsi="Times New Roman" w:cs="Times New Roman"/>
          <w:sz w:val="28"/>
          <w:szCs w:val="28"/>
        </w:rPr>
        <w:t xml:space="preserve"> (двоїста істота). Виділення суспільства в окремий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1E6">
        <w:rPr>
          <w:rFonts w:ascii="Times New Roman" w:hAnsi="Times New Roman" w:cs="Times New Roman"/>
          <w:sz w:val="28"/>
          <w:szCs w:val="28"/>
        </w:rPr>
        <w:t xml:space="preserve">предмет дослідження називають </w:t>
      </w:r>
      <w:r w:rsidRPr="000B21E6">
        <w:rPr>
          <w:rFonts w:ascii="Times New Roman" w:hAnsi="Times New Roman" w:cs="Times New Roman"/>
          <w:b/>
          <w:bCs/>
          <w:sz w:val="28"/>
          <w:szCs w:val="28"/>
        </w:rPr>
        <w:t>соціологізмом.</w:t>
      </w:r>
      <w:r w:rsidRPr="000B21E6">
        <w:rPr>
          <w:rFonts w:ascii="Times New Roman" w:hAnsi="Times New Roman" w:cs="Times New Roman"/>
          <w:sz w:val="28"/>
          <w:szCs w:val="28"/>
        </w:rPr>
        <w:t xml:space="preserve"> </w:t>
      </w:r>
      <w:r w:rsidRPr="009E7017">
        <w:rPr>
          <w:rFonts w:ascii="Times New Roman" w:hAnsi="Times New Roman" w:cs="Times New Roman"/>
          <w:b/>
          <w:bCs/>
          <w:sz w:val="28"/>
          <w:szCs w:val="28"/>
        </w:rPr>
        <w:t xml:space="preserve">Принцип соціологізму є необхідною умовою для розвитку соціології та соціальної філософії. Його встановлення є заслугою </w:t>
      </w:r>
      <w:proofErr w:type="spellStart"/>
      <w:r w:rsidRPr="009E7017">
        <w:rPr>
          <w:rFonts w:ascii="Times New Roman" w:hAnsi="Times New Roman" w:cs="Times New Roman"/>
          <w:b/>
          <w:bCs/>
          <w:sz w:val="28"/>
          <w:szCs w:val="28"/>
        </w:rPr>
        <w:t>Дюркгайма</w:t>
      </w:r>
      <w:proofErr w:type="spellEnd"/>
      <w:r w:rsidRPr="009E701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1E6">
        <w:rPr>
          <w:rFonts w:ascii="Times New Roman" w:hAnsi="Times New Roman" w:cs="Times New Roman"/>
          <w:sz w:val="28"/>
          <w:szCs w:val="28"/>
        </w:rPr>
        <w:t>Якщо суспільство є організмом, то в ньому присутні ті самі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1E6">
        <w:rPr>
          <w:rFonts w:ascii="Times New Roman" w:hAnsi="Times New Roman" w:cs="Times New Roman"/>
          <w:sz w:val="28"/>
          <w:szCs w:val="28"/>
        </w:rPr>
        <w:t>стани, які наявні і в організмі: організм може бути здоровим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1E6">
        <w:rPr>
          <w:rFonts w:ascii="Times New Roman" w:hAnsi="Times New Roman" w:cs="Times New Roman"/>
          <w:sz w:val="28"/>
          <w:szCs w:val="28"/>
        </w:rPr>
        <w:t>або хворіти; так само й у суспільстві потрібно виділяти норми</w:t>
      </w:r>
      <w:r w:rsidR="009E7017">
        <w:rPr>
          <w:rFonts w:ascii="Times New Roman" w:hAnsi="Times New Roman" w:cs="Times New Roman"/>
          <w:sz w:val="28"/>
          <w:szCs w:val="28"/>
        </w:rPr>
        <w:t xml:space="preserve"> </w:t>
      </w:r>
      <w:r w:rsidRPr="000B21E6">
        <w:rPr>
          <w:rFonts w:ascii="Times New Roman" w:hAnsi="Times New Roman" w:cs="Times New Roman"/>
          <w:sz w:val="28"/>
          <w:szCs w:val="28"/>
        </w:rPr>
        <w:t>і аномії (порушення норми). Норма – це стан, коли всі члени</w:t>
      </w:r>
      <w:r w:rsidR="009E7017">
        <w:rPr>
          <w:rFonts w:ascii="Times New Roman" w:hAnsi="Times New Roman" w:cs="Times New Roman"/>
          <w:sz w:val="28"/>
          <w:szCs w:val="28"/>
        </w:rPr>
        <w:t xml:space="preserve"> </w:t>
      </w:r>
      <w:r w:rsidRPr="000B21E6">
        <w:rPr>
          <w:rFonts w:ascii="Times New Roman" w:hAnsi="Times New Roman" w:cs="Times New Roman"/>
          <w:sz w:val="28"/>
          <w:szCs w:val="28"/>
        </w:rPr>
        <w:t>суспільства органічно вливаються в нього. Якщо ж суспільство неспроможне поєднати своїх членів в один організм, тоді</w:t>
      </w:r>
      <w:r w:rsidR="009E7017">
        <w:rPr>
          <w:rFonts w:ascii="Times New Roman" w:hAnsi="Times New Roman" w:cs="Times New Roman"/>
          <w:sz w:val="28"/>
          <w:szCs w:val="28"/>
        </w:rPr>
        <w:t xml:space="preserve"> </w:t>
      </w:r>
      <w:r w:rsidRPr="000B21E6">
        <w:rPr>
          <w:rFonts w:ascii="Times New Roman" w:hAnsi="Times New Roman" w:cs="Times New Roman"/>
          <w:sz w:val="28"/>
          <w:szCs w:val="28"/>
        </w:rPr>
        <w:t>воно переживає патологію. Такі хвороби суспільства мають</w:t>
      </w:r>
      <w:r w:rsidR="009E7017">
        <w:rPr>
          <w:rFonts w:ascii="Times New Roman" w:hAnsi="Times New Roman" w:cs="Times New Roman"/>
          <w:sz w:val="28"/>
          <w:szCs w:val="28"/>
        </w:rPr>
        <w:t xml:space="preserve"> </w:t>
      </w:r>
      <w:r w:rsidRPr="000B21E6">
        <w:rPr>
          <w:rFonts w:ascii="Times New Roman" w:hAnsi="Times New Roman" w:cs="Times New Roman"/>
          <w:sz w:val="28"/>
          <w:szCs w:val="28"/>
        </w:rPr>
        <w:t xml:space="preserve">чіткі симптоми – </w:t>
      </w:r>
      <w:r w:rsidRPr="009E7017">
        <w:rPr>
          <w:rFonts w:ascii="Times New Roman" w:hAnsi="Times New Roman" w:cs="Times New Roman"/>
          <w:b/>
          <w:bCs/>
          <w:sz w:val="28"/>
          <w:szCs w:val="28"/>
        </w:rPr>
        <w:t>самогубства.</w:t>
      </w:r>
      <w:r w:rsidRPr="000B2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3906C7" w14:textId="77777777" w:rsidR="009E7017" w:rsidRDefault="000B21E6" w:rsidP="00014EE6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1E6">
        <w:rPr>
          <w:rFonts w:ascii="Times New Roman" w:hAnsi="Times New Roman" w:cs="Times New Roman"/>
          <w:sz w:val="28"/>
          <w:szCs w:val="28"/>
        </w:rPr>
        <w:t>До суїциду люди вдаються</w:t>
      </w:r>
      <w:r w:rsidR="009E7017">
        <w:rPr>
          <w:rFonts w:ascii="Times New Roman" w:hAnsi="Times New Roman" w:cs="Times New Roman"/>
          <w:sz w:val="28"/>
          <w:szCs w:val="28"/>
        </w:rPr>
        <w:t xml:space="preserve"> </w:t>
      </w:r>
      <w:r w:rsidRPr="000B21E6">
        <w:rPr>
          <w:rFonts w:ascii="Times New Roman" w:hAnsi="Times New Roman" w:cs="Times New Roman"/>
          <w:sz w:val="28"/>
          <w:szCs w:val="28"/>
        </w:rPr>
        <w:t>тоді, коли вони не можуть влитися в соціум, коли відчувають</w:t>
      </w:r>
      <w:r w:rsidR="009E7017">
        <w:rPr>
          <w:rFonts w:ascii="Times New Roman" w:hAnsi="Times New Roman" w:cs="Times New Roman"/>
          <w:sz w:val="28"/>
          <w:szCs w:val="28"/>
        </w:rPr>
        <w:t xml:space="preserve"> </w:t>
      </w:r>
      <w:r w:rsidRPr="000B21E6">
        <w:rPr>
          <w:rFonts w:ascii="Times New Roman" w:hAnsi="Times New Roman" w:cs="Times New Roman"/>
          <w:sz w:val="28"/>
          <w:szCs w:val="28"/>
        </w:rPr>
        <w:t>себе дезорієнтованими, і коли всім довкола байдуже, що</w:t>
      </w:r>
      <w:r w:rsidR="009E7017">
        <w:rPr>
          <w:rFonts w:ascii="Times New Roman" w:hAnsi="Times New Roman" w:cs="Times New Roman"/>
          <w:sz w:val="28"/>
          <w:szCs w:val="28"/>
        </w:rPr>
        <w:t xml:space="preserve"> </w:t>
      </w:r>
      <w:r w:rsidRPr="000B21E6">
        <w:rPr>
          <w:rFonts w:ascii="Times New Roman" w:hAnsi="Times New Roman" w:cs="Times New Roman"/>
          <w:sz w:val="28"/>
          <w:szCs w:val="28"/>
        </w:rPr>
        <w:t>відбувається з іншими. Це – серйозна хвороба суспільства,</w:t>
      </w:r>
      <w:r w:rsidR="009E7017">
        <w:rPr>
          <w:rFonts w:ascii="Times New Roman" w:hAnsi="Times New Roman" w:cs="Times New Roman"/>
          <w:sz w:val="28"/>
          <w:szCs w:val="28"/>
        </w:rPr>
        <w:t xml:space="preserve"> </w:t>
      </w:r>
      <w:r w:rsidRPr="000B21E6">
        <w:rPr>
          <w:rFonts w:ascii="Times New Roman" w:hAnsi="Times New Roman" w:cs="Times New Roman"/>
          <w:sz w:val="28"/>
          <w:szCs w:val="28"/>
        </w:rPr>
        <w:t>яка потребує дієвого лікування. Ані економіка, ані політика неспроможні вилікувати суспільні аномії (відхилення від</w:t>
      </w:r>
      <w:r w:rsidR="009E7017">
        <w:rPr>
          <w:rFonts w:ascii="Times New Roman" w:hAnsi="Times New Roman" w:cs="Times New Roman"/>
          <w:sz w:val="28"/>
          <w:szCs w:val="28"/>
        </w:rPr>
        <w:t xml:space="preserve"> </w:t>
      </w:r>
      <w:r w:rsidRPr="000B21E6">
        <w:rPr>
          <w:rFonts w:ascii="Times New Roman" w:hAnsi="Times New Roman" w:cs="Times New Roman"/>
          <w:sz w:val="28"/>
          <w:szCs w:val="28"/>
        </w:rPr>
        <w:t xml:space="preserve">норми). Їх ефективно лікувати може тільки релігія. </w:t>
      </w:r>
      <w:proofErr w:type="spellStart"/>
      <w:r w:rsidRPr="000B21E6">
        <w:rPr>
          <w:rFonts w:ascii="Times New Roman" w:hAnsi="Times New Roman" w:cs="Times New Roman"/>
          <w:sz w:val="28"/>
          <w:szCs w:val="28"/>
        </w:rPr>
        <w:t>Дюркгайм</w:t>
      </w:r>
      <w:proofErr w:type="spellEnd"/>
      <w:r w:rsidR="009E7017">
        <w:rPr>
          <w:rFonts w:ascii="Times New Roman" w:hAnsi="Times New Roman" w:cs="Times New Roman"/>
          <w:sz w:val="28"/>
          <w:szCs w:val="28"/>
        </w:rPr>
        <w:t xml:space="preserve"> </w:t>
      </w:r>
      <w:r w:rsidRPr="000B21E6">
        <w:rPr>
          <w:rFonts w:ascii="Times New Roman" w:hAnsi="Times New Roman" w:cs="Times New Roman"/>
          <w:sz w:val="28"/>
          <w:szCs w:val="28"/>
        </w:rPr>
        <w:t>вважав, що релігія є необхідною для суспільства, бо без неї</w:t>
      </w:r>
      <w:r w:rsidR="009E7017">
        <w:rPr>
          <w:rFonts w:ascii="Times New Roman" w:hAnsi="Times New Roman" w:cs="Times New Roman"/>
          <w:sz w:val="28"/>
          <w:szCs w:val="28"/>
        </w:rPr>
        <w:t xml:space="preserve"> </w:t>
      </w:r>
      <w:r w:rsidRPr="000B21E6">
        <w:rPr>
          <w:rFonts w:ascii="Times New Roman" w:hAnsi="Times New Roman" w:cs="Times New Roman"/>
          <w:sz w:val="28"/>
          <w:szCs w:val="28"/>
        </w:rPr>
        <w:t>воно не зможе впоратися із хворобами. Релігія породжує мораль, яка є принципом поєднання людей у соціумі на основі</w:t>
      </w:r>
      <w:r w:rsidR="009E7017">
        <w:rPr>
          <w:rFonts w:ascii="Times New Roman" w:hAnsi="Times New Roman" w:cs="Times New Roman"/>
          <w:sz w:val="28"/>
          <w:szCs w:val="28"/>
        </w:rPr>
        <w:t xml:space="preserve"> </w:t>
      </w:r>
      <w:r w:rsidRPr="000B21E6">
        <w:rPr>
          <w:rFonts w:ascii="Times New Roman" w:hAnsi="Times New Roman" w:cs="Times New Roman"/>
          <w:sz w:val="28"/>
          <w:szCs w:val="28"/>
        </w:rPr>
        <w:t>органічної солідарності.</w:t>
      </w:r>
      <w:r w:rsidR="009E70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C57C8" w14:textId="1C551416" w:rsidR="00703908" w:rsidRPr="000B21E6" w:rsidRDefault="000B21E6" w:rsidP="00014EE6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21E6">
        <w:rPr>
          <w:rFonts w:ascii="Times New Roman" w:hAnsi="Times New Roman" w:cs="Times New Roman"/>
          <w:sz w:val="28"/>
          <w:szCs w:val="28"/>
        </w:rPr>
        <w:t>Дюркгайм</w:t>
      </w:r>
      <w:proofErr w:type="spellEnd"/>
      <w:r w:rsidRPr="000B21E6">
        <w:rPr>
          <w:rFonts w:ascii="Times New Roman" w:hAnsi="Times New Roman" w:cs="Times New Roman"/>
          <w:sz w:val="28"/>
          <w:szCs w:val="28"/>
        </w:rPr>
        <w:t xml:space="preserve"> </w:t>
      </w:r>
      <w:r w:rsidRPr="009E7017">
        <w:rPr>
          <w:rFonts w:ascii="Times New Roman" w:hAnsi="Times New Roman" w:cs="Times New Roman"/>
          <w:b/>
          <w:bCs/>
          <w:sz w:val="28"/>
          <w:szCs w:val="28"/>
        </w:rPr>
        <w:t>був першим, хто звернув увагу на соціальні аномії, зокрема на проблему суїциду, не як на особисті</w:t>
      </w:r>
      <w:r w:rsidR="009E70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7017">
        <w:rPr>
          <w:rFonts w:ascii="Times New Roman" w:hAnsi="Times New Roman" w:cs="Times New Roman"/>
          <w:b/>
          <w:bCs/>
          <w:sz w:val="28"/>
          <w:szCs w:val="28"/>
        </w:rPr>
        <w:t>психічні труднощі, а як на соціальний феномен</w:t>
      </w:r>
      <w:r w:rsidRPr="000B21E6">
        <w:rPr>
          <w:rFonts w:ascii="Times New Roman" w:hAnsi="Times New Roman" w:cs="Times New Roman"/>
          <w:sz w:val="28"/>
          <w:szCs w:val="28"/>
        </w:rPr>
        <w:t>. Висока статистика суїциду свідчить не про те, що є люди, яким важко</w:t>
      </w:r>
      <w:r w:rsidR="009E7017">
        <w:rPr>
          <w:rFonts w:ascii="Times New Roman" w:hAnsi="Times New Roman" w:cs="Times New Roman"/>
          <w:sz w:val="28"/>
          <w:szCs w:val="28"/>
        </w:rPr>
        <w:t xml:space="preserve"> впора</w:t>
      </w:r>
      <w:r w:rsidRPr="000B21E6">
        <w:rPr>
          <w:rFonts w:ascii="Times New Roman" w:hAnsi="Times New Roman" w:cs="Times New Roman"/>
          <w:sz w:val="28"/>
          <w:szCs w:val="28"/>
        </w:rPr>
        <w:t>тись із своїми внутрішніми переживаннями, а про те,</w:t>
      </w:r>
      <w:r w:rsidR="009E7017">
        <w:rPr>
          <w:rFonts w:ascii="Times New Roman" w:hAnsi="Times New Roman" w:cs="Times New Roman"/>
          <w:sz w:val="28"/>
          <w:szCs w:val="28"/>
        </w:rPr>
        <w:t xml:space="preserve"> </w:t>
      </w:r>
      <w:r w:rsidRPr="000B21E6">
        <w:rPr>
          <w:rFonts w:ascii="Times New Roman" w:hAnsi="Times New Roman" w:cs="Times New Roman"/>
          <w:sz w:val="28"/>
          <w:szCs w:val="28"/>
        </w:rPr>
        <w:t>що суспільство переживає кризу. Якщо в суспільстві люди не</w:t>
      </w:r>
      <w:r w:rsidR="009E7017">
        <w:rPr>
          <w:rFonts w:ascii="Times New Roman" w:hAnsi="Times New Roman" w:cs="Times New Roman"/>
          <w:sz w:val="28"/>
          <w:szCs w:val="28"/>
        </w:rPr>
        <w:t xml:space="preserve"> </w:t>
      </w:r>
      <w:r w:rsidRPr="000B21E6">
        <w:rPr>
          <w:rFonts w:ascii="Times New Roman" w:hAnsi="Times New Roman" w:cs="Times New Roman"/>
          <w:sz w:val="28"/>
          <w:szCs w:val="28"/>
        </w:rPr>
        <w:t xml:space="preserve">відчувають себе щасливими, то це означає, що таке суспільство хворе. </w:t>
      </w:r>
      <w:r w:rsidR="009E7017">
        <w:rPr>
          <w:rFonts w:ascii="Times New Roman" w:hAnsi="Times New Roman" w:cs="Times New Roman"/>
          <w:sz w:val="28"/>
          <w:szCs w:val="28"/>
        </w:rPr>
        <w:t xml:space="preserve">На думку </w:t>
      </w:r>
      <w:proofErr w:type="spellStart"/>
      <w:r w:rsidR="009E7017">
        <w:rPr>
          <w:rFonts w:ascii="Times New Roman" w:hAnsi="Times New Roman" w:cs="Times New Roman"/>
          <w:sz w:val="28"/>
          <w:szCs w:val="28"/>
        </w:rPr>
        <w:t>Дюркгайма</w:t>
      </w:r>
      <w:proofErr w:type="spellEnd"/>
      <w:r w:rsidR="009E7017">
        <w:rPr>
          <w:rFonts w:ascii="Times New Roman" w:hAnsi="Times New Roman" w:cs="Times New Roman"/>
          <w:sz w:val="28"/>
          <w:szCs w:val="28"/>
        </w:rPr>
        <w:t>, в</w:t>
      </w:r>
      <w:r w:rsidRPr="000B21E6">
        <w:rPr>
          <w:rFonts w:ascii="Times New Roman" w:hAnsi="Times New Roman" w:cs="Times New Roman"/>
          <w:sz w:val="28"/>
          <w:szCs w:val="28"/>
        </w:rPr>
        <w:t>оно потребує релігії, щоби одужати і стати середовищем щастя для своїх членів.</w:t>
      </w:r>
    </w:p>
    <w:sectPr w:rsidR="00703908" w:rsidRPr="000B21E6" w:rsidSect="00014EE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59E"/>
    <w:rsid w:val="00014EE6"/>
    <w:rsid w:val="000B21E6"/>
    <w:rsid w:val="000C2A38"/>
    <w:rsid w:val="000D7619"/>
    <w:rsid w:val="00192EE9"/>
    <w:rsid w:val="00252B7C"/>
    <w:rsid w:val="002C6715"/>
    <w:rsid w:val="00343539"/>
    <w:rsid w:val="003C6714"/>
    <w:rsid w:val="0041325E"/>
    <w:rsid w:val="0042175A"/>
    <w:rsid w:val="00444BF7"/>
    <w:rsid w:val="00457818"/>
    <w:rsid w:val="004613E5"/>
    <w:rsid w:val="0047299C"/>
    <w:rsid w:val="004E4D9F"/>
    <w:rsid w:val="00574FAF"/>
    <w:rsid w:val="005F13D0"/>
    <w:rsid w:val="00601614"/>
    <w:rsid w:val="006D0000"/>
    <w:rsid w:val="00703908"/>
    <w:rsid w:val="00732D7C"/>
    <w:rsid w:val="007D3F3B"/>
    <w:rsid w:val="007F304A"/>
    <w:rsid w:val="0080559E"/>
    <w:rsid w:val="00826F78"/>
    <w:rsid w:val="008F082C"/>
    <w:rsid w:val="00914652"/>
    <w:rsid w:val="00980FCA"/>
    <w:rsid w:val="009E7017"/>
    <w:rsid w:val="00A208C2"/>
    <w:rsid w:val="00A4516E"/>
    <w:rsid w:val="00A67892"/>
    <w:rsid w:val="00AB24E2"/>
    <w:rsid w:val="00B02F37"/>
    <w:rsid w:val="00B67DB5"/>
    <w:rsid w:val="00C010E1"/>
    <w:rsid w:val="00CA6401"/>
    <w:rsid w:val="00D2110C"/>
    <w:rsid w:val="00D5251B"/>
    <w:rsid w:val="00E23743"/>
    <w:rsid w:val="00EC1B4F"/>
    <w:rsid w:val="00EE53CC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887B"/>
  <w15:chartTrackingRefBased/>
  <w15:docId w15:val="{B5EE0A38-A600-41EA-8D9B-5A141F7D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5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5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5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5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55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55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55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55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55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55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55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5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05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05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055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5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5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055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5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1900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2025-09-22T20:05:00Z</dcterms:created>
  <dcterms:modified xsi:type="dcterms:W3CDTF">2025-09-29T20:06:00Z</dcterms:modified>
</cp:coreProperties>
</file>