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1562" w14:textId="77777777" w:rsidR="00135EB6" w:rsidRPr="00135EB6" w:rsidRDefault="00135EB6" w:rsidP="002A614F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EB6">
        <w:rPr>
          <w:rFonts w:ascii="Times New Roman" w:hAnsi="Times New Roman" w:cs="Times New Roman"/>
          <w:b/>
          <w:bCs/>
          <w:sz w:val="28"/>
          <w:szCs w:val="28"/>
        </w:rPr>
        <w:t>Соціологічний психологізм</w:t>
      </w:r>
    </w:p>
    <w:p w14:paraId="6A98E0AB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b/>
          <w:bCs/>
          <w:sz w:val="28"/>
          <w:szCs w:val="28"/>
        </w:rPr>
        <w:t>Соціологічний психологізм</w:t>
      </w:r>
      <w:r w:rsidRPr="00135EB6">
        <w:rPr>
          <w:rFonts w:ascii="Times New Roman" w:hAnsi="Times New Roman" w:cs="Times New Roman"/>
          <w:sz w:val="28"/>
          <w:szCs w:val="28"/>
        </w:rPr>
        <w:t xml:space="preserve"> – це збірний термін, яким окреслюють напрями соціологічної думки, які послуговуються принципами психології. </w:t>
      </w:r>
    </w:p>
    <w:p w14:paraId="530973F6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Представники соціологічного психологізму переконані в тому, що, оскільки суспільство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складається з людей, а поведінку окремої людини і її мотивацію вивчає психологія, то й поведінку людських груп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потрібно вивчати методами психології. Іншими словами,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якщо існує психологія людини, то повинна існувати й психологія людей (суспільства). </w:t>
      </w:r>
    </w:p>
    <w:p w14:paraId="5E1CB28D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Існує декілька напрямів соціологічного психологізму, кожен із яких сформував власні оригінальні пояснення природи суспільства, але всіх їх поєднує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те, що вони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для вивчення суспільних процесів послуговуються здобутками і методами психології, тобто бачать причини соціальних змін у психіці людей.</w:t>
      </w:r>
      <w:r w:rsidRPr="00135EB6">
        <w:rPr>
          <w:rFonts w:ascii="Times New Roman" w:hAnsi="Times New Roman" w:cs="Times New Roman"/>
          <w:sz w:val="28"/>
          <w:szCs w:val="28"/>
        </w:rPr>
        <w:t xml:space="preserve"> Пік популярності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соціопсихологізму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спостерігався на межі ХІХ-ХХ століть.</w:t>
      </w:r>
    </w:p>
    <w:p w14:paraId="0D7C062B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•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Психологічний еволюціонізм</w:t>
      </w:r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– це напрям соціологічної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думки, початок якої заклав американець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Лестер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Френк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́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Ворд</w:t>
      </w:r>
      <w:proofErr w:type="spellEnd"/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(1841-1913). Його натхненником був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Герберт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Спенсер</w:t>
      </w:r>
      <w:r w:rsidRPr="00135EB6">
        <w:rPr>
          <w:rFonts w:ascii="Times New Roman" w:hAnsi="Times New Roman" w:cs="Times New Roman"/>
          <w:sz w:val="28"/>
          <w:szCs w:val="28"/>
        </w:rPr>
        <w:t xml:space="preserve">, який висловив ідею всезагальної еволюції.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погоджувався з концепцією всезагальної еволюції, 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вважав, що її піком є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соціогенія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>, тобто на певному етапі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розвитку людства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суспільство, в якому об'єдналися всі сили, які уможливили виникнення космосу, життя та людини. Виникнення суспільства змінило природу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еволюції: якщо досі еволюція була неусвідомленим природним процесом, ніяк не залежним від людини, то головною силою, яка стимулює розвиток суспільства, є усвідомлене прагнення до прогресу. Люди прагнуть прогресу,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тобто удосконалення, і це прагнення стимулює їх розвиватися. Якісні соціальні і державні інститути, ефективна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економіка, правові системи, наука, культура тощо не виникли самовільно, як виникали частини людського тіла. 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інститути з'явились тому, що люди хотіли доброго життя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створювали такі умови, в яких змогли би цього досягти. 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форми суспільного життя, які люди зуміли збудувати,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ще далекі від досконалості. Існують різні типи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тертя, які необхідно усунути. Саме усунення цих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і є завданням людства на майбутнє. Завданням соціології і соціальної філософії є сприяти усуненню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тертя і розвитку кращого типу суспільства. Людство працює над тим, щоби збудувати високоморальне, культурне, заможне, правове суспільство, яке стане середовищем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загального щастя. </w:t>
      </w:r>
    </w:p>
    <w:p w14:paraId="49BC235C" w14:textId="7361E430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 xml:space="preserve">Оскільки еволюція, на думку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Ворда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>,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всезагальним принципом, вона не повинна зупинятися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досягнутому, а тривати далі, перетворюючи суспільство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свідому кооперацію, тобто свобідне об'єднання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які усвідомлюють потребу в такому об'єднанні. Постійне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5EB6">
        <w:rPr>
          <w:rFonts w:ascii="Times New Roman" w:hAnsi="Times New Roman" w:cs="Times New Roman"/>
          <w:sz w:val="28"/>
          <w:szCs w:val="28"/>
        </w:rPr>
        <w:t xml:space="preserve">прагнення людства до прогресу робить суспільство динамічним, а його реформи перманентними. Так, суспільство має не тільки свою ґенезу (походження), а й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телезу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(доцільність), тобто скерованість до прогресу, якого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прагнуть, і задля досягнення якого прикладають зусилля.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DB39D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•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Психологія натовпу</w:t>
      </w:r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– це напрям соціологічного психологізму та важлива галузь досліджень, початок якої поклав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француз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Ґюста́в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Бон</w:t>
      </w:r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(1841-1931). Його теорія основується на тому, що у ХІХ столітті суспільство перейшло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нової стадії свого розвитку. Стрімкий розвиток промисловості призвів до утворення великих скупчень людей.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початку науково-технічної революції людям не було потреби об'єднуватись у великі спільноти. Навіть ремісничі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цехи складалися лишень із кількох десятків людей. Фабрики зібрали сотні людей, більшість із яких зайняті фізичною працею, і мають низький рівень освіти. Такі об'єднання людей дали початок нової соціальної дійсності.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Люди, які зібрались у великі групи, відчули свою силу і вирішили, що мають достатньо компетенцій, аби ухвалювати важливі соціальні рішення. Досі ухвалення рішень було прерогативою аристократії і духовенства, тобто освічених і відповідальних людей</w:t>
      </w:r>
      <w:r w:rsidRPr="00135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 стверджував, що людство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пережило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перехід від ери еліт до ери натовпу. </w:t>
      </w:r>
      <w:r w:rsidRPr="00135EB6">
        <w:rPr>
          <w:rFonts w:ascii="Times New Roman" w:hAnsi="Times New Roman" w:cs="Times New Roman"/>
          <w:sz w:val="28"/>
          <w:szCs w:val="28"/>
        </w:rPr>
        <w:t>Натовп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це нова соціальна дійсність, якої людство не знало досі.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 проаналізував поведінку людини в натовпі і довів,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що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людина в натовпі поводиться зовсім по-іншому, аніж на одинці</w:t>
      </w:r>
      <w:r w:rsidRPr="00135EB6">
        <w:rPr>
          <w:rFonts w:ascii="Times New Roman" w:hAnsi="Times New Roman" w:cs="Times New Roman"/>
          <w:sz w:val="28"/>
          <w:szCs w:val="28"/>
        </w:rPr>
        <w:t>. Натовп повністю змінює поведінку людини,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тому єдиним способом зрозуміти принципи поведінки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людини у натовпі є вивчення психології натовпу. </w:t>
      </w:r>
    </w:p>
    <w:p w14:paraId="24586994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Натовп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має п'ять визначальних рис: </w:t>
      </w:r>
    </w:p>
    <w:p w14:paraId="208012BD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по-перше, всі члени натовпу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заражені однією ідеєю; </w:t>
      </w:r>
    </w:p>
    <w:p w14:paraId="13F3EF81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по-друге, натовп відчуває власну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силу, якої не відчуває ніхто поза натовпом, і це відчуття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гіпнотизує членів натовпу; </w:t>
      </w:r>
    </w:p>
    <w:p w14:paraId="4C19D0EE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по-третє, натовп не відчуває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відповідальності навіть за свої злочини; </w:t>
      </w:r>
    </w:p>
    <w:p w14:paraId="2DC2E40B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по-четверте, натовп завжди нетерпимий, схильний до перебільшень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піддатний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до навіювань; </w:t>
      </w:r>
    </w:p>
    <w:p w14:paraId="00932237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по-п'яте, натовп схильний діяти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бездумно та імпульсивно, а також готовий некритично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5EB6">
        <w:rPr>
          <w:rFonts w:ascii="Times New Roman" w:hAnsi="Times New Roman" w:cs="Times New Roman"/>
          <w:sz w:val="28"/>
          <w:szCs w:val="28"/>
        </w:rPr>
        <w:t xml:space="preserve">наслідувати свого лідера. </w:t>
      </w:r>
    </w:p>
    <w:p w14:paraId="57893D1B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 поділяв натовпи на дві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5EB6">
        <w:rPr>
          <w:rFonts w:ascii="Times New Roman" w:hAnsi="Times New Roman" w:cs="Times New Roman"/>
          <w:sz w:val="28"/>
          <w:szCs w:val="28"/>
        </w:rPr>
        <w:t xml:space="preserve">групи: гомогенні та гетерогенні.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Гомогенними </w:t>
      </w:r>
      <w:r w:rsidRPr="00135EB6">
        <w:rPr>
          <w:rFonts w:ascii="Times New Roman" w:hAnsi="Times New Roman" w:cs="Times New Roman"/>
          <w:sz w:val="28"/>
          <w:szCs w:val="28"/>
        </w:rPr>
        <w:t>називають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такі натовпи, які об'єднуються на тривалий час на основі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якоїсь духовної єдності. Сюди належать, напр</w:t>
      </w:r>
      <w:r>
        <w:rPr>
          <w:rFonts w:ascii="Times New Roman" w:hAnsi="Times New Roman" w:cs="Times New Roman"/>
          <w:sz w:val="28"/>
          <w:szCs w:val="28"/>
        </w:rPr>
        <w:t>иклад</w:t>
      </w:r>
      <w:r w:rsidRPr="00135EB6">
        <w:rPr>
          <w:rFonts w:ascii="Times New Roman" w:hAnsi="Times New Roman" w:cs="Times New Roman"/>
          <w:sz w:val="28"/>
          <w:szCs w:val="28"/>
        </w:rPr>
        <w:t>, натовпи,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об'єднані на основі сталих політичних чи ідеологічних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поглядів.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Гетерогенними</w:t>
      </w:r>
      <w:r w:rsidRPr="00135EB6">
        <w:rPr>
          <w:rFonts w:ascii="Times New Roman" w:hAnsi="Times New Roman" w:cs="Times New Roman"/>
          <w:sz w:val="28"/>
          <w:szCs w:val="28"/>
        </w:rPr>
        <w:t xml:space="preserve"> називають натовпи, які об'єднуються на короткий час задля досягнення якоїсь цілі.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иклад,</w:t>
      </w:r>
      <w:r w:rsidRPr="00135EB6">
        <w:rPr>
          <w:rFonts w:ascii="Times New Roman" w:hAnsi="Times New Roman" w:cs="Times New Roman"/>
          <w:sz w:val="28"/>
          <w:szCs w:val="28"/>
        </w:rPr>
        <w:t xml:space="preserve"> натовп, який формується в моменти політичних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революцій. Важливим спостереженням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Бона було 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що в натовпі люди відключають розум. Усі члени натовпу діють так, як би наодинці діяли ті члени натовпу,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відзначаються найнижчим рівнем освіти та інтелектуального розвитку. Натовп примітивізує і знеособлює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 дуже критично ставився до натовпу, і вважав,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початок ери натовпу є кінцем високої людської культури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сходженням до найнижчого рівня варварства.</w:t>
      </w:r>
    </w:p>
    <w:p w14:paraId="55F5CA2F" w14:textId="77777777" w:rsidR="00135EB6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sz w:val="28"/>
          <w:szCs w:val="28"/>
        </w:rPr>
        <w:t>Найбільше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Бона лякало те, що натовпи не обмежуються локальними соціумами, а прагнуть охопити все людство.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диким натовпом, який прагне </w:t>
      </w:r>
      <w:r w:rsidRPr="00135EB6">
        <w:rPr>
          <w:rFonts w:ascii="Times New Roman" w:hAnsi="Times New Roman" w:cs="Times New Roman"/>
          <w:sz w:val="28"/>
          <w:szCs w:val="28"/>
        </w:rPr>
        <w:lastRenderedPageBreak/>
        <w:t xml:space="preserve">світового панування,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вважав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соціалізм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иникнення і поширення соціалістичної ідеології – це загальнолюдська трагедія, яка призведе до анархії, терору, зубожіння, боротьби проти релігії, знецінення загальнолюдських цінностей, руйнування моральних і правових норм.</w:t>
      </w:r>
      <w:r w:rsidRPr="00135EB6">
        <w:rPr>
          <w:rFonts w:ascii="Times New Roman" w:hAnsi="Times New Roman" w:cs="Times New Roman"/>
          <w:sz w:val="28"/>
          <w:szCs w:val="28"/>
        </w:rPr>
        <w:t xml:space="preserve"> Хоч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Бон виклав ці ідеї ще у 1908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році, у роботі "Психологія мас", він передбачив всі ті варварства,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терори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>, анархії, моральне і матеріальне зубожіння, до яких у ХХ столітті призвів соціалізм.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0A092" w14:textId="42E7E981" w:rsidR="00703908" w:rsidRDefault="00135EB6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Інстинктивізм</w:t>
      </w:r>
      <w:proofErr w:type="spellEnd"/>
      <w:r w:rsidRPr="0013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– це напрям соціологічного психологізму, початок якого заклав британець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Ві́льям</w:t>
      </w:r>
      <w:proofErr w:type="spellEnd"/>
      <w:r w:rsidRPr="00135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5EB6">
        <w:rPr>
          <w:rFonts w:ascii="Times New Roman" w:hAnsi="Times New Roman" w:cs="Times New Roman"/>
          <w:b/>
          <w:bCs/>
          <w:sz w:val="28"/>
          <w:szCs w:val="28"/>
        </w:rPr>
        <w:t>МакДу́ґалл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(1871-1938). Він вважав, що головним чинником,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визначає людську поведінку, є </w:t>
      </w:r>
      <w:r w:rsidRPr="00135EB6">
        <w:rPr>
          <w:rFonts w:ascii="Times New Roman" w:hAnsi="Times New Roman" w:cs="Times New Roman"/>
          <w:b/>
          <w:bCs/>
          <w:sz w:val="28"/>
          <w:szCs w:val="28"/>
        </w:rPr>
        <w:t>інстинкти</w:t>
      </w:r>
      <w:r w:rsidRPr="00135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МакДуґал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ретельно проаналізував і класифікував людські інстинкти.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Людині притаманна риса, яку він називав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ὁρμή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горме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>), тобто вільна енергія людини, яка стимулює її діяти.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 xml:space="preserve">Саме </w:t>
      </w:r>
      <w:proofErr w:type="spellStart"/>
      <w:r w:rsidRPr="00135EB6">
        <w:rPr>
          <w:rFonts w:ascii="Times New Roman" w:hAnsi="Times New Roman" w:cs="Times New Roman"/>
          <w:sz w:val="28"/>
          <w:szCs w:val="28"/>
        </w:rPr>
        <w:t>горме</w:t>
      </w:r>
      <w:proofErr w:type="spellEnd"/>
      <w:r w:rsidRPr="00135EB6">
        <w:rPr>
          <w:rFonts w:ascii="Times New Roman" w:hAnsi="Times New Roman" w:cs="Times New Roman"/>
          <w:sz w:val="28"/>
          <w:szCs w:val="28"/>
        </w:rPr>
        <w:t xml:space="preserve"> надає людині імпульсу для реалізації її інстинктів. Є такі інстинкти, реалізувати які людина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самостійно. Але є й такі, які реалізовуються тільки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наявності інших людей. Інстинкти людей є рушіями соціальних змін. Так, війни є наслідком інстинкту агресії,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B6">
        <w:rPr>
          <w:rFonts w:ascii="Times New Roman" w:hAnsi="Times New Roman" w:cs="Times New Roman"/>
          <w:sz w:val="28"/>
          <w:szCs w:val="28"/>
        </w:rPr>
        <w:t>законотворчість є наслідком прагнення людини до стабільності.</w:t>
      </w:r>
    </w:p>
    <w:p w14:paraId="6C0E9AFB" w14:textId="140F3833" w:rsidR="00F5175F" w:rsidRPr="00F5175F" w:rsidRDefault="00F5175F" w:rsidP="002A614F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75F">
        <w:rPr>
          <w:rFonts w:ascii="Times New Roman" w:hAnsi="Times New Roman" w:cs="Times New Roman"/>
          <w:b/>
          <w:bCs/>
          <w:sz w:val="28"/>
          <w:szCs w:val="28"/>
        </w:rPr>
        <w:t>Отже, соціологічний психологізм – це спроби пояснити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175F">
        <w:rPr>
          <w:rFonts w:ascii="Times New Roman" w:hAnsi="Times New Roman" w:cs="Times New Roman"/>
          <w:b/>
          <w:bCs/>
          <w:sz w:val="28"/>
          <w:szCs w:val="28"/>
        </w:rPr>
        <w:t>природу суспільства за допомогою законів психології, тобто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175F">
        <w:rPr>
          <w:rFonts w:ascii="Times New Roman" w:hAnsi="Times New Roman" w:cs="Times New Roman"/>
          <w:b/>
          <w:bCs/>
          <w:sz w:val="28"/>
          <w:szCs w:val="28"/>
        </w:rPr>
        <w:t xml:space="preserve">перенесенням принципів і законів психології людини на психологію людей так само, як послідовники позитивізму </w:t>
      </w:r>
      <w:proofErr w:type="spellStart"/>
      <w:r w:rsidRPr="00F5175F">
        <w:rPr>
          <w:rFonts w:ascii="Times New Roman" w:hAnsi="Times New Roman" w:cs="Times New Roman"/>
          <w:b/>
          <w:bCs/>
          <w:sz w:val="28"/>
          <w:szCs w:val="28"/>
        </w:rPr>
        <w:t>переносять</w:t>
      </w:r>
      <w:proofErr w:type="spellEnd"/>
      <w:r w:rsidRPr="00F5175F">
        <w:rPr>
          <w:rFonts w:ascii="Times New Roman" w:hAnsi="Times New Roman" w:cs="Times New Roman"/>
          <w:b/>
          <w:bCs/>
          <w:sz w:val="28"/>
          <w:szCs w:val="28"/>
        </w:rPr>
        <w:t xml:space="preserve"> на суспільство закономірності природознавства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F5175F" w:rsidRPr="00F517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623D" w14:textId="77777777" w:rsidR="00122834" w:rsidRDefault="00122834" w:rsidP="002A614F">
      <w:pPr>
        <w:spacing w:after="0" w:line="240" w:lineRule="auto"/>
      </w:pPr>
      <w:r>
        <w:separator/>
      </w:r>
    </w:p>
  </w:endnote>
  <w:endnote w:type="continuationSeparator" w:id="0">
    <w:p w14:paraId="2D817257" w14:textId="77777777" w:rsidR="00122834" w:rsidRDefault="00122834" w:rsidP="002A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171223"/>
      <w:docPartObj>
        <w:docPartGallery w:val="Page Numbers (Bottom of Page)"/>
        <w:docPartUnique/>
      </w:docPartObj>
    </w:sdtPr>
    <w:sdtContent>
      <w:p w14:paraId="1583C160" w14:textId="229AB011" w:rsidR="002A614F" w:rsidRDefault="002A614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E7BFB" w14:textId="77777777" w:rsidR="002A614F" w:rsidRDefault="002A614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8657" w14:textId="77777777" w:rsidR="00122834" w:rsidRDefault="00122834" w:rsidP="002A614F">
      <w:pPr>
        <w:spacing w:after="0" w:line="240" w:lineRule="auto"/>
      </w:pPr>
      <w:r>
        <w:separator/>
      </w:r>
    </w:p>
  </w:footnote>
  <w:footnote w:type="continuationSeparator" w:id="0">
    <w:p w14:paraId="0861359B" w14:textId="77777777" w:rsidR="00122834" w:rsidRDefault="00122834" w:rsidP="002A6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19"/>
    <w:rsid w:val="000C2A38"/>
    <w:rsid w:val="000D7619"/>
    <w:rsid w:val="00122834"/>
    <w:rsid w:val="00135EB6"/>
    <w:rsid w:val="00192EE9"/>
    <w:rsid w:val="00252B7C"/>
    <w:rsid w:val="002A614F"/>
    <w:rsid w:val="002C4D1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5175F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1177"/>
  <w15:chartTrackingRefBased/>
  <w15:docId w15:val="{D11FC695-712B-4830-8F23-9DED636B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D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D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4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4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D1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6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A614F"/>
  </w:style>
  <w:style w:type="paragraph" w:styleId="af0">
    <w:name w:val="footer"/>
    <w:basedOn w:val="a"/>
    <w:link w:val="af1"/>
    <w:uiPriority w:val="99"/>
    <w:unhideWhenUsed/>
    <w:rsid w:val="002A6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A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4537</Words>
  <Characters>2587</Characters>
  <Application>Microsoft Office Word</Application>
  <DocSecurity>0</DocSecurity>
  <Lines>21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2025-09-22T19:50:00Z</dcterms:created>
  <dcterms:modified xsi:type="dcterms:W3CDTF">2025-09-29T20:04:00Z</dcterms:modified>
</cp:coreProperties>
</file>