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38C1" w14:textId="77777777" w:rsidR="00912EE1" w:rsidRPr="00912EE1" w:rsidRDefault="00912EE1" w:rsidP="00053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2E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 робота №1.</w:t>
      </w:r>
    </w:p>
    <w:p w14:paraId="47889EE8" w14:textId="3B3CE767" w:rsidR="003F1AD1" w:rsidRPr="00912EE1" w:rsidRDefault="005B5DB3" w:rsidP="00053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2E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Розрахунок властивостей будівельних матеріалів</w:t>
      </w:r>
    </w:p>
    <w:p w14:paraId="7CBFA5BC" w14:textId="5F460AB1" w:rsidR="005B5DB3" w:rsidRPr="00912EE1" w:rsidRDefault="005B5DB3" w:rsidP="00053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94CD3" w14:textId="03B14AC3" w:rsidR="005B5DB3" w:rsidRPr="00912EE1" w:rsidRDefault="005B5DB3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№1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Маса зразка в сухому стані (</w:t>
      </w:r>
      <w:r w:rsidR="00665C5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m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F9403A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Після насичення водою його маса збільшилась до </w:t>
      </w:r>
      <w:r w:rsidR="00F9403A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proofErr w:type="spellStart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</w:t>
      </w:r>
      <w:r w:rsidR="00F9403A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нас</w:t>
      </w:r>
      <w:proofErr w:type="spellEnd"/>
      <w:r w:rsidR="00F9403A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Визначити середню густину і пористість матеріалу, якщо об'ємне водопоглинання становить 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0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густина матеріалу 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272A14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ρ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[г/см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u-RU" w:eastAsia="uk-UA"/>
        </w:rPr>
        <w:t>3</w:t>
      </w:r>
      <w:r w:rsidR="00984E7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1B47E41" w14:textId="645C7427" w:rsidR="00272A14" w:rsidRPr="00912EE1" w:rsidRDefault="00272A14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9E0F5A0" w14:textId="0AC66966" w:rsidR="00272A14" w:rsidRPr="00912EE1" w:rsidRDefault="00272A14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78C61A7C" w14:textId="62F2FC3C" w:rsidR="00D662C6" w:rsidRPr="00912EE1" w:rsidRDefault="00D662C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EC366EF" w14:textId="11EF83D9" w:rsidR="00D662C6" w:rsidRPr="00912EE1" w:rsidRDefault="00D662C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Записуємо </w:t>
      </w:r>
      <w:r w:rsidR="00DE4B4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формулу для розрахунку значення об</w:t>
      </w:r>
      <w:r w:rsidR="00DE4B4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’</w:t>
      </w:r>
      <w:r w:rsidR="00DE4B4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ємного водопоглинання:</w:t>
      </w:r>
    </w:p>
    <w:p w14:paraId="2CA1DBE6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15CEF64" w14:textId="022CDCA1" w:rsidR="00DE4B45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нас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пс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води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∙100%, [%]</m:t>
          </m:r>
        </m:oMath>
      </m:oMathPara>
    </w:p>
    <w:p w14:paraId="0E18D10D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</w:p>
    <w:p w14:paraId="1C919A2F" w14:textId="69189AEB" w:rsidR="003553D0" w:rsidRPr="00912EE1" w:rsidRDefault="00DE4B45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звідки виражаємо 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V</w:t>
      </w:r>
      <w:proofErr w:type="spellStart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пс</w:t>
      </w:r>
      <w:proofErr w:type="spellEnd"/>
      <w:r w:rsidR="003553D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6FFC06E1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</w:p>
    <w:p w14:paraId="665DBF60" w14:textId="414D9EB4" w:rsidR="003553D0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пс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m:t>нас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m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∙100%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, [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]</m:t>
          </m:r>
        </m:oMath>
      </m:oMathPara>
    </w:p>
    <w:p w14:paraId="5FD634FD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0E77F8B" w14:textId="32A0D9F4" w:rsidR="009211D1" w:rsidRPr="00912EE1" w:rsidRDefault="009211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Густина води приймається 1 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г/см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3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72D4AC2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B21E123" w14:textId="5F99B49D" w:rsidR="003553D0" w:rsidRPr="00912EE1" w:rsidRDefault="003553D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Знаходимо середню щільність:</w:t>
      </w:r>
    </w:p>
    <w:p w14:paraId="26B2D775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901C1AA" w14:textId="5D90CA69" w:rsidR="003553D0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пс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f>
            <m:fPr>
              <m:type m:val="lin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г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4AE115A2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41FFC30" w14:textId="3807C643" w:rsidR="003553D0" w:rsidRPr="00912EE1" w:rsidRDefault="003553D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Визначаємо пористість</w:t>
      </w:r>
      <w:r w:rsidR="00541D7A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1D4DCD16" w14:textId="77777777" w:rsidR="00053DD1" w:rsidRPr="00912EE1" w:rsidRDefault="00053D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09C4D95" w14:textId="5F2F36BF" w:rsidR="00541D7A" w:rsidRPr="00912EE1" w:rsidRDefault="00823A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П=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uk-UA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val="en-US" w:eastAsia="uk-UA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ρ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∙100%,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 xml:space="preserve"> [%]</m:t>
          </m:r>
        </m:oMath>
      </m:oMathPara>
    </w:p>
    <w:p w14:paraId="678DA999" w14:textId="1CA8B079" w:rsidR="009851DD" w:rsidRPr="00912EE1" w:rsidRDefault="009851DD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7FFAF11" w14:textId="77777777" w:rsidR="00337FBC" w:rsidRPr="00912EE1" w:rsidRDefault="00337FBC" w:rsidP="00676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39"/>
        <w:gridCol w:w="2339"/>
        <w:gridCol w:w="2339"/>
        <w:gridCol w:w="2339"/>
      </w:tblGrid>
      <w:tr w:rsidR="00912EE1" w:rsidRPr="00912EE1" w14:paraId="6B0DC79F" w14:textId="77777777" w:rsidTr="00A87542">
        <w:trPr>
          <w:trHeight w:val="300"/>
          <w:tblHeader/>
          <w:jc w:val="center"/>
        </w:trPr>
        <w:tc>
          <w:tcPr>
            <w:tcW w:w="562" w:type="dxa"/>
            <w:vMerge w:val="restart"/>
            <w:noWrap/>
            <w:textDirection w:val="btLr"/>
            <w:vAlign w:val="center"/>
          </w:tcPr>
          <w:p w14:paraId="39936B4B" w14:textId="7CFF4D71" w:rsidR="00142A5A" w:rsidRPr="00912EE1" w:rsidRDefault="00142A5A" w:rsidP="006765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2339" w:type="dxa"/>
            <w:noWrap/>
            <w:vAlign w:val="center"/>
          </w:tcPr>
          <w:p w14:paraId="6787F81B" w14:textId="6800A8CC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зразка в сухому стані</w:t>
            </w:r>
          </w:p>
        </w:tc>
        <w:tc>
          <w:tcPr>
            <w:tcW w:w="2339" w:type="dxa"/>
            <w:noWrap/>
            <w:vAlign w:val="center"/>
          </w:tcPr>
          <w:p w14:paraId="6646182C" w14:textId="53DF73F6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насиченого зразка</w:t>
            </w:r>
          </w:p>
        </w:tc>
        <w:tc>
          <w:tcPr>
            <w:tcW w:w="2339" w:type="dxa"/>
            <w:noWrap/>
            <w:vAlign w:val="center"/>
          </w:tcPr>
          <w:p w14:paraId="2A1A2D32" w14:textId="6854C401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Об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’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ємне водопоглинання</w:t>
            </w:r>
          </w:p>
        </w:tc>
        <w:tc>
          <w:tcPr>
            <w:tcW w:w="2339" w:type="dxa"/>
            <w:noWrap/>
            <w:vAlign w:val="center"/>
          </w:tcPr>
          <w:p w14:paraId="4944AF81" w14:textId="427A276E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Густина матеріалу</w:t>
            </w:r>
          </w:p>
        </w:tc>
      </w:tr>
      <w:tr w:rsidR="00912EE1" w:rsidRPr="00912EE1" w14:paraId="192CDA62" w14:textId="77777777" w:rsidTr="00A87542">
        <w:trPr>
          <w:trHeight w:val="300"/>
          <w:tblHeader/>
          <w:jc w:val="center"/>
        </w:trPr>
        <w:tc>
          <w:tcPr>
            <w:tcW w:w="562" w:type="dxa"/>
            <w:vMerge/>
            <w:noWrap/>
            <w:vAlign w:val="center"/>
            <w:hideMark/>
          </w:tcPr>
          <w:p w14:paraId="6030B852" w14:textId="752A90BB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481C0CF0" w14:textId="12182BE5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m</w:t>
            </w:r>
          </w:p>
        </w:tc>
        <w:tc>
          <w:tcPr>
            <w:tcW w:w="2339" w:type="dxa"/>
            <w:noWrap/>
            <w:vAlign w:val="center"/>
            <w:hideMark/>
          </w:tcPr>
          <w:p w14:paraId="77292348" w14:textId="7B267254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m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нас</w:t>
            </w:r>
            <w:proofErr w:type="spellEnd"/>
          </w:p>
        </w:tc>
        <w:tc>
          <w:tcPr>
            <w:tcW w:w="2339" w:type="dxa"/>
            <w:noWrap/>
            <w:vAlign w:val="center"/>
            <w:hideMark/>
          </w:tcPr>
          <w:p w14:paraId="003B8808" w14:textId="5B3E0E83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0</w:t>
            </w:r>
          </w:p>
        </w:tc>
        <w:tc>
          <w:tcPr>
            <w:tcW w:w="2339" w:type="dxa"/>
            <w:noWrap/>
            <w:vAlign w:val="center"/>
            <w:hideMark/>
          </w:tcPr>
          <w:p w14:paraId="06DE4C96" w14:textId="496469E6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ρ</w:t>
            </w:r>
          </w:p>
        </w:tc>
      </w:tr>
      <w:tr w:rsidR="00912EE1" w:rsidRPr="00912EE1" w14:paraId="24044BFD" w14:textId="77777777" w:rsidTr="00A87542">
        <w:trPr>
          <w:trHeight w:val="300"/>
          <w:tblHeader/>
          <w:jc w:val="center"/>
        </w:trPr>
        <w:tc>
          <w:tcPr>
            <w:tcW w:w="562" w:type="dxa"/>
            <w:vMerge/>
            <w:noWrap/>
            <w:vAlign w:val="center"/>
            <w:hideMark/>
          </w:tcPr>
          <w:p w14:paraId="68C292D1" w14:textId="77777777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B8759D9" w14:textId="77777777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2339" w:type="dxa"/>
            <w:noWrap/>
            <w:vAlign w:val="center"/>
            <w:hideMark/>
          </w:tcPr>
          <w:p w14:paraId="628E83A4" w14:textId="77777777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2339" w:type="dxa"/>
            <w:noWrap/>
            <w:vAlign w:val="center"/>
            <w:hideMark/>
          </w:tcPr>
          <w:p w14:paraId="105D120F" w14:textId="77777777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339" w:type="dxa"/>
            <w:noWrap/>
            <w:vAlign w:val="center"/>
            <w:hideMark/>
          </w:tcPr>
          <w:p w14:paraId="5D8A7701" w14:textId="3B5856BF" w:rsidR="00142A5A" w:rsidRPr="00912EE1" w:rsidRDefault="00142A5A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г/см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u-RU" w:eastAsia="uk-UA"/>
              </w:rPr>
              <w:t>3</w:t>
            </w:r>
          </w:p>
        </w:tc>
      </w:tr>
      <w:tr w:rsidR="00912EE1" w:rsidRPr="00912EE1" w14:paraId="048612CC" w14:textId="77777777" w:rsidTr="0067655B">
        <w:trPr>
          <w:trHeight w:val="300"/>
          <w:jc w:val="center"/>
        </w:trPr>
        <w:tc>
          <w:tcPr>
            <w:tcW w:w="562" w:type="dxa"/>
            <w:noWrap/>
            <w:vAlign w:val="center"/>
            <w:hideMark/>
          </w:tcPr>
          <w:p w14:paraId="53E3EE9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339" w:type="dxa"/>
            <w:noWrap/>
            <w:vAlign w:val="center"/>
            <w:hideMark/>
          </w:tcPr>
          <w:p w14:paraId="6A45143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2339" w:type="dxa"/>
            <w:noWrap/>
            <w:vAlign w:val="center"/>
            <w:hideMark/>
          </w:tcPr>
          <w:p w14:paraId="7725310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88,3</w:t>
            </w:r>
          </w:p>
        </w:tc>
        <w:tc>
          <w:tcPr>
            <w:tcW w:w="2339" w:type="dxa"/>
            <w:noWrap/>
            <w:vAlign w:val="center"/>
            <w:hideMark/>
          </w:tcPr>
          <w:p w14:paraId="68D702C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8,2</w:t>
            </w:r>
          </w:p>
        </w:tc>
        <w:tc>
          <w:tcPr>
            <w:tcW w:w="2339" w:type="dxa"/>
            <w:noWrap/>
            <w:vAlign w:val="center"/>
            <w:hideMark/>
          </w:tcPr>
          <w:p w14:paraId="1B937F44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2,28</w:t>
            </w:r>
          </w:p>
        </w:tc>
      </w:tr>
      <w:tr w:rsidR="00912EE1" w:rsidRPr="00912EE1" w14:paraId="6B3573AD" w14:textId="77777777" w:rsidTr="0067655B">
        <w:trPr>
          <w:trHeight w:val="300"/>
          <w:jc w:val="center"/>
        </w:trPr>
        <w:tc>
          <w:tcPr>
            <w:tcW w:w="562" w:type="dxa"/>
            <w:noWrap/>
            <w:vAlign w:val="center"/>
            <w:hideMark/>
          </w:tcPr>
          <w:p w14:paraId="268BCD5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339" w:type="dxa"/>
            <w:noWrap/>
            <w:vAlign w:val="center"/>
            <w:hideMark/>
          </w:tcPr>
          <w:p w14:paraId="5C51430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2339" w:type="dxa"/>
            <w:noWrap/>
            <w:vAlign w:val="center"/>
            <w:hideMark/>
          </w:tcPr>
          <w:p w14:paraId="3485DEE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48,3</w:t>
            </w:r>
          </w:p>
        </w:tc>
        <w:tc>
          <w:tcPr>
            <w:tcW w:w="2339" w:type="dxa"/>
            <w:noWrap/>
            <w:vAlign w:val="center"/>
            <w:hideMark/>
          </w:tcPr>
          <w:p w14:paraId="0EC61373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19,1</w:t>
            </w:r>
          </w:p>
        </w:tc>
        <w:tc>
          <w:tcPr>
            <w:tcW w:w="2339" w:type="dxa"/>
            <w:noWrap/>
            <w:vAlign w:val="center"/>
            <w:hideMark/>
          </w:tcPr>
          <w:p w14:paraId="5FE4E51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3,52</w:t>
            </w:r>
          </w:p>
        </w:tc>
      </w:tr>
      <w:tr w:rsidR="00912EE1" w:rsidRPr="00912EE1" w14:paraId="7760B615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7CA3A942" w14:textId="6EB2A6CA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339" w:type="dxa"/>
            <w:noWrap/>
            <w:vAlign w:val="center"/>
            <w:hideMark/>
          </w:tcPr>
          <w:p w14:paraId="2DA13B1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2339" w:type="dxa"/>
            <w:noWrap/>
            <w:vAlign w:val="center"/>
            <w:hideMark/>
          </w:tcPr>
          <w:p w14:paraId="1D64D3C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94,2</w:t>
            </w:r>
          </w:p>
        </w:tc>
        <w:tc>
          <w:tcPr>
            <w:tcW w:w="2339" w:type="dxa"/>
            <w:noWrap/>
            <w:vAlign w:val="center"/>
            <w:hideMark/>
          </w:tcPr>
          <w:p w14:paraId="401D146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6,4</w:t>
            </w:r>
          </w:p>
        </w:tc>
        <w:tc>
          <w:tcPr>
            <w:tcW w:w="2339" w:type="dxa"/>
            <w:noWrap/>
            <w:vAlign w:val="center"/>
            <w:hideMark/>
          </w:tcPr>
          <w:p w14:paraId="36A51D4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3,76</w:t>
            </w:r>
          </w:p>
        </w:tc>
      </w:tr>
      <w:tr w:rsidR="00912EE1" w:rsidRPr="00912EE1" w14:paraId="62583F64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5436318C" w14:textId="56B5850C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339" w:type="dxa"/>
            <w:noWrap/>
            <w:vAlign w:val="center"/>
            <w:hideMark/>
          </w:tcPr>
          <w:p w14:paraId="3E17B3A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2339" w:type="dxa"/>
            <w:noWrap/>
            <w:vAlign w:val="center"/>
            <w:hideMark/>
          </w:tcPr>
          <w:p w14:paraId="2E5502AA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57,6</w:t>
            </w:r>
          </w:p>
        </w:tc>
        <w:tc>
          <w:tcPr>
            <w:tcW w:w="2339" w:type="dxa"/>
            <w:noWrap/>
            <w:vAlign w:val="center"/>
            <w:hideMark/>
          </w:tcPr>
          <w:p w14:paraId="0E53EF2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5,2</w:t>
            </w:r>
          </w:p>
        </w:tc>
        <w:tc>
          <w:tcPr>
            <w:tcW w:w="2339" w:type="dxa"/>
            <w:noWrap/>
            <w:vAlign w:val="center"/>
            <w:hideMark/>
          </w:tcPr>
          <w:p w14:paraId="450B6CC3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3,24</w:t>
            </w:r>
          </w:p>
        </w:tc>
      </w:tr>
      <w:tr w:rsidR="00912EE1" w:rsidRPr="00912EE1" w14:paraId="6BCFB1D2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6E84D543" w14:textId="0CBE0C55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339" w:type="dxa"/>
            <w:noWrap/>
            <w:vAlign w:val="center"/>
            <w:hideMark/>
          </w:tcPr>
          <w:p w14:paraId="78F667C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87</w:t>
            </w:r>
          </w:p>
        </w:tc>
        <w:tc>
          <w:tcPr>
            <w:tcW w:w="2339" w:type="dxa"/>
            <w:noWrap/>
            <w:vAlign w:val="center"/>
            <w:hideMark/>
          </w:tcPr>
          <w:p w14:paraId="1FF8CBB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89,8</w:t>
            </w:r>
          </w:p>
        </w:tc>
        <w:tc>
          <w:tcPr>
            <w:tcW w:w="2339" w:type="dxa"/>
            <w:noWrap/>
            <w:vAlign w:val="center"/>
            <w:hideMark/>
          </w:tcPr>
          <w:p w14:paraId="26ABCD6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8,4</w:t>
            </w:r>
          </w:p>
        </w:tc>
        <w:tc>
          <w:tcPr>
            <w:tcW w:w="2339" w:type="dxa"/>
            <w:noWrap/>
            <w:vAlign w:val="center"/>
            <w:hideMark/>
          </w:tcPr>
          <w:p w14:paraId="27F48CF1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2,97</w:t>
            </w:r>
          </w:p>
        </w:tc>
      </w:tr>
      <w:tr w:rsidR="00912EE1" w:rsidRPr="00912EE1" w14:paraId="3AC8366C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19E5AEF1" w14:textId="71EBCCBA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339" w:type="dxa"/>
            <w:noWrap/>
            <w:vAlign w:val="center"/>
            <w:hideMark/>
          </w:tcPr>
          <w:p w14:paraId="1B750B8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78</w:t>
            </w:r>
          </w:p>
        </w:tc>
        <w:tc>
          <w:tcPr>
            <w:tcW w:w="2339" w:type="dxa"/>
            <w:noWrap/>
            <w:vAlign w:val="center"/>
            <w:hideMark/>
          </w:tcPr>
          <w:p w14:paraId="7447E174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81,6</w:t>
            </w:r>
          </w:p>
        </w:tc>
        <w:tc>
          <w:tcPr>
            <w:tcW w:w="2339" w:type="dxa"/>
            <w:noWrap/>
            <w:vAlign w:val="center"/>
            <w:hideMark/>
          </w:tcPr>
          <w:p w14:paraId="04A10DD0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8,1</w:t>
            </w:r>
          </w:p>
        </w:tc>
        <w:tc>
          <w:tcPr>
            <w:tcW w:w="2339" w:type="dxa"/>
            <w:noWrap/>
            <w:vAlign w:val="center"/>
            <w:hideMark/>
          </w:tcPr>
          <w:p w14:paraId="319BA2F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3,68</w:t>
            </w:r>
          </w:p>
        </w:tc>
      </w:tr>
      <w:tr w:rsidR="00912EE1" w:rsidRPr="00912EE1" w14:paraId="5D8F5AFF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DDCB2C3" w14:textId="7E19F015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339" w:type="dxa"/>
            <w:noWrap/>
            <w:vAlign w:val="center"/>
            <w:hideMark/>
          </w:tcPr>
          <w:p w14:paraId="06C2C16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2339" w:type="dxa"/>
            <w:noWrap/>
            <w:vAlign w:val="center"/>
            <w:hideMark/>
          </w:tcPr>
          <w:p w14:paraId="788248B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56,4</w:t>
            </w:r>
          </w:p>
        </w:tc>
        <w:tc>
          <w:tcPr>
            <w:tcW w:w="2339" w:type="dxa"/>
            <w:noWrap/>
            <w:vAlign w:val="center"/>
            <w:hideMark/>
          </w:tcPr>
          <w:p w14:paraId="392D369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19,8</w:t>
            </w:r>
          </w:p>
        </w:tc>
        <w:tc>
          <w:tcPr>
            <w:tcW w:w="2339" w:type="dxa"/>
            <w:noWrap/>
            <w:vAlign w:val="center"/>
            <w:hideMark/>
          </w:tcPr>
          <w:p w14:paraId="169497C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2,16</w:t>
            </w:r>
          </w:p>
        </w:tc>
      </w:tr>
      <w:tr w:rsidR="00912EE1" w:rsidRPr="00912EE1" w14:paraId="0A8EBF98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5FA2E132" w14:textId="441C40DA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339" w:type="dxa"/>
            <w:noWrap/>
            <w:vAlign w:val="center"/>
            <w:hideMark/>
          </w:tcPr>
          <w:p w14:paraId="06A61EF9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2339" w:type="dxa"/>
            <w:noWrap/>
            <w:vAlign w:val="center"/>
            <w:hideMark/>
          </w:tcPr>
          <w:p w14:paraId="2DFEE7D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59,8</w:t>
            </w:r>
          </w:p>
        </w:tc>
        <w:tc>
          <w:tcPr>
            <w:tcW w:w="2339" w:type="dxa"/>
            <w:noWrap/>
            <w:vAlign w:val="center"/>
            <w:hideMark/>
          </w:tcPr>
          <w:p w14:paraId="2710CB1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8,9</w:t>
            </w:r>
          </w:p>
        </w:tc>
        <w:tc>
          <w:tcPr>
            <w:tcW w:w="2339" w:type="dxa"/>
            <w:noWrap/>
            <w:vAlign w:val="center"/>
            <w:hideMark/>
          </w:tcPr>
          <w:p w14:paraId="4A4D179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2,39</w:t>
            </w:r>
          </w:p>
        </w:tc>
      </w:tr>
      <w:tr w:rsidR="00912EE1" w:rsidRPr="00912EE1" w14:paraId="49F71910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158E57D" w14:textId="0AF0C257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339" w:type="dxa"/>
            <w:noWrap/>
            <w:vAlign w:val="center"/>
            <w:hideMark/>
          </w:tcPr>
          <w:p w14:paraId="6A68B9E2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2339" w:type="dxa"/>
            <w:noWrap/>
            <w:vAlign w:val="center"/>
            <w:hideMark/>
          </w:tcPr>
          <w:p w14:paraId="4EB00C43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59,6</w:t>
            </w:r>
          </w:p>
        </w:tc>
        <w:tc>
          <w:tcPr>
            <w:tcW w:w="2339" w:type="dxa"/>
            <w:noWrap/>
            <w:vAlign w:val="center"/>
            <w:hideMark/>
          </w:tcPr>
          <w:p w14:paraId="52D3352A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5,3</w:t>
            </w:r>
          </w:p>
        </w:tc>
        <w:tc>
          <w:tcPr>
            <w:tcW w:w="2339" w:type="dxa"/>
            <w:noWrap/>
            <w:vAlign w:val="center"/>
            <w:hideMark/>
          </w:tcPr>
          <w:p w14:paraId="0BAB696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3,66</w:t>
            </w:r>
          </w:p>
        </w:tc>
      </w:tr>
      <w:tr w:rsidR="00912EE1" w:rsidRPr="00912EE1" w14:paraId="27B2FD13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7895EB2" w14:textId="5B2701E0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339" w:type="dxa"/>
            <w:noWrap/>
            <w:vAlign w:val="center"/>
            <w:hideMark/>
          </w:tcPr>
          <w:p w14:paraId="5C028B02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2339" w:type="dxa"/>
            <w:noWrap/>
            <w:vAlign w:val="center"/>
            <w:hideMark/>
          </w:tcPr>
          <w:p w14:paraId="689BBC5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52,8</w:t>
            </w:r>
          </w:p>
        </w:tc>
        <w:tc>
          <w:tcPr>
            <w:tcW w:w="2339" w:type="dxa"/>
            <w:noWrap/>
            <w:vAlign w:val="center"/>
            <w:hideMark/>
          </w:tcPr>
          <w:p w14:paraId="39955609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11,2</w:t>
            </w:r>
          </w:p>
        </w:tc>
        <w:tc>
          <w:tcPr>
            <w:tcW w:w="2339" w:type="dxa"/>
            <w:noWrap/>
            <w:vAlign w:val="center"/>
            <w:hideMark/>
          </w:tcPr>
          <w:p w14:paraId="3112577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2,97</w:t>
            </w:r>
          </w:p>
        </w:tc>
      </w:tr>
      <w:tr w:rsidR="00912EE1" w:rsidRPr="00912EE1" w14:paraId="546A1500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18A39141" w14:textId="7D2D80C2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339" w:type="dxa"/>
            <w:noWrap/>
            <w:vAlign w:val="center"/>
            <w:hideMark/>
          </w:tcPr>
          <w:p w14:paraId="56082BC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84</w:t>
            </w:r>
          </w:p>
        </w:tc>
        <w:tc>
          <w:tcPr>
            <w:tcW w:w="2339" w:type="dxa"/>
            <w:noWrap/>
            <w:vAlign w:val="center"/>
            <w:hideMark/>
          </w:tcPr>
          <w:p w14:paraId="1285325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89,4</w:t>
            </w:r>
          </w:p>
        </w:tc>
        <w:tc>
          <w:tcPr>
            <w:tcW w:w="2339" w:type="dxa"/>
            <w:noWrap/>
            <w:vAlign w:val="center"/>
            <w:hideMark/>
          </w:tcPr>
          <w:p w14:paraId="1AE9D9E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20,7</w:t>
            </w:r>
          </w:p>
        </w:tc>
        <w:tc>
          <w:tcPr>
            <w:tcW w:w="2339" w:type="dxa"/>
            <w:noWrap/>
            <w:vAlign w:val="center"/>
            <w:hideMark/>
          </w:tcPr>
          <w:p w14:paraId="185A1F29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3,98</w:t>
            </w:r>
          </w:p>
        </w:tc>
      </w:tr>
      <w:tr w:rsidR="00912EE1" w:rsidRPr="00912EE1" w14:paraId="2EE41765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04B4882E" w14:textId="182FA7A5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339" w:type="dxa"/>
            <w:noWrap/>
            <w:vAlign w:val="center"/>
            <w:hideMark/>
          </w:tcPr>
          <w:p w14:paraId="1CD904C3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2339" w:type="dxa"/>
            <w:noWrap/>
            <w:vAlign w:val="center"/>
            <w:hideMark/>
          </w:tcPr>
          <w:p w14:paraId="4C985B3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71,9</w:t>
            </w:r>
          </w:p>
        </w:tc>
        <w:tc>
          <w:tcPr>
            <w:tcW w:w="2339" w:type="dxa"/>
            <w:noWrap/>
            <w:vAlign w:val="center"/>
            <w:hideMark/>
          </w:tcPr>
          <w:p w14:paraId="0BF05DE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13,5</w:t>
            </w:r>
          </w:p>
        </w:tc>
        <w:tc>
          <w:tcPr>
            <w:tcW w:w="2339" w:type="dxa"/>
            <w:noWrap/>
            <w:vAlign w:val="center"/>
            <w:hideMark/>
          </w:tcPr>
          <w:p w14:paraId="1F4ED8E9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2,56</w:t>
            </w:r>
          </w:p>
        </w:tc>
      </w:tr>
      <w:tr w:rsidR="00912EE1" w:rsidRPr="00912EE1" w14:paraId="656D2E31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7F6252BB" w14:textId="517C6F76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13</w:t>
            </w:r>
          </w:p>
        </w:tc>
        <w:tc>
          <w:tcPr>
            <w:tcW w:w="2339" w:type="dxa"/>
            <w:noWrap/>
            <w:vAlign w:val="center"/>
            <w:hideMark/>
          </w:tcPr>
          <w:p w14:paraId="7A0CD65A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2339" w:type="dxa"/>
            <w:noWrap/>
            <w:vAlign w:val="center"/>
            <w:hideMark/>
          </w:tcPr>
          <w:p w14:paraId="598835C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74,6</w:t>
            </w:r>
          </w:p>
        </w:tc>
        <w:tc>
          <w:tcPr>
            <w:tcW w:w="2339" w:type="dxa"/>
            <w:noWrap/>
            <w:vAlign w:val="center"/>
            <w:hideMark/>
          </w:tcPr>
          <w:p w14:paraId="5984E41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16,1</w:t>
            </w:r>
          </w:p>
        </w:tc>
        <w:tc>
          <w:tcPr>
            <w:tcW w:w="2339" w:type="dxa"/>
            <w:noWrap/>
            <w:vAlign w:val="center"/>
            <w:hideMark/>
          </w:tcPr>
          <w:p w14:paraId="5A2F58C4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3,96</w:t>
            </w:r>
          </w:p>
        </w:tc>
      </w:tr>
      <w:tr w:rsidR="00912EE1" w:rsidRPr="00912EE1" w14:paraId="44F83C73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8920996" w14:textId="286E70E9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339" w:type="dxa"/>
            <w:noWrap/>
            <w:vAlign w:val="center"/>
            <w:hideMark/>
          </w:tcPr>
          <w:p w14:paraId="058675AB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2339" w:type="dxa"/>
            <w:noWrap/>
            <w:vAlign w:val="center"/>
            <w:hideMark/>
          </w:tcPr>
          <w:p w14:paraId="125CE11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81,6</w:t>
            </w:r>
          </w:p>
        </w:tc>
        <w:tc>
          <w:tcPr>
            <w:tcW w:w="2339" w:type="dxa"/>
            <w:noWrap/>
            <w:vAlign w:val="center"/>
            <w:hideMark/>
          </w:tcPr>
          <w:p w14:paraId="1034CDA9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20,1</w:t>
            </w:r>
          </w:p>
        </w:tc>
        <w:tc>
          <w:tcPr>
            <w:tcW w:w="2339" w:type="dxa"/>
            <w:noWrap/>
            <w:vAlign w:val="center"/>
            <w:hideMark/>
          </w:tcPr>
          <w:p w14:paraId="54C281B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3,22</w:t>
            </w:r>
          </w:p>
        </w:tc>
      </w:tr>
      <w:tr w:rsidR="00912EE1" w:rsidRPr="00912EE1" w14:paraId="0CD35B37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0233ED3C" w14:textId="64C78677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339" w:type="dxa"/>
            <w:noWrap/>
            <w:vAlign w:val="center"/>
            <w:hideMark/>
          </w:tcPr>
          <w:p w14:paraId="1D20C80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2339" w:type="dxa"/>
            <w:noWrap/>
            <w:vAlign w:val="center"/>
            <w:hideMark/>
          </w:tcPr>
          <w:p w14:paraId="0DA674F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54,2</w:t>
            </w:r>
          </w:p>
        </w:tc>
        <w:tc>
          <w:tcPr>
            <w:tcW w:w="2339" w:type="dxa"/>
            <w:noWrap/>
            <w:vAlign w:val="center"/>
            <w:hideMark/>
          </w:tcPr>
          <w:p w14:paraId="45E2BA1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16,9</w:t>
            </w:r>
          </w:p>
        </w:tc>
        <w:tc>
          <w:tcPr>
            <w:tcW w:w="2339" w:type="dxa"/>
            <w:noWrap/>
            <w:vAlign w:val="center"/>
            <w:hideMark/>
          </w:tcPr>
          <w:p w14:paraId="260AF12F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2,16</w:t>
            </w:r>
          </w:p>
        </w:tc>
      </w:tr>
      <w:tr w:rsidR="00912EE1" w:rsidRPr="00912EE1" w14:paraId="3209D95F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35EF6DE" w14:textId="6F51A457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339" w:type="dxa"/>
            <w:noWrap/>
            <w:vAlign w:val="center"/>
            <w:hideMark/>
          </w:tcPr>
          <w:p w14:paraId="0D316AB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2339" w:type="dxa"/>
            <w:noWrap/>
            <w:vAlign w:val="center"/>
            <w:hideMark/>
          </w:tcPr>
          <w:p w14:paraId="3BD857B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67,7</w:t>
            </w:r>
          </w:p>
        </w:tc>
        <w:tc>
          <w:tcPr>
            <w:tcW w:w="2339" w:type="dxa"/>
            <w:noWrap/>
            <w:vAlign w:val="center"/>
            <w:hideMark/>
          </w:tcPr>
          <w:p w14:paraId="75AA8BEE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4,9</w:t>
            </w:r>
          </w:p>
        </w:tc>
        <w:tc>
          <w:tcPr>
            <w:tcW w:w="2339" w:type="dxa"/>
            <w:noWrap/>
            <w:vAlign w:val="center"/>
            <w:hideMark/>
          </w:tcPr>
          <w:p w14:paraId="2AC711FD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2,12</w:t>
            </w:r>
          </w:p>
        </w:tc>
      </w:tr>
      <w:tr w:rsidR="00912EE1" w:rsidRPr="00912EE1" w14:paraId="34E03AAD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3EE4EFC6" w14:textId="5A641D19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339" w:type="dxa"/>
            <w:noWrap/>
            <w:vAlign w:val="center"/>
            <w:hideMark/>
          </w:tcPr>
          <w:p w14:paraId="6FCF45B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2339" w:type="dxa"/>
            <w:noWrap/>
            <w:vAlign w:val="center"/>
            <w:hideMark/>
          </w:tcPr>
          <w:p w14:paraId="7DB3301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61,9</w:t>
            </w:r>
          </w:p>
        </w:tc>
        <w:tc>
          <w:tcPr>
            <w:tcW w:w="2339" w:type="dxa"/>
            <w:noWrap/>
            <w:vAlign w:val="center"/>
            <w:hideMark/>
          </w:tcPr>
          <w:p w14:paraId="5E48A052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6,5</w:t>
            </w:r>
          </w:p>
        </w:tc>
        <w:tc>
          <w:tcPr>
            <w:tcW w:w="2339" w:type="dxa"/>
            <w:noWrap/>
            <w:vAlign w:val="center"/>
            <w:hideMark/>
          </w:tcPr>
          <w:p w14:paraId="233B4C0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2,88</w:t>
            </w:r>
          </w:p>
        </w:tc>
      </w:tr>
      <w:tr w:rsidR="00912EE1" w:rsidRPr="00912EE1" w14:paraId="780CCFBD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1937D70A" w14:textId="706E56FE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339" w:type="dxa"/>
            <w:noWrap/>
            <w:vAlign w:val="center"/>
            <w:hideMark/>
          </w:tcPr>
          <w:p w14:paraId="0E416C7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2339" w:type="dxa"/>
            <w:noWrap/>
            <w:vAlign w:val="center"/>
            <w:hideMark/>
          </w:tcPr>
          <w:p w14:paraId="7EEA8577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88,5</w:t>
            </w:r>
          </w:p>
        </w:tc>
        <w:tc>
          <w:tcPr>
            <w:tcW w:w="2339" w:type="dxa"/>
            <w:noWrap/>
            <w:vAlign w:val="center"/>
            <w:hideMark/>
          </w:tcPr>
          <w:p w14:paraId="060F1295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18,6</w:t>
            </w:r>
          </w:p>
        </w:tc>
        <w:tc>
          <w:tcPr>
            <w:tcW w:w="2339" w:type="dxa"/>
            <w:noWrap/>
            <w:vAlign w:val="center"/>
            <w:hideMark/>
          </w:tcPr>
          <w:p w14:paraId="0B48846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3,67</w:t>
            </w:r>
          </w:p>
        </w:tc>
      </w:tr>
      <w:tr w:rsidR="00912EE1" w:rsidRPr="00912EE1" w14:paraId="382CE906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1E8A81D2" w14:textId="7500A919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339" w:type="dxa"/>
            <w:noWrap/>
            <w:vAlign w:val="center"/>
            <w:hideMark/>
          </w:tcPr>
          <w:p w14:paraId="42A30804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2339" w:type="dxa"/>
            <w:noWrap/>
            <w:vAlign w:val="center"/>
            <w:hideMark/>
          </w:tcPr>
          <w:p w14:paraId="03775A2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81,7</w:t>
            </w:r>
          </w:p>
        </w:tc>
        <w:tc>
          <w:tcPr>
            <w:tcW w:w="2339" w:type="dxa"/>
            <w:noWrap/>
            <w:vAlign w:val="center"/>
            <w:hideMark/>
          </w:tcPr>
          <w:p w14:paraId="14CAFFDC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13,2</w:t>
            </w:r>
          </w:p>
        </w:tc>
        <w:tc>
          <w:tcPr>
            <w:tcW w:w="2339" w:type="dxa"/>
            <w:noWrap/>
            <w:vAlign w:val="center"/>
            <w:hideMark/>
          </w:tcPr>
          <w:p w14:paraId="4AC6656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2,56</w:t>
            </w:r>
          </w:p>
        </w:tc>
      </w:tr>
      <w:tr w:rsidR="00912EE1" w:rsidRPr="00912EE1" w14:paraId="3B355509" w14:textId="77777777" w:rsidTr="00A87542">
        <w:trPr>
          <w:trHeight w:val="300"/>
          <w:jc w:val="center"/>
        </w:trPr>
        <w:tc>
          <w:tcPr>
            <w:tcW w:w="562" w:type="dxa"/>
            <w:noWrap/>
            <w:vAlign w:val="center"/>
          </w:tcPr>
          <w:p w14:paraId="2DF46565" w14:textId="5E4C70C7" w:rsidR="005A1145" w:rsidRPr="00912EE1" w:rsidRDefault="0027263E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339" w:type="dxa"/>
            <w:noWrap/>
            <w:vAlign w:val="center"/>
            <w:hideMark/>
          </w:tcPr>
          <w:p w14:paraId="13E2A1D8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2339" w:type="dxa"/>
            <w:noWrap/>
            <w:vAlign w:val="center"/>
            <w:hideMark/>
          </w:tcPr>
          <w:p w14:paraId="7867A040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57,8</w:t>
            </w:r>
          </w:p>
        </w:tc>
        <w:tc>
          <w:tcPr>
            <w:tcW w:w="2339" w:type="dxa"/>
            <w:noWrap/>
            <w:vAlign w:val="center"/>
            <w:hideMark/>
          </w:tcPr>
          <w:p w14:paraId="3A7BADB6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19,7</w:t>
            </w:r>
          </w:p>
        </w:tc>
        <w:tc>
          <w:tcPr>
            <w:tcW w:w="2339" w:type="dxa"/>
            <w:noWrap/>
            <w:vAlign w:val="center"/>
            <w:hideMark/>
          </w:tcPr>
          <w:p w14:paraId="35C3FFB3" w14:textId="77777777" w:rsidR="005A1145" w:rsidRPr="00912EE1" w:rsidRDefault="005A1145" w:rsidP="006765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3,23</w:t>
            </w:r>
          </w:p>
        </w:tc>
      </w:tr>
    </w:tbl>
    <w:p w14:paraId="0E86E4AE" w14:textId="77777777" w:rsidR="00337FBC" w:rsidRPr="00912EE1" w:rsidRDefault="00337F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BEC3252" w14:textId="3523DB04" w:rsidR="00541D7A" w:rsidRPr="00912EE1" w:rsidRDefault="00541D7A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912E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№2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При стандартному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випробуванні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червоної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звичайної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цегли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на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вигин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виявилось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що її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гранична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міцність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становить </w:t>
      </w:r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(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proofErr w:type="spellStart"/>
      <w:r w:rsidR="009851D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зг</w:t>
      </w:r>
      <w:proofErr w:type="spellEnd"/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9851DD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 xml:space="preserve"> </w:t>
      </w:r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[МПа]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.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Визначити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який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показник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монометра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відповідає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цій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напрузі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,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якщо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діаметр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поршня </w:t>
      </w:r>
      <w:proofErr w:type="spellStart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пресу</w:t>
      </w:r>
      <w:proofErr w:type="spellEnd"/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становить </w:t>
      </w:r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(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d</w:t>
      </w:r>
      <w:r w:rsidR="00F96506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ru-RU" w:eastAsia="uk-UA"/>
        </w:rPr>
        <w:t>п</w:t>
      </w:r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)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66677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см</w:t>
      </w:r>
      <w:r w:rsidR="00F96506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46305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14:paraId="37B8686D" w14:textId="77777777" w:rsidR="00053DD1" w:rsidRPr="00912EE1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3D7F1028" w14:textId="4E9BA5F9" w:rsidR="00F96506" w:rsidRPr="00912EE1" w:rsidRDefault="00F9650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443B1A52" w14:textId="00FA75ED" w:rsidR="00F96506" w:rsidRPr="00912EE1" w:rsidRDefault="00F9650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Записуємо формулу для знаходження</w:t>
      </w:r>
      <w:r w:rsidR="00B5256B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міцності на згин:</w:t>
      </w:r>
    </w:p>
    <w:p w14:paraId="238AC6D0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410A5F4" w14:textId="17364AC1" w:rsidR="00B5256B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зг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зг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l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2b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МПа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388BC587" w14:textId="5BD8C70F" w:rsidR="00B5256B" w:rsidRPr="00912EE1" w:rsidRDefault="00B5256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звідки виражаємо:</w:t>
      </w:r>
    </w:p>
    <w:p w14:paraId="26596617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8CD0DFE" w14:textId="56317743" w:rsidR="00B5256B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зг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зг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∙2b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l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кгс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0CDEDA5B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E614D48" w14:textId="5C6B85E9" w:rsidR="00C558D8" w:rsidRPr="00912EE1" w:rsidRDefault="00C558D8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Розмір цегли приймається типовим: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довжина 20 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0066A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ширина </w:t>
      </w:r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12 </w:t>
      </w:r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</w:t>
      </w:r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]; </w:t>
      </w:r>
      <w:proofErr w:type="spellStart"/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висота</w:t>
      </w:r>
      <w:proofErr w:type="spellEnd"/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6,5 [см]</w:t>
      </w:r>
      <w:r w:rsidR="0045274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3FD25F8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B994D8C" w14:textId="1550D21D" w:rsidR="00B5256B" w:rsidRPr="00912EE1" w:rsidRDefault="00B5256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Знаходимо показники м</w:t>
      </w:r>
      <w:r w:rsidR="001F1F6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нометра:</w:t>
      </w:r>
    </w:p>
    <w:p w14:paraId="286DF72E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41E6B48" w14:textId="667CD57E" w:rsidR="00B5256B" w:rsidRPr="00912EE1" w:rsidRDefault="008B3D86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M=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4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м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4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зг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π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[кгс/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en-US"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10400357" w14:textId="77777777" w:rsidR="001F1F6C" w:rsidRPr="00912EE1" w:rsidRDefault="001F1F6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A1BAAF9" w14:textId="58996838" w:rsidR="00B5256B" w:rsidRPr="00912EE1" w:rsidRDefault="00B5256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Відповідь записуємо в 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(1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= 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9,80665 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proofErr w:type="spellStart"/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кгс</w:t>
      </w:r>
      <w:proofErr w:type="spellEnd"/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/см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2</w:t>
      </w:r>
      <w:r w:rsidR="009D6295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])</w:t>
      </w:r>
    </w:p>
    <w:p w14:paraId="6C6C013C" w14:textId="445909A7" w:rsidR="00337FBC" w:rsidRPr="00912EE1" w:rsidRDefault="00337F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291B701C" w14:textId="77777777" w:rsidR="00337FBC" w:rsidRPr="00912EE1" w:rsidRDefault="00337FBC" w:rsidP="00947A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4323"/>
        <w:gridCol w:w="4324"/>
      </w:tblGrid>
      <w:tr w:rsidR="00912EE1" w:rsidRPr="00912EE1" w14:paraId="74E05FA4" w14:textId="77777777" w:rsidTr="00947AC2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45DE831B" w14:textId="2F14E9B9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4323" w:type="dxa"/>
            <w:noWrap/>
            <w:vAlign w:val="center"/>
          </w:tcPr>
          <w:p w14:paraId="045872C3" w14:textId="047C8231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Границя міцності на згин</w:t>
            </w:r>
          </w:p>
        </w:tc>
        <w:tc>
          <w:tcPr>
            <w:tcW w:w="4324" w:type="dxa"/>
            <w:noWrap/>
            <w:vAlign w:val="center"/>
          </w:tcPr>
          <w:p w14:paraId="50374F0C" w14:textId="764CACC5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Діаметр поршня пресу</w:t>
            </w:r>
          </w:p>
        </w:tc>
      </w:tr>
      <w:tr w:rsidR="00912EE1" w:rsidRPr="00912EE1" w14:paraId="3F183F65" w14:textId="77777777" w:rsidTr="00947AC2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32EEE292" w14:textId="39FCB768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323" w:type="dxa"/>
            <w:noWrap/>
            <w:vAlign w:val="center"/>
            <w:hideMark/>
          </w:tcPr>
          <w:p w14:paraId="1176D867" w14:textId="362C01DE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R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зг</w:t>
            </w:r>
            <w:proofErr w:type="spellEnd"/>
          </w:p>
        </w:tc>
        <w:tc>
          <w:tcPr>
            <w:tcW w:w="4324" w:type="dxa"/>
            <w:noWrap/>
            <w:vAlign w:val="center"/>
            <w:hideMark/>
          </w:tcPr>
          <w:p w14:paraId="1758A756" w14:textId="65DBC7CF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ru-RU" w:eastAsia="uk-UA"/>
              </w:rPr>
              <w:t>п</w:t>
            </w:r>
          </w:p>
        </w:tc>
      </w:tr>
      <w:tr w:rsidR="00912EE1" w:rsidRPr="00912EE1" w14:paraId="6B18E97A" w14:textId="77777777" w:rsidTr="00947AC2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044E587" w14:textId="77777777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323" w:type="dxa"/>
            <w:noWrap/>
            <w:vAlign w:val="center"/>
            <w:hideMark/>
          </w:tcPr>
          <w:p w14:paraId="0E262BBC" w14:textId="18CEEE60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МПа</w:t>
            </w:r>
          </w:p>
        </w:tc>
        <w:tc>
          <w:tcPr>
            <w:tcW w:w="4324" w:type="dxa"/>
            <w:noWrap/>
            <w:vAlign w:val="center"/>
            <w:hideMark/>
          </w:tcPr>
          <w:p w14:paraId="69688DE8" w14:textId="77777777" w:rsidR="00A21955" w:rsidRPr="00912EE1" w:rsidRDefault="00A21955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см</w:t>
            </w:r>
          </w:p>
        </w:tc>
      </w:tr>
      <w:tr w:rsidR="00912EE1" w:rsidRPr="00912EE1" w14:paraId="2FBDEF4D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35C1D240" w14:textId="64E250C4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23" w:type="dxa"/>
            <w:noWrap/>
            <w:vAlign w:val="center"/>
            <w:hideMark/>
          </w:tcPr>
          <w:p w14:paraId="67ABAE80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4,71</w:t>
            </w:r>
          </w:p>
        </w:tc>
        <w:tc>
          <w:tcPr>
            <w:tcW w:w="4324" w:type="dxa"/>
            <w:noWrap/>
            <w:vAlign w:val="center"/>
            <w:hideMark/>
          </w:tcPr>
          <w:p w14:paraId="405248C1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</w:tr>
      <w:tr w:rsidR="00912EE1" w:rsidRPr="00912EE1" w14:paraId="14EFE38C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249238FD" w14:textId="59416C1B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23" w:type="dxa"/>
            <w:noWrap/>
            <w:vAlign w:val="center"/>
            <w:hideMark/>
          </w:tcPr>
          <w:p w14:paraId="18A0F77D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4,32</w:t>
            </w:r>
          </w:p>
        </w:tc>
        <w:tc>
          <w:tcPr>
            <w:tcW w:w="4324" w:type="dxa"/>
            <w:noWrap/>
            <w:vAlign w:val="center"/>
            <w:hideMark/>
          </w:tcPr>
          <w:p w14:paraId="72432503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</w:tr>
      <w:tr w:rsidR="00912EE1" w:rsidRPr="00912EE1" w14:paraId="34EBC371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51F92449" w14:textId="3DDD4025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23" w:type="dxa"/>
            <w:noWrap/>
            <w:vAlign w:val="center"/>
            <w:hideMark/>
          </w:tcPr>
          <w:p w14:paraId="5DF1E7B9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4,53</w:t>
            </w:r>
          </w:p>
        </w:tc>
        <w:tc>
          <w:tcPr>
            <w:tcW w:w="4324" w:type="dxa"/>
            <w:noWrap/>
            <w:vAlign w:val="center"/>
            <w:hideMark/>
          </w:tcPr>
          <w:p w14:paraId="245390EE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</w:tr>
      <w:tr w:rsidR="00912EE1" w:rsidRPr="00912EE1" w14:paraId="4C0A529D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53B59CBE" w14:textId="6BF29A57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23" w:type="dxa"/>
            <w:noWrap/>
            <w:vAlign w:val="center"/>
            <w:hideMark/>
          </w:tcPr>
          <w:p w14:paraId="794B04EE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2,48</w:t>
            </w:r>
          </w:p>
        </w:tc>
        <w:tc>
          <w:tcPr>
            <w:tcW w:w="4324" w:type="dxa"/>
            <w:noWrap/>
            <w:vAlign w:val="center"/>
            <w:hideMark/>
          </w:tcPr>
          <w:p w14:paraId="4E090B7B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</w:tr>
      <w:tr w:rsidR="00912EE1" w:rsidRPr="00912EE1" w14:paraId="703C1FB4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43101E36" w14:textId="5517DFB5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23" w:type="dxa"/>
            <w:noWrap/>
            <w:vAlign w:val="center"/>
            <w:hideMark/>
          </w:tcPr>
          <w:p w14:paraId="5C63DAE7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4,66</w:t>
            </w:r>
          </w:p>
        </w:tc>
        <w:tc>
          <w:tcPr>
            <w:tcW w:w="4324" w:type="dxa"/>
            <w:noWrap/>
            <w:vAlign w:val="center"/>
            <w:hideMark/>
          </w:tcPr>
          <w:p w14:paraId="7DD1AF39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</w:tr>
      <w:tr w:rsidR="00912EE1" w:rsidRPr="00912EE1" w14:paraId="0BB863E0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4D994249" w14:textId="2732629C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4323" w:type="dxa"/>
            <w:noWrap/>
            <w:vAlign w:val="center"/>
            <w:hideMark/>
          </w:tcPr>
          <w:p w14:paraId="0B90DB24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2,96</w:t>
            </w:r>
          </w:p>
        </w:tc>
        <w:tc>
          <w:tcPr>
            <w:tcW w:w="4324" w:type="dxa"/>
            <w:noWrap/>
            <w:vAlign w:val="center"/>
            <w:hideMark/>
          </w:tcPr>
          <w:p w14:paraId="4F33A7C7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</w:tr>
      <w:tr w:rsidR="00912EE1" w:rsidRPr="00912EE1" w14:paraId="68F1242F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3BDC2F0A" w14:textId="52FDB052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23" w:type="dxa"/>
            <w:noWrap/>
            <w:vAlign w:val="center"/>
            <w:hideMark/>
          </w:tcPr>
          <w:p w14:paraId="090561FC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4,57</w:t>
            </w:r>
          </w:p>
        </w:tc>
        <w:tc>
          <w:tcPr>
            <w:tcW w:w="4324" w:type="dxa"/>
            <w:noWrap/>
            <w:vAlign w:val="center"/>
            <w:hideMark/>
          </w:tcPr>
          <w:p w14:paraId="2E8CC1BC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</w:tr>
      <w:tr w:rsidR="00912EE1" w:rsidRPr="00912EE1" w14:paraId="6D00DA70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06060594" w14:textId="696215B9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323" w:type="dxa"/>
            <w:noWrap/>
            <w:vAlign w:val="center"/>
            <w:hideMark/>
          </w:tcPr>
          <w:p w14:paraId="3010C4D3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4,72</w:t>
            </w:r>
          </w:p>
        </w:tc>
        <w:tc>
          <w:tcPr>
            <w:tcW w:w="4324" w:type="dxa"/>
            <w:noWrap/>
            <w:vAlign w:val="center"/>
            <w:hideMark/>
          </w:tcPr>
          <w:p w14:paraId="0E5BA620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  <w:tr w:rsidR="00912EE1" w:rsidRPr="00912EE1" w14:paraId="2C96F69B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54C8D919" w14:textId="72E85589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323" w:type="dxa"/>
            <w:noWrap/>
            <w:vAlign w:val="center"/>
            <w:hideMark/>
          </w:tcPr>
          <w:p w14:paraId="383D68D4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3,59</w:t>
            </w:r>
          </w:p>
        </w:tc>
        <w:tc>
          <w:tcPr>
            <w:tcW w:w="4324" w:type="dxa"/>
            <w:noWrap/>
            <w:vAlign w:val="center"/>
            <w:hideMark/>
          </w:tcPr>
          <w:p w14:paraId="26EB5134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912EE1" w:rsidRPr="00912EE1" w14:paraId="0D3B79CB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367F736C" w14:textId="1A792B80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323" w:type="dxa"/>
            <w:noWrap/>
            <w:vAlign w:val="center"/>
            <w:hideMark/>
          </w:tcPr>
          <w:p w14:paraId="527BCB47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4,29</w:t>
            </w:r>
          </w:p>
        </w:tc>
        <w:tc>
          <w:tcPr>
            <w:tcW w:w="4324" w:type="dxa"/>
            <w:noWrap/>
            <w:vAlign w:val="center"/>
            <w:hideMark/>
          </w:tcPr>
          <w:p w14:paraId="723242D9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</w:tr>
      <w:tr w:rsidR="00912EE1" w:rsidRPr="00912EE1" w14:paraId="4EF5107E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3DBC1712" w14:textId="05761855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323" w:type="dxa"/>
            <w:noWrap/>
            <w:vAlign w:val="center"/>
            <w:hideMark/>
          </w:tcPr>
          <w:p w14:paraId="73CDDB76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2,34</w:t>
            </w:r>
          </w:p>
        </w:tc>
        <w:tc>
          <w:tcPr>
            <w:tcW w:w="4324" w:type="dxa"/>
            <w:noWrap/>
            <w:vAlign w:val="center"/>
            <w:hideMark/>
          </w:tcPr>
          <w:p w14:paraId="3B693A79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</w:tr>
      <w:tr w:rsidR="00912EE1" w:rsidRPr="00912EE1" w14:paraId="5D0FEF87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2A869821" w14:textId="18E239D5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323" w:type="dxa"/>
            <w:noWrap/>
            <w:vAlign w:val="center"/>
            <w:hideMark/>
          </w:tcPr>
          <w:p w14:paraId="0886E21D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2,43</w:t>
            </w:r>
          </w:p>
        </w:tc>
        <w:tc>
          <w:tcPr>
            <w:tcW w:w="4324" w:type="dxa"/>
            <w:noWrap/>
            <w:vAlign w:val="center"/>
            <w:hideMark/>
          </w:tcPr>
          <w:p w14:paraId="399D27E3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</w:tr>
      <w:tr w:rsidR="00912EE1" w:rsidRPr="00912EE1" w14:paraId="46C8E271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4764F37F" w14:textId="2F739FC2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23" w:type="dxa"/>
            <w:noWrap/>
            <w:vAlign w:val="center"/>
            <w:hideMark/>
          </w:tcPr>
          <w:p w14:paraId="06DE26BB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2,54</w:t>
            </w:r>
          </w:p>
        </w:tc>
        <w:tc>
          <w:tcPr>
            <w:tcW w:w="4324" w:type="dxa"/>
            <w:noWrap/>
            <w:vAlign w:val="center"/>
            <w:hideMark/>
          </w:tcPr>
          <w:p w14:paraId="13809460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  <w:tr w:rsidR="00912EE1" w:rsidRPr="00912EE1" w14:paraId="6E43A406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23A3F267" w14:textId="6D6D574D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323" w:type="dxa"/>
            <w:noWrap/>
            <w:vAlign w:val="center"/>
            <w:hideMark/>
          </w:tcPr>
          <w:p w14:paraId="63971BBA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3,98</w:t>
            </w:r>
          </w:p>
        </w:tc>
        <w:tc>
          <w:tcPr>
            <w:tcW w:w="4324" w:type="dxa"/>
            <w:noWrap/>
            <w:vAlign w:val="center"/>
            <w:hideMark/>
          </w:tcPr>
          <w:p w14:paraId="370FA542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</w:tr>
      <w:tr w:rsidR="00912EE1" w:rsidRPr="00912EE1" w14:paraId="5D9FCCF9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33F86C39" w14:textId="1FF0AD41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323" w:type="dxa"/>
            <w:noWrap/>
            <w:vAlign w:val="center"/>
            <w:hideMark/>
          </w:tcPr>
          <w:p w14:paraId="5C5C8BDD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3,63</w:t>
            </w:r>
          </w:p>
        </w:tc>
        <w:tc>
          <w:tcPr>
            <w:tcW w:w="4324" w:type="dxa"/>
            <w:noWrap/>
            <w:vAlign w:val="center"/>
            <w:hideMark/>
          </w:tcPr>
          <w:p w14:paraId="656E9039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912EE1" w:rsidRPr="00912EE1" w14:paraId="39AD4B4A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5687465F" w14:textId="1E29C078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323" w:type="dxa"/>
            <w:noWrap/>
            <w:vAlign w:val="center"/>
            <w:hideMark/>
          </w:tcPr>
          <w:p w14:paraId="1EA38327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3,23</w:t>
            </w:r>
          </w:p>
        </w:tc>
        <w:tc>
          <w:tcPr>
            <w:tcW w:w="4324" w:type="dxa"/>
            <w:noWrap/>
            <w:vAlign w:val="center"/>
            <w:hideMark/>
          </w:tcPr>
          <w:p w14:paraId="01EB4471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912EE1" w:rsidRPr="00912EE1" w14:paraId="0D3B0F00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482E1E1E" w14:textId="46D8FEA4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323" w:type="dxa"/>
            <w:noWrap/>
            <w:vAlign w:val="center"/>
            <w:hideMark/>
          </w:tcPr>
          <w:p w14:paraId="2C463346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2,79</w:t>
            </w:r>
          </w:p>
        </w:tc>
        <w:tc>
          <w:tcPr>
            <w:tcW w:w="4324" w:type="dxa"/>
            <w:noWrap/>
            <w:vAlign w:val="center"/>
            <w:hideMark/>
          </w:tcPr>
          <w:p w14:paraId="1C29DE1F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  <w:tr w:rsidR="00912EE1" w:rsidRPr="00912EE1" w14:paraId="3672E113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2DBB2E45" w14:textId="595BFD7A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323" w:type="dxa"/>
            <w:noWrap/>
            <w:vAlign w:val="center"/>
            <w:hideMark/>
          </w:tcPr>
          <w:p w14:paraId="00EADA8C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4,95</w:t>
            </w:r>
          </w:p>
        </w:tc>
        <w:tc>
          <w:tcPr>
            <w:tcW w:w="4324" w:type="dxa"/>
            <w:noWrap/>
            <w:vAlign w:val="center"/>
            <w:hideMark/>
          </w:tcPr>
          <w:p w14:paraId="4CCED94B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912EE1" w:rsidRPr="00912EE1" w14:paraId="19270A50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70315823" w14:textId="6B8AA8E4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323" w:type="dxa"/>
            <w:noWrap/>
            <w:vAlign w:val="center"/>
            <w:hideMark/>
          </w:tcPr>
          <w:p w14:paraId="300F266F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4,12</w:t>
            </w:r>
          </w:p>
        </w:tc>
        <w:tc>
          <w:tcPr>
            <w:tcW w:w="4324" w:type="dxa"/>
            <w:noWrap/>
            <w:vAlign w:val="center"/>
            <w:hideMark/>
          </w:tcPr>
          <w:p w14:paraId="50424392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  <w:tr w:rsidR="00912EE1" w:rsidRPr="00912EE1" w14:paraId="08967620" w14:textId="77777777" w:rsidTr="0012612A">
        <w:trPr>
          <w:trHeight w:val="300"/>
        </w:trPr>
        <w:tc>
          <w:tcPr>
            <w:tcW w:w="1271" w:type="dxa"/>
            <w:noWrap/>
            <w:vAlign w:val="center"/>
          </w:tcPr>
          <w:p w14:paraId="09C3637A" w14:textId="1E5F2F59" w:rsidR="00142A5A" w:rsidRPr="00912EE1" w:rsidRDefault="0027263E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323" w:type="dxa"/>
            <w:noWrap/>
            <w:vAlign w:val="center"/>
            <w:hideMark/>
          </w:tcPr>
          <w:p w14:paraId="27CBEC94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3,86</w:t>
            </w:r>
          </w:p>
        </w:tc>
        <w:tc>
          <w:tcPr>
            <w:tcW w:w="4324" w:type="dxa"/>
            <w:noWrap/>
            <w:vAlign w:val="center"/>
            <w:hideMark/>
          </w:tcPr>
          <w:p w14:paraId="553FB884" w14:textId="77777777" w:rsidR="00142A5A" w:rsidRPr="00912EE1" w:rsidRDefault="00142A5A" w:rsidP="00947A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</w:tr>
    </w:tbl>
    <w:p w14:paraId="2FD9D2B4" w14:textId="52752027" w:rsidR="008A26D1" w:rsidRPr="00912EE1" w:rsidRDefault="008A26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25F4D0F" w14:textId="63626733" w:rsidR="008A26D1" w:rsidRPr="00912EE1" w:rsidRDefault="008A26D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№3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Маса зразка каменю неправильної форми в абсолютно сухому стані становить 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(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m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) [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На парафінування зразка було використано 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proofErr w:type="spellStart"/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параф</w:t>
      </w:r>
      <w:proofErr w:type="spellEnd"/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] 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густиною 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proofErr w:type="spellStart"/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ρ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параф</w:t>
      </w:r>
      <w:proofErr w:type="spellEnd"/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г/см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  <w:t>3</w:t>
      </w:r>
      <w:r w:rsidR="00C61E0F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При гідростатичному зважуванні парафінований зразок важив 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proofErr w:type="spellStart"/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</w:t>
      </w:r>
      <w:r w:rsidR="00106B53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uk-UA"/>
        </w:rPr>
        <w:t>гід</w:t>
      </w:r>
      <w:proofErr w:type="spellEnd"/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</w:t>
      </w:r>
      <w:r w:rsidR="009245A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B12127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Визначити середню густину матеріалу.</w:t>
      </w:r>
    </w:p>
    <w:p w14:paraId="511E023E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88AF8B6" w14:textId="77777777" w:rsidR="00053DD1" w:rsidRPr="00912EE1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7801F04B" w14:textId="7D6C61AE" w:rsidR="00B45B4B" w:rsidRPr="00912EE1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1EC5AE7" w14:textId="0748E1E3" w:rsidR="00B45B4B" w:rsidRPr="00912EE1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Знаходимо масу парафінованого зразка:</w:t>
      </w:r>
    </w:p>
    <w:p w14:paraId="120E8162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A8A156A" w14:textId="387D1223" w:rsidR="00B45B4B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зр</m:t>
              </m:r>
            </m:sup>
          </m:sSub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m+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en-US"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параф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, [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г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5CD7BE0F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C5BA6E7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C17589F" w14:textId="031EA40B" w:rsidR="00B45B4B" w:rsidRPr="00912EE1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Визначаємо об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єм</w:t>
      </w:r>
      <w:proofErr w:type="spellEnd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парафіну:</w:t>
      </w:r>
    </w:p>
    <w:p w14:paraId="4987EF58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2E8D61A" w14:textId="11197B56" w:rsidR="00B45B4B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параф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пар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3B07C426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B4B86AB" w14:textId="33FCB468" w:rsidR="00B45B4B" w:rsidRPr="00912EE1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Об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єм</w:t>
      </w:r>
      <w:proofErr w:type="spellEnd"/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парафінового зразка становитиме:</w:t>
      </w:r>
    </w:p>
    <w:p w14:paraId="00A1C204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CD40E19" w14:textId="2B0EA1A6" w:rsidR="00B45B4B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зр</m:t>
              </m:r>
            </m:sup>
          </m:sSub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пар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зр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гід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води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121DE36A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B2633B0" w14:textId="1FAA0186" w:rsidR="00B45B4B" w:rsidRPr="00912EE1" w:rsidRDefault="00B45B4B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4. </w:t>
      </w:r>
      <w:r w:rsidR="000C2504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</w:t>
      </w:r>
      <w:r w:rsidR="000C2504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’</w:t>
      </w:r>
      <w:proofErr w:type="spellStart"/>
      <w:r w:rsidR="000C2504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єм</w:t>
      </w:r>
      <w:proofErr w:type="spellEnd"/>
      <w:r w:rsidR="000C2504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зразка без парафіну:</w:t>
      </w:r>
    </w:p>
    <w:p w14:paraId="58092501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4445D4E" w14:textId="3A91C36F" w:rsidR="000C2504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зр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зр</m:t>
              </m:r>
            </m:sup>
          </m:sSub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пар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59BC6D7F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851EAC0" w14:textId="2CC1950D" w:rsidR="000C2504" w:rsidRPr="00912EE1" w:rsidRDefault="000C2504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 Середня щільність зразка становитиме:</w:t>
      </w:r>
    </w:p>
    <w:p w14:paraId="197FED7D" w14:textId="3BDCF86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832D144" w14:textId="11A82161" w:rsidR="00EC1E94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зр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f>
            <m:fPr>
              <m:type m:val="lin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г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6DD2F90B" w14:textId="77777777" w:rsidR="00947AC2" w:rsidRPr="00912EE1" w:rsidRDefault="00947AC2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8E3D95D" w14:textId="5BC69F1D" w:rsidR="00337FBC" w:rsidRPr="00912EE1" w:rsidRDefault="00337FBC" w:rsidP="005C1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lastRenderedPageBreak/>
        <w:t>Вихідні дані для виконання завдання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303"/>
        <w:gridCol w:w="1950"/>
        <w:gridCol w:w="1417"/>
        <w:gridCol w:w="3544"/>
      </w:tblGrid>
      <w:tr w:rsidR="00912EE1" w:rsidRPr="00912EE1" w14:paraId="13FD9D76" w14:textId="77777777" w:rsidTr="0012612A">
        <w:trPr>
          <w:trHeight w:val="300"/>
          <w:tblHeader/>
        </w:trPr>
        <w:tc>
          <w:tcPr>
            <w:tcW w:w="704" w:type="dxa"/>
            <w:vMerge w:val="restart"/>
            <w:noWrap/>
            <w:textDirection w:val="btLr"/>
            <w:vAlign w:val="center"/>
          </w:tcPr>
          <w:p w14:paraId="7C2AC880" w14:textId="588404BD" w:rsidR="00A042B5" w:rsidRPr="00912EE1" w:rsidRDefault="00A042B5" w:rsidP="005C11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2303" w:type="dxa"/>
            <w:noWrap/>
            <w:vAlign w:val="center"/>
          </w:tcPr>
          <w:p w14:paraId="105ACB17" w14:textId="58024B8A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зразка в абсолютно сухому стані</w:t>
            </w:r>
          </w:p>
        </w:tc>
        <w:tc>
          <w:tcPr>
            <w:tcW w:w="1950" w:type="dxa"/>
            <w:noWrap/>
            <w:vAlign w:val="center"/>
          </w:tcPr>
          <w:p w14:paraId="062DFD1D" w14:textId="347BC1A4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парафіну</w:t>
            </w:r>
          </w:p>
        </w:tc>
        <w:tc>
          <w:tcPr>
            <w:tcW w:w="1417" w:type="dxa"/>
            <w:noWrap/>
            <w:vAlign w:val="center"/>
          </w:tcPr>
          <w:p w14:paraId="2D53E727" w14:textId="24020D41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Густина парафіну</w:t>
            </w:r>
          </w:p>
        </w:tc>
        <w:tc>
          <w:tcPr>
            <w:tcW w:w="3544" w:type="dxa"/>
            <w:noWrap/>
            <w:vAlign w:val="center"/>
          </w:tcPr>
          <w:p w14:paraId="06D77DB1" w14:textId="48AE64DB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парафінованого зразка при гідростатичному зважуванні</w:t>
            </w:r>
          </w:p>
        </w:tc>
      </w:tr>
      <w:tr w:rsidR="00912EE1" w:rsidRPr="00912EE1" w14:paraId="6D77DBDE" w14:textId="77777777" w:rsidTr="0012612A">
        <w:trPr>
          <w:trHeight w:val="300"/>
          <w:tblHeader/>
        </w:trPr>
        <w:tc>
          <w:tcPr>
            <w:tcW w:w="704" w:type="dxa"/>
            <w:vMerge/>
            <w:noWrap/>
            <w:vAlign w:val="center"/>
            <w:hideMark/>
          </w:tcPr>
          <w:p w14:paraId="150C8F79" w14:textId="77777777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303" w:type="dxa"/>
            <w:noWrap/>
            <w:vAlign w:val="center"/>
            <w:hideMark/>
          </w:tcPr>
          <w:p w14:paraId="1DE8D2B3" w14:textId="12F94189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m</w:t>
            </w:r>
          </w:p>
        </w:tc>
        <w:tc>
          <w:tcPr>
            <w:tcW w:w="1950" w:type="dxa"/>
            <w:noWrap/>
            <w:vAlign w:val="center"/>
            <w:hideMark/>
          </w:tcPr>
          <w:p w14:paraId="07E7EA48" w14:textId="2FD20F28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m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параф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67138A0C" w14:textId="5905167B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ρ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параф</w:t>
            </w:r>
            <w:proofErr w:type="spellEnd"/>
          </w:p>
        </w:tc>
        <w:tc>
          <w:tcPr>
            <w:tcW w:w="3544" w:type="dxa"/>
            <w:noWrap/>
            <w:vAlign w:val="center"/>
            <w:hideMark/>
          </w:tcPr>
          <w:p w14:paraId="73A3C98B" w14:textId="7E8E45CD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m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uk-UA"/>
              </w:rPr>
              <w:t>гід</w:t>
            </w:r>
            <w:proofErr w:type="spellEnd"/>
          </w:p>
        </w:tc>
      </w:tr>
      <w:tr w:rsidR="00912EE1" w:rsidRPr="00912EE1" w14:paraId="73625692" w14:textId="77777777" w:rsidTr="0012612A">
        <w:trPr>
          <w:trHeight w:val="300"/>
          <w:tblHeader/>
        </w:trPr>
        <w:tc>
          <w:tcPr>
            <w:tcW w:w="704" w:type="dxa"/>
            <w:vMerge/>
            <w:noWrap/>
            <w:vAlign w:val="center"/>
            <w:hideMark/>
          </w:tcPr>
          <w:p w14:paraId="2A3AD5F3" w14:textId="77777777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303" w:type="dxa"/>
            <w:noWrap/>
            <w:vAlign w:val="center"/>
            <w:hideMark/>
          </w:tcPr>
          <w:p w14:paraId="2E2EA053" w14:textId="77777777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1950" w:type="dxa"/>
            <w:noWrap/>
            <w:vAlign w:val="center"/>
            <w:hideMark/>
          </w:tcPr>
          <w:p w14:paraId="4DC949D9" w14:textId="77777777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1417" w:type="dxa"/>
            <w:noWrap/>
            <w:vAlign w:val="center"/>
            <w:hideMark/>
          </w:tcPr>
          <w:p w14:paraId="3E22DE6D" w14:textId="144F9074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г/см</w:t>
            </w: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uk-UA"/>
              </w:rPr>
              <w:t>3</w:t>
            </w:r>
          </w:p>
        </w:tc>
        <w:tc>
          <w:tcPr>
            <w:tcW w:w="3544" w:type="dxa"/>
            <w:noWrap/>
            <w:vAlign w:val="center"/>
            <w:hideMark/>
          </w:tcPr>
          <w:p w14:paraId="5ABBD835" w14:textId="77777777" w:rsidR="00A042B5" w:rsidRPr="00912EE1" w:rsidRDefault="00A042B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</w:t>
            </w:r>
          </w:p>
        </w:tc>
      </w:tr>
      <w:tr w:rsidR="00912EE1" w:rsidRPr="00912EE1" w14:paraId="2D48C045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1EA01FC5" w14:textId="44A83C34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303" w:type="dxa"/>
            <w:noWrap/>
            <w:vAlign w:val="center"/>
            <w:hideMark/>
          </w:tcPr>
          <w:p w14:paraId="7FEF7E70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1950" w:type="dxa"/>
            <w:noWrap/>
            <w:vAlign w:val="center"/>
            <w:hideMark/>
          </w:tcPr>
          <w:p w14:paraId="21D27F8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0,21</w:t>
            </w:r>
          </w:p>
        </w:tc>
        <w:tc>
          <w:tcPr>
            <w:tcW w:w="1417" w:type="dxa"/>
            <w:noWrap/>
            <w:vAlign w:val="center"/>
            <w:hideMark/>
          </w:tcPr>
          <w:p w14:paraId="23734D2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1964060C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30</w:t>
            </w:r>
          </w:p>
        </w:tc>
      </w:tr>
      <w:tr w:rsidR="00912EE1" w:rsidRPr="00912EE1" w14:paraId="434B6816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5B04DC99" w14:textId="051A6CB0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303" w:type="dxa"/>
            <w:noWrap/>
            <w:vAlign w:val="center"/>
            <w:hideMark/>
          </w:tcPr>
          <w:p w14:paraId="648FC900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1950" w:type="dxa"/>
            <w:noWrap/>
            <w:vAlign w:val="center"/>
            <w:hideMark/>
          </w:tcPr>
          <w:p w14:paraId="7B1EE2A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1,92</w:t>
            </w:r>
          </w:p>
        </w:tc>
        <w:tc>
          <w:tcPr>
            <w:tcW w:w="1417" w:type="dxa"/>
            <w:noWrap/>
            <w:vAlign w:val="center"/>
            <w:hideMark/>
          </w:tcPr>
          <w:p w14:paraId="6AEA492E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3906572F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39</w:t>
            </w:r>
          </w:p>
        </w:tc>
      </w:tr>
      <w:tr w:rsidR="00912EE1" w:rsidRPr="00912EE1" w14:paraId="7B7BA8A1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3EE4EECE" w14:textId="61C84E96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303" w:type="dxa"/>
            <w:noWrap/>
            <w:vAlign w:val="center"/>
            <w:hideMark/>
          </w:tcPr>
          <w:p w14:paraId="6FAA345E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1950" w:type="dxa"/>
            <w:noWrap/>
            <w:vAlign w:val="center"/>
            <w:hideMark/>
          </w:tcPr>
          <w:p w14:paraId="6FA7EAB0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0,99</w:t>
            </w:r>
          </w:p>
        </w:tc>
        <w:tc>
          <w:tcPr>
            <w:tcW w:w="1417" w:type="dxa"/>
            <w:noWrap/>
            <w:vAlign w:val="center"/>
            <w:hideMark/>
          </w:tcPr>
          <w:p w14:paraId="17E35B8D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</w:t>
            </w:r>
          </w:p>
        </w:tc>
        <w:tc>
          <w:tcPr>
            <w:tcW w:w="3544" w:type="dxa"/>
            <w:noWrap/>
            <w:vAlign w:val="center"/>
            <w:hideMark/>
          </w:tcPr>
          <w:p w14:paraId="083BDC3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35</w:t>
            </w:r>
          </w:p>
        </w:tc>
      </w:tr>
      <w:tr w:rsidR="00912EE1" w:rsidRPr="00912EE1" w14:paraId="3B224305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52011E5A" w14:textId="5C7BC89A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303" w:type="dxa"/>
            <w:noWrap/>
            <w:vAlign w:val="center"/>
            <w:hideMark/>
          </w:tcPr>
          <w:p w14:paraId="0FF631E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950" w:type="dxa"/>
            <w:noWrap/>
            <w:vAlign w:val="center"/>
            <w:hideMark/>
          </w:tcPr>
          <w:p w14:paraId="72E4F7CE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0,89</w:t>
            </w:r>
          </w:p>
        </w:tc>
        <w:tc>
          <w:tcPr>
            <w:tcW w:w="1417" w:type="dxa"/>
            <w:noWrap/>
            <w:vAlign w:val="center"/>
            <w:hideMark/>
          </w:tcPr>
          <w:p w14:paraId="55037CF7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01DDF590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32</w:t>
            </w:r>
          </w:p>
        </w:tc>
      </w:tr>
      <w:tr w:rsidR="00912EE1" w:rsidRPr="00912EE1" w14:paraId="03E6BE5D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2C71E904" w14:textId="13CB9C4E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303" w:type="dxa"/>
            <w:noWrap/>
            <w:vAlign w:val="center"/>
            <w:hideMark/>
          </w:tcPr>
          <w:p w14:paraId="290512E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1950" w:type="dxa"/>
            <w:noWrap/>
            <w:vAlign w:val="center"/>
            <w:hideMark/>
          </w:tcPr>
          <w:p w14:paraId="42B2D03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0,6</w:t>
            </w:r>
          </w:p>
        </w:tc>
        <w:tc>
          <w:tcPr>
            <w:tcW w:w="1417" w:type="dxa"/>
            <w:noWrap/>
            <w:vAlign w:val="center"/>
            <w:hideMark/>
          </w:tcPr>
          <w:p w14:paraId="60EB36A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3A9BBE77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38</w:t>
            </w:r>
          </w:p>
        </w:tc>
      </w:tr>
      <w:tr w:rsidR="00912EE1" w:rsidRPr="00912EE1" w14:paraId="08E06A29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4621B52D" w14:textId="05382672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303" w:type="dxa"/>
            <w:noWrap/>
            <w:vAlign w:val="center"/>
            <w:hideMark/>
          </w:tcPr>
          <w:p w14:paraId="16304C7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1950" w:type="dxa"/>
            <w:noWrap/>
            <w:vAlign w:val="center"/>
            <w:hideMark/>
          </w:tcPr>
          <w:p w14:paraId="55F1AE1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0,85</w:t>
            </w:r>
          </w:p>
        </w:tc>
        <w:tc>
          <w:tcPr>
            <w:tcW w:w="1417" w:type="dxa"/>
            <w:noWrap/>
            <w:vAlign w:val="center"/>
            <w:hideMark/>
          </w:tcPr>
          <w:p w14:paraId="33B0B22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1CAF371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26</w:t>
            </w:r>
          </w:p>
        </w:tc>
      </w:tr>
      <w:tr w:rsidR="00912EE1" w:rsidRPr="00912EE1" w14:paraId="74142842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24555859" w14:textId="5627892D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303" w:type="dxa"/>
            <w:noWrap/>
            <w:vAlign w:val="center"/>
            <w:hideMark/>
          </w:tcPr>
          <w:p w14:paraId="792B23AC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1950" w:type="dxa"/>
            <w:noWrap/>
            <w:vAlign w:val="center"/>
            <w:hideMark/>
          </w:tcPr>
          <w:p w14:paraId="0704796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1,86</w:t>
            </w:r>
          </w:p>
        </w:tc>
        <w:tc>
          <w:tcPr>
            <w:tcW w:w="1417" w:type="dxa"/>
            <w:noWrap/>
            <w:vAlign w:val="center"/>
            <w:hideMark/>
          </w:tcPr>
          <w:p w14:paraId="51B2C221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51CE580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35</w:t>
            </w:r>
          </w:p>
        </w:tc>
      </w:tr>
      <w:tr w:rsidR="00912EE1" w:rsidRPr="00912EE1" w14:paraId="5549781C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445967C2" w14:textId="45C6722B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303" w:type="dxa"/>
            <w:noWrap/>
            <w:vAlign w:val="center"/>
            <w:hideMark/>
          </w:tcPr>
          <w:p w14:paraId="34EE5A0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1950" w:type="dxa"/>
            <w:noWrap/>
            <w:vAlign w:val="center"/>
            <w:hideMark/>
          </w:tcPr>
          <w:p w14:paraId="37000B71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0,76</w:t>
            </w:r>
          </w:p>
        </w:tc>
        <w:tc>
          <w:tcPr>
            <w:tcW w:w="1417" w:type="dxa"/>
            <w:noWrap/>
            <w:vAlign w:val="center"/>
            <w:hideMark/>
          </w:tcPr>
          <w:p w14:paraId="17C3CC8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4D8A7F7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27</w:t>
            </w:r>
          </w:p>
        </w:tc>
      </w:tr>
      <w:tr w:rsidR="00912EE1" w:rsidRPr="00912EE1" w14:paraId="14E3D27C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7E91AF9F" w14:textId="6916A7E5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303" w:type="dxa"/>
            <w:noWrap/>
            <w:vAlign w:val="center"/>
            <w:hideMark/>
          </w:tcPr>
          <w:p w14:paraId="360B64B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1950" w:type="dxa"/>
            <w:noWrap/>
            <w:vAlign w:val="center"/>
            <w:hideMark/>
          </w:tcPr>
          <w:p w14:paraId="6E23A75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0,95</w:t>
            </w:r>
          </w:p>
        </w:tc>
        <w:tc>
          <w:tcPr>
            <w:tcW w:w="1417" w:type="dxa"/>
            <w:noWrap/>
            <w:vAlign w:val="center"/>
            <w:hideMark/>
          </w:tcPr>
          <w:p w14:paraId="68D836F5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49C13A3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34</w:t>
            </w:r>
          </w:p>
        </w:tc>
      </w:tr>
      <w:tr w:rsidR="00912EE1" w:rsidRPr="00912EE1" w14:paraId="57FD55DE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030EABDA" w14:textId="55E24650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303" w:type="dxa"/>
            <w:noWrap/>
            <w:vAlign w:val="center"/>
            <w:hideMark/>
          </w:tcPr>
          <w:p w14:paraId="64E384A3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1950" w:type="dxa"/>
            <w:noWrap/>
            <w:vAlign w:val="center"/>
            <w:hideMark/>
          </w:tcPr>
          <w:p w14:paraId="07645523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1,41</w:t>
            </w:r>
          </w:p>
        </w:tc>
        <w:tc>
          <w:tcPr>
            <w:tcW w:w="1417" w:type="dxa"/>
            <w:noWrap/>
            <w:vAlign w:val="center"/>
            <w:hideMark/>
          </w:tcPr>
          <w:p w14:paraId="2F22C3C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63BCAB1D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27</w:t>
            </w:r>
          </w:p>
        </w:tc>
      </w:tr>
      <w:tr w:rsidR="00912EE1" w:rsidRPr="00912EE1" w14:paraId="356B03E4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2CD419CA" w14:textId="58E8A83F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303" w:type="dxa"/>
            <w:noWrap/>
            <w:vAlign w:val="center"/>
            <w:hideMark/>
          </w:tcPr>
          <w:p w14:paraId="5FEE22B0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1950" w:type="dxa"/>
            <w:noWrap/>
            <w:vAlign w:val="center"/>
            <w:hideMark/>
          </w:tcPr>
          <w:p w14:paraId="4DB59EA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0,4</w:t>
            </w:r>
          </w:p>
        </w:tc>
        <w:tc>
          <w:tcPr>
            <w:tcW w:w="1417" w:type="dxa"/>
            <w:noWrap/>
            <w:vAlign w:val="center"/>
            <w:hideMark/>
          </w:tcPr>
          <w:p w14:paraId="4B93D83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</w:t>
            </w:r>
          </w:p>
        </w:tc>
        <w:tc>
          <w:tcPr>
            <w:tcW w:w="3544" w:type="dxa"/>
            <w:noWrap/>
            <w:vAlign w:val="center"/>
            <w:hideMark/>
          </w:tcPr>
          <w:p w14:paraId="01DA7945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33</w:t>
            </w:r>
          </w:p>
        </w:tc>
      </w:tr>
      <w:tr w:rsidR="00912EE1" w:rsidRPr="00912EE1" w14:paraId="2FB3BC10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658101AB" w14:textId="2B1CC4D0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303" w:type="dxa"/>
            <w:noWrap/>
            <w:vAlign w:val="center"/>
            <w:hideMark/>
          </w:tcPr>
          <w:p w14:paraId="2129E4AD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1950" w:type="dxa"/>
            <w:noWrap/>
            <w:vAlign w:val="center"/>
            <w:hideMark/>
          </w:tcPr>
          <w:p w14:paraId="5F36755F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1,29</w:t>
            </w:r>
          </w:p>
        </w:tc>
        <w:tc>
          <w:tcPr>
            <w:tcW w:w="1417" w:type="dxa"/>
            <w:noWrap/>
            <w:vAlign w:val="center"/>
            <w:hideMark/>
          </w:tcPr>
          <w:p w14:paraId="4741A403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3C3DF383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27</w:t>
            </w:r>
          </w:p>
        </w:tc>
      </w:tr>
      <w:tr w:rsidR="00912EE1" w:rsidRPr="00912EE1" w14:paraId="2F9C97DC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1D4272A1" w14:textId="54C5FA3A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303" w:type="dxa"/>
            <w:noWrap/>
            <w:vAlign w:val="center"/>
            <w:hideMark/>
          </w:tcPr>
          <w:p w14:paraId="1934428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1950" w:type="dxa"/>
            <w:noWrap/>
            <w:vAlign w:val="center"/>
            <w:hideMark/>
          </w:tcPr>
          <w:p w14:paraId="04E9568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0,5</w:t>
            </w:r>
          </w:p>
        </w:tc>
        <w:tc>
          <w:tcPr>
            <w:tcW w:w="1417" w:type="dxa"/>
            <w:noWrap/>
            <w:vAlign w:val="center"/>
            <w:hideMark/>
          </w:tcPr>
          <w:p w14:paraId="06A8CA2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</w:t>
            </w:r>
          </w:p>
        </w:tc>
        <w:tc>
          <w:tcPr>
            <w:tcW w:w="3544" w:type="dxa"/>
            <w:noWrap/>
            <w:vAlign w:val="center"/>
            <w:hideMark/>
          </w:tcPr>
          <w:p w14:paraId="145F85CC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29</w:t>
            </w:r>
          </w:p>
        </w:tc>
      </w:tr>
      <w:tr w:rsidR="00912EE1" w:rsidRPr="00912EE1" w14:paraId="6B0FA947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257AA7F8" w14:textId="013ECE10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303" w:type="dxa"/>
            <w:noWrap/>
            <w:vAlign w:val="center"/>
            <w:hideMark/>
          </w:tcPr>
          <w:p w14:paraId="6D8A8EC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87</w:t>
            </w:r>
          </w:p>
        </w:tc>
        <w:tc>
          <w:tcPr>
            <w:tcW w:w="1950" w:type="dxa"/>
            <w:noWrap/>
            <w:vAlign w:val="center"/>
            <w:hideMark/>
          </w:tcPr>
          <w:p w14:paraId="7794AFF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1,93</w:t>
            </w:r>
          </w:p>
        </w:tc>
        <w:tc>
          <w:tcPr>
            <w:tcW w:w="1417" w:type="dxa"/>
            <w:noWrap/>
            <w:vAlign w:val="center"/>
            <w:hideMark/>
          </w:tcPr>
          <w:p w14:paraId="1E2FE68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2EAAD73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27</w:t>
            </w:r>
          </w:p>
        </w:tc>
      </w:tr>
      <w:tr w:rsidR="00912EE1" w:rsidRPr="00912EE1" w14:paraId="5E7B2A51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52DE077F" w14:textId="3576A0A9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303" w:type="dxa"/>
            <w:noWrap/>
            <w:vAlign w:val="center"/>
            <w:hideMark/>
          </w:tcPr>
          <w:p w14:paraId="2AD272F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1950" w:type="dxa"/>
            <w:noWrap/>
            <w:vAlign w:val="center"/>
            <w:hideMark/>
          </w:tcPr>
          <w:p w14:paraId="66917A25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0,97</w:t>
            </w:r>
          </w:p>
        </w:tc>
        <w:tc>
          <w:tcPr>
            <w:tcW w:w="1417" w:type="dxa"/>
            <w:noWrap/>
            <w:vAlign w:val="center"/>
            <w:hideMark/>
          </w:tcPr>
          <w:p w14:paraId="7607C66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3544" w:type="dxa"/>
            <w:noWrap/>
            <w:vAlign w:val="center"/>
            <w:hideMark/>
          </w:tcPr>
          <w:p w14:paraId="2353BCB5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35</w:t>
            </w:r>
          </w:p>
        </w:tc>
      </w:tr>
      <w:tr w:rsidR="00912EE1" w:rsidRPr="00912EE1" w14:paraId="54DF1BDE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361358F7" w14:textId="112225C2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303" w:type="dxa"/>
            <w:noWrap/>
            <w:vAlign w:val="center"/>
            <w:hideMark/>
          </w:tcPr>
          <w:p w14:paraId="1F48D905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1950" w:type="dxa"/>
            <w:noWrap/>
            <w:vAlign w:val="center"/>
            <w:hideMark/>
          </w:tcPr>
          <w:p w14:paraId="48BA4DC3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1,24</w:t>
            </w:r>
          </w:p>
        </w:tc>
        <w:tc>
          <w:tcPr>
            <w:tcW w:w="1417" w:type="dxa"/>
            <w:noWrap/>
            <w:vAlign w:val="center"/>
            <w:hideMark/>
          </w:tcPr>
          <w:p w14:paraId="2E460D7B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507FE0C7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38</w:t>
            </w:r>
          </w:p>
        </w:tc>
      </w:tr>
      <w:tr w:rsidR="00912EE1" w:rsidRPr="00912EE1" w14:paraId="0C267801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0E3CEADE" w14:textId="6F323207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303" w:type="dxa"/>
            <w:noWrap/>
            <w:vAlign w:val="center"/>
            <w:hideMark/>
          </w:tcPr>
          <w:p w14:paraId="520B0A9C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1950" w:type="dxa"/>
            <w:noWrap/>
            <w:vAlign w:val="center"/>
            <w:hideMark/>
          </w:tcPr>
          <w:p w14:paraId="0CA2D2D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1,83</w:t>
            </w:r>
          </w:p>
        </w:tc>
        <w:tc>
          <w:tcPr>
            <w:tcW w:w="1417" w:type="dxa"/>
            <w:noWrap/>
            <w:vAlign w:val="center"/>
            <w:hideMark/>
          </w:tcPr>
          <w:p w14:paraId="5D7F8FF1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01C20AD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28</w:t>
            </w:r>
          </w:p>
        </w:tc>
      </w:tr>
      <w:tr w:rsidR="00912EE1" w:rsidRPr="00912EE1" w14:paraId="22824C99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3AD6840D" w14:textId="2EAD0297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303" w:type="dxa"/>
            <w:noWrap/>
            <w:vAlign w:val="center"/>
            <w:hideMark/>
          </w:tcPr>
          <w:p w14:paraId="5294AE5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950" w:type="dxa"/>
            <w:noWrap/>
            <w:vAlign w:val="center"/>
            <w:hideMark/>
          </w:tcPr>
          <w:p w14:paraId="2CF14966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0,42</w:t>
            </w:r>
          </w:p>
        </w:tc>
        <w:tc>
          <w:tcPr>
            <w:tcW w:w="1417" w:type="dxa"/>
            <w:noWrap/>
            <w:vAlign w:val="center"/>
            <w:hideMark/>
          </w:tcPr>
          <w:p w14:paraId="3F99A951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</w:t>
            </w:r>
          </w:p>
        </w:tc>
        <w:tc>
          <w:tcPr>
            <w:tcW w:w="3544" w:type="dxa"/>
            <w:noWrap/>
            <w:vAlign w:val="center"/>
            <w:hideMark/>
          </w:tcPr>
          <w:p w14:paraId="05016B69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32</w:t>
            </w:r>
          </w:p>
        </w:tc>
      </w:tr>
      <w:tr w:rsidR="00912EE1" w:rsidRPr="00912EE1" w14:paraId="02714203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7BC15EEC" w14:textId="14EE1696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303" w:type="dxa"/>
            <w:noWrap/>
            <w:vAlign w:val="center"/>
            <w:hideMark/>
          </w:tcPr>
          <w:p w14:paraId="44637FA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950" w:type="dxa"/>
            <w:noWrap/>
            <w:vAlign w:val="center"/>
            <w:hideMark/>
          </w:tcPr>
          <w:p w14:paraId="3825876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0,8</w:t>
            </w:r>
          </w:p>
        </w:tc>
        <w:tc>
          <w:tcPr>
            <w:tcW w:w="1417" w:type="dxa"/>
            <w:noWrap/>
            <w:vAlign w:val="center"/>
            <w:hideMark/>
          </w:tcPr>
          <w:p w14:paraId="12C7804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</w:t>
            </w:r>
          </w:p>
        </w:tc>
        <w:tc>
          <w:tcPr>
            <w:tcW w:w="3544" w:type="dxa"/>
            <w:noWrap/>
            <w:vAlign w:val="center"/>
            <w:hideMark/>
          </w:tcPr>
          <w:p w14:paraId="0A914784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32</w:t>
            </w:r>
          </w:p>
        </w:tc>
      </w:tr>
      <w:tr w:rsidR="00912EE1" w:rsidRPr="00912EE1" w14:paraId="47FE2E20" w14:textId="77777777" w:rsidTr="0012612A">
        <w:trPr>
          <w:trHeight w:val="300"/>
        </w:trPr>
        <w:tc>
          <w:tcPr>
            <w:tcW w:w="704" w:type="dxa"/>
            <w:noWrap/>
            <w:vAlign w:val="center"/>
          </w:tcPr>
          <w:p w14:paraId="4DFE2343" w14:textId="510DC129" w:rsidR="00A21955" w:rsidRPr="00912EE1" w:rsidRDefault="0027263E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303" w:type="dxa"/>
            <w:noWrap/>
            <w:vAlign w:val="center"/>
            <w:hideMark/>
          </w:tcPr>
          <w:p w14:paraId="299BA7B2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1950" w:type="dxa"/>
            <w:noWrap/>
            <w:vAlign w:val="center"/>
            <w:hideMark/>
          </w:tcPr>
          <w:p w14:paraId="537D26CA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0,75</w:t>
            </w:r>
          </w:p>
        </w:tc>
        <w:tc>
          <w:tcPr>
            <w:tcW w:w="1417" w:type="dxa"/>
            <w:noWrap/>
            <w:vAlign w:val="center"/>
            <w:hideMark/>
          </w:tcPr>
          <w:p w14:paraId="0345E608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0,9</w:t>
            </w:r>
          </w:p>
        </w:tc>
        <w:tc>
          <w:tcPr>
            <w:tcW w:w="3544" w:type="dxa"/>
            <w:noWrap/>
            <w:vAlign w:val="center"/>
            <w:hideMark/>
          </w:tcPr>
          <w:p w14:paraId="2B9681CC" w14:textId="77777777" w:rsidR="00A21955" w:rsidRPr="00912EE1" w:rsidRDefault="00A21955" w:rsidP="005C11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26</w:t>
            </w:r>
          </w:p>
        </w:tc>
      </w:tr>
    </w:tbl>
    <w:p w14:paraId="35506949" w14:textId="77777777" w:rsidR="00337FBC" w:rsidRPr="00912EE1" w:rsidRDefault="00337FBC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4A316E6" w14:textId="10D1046E" w:rsidR="00EC1E94" w:rsidRPr="00912EE1" w:rsidRDefault="00EC1E94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912E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Задача №4</w:t>
      </w: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Кубічний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зразок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кам'яного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матеріалу з розміром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сторони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(а)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має в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повітряно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-сухому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стані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масу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(</w:t>
      </w:r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m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кг</w:t>
      </w:r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]</w:t>
      </w:r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.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Визначити</w:t>
      </w:r>
      <w:proofErr w:type="spellEnd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коефіцієнт </w:t>
      </w:r>
      <w:proofErr w:type="spellStart"/>
      <w:r w:rsidR="00CF346E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теплопровідності</w:t>
      </w:r>
      <w:proofErr w:type="spellEnd"/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і </w:t>
      </w:r>
      <w:proofErr w:type="spellStart"/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можливу</w:t>
      </w:r>
      <w:proofErr w:type="spellEnd"/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назву</w:t>
      </w:r>
      <w:proofErr w:type="spellEnd"/>
      <w:r w:rsidR="00490C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матеріалу</w:t>
      </w:r>
      <w:r w:rsidR="002D01FC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.</w:t>
      </w:r>
    </w:p>
    <w:p w14:paraId="3DA3A370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14:paraId="46743329" w14:textId="77777777" w:rsidR="00053DD1" w:rsidRPr="00912EE1" w:rsidRDefault="00053DD1" w:rsidP="00053D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Порядок 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розв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язку</w:t>
      </w:r>
      <w:proofErr w:type="spellEnd"/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 xml:space="preserve"> завдання:</w:t>
      </w:r>
    </w:p>
    <w:p w14:paraId="570461B7" w14:textId="5E259C7E" w:rsidR="003F2D97" w:rsidRPr="00912EE1" w:rsidRDefault="003F2D97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3F18701" w14:textId="49C1D15C" w:rsidR="003F2D97" w:rsidRPr="00912EE1" w:rsidRDefault="003F2D97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Знаходимо середню щільність матеріалу:</w:t>
      </w:r>
    </w:p>
    <w:p w14:paraId="2B898FD0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F75F07B" w14:textId="2EE51053" w:rsidR="003F2D97" w:rsidRPr="00912EE1" w:rsidRDefault="0000000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en-US" w:eastAsia="uk-UA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г/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см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6A327B5A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B853190" w14:textId="2DB324A2" w:rsidR="003F2D97" w:rsidRPr="00912EE1" w:rsidRDefault="003F2D97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</w:t>
      </w:r>
      <w:r w:rsidR="005F7870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формулою В.П. Некрасова знаходимо коефіцієнт теплопровідності:</w:t>
      </w:r>
    </w:p>
    <w:p w14:paraId="4C9114C5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BB91309" w14:textId="5A2369D8" w:rsidR="005F7870" w:rsidRPr="00912EE1" w:rsidRDefault="00C97CF1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uk-UA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λ=1,16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uk-UA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uk-UA"/>
                </w:rPr>
                <m:t>0,0196+0,22∙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eastAsia="uk-UA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en-US" w:eastAsia="uk-UA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uk-UA"/>
                    </w:rPr>
                    <m:t>2</m:t>
                  </m:r>
                </m:sup>
              </m:sSubSup>
            </m:e>
          </m:ra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 xml:space="preserve">-0,16, 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[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uk-UA"/>
            </w:rPr>
            <m:t>Вт/м∙К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uk-UA"/>
            </w:rPr>
            <m:t>]</m:t>
          </m:r>
        </m:oMath>
      </m:oMathPara>
    </w:p>
    <w:p w14:paraId="6BA0636C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BFD9A0E" w14:textId="031314C2" w:rsidR="005F7870" w:rsidRPr="00912EE1" w:rsidRDefault="005F7870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Користуючись таблицею нижче </w:t>
      </w:r>
      <w:r w:rsidR="001B23E9" w:rsidRPr="00912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робимо припущення про можливу назву цього матеріалу.</w:t>
      </w:r>
    </w:p>
    <w:p w14:paraId="0E1006F5" w14:textId="77777777" w:rsidR="005C11FF" w:rsidRPr="00912EE1" w:rsidRDefault="005C11FF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tbl>
      <w:tblPr>
        <w:tblStyle w:val="a5"/>
        <w:tblW w:w="9918" w:type="dxa"/>
        <w:tblLayout w:type="fixed"/>
        <w:tblLook w:val="0600" w:firstRow="0" w:lastRow="0" w:firstColumn="0" w:lastColumn="0" w:noHBand="1" w:noVBand="1"/>
      </w:tblPr>
      <w:tblGrid>
        <w:gridCol w:w="1653"/>
        <w:gridCol w:w="1653"/>
        <w:gridCol w:w="1653"/>
        <w:gridCol w:w="1653"/>
        <w:gridCol w:w="1653"/>
        <w:gridCol w:w="1653"/>
      </w:tblGrid>
      <w:tr w:rsidR="00912EE1" w:rsidRPr="00912EE1" w14:paraId="690CB8CF" w14:textId="77777777" w:rsidTr="00821BB9">
        <w:trPr>
          <w:trHeight w:val="467"/>
        </w:trPr>
        <w:tc>
          <w:tcPr>
            <w:tcW w:w="1653" w:type="dxa"/>
            <w:vAlign w:val="center"/>
            <w:hideMark/>
          </w:tcPr>
          <w:p w14:paraId="2F8DB8B4" w14:textId="379DC5A6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Матеріал</w:t>
            </w:r>
          </w:p>
        </w:tc>
        <w:tc>
          <w:tcPr>
            <w:tcW w:w="1653" w:type="dxa"/>
            <w:vAlign w:val="center"/>
            <w:hideMark/>
          </w:tcPr>
          <w:p w14:paraId="6AF3B0D9" w14:textId="69A61F08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Коеф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теплопров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. λ, Вт/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м·К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1D45E68" w14:textId="3AB43CFC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Матеріал</w:t>
            </w:r>
          </w:p>
        </w:tc>
        <w:tc>
          <w:tcPr>
            <w:tcW w:w="1653" w:type="dxa"/>
            <w:vAlign w:val="center"/>
            <w:hideMark/>
          </w:tcPr>
          <w:p w14:paraId="6B369312" w14:textId="3C89F15B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Коеф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теплопров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. λ, Вт/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м·К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7B50AD5" w14:textId="2F94548F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Матеріал</w:t>
            </w:r>
          </w:p>
        </w:tc>
        <w:tc>
          <w:tcPr>
            <w:tcW w:w="1653" w:type="dxa"/>
            <w:vAlign w:val="center"/>
            <w:hideMark/>
          </w:tcPr>
          <w:p w14:paraId="676D596E" w14:textId="20D25283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Коеф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теплопров</w:t>
            </w:r>
            <w:proofErr w:type="spellEnd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. λ, Вт/</w:t>
            </w:r>
            <w:proofErr w:type="spellStart"/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м·К</w:t>
            </w:r>
            <w:proofErr w:type="spellEnd"/>
          </w:p>
        </w:tc>
      </w:tr>
      <w:tr w:rsidR="00912EE1" w:rsidRPr="00912EE1" w14:paraId="70A2C3D7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281AD3F6" w14:textId="687CB096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Алюміній</w:t>
            </w:r>
          </w:p>
        </w:tc>
        <w:tc>
          <w:tcPr>
            <w:tcW w:w="1653" w:type="dxa"/>
            <w:vAlign w:val="center"/>
            <w:hideMark/>
          </w:tcPr>
          <w:p w14:paraId="28425A63" w14:textId="128F6501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653" w:type="dxa"/>
            <w:vAlign w:val="center"/>
            <w:hideMark/>
          </w:tcPr>
          <w:p w14:paraId="14924F86" w14:textId="22228A2B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53" w:type="dxa"/>
            <w:vAlign w:val="center"/>
            <w:hideMark/>
          </w:tcPr>
          <w:p w14:paraId="4C018D10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1653" w:type="dxa"/>
            <w:vAlign w:val="center"/>
            <w:hideMark/>
          </w:tcPr>
          <w:p w14:paraId="728D804B" w14:textId="221B4CF2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Дюралюміній</w:t>
            </w:r>
          </w:p>
        </w:tc>
        <w:tc>
          <w:tcPr>
            <w:tcW w:w="1653" w:type="dxa"/>
            <w:vAlign w:val="center"/>
            <w:hideMark/>
          </w:tcPr>
          <w:p w14:paraId="397FA326" w14:textId="0C6391AC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160</w:t>
            </w:r>
          </w:p>
        </w:tc>
      </w:tr>
      <w:tr w:rsidR="00912EE1" w:rsidRPr="00912EE1" w14:paraId="52A26486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2F40038C" w14:textId="62D817F9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Залізо</w:t>
            </w:r>
          </w:p>
        </w:tc>
        <w:tc>
          <w:tcPr>
            <w:tcW w:w="1653" w:type="dxa"/>
            <w:vAlign w:val="center"/>
            <w:hideMark/>
          </w:tcPr>
          <w:p w14:paraId="45D4CFD3" w14:textId="171C96E8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653" w:type="dxa"/>
            <w:vAlign w:val="center"/>
            <w:hideMark/>
          </w:tcPr>
          <w:p w14:paraId="1035B3D0" w14:textId="3ED607E4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53" w:type="dxa"/>
            <w:vAlign w:val="center"/>
            <w:hideMark/>
          </w:tcPr>
          <w:p w14:paraId="773FE416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653" w:type="dxa"/>
            <w:vAlign w:val="center"/>
            <w:hideMark/>
          </w:tcPr>
          <w:p w14:paraId="691E22AA" w14:textId="33F985DA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Латунь</w:t>
            </w:r>
          </w:p>
        </w:tc>
        <w:tc>
          <w:tcPr>
            <w:tcW w:w="1653" w:type="dxa"/>
            <w:vAlign w:val="center"/>
            <w:hideMark/>
          </w:tcPr>
          <w:p w14:paraId="4424CB91" w14:textId="0690D5BD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</w:tr>
      <w:tr w:rsidR="00912EE1" w:rsidRPr="00912EE1" w14:paraId="2DED18C8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3AF74345" w14:textId="7D646975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Золото</w:t>
            </w:r>
          </w:p>
        </w:tc>
        <w:tc>
          <w:tcPr>
            <w:tcW w:w="1653" w:type="dxa"/>
            <w:vAlign w:val="center"/>
            <w:hideMark/>
          </w:tcPr>
          <w:p w14:paraId="3ADC78B2" w14:textId="102E9761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1653" w:type="dxa"/>
            <w:vAlign w:val="center"/>
            <w:hideMark/>
          </w:tcPr>
          <w:p w14:paraId="370F1B35" w14:textId="6672310A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Пінопласт</w:t>
            </w:r>
          </w:p>
        </w:tc>
        <w:tc>
          <w:tcPr>
            <w:tcW w:w="1653" w:type="dxa"/>
            <w:vAlign w:val="center"/>
            <w:hideMark/>
          </w:tcPr>
          <w:p w14:paraId="59939239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0,04…0,05</w:t>
            </w:r>
          </w:p>
        </w:tc>
        <w:tc>
          <w:tcPr>
            <w:tcW w:w="1653" w:type="dxa"/>
            <w:vAlign w:val="center"/>
            <w:hideMark/>
          </w:tcPr>
          <w:p w14:paraId="0D5D89F9" w14:textId="45D02D71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Сталь</w:t>
            </w:r>
          </w:p>
        </w:tc>
        <w:tc>
          <w:tcPr>
            <w:tcW w:w="1653" w:type="dxa"/>
            <w:vAlign w:val="center"/>
            <w:hideMark/>
          </w:tcPr>
          <w:p w14:paraId="5882D332" w14:textId="5E6C159A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52</w:t>
            </w:r>
          </w:p>
        </w:tc>
      </w:tr>
      <w:tr w:rsidR="00912EE1" w:rsidRPr="00912EE1" w14:paraId="4E439C67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7BDC6E8B" w14:textId="73858EB5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Мідь</w:t>
            </w:r>
          </w:p>
        </w:tc>
        <w:tc>
          <w:tcPr>
            <w:tcW w:w="1653" w:type="dxa"/>
            <w:vAlign w:val="center"/>
            <w:hideMark/>
          </w:tcPr>
          <w:p w14:paraId="5289CC0C" w14:textId="65C0A6D2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1653" w:type="dxa"/>
            <w:vAlign w:val="center"/>
            <w:hideMark/>
          </w:tcPr>
          <w:p w14:paraId="0B65C473" w14:textId="2ACCA3E0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Полістирол</w:t>
            </w:r>
          </w:p>
        </w:tc>
        <w:tc>
          <w:tcPr>
            <w:tcW w:w="1653" w:type="dxa"/>
            <w:vAlign w:val="center"/>
            <w:hideMark/>
          </w:tcPr>
          <w:p w14:paraId="5A2E2C51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0,082</w:t>
            </w:r>
          </w:p>
        </w:tc>
        <w:tc>
          <w:tcPr>
            <w:tcW w:w="1653" w:type="dxa"/>
            <w:vAlign w:val="center"/>
            <w:hideMark/>
          </w:tcPr>
          <w:p w14:paraId="386716A3" w14:textId="07B79D33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Скло</w:t>
            </w:r>
          </w:p>
        </w:tc>
        <w:tc>
          <w:tcPr>
            <w:tcW w:w="1653" w:type="dxa"/>
            <w:vAlign w:val="center"/>
            <w:hideMark/>
          </w:tcPr>
          <w:p w14:paraId="65DC44AD" w14:textId="2A165252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1,15</w:t>
            </w:r>
          </w:p>
        </w:tc>
      </w:tr>
      <w:tr w:rsidR="00912EE1" w:rsidRPr="00912EE1" w14:paraId="187C311D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12D4096A" w14:textId="3560CE62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Свинець</w:t>
            </w:r>
          </w:p>
        </w:tc>
        <w:tc>
          <w:tcPr>
            <w:tcW w:w="1653" w:type="dxa"/>
            <w:vAlign w:val="center"/>
            <w:hideMark/>
          </w:tcPr>
          <w:p w14:paraId="6B79F3DB" w14:textId="5DDA6116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653" w:type="dxa"/>
            <w:vAlign w:val="center"/>
            <w:hideMark/>
          </w:tcPr>
          <w:p w14:paraId="408D1C48" w14:textId="1DCB80E1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Склопластик</w:t>
            </w:r>
          </w:p>
        </w:tc>
        <w:tc>
          <w:tcPr>
            <w:tcW w:w="1653" w:type="dxa"/>
            <w:vAlign w:val="center"/>
            <w:hideMark/>
          </w:tcPr>
          <w:p w14:paraId="0082DC96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653" w:type="dxa"/>
            <w:vAlign w:val="center"/>
            <w:hideMark/>
          </w:tcPr>
          <w:p w14:paraId="37552595" w14:textId="50756DBC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Цегла</w:t>
            </w:r>
          </w:p>
        </w:tc>
        <w:tc>
          <w:tcPr>
            <w:tcW w:w="1653" w:type="dxa"/>
            <w:vAlign w:val="center"/>
            <w:hideMark/>
          </w:tcPr>
          <w:p w14:paraId="588F9CB8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0,81…0,87</w:t>
            </w:r>
          </w:p>
        </w:tc>
      </w:tr>
      <w:tr w:rsidR="00912EE1" w:rsidRPr="00912EE1" w14:paraId="29920991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6F74D915" w14:textId="04B34546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Срібло</w:t>
            </w:r>
          </w:p>
        </w:tc>
        <w:tc>
          <w:tcPr>
            <w:tcW w:w="1653" w:type="dxa"/>
            <w:vAlign w:val="center"/>
            <w:hideMark/>
          </w:tcPr>
          <w:p w14:paraId="70B8F9A1" w14:textId="6C753311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653" w:type="dxa"/>
            <w:vAlign w:val="center"/>
            <w:hideMark/>
          </w:tcPr>
          <w:p w14:paraId="034D9133" w14:textId="3B05752E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Бетон</w:t>
            </w:r>
          </w:p>
        </w:tc>
        <w:tc>
          <w:tcPr>
            <w:tcW w:w="1653" w:type="dxa"/>
            <w:vAlign w:val="center"/>
            <w:hideMark/>
          </w:tcPr>
          <w:p w14:paraId="51C800CE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1653" w:type="dxa"/>
            <w:vAlign w:val="center"/>
            <w:hideMark/>
          </w:tcPr>
          <w:p w14:paraId="00D3D049" w14:textId="792FADAD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Шифер</w:t>
            </w:r>
          </w:p>
        </w:tc>
        <w:tc>
          <w:tcPr>
            <w:tcW w:w="1653" w:type="dxa"/>
            <w:vAlign w:val="center"/>
            <w:hideMark/>
          </w:tcPr>
          <w:p w14:paraId="58EA24C9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0,35</w:t>
            </w:r>
          </w:p>
        </w:tc>
      </w:tr>
      <w:tr w:rsidR="0012612A" w:rsidRPr="00912EE1" w14:paraId="29C025A4" w14:textId="77777777" w:rsidTr="00821BB9">
        <w:trPr>
          <w:trHeight w:val="283"/>
        </w:trPr>
        <w:tc>
          <w:tcPr>
            <w:tcW w:w="1653" w:type="dxa"/>
            <w:vAlign w:val="center"/>
            <w:hideMark/>
          </w:tcPr>
          <w:p w14:paraId="6285B6BF" w14:textId="3526BCFC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Бронза</w:t>
            </w:r>
          </w:p>
        </w:tc>
        <w:tc>
          <w:tcPr>
            <w:tcW w:w="1653" w:type="dxa"/>
            <w:vAlign w:val="center"/>
            <w:hideMark/>
          </w:tcPr>
          <w:p w14:paraId="3EC0AAA2" w14:textId="2A2CE232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653" w:type="dxa"/>
            <w:vAlign w:val="center"/>
            <w:hideMark/>
          </w:tcPr>
          <w:p w14:paraId="005EDC40" w14:textId="16EE590E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Граніт, базальт</w:t>
            </w:r>
          </w:p>
        </w:tc>
        <w:tc>
          <w:tcPr>
            <w:tcW w:w="1653" w:type="dxa"/>
            <w:vAlign w:val="center"/>
            <w:hideMark/>
          </w:tcPr>
          <w:p w14:paraId="52343D18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1653" w:type="dxa"/>
            <w:vAlign w:val="center"/>
            <w:hideMark/>
          </w:tcPr>
          <w:p w14:paraId="3918A440" w14:textId="50DB2D1A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Гума</w:t>
            </w:r>
          </w:p>
        </w:tc>
        <w:tc>
          <w:tcPr>
            <w:tcW w:w="1653" w:type="dxa"/>
            <w:vAlign w:val="center"/>
            <w:hideMark/>
          </w:tcPr>
          <w:p w14:paraId="01620E02" w14:textId="77777777" w:rsidR="00DF478C" w:rsidRPr="00912EE1" w:rsidRDefault="00DF478C" w:rsidP="00821B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0,15</w:t>
            </w:r>
          </w:p>
        </w:tc>
      </w:tr>
    </w:tbl>
    <w:p w14:paraId="3BFC8221" w14:textId="6118EE73" w:rsidR="001B23E9" w:rsidRDefault="001B23E9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A85B2B7" w14:textId="77777777" w:rsidR="0012612A" w:rsidRDefault="0012612A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D2D15BD" w14:textId="77777777" w:rsidR="0012612A" w:rsidRPr="00912EE1" w:rsidRDefault="0012612A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480900A" w14:textId="165DE7CB" w:rsidR="001B23E9" w:rsidRPr="00912EE1" w:rsidRDefault="001B23E9" w:rsidP="009532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912E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Вихідні дані для виконання завдання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142"/>
        <w:gridCol w:w="4098"/>
        <w:gridCol w:w="4678"/>
      </w:tblGrid>
      <w:tr w:rsidR="00912EE1" w:rsidRPr="00912EE1" w14:paraId="778791CF" w14:textId="77777777" w:rsidTr="000A0F79">
        <w:trPr>
          <w:trHeight w:val="300"/>
        </w:trPr>
        <w:tc>
          <w:tcPr>
            <w:tcW w:w="1142" w:type="dxa"/>
            <w:vMerge w:val="restart"/>
            <w:noWrap/>
            <w:vAlign w:val="center"/>
          </w:tcPr>
          <w:p w14:paraId="48B0A732" w14:textId="16006BFE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Варіант</w:t>
            </w:r>
          </w:p>
        </w:tc>
        <w:tc>
          <w:tcPr>
            <w:tcW w:w="4098" w:type="dxa"/>
            <w:noWrap/>
            <w:vAlign w:val="center"/>
          </w:tcPr>
          <w:p w14:paraId="3C0B1776" w14:textId="22959F1B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Довжина сторін кубічного зразка</w:t>
            </w:r>
          </w:p>
        </w:tc>
        <w:tc>
          <w:tcPr>
            <w:tcW w:w="4678" w:type="dxa"/>
            <w:noWrap/>
            <w:vAlign w:val="center"/>
          </w:tcPr>
          <w:p w14:paraId="108FCBBB" w14:textId="244884AA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Маса зразка в повітряно-сухому стані</w:t>
            </w:r>
          </w:p>
        </w:tc>
      </w:tr>
      <w:tr w:rsidR="00912EE1" w:rsidRPr="00912EE1" w14:paraId="7B881AA2" w14:textId="77777777" w:rsidTr="000A0F79">
        <w:trPr>
          <w:trHeight w:val="300"/>
        </w:trPr>
        <w:tc>
          <w:tcPr>
            <w:tcW w:w="1142" w:type="dxa"/>
            <w:vMerge/>
            <w:noWrap/>
            <w:vAlign w:val="center"/>
            <w:hideMark/>
          </w:tcPr>
          <w:p w14:paraId="69635B9F" w14:textId="38660974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098" w:type="dxa"/>
            <w:noWrap/>
            <w:vAlign w:val="center"/>
            <w:hideMark/>
          </w:tcPr>
          <w:p w14:paraId="23BEE524" w14:textId="77777777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4678" w:type="dxa"/>
            <w:noWrap/>
            <w:vAlign w:val="center"/>
            <w:hideMark/>
          </w:tcPr>
          <w:p w14:paraId="6D694BA6" w14:textId="0A80B243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m</w:t>
            </w:r>
          </w:p>
        </w:tc>
      </w:tr>
      <w:tr w:rsidR="00912EE1" w:rsidRPr="00912EE1" w14:paraId="666BB124" w14:textId="77777777" w:rsidTr="000A0F79">
        <w:trPr>
          <w:trHeight w:val="300"/>
        </w:trPr>
        <w:tc>
          <w:tcPr>
            <w:tcW w:w="1142" w:type="dxa"/>
            <w:vMerge/>
            <w:noWrap/>
            <w:vAlign w:val="center"/>
            <w:hideMark/>
          </w:tcPr>
          <w:p w14:paraId="2F72B875" w14:textId="77777777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098" w:type="dxa"/>
            <w:noWrap/>
            <w:vAlign w:val="center"/>
            <w:hideMark/>
          </w:tcPr>
          <w:p w14:paraId="5F1B20DE" w14:textId="77777777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см</w:t>
            </w:r>
          </w:p>
        </w:tc>
        <w:tc>
          <w:tcPr>
            <w:tcW w:w="4678" w:type="dxa"/>
            <w:noWrap/>
            <w:vAlign w:val="center"/>
            <w:hideMark/>
          </w:tcPr>
          <w:p w14:paraId="2EC8BF9D" w14:textId="77777777" w:rsidR="003308BD" w:rsidRPr="00912EE1" w:rsidRDefault="003308BD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кг</w:t>
            </w:r>
          </w:p>
        </w:tc>
      </w:tr>
      <w:tr w:rsidR="00912EE1" w:rsidRPr="00912EE1" w14:paraId="0D0C0654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4C779A61" w14:textId="17B810F2" w:rsidR="00252D8F" w:rsidRPr="00912EE1" w:rsidRDefault="0027263E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098" w:type="dxa"/>
            <w:noWrap/>
            <w:vAlign w:val="center"/>
            <w:hideMark/>
          </w:tcPr>
          <w:p w14:paraId="236A4F16" w14:textId="77777777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678" w:type="dxa"/>
            <w:noWrap/>
            <w:vAlign w:val="center"/>
            <w:hideMark/>
          </w:tcPr>
          <w:p w14:paraId="4068BC49" w14:textId="424D7E19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17,6</w:t>
            </w:r>
          </w:p>
        </w:tc>
      </w:tr>
      <w:tr w:rsidR="00912EE1" w:rsidRPr="00912EE1" w14:paraId="333D8AD8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215B74C6" w14:textId="0B6EDF98" w:rsidR="00252D8F" w:rsidRPr="00912EE1" w:rsidRDefault="0027263E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098" w:type="dxa"/>
            <w:noWrap/>
            <w:vAlign w:val="center"/>
            <w:hideMark/>
          </w:tcPr>
          <w:p w14:paraId="4C9B8281" w14:textId="77777777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78" w:type="dxa"/>
            <w:noWrap/>
            <w:vAlign w:val="center"/>
            <w:hideMark/>
          </w:tcPr>
          <w:p w14:paraId="04EA8002" w14:textId="2B694F25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17,3</w:t>
            </w:r>
          </w:p>
        </w:tc>
      </w:tr>
      <w:tr w:rsidR="00912EE1" w:rsidRPr="00912EE1" w14:paraId="61D65B8C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5B044A32" w14:textId="37848F3B" w:rsidR="00252D8F" w:rsidRPr="00912EE1" w:rsidRDefault="0027263E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098" w:type="dxa"/>
            <w:noWrap/>
            <w:vAlign w:val="center"/>
            <w:hideMark/>
          </w:tcPr>
          <w:p w14:paraId="4E9F562D" w14:textId="77777777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678" w:type="dxa"/>
            <w:noWrap/>
            <w:vAlign w:val="center"/>
            <w:hideMark/>
          </w:tcPr>
          <w:p w14:paraId="51B9D968" w14:textId="1DB7BFEE" w:rsidR="00252D8F" w:rsidRPr="00912EE1" w:rsidRDefault="00953208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252D8F"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  <w:tr w:rsidR="00912EE1" w:rsidRPr="00912EE1" w14:paraId="6D829C5D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7782F1DB" w14:textId="73778912" w:rsidR="00252D8F" w:rsidRPr="00912EE1" w:rsidRDefault="0027263E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098" w:type="dxa"/>
            <w:noWrap/>
            <w:vAlign w:val="center"/>
            <w:hideMark/>
          </w:tcPr>
          <w:p w14:paraId="75856341" w14:textId="77777777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678" w:type="dxa"/>
            <w:noWrap/>
            <w:vAlign w:val="center"/>
            <w:hideMark/>
          </w:tcPr>
          <w:p w14:paraId="193DA8D4" w14:textId="16E23A30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7,8</w:t>
            </w:r>
          </w:p>
        </w:tc>
      </w:tr>
      <w:tr w:rsidR="00912EE1" w:rsidRPr="00912EE1" w14:paraId="2697B09D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46B58356" w14:textId="4BD2720C" w:rsidR="00252D8F" w:rsidRPr="00912EE1" w:rsidRDefault="0027263E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098" w:type="dxa"/>
            <w:noWrap/>
            <w:vAlign w:val="center"/>
            <w:hideMark/>
          </w:tcPr>
          <w:p w14:paraId="3C7C5548" w14:textId="77777777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678" w:type="dxa"/>
            <w:noWrap/>
            <w:vAlign w:val="center"/>
            <w:hideMark/>
          </w:tcPr>
          <w:p w14:paraId="08E0793C" w14:textId="2A11C565" w:rsidR="00252D8F" w:rsidRPr="00912EE1" w:rsidRDefault="00252D8F" w:rsidP="000A0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7,4</w:t>
            </w:r>
          </w:p>
        </w:tc>
      </w:tr>
      <w:tr w:rsidR="00DB382D" w:rsidRPr="00912EE1" w14:paraId="347D50EB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245F4B42" w14:textId="636E0F99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098" w:type="dxa"/>
            <w:noWrap/>
            <w:vAlign w:val="center"/>
            <w:hideMark/>
          </w:tcPr>
          <w:p w14:paraId="76D6DCBE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678" w:type="dxa"/>
            <w:noWrap/>
            <w:vAlign w:val="center"/>
            <w:hideMark/>
          </w:tcPr>
          <w:p w14:paraId="2BDF66F3" w14:textId="3935D8D3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8,7</w:t>
            </w:r>
          </w:p>
        </w:tc>
      </w:tr>
      <w:tr w:rsidR="00DB382D" w:rsidRPr="00912EE1" w14:paraId="1F60F54A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46961CA4" w14:textId="1059473D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098" w:type="dxa"/>
            <w:noWrap/>
            <w:vAlign w:val="center"/>
            <w:hideMark/>
          </w:tcPr>
          <w:p w14:paraId="07D58E2F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678" w:type="dxa"/>
            <w:noWrap/>
            <w:vAlign w:val="center"/>
            <w:hideMark/>
          </w:tcPr>
          <w:p w14:paraId="26BC42F2" w14:textId="3EBC719D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87,6</w:t>
            </w:r>
          </w:p>
        </w:tc>
      </w:tr>
      <w:tr w:rsidR="00DB382D" w:rsidRPr="00912EE1" w14:paraId="56C45C86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65AED446" w14:textId="4C0E9CCB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098" w:type="dxa"/>
            <w:noWrap/>
            <w:vAlign w:val="center"/>
            <w:hideMark/>
          </w:tcPr>
          <w:p w14:paraId="7F126AB3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678" w:type="dxa"/>
            <w:noWrap/>
            <w:vAlign w:val="center"/>
            <w:hideMark/>
          </w:tcPr>
          <w:p w14:paraId="00945D1A" w14:textId="3ABE6E48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18,3</w:t>
            </w:r>
          </w:p>
        </w:tc>
      </w:tr>
      <w:tr w:rsidR="00DB382D" w:rsidRPr="00912EE1" w14:paraId="5866EB13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461E75B8" w14:textId="67A1E2F9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098" w:type="dxa"/>
            <w:noWrap/>
            <w:vAlign w:val="center"/>
            <w:hideMark/>
          </w:tcPr>
          <w:p w14:paraId="1996EE82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678" w:type="dxa"/>
            <w:noWrap/>
            <w:vAlign w:val="center"/>
            <w:hideMark/>
          </w:tcPr>
          <w:p w14:paraId="4E48C2D3" w14:textId="3F5F0A2B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</w:t>
            </w:r>
          </w:p>
        </w:tc>
      </w:tr>
      <w:tr w:rsidR="00DB382D" w:rsidRPr="00912EE1" w14:paraId="06836FDB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7F550A3F" w14:textId="709E50F7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098" w:type="dxa"/>
            <w:noWrap/>
            <w:vAlign w:val="center"/>
            <w:hideMark/>
          </w:tcPr>
          <w:p w14:paraId="7C7704A0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678" w:type="dxa"/>
            <w:noWrap/>
            <w:vAlign w:val="center"/>
            <w:hideMark/>
          </w:tcPr>
          <w:p w14:paraId="7CF96422" w14:textId="30C7D39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DB382D" w:rsidRPr="00912EE1" w14:paraId="220424CF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7B66CFA4" w14:textId="64F9D747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098" w:type="dxa"/>
            <w:noWrap/>
            <w:vAlign w:val="center"/>
            <w:hideMark/>
          </w:tcPr>
          <w:p w14:paraId="3238B16D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78" w:type="dxa"/>
            <w:noWrap/>
            <w:vAlign w:val="center"/>
            <w:hideMark/>
          </w:tcPr>
          <w:p w14:paraId="43FB7D56" w14:textId="7C17783B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14,4</w:t>
            </w:r>
          </w:p>
        </w:tc>
      </w:tr>
      <w:tr w:rsidR="00DB382D" w:rsidRPr="00912EE1" w14:paraId="657B8B91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1404E781" w14:textId="17538BAB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098" w:type="dxa"/>
            <w:noWrap/>
            <w:vAlign w:val="center"/>
            <w:hideMark/>
          </w:tcPr>
          <w:p w14:paraId="1B31EC39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noWrap/>
            <w:vAlign w:val="center"/>
            <w:hideMark/>
          </w:tcPr>
          <w:p w14:paraId="65400E90" w14:textId="76A538C2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8,8</w:t>
            </w:r>
          </w:p>
        </w:tc>
      </w:tr>
      <w:tr w:rsidR="00DB382D" w:rsidRPr="00912EE1" w14:paraId="7CEA2D11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4FA63109" w14:textId="5DBE108D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098" w:type="dxa"/>
            <w:noWrap/>
            <w:vAlign w:val="center"/>
            <w:hideMark/>
          </w:tcPr>
          <w:p w14:paraId="35B40DAC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678" w:type="dxa"/>
            <w:noWrap/>
            <w:vAlign w:val="center"/>
            <w:hideMark/>
          </w:tcPr>
          <w:p w14:paraId="577D4C6F" w14:textId="1EB42EFF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12,1</w:t>
            </w:r>
          </w:p>
        </w:tc>
      </w:tr>
      <w:tr w:rsidR="00DB382D" w:rsidRPr="00912EE1" w14:paraId="7CFC10D3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3ECFD0D9" w14:textId="606B9730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098" w:type="dxa"/>
            <w:noWrap/>
            <w:vAlign w:val="center"/>
            <w:hideMark/>
          </w:tcPr>
          <w:p w14:paraId="458BEF6C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78" w:type="dxa"/>
            <w:noWrap/>
            <w:vAlign w:val="center"/>
            <w:hideMark/>
          </w:tcPr>
          <w:p w14:paraId="246CCCDD" w14:textId="01DC4621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</w:t>
            </w:r>
          </w:p>
        </w:tc>
      </w:tr>
      <w:tr w:rsidR="00DB382D" w:rsidRPr="00912EE1" w14:paraId="63244C3D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6D1E66FC" w14:textId="36EA83FC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098" w:type="dxa"/>
            <w:noWrap/>
            <w:vAlign w:val="center"/>
            <w:hideMark/>
          </w:tcPr>
          <w:p w14:paraId="4261C6F6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noWrap/>
            <w:vAlign w:val="center"/>
            <w:hideMark/>
          </w:tcPr>
          <w:p w14:paraId="3C1A971F" w14:textId="5EC0783C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DB382D" w:rsidRPr="00912EE1" w14:paraId="2746C7AA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028DA10C" w14:textId="7A4BF22C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098" w:type="dxa"/>
            <w:noWrap/>
            <w:vAlign w:val="center"/>
            <w:hideMark/>
          </w:tcPr>
          <w:p w14:paraId="0E67F785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678" w:type="dxa"/>
            <w:noWrap/>
            <w:vAlign w:val="center"/>
            <w:hideMark/>
          </w:tcPr>
          <w:p w14:paraId="458F5899" w14:textId="3A54DC9B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13,8</w:t>
            </w:r>
          </w:p>
        </w:tc>
      </w:tr>
      <w:tr w:rsidR="00DB382D" w:rsidRPr="00912EE1" w14:paraId="44B79476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616695AE" w14:textId="7F0D3D2E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098" w:type="dxa"/>
            <w:noWrap/>
            <w:vAlign w:val="center"/>
            <w:hideMark/>
          </w:tcPr>
          <w:p w14:paraId="378914A5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678" w:type="dxa"/>
            <w:noWrap/>
            <w:vAlign w:val="center"/>
            <w:hideMark/>
          </w:tcPr>
          <w:p w14:paraId="20E9CF04" w14:textId="67A5D552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19,7</w:t>
            </w:r>
          </w:p>
        </w:tc>
      </w:tr>
      <w:tr w:rsidR="00DB382D" w:rsidRPr="00912EE1" w14:paraId="6B83051B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51C73BB2" w14:textId="70A9B093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098" w:type="dxa"/>
            <w:noWrap/>
            <w:vAlign w:val="center"/>
            <w:hideMark/>
          </w:tcPr>
          <w:p w14:paraId="634A0AC8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78" w:type="dxa"/>
            <w:noWrap/>
            <w:vAlign w:val="center"/>
            <w:hideMark/>
          </w:tcPr>
          <w:p w14:paraId="2A8C82CF" w14:textId="6D99B05C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15,4</w:t>
            </w:r>
          </w:p>
        </w:tc>
      </w:tr>
      <w:tr w:rsidR="00DB382D" w:rsidRPr="00912EE1" w14:paraId="588EFDB5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1C67C8B5" w14:textId="361B66BE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098" w:type="dxa"/>
            <w:noWrap/>
            <w:vAlign w:val="center"/>
            <w:hideMark/>
          </w:tcPr>
          <w:p w14:paraId="548B90CF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noWrap/>
            <w:vAlign w:val="center"/>
            <w:hideMark/>
          </w:tcPr>
          <w:p w14:paraId="093F32DD" w14:textId="3E4BEF2C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DB382D" w:rsidRPr="00912EE1" w14:paraId="429138F5" w14:textId="77777777" w:rsidTr="0012612A">
        <w:trPr>
          <w:trHeight w:val="300"/>
        </w:trPr>
        <w:tc>
          <w:tcPr>
            <w:tcW w:w="1142" w:type="dxa"/>
            <w:noWrap/>
            <w:vAlign w:val="center"/>
          </w:tcPr>
          <w:p w14:paraId="00A7F627" w14:textId="6B58EE04" w:rsidR="00DB382D" w:rsidRPr="00912EE1" w:rsidRDefault="0027263E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098" w:type="dxa"/>
            <w:noWrap/>
            <w:vAlign w:val="center"/>
            <w:hideMark/>
          </w:tcPr>
          <w:p w14:paraId="469AF123" w14:textId="77777777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678" w:type="dxa"/>
            <w:noWrap/>
            <w:vAlign w:val="center"/>
            <w:hideMark/>
          </w:tcPr>
          <w:p w14:paraId="4121A3AF" w14:textId="60623730" w:rsidR="00DB382D" w:rsidRPr="00912EE1" w:rsidRDefault="00DB382D" w:rsidP="00DB38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12E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14:paraId="2B92043B" w14:textId="77777777" w:rsidR="007367A9" w:rsidRPr="00912EE1" w:rsidRDefault="007367A9" w:rsidP="00053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D1509A3" w14:textId="77777777" w:rsidR="005B5DB3" w:rsidRPr="00912EE1" w:rsidRDefault="005B5DB3" w:rsidP="00053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5DB3" w:rsidRPr="00912EE1" w:rsidSect="00C71F5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E6"/>
    <w:rsid w:val="000066AC"/>
    <w:rsid w:val="00053DD1"/>
    <w:rsid w:val="000A0F79"/>
    <w:rsid w:val="000C2504"/>
    <w:rsid w:val="000C7BCF"/>
    <w:rsid w:val="00106B53"/>
    <w:rsid w:val="0012612A"/>
    <w:rsid w:val="00142A5A"/>
    <w:rsid w:val="001B23E9"/>
    <w:rsid w:val="001F1F6C"/>
    <w:rsid w:val="001F3C4A"/>
    <w:rsid w:val="00207050"/>
    <w:rsid w:val="00252D8F"/>
    <w:rsid w:val="0027263E"/>
    <w:rsid w:val="00272A14"/>
    <w:rsid w:val="002D01FC"/>
    <w:rsid w:val="002F2374"/>
    <w:rsid w:val="003308BD"/>
    <w:rsid w:val="00337FBC"/>
    <w:rsid w:val="003553D0"/>
    <w:rsid w:val="003C2743"/>
    <w:rsid w:val="003F1AD1"/>
    <w:rsid w:val="003F2D97"/>
    <w:rsid w:val="004473E6"/>
    <w:rsid w:val="0045274E"/>
    <w:rsid w:val="00463050"/>
    <w:rsid w:val="00490C70"/>
    <w:rsid w:val="00501303"/>
    <w:rsid w:val="00541D7A"/>
    <w:rsid w:val="00556F70"/>
    <w:rsid w:val="005A1145"/>
    <w:rsid w:val="005B224E"/>
    <w:rsid w:val="005B5DB3"/>
    <w:rsid w:val="005C11FF"/>
    <w:rsid w:val="005D15F6"/>
    <w:rsid w:val="005F7870"/>
    <w:rsid w:val="00665C53"/>
    <w:rsid w:val="00666773"/>
    <w:rsid w:val="0067655B"/>
    <w:rsid w:val="006A7AAE"/>
    <w:rsid w:val="006B6621"/>
    <w:rsid w:val="006C3564"/>
    <w:rsid w:val="007367A9"/>
    <w:rsid w:val="00796350"/>
    <w:rsid w:val="007B62EF"/>
    <w:rsid w:val="00821BB9"/>
    <w:rsid w:val="00823ABC"/>
    <w:rsid w:val="008A26D1"/>
    <w:rsid w:val="008B3D86"/>
    <w:rsid w:val="00912EE1"/>
    <w:rsid w:val="009211D1"/>
    <w:rsid w:val="009245A9"/>
    <w:rsid w:val="00947AC2"/>
    <w:rsid w:val="00953208"/>
    <w:rsid w:val="00984E7D"/>
    <w:rsid w:val="009851DD"/>
    <w:rsid w:val="009D6295"/>
    <w:rsid w:val="00A042B5"/>
    <w:rsid w:val="00A21955"/>
    <w:rsid w:val="00A21BA2"/>
    <w:rsid w:val="00A7249D"/>
    <w:rsid w:val="00A87542"/>
    <w:rsid w:val="00B12127"/>
    <w:rsid w:val="00B45B4B"/>
    <w:rsid w:val="00B5256B"/>
    <w:rsid w:val="00B75D84"/>
    <w:rsid w:val="00C314C9"/>
    <w:rsid w:val="00C558D8"/>
    <w:rsid w:val="00C61E0F"/>
    <w:rsid w:val="00C71F5D"/>
    <w:rsid w:val="00C97CF1"/>
    <w:rsid w:val="00CF346E"/>
    <w:rsid w:val="00D662C6"/>
    <w:rsid w:val="00DA3974"/>
    <w:rsid w:val="00DA65C9"/>
    <w:rsid w:val="00DB382D"/>
    <w:rsid w:val="00DE1F7A"/>
    <w:rsid w:val="00DE4B45"/>
    <w:rsid w:val="00DF478C"/>
    <w:rsid w:val="00E816C0"/>
    <w:rsid w:val="00E93E4A"/>
    <w:rsid w:val="00EC1E94"/>
    <w:rsid w:val="00F034E4"/>
    <w:rsid w:val="00F057A5"/>
    <w:rsid w:val="00F16B72"/>
    <w:rsid w:val="00F27D64"/>
    <w:rsid w:val="00F9403A"/>
    <w:rsid w:val="00F96506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E079"/>
  <w15:chartTrackingRefBased/>
  <w15:docId w15:val="{00330B86-E254-4F51-96D1-CDD0C0B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E1F7A"/>
    <w:rPr>
      <w:color w:val="808080"/>
    </w:rPr>
  </w:style>
  <w:style w:type="table" w:styleId="a5">
    <w:name w:val="Table Grid"/>
    <w:basedOn w:val="a1"/>
    <w:uiPriority w:val="39"/>
    <w:rsid w:val="005A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2022-09-07T20:04:00Z</dcterms:created>
  <dcterms:modified xsi:type="dcterms:W3CDTF">2025-09-26T20:23:00Z</dcterms:modified>
</cp:coreProperties>
</file>