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8B2FA" w14:textId="77777777" w:rsidR="00D0436F" w:rsidRPr="005608A8" w:rsidRDefault="00D0436F" w:rsidP="00322A04">
      <w:pPr>
        <w:widowControl w:val="0"/>
        <w:jc w:val="center"/>
        <w:rPr>
          <w:b/>
          <w:sz w:val="20"/>
          <w:szCs w:val="20"/>
        </w:rPr>
      </w:pPr>
      <w:r w:rsidRPr="005608A8">
        <w:rPr>
          <w:b/>
          <w:sz w:val="20"/>
          <w:szCs w:val="20"/>
        </w:rPr>
        <w:t>Тема 1</w:t>
      </w:r>
    </w:p>
    <w:p w14:paraId="11AFD893" w14:textId="62FAE600" w:rsidR="00D0436F" w:rsidRPr="005608A8" w:rsidRDefault="00D0436F" w:rsidP="00322A04">
      <w:pPr>
        <w:widowControl w:val="0"/>
        <w:jc w:val="center"/>
        <w:rPr>
          <w:b/>
          <w:sz w:val="20"/>
          <w:szCs w:val="20"/>
        </w:rPr>
      </w:pPr>
      <w:r w:rsidRPr="005608A8">
        <w:rPr>
          <w:b/>
          <w:sz w:val="20"/>
          <w:szCs w:val="20"/>
        </w:rPr>
        <w:t>МЕДІАЕКОНОМІКА ЯК ГАЛУЗЬ ЕКОНОМІКИ І НАУКА</w:t>
      </w:r>
    </w:p>
    <w:p w14:paraId="01DE1F03" w14:textId="77777777" w:rsidR="00D0436F" w:rsidRPr="005608A8" w:rsidRDefault="00D0436F" w:rsidP="00322A04">
      <w:pPr>
        <w:widowControl w:val="0"/>
        <w:jc w:val="center"/>
        <w:rPr>
          <w:sz w:val="20"/>
          <w:szCs w:val="20"/>
        </w:rPr>
      </w:pPr>
    </w:p>
    <w:p w14:paraId="22144AC8" w14:textId="77777777" w:rsidR="00D0436F" w:rsidRPr="005608A8" w:rsidRDefault="00D0436F" w:rsidP="00322A04">
      <w:pPr>
        <w:widowControl w:val="0"/>
        <w:jc w:val="center"/>
        <w:rPr>
          <w:b/>
          <w:sz w:val="20"/>
          <w:szCs w:val="20"/>
        </w:rPr>
      </w:pPr>
      <w:r w:rsidRPr="005608A8">
        <w:rPr>
          <w:b/>
          <w:sz w:val="20"/>
          <w:szCs w:val="20"/>
        </w:rPr>
        <w:t>План</w:t>
      </w:r>
    </w:p>
    <w:p w14:paraId="5986B731" w14:textId="228DEB3D" w:rsidR="003F40B7" w:rsidRPr="006F6198" w:rsidRDefault="00D0436F" w:rsidP="00322A04">
      <w:pPr>
        <w:widowControl w:val="0"/>
        <w:ind w:firstLine="340"/>
        <w:jc w:val="both"/>
        <w:rPr>
          <w:sz w:val="20"/>
          <w:szCs w:val="20"/>
        </w:rPr>
      </w:pPr>
      <w:r w:rsidRPr="006F6198">
        <w:rPr>
          <w:sz w:val="20"/>
          <w:szCs w:val="20"/>
        </w:rPr>
        <w:t>1.</w:t>
      </w:r>
      <w:r w:rsidR="003F40B7" w:rsidRPr="006F6198">
        <w:rPr>
          <w:sz w:val="20"/>
          <w:szCs w:val="20"/>
        </w:rPr>
        <w:t>1. Еволюція поняття, цілей та структури медіаекономіки як галузі науки.</w:t>
      </w:r>
    </w:p>
    <w:p w14:paraId="65E5D2FC" w14:textId="39864A45" w:rsidR="003F40B7" w:rsidRPr="005608A8" w:rsidRDefault="003F40B7" w:rsidP="00322A04">
      <w:pPr>
        <w:widowControl w:val="0"/>
        <w:ind w:firstLine="340"/>
        <w:jc w:val="both"/>
        <w:rPr>
          <w:sz w:val="20"/>
          <w:szCs w:val="20"/>
        </w:rPr>
      </w:pPr>
      <w:r w:rsidRPr="005608A8">
        <w:rPr>
          <w:sz w:val="20"/>
          <w:szCs w:val="20"/>
        </w:rPr>
        <w:t>1.2. Американська традиція медіаекономіки як галузі науки.</w:t>
      </w:r>
    </w:p>
    <w:p w14:paraId="09D6795D" w14:textId="6FDBFB00" w:rsidR="003F40B7" w:rsidRPr="005608A8" w:rsidRDefault="003F40B7" w:rsidP="00322A04">
      <w:pPr>
        <w:widowControl w:val="0"/>
        <w:ind w:firstLine="340"/>
        <w:jc w:val="both"/>
        <w:rPr>
          <w:sz w:val="20"/>
          <w:szCs w:val="20"/>
        </w:rPr>
      </w:pPr>
      <w:r w:rsidRPr="005608A8">
        <w:rPr>
          <w:sz w:val="20"/>
          <w:szCs w:val="20"/>
        </w:rPr>
        <w:t>1.3. Розвиток медіаекономіки як галузі науки у німецькомовному середовищі.</w:t>
      </w:r>
    </w:p>
    <w:p w14:paraId="3AE6B2A3" w14:textId="69660013" w:rsidR="003F40B7" w:rsidRPr="005608A8" w:rsidRDefault="003F40B7" w:rsidP="00322A04">
      <w:pPr>
        <w:widowControl w:val="0"/>
        <w:ind w:firstLine="340"/>
        <w:jc w:val="both"/>
        <w:rPr>
          <w:sz w:val="20"/>
          <w:szCs w:val="20"/>
        </w:rPr>
      </w:pPr>
      <w:r w:rsidRPr="005608A8">
        <w:rPr>
          <w:sz w:val="20"/>
          <w:szCs w:val="20"/>
        </w:rPr>
        <w:t>1.4. Медіаекономіка в українських наукових дослідженнях.</w:t>
      </w:r>
    </w:p>
    <w:p w14:paraId="5FDCF2AD" w14:textId="04051FA7" w:rsidR="00D0436F" w:rsidRPr="005608A8" w:rsidRDefault="003F40B7" w:rsidP="00322A04">
      <w:pPr>
        <w:widowControl w:val="0"/>
        <w:ind w:firstLine="340"/>
        <w:jc w:val="both"/>
        <w:rPr>
          <w:sz w:val="20"/>
          <w:szCs w:val="20"/>
        </w:rPr>
      </w:pPr>
      <w:r w:rsidRPr="005608A8">
        <w:rPr>
          <w:sz w:val="20"/>
          <w:szCs w:val="20"/>
        </w:rPr>
        <w:t>1.5. </w:t>
      </w:r>
      <w:r w:rsidR="00B42FA6" w:rsidRPr="005608A8">
        <w:rPr>
          <w:sz w:val="20"/>
          <w:szCs w:val="20"/>
        </w:rPr>
        <w:t xml:space="preserve">Розвиток </w:t>
      </w:r>
      <w:proofErr w:type="spellStart"/>
      <w:r w:rsidR="00B42FA6" w:rsidRPr="005608A8">
        <w:rPr>
          <w:sz w:val="20"/>
          <w:szCs w:val="20"/>
        </w:rPr>
        <w:t>м</w:t>
      </w:r>
      <w:r w:rsidR="004A4D1F">
        <w:rPr>
          <w:sz w:val="20"/>
          <w:szCs w:val="20"/>
        </w:rPr>
        <w:t>едіа</w:t>
      </w:r>
      <w:r w:rsidR="00B42FA6" w:rsidRPr="005608A8">
        <w:rPr>
          <w:sz w:val="20"/>
          <w:szCs w:val="20"/>
        </w:rPr>
        <w:t>галузі</w:t>
      </w:r>
      <w:proofErr w:type="spellEnd"/>
      <w:r w:rsidR="00B42FA6" w:rsidRPr="005608A8">
        <w:rPr>
          <w:sz w:val="20"/>
          <w:szCs w:val="20"/>
        </w:rPr>
        <w:t xml:space="preserve"> у контексті інформаційного суспільства</w:t>
      </w:r>
      <w:r w:rsidR="00D0436F" w:rsidRPr="005608A8">
        <w:rPr>
          <w:sz w:val="20"/>
          <w:szCs w:val="20"/>
        </w:rPr>
        <w:t>.</w:t>
      </w:r>
    </w:p>
    <w:p w14:paraId="3A56BE19" w14:textId="77777777" w:rsidR="00D0436F" w:rsidRPr="005608A8" w:rsidRDefault="00D0436F" w:rsidP="00322A04">
      <w:pPr>
        <w:widowControl w:val="0"/>
        <w:ind w:firstLine="340"/>
        <w:jc w:val="both"/>
        <w:rPr>
          <w:sz w:val="20"/>
          <w:szCs w:val="20"/>
        </w:rPr>
      </w:pPr>
    </w:p>
    <w:p w14:paraId="2CC7AA76" w14:textId="40B61014" w:rsidR="00D0436F" w:rsidRPr="005608A8" w:rsidRDefault="00D0436F" w:rsidP="00322A04">
      <w:pPr>
        <w:widowControl w:val="0"/>
        <w:ind w:firstLine="340"/>
        <w:jc w:val="both"/>
        <w:rPr>
          <w:sz w:val="20"/>
          <w:szCs w:val="20"/>
        </w:rPr>
      </w:pPr>
      <w:r w:rsidRPr="005608A8">
        <w:rPr>
          <w:i/>
          <w:sz w:val="20"/>
          <w:szCs w:val="20"/>
        </w:rPr>
        <w:t>Ключові слова:</w:t>
      </w:r>
      <w:r w:rsidRPr="005608A8">
        <w:rPr>
          <w:sz w:val="20"/>
          <w:szCs w:val="20"/>
        </w:rPr>
        <w:t xml:space="preserve"> </w:t>
      </w:r>
      <w:proofErr w:type="spellStart"/>
      <w:r w:rsidR="007F440C" w:rsidRPr="005608A8">
        <w:rPr>
          <w:sz w:val="20"/>
          <w:szCs w:val="20"/>
        </w:rPr>
        <w:t>медіаекономіка</w:t>
      </w:r>
      <w:proofErr w:type="spellEnd"/>
      <w:r w:rsidR="007F440C" w:rsidRPr="005608A8">
        <w:rPr>
          <w:sz w:val="20"/>
          <w:szCs w:val="20"/>
        </w:rPr>
        <w:t xml:space="preserve">, </w:t>
      </w:r>
      <w:r w:rsidR="005B4F77" w:rsidRPr="005608A8">
        <w:rPr>
          <w:sz w:val="20"/>
          <w:szCs w:val="20"/>
        </w:rPr>
        <w:t>м</w:t>
      </w:r>
      <w:r w:rsidR="004A4D1F">
        <w:rPr>
          <w:sz w:val="20"/>
          <w:szCs w:val="20"/>
        </w:rPr>
        <w:t>едіа</w:t>
      </w:r>
      <w:r w:rsidR="005B4F77" w:rsidRPr="005608A8">
        <w:rPr>
          <w:sz w:val="20"/>
          <w:szCs w:val="20"/>
        </w:rPr>
        <w:t xml:space="preserve">бізнес, </w:t>
      </w:r>
      <w:proofErr w:type="spellStart"/>
      <w:r w:rsidR="005608A8">
        <w:rPr>
          <w:sz w:val="20"/>
          <w:szCs w:val="20"/>
        </w:rPr>
        <w:t>м</w:t>
      </w:r>
      <w:r w:rsidR="004A4D1F">
        <w:rPr>
          <w:sz w:val="20"/>
          <w:szCs w:val="20"/>
        </w:rPr>
        <w:t>едіа</w:t>
      </w:r>
      <w:r w:rsidR="005608A8">
        <w:rPr>
          <w:sz w:val="20"/>
          <w:szCs w:val="20"/>
        </w:rPr>
        <w:t>галузі</w:t>
      </w:r>
      <w:proofErr w:type="spellEnd"/>
      <w:r w:rsidR="005608A8">
        <w:rPr>
          <w:sz w:val="20"/>
          <w:szCs w:val="20"/>
        </w:rPr>
        <w:t xml:space="preserve">, </w:t>
      </w:r>
      <w:r w:rsidR="007B59A8">
        <w:rPr>
          <w:sz w:val="20"/>
          <w:szCs w:val="20"/>
        </w:rPr>
        <w:t xml:space="preserve">географічна спрямованість медіа, </w:t>
      </w:r>
      <w:r w:rsidR="00A8655D">
        <w:rPr>
          <w:sz w:val="20"/>
          <w:szCs w:val="20"/>
        </w:rPr>
        <w:t>б</w:t>
      </w:r>
      <w:r w:rsidR="00A8655D" w:rsidRPr="00A8655D">
        <w:rPr>
          <w:sz w:val="20"/>
          <w:szCs w:val="20"/>
        </w:rPr>
        <w:t xml:space="preserve">ізнес-моделі </w:t>
      </w:r>
      <w:proofErr w:type="spellStart"/>
      <w:r w:rsidR="00A8655D" w:rsidRPr="00A8655D">
        <w:rPr>
          <w:sz w:val="20"/>
          <w:szCs w:val="20"/>
        </w:rPr>
        <w:t>м</w:t>
      </w:r>
      <w:r w:rsidR="004A4D1F">
        <w:rPr>
          <w:sz w:val="20"/>
          <w:szCs w:val="20"/>
        </w:rPr>
        <w:t>едіа</w:t>
      </w:r>
      <w:r w:rsidR="00A8655D" w:rsidRPr="00A8655D">
        <w:rPr>
          <w:sz w:val="20"/>
          <w:szCs w:val="20"/>
        </w:rPr>
        <w:t>підприємств</w:t>
      </w:r>
      <w:proofErr w:type="spellEnd"/>
      <w:r w:rsidR="00A8655D">
        <w:rPr>
          <w:sz w:val="20"/>
          <w:szCs w:val="20"/>
        </w:rPr>
        <w:t>,</w:t>
      </w:r>
      <w:r w:rsidR="00A8655D" w:rsidRPr="00A8655D">
        <w:rPr>
          <w:sz w:val="20"/>
          <w:szCs w:val="20"/>
        </w:rPr>
        <w:t xml:space="preserve"> </w:t>
      </w:r>
      <w:r w:rsidR="008315BA" w:rsidRPr="005608A8">
        <w:rPr>
          <w:sz w:val="20"/>
          <w:szCs w:val="20"/>
        </w:rPr>
        <w:t xml:space="preserve">комунікаційна економіка, </w:t>
      </w:r>
      <w:r w:rsidR="00AA753C" w:rsidRPr="005608A8">
        <w:rPr>
          <w:bCs/>
          <w:sz w:val="20"/>
          <w:szCs w:val="20"/>
        </w:rPr>
        <w:t>економік</w:t>
      </w:r>
      <w:r w:rsidR="00607AC6" w:rsidRPr="00607AC6">
        <w:rPr>
          <w:bCs/>
          <w:sz w:val="20"/>
          <w:szCs w:val="20"/>
        </w:rPr>
        <w:t>а</w:t>
      </w:r>
      <w:r w:rsidR="00AA753C" w:rsidRPr="005608A8">
        <w:rPr>
          <w:bCs/>
          <w:sz w:val="20"/>
          <w:szCs w:val="20"/>
        </w:rPr>
        <w:t xml:space="preserve"> телерадіомовлення</w:t>
      </w:r>
      <w:r w:rsidR="005608A8">
        <w:rPr>
          <w:bCs/>
          <w:sz w:val="20"/>
          <w:szCs w:val="20"/>
        </w:rPr>
        <w:t>, інформаційне суспільство</w:t>
      </w:r>
      <w:r w:rsidRPr="005608A8">
        <w:rPr>
          <w:sz w:val="20"/>
          <w:szCs w:val="20"/>
        </w:rPr>
        <w:t>.</w:t>
      </w:r>
    </w:p>
    <w:p w14:paraId="02E3417E" w14:textId="3BDD7B94" w:rsidR="00D0436F" w:rsidRDefault="00D0436F" w:rsidP="00322A04">
      <w:pPr>
        <w:widowControl w:val="0"/>
        <w:ind w:firstLine="340"/>
        <w:jc w:val="both"/>
        <w:rPr>
          <w:sz w:val="20"/>
          <w:szCs w:val="20"/>
        </w:rPr>
      </w:pPr>
    </w:p>
    <w:p w14:paraId="3ADAAF56" w14:textId="0EC69F7E" w:rsidR="001C175F" w:rsidRPr="006F6198" w:rsidRDefault="006F6198" w:rsidP="00322A04">
      <w:pPr>
        <w:widowControl w:val="0"/>
        <w:ind w:firstLine="340"/>
        <w:jc w:val="both"/>
        <w:rPr>
          <w:b/>
          <w:bCs/>
          <w:sz w:val="20"/>
          <w:szCs w:val="20"/>
        </w:rPr>
      </w:pPr>
      <w:r w:rsidRPr="006F6198">
        <w:rPr>
          <w:b/>
          <w:bCs/>
          <w:sz w:val="20"/>
          <w:szCs w:val="20"/>
        </w:rPr>
        <w:t>1.1. Еволюція поняття, цілей та структури медіаекономіки як галузі науки</w:t>
      </w:r>
    </w:p>
    <w:p w14:paraId="74E15626" w14:textId="77777777" w:rsidR="006F6198" w:rsidRDefault="006F6198" w:rsidP="00322A04">
      <w:pPr>
        <w:widowControl w:val="0"/>
        <w:ind w:firstLine="340"/>
        <w:jc w:val="both"/>
        <w:rPr>
          <w:sz w:val="20"/>
          <w:szCs w:val="20"/>
        </w:rPr>
      </w:pPr>
    </w:p>
    <w:p w14:paraId="661686B4" w14:textId="03B2E48C" w:rsidR="001C175F" w:rsidRDefault="001C175F" w:rsidP="00322A04">
      <w:pPr>
        <w:widowControl w:val="0"/>
        <w:ind w:firstLine="340"/>
        <w:jc w:val="both"/>
        <w:rPr>
          <w:sz w:val="20"/>
          <w:szCs w:val="20"/>
        </w:rPr>
      </w:pPr>
      <w:r w:rsidRPr="001C175F">
        <w:rPr>
          <w:sz w:val="20"/>
          <w:szCs w:val="20"/>
        </w:rPr>
        <w:t xml:space="preserve">Український термін </w:t>
      </w:r>
      <w:r>
        <w:rPr>
          <w:sz w:val="20"/>
          <w:szCs w:val="20"/>
        </w:rPr>
        <w:t>«</w:t>
      </w:r>
      <w:r w:rsidRPr="001C175F">
        <w:rPr>
          <w:sz w:val="20"/>
          <w:szCs w:val="20"/>
        </w:rPr>
        <w:t>засоби масової інформації</w:t>
      </w:r>
      <w:r>
        <w:rPr>
          <w:sz w:val="20"/>
          <w:szCs w:val="20"/>
        </w:rPr>
        <w:t>»</w:t>
      </w:r>
      <w:r w:rsidRPr="001C175F">
        <w:rPr>
          <w:sz w:val="20"/>
          <w:szCs w:val="20"/>
        </w:rPr>
        <w:t xml:space="preserve"> (ЗМІ) є калькою з російського </w:t>
      </w:r>
      <w:r>
        <w:rPr>
          <w:sz w:val="20"/>
          <w:szCs w:val="20"/>
        </w:rPr>
        <w:t>«</w:t>
      </w:r>
      <w:proofErr w:type="spellStart"/>
      <w:r w:rsidRPr="001C175F">
        <w:rPr>
          <w:sz w:val="20"/>
          <w:szCs w:val="20"/>
        </w:rPr>
        <w:t>средства</w:t>
      </w:r>
      <w:proofErr w:type="spellEnd"/>
      <w:r>
        <w:rPr>
          <w:sz w:val="20"/>
          <w:szCs w:val="20"/>
        </w:rPr>
        <w:t xml:space="preserve"> </w:t>
      </w:r>
      <w:proofErr w:type="spellStart"/>
      <w:r w:rsidRPr="001C175F">
        <w:rPr>
          <w:sz w:val="20"/>
          <w:szCs w:val="20"/>
        </w:rPr>
        <w:t>массовой</w:t>
      </w:r>
      <w:proofErr w:type="spellEnd"/>
      <w:r w:rsidRPr="001C175F">
        <w:rPr>
          <w:sz w:val="20"/>
          <w:szCs w:val="20"/>
        </w:rPr>
        <w:t xml:space="preserve"> </w:t>
      </w:r>
      <w:proofErr w:type="spellStart"/>
      <w:r w:rsidRPr="001C175F">
        <w:rPr>
          <w:sz w:val="20"/>
          <w:szCs w:val="20"/>
        </w:rPr>
        <w:t>информации</w:t>
      </w:r>
      <w:proofErr w:type="spellEnd"/>
      <w:r>
        <w:rPr>
          <w:sz w:val="20"/>
          <w:szCs w:val="20"/>
        </w:rPr>
        <w:t>»</w:t>
      </w:r>
      <w:r w:rsidRPr="001C175F">
        <w:rPr>
          <w:sz w:val="20"/>
          <w:szCs w:val="20"/>
        </w:rPr>
        <w:t xml:space="preserve"> (СМИ). Деякі автори</w:t>
      </w:r>
      <w:r>
        <w:rPr>
          <w:sz w:val="20"/>
          <w:szCs w:val="20"/>
        </w:rPr>
        <w:t xml:space="preserve"> </w:t>
      </w:r>
      <w:r w:rsidRPr="001C175F">
        <w:rPr>
          <w:sz w:val="20"/>
          <w:szCs w:val="20"/>
        </w:rPr>
        <w:t>констатують його введення відділом пропаганди</w:t>
      </w:r>
      <w:r>
        <w:rPr>
          <w:sz w:val="20"/>
          <w:szCs w:val="20"/>
        </w:rPr>
        <w:t xml:space="preserve"> </w:t>
      </w:r>
      <w:r w:rsidRPr="001C175F">
        <w:rPr>
          <w:sz w:val="20"/>
          <w:szCs w:val="20"/>
        </w:rPr>
        <w:t>ЦК КПРС у 1970-их роках як дослівний переклад з французької мови</w:t>
      </w:r>
      <w:r>
        <w:rPr>
          <w:sz w:val="20"/>
          <w:szCs w:val="20"/>
        </w:rPr>
        <w:t xml:space="preserve"> </w:t>
      </w:r>
      <w:r w:rsidRPr="001C175F">
        <w:rPr>
          <w:sz w:val="20"/>
          <w:szCs w:val="20"/>
        </w:rPr>
        <w:t>(</w:t>
      </w:r>
      <w:r>
        <w:rPr>
          <w:sz w:val="20"/>
          <w:szCs w:val="20"/>
        </w:rPr>
        <w:t>«</w:t>
      </w:r>
      <w:proofErr w:type="spellStart"/>
      <w:r w:rsidRPr="001C175F">
        <w:rPr>
          <w:sz w:val="20"/>
          <w:szCs w:val="20"/>
        </w:rPr>
        <w:t>moyens</w:t>
      </w:r>
      <w:proofErr w:type="spellEnd"/>
      <w:r w:rsidRPr="001C175F">
        <w:rPr>
          <w:sz w:val="20"/>
          <w:szCs w:val="20"/>
        </w:rPr>
        <w:t xml:space="preserve"> </w:t>
      </w:r>
      <w:proofErr w:type="spellStart"/>
      <w:r w:rsidRPr="001C175F">
        <w:rPr>
          <w:sz w:val="20"/>
          <w:szCs w:val="20"/>
        </w:rPr>
        <w:t>d’information</w:t>
      </w:r>
      <w:proofErr w:type="spellEnd"/>
      <w:r w:rsidRPr="001C175F">
        <w:rPr>
          <w:sz w:val="20"/>
          <w:szCs w:val="20"/>
        </w:rPr>
        <w:t xml:space="preserve"> </w:t>
      </w:r>
      <w:proofErr w:type="spellStart"/>
      <w:r w:rsidRPr="001C175F">
        <w:rPr>
          <w:sz w:val="20"/>
          <w:szCs w:val="20"/>
        </w:rPr>
        <w:t>de</w:t>
      </w:r>
      <w:proofErr w:type="spellEnd"/>
      <w:r w:rsidRPr="001C175F">
        <w:rPr>
          <w:sz w:val="20"/>
          <w:szCs w:val="20"/>
        </w:rPr>
        <w:t xml:space="preserve"> </w:t>
      </w:r>
      <w:proofErr w:type="spellStart"/>
      <w:r w:rsidRPr="001C175F">
        <w:rPr>
          <w:sz w:val="20"/>
          <w:szCs w:val="20"/>
        </w:rPr>
        <w:t>masse</w:t>
      </w:r>
      <w:proofErr w:type="spellEnd"/>
      <w:r>
        <w:rPr>
          <w:sz w:val="20"/>
          <w:szCs w:val="20"/>
        </w:rPr>
        <w:t>»</w:t>
      </w:r>
      <w:r w:rsidRPr="001C175F">
        <w:rPr>
          <w:sz w:val="20"/>
          <w:szCs w:val="20"/>
        </w:rPr>
        <w:t>).</w:t>
      </w:r>
    </w:p>
    <w:p w14:paraId="2314C5FE" w14:textId="72F52EFE" w:rsidR="001C175F" w:rsidRPr="001C175F" w:rsidRDefault="007B59A8" w:rsidP="00322A04">
      <w:pPr>
        <w:widowControl w:val="0"/>
        <w:ind w:firstLine="340"/>
        <w:jc w:val="both"/>
        <w:rPr>
          <w:sz w:val="20"/>
          <w:szCs w:val="20"/>
        </w:rPr>
      </w:pPr>
      <w:r w:rsidRPr="007B59A8">
        <w:rPr>
          <w:i/>
          <w:iCs/>
          <w:sz w:val="20"/>
          <w:szCs w:val="20"/>
        </w:rPr>
        <w:t xml:space="preserve">Борис </w:t>
      </w:r>
      <w:proofErr w:type="spellStart"/>
      <w:r w:rsidRPr="007B59A8">
        <w:rPr>
          <w:i/>
          <w:iCs/>
          <w:sz w:val="20"/>
          <w:szCs w:val="20"/>
        </w:rPr>
        <w:t>Потятиник</w:t>
      </w:r>
      <w:proofErr w:type="spellEnd"/>
      <w:r w:rsidR="001C175F" w:rsidRPr="001C175F">
        <w:rPr>
          <w:sz w:val="20"/>
          <w:szCs w:val="20"/>
        </w:rPr>
        <w:t xml:space="preserve"> виводить поняття ЗМІ ще із впровадженого сталінським режимом</w:t>
      </w:r>
      <w:r w:rsidR="001C175F">
        <w:rPr>
          <w:sz w:val="20"/>
          <w:szCs w:val="20"/>
        </w:rPr>
        <w:t xml:space="preserve"> </w:t>
      </w:r>
      <w:r w:rsidR="001C175F" w:rsidRPr="001C175F">
        <w:rPr>
          <w:sz w:val="20"/>
          <w:szCs w:val="20"/>
        </w:rPr>
        <w:t xml:space="preserve">терміну </w:t>
      </w:r>
      <w:r w:rsidR="001C175F">
        <w:rPr>
          <w:sz w:val="20"/>
          <w:szCs w:val="20"/>
        </w:rPr>
        <w:t>«</w:t>
      </w:r>
      <w:r w:rsidR="001C175F" w:rsidRPr="001C175F">
        <w:rPr>
          <w:sz w:val="20"/>
          <w:szCs w:val="20"/>
        </w:rPr>
        <w:t>засоби масової інформації та пропаганди</w:t>
      </w:r>
      <w:r w:rsidR="001C175F">
        <w:rPr>
          <w:sz w:val="20"/>
          <w:szCs w:val="20"/>
        </w:rPr>
        <w:t>»</w:t>
      </w:r>
      <w:r w:rsidR="00607AC6">
        <w:rPr>
          <w:sz w:val="20"/>
          <w:szCs w:val="20"/>
          <w:lang w:val="ru-RU"/>
        </w:rPr>
        <w:t> </w:t>
      </w:r>
      <w:r w:rsidR="001C175F" w:rsidRPr="001C175F">
        <w:rPr>
          <w:sz w:val="20"/>
          <w:szCs w:val="20"/>
        </w:rPr>
        <w:t xml:space="preserve">(ЗМІП). </w:t>
      </w:r>
      <w:r w:rsidR="006F6198" w:rsidRPr="006F6198">
        <w:rPr>
          <w:i/>
          <w:iCs/>
          <w:sz w:val="20"/>
          <w:szCs w:val="20"/>
        </w:rPr>
        <w:t>Сергій Квіт</w:t>
      </w:r>
      <w:r w:rsidR="00B52815">
        <w:rPr>
          <w:sz w:val="20"/>
          <w:szCs w:val="20"/>
        </w:rPr>
        <w:t xml:space="preserve"> вбачає</w:t>
      </w:r>
      <w:r w:rsidR="001C175F" w:rsidRPr="001C175F">
        <w:rPr>
          <w:sz w:val="20"/>
          <w:szCs w:val="20"/>
        </w:rPr>
        <w:t xml:space="preserve"> відмінність між</w:t>
      </w:r>
      <w:r w:rsidR="006F6198">
        <w:rPr>
          <w:sz w:val="20"/>
          <w:szCs w:val="20"/>
        </w:rPr>
        <w:t xml:space="preserve"> </w:t>
      </w:r>
      <w:r w:rsidR="001C175F" w:rsidRPr="001C175F">
        <w:rPr>
          <w:sz w:val="20"/>
          <w:szCs w:val="20"/>
        </w:rPr>
        <w:t>ЗМК та ЗМІ полягає не у різному зворотному зв’язку між засобами</w:t>
      </w:r>
      <w:r w:rsidR="00657F19">
        <w:rPr>
          <w:sz w:val="20"/>
          <w:szCs w:val="20"/>
        </w:rPr>
        <w:t xml:space="preserve"> </w:t>
      </w:r>
      <w:r w:rsidR="001C175F" w:rsidRPr="001C175F">
        <w:rPr>
          <w:sz w:val="20"/>
          <w:szCs w:val="20"/>
        </w:rPr>
        <w:t>інформації (</w:t>
      </w:r>
      <w:proofErr w:type="spellStart"/>
      <w:r w:rsidR="001C175F" w:rsidRPr="001C175F">
        <w:rPr>
          <w:sz w:val="20"/>
          <w:szCs w:val="20"/>
        </w:rPr>
        <w:t>медіями</w:t>
      </w:r>
      <w:proofErr w:type="spellEnd"/>
      <w:r w:rsidR="001C175F" w:rsidRPr="001C175F">
        <w:rPr>
          <w:sz w:val="20"/>
          <w:szCs w:val="20"/>
        </w:rPr>
        <w:t>) та аудиторіями, а в обслуговуванні інтересів різних груп суспільства, шляхом розвитку комунікації між ними.</w:t>
      </w:r>
    </w:p>
    <w:p w14:paraId="2BE0C56B" w14:textId="73E7D5AD" w:rsidR="006F6198" w:rsidRPr="006F6198" w:rsidRDefault="001C175F" w:rsidP="00322A04">
      <w:pPr>
        <w:widowControl w:val="0"/>
        <w:ind w:firstLine="340"/>
        <w:jc w:val="both"/>
        <w:rPr>
          <w:sz w:val="20"/>
          <w:szCs w:val="20"/>
        </w:rPr>
      </w:pPr>
      <w:r w:rsidRPr="001C175F">
        <w:rPr>
          <w:sz w:val="20"/>
          <w:szCs w:val="20"/>
        </w:rPr>
        <w:t xml:space="preserve">У німецькомовній літературі використовується термін </w:t>
      </w:r>
      <w:r>
        <w:rPr>
          <w:sz w:val="20"/>
          <w:szCs w:val="20"/>
        </w:rPr>
        <w:t>«</w:t>
      </w:r>
      <w:r w:rsidRPr="001C175F">
        <w:rPr>
          <w:sz w:val="20"/>
          <w:szCs w:val="20"/>
        </w:rPr>
        <w:t>медіа</w:t>
      </w:r>
      <w:r>
        <w:rPr>
          <w:sz w:val="20"/>
          <w:szCs w:val="20"/>
        </w:rPr>
        <w:t xml:space="preserve">» </w:t>
      </w:r>
      <w:r w:rsidRPr="001C175F">
        <w:rPr>
          <w:sz w:val="20"/>
          <w:szCs w:val="20"/>
        </w:rPr>
        <w:t>(</w:t>
      </w:r>
      <w:r>
        <w:rPr>
          <w:sz w:val="20"/>
          <w:szCs w:val="20"/>
        </w:rPr>
        <w:t>«</w:t>
      </w:r>
      <w:proofErr w:type="spellStart"/>
      <w:r w:rsidRPr="001C175F">
        <w:rPr>
          <w:sz w:val="20"/>
          <w:szCs w:val="20"/>
        </w:rPr>
        <w:t>Medien</w:t>
      </w:r>
      <w:proofErr w:type="spellEnd"/>
      <w:r>
        <w:rPr>
          <w:sz w:val="20"/>
          <w:szCs w:val="20"/>
        </w:rPr>
        <w:t>»</w:t>
      </w:r>
      <w:r w:rsidRPr="001C175F">
        <w:rPr>
          <w:sz w:val="20"/>
          <w:szCs w:val="20"/>
        </w:rPr>
        <w:t xml:space="preserve">, етимологічно від лат. </w:t>
      </w:r>
      <w:r>
        <w:rPr>
          <w:sz w:val="20"/>
          <w:szCs w:val="20"/>
        </w:rPr>
        <w:t>«</w:t>
      </w:r>
      <w:proofErr w:type="spellStart"/>
      <w:r w:rsidRPr="001C175F">
        <w:rPr>
          <w:sz w:val="20"/>
          <w:szCs w:val="20"/>
        </w:rPr>
        <w:t>medius</w:t>
      </w:r>
      <w:proofErr w:type="spellEnd"/>
      <w:r>
        <w:rPr>
          <w:sz w:val="20"/>
          <w:szCs w:val="20"/>
        </w:rPr>
        <w:t>»</w:t>
      </w:r>
      <w:r w:rsidRPr="001C175F">
        <w:rPr>
          <w:sz w:val="20"/>
          <w:szCs w:val="20"/>
        </w:rPr>
        <w:t xml:space="preserve"> </w:t>
      </w:r>
      <w:r>
        <w:rPr>
          <w:sz w:val="20"/>
          <w:szCs w:val="20"/>
        </w:rPr>
        <w:t>–</w:t>
      </w:r>
      <w:r w:rsidRPr="001C175F">
        <w:rPr>
          <w:sz w:val="20"/>
          <w:szCs w:val="20"/>
        </w:rPr>
        <w:t xml:space="preserve"> середній, що знаходиться по середині). Згідно </w:t>
      </w:r>
      <w:r w:rsidR="00B52815">
        <w:rPr>
          <w:sz w:val="20"/>
          <w:szCs w:val="20"/>
        </w:rPr>
        <w:t xml:space="preserve">з поглядами </w:t>
      </w:r>
      <w:proofErr w:type="spellStart"/>
      <w:r w:rsidR="00B52815" w:rsidRPr="00B52815">
        <w:rPr>
          <w:i/>
          <w:iCs/>
          <w:sz w:val="20"/>
          <w:szCs w:val="20"/>
        </w:rPr>
        <w:t>Ганнона</w:t>
      </w:r>
      <w:proofErr w:type="spellEnd"/>
      <w:r w:rsidR="00B52815" w:rsidRPr="00B52815">
        <w:rPr>
          <w:i/>
          <w:iCs/>
          <w:sz w:val="20"/>
          <w:szCs w:val="20"/>
        </w:rPr>
        <w:t xml:space="preserve"> Бека</w:t>
      </w:r>
      <w:r w:rsidRPr="001C175F">
        <w:rPr>
          <w:sz w:val="20"/>
          <w:szCs w:val="20"/>
        </w:rPr>
        <w:t>, медіа є інструментом</w:t>
      </w:r>
      <w:r>
        <w:rPr>
          <w:sz w:val="20"/>
          <w:szCs w:val="20"/>
        </w:rPr>
        <w:t xml:space="preserve"> </w:t>
      </w:r>
      <w:r w:rsidRPr="001C175F">
        <w:rPr>
          <w:sz w:val="20"/>
          <w:szCs w:val="20"/>
        </w:rPr>
        <w:t>розповсюдження інформації. Таке визначення охоплює в т</w:t>
      </w:r>
      <w:r>
        <w:rPr>
          <w:sz w:val="20"/>
          <w:szCs w:val="20"/>
        </w:rPr>
        <w:t>.</w:t>
      </w:r>
      <w:r w:rsidR="00657F19">
        <w:rPr>
          <w:sz w:val="20"/>
          <w:szCs w:val="20"/>
        </w:rPr>
        <w:t> </w:t>
      </w:r>
      <w:r w:rsidRPr="001C175F">
        <w:rPr>
          <w:sz w:val="20"/>
          <w:szCs w:val="20"/>
        </w:rPr>
        <w:t>ч</w:t>
      </w:r>
      <w:r>
        <w:rPr>
          <w:sz w:val="20"/>
          <w:szCs w:val="20"/>
        </w:rPr>
        <w:t xml:space="preserve">. </w:t>
      </w:r>
      <w:r w:rsidRPr="001C175F">
        <w:rPr>
          <w:sz w:val="20"/>
          <w:szCs w:val="20"/>
        </w:rPr>
        <w:t xml:space="preserve">і факс, телефон тощо. Цікаво зазначити, що провідний німецький довідник з медіаекономіки </w:t>
      </w:r>
      <w:r w:rsidR="00657F19">
        <w:rPr>
          <w:sz w:val="20"/>
          <w:szCs w:val="20"/>
        </w:rPr>
        <w:t>«</w:t>
      </w:r>
      <w:proofErr w:type="spellStart"/>
      <w:r w:rsidRPr="001C175F">
        <w:rPr>
          <w:sz w:val="20"/>
          <w:szCs w:val="20"/>
        </w:rPr>
        <w:t>Gabler</w:t>
      </w:r>
      <w:proofErr w:type="spellEnd"/>
      <w:r w:rsidRPr="001C175F">
        <w:rPr>
          <w:sz w:val="20"/>
          <w:szCs w:val="20"/>
        </w:rPr>
        <w:t xml:space="preserve"> </w:t>
      </w:r>
      <w:proofErr w:type="spellStart"/>
      <w:r w:rsidRPr="001C175F">
        <w:rPr>
          <w:sz w:val="20"/>
          <w:szCs w:val="20"/>
        </w:rPr>
        <w:t>Lexikon</w:t>
      </w:r>
      <w:proofErr w:type="spellEnd"/>
      <w:r w:rsidRPr="001C175F">
        <w:rPr>
          <w:sz w:val="20"/>
          <w:szCs w:val="20"/>
        </w:rPr>
        <w:t xml:space="preserve"> </w:t>
      </w:r>
      <w:proofErr w:type="spellStart"/>
      <w:r w:rsidRPr="001C175F">
        <w:rPr>
          <w:sz w:val="20"/>
          <w:szCs w:val="20"/>
        </w:rPr>
        <w:t>Me</w:t>
      </w:r>
      <w:proofErr w:type="spellEnd"/>
      <w:r w:rsidRPr="001C175F">
        <w:rPr>
          <w:sz w:val="20"/>
          <w:szCs w:val="20"/>
        </w:rPr>
        <w:t xml:space="preserve"> </w:t>
      </w:r>
      <w:proofErr w:type="spellStart"/>
      <w:r w:rsidRPr="001C175F">
        <w:rPr>
          <w:sz w:val="20"/>
          <w:szCs w:val="20"/>
        </w:rPr>
        <w:t>dien</w:t>
      </w:r>
      <w:proofErr w:type="spellEnd"/>
      <w:r w:rsidRPr="001C175F">
        <w:rPr>
          <w:sz w:val="20"/>
          <w:szCs w:val="20"/>
        </w:rPr>
        <w:t xml:space="preserve"> </w:t>
      </w:r>
      <w:proofErr w:type="spellStart"/>
      <w:r w:rsidRPr="001C175F">
        <w:rPr>
          <w:sz w:val="20"/>
          <w:szCs w:val="20"/>
        </w:rPr>
        <w:t>wirt</w:t>
      </w:r>
      <w:proofErr w:type="spellEnd"/>
      <w:r w:rsidRPr="001C175F">
        <w:rPr>
          <w:sz w:val="20"/>
          <w:szCs w:val="20"/>
        </w:rPr>
        <w:t xml:space="preserve"> </w:t>
      </w:r>
      <w:proofErr w:type="spellStart"/>
      <w:r w:rsidRPr="001C175F">
        <w:rPr>
          <w:sz w:val="20"/>
          <w:szCs w:val="20"/>
        </w:rPr>
        <w:t>schaft</w:t>
      </w:r>
      <w:proofErr w:type="spellEnd"/>
      <w:r w:rsidR="00657F19">
        <w:rPr>
          <w:sz w:val="20"/>
          <w:szCs w:val="20"/>
        </w:rPr>
        <w:t xml:space="preserve">» </w:t>
      </w:r>
      <w:r w:rsidRPr="001C175F">
        <w:rPr>
          <w:sz w:val="20"/>
          <w:szCs w:val="20"/>
        </w:rPr>
        <w:t xml:space="preserve">не тлумачить термін медіа окремо, а тільки у словосполученнях: </w:t>
      </w:r>
      <w:r w:rsidR="00657F19">
        <w:rPr>
          <w:sz w:val="20"/>
          <w:szCs w:val="20"/>
        </w:rPr>
        <w:t>«</w:t>
      </w:r>
      <w:r w:rsidRPr="001C175F">
        <w:rPr>
          <w:sz w:val="20"/>
          <w:szCs w:val="20"/>
        </w:rPr>
        <w:t>нові медіа</w:t>
      </w:r>
      <w:r w:rsidR="00657F19">
        <w:rPr>
          <w:sz w:val="20"/>
          <w:szCs w:val="20"/>
        </w:rPr>
        <w:t>»</w:t>
      </w:r>
      <w:r w:rsidRPr="001C175F">
        <w:rPr>
          <w:sz w:val="20"/>
          <w:szCs w:val="20"/>
        </w:rPr>
        <w:t xml:space="preserve">, </w:t>
      </w:r>
      <w:r w:rsidR="00657F19">
        <w:rPr>
          <w:sz w:val="20"/>
          <w:szCs w:val="20"/>
        </w:rPr>
        <w:t>«</w:t>
      </w:r>
      <w:r w:rsidRPr="001C175F">
        <w:rPr>
          <w:sz w:val="20"/>
          <w:szCs w:val="20"/>
        </w:rPr>
        <w:t>публічне завдан</w:t>
      </w:r>
      <w:r w:rsidR="00657F19">
        <w:rPr>
          <w:sz w:val="20"/>
          <w:szCs w:val="20"/>
        </w:rPr>
        <w:t>н</w:t>
      </w:r>
      <w:r w:rsidRPr="001C175F">
        <w:rPr>
          <w:sz w:val="20"/>
          <w:szCs w:val="20"/>
        </w:rPr>
        <w:t>я</w:t>
      </w:r>
      <w:r w:rsidR="00657F19">
        <w:rPr>
          <w:sz w:val="20"/>
          <w:szCs w:val="20"/>
        </w:rPr>
        <w:t xml:space="preserve"> </w:t>
      </w:r>
      <w:r w:rsidRPr="001C175F">
        <w:rPr>
          <w:sz w:val="20"/>
          <w:szCs w:val="20"/>
        </w:rPr>
        <w:t>медіа</w:t>
      </w:r>
      <w:r w:rsidR="00657F19">
        <w:rPr>
          <w:sz w:val="20"/>
          <w:szCs w:val="20"/>
        </w:rPr>
        <w:t>»</w:t>
      </w:r>
      <w:r w:rsidRPr="001C175F">
        <w:rPr>
          <w:sz w:val="20"/>
          <w:szCs w:val="20"/>
        </w:rPr>
        <w:t xml:space="preserve">, </w:t>
      </w:r>
      <w:r w:rsidR="00657F19">
        <w:rPr>
          <w:sz w:val="20"/>
          <w:szCs w:val="20"/>
        </w:rPr>
        <w:t>«</w:t>
      </w:r>
      <w:r w:rsidRPr="001C175F">
        <w:rPr>
          <w:sz w:val="20"/>
          <w:szCs w:val="20"/>
        </w:rPr>
        <w:t>організаційне право медіа</w:t>
      </w:r>
      <w:r w:rsidR="00657F19">
        <w:rPr>
          <w:sz w:val="20"/>
          <w:szCs w:val="20"/>
        </w:rPr>
        <w:t>»</w:t>
      </w:r>
      <w:r w:rsidRPr="001C175F">
        <w:rPr>
          <w:sz w:val="20"/>
          <w:szCs w:val="20"/>
        </w:rPr>
        <w:t xml:space="preserve">, </w:t>
      </w:r>
      <w:r w:rsidR="00657F19">
        <w:rPr>
          <w:sz w:val="20"/>
          <w:szCs w:val="20"/>
        </w:rPr>
        <w:t>«</w:t>
      </w:r>
      <w:r w:rsidRPr="001C175F">
        <w:rPr>
          <w:sz w:val="20"/>
          <w:szCs w:val="20"/>
        </w:rPr>
        <w:t>традиційні медіа</w:t>
      </w:r>
      <w:r w:rsidR="00657F19">
        <w:rPr>
          <w:sz w:val="20"/>
          <w:szCs w:val="20"/>
        </w:rPr>
        <w:t>»</w:t>
      </w:r>
      <w:r w:rsidRPr="001C175F">
        <w:rPr>
          <w:sz w:val="20"/>
          <w:szCs w:val="20"/>
        </w:rPr>
        <w:t xml:space="preserve"> тощо. Поняття мас-медіа визначається там</w:t>
      </w:r>
      <w:r w:rsidR="00657F19">
        <w:rPr>
          <w:sz w:val="20"/>
          <w:szCs w:val="20"/>
        </w:rPr>
        <w:t xml:space="preserve"> </w:t>
      </w:r>
      <w:r w:rsidRPr="001C175F">
        <w:rPr>
          <w:sz w:val="20"/>
          <w:szCs w:val="20"/>
        </w:rPr>
        <w:t xml:space="preserve">як </w:t>
      </w:r>
      <w:r w:rsidR="00657F19">
        <w:rPr>
          <w:sz w:val="20"/>
          <w:szCs w:val="20"/>
        </w:rPr>
        <w:t>«</w:t>
      </w:r>
      <w:r w:rsidRPr="001C175F">
        <w:rPr>
          <w:sz w:val="20"/>
          <w:szCs w:val="20"/>
        </w:rPr>
        <w:t>медіум, який використовується в рамках масової комунікації для</w:t>
      </w:r>
      <w:r w:rsidR="00657F19">
        <w:rPr>
          <w:sz w:val="20"/>
          <w:szCs w:val="20"/>
        </w:rPr>
        <w:t xml:space="preserve"> </w:t>
      </w:r>
      <w:r w:rsidRPr="001C175F">
        <w:rPr>
          <w:sz w:val="20"/>
          <w:szCs w:val="20"/>
        </w:rPr>
        <w:t xml:space="preserve">розповсюдження </w:t>
      </w:r>
      <w:r w:rsidRPr="001C175F">
        <w:rPr>
          <w:sz w:val="20"/>
          <w:szCs w:val="20"/>
        </w:rPr>
        <w:lastRenderedPageBreak/>
        <w:t>інформації з метою досягнення анонімної масової</w:t>
      </w:r>
      <w:r w:rsidR="00657F19">
        <w:rPr>
          <w:sz w:val="20"/>
          <w:szCs w:val="20"/>
        </w:rPr>
        <w:t xml:space="preserve"> </w:t>
      </w:r>
      <w:r w:rsidRPr="001C175F">
        <w:rPr>
          <w:sz w:val="20"/>
          <w:szCs w:val="20"/>
        </w:rPr>
        <w:t>аудиторії</w:t>
      </w:r>
      <w:r w:rsidR="00B52815">
        <w:rPr>
          <w:sz w:val="20"/>
          <w:szCs w:val="20"/>
        </w:rPr>
        <w:t>»</w:t>
      </w:r>
      <w:r w:rsidRPr="001C175F">
        <w:rPr>
          <w:sz w:val="20"/>
          <w:szCs w:val="20"/>
        </w:rPr>
        <w:t xml:space="preserve">. </w:t>
      </w:r>
      <w:r w:rsidR="00B52815" w:rsidRPr="00B52815">
        <w:rPr>
          <w:i/>
          <w:iCs/>
          <w:sz w:val="20"/>
          <w:szCs w:val="20"/>
        </w:rPr>
        <w:t xml:space="preserve">Барбара </w:t>
      </w:r>
      <w:proofErr w:type="spellStart"/>
      <w:r w:rsidR="00B52815" w:rsidRPr="00B52815">
        <w:rPr>
          <w:i/>
          <w:iCs/>
          <w:sz w:val="20"/>
          <w:szCs w:val="20"/>
        </w:rPr>
        <w:t>Томасс</w:t>
      </w:r>
      <w:proofErr w:type="spellEnd"/>
      <w:r w:rsidRPr="001C175F">
        <w:rPr>
          <w:sz w:val="20"/>
          <w:szCs w:val="20"/>
        </w:rPr>
        <w:t xml:space="preserve"> пояснює існування великої кількості</w:t>
      </w:r>
      <w:r w:rsidR="00657F19">
        <w:rPr>
          <w:sz w:val="20"/>
          <w:szCs w:val="20"/>
        </w:rPr>
        <w:t xml:space="preserve"> </w:t>
      </w:r>
      <w:r w:rsidRPr="001C175F">
        <w:rPr>
          <w:sz w:val="20"/>
          <w:szCs w:val="20"/>
        </w:rPr>
        <w:t xml:space="preserve">дефініцій медіа </w:t>
      </w:r>
      <w:r w:rsidR="006F6198" w:rsidRPr="006F6198">
        <w:rPr>
          <w:sz w:val="20"/>
          <w:szCs w:val="20"/>
        </w:rPr>
        <w:t>багатогранністю феноменів,</w:t>
      </w:r>
      <w:r w:rsidR="006F6198">
        <w:rPr>
          <w:sz w:val="20"/>
          <w:szCs w:val="20"/>
        </w:rPr>
        <w:t xml:space="preserve"> </w:t>
      </w:r>
      <w:r w:rsidR="006F6198" w:rsidRPr="006F6198">
        <w:rPr>
          <w:sz w:val="20"/>
          <w:szCs w:val="20"/>
        </w:rPr>
        <w:t>пов’язаних з поняттям медіа, і тим, що кожне визначення служить</w:t>
      </w:r>
      <w:r w:rsidR="006F6198">
        <w:rPr>
          <w:sz w:val="20"/>
          <w:szCs w:val="20"/>
        </w:rPr>
        <w:t xml:space="preserve"> </w:t>
      </w:r>
      <w:r w:rsidR="006F6198" w:rsidRPr="006F6198">
        <w:rPr>
          <w:sz w:val="20"/>
          <w:szCs w:val="20"/>
        </w:rPr>
        <w:t xml:space="preserve">конкретним </w:t>
      </w:r>
      <w:proofErr w:type="spellStart"/>
      <w:r w:rsidR="006F6198" w:rsidRPr="006F6198">
        <w:rPr>
          <w:sz w:val="20"/>
          <w:szCs w:val="20"/>
        </w:rPr>
        <w:t>епістомологічним</w:t>
      </w:r>
      <w:proofErr w:type="spellEnd"/>
      <w:r w:rsidR="0060240C">
        <w:rPr>
          <w:sz w:val="20"/>
          <w:szCs w:val="20"/>
        </w:rPr>
        <w:t xml:space="preserve"> (теоретико-пізнавальним)</w:t>
      </w:r>
      <w:r w:rsidR="006F6198" w:rsidRPr="006F6198">
        <w:rPr>
          <w:sz w:val="20"/>
          <w:szCs w:val="20"/>
        </w:rPr>
        <w:t xml:space="preserve"> інтересам. У своєму дослідженні </w:t>
      </w:r>
      <w:proofErr w:type="spellStart"/>
      <w:r w:rsidR="006F6198" w:rsidRPr="006F6198">
        <w:rPr>
          <w:sz w:val="20"/>
          <w:szCs w:val="20"/>
        </w:rPr>
        <w:t>м</w:t>
      </w:r>
      <w:r w:rsidR="004A4D1F">
        <w:rPr>
          <w:sz w:val="20"/>
          <w:szCs w:val="20"/>
        </w:rPr>
        <w:t>едіа</w:t>
      </w:r>
      <w:r w:rsidR="006F6198" w:rsidRPr="006F6198">
        <w:rPr>
          <w:sz w:val="20"/>
          <w:szCs w:val="20"/>
        </w:rPr>
        <w:t>систем</w:t>
      </w:r>
      <w:proofErr w:type="spellEnd"/>
      <w:r w:rsidR="006F6198" w:rsidRPr="006F6198">
        <w:rPr>
          <w:sz w:val="20"/>
          <w:szCs w:val="20"/>
        </w:rPr>
        <w:t xml:space="preserve"> світу </w:t>
      </w:r>
      <w:r w:rsidR="0060240C">
        <w:rPr>
          <w:sz w:val="20"/>
          <w:szCs w:val="20"/>
        </w:rPr>
        <w:t>вчений</w:t>
      </w:r>
      <w:r w:rsidR="006F6198" w:rsidRPr="006F6198">
        <w:rPr>
          <w:sz w:val="20"/>
          <w:szCs w:val="20"/>
        </w:rPr>
        <w:t xml:space="preserve"> намагається якнайширше охопити власти</w:t>
      </w:r>
      <w:r w:rsidR="0060240C">
        <w:rPr>
          <w:sz w:val="20"/>
          <w:szCs w:val="20"/>
        </w:rPr>
        <w:t>в</w:t>
      </w:r>
      <w:r w:rsidR="006F6198" w:rsidRPr="006F6198">
        <w:rPr>
          <w:sz w:val="20"/>
          <w:szCs w:val="20"/>
        </w:rPr>
        <w:t>ості різноманітних медіа і тому визначає медіа посередником для</w:t>
      </w:r>
      <w:r w:rsidR="0060240C">
        <w:rPr>
          <w:sz w:val="20"/>
          <w:szCs w:val="20"/>
        </w:rPr>
        <w:t xml:space="preserve"> </w:t>
      </w:r>
      <w:r w:rsidR="006F6198" w:rsidRPr="006F6198">
        <w:rPr>
          <w:sz w:val="20"/>
          <w:szCs w:val="20"/>
        </w:rPr>
        <w:t>комунікації, що повертає нас по</w:t>
      </w:r>
      <w:r w:rsidR="0060240C">
        <w:rPr>
          <w:sz w:val="20"/>
          <w:szCs w:val="20"/>
        </w:rPr>
        <w:t xml:space="preserve"> </w:t>
      </w:r>
      <w:r w:rsidR="006F6198" w:rsidRPr="006F6198">
        <w:rPr>
          <w:sz w:val="20"/>
          <w:szCs w:val="20"/>
        </w:rPr>
        <w:t>суті знову до поняття ЗМК.</w:t>
      </w:r>
    </w:p>
    <w:p w14:paraId="4677EF53" w14:textId="35A8EF91" w:rsidR="0060240C" w:rsidRDefault="00D35C7E" w:rsidP="00322A04">
      <w:pPr>
        <w:widowControl w:val="0"/>
        <w:ind w:firstLine="340"/>
        <w:jc w:val="both"/>
        <w:rPr>
          <w:sz w:val="20"/>
          <w:szCs w:val="20"/>
        </w:rPr>
      </w:pPr>
      <w:r>
        <w:rPr>
          <w:sz w:val="20"/>
          <w:szCs w:val="20"/>
        </w:rPr>
        <w:t>Таким чином, з наступним кількох</w:t>
      </w:r>
      <w:r w:rsidR="006F6198" w:rsidRPr="006F6198">
        <w:rPr>
          <w:sz w:val="20"/>
          <w:szCs w:val="20"/>
        </w:rPr>
        <w:t xml:space="preserve"> причин </w:t>
      </w:r>
      <w:r>
        <w:rPr>
          <w:sz w:val="20"/>
          <w:szCs w:val="20"/>
        </w:rPr>
        <w:t xml:space="preserve">є сенс використовувати </w:t>
      </w:r>
      <w:r w:rsidR="006F6198" w:rsidRPr="006F6198">
        <w:rPr>
          <w:sz w:val="20"/>
          <w:szCs w:val="20"/>
        </w:rPr>
        <w:t xml:space="preserve">виключно поняття </w:t>
      </w:r>
      <w:r>
        <w:rPr>
          <w:sz w:val="20"/>
          <w:szCs w:val="20"/>
        </w:rPr>
        <w:t>«</w:t>
      </w:r>
      <w:r w:rsidR="006F6198" w:rsidRPr="006F6198">
        <w:rPr>
          <w:sz w:val="20"/>
          <w:szCs w:val="20"/>
        </w:rPr>
        <w:t>медіа</w:t>
      </w:r>
      <w:r>
        <w:rPr>
          <w:sz w:val="20"/>
          <w:szCs w:val="20"/>
        </w:rPr>
        <w:t>»:</w:t>
      </w:r>
      <w:r w:rsidR="006F6198" w:rsidRPr="006F6198">
        <w:rPr>
          <w:sz w:val="20"/>
          <w:szCs w:val="20"/>
        </w:rPr>
        <w:t xml:space="preserve"> </w:t>
      </w:r>
      <w:r>
        <w:rPr>
          <w:sz w:val="20"/>
          <w:szCs w:val="20"/>
        </w:rPr>
        <w:t>п</w:t>
      </w:r>
      <w:r w:rsidR="006F6198" w:rsidRPr="006F6198">
        <w:rPr>
          <w:sz w:val="20"/>
          <w:szCs w:val="20"/>
        </w:rPr>
        <w:t>о-перше, ЗМК є складним та</w:t>
      </w:r>
      <w:r w:rsidR="0060240C">
        <w:rPr>
          <w:sz w:val="20"/>
          <w:szCs w:val="20"/>
        </w:rPr>
        <w:t xml:space="preserve"> </w:t>
      </w:r>
      <w:r w:rsidR="006F6198" w:rsidRPr="006F6198">
        <w:rPr>
          <w:sz w:val="20"/>
          <w:szCs w:val="20"/>
        </w:rPr>
        <w:t xml:space="preserve">багатогранним поняттям, </w:t>
      </w:r>
      <w:r w:rsidR="0060240C">
        <w:rPr>
          <w:sz w:val="20"/>
          <w:szCs w:val="20"/>
        </w:rPr>
        <w:t>що</w:t>
      </w:r>
      <w:r w:rsidR="006F6198" w:rsidRPr="006F6198">
        <w:rPr>
          <w:sz w:val="20"/>
          <w:szCs w:val="20"/>
        </w:rPr>
        <w:t xml:space="preserve"> потребує подальшої дискусії у площині</w:t>
      </w:r>
      <w:r w:rsidR="0060240C">
        <w:rPr>
          <w:sz w:val="20"/>
          <w:szCs w:val="20"/>
        </w:rPr>
        <w:t xml:space="preserve"> </w:t>
      </w:r>
      <w:r w:rsidR="006F6198" w:rsidRPr="006F6198">
        <w:rPr>
          <w:sz w:val="20"/>
          <w:szCs w:val="20"/>
        </w:rPr>
        <w:t>мас-комунікаційної науки</w:t>
      </w:r>
      <w:r>
        <w:rPr>
          <w:sz w:val="20"/>
          <w:szCs w:val="20"/>
        </w:rPr>
        <w:t>;</w:t>
      </w:r>
      <w:r w:rsidR="006F6198" w:rsidRPr="006F6198">
        <w:rPr>
          <w:sz w:val="20"/>
          <w:szCs w:val="20"/>
        </w:rPr>
        <w:t xml:space="preserve"> </w:t>
      </w:r>
      <w:r>
        <w:rPr>
          <w:sz w:val="20"/>
          <w:szCs w:val="20"/>
        </w:rPr>
        <w:t>п</w:t>
      </w:r>
      <w:r w:rsidR="006F6198" w:rsidRPr="006F6198">
        <w:rPr>
          <w:sz w:val="20"/>
          <w:szCs w:val="20"/>
        </w:rPr>
        <w:t>о-друге, неможливо однозначно відмежувати масові медіа від немасових через поступове стирання цих меж</w:t>
      </w:r>
      <w:r w:rsidR="0060240C">
        <w:rPr>
          <w:sz w:val="20"/>
          <w:szCs w:val="20"/>
        </w:rPr>
        <w:t xml:space="preserve"> </w:t>
      </w:r>
      <w:r w:rsidR="006F6198" w:rsidRPr="006F6198">
        <w:rPr>
          <w:sz w:val="20"/>
          <w:szCs w:val="20"/>
        </w:rPr>
        <w:t>в Інтернеті</w:t>
      </w:r>
      <w:r>
        <w:rPr>
          <w:sz w:val="20"/>
          <w:szCs w:val="20"/>
        </w:rPr>
        <w:t>;</w:t>
      </w:r>
      <w:r w:rsidR="006F6198" w:rsidRPr="006F6198">
        <w:rPr>
          <w:sz w:val="20"/>
          <w:szCs w:val="20"/>
        </w:rPr>
        <w:t xml:space="preserve"> </w:t>
      </w:r>
      <w:r>
        <w:rPr>
          <w:sz w:val="20"/>
          <w:szCs w:val="20"/>
        </w:rPr>
        <w:t>п</w:t>
      </w:r>
      <w:r w:rsidR="006F6198" w:rsidRPr="006F6198">
        <w:rPr>
          <w:sz w:val="20"/>
          <w:szCs w:val="20"/>
        </w:rPr>
        <w:t>о-третє, поняття медіаекономіки звучить</w:t>
      </w:r>
      <w:r w:rsidR="0060240C">
        <w:rPr>
          <w:sz w:val="20"/>
          <w:szCs w:val="20"/>
        </w:rPr>
        <w:t xml:space="preserve"> «</w:t>
      </w:r>
      <w:r w:rsidR="006F6198" w:rsidRPr="006F6198">
        <w:rPr>
          <w:sz w:val="20"/>
          <w:szCs w:val="20"/>
        </w:rPr>
        <w:t>естетичніше</w:t>
      </w:r>
      <w:r w:rsidR="0060240C">
        <w:rPr>
          <w:sz w:val="20"/>
          <w:szCs w:val="20"/>
        </w:rPr>
        <w:t>»</w:t>
      </w:r>
      <w:r w:rsidR="006F6198" w:rsidRPr="006F6198">
        <w:rPr>
          <w:sz w:val="20"/>
          <w:szCs w:val="20"/>
        </w:rPr>
        <w:t xml:space="preserve"> ніж економіка ЗМК.</w:t>
      </w:r>
    </w:p>
    <w:p w14:paraId="3B5700A6" w14:textId="682A72A9" w:rsidR="007B59A8" w:rsidRDefault="00EF6122" w:rsidP="00322A04">
      <w:pPr>
        <w:widowControl w:val="0"/>
        <w:ind w:firstLine="340"/>
        <w:jc w:val="both"/>
        <w:rPr>
          <w:sz w:val="20"/>
          <w:szCs w:val="20"/>
        </w:rPr>
      </w:pPr>
      <w:proofErr w:type="spellStart"/>
      <w:r w:rsidRPr="00EF6122">
        <w:rPr>
          <w:i/>
          <w:iCs/>
          <w:sz w:val="20"/>
          <w:szCs w:val="20"/>
        </w:rPr>
        <w:t>Аксель</w:t>
      </w:r>
      <w:proofErr w:type="spellEnd"/>
      <w:r w:rsidRPr="00EF6122">
        <w:rPr>
          <w:i/>
          <w:iCs/>
          <w:sz w:val="20"/>
          <w:szCs w:val="20"/>
        </w:rPr>
        <w:t xml:space="preserve"> </w:t>
      </w:r>
      <w:proofErr w:type="spellStart"/>
      <w:r w:rsidRPr="00EF6122">
        <w:rPr>
          <w:i/>
          <w:iCs/>
          <w:sz w:val="20"/>
          <w:szCs w:val="20"/>
        </w:rPr>
        <w:t>Зердік</w:t>
      </w:r>
      <w:proofErr w:type="spellEnd"/>
      <w:r w:rsidRPr="00EF6122">
        <w:rPr>
          <w:sz w:val="20"/>
          <w:szCs w:val="20"/>
        </w:rPr>
        <w:t xml:space="preserve"> </w:t>
      </w:r>
      <w:r w:rsidR="006F6198" w:rsidRPr="006F6198">
        <w:rPr>
          <w:sz w:val="20"/>
          <w:szCs w:val="20"/>
        </w:rPr>
        <w:t>навод</w:t>
      </w:r>
      <w:r w:rsidR="00D35C7E">
        <w:rPr>
          <w:sz w:val="20"/>
          <w:szCs w:val="20"/>
        </w:rPr>
        <w:t>и</w:t>
      </w:r>
      <w:r w:rsidR="006F6198" w:rsidRPr="006F6198">
        <w:rPr>
          <w:sz w:val="20"/>
          <w:szCs w:val="20"/>
        </w:rPr>
        <w:t>ть класифікацію медіа за географічними та змістовими ознаками</w:t>
      </w:r>
      <w:r w:rsidR="007B59A8">
        <w:rPr>
          <w:sz w:val="20"/>
          <w:szCs w:val="20"/>
        </w:rPr>
        <w:t xml:space="preserve"> (рис. </w:t>
      </w:r>
      <w:r>
        <w:rPr>
          <w:sz w:val="20"/>
          <w:szCs w:val="20"/>
        </w:rPr>
        <w:t>1</w:t>
      </w:r>
      <w:r w:rsidR="007B59A8">
        <w:rPr>
          <w:sz w:val="20"/>
          <w:szCs w:val="20"/>
        </w:rPr>
        <w:t>)</w:t>
      </w:r>
      <w:r w:rsidR="006F6198" w:rsidRPr="006F6198">
        <w:rPr>
          <w:sz w:val="20"/>
          <w:szCs w:val="20"/>
        </w:rPr>
        <w:t>.</w:t>
      </w:r>
    </w:p>
    <w:p w14:paraId="656C9B32" w14:textId="37C9F9CC" w:rsidR="007B59A8" w:rsidRDefault="007B59A8" w:rsidP="00322A04">
      <w:pPr>
        <w:widowControl w:val="0"/>
        <w:ind w:firstLine="340"/>
        <w:jc w:val="center"/>
        <w:rPr>
          <w:sz w:val="20"/>
          <w:szCs w:val="20"/>
        </w:rPr>
      </w:pPr>
      <w:r>
        <w:rPr>
          <w:noProof/>
        </w:rPr>
        <w:drawing>
          <wp:inline distT="0" distB="0" distL="0" distR="0" wp14:anchorId="5A80CC1E" wp14:editId="0FE02CAA">
            <wp:extent cx="2850204" cy="1725086"/>
            <wp:effectExtent l="0" t="0" r="762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34414" t="30502" r="35431" b="37041"/>
                    <a:stretch/>
                  </pic:blipFill>
                  <pic:spPr bwMode="auto">
                    <a:xfrm>
                      <a:off x="0" y="0"/>
                      <a:ext cx="2896937" cy="1753371"/>
                    </a:xfrm>
                    <a:prstGeom prst="rect">
                      <a:avLst/>
                    </a:prstGeom>
                    <a:ln>
                      <a:noFill/>
                    </a:ln>
                    <a:extLst>
                      <a:ext uri="{53640926-AAD7-44D8-BBD7-CCE9431645EC}">
                        <a14:shadowObscured xmlns:a14="http://schemas.microsoft.com/office/drawing/2010/main"/>
                      </a:ext>
                    </a:extLst>
                  </pic:spPr>
                </pic:pic>
              </a:graphicData>
            </a:graphic>
          </wp:inline>
        </w:drawing>
      </w:r>
    </w:p>
    <w:p w14:paraId="3D2C4D84" w14:textId="77777777" w:rsidR="00322A04" w:rsidRDefault="007B59A8" w:rsidP="00322A04">
      <w:pPr>
        <w:widowControl w:val="0"/>
        <w:jc w:val="center"/>
        <w:rPr>
          <w:i/>
          <w:iCs/>
          <w:sz w:val="20"/>
          <w:szCs w:val="20"/>
        </w:rPr>
      </w:pPr>
      <w:r w:rsidRPr="007B59A8">
        <w:rPr>
          <w:i/>
          <w:iCs/>
          <w:sz w:val="20"/>
          <w:szCs w:val="20"/>
        </w:rPr>
        <w:t xml:space="preserve">Рис. 1. Класифікація медіа за географічним </w:t>
      </w:r>
    </w:p>
    <w:p w14:paraId="53C89856" w14:textId="0B2247E2" w:rsidR="007B59A8" w:rsidRPr="007B59A8" w:rsidRDefault="007B59A8" w:rsidP="00322A04">
      <w:pPr>
        <w:widowControl w:val="0"/>
        <w:jc w:val="center"/>
        <w:rPr>
          <w:i/>
          <w:iCs/>
          <w:sz w:val="20"/>
          <w:szCs w:val="20"/>
        </w:rPr>
      </w:pPr>
      <w:r w:rsidRPr="007B59A8">
        <w:rPr>
          <w:i/>
          <w:iCs/>
          <w:sz w:val="20"/>
          <w:szCs w:val="20"/>
        </w:rPr>
        <w:t>та змістовими ознаками</w:t>
      </w:r>
    </w:p>
    <w:p w14:paraId="44CEF600" w14:textId="5E9DE793" w:rsidR="006F6198" w:rsidRPr="006F6198" w:rsidRDefault="006F6198" w:rsidP="00322A04">
      <w:pPr>
        <w:widowControl w:val="0"/>
        <w:spacing w:before="60"/>
        <w:ind w:firstLine="340"/>
        <w:jc w:val="both"/>
        <w:rPr>
          <w:sz w:val="20"/>
          <w:szCs w:val="20"/>
        </w:rPr>
      </w:pPr>
      <w:r w:rsidRPr="006F6198">
        <w:rPr>
          <w:sz w:val="20"/>
          <w:szCs w:val="20"/>
        </w:rPr>
        <w:t>Якщо вузькими є як географічний так і</w:t>
      </w:r>
      <w:r w:rsidR="00D35C7E">
        <w:rPr>
          <w:sz w:val="20"/>
          <w:szCs w:val="20"/>
        </w:rPr>
        <w:t xml:space="preserve"> </w:t>
      </w:r>
      <w:r w:rsidRPr="006F6198">
        <w:rPr>
          <w:sz w:val="20"/>
          <w:szCs w:val="20"/>
        </w:rPr>
        <w:t>змістовий профілі, то в таку групу входять медіа вузької спеціалізації</w:t>
      </w:r>
      <w:r w:rsidR="00D35C7E">
        <w:rPr>
          <w:sz w:val="20"/>
          <w:szCs w:val="20"/>
        </w:rPr>
        <w:t xml:space="preserve"> </w:t>
      </w:r>
      <w:r w:rsidRPr="006F6198">
        <w:rPr>
          <w:sz w:val="20"/>
          <w:szCs w:val="20"/>
        </w:rPr>
        <w:t>для географічно згуртованої групи осіб, до прикладу, місцеві га зети</w:t>
      </w:r>
      <w:r w:rsidR="00D35C7E">
        <w:rPr>
          <w:sz w:val="20"/>
          <w:szCs w:val="20"/>
        </w:rPr>
        <w:t xml:space="preserve"> </w:t>
      </w:r>
      <w:r w:rsidRPr="006F6198">
        <w:rPr>
          <w:sz w:val="20"/>
          <w:szCs w:val="20"/>
        </w:rPr>
        <w:t xml:space="preserve">оголошень. Широкий змістовий профіль у вузькому географічному становищі мають місцеві газети та телеканали (до прикладу, </w:t>
      </w:r>
      <w:r w:rsidR="002064BA" w:rsidRPr="002064BA">
        <w:rPr>
          <w:sz w:val="20"/>
          <w:szCs w:val="20"/>
        </w:rPr>
        <w:t>«Суспільне. Житомир»</w:t>
      </w:r>
      <w:r w:rsidRPr="006F6198">
        <w:rPr>
          <w:sz w:val="20"/>
          <w:szCs w:val="20"/>
        </w:rPr>
        <w:t>).</w:t>
      </w:r>
      <w:r w:rsidR="00D35C7E">
        <w:rPr>
          <w:sz w:val="20"/>
          <w:szCs w:val="20"/>
        </w:rPr>
        <w:t xml:space="preserve"> </w:t>
      </w:r>
      <w:r w:rsidRPr="006F6198">
        <w:rPr>
          <w:sz w:val="20"/>
          <w:szCs w:val="20"/>
        </w:rPr>
        <w:t>До медіа з вузькою спеціалізацією, але широкою аудиторією, можна</w:t>
      </w:r>
      <w:r w:rsidR="00D35C7E">
        <w:rPr>
          <w:sz w:val="20"/>
          <w:szCs w:val="20"/>
        </w:rPr>
        <w:t xml:space="preserve"> </w:t>
      </w:r>
      <w:r w:rsidRPr="006F6198">
        <w:rPr>
          <w:sz w:val="20"/>
          <w:szCs w:val="20"/>
        </w:rPr>
        <w:t xml:space="preserve">зарахувати спеціалізовані </w:t>
      </w:r>
      <w:proofErr w:type="spellStart"/>
      <w:r w:rsidRPr="006F6198">
        <w:rPr>
          <w:sz w:val="20"/>
          <w:szCs w:val="20"/>
        </w:rPr>
        <w:t>надрегіональні</w:t>
      </w:r>
      <w:proofErr w:type="spellEnd"/>
      <w:r w:rsidRPr="006F6198">
        <w:rPr>
          <w:sz w:val="20"/>
          <w:szCs w:val="20"/>
        </w:rPr>
        <w:t xml:space="preserve"> телеканали (до прикладу,</w:t>
      </w:r>
      <w:r w:rsidR="00D35C7E">
        <w:rPr>
          <w:sz w:val="20"/>
          <w:szCs w:val="20"/>
        </w:rPr>
        <w:t xml:space="preserve"> </w:t>
      </w:r>
      <w:r w:rsidR="000B0ABD">
        <w:rPr>
          <w:sz w:val="20"/>
          <w:szCs w:val="20"/>
        </w:rPr>
        <w:t>«</w:t>
      </w:r>
      <w:r w:rsidRPr="006F6198">
        <w:rPr>
          <w:sz w:val="20"/>
          <w:szCs w:val="20"/>
        </w:rPr>
        <w:t>М1</w:t>
      </w:r>
      <w:r w:rsidR="000B0ABD">
        <w:rPr>
          <w:sz w:val="20"/>
          <w:szCs w:val="20"/>
        </w:rPr>
        <w:t>»</w:t>
      </w:r>
      <w:r w:rsidRPr="006F6198">
        <w:rPr>
          <w:sz w:val="20"/>
          <w:szCs w:val="20"/>
        </w:rPr>
        <w:t xml:space="preserve">, </w:t>
      </w:r>
      <w:r w:rsidR="000B0ABD">
        <w:rPr>
          <w:sz w:val="20"/>
          <w:szCs w:val="20"/>
        </w:rPr>
        <w:t>«</w:t>
      </w:r>
      <w:proofErr w:type="spellStart"/>
      <w:r w:rsidR="002064BA" w:rsidRPr="002064BA">
        <w:rPr>
          <w:sz w:val="20"/>
          <w:szCs w:val="20"/>
        </w:rPr>
        <w:t>Eurosport</w:t>
      </w:r>
      <w:proofErr w:type="spellEnd"/>
      <w:r w:rsidR="000B0ABD">
        <w:rPr>
          <w:sz w:val="20"/>
          <w:szCs w:val="20"/>
        </w:rPr>
        <w:t>»</w:t>
      </w:r>
      <w:r w:rsidRPr="006F6198">
        <w:rPr>
          <w:sz w:val="20"/>
          <w:szCs w:val="20"/>
        </w:rPr>
        <w:t xml:space="preserve">), веб-сайти (онлайн-радіо </w:t>
      </w:r>
      <w:r w:rsidR="000B0ABD">
        <w:rPr>
          <w:sz w:val="20"/>
          <w:szCs w:val="20"/>
        </w:rPr>
        <w:t>«</w:t>
      </w:r>
      <w:r w:rsidR="002064BA" w:rsidRPr="002064BA">
        <w:rPr>
          <w:sz w:val="20"/>
          <w:szCs w:val="20"/>
        </w:rPr>
        <w:t>Хіт FM</w:t>
      </w:r>
      <w:r w:rsidR="000B0ABD">
        <w:rPr>
          <w:sz w:val="20"/>
          <w:szCs w:val="20"/>
        </w:rPr>
        <w:t>»</w:t>
      </w:r>
      <w:r w:rsidR="002064BA">
        <w:rPr>
          <w:sz w:val="20"/>
          <w:szCs w:val="20"/>
        </w:rPr>
        <w:t>,</w:t>
      </w:r>
      <w:r w:rsidR="002064BA" w:rsidRPr="000B0ABD">
        <w:rPr>
          <w:sz w:val="20"/>
          <w:szCs w:val="20"/>
        </w:rPr>
        <w:t xml:space="preserve"> </w:t>
      </w:r>
      <w:r w:rsidR="000B0ABD" w:rsidRPr="000B0ABD">
        <w:rPr>
          <w:sz w:val="20"/>
          <w:szCs w:val="20"/>
        </w:rPr>
        <w:t>«</w:t>
      </w:r>
      <w:proofErr w:type="spellStart"/>
      <w:r w:rsidR="002064BA" w:rsidRPr="002064BA">
        <w:rPr>
          <w:sz w:val="20"/>
          <w:szCs w:val="20"/>
        </w:rPr>
        <w:t>Lux</w:t>
      </w:r>
      <w:proofErr w:type="spellEnd"/>
      <w:r w:rsidR="002064BA" w:rsidRPr="002064BA">
        <w:rPr>
          <w:sz w:val="20"/>
          <w:szCs w:val="20"/>
        </w:rPr>
        <w:t xml:space="preserve"> FM</w:t>
      </w:r>
      <w:r w:rsidR="000B0ABD">
        <w:rPr>
          <w:sz w:val="20"/>
          <w:szCs w:val="20"/>
        </w:rPr>
        <w:t>»</w:t>
      </w:r>
      <w:r w:rsidRPr="006F6198">
        <w:rPr>
          <w:sz w:val="20"/>
          <w:szCs w:val="20"/>
        </w:rPr>
        <w:t>, спортивні портали</w:t>
      </w:r>
      <w:r w:rsidR="00D35C7E">
        <w:rPr>
          <w:sz w:val="20"/>
          <w:szCs w:val="20"/>
        </w:rPr>
        <w:t xml:space="preserve"> </w:t>
      </w:r>
      <w:r w:rsidRPr="006F6198">
        <w:rPr>
          <w:sz w:val="20"/>
          <w:szCs w:val="20"/>
        </w:rPr>
        <w:t xml:space="preserve">тощо). Медіа, що мають широкий профіль та націлені на широкі аудиторії є, до прикладу, загальнонаціональні універсальні </w:t>
      </w:r>
      <w:r w:rsidRPr="006F6198">
        <w:rPr>
          <w:sz w:val="20"/>
          <w:szCs w:val="20"/>
        </w:rPr>
        <w:lastRenderedPageBreak/>
        <w:t>телеканали</w:t>
      </w:r>
      <w:r w:rsidR="00D35C7E">
        <w:rPr>
          <w:sz w:val="20"/>
          <w:szCs w:val="20"/>
        </w:rPr>
        <w:t xml:space="preserve"> </w:t>
      </w:r>
      <w:r w:rsidRPr="006F6198">
        <w:rPr>
          <w:sz w:val="20"/>
          <w:szCs w:val="20"/>
        </w:rPr>
        <w:t>(</w:t>
      </w:r>
      <w:r w:rsidR="000B0ABD">
        <w:rPr>
          <w:sz w:val="20"/>
          <w:szCs w:val="20"/>
        </w:rPr>
        <w:t>«</w:t>
      </w:r>
      <w:r w:rsidRPr="006F6198">
        <w:rPr>
          <w:sz w:val="20"/>
          <w:szCs w:val="20"/>
        </w:rPr>
        <w:t>1+1</w:t>
      </w:r>
      <w:r w:rsidR="000B0ABD">
        <w:rPr>
          <w:sz w:val="20"/>
          <w:szCs w:val="20"/>
        </w:rPr>
        <w:t>»</w:t>
      </w:r>
      <w:r w:rsidRPr="006F6198">
        <w:rPr>
          <w:sz w:val="20"/>
          <w:szCs w:val="20"/>
        </w:rPr>
        <w:t xml:space="preserve">, </w:t>
      </w:r>
      <w:r w:rsidR="000B0ABD">
        <w:rPr>
          <w:sz w:val="20"/>
          <w:szCs w:val="20"/>
        </w:rPr>
        <w:t>«</w:t>
      </w:r>
      <w:r w:rsidR="00D35C7E">
        <w:rPr>
          <w:sz w:val="20"/>
          <w:szCs w:val="20"/>
        </w:rPr>
        <w:t>СТБ</w:t>
      </w:r>
      <w:r w:rsidR="000B0ABD">
        <w:rPr>
          <w:sz w:val="20"/>
          <w:szCs w:val="20"/>
        </w:rPr>
        <w:t>», «</w:t>
      </w:r>
      <w:r w:rsidR="000B0ABD" w:rsidRPr="000B0ABD">
        <w:rPr>
          <w:sz w:val="20"/>
          <w:szCs w:val="20"/>
        </w:rPr>
        <w:t>ICTV</w:t>
      </w:r>
      <w:r w:rsidR="000B0ABD">
        <w:rPr>
          <w:sz w:val="20"/>
          <w:szCs w:val="20"/>
        </w:rPr>
        <w:t>»</w:t>
      </w:r>
      <w:r w:rsidRPr="006F6198">
        <w:rPr>
          <w:sz w:val="20"/>
          <w:szCs w:val="20"/>
        </w:rPr>
        <w:t>), сателітні канали (</w:t>
      </w:r>
      <w:r w:rsidR="000B0ABD">
        <w:rPr>
          <w:sz w:val="20"/>
          <w:szCs w:val="20"/>
        </w:rPr>
        <w:t>«</w:t>
      </w:r>
      <w:r w:rsidRPr="006F6198">
        <w:rPr>
          <w:sz w:val="20"/>
          <w:szCs w:val="20"/>
        </w:rPr>
        <w:t>CNN</w:t>
      </w:r>
      <w:r w:rsidR="000B0ABD">
        <w:rPr>
          <w:sz w:val="20"/>
          <w:szCs w:val="20"/>
        </w:rPr>
        <w:t>»</w:t>
      </w:r>
      <w:r w:rsidRPr="006F6198">
        <w:rPr>
          <w:sz w:val="20"/>
          <w:szCs w:val="20"/>
        </w:rPr>
        <w:t xml:space="preserve">, </w:t>
      </w:r>
      <w:r w:rsidR="000B0ABD">
        <w:rPr>
          <w:sz w:val="20"/>
          <w:szCs w:val="20"/>
        </w:rPr>
        <w:t>«</w:t>
      </w:r>
      <w:proofErr w:type="spellStart"/>
      <w:r w:rsidRPr="006F6198">
        <w:rPr>
          <w:sz w:val="20"/>
          <w:szCs w:val="20"/>
        </w:rPr>
        <w:t>Deutsche</w:t>
      </w:r>
      <w:proofErr w:type="spellEnd"/>
      <w:r w:rsidRPr="006F6198">
        <w:rPr>
          <w:sz w:val="20"/>
          <w:szCs w:val="20"/>
        </w:rPr>
        <w:t xml:space="preserve"> </w:t>
      </w:r>
      <w:proofErr w:type="spellStart"/>
      <w:r w:rsidRPr="006F6198">
        <w:rPr>
          <w:sz w:val="20"/>
          <w:szCs w:val="20"/>
        </w:rPr>
        <w:t>Welle</w:t>
      </w:r>
      <w:proofErr w:type="spellEnd"/>
      <w:r w:rsidR="000B0ABD">
        <w:rPr>
          <w:sz w:val="20"/>
          <w:szCs w:val="20"/>
        </w:rPr>
        <w:t>»</w:t>
      </w:r>
      <w:r w:rsidRPr="006F6198">
        <w:rPr>
          <w:sz w:val="20"/>
          <w:szCs w:val="20"/>
        </w:rPr>
        <w:t>), глобальні пошукові сайти (</w:t>
      </w:r>
      <w:r w:rsidR="00D35C7E">
        <w:rPr>
          <w:sz w:val="20"/>
          <w:szCs w:val="20"/>
        </w:rPr>
        <w:t>«</w:t>
      </w:r>
      <w:proofErr w:type="spellStart"/>
      <w:r w:rsidRPr="006F6198">
        <w:rPr>
          <w:sz w:val="20"/>
          <w:szCs w:val="20"/>
        </w:rPr>
        <w:t>Google</w:t>
      </w:r>
      <w:proofErr w:type="spellEnd"/>
      <w:r w:rsidR="00D35C7E">
        <w:rPr>
          <w:sz w:val="20"/>
          <w:szCs w:val="20"/>
        </w:rPr>
        <w:t>»</w:t>
      </w:r>
      <w:r w:rsidRPr="006F6198">
        <w:rPr>
          <w:sz w:val="20"/>
          <w:szCs w:val="20"/>
        </w:rPr>
        <w:t xml:space="preserve">, </w:t>
      </w:r>
      <w:r w:rsidR="00D35C7E">
        <w:rPr>
          <w:sz w:val="20"/>
          <w:szCs w:val="20"/>
        </w:rPr>
        <w:t>«</w:t>
      </w:r>
      <w:r w:rsidRPr="006F6198">
        <w:rPr>
          <w:sz w:val="20"/>
          <w:szCs w:val="20"/>
        </w:rPr>
        <w:t>Bing</w:t>
      </w:r>
      <w:r w:rsidR="00D35C7E">
        <w:rPr>
          <w:sz w:val="20"/>
          <w:szCs w:val="20"/>
        </w:rPr>
        <w:t>»</w:t>
      </w:r>
      <w:r w:rsidR="00E975BC">
        <w:rPr>
          <w:sz w:val="20"/>
          <w:szCs w:val="20"/>
        </w:rPr>
        <w:t>, «</w:t>
      </w:r>
      <w:proofErr w:type="spellStart"/>
      <w:r w:rsidR="00E975BC" w:rsidRPr="00E975BC">
        <w:rPr>
          <w:sz w:val="20"/>
          <w:szCs w:val="20"/>
        </w:rPr>
        <w:t>Yahoo</w:t>
      </w:r>
      <w:proofErr w:type="spellEnd"/>
      <w:r w:rsidR="00E975BC" w:rsidRPr="00E975BC">
        <w:rPr>
          <w:sz w:val="20"/>
          <w:szCs w:val="20"/>
        </w:rPr>
        <w:t>!</w:t>
      </w:r>
      <w:r w:rsidR="00E975BC">
        <w:rPr>
          <w:sz w:val="20"/>
          <w:szCs w:val="20"/>
        </w:rPr>
        <w:t>»</w:t>
      </w:r>
      <w:r w:rsidRPr="006F6198">
        <w:rPr>
          <w:sz w:val="20"/>
          <w:szCs w:val="20"/>
        </w:rPr>
        <w:t>), соціальні</w:t>
      </w:r>
      <w:r w:rsidR="002064BA">
        <w:rPr>
          <w:sz w:val="20"/>
          <w:szCs w:val="20"/>
        </w:rPr>
        <w:t xml:space="preserve"> </w:t>
      </w:r>
      <w:r w:rsidRPr="006F6198">
        <w:rPr>
          <w:sz w:val="20"/>
          <w:szCs w:val="20"/>
        </w:rPr>
        <w:t>мережі (</w:t>
      </w:r>
      <w:r w:rsidR="00D35C7E">
        <w:rPr>
          <w:sz w:val="20"/>
          <w:szCs w:val="20"/>
        </w:rPr>
        <w:t>«</w:t>
      </w:r>
      <w:r w:rsidRPr="006F6198">
        <w:rPr>
          <w:sz w:val="20"/>
          <w:szCs w:val="20"/>
        </w:rPr>
        <w:t>Facebook</w:t>
      </w:r>
      <w:r w:rsidR="00D35C7E">
        <w:rPr>
          <w:sz w:val="20"/>
          <w:szCs w:val="20"/>
        </w:rPr>
        <w:t>»</w:t>
      </w:r>
      <w:r w:rsidRPr="006F6198">
        <w:rPr>
          <w:sz w:val="20"/>
          <w:szCs w:val="20"/>
        </w:rPr>
        <w:t xml:space="preserve">, </w:t>
      </w:r>
      <w:r w:rsidR="00D35C7E">
        <w:rPr>
          <w:sz w:val="20"/>
          <w:szCs w:val="20"/>
        </w:rPr>
        <w:t>«</w:t>
      </w:r>
      <w:r w:rsidRPr="006F6198">
        <w:rPr>
          <w:sz w:val="20"/>
          <w:szCs w:val="20"/>
        </w:rPr>
        <w:t>You</w:t>
      </w:r>
      <w:r w:rsidR="00D35C7E" w:rsidRPr="000B0ABD">
        <w:rPr>
          <w:sz w:val="20"/>
          <w:szCs w:val="20"/>
        </w:rPr>
        <w:t>T</w:t>
      </w:r>
      <w:r w:rsidRPr="006F6198">
        <w:rPr>
          <w:sz w:val="20"/>
          <w:szCs w:val="20"/>
        </w:rPr>
        <w:t>ube</w:t>
      </w:r>
      <w:r w:rsidR="00D35C7E">
        <w:rPr>
          <w:sz w:val="20"/>
          <w:szCs w:val="20"/>
        </w:rPr>
        <w:t>»</w:t>
      </w:r>
      <w:r w:rsidRPr="006F6198">
        <w:rPr>
          <w:sz w:val="20"/>
          <w:szCs w:val="20"/>
        </w:rPr>
        <w:t>,</w:t>
      </w:r>
      <w:r w:rsidR="00D35C7E" w:rsidRPr="00D35C7E">
        <w:rPr>
          <w:sz w:val="20"/>
          <w:szCs w:val="20"/>
        </w:rPr>
        <w:t xml:space="preserve"> </w:t>
      </w:r>
      <w:r w:rsidR="00D35C7E">
        <w:rPr>
          <w:sz w:val="20"/>
          <w:szCs w:val="20"/>
        </w:rPr>
        <w:t>«</w:t>
      </w:r>
      <w:r w:rsidR="002064BA" w:rsidRPr="000B0ABD">
        <w:rPr>
          <w:sz w:val="20"/>
          <w:szCs w:val="20"/>
        </w:rPr>
        <w:t>LinkedIn</w:t>
      </w:r>
      <w:r w:rsidR="00D35C7E">
        <w:rPr>
          <w:sz w:val="20"/>
          <w:szCs w:val="20"/>
        </w:rPr>
        <w:t>»</w:t>
      </w:r>
      <w:r w:rsidRPr="006F6198">
        <w:rPr>
          <w:sz w:val="20"/>
          <w:szCs w:val="20"/>
        </w:rPr>
        <w:t>) тощо. Вони найбільше відповідають</w:t>
      </w:r>
      <w:r w:rsidR="002064BA" w:rsidRPr="002064BA">
        <w:rPr>
          <w:sz w:val="20"/>
          <w:szCs w:val="20"/>
        </w:rPr>
        <w:t xml:space="preserve"> </w:t>
      </w:r>
      <w:r w:rsidRPr="006F6198">
        <w:rPr>
          <w:sz w:val="20"/>
          <w:szCs w:val="20"/>
        </w:rPr>
        <w:t>поняттю мас-медіа.</w:t>
      </w:r>
    </w:p>
    <w:p w14:paraId="215BE1D3" w14:textId="441CD7A3" w:rsidR="00EF6122" w:rsidRPr="00EF6122" w:rsidRDefault="006F6198" w:rsidP="00322A04">
      <w:pPr>
        <w:widowControl w:val="0"/>
        <w:ind w:firstLine="340"/>
        <w:jc w:val="both"/>
        <w:rPr>
          <w:sz w:val="20"/>
          <w:szCs w:val="20"/>
        </w:rPr>
      </w:pPr>
      <w:r w:rsidRPr="006F6198">
        <w:rPr>
          <w:sz w:val="20"/>
          <w:szCs w:val="20"/>
        </w:rPr>
        <w:t>Загалом спостерігається тенденція до індивідуалізації медіа,</w:t>
      </w:r>
      <w:r w:rsidR="000B0ABD">
        <w:rPr>
          <w:sz w:val="20"/>
          <w:szCs w:val="20"/>
        </w:rPr>
        <w:t xml:space="preserve"> </w:t>
      </w:r>
      <w:r w:rsidRPr="006F6198">
        <w:rPr>
          <w:sz w:val="20"/>
          <w:szCs w:val="20"/>
        </w:rPr>
        <w:t>що пов’язано з різними технологічними та, як наслідок, економічними</w:t>
      </w:r>
      <w:r w:rsidR="000B0ABD">
        <w:rPr>
          <w:sz w:val="20"/>
          <w:szCs w:val="20"/>
        </w:rPr>
        <w:t xml:space="preserve"> </w:t>
      </w:r>
      <w:r w:rsidRPr="006F6198">
        <w:rPr>
          <w:sz w:val="20"/>
          <w:szCs w:val="20"/>
        </w:rPr>
        <w:t>чинниками. Цифрова революція шляхів розпо</w:t>
      </w:r>
      <w:r w:rsidR="000B0ABD">
        <w:rPr>
          <w:sz w:val="20"/>
          <w:szCs w:val="20"/>
        </w:rPr>
        <w:t>в</w:t>
      </w:r>
      <w:r w:rsidRPr="006F6198">
        <w:rPr>
          <w:sz w:val="20"/>
          <w:szCs w:val="20"/>
        </w:rPr>
        <w:t>сюдження призвела</w:t>
      </w:r>
      <w:r w:rsidR="000B0ABD">
        <w:rPr>
          <w:sz w:val="20"/>
          <w:szCs w:val="20"/>
        </w:rPr>
        <w:t xml:space="preserve"> </w:t>
      </w:r>
      <w:r w:rsidRPr="006F6198">
        <w:rPr>
          <w:sz w:val="20"/>
          <w:szCs w:val="20"/>
        </w:rPr>
        <w:t>до збільшення їхньої потужності та відповідного зменшення витрат</w:t>
      </w:r>
      <w:r w:rsidR="000B0ABD">
        <w:rPr>
          <w:sz w:val="20"/>
          <w:szCs w:val="20"/>
        </w:rPr>
        <w:t xml:space="preserve"> </w:t>
      </w:r>
      <w:r w:rsidR="00EF6122" w:rsidRPr="00EF6122">
        <w:rPr>
          <w:sz w:val="20"/>
          <w:szCs w:val="20"/>
        </w:rPr>
        <w:t>транспортування інформації. Таким чином, у розвинених країнах телевізійний ландшафт дрібнішає. Це ж стосується Інтернет-пропозицій,</w:t>
      </w:r>
      <w:r w:rsidR="00EF6122">
        <w:rPr>
          <w:sz w:val="20"/>
          <w:szCs w:val="20"/>
        </w:rPr>
        <w:t xml:space="preserve"> </w:t>
      </w:r>
      <w:r w:rsidR="00EF6122" w:rsidRPr="00EF6122">
        <w:rPr>
          <w:sz w:val="20"/>
          <w:szCs w:val="20"/>
        </w:rPr>
        <w:t xml:space="preserve">які пов’язані з феноменом </w:t>
      </w:r>
      <w:r w:rsidR="00EF6122" w:rsidRPr="002D5DFF">
        <w:rPr>
          <w:b/>
          <w:bCs/>
          <w:i/>
          <w:iCs/>
          <w:sz w:val="20"/>
          <w:szCs w:val="20"/>
        </w:rPr>
        <w:t>«довгого хвоста</w:t>
      </w:r>
      <w:r w:rsidR="002D5DFF" w:rsidRPr="002D5DFF">
        <w:rPr>
          <w:b/>
          <w:bCs/>
          <w:i/>
          <w:iCs/>
          <w:sz w:val="20"/>
          <w:szCs w:val="20"/>
        </w:rPr>
        <w:t>»</w:t>
      </w:r>
      <w:r w:rsidR="002D5DFF">
        <w:rPr>
          <w:sz w:val="20"/>
          <w:szCs w:val="20"/>
        </w:rPr>
        <w:t xml:space="preserve"> (</w:t>
      </w:r>
      <w:r w:rsidR="002D5DFF" w:rsidRPr="002D5DFF">
        <w:rPr>
          <w:sz w:val="20"/>
          <w:szCs w:val="20"/>
        </w:rPr>
        <w:t>концепція, яка описує, що сумарні продажі величезної кількості товарів, що мають низьку популярність (мають «довгий хвіст»), можуть дорівнювати або навіть перевищувати продажі невеликої кількості дуже популярних товарів («голови» графіка)</w:t>
      </w:r>
      <w:r w:rsidR="002D5DFF">
        <w:rPr>
          <w:sz w:val="20"/>
          <w:szCs w:val="20"/>
        </w:rPr>
        <w:t>)</w:t>
      </w:r>
      <w:r w:rsidR="00EF6122" w:rsidRPr="00EF6122">
        <w:rPr>
          <w:sz w:val="20"/>
          <w:szCs w:val="20"/>
        </w:rPr>
        <w:t>.</w:t>
      </w:r>
    </w:p>
    <w:p w14:paraId="1AC25676" w14:textId="2C5DF6F3" w:rsidR="00EF6122" w:rsidRPr="00EF6122" w:rsidRDefault="00EF6122" w:rsidP="00322A04">
      <w:pPr>
        <w:widowControl w:val="0"/>
        <w:ind w:firstLine="340"/>
        <w:jc w:val="both"/>
        <w:rPr>
          <w:sz w:val="20"/>
          <w:szCs w:val="20"/>
        </w:rPr>
      </w:pPr>
      <w:r w:rsidRPr="00EF6122">
        <w:rPr>
          <w:sz w:val="20"/>
          <w:szCs w:val="20"/>
        </w:rPr>
        <w:t xml:space="preserve">Змінюються також звички користувачів. Зменшується </w:t>
      </w:r>
      <w:r w:rsidR="002D5DFF">
        <w:rPr>
          <w:sz w:val="20"/>
          <w:szCs w:val="20"/>
        </w:rPr>
        <w:t xml:space="preserve">чисельність </w:t>
      </w:r>
      <w:r w:rsidRPr="00EF6122">
        <w:rPr>
          <w:sz w:val="20"/>
          <w:szCs w:val="20"/>
        </w:rPr>
        <w:t xml:space="preserve">осіб, </w:t>
      </w:r>
      <w:r w:rsidR="002D5DFF">
        <w:rPr>
          <w:sz w:val="20"/>
          <w:szCs w:val="20"/>
        </w:rPr>
        <w:t>які</w:t>
      </w:r>
      <w:r w:rsidRPr="00EF6122">
        <w:rPr>
          <w:sz w:val="20"/>
          <w:szCs w:val="20"/>
        </w:rPr>
        <w:t xml:space="preserve"> купу</w:t>
      </w:r>
      <w:r w:rsidR="002D5DFF">
        <w:rPr>
          <w:sz w:val="20"/>
          <w:szCs w:val="20"/>
        </w:rPr>
        <w:t>ють</w:t>
      </w:r>
      <w:r w:rsidRPr="00EF6122">
        <w:rPr>
          <w:sz w:val="20"/>
          <w:szCs w:val="20"/>
        </w:rPr>
        <w:t xml:space="preserve"> друковані газети, оскільки чимраз більше пропонується</w:t>
      </w:r>
      <w:r w:rsidR="002D5DFF">
        <w:rPr>
          <w:sz w:val="20"/>
          <w:szCs w:val="20"/>
        </w:rPr>
        <w:t xml:space="preserve"> </w:t>
      </w:r>
      <w:r w:rsidRPr="00EF6122">
        <w:rPr>
          <w:sz w:val="20"/>
          <w:szCs w:val="20"/>
        </w:rPr>
        <w:t>безкоштовних новин в Інтернеті. На жаль, спроби індивідуалізувати</w:t>
      </w:r>
      <w:r w:rsidR="002D5DFF">
        <w:rPr>
          <w:sz w:val="20"/>
          <w:szCs w:val="20"/>
        </w:rPr>
        <w:t xml:space="preserve"> </w:t>
      </w:r>
      <w:r w:rsidRPr="00EF6122">
        <w:rPr>
          <w:sz w:val="20"/>
          <w:szCs w:val="20"/>
        </w:rPr>
        <w:t>газети поки що не надали економічно вигідних результатів, тому майбутнє газетної галузі і надалі перебуває</w:t>
      </w:r>
      <w:r w:rsidR="002D5DFF">
        <w:rPr>
          <w:sz w:val="20"/>
          <w:szCs w:val="20"/>
        </w:rPr>
        <w:t xml:space="preserve"> </w:t>
      </w:r>
      <w:r w:rsidRPr="00EF6122">
        <w:rPr>
          <w:sz w:val="20"/>
          <w:szCs w:val="20"/>
        </w:rPr>
        <w:t>під загрозою.</w:t>
      </w:r>
    </w:p>
    <w:p w14:paraId="2C7BAC8F" w14:textId="681A4C26" w:rsidR="00EF6122" w:rsidRPr="00EF6122" w:rsidRDefault="002D5DFF" w:rsidP="00322A04">
      <w:pPr>
        <w:widowControl w:val="0"/>
        <w:ind w:firstLine="340"/>
        <w:jc w:val="both"/>
        <w:rPr>
          <w:sz w:val="20"/>
          <w:szCs w:val="20"/>
        </w:rPr>
      </w:pPr>
      <w:r>
        <w:rPr>
          <w:sz w:val="20"/>
          <w:szCs w:val="20"/>
        </w:rPr>
        <w:t xml:space="preserve">Дослідниця </w:t>
      </w:r>
      <w:r w:rsidRPr="002D5DFF">
        <w:rPr>
          <w:sz w:val="20"/>
          <w:szCs w:val="20"/>
        </w:rPr>
        <w:t>Б</w:t>
      </w:r>
      <w:r w:rsidR="003E36E6">
        <w:rPr>
          <w:sz w:val="20"/>
          <w:szCs w:val="20"/>
        </w:rPr>
        <w:t>. </w:t>
      </w:r>
      <w:proofErr w:type="spellStart"/>
      <w:r w:rsidRPr="002D5DFF">
        <w:rPr>
          <w:sz w:val="20"/>
          <w:szCs w:val="20"/>
        </w:rPr>
        <w:t>Томасс</w:t>
      </w:r>
      <w:proofErr w:type="spellEnd"/>
      <w:r w:rsidR="00EF6122" w:rsidRPr="00EF6122">
        <w:rPr>
          <w:sz w:val="20"/>
          <w:szCs w:val="20"/>
        </w:rPr>
        <w:t xml:space="preserve"> розрізняє медіа за критеріям розподілу:</w:t>
      </w:r>
    </w:p>
    <w:p w14:paraId="1F97C391" w14:textId="75B360BE" w:rsidR="00EF6122" w:rsidRPr="00EF6122" w:rsidRDefault="002D5DFF" w:rsidP="00322A04">
      <w:pPr>
        <w:widowControl w:val="0"/>
        <w:ind w:firstLine="340"/>
        <w:jc w:val="both"/>
        <w:rPr>
          <w:sz w:val="20"/>
          <w:szCs w:val="20"/>
        </w:rPr>
      </w:pPr>
      <w:r>
        <w:rPr>
          <w:sz w:val="20"/>
          <w:szCs w:val="20"/>
        </w:rPr>
        <w:t>– </w:t>
      </w:r>
      <w:r w:rsidR="00EF6122" w:rsidRPr="002D5DFF">
        <w:rPr>
          <w:i/>
          <w:iCs/>
          <w:sz w:val="20"/>
          <w:szCs w:val="20"/>
        </w:rPr>
        <w:t>один-з-багатьма</w:t>
      </w:r>
      <w:r w:rsidR="00EF6122" w:rsidRPr="00EF6122">
        <w:rPr>
          <w:sz w:val="20"/>
          <w:szCs w:val="20"/>
        </w:rPr>
        <w:t>, наприклад, телебачення (</w:t>
      </w:r>
      <w:proofErr w:type="spellStart"/>
      <w:r w:rsidR="00EF6122" w:rsidRPr="00EF6122">
        <w:rPr>
          <w:sz w:val="20"/>
          <w:szCs w:val="20"/>
        </w:rPr>
        <w:t>англ</w:t>
      </w:r>
      <w:proofErr w:type="spellEnd"/>
      <w:r w:rsidR="00EF6122" w:rsidRPr="00EF6122">
        <w:rPr>
          <w:sz w:val="20"/>
          <w:szCs w:val="20"/>
        </w:rPr>
        <w:t xml:space="preserve">. </w:t>
      </w:r>
      <w:proofErr w:type="spellStart"/>
      <w:r w:rsidR="00EF6122" w:rsidRPr="00EF6122">
        <w:rPr>
          <w:sz w:val="20"/>
          <w:szCs w:val="20"/>
        </w:rPr>
        <w:t>one-to-many</w:t>
      </w:r>
      <w:proofErr w:type="spellEnd"/>
      <w:r w:rsidR="00EF6122" w:rsidRPr="00EF6122">
        <w:rPr>
          <w:sz w:val="20"/>
          <w:szCs w:val="20"/>
        </w:rPr>
        <w:t>)</w:t>
      </w:r>
      <w:r>
        <w:rPr>
          <w:sz w:val="20"/>
          <w:szCs w:val="20"/>
        </w:rPr>
        <w:t>;</w:t>
      </w:r>
    </w:p>
    <w:p w14:paraId="1C364E72" w14:textId="08DFB837" w:rsidR="00EF6122" w:rsidRPr="00EF6122" w:rsidRDefault="002D5DFF" w:rsidP="00322A04">
      <w:pPr>
        <w:widowControl w:val="0"/>
        <w:ind w:firstLine="340"/>
        <w:jc w:val="both"/>
        <w:rPr>
          <w:sz w:val="20"/>
          <w:szCs w:val="20"/>
        </w:rPr>
      </w:pPr>
      <w:r>
        <w:rPr>
          <w:sz w:val="20"/>
          <w:szCs w:val="20"/>
        </w:rPr>
        <w:t>– </w:t>
      </w:r>
      <w:r w:rsidR="00EF6122" w:rsidRPr="002D5DFF">
        <w:rPr>
          <w:i/>
          <w:iCs/>
          <w:sz w:val="20"/>
          <w:szCs w:val="20"/>
        </w:rPr>
        <w:t>багато-з-багатьма</w:t>
      </w:r>
      <w:r w:rsidR="00EF6122" w:rsidRPr="00EF6122">
        <w:rPr>
          <w:sz w:val="20"/>
          <w:szCs w:val="20"/>
        </w:rPr>
        <w:t>, наприклад, Інтернет-форум (</w:t>
      </w:r>
      <w:proofErr w:type="spellStart"/>
      <w:r w:rsidR="00EF6122" w:rsidRPr="00EF6122">
        <w:rPr>
          <w:sz w:val="20"/>
          <w:szCs w:val="20"/>
        </w:rPr>
        <w:t>англ</w:t>
      </w:r>
      <w:proofErr w:type="spellEnd"/>
      <w:r w:rsidR="00EF6122" w:rsidRPr="00EF6122">
        <w:rPr>
          <w:sz w:val="20"/>
          <w:szCs w:val="20"/>
        </w:rPr>
        <w:t xml:space="preserve">. </w:t>
      </w:r>
      <w:proofErr w:type="spellStart"/>
      <w:r w:rsidR="00EF6122" w:rsidRPr="00EF6122">
        <w:rPr>
          <w:sz w:val="20"/>
          <w:szCs w:val="20"/>
        </w:rPr>
        <w:t>many-tomany</w:t>
      </w:r>
      <w:proofErr w:type="spellEnd"/>
      <w:r w:rsidR="00EF6122" w:rsidRPr="00EF6122">
        <w:rPr>
          <w:sz w:val="20"/>
          <w:szCs w:val="20"/>
        </w:rPr>
        <w:t>)</w:t>
      </w:r>
      <w:r>
        <w:rPr>
          <w:sz w:val="20"/>
          <w:szCs w:val="20"/>
        </w:rPr>
        <w:t>;</w:t>
      </w:r>
    </w:p>
    <w:p w14:paraId="6A6C2ACD" w14:textId="4BD59BA7" w:rsidR="00EF6122" w:rsidRPr="00EF6122" w:rsidRDefault="002D5DFF" w:rsidP="00322A04">
      <w:pPr>
        <w:widowControl w:val="0"/>
        <w:ind w:firstLine="340"/>
        <w:jc w:val="both"/>
        <w:rPr>
          <w:sz w:val="20"/>
          <w:szCs w:val="20"/>
        </w:rPr>
      </w:pPr>
      <w:r>
        <w:rPr>
          <w:sz w:val="20"/>
          <w:szCs w:val="20"/>
        </w:rPr>
        <w:t>– </w:t>
      </w:r>
      <w:r w:rsidR="00EF6122" w:rsidRPr="002D5DFF">
        <w:rPr>
          <w:i/>
          <w:iCs/>
          <w:sz w:val="20"/>
          <w:szCs w:val="20"/>
        </w:rPr>
        <w:t>один-з-кількома</w:t>
      </w:r>
      <w:r w:rsidR="00EF6122" w:rsidRPr="00EF6122">
        <w:rPr>
          <w:sz w:val="20"/>
          <w:szCs w:val="20"/>
        </w:rPr>
        <w:t>, наприклад, соціальні мережі (</w:t>
      </w:r>
      <w:proofErr w:type="spellStart"/>
      <w:r w:rsidR="00EF6122" w:rsidRPr="00EF6122">
        <w:rPr>
          <w:sz w:val="20"/>
          <w:szCs w:val="20"/>
        </w:rPr>
        <w:t>англ</w:t>
      </w:r>
      <w:proofErr w:type="spellEnd"/>
      <w:r w:rsidR="00EF6122" w:rsidRPr="00EF6122">
        <w:rPr>
          <w:sz w:val="20"/>
          <w:szCs w:val="20"/>
        </w:rPr>
        <w:t xml:space="preserve">. </w:t>
      </w:r>
      <w:proofErr w:type="spellStart"/>
      <w:r w:rsidR="00EF6122" w:rsidRPr="00EF6122">
        <w:rPr>
          <w:sz w:val="20"/>
          <w:szCs w:val="20"/>
        </w:rPr>
        <w:t>one-tofew</w:t>
      </w:r>
      <w:proofErr w:type="spellEnd"/>
      <w:r w:rsidR="00EF6122" w:rsidRPr="00EF6122">
        <w:rPr>
          <w:sz w:val="20"/>
          <w:szCs w:val="20"/>
        </w:rPr>
        <w:t>)</w:t>
      </w:r>
      <w:r>
        <w:rPr>
          <w:sz w:val="20"/>
          <w:szCs w:val="20"/>
        </w:rPr>
        <w:t>;</w:t>
      </w:r>
    </w:p>
    <w:p w14:paraId="52B2EDF0" w14:textId="36C85748" w:rsidR="00EF6122" w:rsidRPr="00EF6122" w:rsidRDefault="002D5DFF" w:rsidP="00322A04">
      <w:pPr>
        <w:widowControl w:val="0"/>
        <w:ind w:firstLine="340"/>
        <w:jc w:val="both"/>
        <w:rPr>
          <w:sz w:val="20"/>
          <w:szCs w:val="20"/>
        </w:rPr>
      </w:pPr>
      <w:r>
        <w:rPr>
          <w:sz w:val="20"/>
          <w:szCs w:val="20"/>
        </w:rPr>
        <w:t>– </w:t>
      </w:r>
      <w:r w:rsidR="00EF6122" w:rsidRPr="002D5DFF">
        <w:rPr>
          <w:i/>
          <w:iCs/>
          <w:sz w:val="20"/>
          <w:szCs w:val="20"/>
        </w:rPr>
        <w:t>один-з-одним</w:t>
      </w:r>
      <w:r w:rsidR="00EF6122" w:rsidRPr="00EF6122">
        <w:rPr>
          <w:sz w:val="20"/>
          <w:szCs w:val="20"/>
        </w:rPr>
        <w:t>, наприклад, електронна пошта (</w:t>
      </w:r>
      <w:proofErr w:type="spellStart"/>
      <w:r w:rsidR="00EF6122" w:rsidRPr="00EF6122">
        <w:rPr>
          <w:sz w:val="20"/>
          <w:szCs w:val="20"/>
        </w:rPr>
        <w:t>англ</w:t>
      </w:r>
      <w:proofErr w:type="spellEnd"/>
      <w:r w:rsidR="00EF6122" w:rsidRPr="00EF6122">
        <w:rPr>
          <w:sz w:val="20"/>
          <w:szCs w:val="20"/>
        </w:rPr>
        <w:t xml:space="preserve">. </w:t>
      </w:r>
      <w:proofErr w:type="spellStart"/>
      <w:r w:rsidR="00EF6122" w:rsidRPr="00EF6122">
        <w:rPr>
          <w:sz w:val="20"/>
          <w:szCs w:val="20"/>
        </w:rPr>
        <w:t>one-to-one</w:t>
      </w:r>
      <w:proofErr w:type="spellEnd"/>
      <w:r w:rsidR="00EF6122" w:rsidRPr="00EF6122">
        <w:rPr>
          <w:sz w:val="20"/>
          <w:szCs w:val="20"/>
        </w:rPr>
        <w:t>).</w:t>
      </w:r>
    </w:p>
    <w:p w14:paraId="00553C2F" w14:textId="4FF0A533" w:rsidR="001C175F" w:rsidRDefault="006B165B" w:rsidP="00322A04">
      <w:pPr>
        <w:widowControl w:val="0"/>
        <w:ind w:firstLine="340"/>
        <w:jc w:val="both"/>
        <w:rPr>
          <w:sz w:val="20"/>
          <w:szCs w:val="20"/>
        </w:rPr>
      </w:pPr>
      <w:r w:rsidRPr="006B165B">
        <w:rPr>
          <w:i/>
          <w:iCs/>
          <w:sz w:val="20"/>
          <w:szCs w:val="20"/>
        </w:rPr>
        <w:t xml:space="preserve">Клаус </w:t>
      </w:r>
      <w:proofErr w:type="spellStart"/>
      <w:r w:rsidRPr="006B165B">
        <w:rPr>
          <w:i/>
          <w:iCs/>
          <w:sz w:val="20"/>
          <w:szCs w:val="20"/>
        </w:rPr>
        <w:t>Гольдхаммер</w:t>
      </w:r>
      <w:proofErr w:type="spellEnd"/>
      <w:r>
        <w:rPr>
          <w:sz w:val="20"/>
          <w:szCs w:val="20"/>
        </w:rPr>
        <w:t xml:space="preserve"> та </w:t>
      </w:r>
      <w:proofErr w:type="spellStart"/>
      <w:r w:rsidRPr="006B165B">
        <w:rPr>
          <w:i/>
          <w:iCs/>
          <w:sz w:val="20"/>
          <w:szCs w:val="20"/>
        </w:rPr>
        <w:t>Аксель</w:t>
      </w:r>
      <w:proofErr w:type="spellEnd"/>
      <w:r w:rsidRPr="006B165B">
        <w:rPr>
          <w:i/>
          <w:iCs/>
          <w:sz w:val="20"/>
          <w:szCs w:val="20"/>
        </w:rPr>
        <w:t xml:space="preserve"> </w:t>
      </w:r>
      <w:proofErr w:type="spellStart"/>
      <w:r w:rsidRPr="006B165B">
        <w:rPr>
          <w:i/>
          <w:iCs/>
          <w:sz w:val="20"/>
          <w:szCs w:val="20"/>
        </w:rPr>
        <w:t>Зердік</w:t>
      </w:r>
      <w:proofErr w:type="spellEnd"/>
      <w:r w:rsidRPr="006B165B">
        <w:rPr>
          <w:sz w:val="20"/>
          <w:szCs w:val="20"/>
        </w:rPr>
        <w:t xml:space="preserve"> </w:t>
      </w:r>
      <w:r w:rsidR="00EF6122" w:rsidRPr="00EF6122">
        <w:rPr>
          <w:sz w:val="20"/>
          <w:szCs w:val="20"/>
        </w:rPr>
        <w:t>класифікують</w:t>
      </w:r>
      <w:r>
        <w:rPr>
          <w:sz w:val="20"/>
          <w:szCs w:val="20"/>
        </w:rPr>
        <w:t xml:space="preserve"> </w:t>
      </w:r>
      <w:r w:rsidR="00EF6122" w:rsidRPr="00EF6122">
        <w:rPr>
          <w:sz w:val="20"/>
          <w:szCs w:val="20"/>
        </w:rPr>
        <w:t>медіа за ознаками чисельності їхньої аудиторії на мікро-медіа (1 до</w:t>
      </w:r>
      <w:r>
        <w:rPr>
          <w:sz w:val="20"/>
          <w:szCs w:val="20"/>
        </w:rPr>
        <w:t xml:space="preserve"> </w:t>
      </w:r>
      <w:r w:rsidRPr="006B165B">
        <w:rPr>
          <w:sz w:val="20"/>
          <w:szCs w:val="20"/>
        </w:rPr>
        <w:t xml:space="preserve">100 осіб), </w:t>
      </w:r>
      <w:proofErr w:type="spellStart"/>
      <w:r w:rsidRPr="006B165B">
        <w:rPr>
          <w:sz w:val="20"/>
          <w:szCs w:val="20"/>
        </w:rPr>
        <w:t>мезо</w:t>
      </w:r>
      <w:proofErr w:type="spellEnd"/>
      <w:r w:rsidRPr="006B165B">
        <w:rPr>
          <w:sz w:val="20"/>
          <w:szCs w:val="20"/>
        </w:rPr>
        <w:t>-медіа (від 100 до 100 тис.) та мас-медіа (від 100 тис. та</w:t>
      </w:r>
      <w:r>
        <w:rPr>
          <w:sz w:val="20"/>
          <w:szCs w:val="20"/>
        </w:rPr>
        <w:t xml:space="preserve"> </w:t>
      </w:r>
      <w:r w:rsidRPr="006B165B">
        <w:rPr>
          <w:sz w:val="20"/>
          <w:szCs w:val="20"/>
        </w:rPr>
        <w:t>більше), а також за часом проникнення аудиторії, тобто тривалістю</w:t>
      </w:r>
      <w:r>
        <w:rPr>
          <w:sz w:val="20"/>
          <w:szCs w:val="20"/>
        </w:rPr>
        <w:t xml:space="preserve"> «</w:t>
      </w:r>
      <w:r w:rsidRPr="006B165B">
        <w:rPr>
          <w:sz w:val="20"/>
          <w:szCs w:val="20"/>
        </w:rPr>
        <w:t>життя</w:t>
      </w:r>
      <w:r>
        <w:rPr>
          <w:sz w:val="20"/>
          <w:szCs w:val="20"/>
        </w:rPr>
        <w:t>»</w:t>
      </w:r>
      <w:r w:rsidRPr="006B165B">
        <w:rPr>
          <w:sz w:val="20"/>
          <w:szCs w:val="20"/>
        </w:rPr>
        <w:t xml:space="preserve"> відповідного </w:t>
      </w:r>
      <w:proofErr w:type="spellStart"/>
      <w:r w:rsidRPr="006B165B">
        <w:rPr>
          <w:sz w:val="20"/>
          <w:szCs w:val="20"/>
        </w:rPr>
        <w:t>м</w:t>
      </w:r>
      <w:r w:rsidR="004A4D1F">
        <w:rPr>
          <w:sz w:val="20"/>
          <w:szCs w:val="20"/>
        </w:rPr>
        <w:t>едіа</w:t>
      </w:r>
      <w:r w:rsidRPr="006B165B">
        <w:rPr>
          <w:sz w:val="20"/>
          <w:szCs w:val="20"/>
        </w:rPr>
        <w:t>послання</w:t>
      </w:r>
      <w:proofErr w:type="spellEnd"/>
      <w:r w:rsidRPr="006B165B">
        <w:rPr>
          <w:sz w:val="20"/>
          <w:szCs w:val="20"/>
        </w:rPr>
        <w:t xml:space="preserve"> в аудиторії</w:t>
      </w:r>
      <w:r>
        <w:rPr>
          <w:sz w:val="20"/>
          <w:szCs w:val="20"/>
        </w:rPr>
        <w:t xml:space="preserve"> </w:t>
      </w:r>
      <w:r w:rsidRPr="00EF6122">
        <w:rPr>
          <w:sz w:val="20"/>
          <w:szCs w:val="20"/>
        </w:rPr>
        <w:t>(рис. 2)</w:t>
      </w:r>
      <w:r w:rsidRPr="006B165B">
        <w:rPr>
          <w:sz w:val="20"/>
          <w:szCs w:val="20"/>
        </w:rPr>
        <w:t>.</w:t>
      </w:r>
    </w:p>
    <w:p w14:paraId="7D867735" w14:textId="68679F78" w:rsidR="003E36E6" w:rsidRPr="003E36E6" w:rsidRDefault="003E36E6" w:rsidP="00322A04">
      <w:pPr>
        <w:widowControl w:val="0"/>
        <w:ind w:firstLine="340"/>
        <w:jc w:val="both"/>
        <w:rPr>
          <w:sz w:val="20"/>
          <w:szCs w:val="20"/>
        </w:rPr>
      </w:pPr>
      <w:r>
        <w:rPr>
          <w:sz w:val="20"/>
          <w:szCs w:val="20"/>
        </w:rPr>
        <w:t>Науковці</w:t>
      </w:r>
      <w:r w:rsidRPr="003E36E6">
        <w:rPr>
          <w:sz w:val="20"/>
          <w:szCs w:val="20"/>
        </w:rPr>
        <w:t xml:space="preserve"> вважають час проникнення аудиторії з боку медіа </w:t>
      </w:r>
      <w:r>
        <w:rPr>
          <w:sz w:val="20"/>
          <w:szCs w:val="20"/>
        </w:rPr>
        <w:t>«</w:t>
      </w:r>
      <w:r w:rsidRPr="003E36E6">
        <w:rPr>
          <w:sz w:val="20"/>
          <w:szCs w:val="20"/>
        </w:rPr>
        <w:t>телебачення</w:t>
      </w:r>
      <w:r>
        <w:rPr>
          <w:sz w:val="20"/>
          <w:szCs w:val="20"/>
        </w:rPr>
        <w:t>»</w:t>
      </w:r>
      <w:r w:rsidRPr="003E36E6">
        <w:rPr>
          <w:sz w:val="20"/>
          <w:szCs w:val="20"/>
        </w:rPr>
        <w:t xml:space="preserve"> та </w:t>
      </w:r>
      <w:r>
        <w:rPr>
          <w:sz w:val="20"/>
          <w:szCs w:val="20"/>
        </w:rPr>
        <w:t>«</w:t>
      </w:r>
      <w:r w:rsidRPr="003E36E6">
        <w:rPr>
          <w:sz w:val="20"/>
          <w:szCs w:val="20"/>
        </w:rPr>
        <w:t>радіо</w:t>
      </w:r>
      <w:r>
        <w:rPr>
          <w:sz w:val="20"/>
          <w:szCs w:val="20"/>
        </w:rPr>
        <w:t>»</w:t>
      </w:r>
      <w:r w:rsidRPr="003E36E6">
        <w:rPr>
          <w:sz w:val="20"/>
          <w:szCs w:val="20"/>
        </w:rPr>
        <w:t xml:space="preserve"> досить коротким, хоча на сьогодні це зазнає</w:t>
      </w:r>
      <w:r>
        <w:rPr>
          <w:sz w:val="20"/>
          <w:szCs w:val="20"/>
        </w:rPr>
        <w:t xml:space="preserve"> </w:t>
      </w:r>
      <w:r w:rsidRPr="003E36E6">
        <w:rPr>
          <w:sz w:val="20"/>
          <w:szCs w:val="20"/>
        </w:rPr>
        <w:t>змін через пропозицію конкретних передач на он лайн-платформах.</w:t>
      </w:r>
    </w:p>
    <w:p w14:paraId="3ED27D9F" w14:textId="4206A684" w:rsidR="003E36E6" w:rsidRPr="003E36E6" w:rsidRDefault="003E36E6" w:rsidP="00322A04">
      <w:pPr>
        <w:widowControl w:val="0"/>
        <w:ind w:firstLine="340"/>
        <w:jc w:val="both"/>
        <w:rPr>
          <w:sz w:val="20"/>
          <w:szCs w:val="20"/>
        </w:rPr>
      </w:pPr>
      <w:r w:rsidRPr="003E36E6">
        <w:rPr>
          <w:sz w:val="20"/>
          <w:szCs w:val="20"/>
        </w:rPr>
        <w:t xml:space="preserve">Відео-портал </w:t>
      </w:r>
      <w:r>
        <w:rPr>
          <w:sz w:val="20"/>
          <w:szCs w:val="20"/>
        </w:rPr>
        <w:t>«</w:t>
      </w:r>
      <w:proofErr w:type="spellStart"/>
      <w:r w:rsidRPr="003E36E6">
        <w:rPr>
          <w:sz w:val="20"/>
          <w:szCs w:val="20"/>
        </w:rPr>
        <w:t>You</w:t>
      </w:r>
      <w:proofErr w:type="spellEnd"/>
      <w:r>
        <w:rPr>
          <w:sz w:val="20"/>
          <w:szCs w:val="20"/>
          <w:lang w:val="en-US"/>
        </w:rPr>
        <w:t>T</w:t>
      </w:r>
      <w:proofErr w:type="spellStart"/>
      <w:r w:rsidRPr="003E36E6">
        <w:rPr>
          <w:sz w:val="20"/>
          <w:szCs w:val="20"/>
        </w:rPr>
        <w:t>ube</w:t>
      </w:r>
      <w:proofErr w:type="spellEnd"/>
      <w:r>
        <w:rPr>
          <w:sz w:val="20"/>
          <w:szCs w:val="20"/>
        </w:rPr>
        <w:t>»</w:t>
      </w:r>
      <w:r w:rsidRPr="003E36E6">
        <w:rPr>
          <w:sz w:val="20"/>
          <w:szCs w:val="20"/>
        </w:rPr>
        <w:t>, який ми у широкому розумінні слова зараховуємо до соціальн</w:t>
      </w:r>
      <w:r>
        <w:rPr>
          <w:sz w:val="20"/>
          <w:szCs w:val="20"/>
        </w:rPr>
        <w:t>их</w:t>
      </w:r>
      <w:r w:rsidRPr="003E36E6">
        <w:rPr>
          <w:sz w:val="20"/>
          <w:szCs w:val="20"/>
        </w:rPr>
        <w:t xml:space="preserve"> мереж, має вже тривалість далеко не 24</w:t>
      </w:r>
      <w:r>
        <w:rPr>
          <w:sz w:val="20"/>
          <w:szCs w:val="20"/>
        </w:rPr>
        <w:t> </w:t>
      </w:r>
      <w:r w:rsidRPr="003E36E6">
        <w:rPr>
          <w:sz w:val="20"/>
          <w:szCs w:val="20"/>
        </w:rPr>
        <w:t>годин</w:t>
      </w:r>
      <w:r>
        <w:rPr>
          <w:sz w:val="20"/>
          <w:szCs w:val="20"/>
        </w:rPr>
        <w:t xml:space="preserve"> </w:t>
      </w:r>
      <w:r w:rsidRPr="003E36E6">
        <w:rPr>
          <w:sz w:val="20"/>
          <w:szCs w:val="20"/>
        </w:rPr>
        <w:t>чи 1 тиждень. Користування відео, так само як і їхнє коментування, є</w:t>
      </w:r>
      <w:r>
        <w:rPr>
          <w:sz w:val="20"/>
          <w:szCs w:val="20"/>
        </w:rPr>
        <w:t xml:space="preserve"> </w:t>
      </w:r>
      <w:r w:rsidRPr="003E36E6">
        <w:rPr>
          <w:sz w:val="20"/>
          <w:szCs w:val="20"/>
        </w:rPr>
        <w:t xml:space="preserve">майже необмеженими в часі. Через необмежений строк до ступу </w:t>
      </w:r>
      <w:r>
        <w:rPr>
          <w:sz w:val="20"/>
          <w:szCs w:val="20"/>
        </w:rPr>
        <w:t>«</w:t>
      </w:r>
      <w:proofErr w:type="spellStart"/>
      <w:r w:rsidRPr="003E36E6">
        <w:rPr>
          <w:sz w:val="20"/>
          <w:szCs w:val="20"/>
        </w:rPr>
        <w:t>You</w:t>
      </w:r>
      <w:proofErr w:type="spellEnd"/>
      <w:r>
        <w:rPr>
          <w:sz w:val="20"/>
          <w:szCs w:val="20"/>
          <w:lang w:val="en-US"/>
        </w:rPr>
        <w:t>T</w:t>
      </w:r>
      <w:proofErr w:type="spellStart"/>
      <w:r w:rsidRPr="003E36E6">
        <w:rPr>
          <w:sz w:val="20"/>
          <w:szCs w:val="20"/>
        </w:rPr>
        <w:t>ube</w:t>
      </w:r>
      <w:proofErr w:type="spellEnd"/>
      <w:r>
        <w:rPr>
          <w:sz w:val="20"/>
          <w:szCs w:val="20"/>
        </w:rPr>
        <w:t>»</w:t>
      </w:r>
      <w:r w:rsidRPr="003E36E6">
        <w:rPr>
          <w:sz w:val="20"/>
          <w:szCs w:val="20"/>
        </w:rPr>
        <w:t xml:space="preserve"> може збирати незнані досі аудиторії. Вважається, що </w:t>
      </w:r>
      <w:r>
        <w:rPr>
          <w:sz w:val="20"/>
          <w:szCs w:val="20"/>
        </w:rPr>
        <w:t>«</w:t>
      </w:r>
      <w:proofErr w:type="spellStart"/>
      <w:r w:rsidRPr="003E36E6">
        <w:rPr>
          <w:sz w:val="20"/>
          <w:szCs w:val="20"/>
        </w:rPr>
        <w:t>You</w:t>
      </w:r>
      <w:proofErr w:type="spellEnd"/>
      <w:r>
        <w:rPr>
          <w:sz w:val="20"/>
          <w:szCs w:val="20"/>
          <w:lang w:val="en-US"/>
        </w:rPr>
        <w:t>T</w:t>
      </w:r>
      <w:proofErr w:type="spellStart"/>
      <w:r w:rsidRPr="003E36E6">
        <w:rPr>
          <w:sz w:val="20"/>
          <w:szCs w:val="20"/>
        </w:rPr>
        <w:t>ube</w:t>
      </w:r>
      <w:proofErr w:type="spellEnd"/>
      <w:r>
        <w:rPr>
          <w:sz w:val="20"/>
          <w:szCs w:val="20"/>
        </w:rPr>
        <w:t>»</w:t>
      </w:r>
      <w:r w:rsidRPr="003E36E6">
        <w:rPr>
          <w:sz w:val="20"/>
          <w:szCs w:val="20"/>
        </w:rPr>
        <w:t xml:space="preserve"> відповідає за близько 10</w:t>
      </w:r>
      <w:r>
        <w:rPr>
          <w:sz w:val="20"/>
          <w:szCs w:val="20"/>
          <w:lang w:val="en-US"/>
        </w:rPr>
        <w:t> </w:t>
      </w:r>
      <w:r w:rsidRPr="003E36E6">
        <w:rPr>
          <w:sz w:val="20"/>
          <w:szCs w:val="20"/>
        </w:rPr>
        <w:t>% усього трафіку у світ</w:t>
      </w:r>
      <w:r>
        <w:rPr>
          <w:sz w:val="20"/>
          <w:szCs w:val="20"/>
        </w:rPr>
        <w:t>і</w:t>
      </w:r>
      <w:r w:rsidRPr="003E36E6">
        <w:rPr>
          <w:sz w:val="20"/>
          <w:szCs w:val="20"/>
        </w:rPr>
        <w:t>.</w:t>
      </w:r>
    </w:p>
    <w:p w14:paraId="524A2573" w14:textId="5A67783E" w:rsidR="001C175F" w:rsidRDefault="006B165B" w:rsidP="00322A04">
      <w:pPr>
        <w:widowControl w:val="0"/>
        <w:ind w:firstLine="340"/>
        <w:jc w:val="center"/>
        <w:rPr>
          <w:sz w:val="20"/>
          <w:szCs w:val="20"/>
        </w:rPr>
      </w:pPr>
      <w:r>
        <w:rPr>
          <w:noProof/>
        </w:rPr>
        <w:lastRenderedPageBreak/>
        <w:drawing>
          <wp:inline distT="0" distB="0" distL="0" distR="0" wp14:anchorId="4E7CC79A" wp14:editId="1237624C">
            <wp:extent cx="2631778" cy="1828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4675" t="31596" r="34546" b="30367"/>
                    <a:stretch/>
                  </pic:blipFill>
                  <pic:spPr bwMode="auto">
                    <a:xfrm>
                      <a:off x="0" y="0"/>
                      <a:ext cx="2656119" cy="1845714"/>
                    </a:xfrm>
                    <a:prstGeom prst="rect">
                      <a:avLst/>
                    </a:prstGeom>
                    <a:ln>
                      <a:noFill/>
                    </a:ln>
                    <a:extLst>
                      <a:ext uri="{53640926-AAD7-44D8-BBD7-CCE9431645EC}">
                        <a14:shadowObscured xmlns:a14="http://schemas.microsoft.com/office/drawing/2010/main"/>
                      </a:ext>
                    </a:extLst>
                  </pic:spPr>
                </pic:pic>
              </a:graphicData>
            </a:graphic>
          </wp:inline>
        </w:drawing>
      </w:r>
    </w:p>
    <w:p w14:paraId="305BF0AD" w14:textId="77777777" w:rsidR="006B165B" w:rsidRDefault="006B165B" w:rsidP="00322A04">
      <w:pPr>
        <w:widowControl w:val="0"/>
        <w:ind w:firstLine="340"/>
        <w:jc w:val="center"/>
        <w:rPr>
          <w:i/>
          <w:iCs/>
          <w:sz w:val="20"/>
          <w:szCs w:val="20"/>
        </w:rPr>
      </w:pPr>
      <w:r w:rsidRPr="006B165B">
        <w:rPr>
          <w:i/>
          <w:iCs/>
          <w:sz w:val="20"/>
          <w:szCs w:val="20"/>
        </w:rPr>
        <w:t xml:space="preserve">Рис. 2. Класифікація медіа за часом «проникнення» </w:t>
      </w:r>
    </w:p>
    <w:p w14:paraId="0B219FB5" w14:textId="5F0A7CA0" w:rsidR="007B59A8" w:rsidRPr="006B165B" w:rsidRDefault="006B165B" w:rsidP="00322A04">
      <w:pPr>
        <w:widowControl w:val="0"/>
        <w:ind w:firstLine="340"/>
        <w:jc w:val="center"/>
        <w:rPr>
          <w:i/>
          <w:iCs/>
          <w:sz w:val="20"/>
          <w:szCs w:val="20"/>
        </w:rPr>
      </w:pPr>
      <w:r w:rsidRPr="006B165B">
        <w:rPr>
          <w:i/>
          <w:iCs/>
          <w:sz w:val="20"/>
          <w:szCs w:val="20"/>
        </w:rPr>
        <w:t>та чисельністю аудиторії</w:t>
      </w:r>
    </w:p>
    <w:p w14:paraId="5829B331" w14:textId="77777777" w:rsidR="008B6576" w:rsidRDefault="008B6576" w:rsidP="00322A04">
      <w:pPr>
        <w:widowControl w:val="0"/>
        <w:spacing w:before="60"/>
        <w:ind w:firstLine="340"/>
        <w:jc w:val="both"/>
        <w:rPr>
          <w:sz w:val="20"/>
          <w:szCs w:val="20"/>
        </w:rPr>
      </w:pPr>
      <w:r w:rsidRPr="003E36E6">
        <w:rPr>
          <w:sz w:val="20"/>
          <w:szCs w:val="20"/>
        </w:rPr>
        <w:t>Стосовно наведеної вище класифікації, варто нагадати про особливості</w:t>
      </w:r>
      <w:r>
        <w:rPr>
          <w:sz w:val="20"/>
          <w:szCs w:val="20"/>
        </w:rPr>
        <w:t xml:space="preserve"> </w:t>
      </w:r>
      <w:r w:rsidRPr="003E36E6">
        <w:rPr>
          <w:sz w:val="20"/>
          <w:szCs w:val="20"/>
        </w:rPr>
        <w:t>кожного національного середовища з наявною у ньому кількістю медіа</w:t>
      </w:r>
      <w:r>
        <w:rPr>
          <w:sz w:val="20"/>
          <w:szCs w:val="20"/>
        </w:rPr>
        <w:t xml:space="preserve"> </w:t>
      </w:r>
      <w:r w:rsidRPr="003E36E6">
        <w:rPr>
          <w:sz w:val="20"/>
          <w:szCs w:val="20"/>
        </w:rPr>
        <w:t xml:space="preserve">та звичками користування, а також про той факт, що глобалізацій ні тенденції особливо сприяють створенню </w:t>
      </w:r>
      <w:r>
        <w:rPr>
          <w:sz w:val="20"/>
          <w:szCs w:val="20"/>
        </w:rPr>
        <w:t>«</w:t>
      </w:r>
      <w:r w:rsidRPr="003E36E6">
        <w:rPr>
          <w:sz w:val="20"/>
          <w:szCs w:val="20"/>
        </w:rPr>
        <w:t>мега-медіа</w:t>
      </w:r>
      <w:r>
        <w:rPr>
          <w:sz w:val="20"/>
          <w:szCs w:val="20"/>
        </w:rPr>
        <w:t>»</w:t>
      </w:r>
      <w:r w:rsidRPr="003E36E6">
        <w:rPr>
          <w:sz w:val="20"/>
          <w:szCs w:val="20"/>
        </w:rPr>
        <w:t xml:space="preserve">, таких як </w:t>
      </w:r>
      <w:r>
        <w:rPr>
          <w:sz w:val="20"/>
          <w:szCs w:val="20"/>
        </w:rPr>
        <w:t>«</w:t>
      </w:r>
      <w:r>
        <w:rPr>
          <w:sz w:val="20"/>
          <w:szCs w:val="20"/>
          <w:lang w:val="en-US"/>
        </w:rPr>
        <w:t>X</w:t>
      </w:r>
      <w:r>
        <w:rPr>
          <w:sz w:val="20"/>
          <w:szCs w:val="20"/>
        </w:rPr>
        <w:t>»</w:t>
      </w:r>
      <w:r w:rsidRPr="003E36E6">
        <w:rPr>
          <w:sz w:val="20"/>
          <w:szCs w:val="20"/>
        </w:rPr>
        <w:t xml:space="preserve">, </w:t>
      </w:r>
      <w:r>
        <w:rPr>
          <w:sz w:val="20"/>
          <w:szCs w:val="20"/>
        </w:rPr>
        <w:t>«</w:t>
      </w:r>
      <w:r w:rsidRPr="003E36E6">
        <w:rPr>
          <w:sz w:val="20"/>
          <w:szCs w:val="20"/>
        </w:rPr>
        <w:t>Facebook</w:t>
      </w:r>
      <w:r>
        <w:rPr>
          <w:sz w:val="20"/>
          <w:szCs w:val="20"/>
        </w:rPr>
        <w:t>»</w:t>
      </w:r>
      <w:r w:rsidRPr="003E36E6">
        <w:rPr>
          <w:sz w:val="20"/>
          <w:szCs w:val="20"/>
        </w:rPr>
        <w:t xml:space="preserve">, </w:t>
      </w:r>
      <w:r>
        <w:rPr>
          <w:sz w:val="20"/>
          <w:szCs w:val="20"/>
        </w:rPr>
        <w:t>«</w:t>
      </w:r>
      <w:proofErr w:type="spellStart"/>
      <w:r w:rsidRPr="003E36E6">
        <w:rPr>
          <w:sz w:val="20"/>
          <w:szCs w:val="20"/>
        </w:rPr>
        <w:t>You</w:t>
      </w:r>
      <w:proofErr w:type="spellEnd"/>
      <w:r>
        <w:rPr>
          <w:sz w:val="20"/>
          <w:szCs w:val="20"/>
          <w:lang w:val="en-US"/>
        </w:rPr>
        <w:t>T</w:t>
      </w:r>
      <w:proofErr w:type="spellStart"/>
      <w:r w:rsidRPr="003E36E6">
        <w:rPr>
          <w:sz w:val="20"/>
          <w:szCs w:val="20"/>
        </w:rPr>
        <w:t>ube</w:t>
      </w:r>
      <w:proofErr w:type="spellEnd"/>
      <w:r>
        <w:rPr>
          <w:sz w:val="20"/>
          <w:szCs w:val="20"/>
        </w:rPr>
        <w:t>»</w:t>
      </w:r>
      <w:r w:rsidRPr="003E36E6">
        <w:rPr>
          <w:sz w:val="20"/>
          <w:szCs w:val="20"/>
        </w:rPr>
        <w:t xml:space="preserve"> тощо.</w:t>
      </w:r>
    </w:p>
    <w:p w14:paraId="5F51C549" w14:textId="52CC48C0" w:rsidR="006B165B" w:rsidRDefault="006B165B" w:rsidP="00322A04">
      <w:pPr>
        <w:widowControl w:val="0"/>
        <w:ind w:firstLine="340"/>
        <w:jc w:val="both"/>
        <w:rPr>
          <w:b/>
          <w:sz w:val="20"/>
          <w:szCs w:val="20"/>
        </w:rPr>
      </w:pPr>
    </w:p>
    <w:p w14:paraId="020FC173" w14:textId="77777777" w:rsidR="008B6576" w:rsidRDefault="008B6576" w:rsidP="00322A04">
      <w:pPr>
        <w:widowControl w:val="0"/>
        <w:ind w:firstLine="340"/>
        <w:jc w:val="both"/>
        <w:rPr>
          <w:b/>
          <w:sz w:val="20"/>
          <w:szCs w:val="20"/>
        </w:rPr>
      </w:pPr>
    </w:p>
    <w:p w14:paraId="0C81F05E" w14:textId="30023255" w:rsidR="00170F34" w:rsidRPr="005608A8" w:rsidRDefault="00D0436F" w:rsidP="00322A04">
      <w:pPr>
        <w:widowControl w:val="0"/>
        <w:ind w:firstLine="340"/>
        <w:jc w:val="both"/>
        <w:rPr>
          <w:b/>
          <w:sz w:val="20"/>
          <w:szCs w:val="20"/>
        </w:rPr>
      </w:pPr>
      <w:r w:rsidRPr="005608A8">
        <w:rPr>
          <w:b/>
          <w:sz w:val="20"/>
          <w:szCs w:val="20"/>
        </w:rPr>
        <w:t>1.</w:t>
      </w:r>
      <w:r w:rsidR="00F93F95" w:rsidRPr="005608A8">
        <w:rPr>
          <w:b/>
          <w:sz w:val="20"/>
          <w:szCs w:val="20"/>
        </w:rPr>
        <w:t>2</w:t>
      </w:r>
      <w:r w:rsidRPr="005608A8">
        <w:rPr>
          <w:b/>
          <w:sz w:val="20"/>
          <w:szCs w:val="20"/>
        </w:rPr>
        <w:t>. </w:t>
      </w:r>
      <w:r w:rsidR="009641A2" w:rsidRPr="005608A8">
        <w:rPr>
          <w:b/>
          <w:sz w:val="20"/>
          <w:szCs w:val="20"/>
        </w:rPr>
        <w:t>Американська традиція медіаекономіки як галузі науки</w:t>
      </w:r>
    </w:p>
    <w:p w14:paraId="18A1D040" w14:textId="12BEE213" w:rsidR="009641A2" w:rsidRPr="005608A8" w:rsidRDefault="009641A2" w:rsidP="00322A04">
      <w:pPr>
        <w:widowControl w:val="0"/>
        <w:ind w:firstLine="340"/>
        <w:jc w:val="both"/>
        <w:rPr>
          <w:bCs/>
          <w:sz w:val="20"/>
          <w:szCs w:val="20"/>
        </w:rPr>
      </w:pPr>
    </w:p>
    <w:p w14:paraId="31947428" w14:textId="0C711C00" w:rsidR="00CE35B4" w:rsidRPr="005608A8" w:rsidRDefault="009641A2" w:rsidP="00322A04">
      <w:pPr>
        <w:widowControl w:val="0"/>
        <w:ind w:firstLine="340"/>
        <w:jc w:val="both"/>
        <w:rPr>
          <w:bCs/>
          <w:sz w:val="20"/>
          <w:szCs w:val="20"/>
        </w:rPr>
      </w:pPr>
      <w:r w:rsidRPr="005608A8">
        <w:rPr>
          <w:bCs/>
          <w:sz w:val="20"/>
          <w:szCs w:val="20"/>
        </w:rPr>
        <w:t xml:space="preserve">Медіаекономіка як галузь американської науки виникла досить пізно порівняно з мас-комунікаціями та іншими </w:t>
      </w:r>
      <w:proofErr w:type="spellStart"/>
      <w:r w:rsidRPr="005608A8">
        <w:rPr>
          <w:bCs/>
          <w:sz w:val="20"/>
          <w:szCs w:val="20"/>
        </w:rPr>
        <w:t>межуючими</w:t>
      </w:r>
      <w:proofErr w:type="spellEnd"/>
      <w:r w:rsidRPr="005608A8">
        <w:rPr>
          <w:bCs/>
          <w:sz w:val="20"/>
          <w:szCs w:val="20"/>
        </w:rPr>
        <w:t xml:space="preserve"> гілками науки. </w:t>
      </w:r>
      <w:r w:rsidR="00800E89" w:rsidRPr="005608A8">
        <w:rPr>
          <w:bCs/>
          <w:sz w:val="20"/>
          <w:szCs w:val="20"/>
        </w:rPr>
        <w:t xml:space="preserve">Автор </w:t>
      </w:r>
      <w:r w:rsidR="007F440C" w:rsidRPr="005608A8">
        <w:rPr>
          <w:bCs/>
          <w:sz w:val="20"/>
          <w:szCs w:val="20"/>
        </w:rPr>
        <w:t>Д. </w:t>
      </w:r>
      <w:proofErr w:type="spellStart"/>
      <w:r w:rsidR="00800E89" w:rsidRPr="005608A8">
        <w:rPr>
          <w:bCs/>
          <w:sz w:val="20"/>
          <w:szCs w:val="20"/>
        </w:rPr>
        <w:t>Орр</w:t>
      </w:r>
      <w:proofErr w:type="spellEnd"/>
      <w:r w:rsidR="00800E89" w:rsidRPr="005608A8">
        <w:rPr>
          <w:bCs/>
          <w:sz w:val="20"/>
          <w:szCs w:val="20"/>
        </w:rPr>
        <w:t xml:space="preserve"> </w:t>
      </w:r>
      <w:r w:rsidR="00AA14BD" w:rsidRPr="005608A8">
        <w:rPr>
          <w:bCs/>
          <w:sz w:val="20"/>
          <w:szCs w:val="20"/>
        </w:rPr>
        <w:t>пояснює</w:t>
      </w:r>
      <w:r w:rsidR="00800E89" w:rsidRPr="005608A8">
        <w:rPr>
          <w:bCs/>
          <w:sz w:val="20"/>
          <w:szCs w:val="20"/>
        </w:rPr>
        <w:t xml:space="preserve"> це</w:t>
      </w:r>
      <w:r w:rsidR="00AA14BD" w:rsidRPr="005608A8">
        <w:rPr>
          <w:bCs/>
          <w:sz w:val="20"/>
          <w:szCs w:val="20"/>
        </w:rPr>
        <w:t xml:space="preserve"> припущеннями основної течії неокласичного економічного аналізу, які важко застосувати до медіа: по-перше, аксіома індивідуального </w:t>
      </w:r>
      <w:r w:rsidR="00CE35B4" w:rsidRPr="005608A8">
        <w:rPr>
          <w:bCs/>
          <w:sz w:val="20"/>
          <w:szCs w:val="20"/>
        </w:rPr>
        <w:t>та раціонального прийняття рішень, по-друге, відведення ринкові як механізму роз поділу ресурсів та ціноутворення центральної ролі, по-третє, розгляд потреб та технології як екзогенні величини</w:t>
      </w:r>
      <w:r w:rsidR="0093487D" w:rsidRPr="005608A8">
        <w:rPr>
          <w:bCs/>
          <w:sz w:val="20"/>
          <w:szCs w:val="20"/>
        </w:rPr>
        <w:t>, тобто фактори або параметри, які знаходяться поза моделлю, що вивчається, і задаються ззовні як вихідна інформація</w:t>
      </w:r>
      <w:r w:rsidR="00CE35B4" w:rsidRPr="005608A8">
        <w:rPr>
          <w:bCs/>
          <w:sz w:val="20"/>
          <w:szCs w:val="20"/>
        </w:rPr>
        <w:t>.</w:t>
      </w:r>
    </w:p>
    <w:p w14:paraId="3FF3A212" w14:textId="082536BE" w:rsidR="009641A2" w:rsidRPr="005608A8" w:rsidRDefault="00CE35B4" w:rsidP="00322A04">
      <w:pPr>
        <w:widowControl w:val="0"/>
        <w:ind w:firstLine="340"/>
        <w:jc w:val="both"/>
        <w:rPr>
          <w:bCs/>
          <w:sz w:val="20"/>
          <w:szCs w:val="20"/>
        </w:rPr>
      </w:pPr>
      <w:r w:rsidRPr="005608A8">
        <w:rPr>
          <w:bCs/>
          <w:sz w:val="20"/>
          <w:szCs w:val="20"/>
        </w:rPr>
        <w:t>У 80-их роках ХХ ст. загальне розуміння інформації як обмеженого ресурсу тільки почало виникати. Та економісти продовжували концентрувати ся на зборі інформації як на складовій індивідуального процесу максимізації корисності, що при звело до ігнорування медіа як</w:t>
      </w:r>
      <w:r w:rsidR="0093487D" w:rsidRPr="005608A8">
        <w:rPr>
          <w:bCs/>
          <w:sz w:val="20"/>
          <w:szCs w:val="20"/>
        </w:rPr>
        <w:t xml:space="preserve"> інституцій та концентрації аналізу на </w:t>
      </w:r>
      <w:proofErr w:type="spellStart"/>
      <w:r w:rsidR="0093487D" w:rsidRPr="005608A8">
        <w:rPr>
          <w:bCs/>
          <w:sz w:val="20"/>
          <w:szCs w:val="20"/>
        </w:rPr>
        <w:t>м</w:t>
      </w:r>
      <w:r w:rsidR="004A4D1F">
        <w:rPr>
          <w:bCs/>
          <w:sz w:val="20"/>
          <w:szCs w:val="20"/>
        </w:rPr>
        <w:t>едіа</w:t>
      </w:r>
      <w:r w:rsidR="0093487D" w:rsidRPr="005608A8">
        <w:rPr>
          <w:bCs/>
          <w:sz w:val="20"/>
          <w:szCs w:val="20"/>
        </w:rPr>
        <w:t>галузь</w:t>
      </w:r>
      <w:proofErr w:type="spellEnd"/>
      <w:r w:rsidR="0093487D" w:rsidRPr="005608A8">
        <w:rPr>
          <w:bCs/>
          <w:sz w:val="20"/>
          <w:szCs w:val="20"/>
        </w:rPr>
        <w:t>. Врахування не повної раціональності, асиметричної й неповної інформації, трансакційних витрат, ендогенних потреб та аномалій економічної теорії значно збільшило інтерес економістів до медіа.</w:t>
      </w:r>
    </w:p>
    <w:p w14:paraId="744F687F" w14:textId="75073FE9" w:rsidR="007725C3" w:rsidRPr="005608A8" w:rsidRDefault="001B23C9" w:rsidP="00322A04">
      <w:pPr>
        <w:widowControl w:val="0"/>
        <w:ind w:firstLine="340"/>
        <w:jc w:val="both"/>
        <w:rPr>
          <w:bCs/>
          <w:sz w:val="20"/>
          <w:szCs w:val="20"/>
        </w:rPr>
      </w:pPr>
      <w:r w:rsidRPr="005608A8">
        <w:rPr>
          <w:bCs/>
          <w:sz w:val="20"/>
          <w:szCs w:val="20"/>
        </w:rPr>
        <w:t xml:space="preserve">«Хрещеним батьком» медіаекономіки вважається </w:t>
      </w:r>
      <w:r w:rsidRPr="005608A8">
        <w:rPr>
          <w:bCs/>
          <w:i/>
          <w:iCs/>
          <w:sz w:val="20"/>
          <w:szCs w:val="20"/>
        </w:rPr>
        <w:t>Роберт Пікард</w:t>
      </w:r>
      <w:r w:rsidRPr="005608A8">
        <w:rPr>
          <w:bCs/>
          <w:sz w:val="20"/>
          <w:szCs w:val="20"/>
        </w:rPr>
        <w:t xml:space="preserve">, </w:t>
      </w:r>
      <w:r w:rsidRPr="005608A8">
        <w:rPr>
          <w:bCs/>
          <w:sz w:val="20"/>
          <w:szCs w:val="20"/>
        </w:rPr>
        <w:lastRenderedPageBreak/>
        <w:t>який першим почав застосовувати загальні економічні концепції до медіа, а також заснував найвідоміший журнал в цій сфері «</w:t>
      </w:r>
      <w:r w:rsidRPr="005608A8">
        <w:rPr>
          <w:bCs/>
          <w:sz w:val="20"/>
          <w:szCs w:val="20"/>
          <w:lang w:val="en-GB"/>
        </w:rPr>
        <w:t>Journal</w:t>
      </w:r>
      <w:r w:rsidRPr="005608A8">
        <w:rPr>
          <w:bCs/>
          <w:sz w:val="20"/>
          <w:szCs w:val="20"/>
        </w:rPr>
        <w:t xml:space="preserve"> </w:t>
      </w:r>
      <w:r w:rsidRPr="005608A8">
        <w:rPr>
          <w:bCs/>
          <w:sz w:val="20"/>
          <w:szCs w:val="20"/>
          <w:lang w:val="en-GB"/>
        </w:rPr>
        <w:t>of</w:t>
      </w:r>
      <w:r w:rsidRPr="005608A8">
        <w:rPr>
          <w:bCs/>
          <w:sz w:val="20"/>
          <w:szCs w:val="20"/>
        </w:rPr>
        <w:t xml:space="preserve"> </w:t>
      </w:r>
      <w:r w:rsidRPr="005608A8">
        <w:rPr>
          <w:bCs/>
          <w:sz w:val="20"/>
          <w:szCs w:val="20"/>
          <w:lang w:val="en-GB"/>
        </w:rPr>
        <w:t>Media</w:t>
      </w:r>
      <w:r w:rsidRPr="005608A8">
        <w:rPr>
          <w:bCs/>
          <w:sz w:val="20"/>
          <w:szCs w:val="20"/>
        </w:rPr>
        <w:t xml:space="preserve"> </w:t>
      </w:r>
      <w:r w:rsidRPr="005608A8">
        <w:rPr>
          <w:bCs/>
          <w:sz w:val="20"/>
          <w:szCs w:val="20"/>
          <w:lang w:val="en-GB"/>
        </w:rPr>
        <w:t>Economics</w:t>
      </w:r>
      <w:r w:rsidRPr="005608A8">
        <w:rPr>
          <w:bCs/>
          <w:sz w:val="20"/>
          <w:szCs w:val="20"/>
        </w:rPr>
        <w:t>». Він пов’язував пізнє виникнення економічних досліджень медіа тим, що останні насамперед відігравали впливову роль у соціальному, політичному та культурному житті відповідних спільнот і націй. Медіа здебільшого не вважалися бізнесом. У підтвердження цієї тези Р. Пікард наводив тривале існування суспільного та державного мовлення на правах монополіста. У другій половині ХХ</w:t>
      </w:r>
      <w:r w:rsidR="007725C3" w:rsidRPr="005608A8">
        <w:rPr>
          <w:bCs/>
          <w:sz w:val="20"/>
          <w:szCs w:val="20"/>
        </w:rPr>
        <w:t> </w:t>
      </w:r>
      <w:r w:rsidRPr="005608A8">
        <w:rPr>
          <w:bCs/>
          <w:sz w:val="20"/>
          <w:szCs w:val="20"/>
        </w:rPr>
        <w:t>ст. всі види медіа</w:t>
      </w:r>
      <w:r w:rsidR="007725C3" w:rsidRPr="005608A8">
        <w:rPr>
          <w:bCs/>
          <w:sz w:val="20"/>
          <w:szCs w:val="20"/>
        </w:rPr>
        <w:t xml:space="preserve"> </w:t>
      </w:r>
      <w:r w:rsidRPr="005608A8">
        <w:rPr>
          <w:bCs/>
          <w:sz w:val="20"/>
          <w:szCs w:val="20"/>
        </w:rPr>
        <w:t>зазнали економічного розвитку за допомогою реклами. Тим не менш,</w:t>
      </w:r>
      <w:r w:rsidR="007725C3" w:rsidRPr="005608A8">
        <w:rPr>
          <w:bCs/>
          <w:sz w:val="20"/>
          <w:szCs w:val="20"/>
        </w:rPr>
        <w:t xml:space="preserve"> </w:t>
      </w:r>
      <w:r w:rsidRPr="005608A8">
        <w:rPr>
          <w:bCs/>
          <w:sz w:val="20"/>
          <w:szCs w:val="20"/>
        </w:rPr>
        <w:t>здійснювалися тільки поодинокі дослідження. Ранні дослідження у</w:t>
      </w:r>
      <w:r w:rsidR="007725C3" w:rsidRPr="005608A8">
        <w:rPr>
          <w:bCs/>
          <w:sz w:val="20"/>
          <w:szCs w:val="20"/>
        </w:rPr>
        <w:t xml:space="preserve"> </w:t>
      </w:r>
      <w:r w:rsidRPr="005608A8">
        <w:rPr>
          <w:bCs/>
          <w:sz w:val="20"/>
          <w:szCs w:val="20"/>
        </w:rPr>
        <w:t>50-их і 60-их роках ХХ</w:t>
      </w:r>
      <w:r w:rsidR="007725C3" w:rsidRPr="005608A8">
        <w:rPr>
          <w:bCs/>
          <w:sz w:val="20"/>
          <w:szCs w:val="20"/>
        </w:rPr>
        <w:t> </w:t>
      </w:r>
      <w:r w:rsidRPr="005608A8">
        <w:rPr>
          <w:bCs/>
          <w:sz w:val="20"/>
          <w:szCs w:val="20"/>
        </w:rPr>
        <w:t>ст</w:t>
      </w:r>
      <w:r w:rsidR="007725C3" w:rsidRPr="005608A8">
        <w:rPr>
          <w:bCs/>
          <w:sz w:val="20"/>
          <w:szCs w:val="20"/>
        </w:rPr>
        <w:t>.</w:t>
      </w:r>
      <w:r w:rsidRPr="005608A8">
        <w:rPr>
          <w:bCs/>
          <w:sz w:val="20"/>
          <w:szCs w:val="20"/>
        </w:rPr>
        <w:t xml:space="preserve"> розкривали механізми конкуренції та</w:t>
      </w:r>
      <w:r w:rsidR="007725C3" w:rsidRPr="005608A8">
        <w:rPr>
          <w:bCs/>
          <w:sz w:val="20"/>
          <w:szCs w:val="20"/>
        </w:rPr>
        <w:t xml:space="preserve"> </w:t>
      </w:r>
      <w:r w:rsidRPr="005608A8">
        <w:rPr>
          <w:bCs/>
          <w:sz w:val="20"/>
          <w:szCs w:val="20"/>
        </w:rPr>
        <w:t>регулювання преси, структур мовлення та його регулювання. У 70-тих</w:t>
      </w:r>
      <w:r w:rsidR="007725C3" w:rsidRPr="005608A8">
        <w:rPr>
          <w:bCs/>
          <w:sz w:val="20"/>
          <w:szCs w:val="20"/>
        </w:rPr>
        <w:t xml:space="preserve"> </w:t>
      </w:r>
      <w:r w:rsidRPr="005608A8">
        <w:rPr>
          <w:bCs/>
          <w:sz w:val="20"/>
          <w:szCs w:val="20"/>
        </w:rPr>
        <w:t>роках ХХ</w:t>
      </w:r>
      <w:r w:rsidR="007725C3" w:rsidRPr="005608A8">
        <w:rPr>
          <w:bCs/>
          <w:sz w:val="20"/>
          <w:szCs w:val="20"/>
        </w:rPr>
        <w:t> ст.</w:t>
      </w:r>
      <w:r w:rsidRPr="005608A8">
        <w:rPr>
          <w:bCs/>
          <w:sz w:val="20"/>
          <w:szCs w:val="20"/>
        </w:rPr>
        <w:t xml:space="preserve"> кількість таких публікацій зроста</w:t>
      </w:r>
      <w:r w:rsidR="00576595" w:rsidRPr="005608A8">
        <w:rPr>
          <w:bCs/>
          <w:sz w:val="20"/>
          <w:szCs w:val="20"/>
        </w:rPr>
        <w:t>ла</w:t>
      </w:r>
      <w:r w:rsidRPr="005608A8">
        <w:rPr>
          <w:bCs/>
          <w:sz w:val="20"/>
          <w:szCs w:val="20"/>
        </w:rPr>
        <w:t>. Визначними вважа</w:t>
      </w:r>
      <w:r w:rsidR="00576595" w:rsidRPr="005608A8">
        <w:rPr>
          <w:bCs/>
          <w:sz w:val="20"/>
          <w:szCs w:val="20"/>
        </w:rPr>
        <w:t>ли</w:t>
      </w:r>
      <w:r w:rsidRPr="005608A8">
        <w:rPr>
          <w:bCs/>
          <w:sz w:val="20"/>
          <w:szCs w:val="20"/>
        </w:rPr>
        <w:t>ся праці</w:t>
      </w:r>
      <w:r w:rsidR="007725C3" w:rsidRPr="005608A8">
        <w:rPr>
          <w:bCs/>
          <w:sz w:val="20"/>
          <w:szCs w:val="20"/>
        </w:rPr>
        <w:t>, що стосувалися:</w:t>
      </w:r>
    </w:p>
    <w:p w14:paraId="7F70B486" w14:textId="542CE9B8" w:rsidR="007725C3" w:rsidRPr="005608A8" w:rsidRDefault="007725C3" w:rsidP="00322A04">
      <w:pPr>
        <w:widowControl w:val="0"/>
        <w:ind w:firstLine="340"/>
        <w:jc w:val="both"/>
        <w:rPr>
          <w:bCs/>
          <w:sz w:val="20"/>
          <w:szCs w:val="20"/>
        </w:rPr>
      </w:pPr>
      <w:r w:rsidRPr="005608A8">
        <w:rPr>
          <w:bCs/>
          <w:sz w:val="20"/>
          <w:szCs w:val="20"/>
        </w:rPr>
        <w:t>– </w:t>
      </w:r>
      <w:r w:rsidR="001B23C9" w:rsidRPr="005608A8">
        <w:rPr>
          <w:bCs/>
          <w:sz w:val="20"/>
          <w:szCs w:val="20"/>
        </w:rPr>
        <w:t>структур</w:t>
      </w:r>
      <w:r w:rsidRPr="005608A8">
        <w:rPr>
          <w:bCs/>
          <w:sz w:val="20"/>
          <w:szCs w:val="20"/>
        </w:rPr>
        <w:t>и</w:t>
      </w:r>
      <w:r w:rsidR="001B23C9" w:rsidRPr="005608A8">
        <w:rPr>
          <w:bCs/>
          <w:sz w:val="20"/>
          <w:szCs w:val="20"/>
        </w:rPr>
        <w:t xml:space="preserve"> </w:t>
      </w:r>
      <w:proofErr w:type="spellStart"/>
      <w:r w:rsidR="001B23C9" w:rsidRPr="005608A8">
        <w:rPr>
          <w:bCs/>
          <w:sz w:val="20"/>
          <w:szCs w:val="20"/>
        </w:rPr>
        <w:t>м</w:t>
      </w:r>
      <w:r w:rsidR="004A4D1F">
        <w:rPr>
          <w:bCs/>
          <w:sz w:val="20"/>
          <w:szCs w:val="20"/>
        </w:rPr>
        <w:t>едіа</w:t>
      </w:r>
      <w:r w:rsidR="001B23C9" w:rsidRPr="005608A8">
        <w:rPr>
          <w:bCs/>
          <w:sz w:val="20"/>
          <w:szCs w:val="20"/>
        </w:rPr>
        <w:t>сектора</w:t>
      </w:r>
      <w:proofErr w:type="spellEnd"/>
      <w:r w:rsidR="001B23C9" w:rsidRPr="005608A8">
        <w:rPr>
          <w:bCs/>
          <w:sz w:val="20"/>
          <w:szCs w:val="20"/>
        </w:rPr>
        <w:t>, програмн</w:t>
      </w:r>
      <w:r w:rsidRPr="005608A8">
        <w:rPr>
          <w:bCs/>
          <w:sz w:val="20"/>
          <w:szCs w:val="20"/>
        </w:rPr>
        <w:t>ого</w:t>
      </w:r>
      <w:r w:rsidR="001B23C9" w:rsidRPr="005608A8">
        <w:rPr>
          <w:bCs/>
          <w:sz w:val="20"/>
          <w:szCs w:val="20"/>
        </w:rPr>
        <w:t xml:space="preserve"> виб</w:t>
      </w:r>
      <w:r w:rsidRPr="005608A8">
        <w:rPr>
          <w:bCs/>
          <w:sz w:val="20"/>
          <w:szCs w:val="20"/>
        </w:rPr>
        <w:t>о</w:t>
      </w:r>
      <w:r w:rsidR="001B23C9" w:rsidRPr="005608A8">
        <w:rPr>
          <w:bCs/>
          <w:sz w:val="20"/>
          <w:szCs w:val="20"/>
        </w:rPr>
        <w:t>р</w:t>
      </w:r>
      <w:r w:rsidRPr="005608A8">
        <w:rPr>
          <w:bCs/>
          <w:sz w:val="20"/>
          <w:szCs w:val="20"/>
        </w:rPr>
        <w:t>у</w:t>
      </w:r>
      <w:r w:rsidR="001B23C9" w:rsidRPr="005608A8">
        <w:rPr>
          <w:bCs/>
          <w:sz w:val="20"/>
          <w:szCs w:val="20"/>
        </w:rPr>
        <w:t xml:space="preserve"> та інші економіч</w:t>
      </w:r>
      <w:r w:rsidRPr="005608A8">
        <w:rPr>
          <w:bCs/>
          <w:sz w:val="20"/>
          <w:szCs w:val="20"/>
        </w:rPr>
        <w:t>них</w:t>
      </w:r>
      <w:r w:rsidR="001B23C9" w:rsidRPr="005608A8">
        <w:rPr>
          <w:bCs/>
          <w:sz w:val="20"/>
          <w:szCs w:val="20"/>
        </w:rPr>
        <w:t xml:space="preserve"> питан</w:t>
      </w:r>
      <w:r w:rsidRPr="005608A8">
        <w:rPr>
          <w:bCs/>
          <w:sz w:val="20"/>
          <w:szCs w:val="20"/>
        </w:rPr>
        <w:t xml:space="preserve">ь </w:t>
      </w:r>
      <w:r w:rsidR="001B23C9" w:rsidRPr="005608A8">
        <w:rPr>
          <w:bCs/>
          <w:sz w:val="20"/>
          <w:szCs w:val="20"/>
        </w:rPr>
        <w:t>щодо телебачення;</w:t>
      </w:r>
    </w:p>
    <w:p w14:paraId="4346FA63" w14:textId="6ADDF097" w:rsidR="007725C3" w:rsidRPr="005608A8" w:rsidRDefault="007725C3" w:rsidP="00322A04">
      <w:pPr>
        <w:widowControl w:val="0"/>
        <w:ind w:firstLine="340"/>
        <w:jc w:val="both"/>
        <w:rPr>
          <w:bCs/>
          <w:sz w:val="20"/>
          <w:szCs w:val="20"/>
        </w:rPr>
      </w:pPr>
      <w:r w:rsidRPr="005608A8">
        <w:rPr>
          <w:bCs/>
          <w:sz w:val="20"/>
          <w:szCs w:val="20"/>
        </w:rPr>
        <w:t>– </w:t>
      </w:r>
      <w:r w:rsidR="001B23C9" w:rsidRPr="005608A8">
        <w:rPr>
          <w:bCs/>
          <w:sz w:val="20"/>
          <w:szCs w:val="20"/>
        </w:rPr>
        <w:t>впливу економіки на виникнення бар’єрів для медіа та</w:t>
      </w:r>
      <w:r w:rsidRPr="005608A8">
        <w:rPr>
          <w:bCs/>
          <w:sz w:val="20"/>
          <w:szCs w:val="20"/>
        </w:rPr>
        <w:t xml:space="preserve"> </w:t>
      </w:r>
      <w:r w:rsidR="001B23C9" w:rsidRPr="005608A8">
        <w:rPr>
          <w:bCs/>
          <w:sz w:val="20"/>
          <w:szCs w:val="20"/>
        </w:rPr>
        <w:t>свободу думки</w:t>
      </w:r>
      <w:r w:rsidRPr="005608A8">
        <w:rPr>
          <w:bCs/>
          <w:sz w:val="20"/>
          <w:szCs w:val="20"/>
        </w:rPr>
        <w:t>;</w:t>
      </w:r>
    </w:p>
    <w:p w14:paraId="3086035C" w14:textId="28DEA88B" w:rsidR="009641A2" w:rsidRPr="005608A8" w:rsidRDefault="007725C3" w:rsidP="00322A04">
      <w:pPr>
        <w:widowControl w:val="0"/>
        <w:ind w:firstLine="340"/>
        <w:jc w:val="both"/>
        <w:rPr>
          <w:bCs/>
          <w:sz w:val="20"/>
          <w:szCs w:val="20"/>
        </w:rPr>
      </w:pPr>
      <w:r w:rsidRPr="005608A8">
        <w:rPr>
          <w:bCs/>
          <w:sz w:val="20"/>
          <w:szCs w:val="20"/>
        </w:rPr>
        <w:t>– </w:t>
      </w:r>
      <w:r w:rsidR="001B23C9" w:rsidRPr="005608A8">
        <w:rPr>
          <w:bCs/>
          <w:sz w:val="20"/>
          <w:szCs w:val="20"/>
        </w:rPr>
        <w:t>впливу впровадження платних телеканалів на існуючі</w:t>
      </w:r>
      <w:r w:rsidR="00576595" w:rsidRPr="005608A8">
        <w:rPr>
          <w:bCs/>
          <w:sz w:val="20"/>
          <w:szCs w:val="20"/>
        </w:rPr>
        <w:t xml:space="preserve"> </w:t>
      </w:r>
      <w:r w:rsidR="001B23C9" w:rsidRPr="005608A8">
        <w:rPr>
          <w:bCs/>
          <w:sz w:val="20"/>
          <w:szCs w:val="20"/>
        </w:rPr>
        <w:t>рекламні телеканали з урахуванням суспільного добробуту.</w:t>
      </w:r>
    </w:p>
    <w:p w14:paraId="644078F0" w14:textId="3DCC4102" w:rsidR="00430E89" w:rsidRPr="005608A8" w:rsidRDefault="00576595" w:rsidP="00322A04">
      <w:pPr>
        <w:widowControl w:val="0"/>
        <w:ind w:firstLine="340"/>
        <w:jc w:val="both"/>
        <w:rPr>
          <w:bCs/>
          <w:sz w:val="20"/>
          <w:szCs w:val="20"/>
        </w:rPr>
      </w:pPr>
      <w:r w:rsidRPr="005608A8">
        <w:rPr>
          <w:bCs/>
          <w:sz w:val="20"/>
          <w:szCs w:val="20"/>
        </w:rPr>
        <w:t xml:space="preserve">Зокрема, у США наукова дискусія пожвавилася через структурні зміни у телерадіомовленні та кабельних медіа, негативні тенденції у секторі преси. Пізніше поштовхами для подальших досліджень слугували питання дерегулювання, інтернаціоналізації, виникнення нових медіа. У першому підручнику з медіаекономіки, що вийшов у 1989 р. Р. Пікард визначав останню як галузь науки, що вивчає, яким чином </w:t>
      </w:r>
      <w:proofErr w:type="spellStart"/>
      <w:r w:rsidRPr="005608A8">
        <w:rPr>
          <w:bCs/>
          <w:sz w:val="20"/>
          <w:szCs w:val="20"/>
        </w:rPr>
        <w:t>м</w:t>
      </w:r>
      <w:r w:rsidR="004A4D1F">
        <w:rPr>
          <w:bCs/>
          <w:sz w:val="20"/>
          <w:szCs w:val="20"/>
        </w:rPr>
        <w:t>едіа</w:t>
      </w:r>
      <w:r w:rsidRPr="005608A8">
        <w:rPr>
          <w:bCs/>
          <w:sz w:val="20"/>
          <w:szCs w:val="20"/>
        </w:rPr>
        <w:t>оператори</w:t>
      </w:r>
      <w:proofErr w:type="spellEnd"/>
      <w:r w:rsidRPr="005608A8">
        <w:rPr>
          <w:bCs/>
          <w:sz w:val="20"/>
          <w:szCs w:val="20"/>
        </w:rPr>
        <w:t xml:space="preserve"> задовольняють інформаційні та розважальні потреби і бажання аудиторії, рекламодавців, суспільства, використовуючи ресурси виробництва. На його думку, </w:t>
      </w:r>
      <w:proofErr w:type="spellStart"/>
      <w:r w:rsidRPr="005608A8">
        <w:rPr>
          <w:bCs/>
          <w:sz w:val="20"/>
          <w:szCs w:val="20"/>
        </w:rPr>
        <w:t>медіаекономіка</w:t>
      </w:r>
      <w:proofErr w:type="spellEnd"/>
      <w:r w:rsidRPr="005608A8">
        <w:rPr>
          <w:bCs/>
          <w:sz w:val="20"/>
          <w:szCs w:val="20"/>
        </w:rPr>
        <w:t xml:space="preserve"> досліджує фактори, що впливають на виробництво </w:t>
      </w:r>
      <w:proofErr w:type="spellStart"/>
      <w:r w:rsidRPr="005608A8">
        <w:rPr>
          <w:bCs/>
          <w:sz w:val="20"/>
          <w:szCs w:val="20"/>
        </w:rPr>
        <w:t>м</w:t>
      </w:r>
      <w:r w:rsidR="004A4D1F">
        <w:rPr>
          <w:bCs/>
          <w:sz w:val="20"/>
          <w:szCs w:val="20"/>
        </w:rPr>
        <w:t>едіа</w:t>
      </w:r>
      <w:r w:rsidRPr="005608A8">
        <w:rPr>
          <w:bCs/>
          <w:sz w:val="20"/>
          <w:szCs w:val="20"/>
        </w:rPr>
        <w:t>товарів</w:t>
      </w:r>
      <w:proofErr w:type="spellEnd"/>
      <w:r w:rsidRPr="005608A8">
        <w:rPr>
          <w:bCs/>
          <w:sz w:val="20"/>
          <w:szCs w:val="20"/>
        </w:rPr>
        <w:t xml:space="preserve"> і послуг, а також на розподіл цієї продукції та на її споживання. </w:t>
      </w:r>
    </w:p>
    <w:p w14:paraId="23E6E083" w14:textId="51F7B2FD" w:rsidR="00CC2E1D" w:rsidRPr="005608A8" w:rsidRDefault="00576595" w:rsidP="00322A04">
      <w:pPr>
        <w:widowControl w:val="0"/>
        <w:ind w:firstLine="340"/>
        <w:jc w:val="both"/>
        <w:rPr>
          <w:bCs/>
          <w:sz w:val="20"/>
          <w:szCs w:val="20"/>
        </w:rPr>
      </w:pPr>
      <w:r w:rsidRPr="005608A8">
        <w:rPr>
          <w:bCs/>
          <w:sz w:val="20"/>
          <w:szCs w:val="20"/>
        </w:rPr>
        <w:t>Майже двадцять років пізніше Р.</w:t>
      </w:r>
      <w:r w:rsidR="00CC2E1D" w:rsidRPr="005608A8">
        <w:rPr>
          <w:bCs/>
          <w:sz w:val="20"/>
          <w:szCs w:val="20"/>
        </w:rPr>
        <w:t> </w:t>
      </w:r>
      <w:r w:rsidRPr="005608A8">
        <w:rPr>
          <w:bCs/>
          <w:sz w:val="20"/>
          <w:szCs w:val="20"/>
        </w:rPr>
        <w:t>Пікард пода</w:t>
      </w:r>
      <w:r w:rsidR="00CC2E1D" w:rsidRPr="005608A8">
        <w:rPr>
          <w:bCs/>
          <w:sz w:val="20"/>
          <w:szCs w:val="20"/>
        </w:rPr>
        <w:t>в</w:t>
      </w:r>
      <w:r w:rsidRPr="005608A8">
        <w:rPr>
          <w:bCs/>
          <w:sz w:val="20"/>
          <w:szCs w:val="20"/>
        </w:rPr>
        <w:t xml:space="preserve"> розширене визначення медіаекономіки як галузі науки про дослідження впли</w:t>
      </w:r>
      <w:r w:rsidR="00CC2E1D" w:rsidRPr="005608A8">
        <w:rPr>
          <w:bCs/>
          <w:sz w:val="20"/>
          <w:szCs w:val="20"/>
        </w:rPr>
        <w:t xml:space="preserve">ву економічних і фінансових закономірностей на різноманітну комунікаційну діяльність, системи, організації, підприємства, включно медіа та телекомунікацію. На його думку, з технічної точки зору медіаекономіки як галузі науки насправді не існує, інакше це б означало, що економічні закони та теорії в сфері медіа відрізняються від інших галузей. Натомість </w:t>
      </w:r>
      <w:proofErr w:type="spellStart"/>
      <w:r w:rsidR="00CC2E1D" w:rsidRPr="005608A8">
        <w:rPr>
          <w:bCs/>
          <w:sz w:val="20"/>
          <w:szCs w:val="20"/>
        </w:rPr>
        <w:t>медіаекономіка</w:t>
      </w:r>
      <w:proofErr w:type="spellEnd"/>
      <w:r w:rsidR="00CC2E1D" w:rsidRPr="005608A8">
        <w:rPr>
          <w:bCs/>
          <w:sz w:val="20"/>
          <w:szCs w:val="20"/>
        </w:rPr>
        <w:t xml:space="preserve"> застосовує економічний інструментарій до </w:t>
      </w:r>
      <w:proofErr w:type="spellStart"/>
      <w:r w:rsidR="00CC2E1D" w:rsidRPr="005608A8">
        <w:rPr>
          <w:bCs/>
          <w:sz w:val="20"/>
          <w:szCs w:val="20"/>
        </w:rPr>
        <w:t>м</w:t>
      </w:r>
      <w:r w:rsidR="004A4D1F">
        <w:rPr>
          <w:bCs/>
          <w:sz w:val="20"/>
          <w:szCs w:val="20"/>
        </w:rPr>
        <w:t>едіа</w:t>
      </w:r>
      <w:r w:rsidR="00CC2E1D" w:rsidRPr="005608A8">
        <w:rPr>
          <w:bCs/>
          <w:sz w:val="20"/>
          <w:szCs w:val="20"/>
        </w:rPr>
        <w:t>індустрії</w:t>
      </w:r>
      <w:proofErr w:type="spellEnd"/>
      <w:r w:rsidR="00CC2E1D" w:rsidRPr="005608A8">
        <w:rPr>
          <w:bCs/>
          <w:sz w:val="20"/>
          <w:szCs w:val="20"/>
        </w:rPr>
        <w:t xml:space="preserve"> та </w:t>
      </w:r>
      <w:proofErr w:type="spellStart"/>
      <w:r w:rsidR="00CC2E1D" w:rsidRPr="005608A8">
        <w:rPr>
          <w:bCs/>
          <w:sz w:val="20"/>
          <w:szCs w:val="20"/>
        </w:rPr>
        <w:t>м</w:t>
      </w:r>
      <w:r w:rsidR="004A4D1F">
        <w:rPr>
          <w:bCs/>
          <w:sz w:val="20"/>
          <w:szCs w:val="20"/>
        </w:rPr>
        <w:t>едіа</w:t>
      </w:r>
      <w:r w:rsidR="00CC2E1D" w:rsidRPr="005608A8">
        <w:rPr>
          <w:bCs/>
          <w:sz w:val="20"/>
          <w:szCs w:val="20"/>
        </w:rPr>
        <w:t>підприємств</w:t>
      </w:r>
      <w:proofErr w:type="spellEnd"/>
      <w:r w:rsidR="00CC2E1D" w:rsidRPr="005608A8">
        <w:rPr>
          <w:bCs/>
          <w:sz w:val="20"/>
          <w:szCs w:val="20"/>
        </w:rPr>
        <w:t>, за допомогою якого виявляє,</w:t>
      </w:r>
      <w:r w:rsidR="00430E89" w:rsidRPr="005608A8">
        <w:rPr>
          <w:bCs/>
          <w:sz w:val="20"/>
          <w:szCs w:val="20"/>
        </w:rPr>
        <w:t xml:space="preserve"> </w:t>
      </w:r>
      <w:r w:rsidR="00CC2E1D" w:rsidRPr="005608A8">
        <w:rPr>
          <w:bCs/>
          <w:sz w:val="20"/>
          <w:szCs w:val="20"/>
        </w:rPr>
        <w:t xml:space="preserve">яким чином економічний, регулятивний і фінансовий </w:t>
      </w:r>
      <w:r w:rsidR="00CC2E1D" w:rsidRPr="005608A8">
        <w:rPr>
          <w:bCs/>
          <w:sz w:val="20"/>
          <w:szCs w:val="20"/>
        </w:rPr>
        <w:lastRenderedPageBreak/>
        <w:t>тиск скеровує</w:t>
      </w:r>
      <w:r w:rsidR="00430E89" w:rsidRPr="005608A8">
        <w:rPr>
          <w:bCs/>
          <w:sz w:val="20"/>
          <w:szCs w:val="20"/>
        </w:rPr>
        <w:t xml:space="preserve"> </w:t>
      </w:r>
      <w:r w:rsidR="00CC2E1D" w:rsidRPr="005608A8">
        <w:rPr>
          <w:bCs/>
          <w:sz w:val="20"/>
          <w:szCs w:val="20"/>
        </w:rPr>
        <w:t xml:space="preserve">та обмежує активність, а також його вплив на динаміку </w:t>
      </w:r>
      <w:proofErr w:type="spellStart"/>
      <w:r w:rsidR="00CC2E1D" w:rsidRPr="005608A8">
        <w:rPr>
          <w:bCs/>
          <w:sz w:val="20"/>
          <w:szCs w:val="20"/>
        </w:rPr>
        <w:t>м</w:t>
      </w:r>
      <w:r w:rsidR="004A4D1F">
        <w:rPr>
          <w:bCs/>
          <w:sz w:val="20"/>
          <w:szCs w:val="20"/>
        </w:rPr>
        <w:t>едіа</w:t>
      </w:r>
      <w:r w:rsidR="00CC2E1D" w:rsidRPr="005608A8">
        <w:rPr>
          <w:bCs/>
          <w:sz w:val="20"/>
          <w:szCs w:val="20"/>
        </w:rPr>
        <w:t>ринків</w:t>
      </w:r>
      <w:proofErr w:type="spellEnd"/>
      <w:r w:rsidR="00CC2E1D" w:rsidRPr="005608A8">
        <w:rPr>
          <w:bCs/>
          <w:sz w:val="20"/>
          <w:szCs w:val="20"/>
        </w:rPr>
        <w:t>.</w:t>
      </w:r>
      <w:r w:rsidR="00430E89" w:rsidRPr="005608A8">
        <w:rPr>
          <w:bCs/>
          <w:sz w:val="20"/>
          <w:szCs w:val="20"/>
        </w:rPr>
        <w:t xml:space="preserve"> </w:t>
      </w:r>
      <w:r w:rsidR="00CC2E1D" w:rsidRPr="005608A8">
        <w:rPr>
          <w:bCs/>
          <w:sz w:val="20"/>
          <w:szCs w:val="20"/>
        </w:rPr>
        <w:t>Медіаекономіка до слід жує не тільки ринкову діяльність, а й увесь процес прийняття та оптимізації рішень з використання ресурсів особами,</w:t>
      </w:r>
      <w:r w:rsidR="00430E89" w:rsidRPr="005608A8">
        <w:rPr>
          <w:bCs/>
          <w:sz w:val="20"/>
          <w:szCs w:val="20"/>
        </w:rPr>
        <w:t xml:space="preserve"> </w:t>
      </w:r>
      <w:r w:rsidR="00CC2E1D" w:rsidRPr="005608A8">
        <w:rPr>
          <w:bCs/>
          <w:sz w:val="20"/>
          <w:szCs w:val="20"/>
        </w:rPr>
        <w:t>підприємствами, галузями економіки та суспільними групами.</w:t>
      </w:r>
    </w:p>
    <w:p w14:paraId="5253F292" w14:textId="105C8ECD" w:rsidR="007218F4" w:rsidRPr="005608A8" w:rsidRDefault="00CC2E1D" w:rsidP="00322A04">
      <w:pPr>
        <w:widowControl w:val="0"/>
        <w:ind w:firstLine="340"/>
        <w:jc w:val="both"/>
        <w:rPr>
          <w:bCs/>
          <w:sz w:val="20"/>
          <w:szCs w:val="20"/>
        </w:rPr>
      </w:pPr>
      <w:r w:rsidRPr="005608A8">
        <w:rPr>
          <w:bCs/>
          <w:sz w:val="20"/>
          <w:szCs w:val="20"/>
        </w:rPr>
        <w:t>Застосування медіаекономіки можливе не тільки стосовно</w:t>
      </w:r>
      <w:r w:rsidR="00430E89" w:rsidRPr="005608A8">
        <w:rPr>
          <w:bCs/>
          <w:sz w:val="20"/>
          <w:szCs w:val="20"/>
        </w:rPr>
        <w:t xml:space="preserve"> </w:t>
      </w:r>
      <w:r w:rsidRPr="005608A8">
        <w:rPr>
          <w:bCs/>
          <w:sz w:val="20"/>
          <w:szCs w:val="20"/>
        </w:rPr>
        <w:t xml:space="preserve">відкритих ринків, а й до </w:t>
      </w:r>
      <w:proofErr w:type="spellStart"/>
      <w:r w:rsidRPr="005608A8">
        <w:rPr>
          <w:bCs/>
          <w:sz w:val="20"/>
          <w:szCs w:val="20"/>
        </w:rPr>
        <w:t>м</w:t>
      </w:r>
      <w:r w:rsidR="004A4D1F">
        <w:rPr>
          <w:bCs/>
          <w:sz w:val="20"/>
          <w:szCs w:val="20"/>
        </w:rPr>
        <w:t>едіа</w:t>
      </w:r>
      <w:r w:rsidRPr="005608A8">
        <w:rPr>
          <w:bCs/>
          <w:sz w:val="20"/>
          <w:szCs w:val="20"/>
        </w:rPr>
        <w:t>діяльності</w:t>
      </w:r>
      <w:proofErr w:type="spellEnd"/>
      <w:r w:rsidRPr="005608A8">
        <w:rPr>
          <w:bCs/>
          <w:sz w:val="20"/>
          <w:szCs w:val="20"/>
        </w:rPr>
        <w:t xml:space="preserve"> в закритих системах, в </w:t>
      </w:r>
      <w:r w:rsidR="00430E89" w:rsidRPr="005608A8">
        <w:rPr>
          <w:bCs/>
          <w:sz w:val="20"/>
          <w:szCs w:val="20"/>
        </w:rPr>
        <w:t>т. ч.</w:t>
      </w:r>
      <w:r w:rsidRPr="005608A8">
        <w:rPr>
          <w:bCs/>
          <w:sz w:val="20"/>
          <w:szCs w:val="20"/>
        </w:rPr>
        <w:t xml:space="preserve"> з державною підтримкою або державним регулюванням. Наука</w:t>
      </w:r>
      <w:r w:rsidR="00430E89" w:rsidRPr="005608A8">
        <w:rPr>
          <w:bCs/>
          <w:sz w:val="20"/>
          <w:szCs w:val="20"/>
        </w:rPr>
        <w:t xml:space="preserve"> </w:t>
      </w:r>
      <w:r w:rsidRPr="005608A8">
        <w:rPr>
          <w:bCs/>
          <w:sz w:val="20"/>
          <w:szCs w:val="20"/>
        </w:rPr>
        <w:t>досліджує, як вище згадані чинники впливають на види медіа та</w:t>
      </w:r>
      <w:r w:rsidR="00430E89" w:rsidRPr="005608A8">
        <w:rPr>
          <w:bCs/>
          <w:sz w:val="20"/>
          <w:szCs w:val="20"/>
        </w:rPr>
        <w:t xml:space="preserve"> </w:t>
      </w:r>
      <w:r w:rsidRPr="005608A8">
        <w:rPr>
          <w:bCs/>
          <w:sz w:val="20"/>
          <w:szCs w:val="20"/>
        </w:rPr>
        <w:t>комунікації, що існують у суспільстві. Робить акцент на дослідженні</w:t>
      </w:r>
      <w:r w:rsidR="00430E89" w:rsidRPr="005608A8">
        <w:rPr>
          <w:bCs/>
          <w:sz w:val="20"/>
          <w:szCs w:val="20"/>
        </w:rPr>
        <w:t xml:space="preserve"> </w:t>
      </w:r>
      <w:r w:rsidRPr="005608A8">
        <w:rPr>
          <w:bCs/>
          <w:sz w:val="20"/>
          <w:szCs w:val="20"/>
        </w:rPr>
        <w:t>поведінки та діяльності, структури та змісту медіа, а також впливу</w:t>
      </w:r>
      <w:r w:rsidR="00430E89" w:rsidRPr="005608A8">
        <w:rPr>
          <w:bCs/>
          <w:sz w:val="20"/>
          <w:szCs w:val="20"/>
        </w:rPr>
        <w:t xml:space="preserve"> </w:t>
      </w:r>
      <w:r w:rsidRPr="005608A8">
        <w:rPr>
          <w:bCs/>
          <w:sz w:val="20"/>
          <w:szCs w:val="20"/>
        </w:rPr>
        <w:t>цих факторів на культуру, політику та суспільство загалом, як і на</w:t>
      </w:r>
      <w:r w:rsidR="00430E89" w:rsidRPr="005608A8">
        <w:rPr>
          <w:bCs/>
          <w:sz w:val="20"/>
          <w:szCs w:val="20"/>
        </w:rPr>
        <w:t xml:space="preserve"> </w:t>
      </w:r>
      <w:r w:rsidRPr="005608A8">
        <w:rPr>
          <w:bCs/>
          <w:sz w:val="20"/>
          <w:szCs w:val="20"/>
        </w:rPr>
        <w:t xml:space="preserve">роль медіа та комунікацій в економічному та соціальному розвитку, </w:t>
      </w:r>
    </w:p>
    <w:p w14:paraId="2569239B" w14:textId="677F8ADD" w:rsidR="00CC2E1D" w:rsidRPr="005608A8" w:rsidRDefault="007218F4" w:rsidP="00322A04">
      <w:pPr>
        <w:widowControl w:val="0"/>
        <w:ind w:firstLine="340"/>
        <w:jc w:val="both"/>
        <w:rPr>
          <w:bCs/>
          <w:sz w:val="20"/>
          <w:szCs w:val="20"/>
        </w:rPr>
      </w:pPr>
      <w:r w:rsidRPr="005608A8">
        <w:rPr>
          <w:bCs/>
          <w:sz w:val="20"/>
          <w:szCs w:val="20"/>
        </w:rPr>
        <w:t xml:space="preserve">Р. Пікард </w:t>
      </w:r>
      <w:r w:rsidR="00CC2E1D" w:rsidRPr="005608A8">
        <w:rPr>
          <w:bCs/>
          <w:sz w:val="20"/>
          <w:szCs w:val="20"/>
        </w:rPr>
        <w:t xml:space="preserve">ділить дослідження в </w:t>
      </w:r>
      <w:r w:rsidR="00430E89" w:rsidRPr="005608A8">
        <w:rPr>
          <w:b/>
          <w:i/>
          <w:iCs/>
          <w:sz w:val="20"/>
          <w:szCs w:val="20"/>
        </w:rPr>
        <w:t>«</w:t>
      </w:r>
      <w:r w:rsidR="00CC2E1D" w:rsidRPr="005608A8">
        <w:rPr>
          <w:b/>
          <w:i/>
          <w:iCs/>
          <w:sz w:val="20"/>
          <w:szCs w:val="20"/>
        </w:rPr>
        <w:t>комунікаційній</w:t>
      </w:r>
      <w:r w:rsidR="00430E89" w:rsidRPr="005608A8">
        <w:rPr>
          <w:b/>
          <w:i/>
          <w:iCs/>
          <w:sz w:val="20"/>
          <w:szCs w:val="20"/>
        </w:rPr>
        <w:t xml:space="preserve"> </w:t>
      </w:r>
      <w:r w:rsidR="00CC2E1D" w:rsidRPr="005608A8">
        <w:rPr>
          <w:b/>
          <w:i/>
          <w:iCs/>
          <w:sz w:val="20"/>
          <w:szCs w:val="20"/>
        </w:rPr>
        <w:t>економіці</w:t>
      </w:r>
      <w:r w:rsidR="00430E89" w:rsidRPr="005608A8">
        <w:rPr>
          <w:b/>
          <w:i/>
          <w:iCs/>
          <w:sz w:val="20"/>
          <w:szCs w:val="20"/>
        </w:rPr>
        <w:t>»</w:t>
      </w:r>
      <w:r w:rsidR="00CC2E1D" w:rsidRPr="005608A8">
        <w:rPr>
          <w:bCs/>
          <w:sz w:val="20"/>
          <w:szCs w:val="20"/>
        </w:rPr>
        <w:t xml:space="preserve"> на мікроекономічні, макроекономічні та мета-рівні. Мікроекономічні дослідження охоплюють комунікаційні</w:t>
      </w:r>
      <w:r w:rsidR="00430E89" w:rsidRPr="005608A8">
        <w:rPr>
          <w:bCs/>
          <w:sz w:val="20"/>
          <w:szCs w:val="20"/>
        </w:rPr>
        <w:t xml:space="preserve"> </w:t>
      </w:r>
      <w:r w:rsidR="00CC2E1D" w:rsidRPr="005608A8">
        <w:rPr>
          <w:bCs/>
          <w:sz w:val="20"/>
          <w:szCs w:val="20"/>
        </w:rPr>
        <w:t>підприємства та споживачів з погляду бізнес-економіки та менеджменту. Дослідження макроекономічного рівня</w:t>
      </w:r>
      <w:r w:rsidR="00430E89" w:rsidRPr="005608A8">
        <w:rPr>
          <w:bCs/>
          <w:sz w:val="20"/>
          <w:szCs w:val="20"/>
        </w:rPr>
        <w:t xml:space="preserve"> </w:t>
      </w:r>
      <w:r w:rsidR="00CC2E1D" w:rsidRPr="005608A8">
        <w:rPr>
          <w:bCs/>
          <w:sz w:val="20"/>
          <w:szCs w:val="20"/>
        </w:rPr>
        <w:t>концентруються</w:t>
      </w:r>
      <w:r w:rsidR="008633A8" w:rsidRPr="005608A8">
        <w:rPr>
          <w:bCs/>
          <w:sz w:val="20"/>
          <w:szCs w:val="20"/>
        </w:rPr>
        <w:t xml:space="preserve"> </w:t>
      </w:r>
      <w:r w:rsidR="00CC2E1D" w:rsidRPr="005608A8">
        <w:rPr>
          <w:bCs/>
          <w:sz w:val="20"/>
          <w:szCs w:val="20"/>
        </w:rPr>
        <w:t>на комунікаційну галузь, політику держави, загальну економіку та</w:t>
      </w:r>
      <w:r w:rsidR="008633A8" w:rsidRPr="005608A8">
        <w:rPr>
          <w:bCs/>
          <w:sz w:val="20"/>
          <w:szCs w:val="20"/>
        </w:rPr>
        <w:t xml:space="preserve"> </w:t>
      </w:r>
      <w:r w:rsidR="00CC2E1D" w:rsidRPr="005608A8">
        <w:rPr>
          <w:bCs/>
          <w:sz w:val="20"/>
          <w:szCs w:val="20"/>
        </w:rPr>
        <w:t>опираються на економічну теорію і політичну економіку.</w:t>
      </w:r>
    </w:p>
    <w:p w14:paraId="27FDD532" w14:textId="0BB0D513" w:rsidR="008633A8" w:rsidRPr="005608A8" w:rsidRDefault="00CC2E1D" w:rsidP="00322A04">
      <w:pPr>
        <w:widowControl w:val="0"/>
        <w:ind w:firstLine="340"/>
        <w:jc w:val="both"/>
        <w:rPr>
          <w:bCs/>
          <w:sz w:val="20"/>
          <w:szCs w:val="20"/>
        </w:rPr>
      </w:pPr>
      <w:r w:rsidRPr="005608A8">
        <w:rPr>
          <w:b/>
          <w:sz w:val="20"/>
          <w:szCs w:val="20"/>
        </w:rPr>
        <w:t xml:space="preserve">Мікро- та </w:t>
      </w:r>
      <w:proofErr w:type="spellStart"/>
      <w:r w:rsidRPr="005608A8">
        <w:rPr>
          <w:b/>
          <w:sz w:val="20"/>
          <w:szCs w:val="20"/>
        </w:rPr>
        <w:t>макро</w:t>
      </w:r>
      <w:proofErr w:type="spellEnd"/>
      <w:r w:rsidR="00AA753C" w:rsidRPr="005608A8">
        <w:rPr>
          <w:b/>
          <w:sz w:val="20"/>
          <w:szCs w:val="20"/>
        </w:rPr>
        <w:t xml:space="preserve">- </w:t>
      </w:r>
      <w:r w:rsidRPr="005608A8">
        <w:rPr>
          <w:b/>
          <w:sz w:val="20"/>
          <w:szCs w:val="20"/>
        </w:rPr>
        <w:t>економічні рівн</w:t>
      </w:r>
      <w:r w:rsidR="008633A8" w:rsidRPr="005608A8">
        <w:rPr>
          <w:b/>
          <w:sz w:val="20"/>
          <w:szCs w:val="20"/>
        </w:rPr>
        <w:t>і</w:t>
      </w:r>
      <w:r w:rsidRPr="005608A8">
        <w:rPr>
          <w:bCs/>
          <w:sz w:val="20"/>
          <w:szCs w:val="20"/>
        </w:rPr>
        <w:t xml:space="preserve"> зараховуються</w:t>
      </w:r>
      <w:r w:rsidR="008633A8" w:rsidRPr="005608A8">
        <w:rPr>
          <w:bCs/>
          <w:sz w:val="20"/>
          <w:szCs w:val="20"/>
        </w:rPr>
        <w:t xml:space="preserve"> </w:t>
      </w:r>
      <w:r w:rsidRPr="005608A8">
        <w:rPr>
          <w:bCs/>
          <w:sz w:val="20"/>
          <w:szCs w:val="20"/>
        </w:rPr>
        <w:t xml:space="preserve">до теоретичних </w:t>
      </w:r>
      <w:r w:rsidR="008633A8" w:rsidRPr="005608A8">
        <w:rPr>
          <w:bCs/>
          <w:sz w:val="20"/>
          <w:szCs w:val="20"/>
        </w:rPr>
        <w:t>і</w:t>
      </w:r>
      <w:r w:rsidRPr="005608A8">
        <w:rPr>
          <w:bCs/>
          <w:sz w:val="20"/>
          <w:szCs w:val="20"/>
        </w:rPr>
        <w:t xml:space="preserve"> практичних традицій, які</w:t>
      </w:r>
      <w:r w:rsidR="008633A8" w:rsidRPr="005608A8">
        <w:rPr>
          <w:bCs/>
          <w:sz w:val="20"/>
          <w:szCs w:val="20"/>
        </w:rPr>
        <w:t xml:space="preserve"> </w:t>
      </w:r>
      <w:r w:rsidRPr="005608A8">
        <w:rPr>
          <w:bCs/>
          <w:sz w:val="20"/>
          <w:szCs w:val="20"/>
        </w:rPr>
        <w:t xml:space="preserve">тісно переплітаються. </w:t>
      </w:r>
      <w:r w:rsidRPr="005608A8">
        <w:rPr>
          <w:bCs/>
          <w:i/>
          <w:iCs/>
          <w:sz w:val="20"/>
          <w:szCs w:val="20"/>
        </w:rPr>
        <w:t>Теоретична традиція</w:t>
      </w:r>
      <w:r w:rsidRPr="005608A8">
        <w:rPr>
          <w:bCs/>
          <w:sz w:val="20"/>
          <w:szCs w:val="20"/>
        </w:rPr>
        <w:t xml:space="preserve"> орієнтується на неокласичну теорію економіки для пояснення чинників, що обмежують і</w:t>
      </w:r>
      <w:r w:rsidR="008633A8" w:rsidRPr="005608A8">
        <w:rPr>
          <w:bCs/>
          <w:sz w:val="20"/>
          <w:szCs w:val="20"/>
        </w:rPr>
        <w:t xml:space="preserve"> </w:t>
      </w:r>
      <w:r w:rsidRPr="005608A8">
        <w:rPr>
          <w:bCs/>
          <w:sz w:val="20"/>
          <w:szCs w:val="20"/>
        </w:rPr>
        <w:t>зумовлюють певні дії, пов’язані з комунікаційними системами та медіа.</w:t>
      </w:r>
      <w:r w:rsidR="008633A8" w:rsidRPr="005608A8">
        <w:rPr>
          <w:bCs/>
          <w:sz w:val="20"/>
          <w:szCs w:val="20"/>
        </w:rPr>
        <w:t xml:space="preserve"> </w:t>
      </w:r>
      <w:r w:rsidRPr="005608A8">
        <w:rPr>
          <w:bCs/>
          <w:sz w:val="20"/>
          <w:szCs w:val="20"/>
        </w:rPr>
        <w:t xml:space="preserve">До неї можна зарахувати дослідження з прогнозування наслідків певних рішень та дій. На сьогодні домінує </w:t>
      </w:r>
      <w:r w:rsidRPr="005608A8">
        <w:rPr>
          <w:bCs/>
          <w:i/>
          <w:iCs/>
          <w:sz w:val="20"/>
          <w:szCs w:val="20"/>
        </w:rPr>
        <w:t>практична традиція</w:t>
      </w:r>
      <w:r w:rsidRPr="005608A8">
        <w:rPr>
          <w:bCs/>
          <w:sz w:val="20"/>
          <w:szCs w:val="20"/>
        </w:rPr>
        <w:t>, яка по</w:t>
      </w:r>
      <w:r w:rsidR="008633A8" w:rsidRPr="005608A8">
        <w:rPr>
          <w:bCs/>
          <w:sz w:val="20"/>
          <w:szCs w:val="20"/>
        </w:rPr>
        <w:t xml:space="preserve">ходить з економіки бізнесу. У дослідженнях робиться спроба з’ясувати й зрозуміти тенденції та зміни у </w:t>
      </w:r>
      <w:proofErr w:type="spellStart"/>
      <w:r w:rsidR="008633A8" w:rsidRPr="005608A8">
        <w:rPr>
          <w:bCs/>
          <w:sz w:val="20"/>
          <w:szCs w:val="20"/>
        </w:rPr>
        <w:t>м</w:t>
      </w:r>
      <w:r w:rsidR="004A4D1F">
        <w:rPr>
          <w:bCs/>
          <w:sz w:val="20"/>
          <w:szCs w:val="20"/>
        </w:rPr>
        <w:t>едіа</w:t>
      </w:r>
      <w:r w:rsidR="008633A8" w:rsidRPr="005608A8">
        <w:rPr>
          <w:bCs/>
          <w:sz w:val="20"/>
          <w:szCs w:val="20"/>
        </w:rPr>
        <w:t>галузі</w:t>
      </w:r>
      <w:proofErr w:type="spellEnd"/>
      <w:r w:rsidR="008633A8" w:rsidRPr="005608A8">
        <w:rPr>
          <w:bCs/>
          <w:sz w:val="20"/>
          <w:szCs w:val="20"/>
        </w:rPr>
        <w:t xml:space="preserve"> (позитивний напрям).</w:t>
      </w:r>
    </w:p>
    <w:p w14:paraId="56FECB82" w14:textId="6348836D" w:rsidR="008633A8" w:rsidRPr="005608A8" w:rsidRDefault="008633A8" w:rsidP="00322A04">
      <w:pPr>
        <w:widowControl w:val="0"/>
        <w:ind w:firstLine="340"/>
        <w:jc w:val="both"/>
        <w:rPr>
          <w:bCs/>
          <w:sz w:val="20"/>
          <w:szCs w:val="20"/>
        </w:rPr>
      </w:pPr>
      <w:r w:rsidRPr="005608A8">
        <w:rPr>
          <w:b/>
          <w:sz w:val="20"/>
          <w:szCs w:val="20"/>
        </w:rPr>
        <w:t>Мета-рівень</w:t>
      </w:r>
      <w:r w:rsidRPr="005608A8">
        <w:rPr>
          <w:bCs/>
          <w:sz w:val="20"/>
          <w:szCs w:val="20"/>
        </w:rPr>
        <w:t xml:space="preserve"> </w:t>
      </w:r>
      <w:proofErr w:type="spellStart"/>
      <w:r w:rsidRPr="005608A8">
        <w:rPr>
          <w:bCs/>
          <w:sz w:val="20"/>
          <w:szCs w:val="20"/>
        </w:rPr>
        <w:t>комунікаційно</w:t>
      </w:r>
      <w:proofErr w:type="spellEnd"/>
      <w:r w:rsidRPr="005608A8">
        <w:rPr>
          <w:bCs/>
          <w:sz w:val="20"/>
          <w:szCs w:val="20"/>
        </w:rPr>
        <w:t>-економічних досліджень, який Р. Пікард наз</w:t>
      </w:r>
      <w:r w:rsidR="005A7DB0" w:rsidRPr="005608A8">
        <w:rPr>
          <w:bCs/>
          <w:sz w:val="20"/>
          <w:szCs w:val="20"/>
        </w:rPr>
        <w:t>ивав</w:t>
      </w:r>
      <w:r w:rsidRPr="005608A8">
        <w:rPr>
          <w:bCs/>
          <w:sz w:val="20"/>
          <w:szCs w:val="20"/>
        </w:rPr>
        <w:t xml:space="preserve"> </w:t>
      </w:r>
      <w:r w:rsidRPr="005608A8">
        <w:rPr>
          <w:bCs/>
          <w:i/>
          <w:iCs/>
          <w:sz w:val="20"/>
          <w:szCs w:val="20"/>
        </w:rPr>
        <w:t>критичною традицією</w:t>
      </w:r>
      <w:r w:rsidRPr="005608A8">
        <w:rPr>
          <w:bCs/>
          <w:sz w:val="20"/>
          <w:szCs w:val="20"/>
        </w:rPr>
        <w:t>, стосується</w:t>
      </w:r>
      <w:r w:rsidR="005A7DB0" w:rsidRPr="005608A8">
        <w:rPr>
          <w:bCs/>
          <w:sz w:val="20"/>
          <w:szCs w:val="20"/>
        </w:rPr>
        <w:t xml:space="preserve"> </w:t>
      </w:r>
      <w:r w:rsidRPr="005608A8">
        <w:rPr>
          <w:bCs/>
          <w:sz w:val="20"/>
          <w:szCs w:val="20"/>
        </w:rPr>
        <w:t>комунікаційних систем, культури, державної політики та науково зараховується до комунікацій, досліджень медіа та політичної</w:t>
      </w:r>
      <w:r w:rsidR="005A7DB0" w:rsidRPr="005608A8">
        <w:rPr>
          <w:bCs/>
          <w:sz w:val="20"/>
          <w:szCs w:val="20"/>
        </w:rPr>
        <w:t xml:space="preserve"> </w:t>
      </w:r>
      <w:r w:rsidRPr="005608A8">
        <w:rPr>
          <w:bCs/>
          <w:sz w:val="20"/>
          <w:szCs w:val="20"/>
        </w:rPr>
        <w:t xml:space="preserve">економіки. Дослідження насамперед торкаються </w:t>
      </w:r>
      <w:r w:rsidR="005A7DB0" w:rsidRPr="005608A8">
        <w:rPr>
          <w:bCs/>
          <w:sz w:val="20"/>
          <w:szCs w:val="20"/>
        </w:rPr>
        <w:t>«</w:t>
      </w:r>
      <w:r w:rsidRPr="005608A8">
        <w:rPr>
          <w:bCs/>
          <w:sz w:val="20"/>
          <w:szCs w:val="20"/>
        </w:rPr>
        <w:t>публічної</w:t>
      </w:r>
      <w:r w:rsidR="005A7DB0" w:rsidRPr="005608A8">
        <w:rPr>
          <w:bCs/>
          <w:sz w:val="20"/>
          <w:szCs w:val="20"/>
        </w:rPr>
        <w:t xml:space="preserve"> </w:t>
      </w:r>
      <w:r w:rsidRPr="005608A8">
        <w:rPr>
          <w:bCs/>
          <w:sz w:val="20"/>
          <w:szCs w:val="20"/>
        </w:rPr>
        <w:t>економіки</w:t>
      </w:r>
      <w:r w:rsidR="005A7DB0" w:rsidRPr="005608A8">
        <w:rPr>
          <w:bCs/>
          <w:sz w:val="20"/>
          <w:szCs w:val="20"/>
        </w:rPr>
        <w:t>»</w:t>
      </w:r>
      <w:r w:rsidRPr="005608A8">
        <w:rPr>
          <w:bCs/>
          <w:sz w:val="20"/>
          <w:szCs w:val="20"/>
        </w:rPr>
        <w:t xml:space="preserve">, зокрема питань концентрації та монополізації </w:t>
      </w:r>
      <w:proofErr w:type="spellStart"/>
      <w:r w:rsidRPr="005608A8">
        <w:rPr>
          <w:bCs/>
          <w:sz w:val="20"/>
          <w:szCs w:val="20"/>
        </w:rPr>
        <w:t>м</w:t>
      </w:r>
      <w:r w:rsidR="004A4D1F">
        <w:rPr>
          <w:bCs/>
          <w:sz w:val="20"/>
          <w:szCs w:val="20"/>
        </w:rPr>
        <w:t>едіа</w:t>
      </w:r>
      <w:r w:rsidRPr="005608A8">
        <w:rPr>
          <w:bCs/>
          <w:sz w:val="20"/>
          <w:szCs w:val="20"/>
        </w:rPr>
        <w:t>галузі</w:t>
      </w:r>
      <w:proofErr w:type="spellEnd"/>
      <w:r w:rsidRPr="005608A8">
        <w:rPr>
          <w:bCs/>
          <w:sz w:val="20"/>
          <w:szCs w:val="20"/>
        </w:rPr>
        <w:t>, культурних ефектів, суспільних процесів на тлі трансформації</w:t>
      </w:r>
      <w:r w:rsidR="005A7DB0" w:rsidRPr="005608A8">
        <w:rPr>
          <w:bCs/>
          <w:sz w:val="20"/>
          <w:szCs w:val="20"/>
        </w:rPr>
        <w:t xml:space="preserve"> </w:t>
      </w:r>
      <w:r w:rsidRPr="005608A8">
        <w:rPr>
          <w:bCs/>
          <w:sz w:val="20"/>
          <w:szCs w:val="20"/>
        </w:rPr>
        <w:t>економіки промислової у економіку інформаційну.</w:t>
      </w:r>
    </w:p>
    <w:p w14:paraId="6CDF98CB" w14:textId="77D9BD48" w:rsidR="008633A8" w:rsidRPr="005608A8" w:rsidRDefault="008633A8" w:rsidP="00322A04">
      <w:pPr>
        <w:widowControl w:val="0"/>
        <w:ind w:firstLine="340"/>
        <w:jc w:val="both"/>
        <w:rPr>
          <w:bCs/>
          <w:sz w:val="20"/>
          <w:szCs w:val="20"/>
        </w:rPr>
      </w:pPr>
      <w:r w:rsidRPr="005608A8">
        <w:rPr>
          <w:bCs/>
          <w:sz w:val="20"/>
          <w:szCs w:val="20"/>
        </w:rPr>
        <w:t xml:space="preserve">На думку </w:t>
      </w:r>
      <w:r w:rsidR="005A7DB0" w:rsidRPr="005608A8">
        <w:rPr>
          <w:bCs/>
          <w:sz w:val="20"/>
          <w:szCs w:val="20"/>
        </w:rPr>
        <w:t>Р. Пікарда</w:t>
      </w:r>
      <w:r w:rsidRPr="005608A8">
        <w:rPr>
          <w:bCs/>
          <w:sz w:val="20"/>
          <w:szCs w:val="20"/>
        </w:rPr>
        <w:t>, попри всі відмінності в традиціях,</w:t>
      </w:r>
      <w:r w:rsidR="005A7DB0" w:rsidRPr="005608A8">
        <w:rPr>
          <w:bCs/>
          <w:sz w:val="20"/>
          <w:szCs w:val="20"/>
        </w:rPr>
        <w:t xml:space="preserve"> </w:t>
      </w:r>
      <w:proofErr w:type="spellStart"/>
      <w:r w:rsidRPr="005608A8">
        <w:rPr>
          <w:bCs/>
          <w:sz w:val="20"/>
          <w:szCs w:val="20"/>
        </w:rPr>
        <w:t>медіаекономіка</w:t>
      </w:r>
      <w:proofErr w:type="spellEnd"/>
      <w:r w:rsidRPr="005608A8">
        <w:rPr>
          <w:bCs/>
          <w:sz w:val="20"/>
          <w:szCs w:val="20"/>
        </w:rPr>
        <w:t xml:space="preserve"> розрізняє три спільні підходи: дослідження галузі та</w:t>
      </w:r>
      <w:r w:rsidR="005A7DB0" w:rsidRPr="005608A8">
        <w:rPr>
          <w:bCs/>
          <w:sz w:val="20"/>
          <w:szCs w:val="20"/>
        </w:rPr>
        <w:t xml:space="preserve"> </w:t>
      </w:r>
      <w:r w:rsidRPr="005608A8">
        <w:rPr>
          <w:bCs/>
          <w:sz w:val="20"/>
          <w:szCs w:val="20"/>
        </w:rPr>
        <w:t>ринків (індустріальна організація, попит, прогнозування, споживання,</w:t>
      </w:r>
      <w:r w:rsidR="005A7DB0" w:rsidRPr="005608A8">
        <w:rPr>
          <w:bCs/>
          <w:sz w:val="20"/>
          <w:szCs w:val="20"/>
        </w:rPr>
        <w:t xml:space="preserve"> </w:t>
      </w:r>
      <w:r w:rsidRPr="005608A8">
        <w:rPr>
          <w:bCs/>
          <w:sz w:val="20"/>
          <w:szCs w:val="20"/>
        </w:rPr>
        <w:t>ринкові ніші, концентрація, комунікаційна політика), дослідження</w:t>
      </w:r>
      <w:r w:rsidR="005A7DB0" w:rsidRPr="005608A8">
        <w:rPr>
          <w:bCs/>
          <w:sz w:val="20"/>
          <w:szCs w:val="20"/>
        </w:rPr>
        <w:t xml:space="preserve"> </w:t>
      </w:r>
      <w:r w:rsidRPr="005608A8">
        <w:rPr>
          <w:bCs/>
          <w:sz w:val="20"/>
          <w:szCs w:val="20"/>
        </w:rPr>
        <w:lastRenderedPageBreak/>
        <w:t>підприємств (бізнес-стратегія, організація та культура компанії,</w:t>
      </w:r>
      <w:r w:rsidR="005A7DB0" w:rsidRPr="005608A8">
        <w:rPr>
          <w:bCs/>
          <w:sz w:val="20"/>
          <w:szCs w:val="20"/>
        </w:rPr>
        <w:t xml:space="preserve"> </w:t>
      </w:r>
      <w:r w:rsidRPr="005608A8">
        <w:rPr>
          <w:bCs/>
          <w:sz w:val="20"/>
          <w:szCs w:val="20"/>
        </w:rPr>
        <w:t>структури витрат, фінансування та інвестиції, продуктивність, диверсифікація), дослідження впливів (якість та різноманітність, глобалізація, баланси у торгівлі, соціальний добробут тощо).</w:t>
      </w:r>
    </w:p>
    <w:p w14:paraId="4F6B05AA" w14:textId="08650E2B" w:rsidR="008633A8" w:rsidRPr="005608A8" w:rsidRDefault="008C4138" w:rsidP="00322A04">
      <w:pPr>
        <w:widowControl w:val="0"/>
        <w:ind w:firstLine="340"/>
        <w:jc w:val="both"/>
        <w:rPr>
          <w:bCs/>
          <w:sz w:val="20"/>
          <w:szCs w:val="20"/>
        </w:rPr>
      </w:pPr>
      <w:r w:rsidRPr="005608A8">
        <w:rPr>
          <w:bCs/>
          <w:sz w:val="20"/>
          <w:szCs w:val="20"/>
        </w:rPr>
        <w:t xml:space="preserve">Група дослідників </w:t>
      </w:r>
      <w:r w:rsidRPr="005608A8">
        <w:rPr>
          <w:bCs/>
          <w:i/>
          <w:iCs/>
          <w:sz w:val="20"/>
          <w:szCs w:val="20"/>
        </w:rPr>
        <w:t>(</w:t>
      </w:r>
      <w:proofErr w:type="spellStart"/>
      <w:r w:rsidRPr="005608A8">
        <w:rPr>
          <w:bCs/>
          <w:i/>
          <w:iCs/>
          <w:sz w:val="20"/>
          <w:szCs w:val="20"/>
        </w:rPr>
        <w:t>Елісон</w:t>
      </w:r>
      <w:proofErr w:type="spellEnd"/>
      <w:r w:rsidRPr="005608A8">
        <w:rPr>
          <w:bCs/>
          <w:i/>
          <w:iCs/>
          <w:sz w:val="20"/>
          <w:szCs w:val="20"/>
        </w:rPr>
        <w:t xml:space="preserve"> </w:t>
      </w:r>
      <w:proofErr w:type="spellStart"/>
      <w:r w:rsidRPr="005608A8">
        <w:rPr>
          <w:bCs/>
          <w:i/>
          <w:iCs/>
          <w:sz w:val="20"/>
          <w:szCs w:val="20"/>
        </w:rPr>
        <w:t>Александер</w:t>
      </w:r>
      <w:proofErr w:type="spellEnd"/>
      <w:r w:rsidRPr="005608A8">
        <w:rPr>
          <w:bCs/>
          <w:i/>
          <w:iCs/>
          <w:sz w:val="20"/>
          <w:szCs w:val="20"/>
        </w:rPr>
        <w:t xml:space="preserve">, Джеймс </w:t>
      </w:r>
      <w:proofErr w:type="spellStart"/>
      <w:r w:rsidRPr="005608A8">
        <w:rPr>
          <w:bCs/>
          <w:i/>
          <w:iCs/>
          <w:sz w:val="20"/>
          <w:szCs w:val="20"/>
        </w:rPr>
        <w:t>Оверс</w:t>
      </w:r>
      <w:proofErr w:type="spellEnd"/>
      <w:r w:rsidRPr="005608A8">
        <w:rPr>
          <w:bCs/>
          <w:i/>
          <w:iCs/>
          <w:sz w:val="20"/>
          <w:szCs w:val="20"/>
        </w:rPr>
        <w:t xml:space="preserve">, </w:t>
      </w:r>
      <w:proofErr w:type="spellStart"/>
      <w:r w:rsidRPr="005608A8">
        <w:rPr>
          <w:bCs/>
          <w:i/>
          <w:iCs/>
          <w:sz w:val="20"/>
          <w:szCs w:val="20"/>
        </w:rPr>
        <w:t>Родні</w:t>
      </w:r>
      <w:proofErr w:type="spellEnd"/>
      <w:r w:rsidRPr="005608A8">
        <w:rPr>
          <w:bCs/>
          <w:i/>
          <w:iCs/>
          <w:sz w:val="20"/>
          <w:szCs w:val="20"/>
        </w:rPr>
        <w:t xml:space="preserve"> А. </w:t>
      </w:r>
      <w:proofErr w:type="spellStart"/>
      <w:r w:rsidRPr="005608A8">
        <w:rPr>
          <w:bCs/>
          <w:i/>
          <w:iCs/>
          <w:sz w:val="20"/>
          <w:szCs w:val="20"/>
        </w:rPr>
        <w:t>Карвес</w:t>
      </w:r>
      <w:proofErr w:type="spellEnd"/>
      <w:r w:rsidRPr="005608A8">
        <w:rPr>
          <w:bCs/>
          <w:i/>
          <w:iCs/>
          <w:sz w:val="20"/>
          <w:szCs w:val="20"/>
        </w:rPr>
        <w:t>, С. </w:t>
      </w:r>
      <w:proofErr w:type="spellStart"/>
      <w:r w:rsidRPr="005608A8">
        <w:rPr>
          <w:bCs/>
          <w:i/>
          <w:iCs/>
          <w:sz w:val="20"/>
          <w:szCs w:val="20"/>
        </w:rPr>
        <w:t>Енн</w:t>
      </w:r>
      <w:proofErr w:type="spellEnd"/>
      <w:r w:rsidRPr="005608A8">
        <w:rPr>
          <w:bCs/>
          <w:i/>
          <w:iCs/>
          <w:sz w:val="20"/>
          <w:szCs w:val="20"/>
        </w:rPr>
        <w:t xml:space="preserve"> </w:t>
      </w:r>
      <w:proofErr w:type="spellStart"/>
      <w:r w:rsidRPr="005608A8">
        <w:rPr>
          <w:bCs/>
          <w:i/>
          <w:iCs/>
          <w:sz w:val="20"/>
          <w:szCs w:val="20"/>
        </w:rPr>
        <w:t>Холліфілд</w:t>
      </w:r>
      <w:proofErr w:type="spellEnd"/>
      <w:r w:rsidRPr="005608A8">
        <w:rPr>
          <w:bCs/>
          <w:i/>
          <w:iCs/>
          <w:sz w:val="20"/>
          <w:szCs w:val="20"/>
        </w:rPr>
        <w:t>, Альберт Н. Греко)</w:t>
      </w:r>
      <w:r w:rsidRPr="005608A8">
        <w:rPr>
          <w:bCs/>
          <w:sz w:val="20"/>
          <w:szCs w:val="20"/>
        </w:rPr>
        <w:t xml:space="preserve"> стверджують, що </w:t>
      </w:r>
      <w:proofErr w:type="spellStart"/>
      <w:r w:rsidRPr="005608A8">
        <w:rPr>
          <w:bCs/>
          <w:sz w:val="20"/>
          <w:szCs w:val="20"/>
        </w:rPr>
        <w:t>м</w:t>
      </w:r>
      <w:r w:rsidR="008633A8" w:rsidRPr="005608A8">
        <w:rPr>
          <w:bCs/>
          <w:sz w:val="20"/>
          <w:szCs w:val="20"/>
        </w:rPr>
        <w:t>едіаекономіка</w:t>
      </w:r>
      <w:proofErr w:type="spellEnd"/>
      <w:r w:rsidR="008633A8" w:rsidRPr="005608A8">
        <w:rPr>
          <w:bCs/>
          <w:sz w:val="20"/>
          <w:szCs w:val="20"/>
        </w:rPr>
        <w:t xml:space="preserve"> стала окремим полем дослідження та практики, яке об’єднує</w:t>
      </w:r>
      <w:r w:rsidR="00777473" w:rsidRPr="005608A8">
        <w:rPr>
          <w:bCs/>
          <w:sz w:val="20"/>
          <w:szCs w:val="20"/>
        </w:rPr>
        <w:t xml:space="preserve"> </w:t>
      </w:r>
      <w:r w:rsidR="008633A8" w:rsidRPr="005608A8">
        <w:rPr>
          <w:bCs/>
          <w:sz w:val="20"/>
          <w:szCs w:val="20"/>
        </w:rPr>
        <w:t>принципи медіа і мас-комунікацій із врахуванням й застосуванням</w:t>
      </w:r>
      <w:r w:rsidR="00777473" w:rsidRPr="005608A8">
        <w:rPr>
          <w:bCs/>
          <w:sz w:val="20"/>
          <w:szCs w:val="20"/>
        </w:rPr>
        <w:t xml:space="preserve"> </w:t>
      </w:r>
      <w:r w:rsidR="008633A8" w:rsidRPr="005608A8">
        <w:rPr>
          <w:bCs/>
          <w:sz w:val="20"/>
          <w:szCs w:val="20"/>
        </w:rPr>
        <w:t>економічних принципів до галузевих підприємств. Отже, питання</w:t>
      </w:r>
      <w:r w:rsidR="00777473" w:rsidRPr="005608A8">
        <w:rPr>
          <w:bCs/>
          <w:sz w:val="20"/>
          <w:szCs w:val="20"/>
        </w:rPr>
        <w:t xml:space="preserve"> </w:t>
      </w:r>
      <w:r w:rsidR="008633A8" w:rsidRPr="005608A8">
        <w:rPr>
          <w:bCs/>
          <w:sz w:val="20"/>
          <w:szCs w:val="20"/>
        </w:rPr>
        <w:t xml:space="preserve">свободи слова, до ступу до медіа, впливу </w:t>
      </w:r>
      <w:proofErr w:type="spellStart"/>
      <w:r w:rsidR="008633A8" w:rsidRPr="005608A8">
        <w:rPr>
          <w:bCs/>
          <w:sz w:val="20"/>
          <w:szCs w:val="20"/>
        </w:rPr>
        <w:t>м</w:t>
      </w:r>
      <w:r w:rsidR="004A4D1F">
        <w:rPr>
          <w:bCs/>
          <w:sz w:val="20"/>
          <w:szCs w:val="20"/>
        </w:rPr>
        <w:t>едіа</w:t>
      </w:r>
      <w:r w:rsidR="008633A8" w:rsidRPr="005608A8">
        <w:rPr>
          <w:bCs/>
          <w:sz w:val="20"/>
          <w:szCs w:val="20"/>
        </w:rPr>
        <w:t>контенту</w:t>
      </w:r>
      <w:proofErr w:type="spellEnd"/>
      <w:r w:rsidR="008633A8" w:rsidRPr="005608A8">
        <w:rPr>
          <w:bCs/>
          <w:sz w:val="20"/>
          <w:szCs w:val="20"/>
        </w:rPr>
        <w:t xml:space="preserve"> та ефектів</w:t>
      </w:r>
      <w:r w:rsidR="00777473" w:rsidRPr="005608A8">
        <w:rPr>
          <w:bCs/>
          <w:sz w:val="20"/>
          <w:szCs w:val="20"/>
        </w:rPr>
        <w:t xml:space="preserve"> </w:t>
      </w:r>
      <w:r w:rsidR="008633A8" w:rsidRPr="005608A8">
        <w:rPr>
          <w:bCs/>
          <w:sz w:val="20"/>
          <w:szCs w:val="20"/>
        </w:rPr>
        <w:t>нової комунікаційної технології потребують в т</w:t>
      </w:r>
      <w:r w:rsidR="00777473" w:rsidRPr="005608A8">
        <w:rPr>
          <w:bCs/>
          <w:sz w:val="20"/>
          <w:szCs w:val="20"/>
        </w:rPr>
        <w:t>.</w:t>
      </w:r>
      <w:r w:rsidR="008633A8" w:rsidRPr="005608A8">
        <w:rPr>
          <w:bCs/>
          <w:sz w:val="20"/>
          <w:szCs w:val="20"/>
        </w:rPr>
        <w:t xml:space="preserve"> </w:t>
      </w:r>
      <w:r w:rsidR="00777473" w:rsidRPr="005608A8">
        <w:rPr>
          <w:bCs/>
          <w:sz w:val="20"/>
          <w:szCs w:val="20"/>
        </w:rPr>
        <w:t>ч.</w:t>
      </w:r>
      <w:r w:rsidR="008633A8" w:rsidRPr="005608A8">
        <w:rPr>
          <w:bCs/>
          <w:sz w:val="20"/>
          <w:szCs w:val="20"/>
        </w:rPr>
        <w:t xml:space="preserve"> економічної</w:t>
      </w:r>
      <w:r w:rsidR="00777473" w:rsidRPr="005608A8">
        <w:rPr>
          <w:bCs/>
          <w:sz w:val="20"/>
          <w:szCs w:val="20"/>
        </w:rPr>
        <w:t xml:space="preserve"> </w:t>
      </w:r>
      <w:r w:rsidR="008633A8" w:rsidRPr="005608A8">
        <w:rPr>
          <w:bCs/>
          <w:sz w:val="20"/>
          <w:szCs w:val="20"/>
        </w:rPr>
        <w:t>перспективи.</w:t>
      </w:r>
    </w:p>
    <w:p w14:paraId="59591CE7" w14:textId="773F59E1" w:rsidR="00F17301" w:rsidRPr="005608A8" w:rsidRDefault="008C4138" w:rsidP="00322A04">
      <w:pPr>
        <w:widowControl w:val="0"/>
        <w:ind w:firstLine="340"/>
        <w:jc w:val="both"/>
        <w:rPr>
          <w:bCs/>
          <w:sz w:val="20"/>
          <w:szCs w:val="20"/>
        </w:rPr>
      </w:pPr>
      <w:r w:rsidRPr="005608A8">
        <w:rPr>
          <w:bCs/>
          <w:sz w:val="20"/>
          <w:szCs w:val="20"/>
        </w:rPr>
        <w:t xml:space="preserve">Згідно з поглядами </w:t>
      </w:r>
      <w:r w:rsidRPr="005608A8">
        <w:rPr>
          <w:bCs/>
          <w:i/>
          <w:iCs/>
          <w:sz w:val="20"/>
          <w:szCs w:val="20"/>
        </w:rPr>
        <w:t>С. </w:t>
      </w:r>
      <w:proofErr w:type="spellStart"/>
      <w:r w:rsidRPr="005608A8">
        <w:rPr>
          <w:bCs/>
          <w:i/>
          <w:iCs/>
          <w:sz w:val="20"/>
          <w:szCs w:val="20"/>
        </w:rPr>
        <w:t>Вайлдмана</w:t>
      </w:r>
      <w:proofErr w:type="spellEnd"/>
      <w:r w:rsidRPr="005608A8">
        <w:rPr>
          <w:bCs/>
          <w:sz w:val="20"/>
          <w:szCs w:val="20"/>
        </w:rPr>
        <w:t xml:space="preserve">, </w:t>
      </w:r>
      <w:proofErr w:type="spellStart"/>
      <w:r w:rsidRPr="005608A8">
        <w:rPr>
          <w:bCs/>
          <w:sz w:val="20"/>
          <w:szCs w:val="20"/>
        </w:rPr>
        <w:t>м</w:t>
      </w:r>
      <w:r w:rsidR="008633A8" w:rsidRPr="005608A8">
        <w:rPr>
          <w:bCs/>
          <w:sz w:val="20"/>
          <w:szCs w:val="20"/>
        </w:rPr>
        <w:t>едіаекономіка</w:t>
      </w:r>
      <w:proofErr w:type="spellEnd"/>
      <w:r w:rsidR="008633A8" w:rsidRPr="005608A8">
        <w:rPr>
          <w:bCs/>
          <w:sz w:val="20"/>
          <w:szCs w:val="20"/>
        </w:rPr>
        <w:t xml:space="preserve"> належить до</w:t>
      </w:r>
      <w:r w:rsidR="00F17301" w:rsidRPr="005608A8">
        <w:rPr>
          <w:bCs/>
          <w:sz w:val="20"/>
          <w:szCs w:val="20"/>
        </w:rPr>
        <w:t xml:space="preserve"> </w:t>
      </w:r>
      <w:r w:rsidR="008633A8" w:rsidRPr="005608A8">
        <w:rPr>
          <w:bCs/>
          <w:sz w:val="20"/>
          <w:szCs w:val="20"/>
        </w:rPr>
        <w:t xml:space="preserve">індустріально-організаційної галузі економічної науки. </w:t>
      </w:r>
      <w:r w:rsidR="00777473" w:rsidRPr="005608A8">
        <w:rPr>
          <w:bCs/>
          <w:sz w:val="20"/>
          <w:szCs w:val="20"/>
        </w:rPr>
        <w:t>Вчений</w:t>
      </w:r>
      <w:r w:rsidR="008633A8" w:rsidRPr="005608A8">
        <w:rPr>
          <w:bCs/>
          <w:sz w:val="20"/>
          <w:szCs w:val="20"/>
        </w:rPr>
        <w:t xml:space="preserve"> розглядає різні економічно-аналітичні перспективи,</w:t>
      </w:r>
      <w:r w:rsidR="00F17301" w:rsidRPr="005608A8">
        <w:rPr>
          <w:bCs/>
          <w:sz w:val="20"/>
          <w:szCs w:val="20"/>
        </w:rPr>
        <w:t xml:space="preserve"> </w:t>
      </w:r>
      <w:r w:rsidR="008633A8" w:rsidRPr="005608A8">
        <w:rPr>
          <w:bCs/>
          <w:sz w:val="20"/>
          <w:szCs w:val="20"/>
        </w:rPr>
        <w:t>зокрема:</w:t>
      </w:r>
    </w:p>
    <w:p w14:paraId="13E33BBB" w14:textId="419301B4" w:rsidR="00F17301" w:rsidRPr="00607AC6" w:rsidRDefault="00F17301" w:rsidP="00322A04">
      <w:pPr>
        <w:widowControl w:val="0"/>
        <w:ind w:firstLine="340"/>
        <w:jc w:val="both"/>
        <w:rPr>
          <w:bCs/>
          <w:sz w:val="20"/>
          <w:szCs w:val="20"/>
        </w:rPr>
      </w:pPr>
      <w:r w:rsidRPr="00607AC6">
        <w:rPr>
          <w:bCs/>
          <w:sz w:val="20"/>
          <w:szCs w:val="20"/>
        </w:rPr>
        <w:t>–</w:t>
      </w:r>
      <w:r w:rsidRPr="005608A8">
        <w:rPr>
          <w:bCs/>
          <w:sz w:val="20"/>
          <w:szCs w:val="20"/>
          <w:lang w:val="ru-RU"/>
        </w:rPr>
        <w:t> </w:t>
      </w:r>
      <w:r w:rsidR="008633A8" w:rsidRPr="005608A8">
        <w:rPr>
          <w:bCs/>
          <w:i/>
          <w:iCs/>
          <w:sz w:val="20"/>
          <w:szCs w:val="20"/>
        </w:rPr>
        <w:t>традиційна економічна перспектива</w:t>
      </w:r>
      <w:r w:rsidR="00AA753C" w:rsidRPr="005608A8">
        <w:rPr>
          <w:bCs/>
          <w:i/>
          <w:iCs/>
          <w:sz w:val="20"/>
          <w:szCs w:val="20"/>
        </w:rPr>
        <w:t xml:space="preserve"> –</w:t>
      </w:r>
      <w:r w:rsidR="008633A8" w:rsidRPr="005608A8">
        <w:rPr>
          <w:bCs/>
          <w:sz w:val="20"/>
          <w:szCs w:val="20"/>
        </w:rPr>
        <w:t xml:space="preserve"> раціональна поведінка</w:t>
      </w:r>
      <w:r w:rsidRPr="00607AC6">
        <w:rPr>
          <w:bCs/>
          <w:sz w:val="20"/>
          <w:szCs w:val="20"/>
        </w:rPr>
        <w:t xml:space="preserve"> </w:t>
      </w:r>
      <w:r w:rsidR="008633A8" w:rsidRPr="005608A8">
        <w:rPr>
          <w:bCs/>
          <w:sz w:val="20"/>
          <w:szCs w:val="20"/>
        </w:rPr>
        <w:t>учасників ринку, повна поінформованість, суб’єктивна корисніст</w:t>
      </w:r>
      <w:r w:rsidRPr="005608A8">
        <w:rPr>
          <w:bCs/>
          <w:sz w:val="20"/>
          <w:szCs w:val="20"/>
        </w:rPr>
        <w:t>ь</w:t>
      </w:r>
      <w:r w:rsidRPr="00607AC6">
        <w:rPr>
          <w:bCs/>
          <w:sz w:val="20"/>
          <w:szCs w:val="20"/>
        </w:rPr>
        <w:t>;</w:t>
      </w:r>
    </w:p>
    <w:p w14:paraId="37891ACB" w14:textId="63C7CDEC" w:rsidR="008633A8" w:rsidRPr="005608A8" w:rsidRDefault="00F17301" w:rsidP="00322A04">
      <w:pPr>
        <w:widowControl w:val="0"/>
        <w:ind w:firstLine="340"/>
        <w:jc w:val="both"/>
        <w:rPr>
          <w:bCs/>
          <w:sz w:val="20"/>
          <w:szCs w:val="20"/>
          <w:lang w:val="ru-RU"/>
        </w:rPr>
      </w:pPr>
      <w:r w:rsidRPr="005608A8">
        <w:rPr>
          <w:bCs/>
          <w:sz w:val="20"/>
          <w:szCs w:val="20"/>
          <w:lang w:val="ru-RU"/>
        </w:rPr>
        <w:t>– </w:t>
      </w:r>
      <w:r w:rsidR="008633A8" w:rsidRPr="005608A8">
        <w:rPr>
          <w:bCs/>
          <w:i/>
          <w:iCs/>
          <w:sz w:val="20"/>
          <w:szCs w:val="20"/>
        </w:rPr>
        <w:t>мережева індустрія</w:t>
      </w:r>
      <w:r w:rsidR="00AA753C" w:rsidRPr="005608A8">
        <w:rPr>
          <w:bCs/>
          <w:i/>
          <w:iCs/>
          <w:sz w:val="20"/>
          <w:szCs w:val="20"/>
        </w:rPr>
        <w:t xml:space="preserve"> –</w:t>
      </w:r>
      <w:r w:rsidR="008633A8" w:rsidRPr="005608A8">
        <w:rPr>
          <w:bCs/>
          <w:sz w:val="20"/>
          <w:szCs w:val="20"/>
        </w:rPr>
        <w:t xml:space="preserve"> вартість мережевого товару або послуги</w:t>
      </w:r>
      <w:r w:rsidRPr="005608A8">
        <w:rPr>
          <w:bCs/>
          <w:sz w:val="20"/>
          <w:szCs w:val="20"/>
          <w:lang w:val="ru-RU"/>
        </w:rPr>
        <w:t xml:space="preserve"> </w:t>
      </w:r>
      <w:r w:rsidR="008633A8" w:rsidRPr="005608A8">
        <w:rPr>
          <w:bCs/>
          <w:sz w:val="20"/>
          <w:szCs w:val="20"/>
        </w:rPr>
        <w:t xml:space="preserve">збільшується в залежності від </w:t>
      </w:r>
      <w:r w:rsidRPr="005608A8">
        <w:rPr>
          <w:bCs/>
          <w:sz w:val="20"/>
          <w:szCs w:val="20"/>
        </w:rPr>
        <w:t>чисельності</w:t>
      </w:r>
      <w:r w:rsidR="008633A8" w:rsidRPr="005608A8">
        <w:rPr>
          <w:bCs/>
          <w:sz w:val="20"/>
          <w:szCs w:val="20"/>
        </w:rPr>
        <w:t xml:space="preserve"> інших користувачів</w:t>
      </w:r>
      <w:r w:rsidRPr="005608A8">
        <w:rPr>
          <w:bCs/>
          <w:sz w:val="20"/>
          <w:szCs w:val="20"/>
          <w:lang w:val="ru-RU"/>
        </w:rPr>
        <w:t xml:space="preserve"> </w:t>
      </w:r>
      <w:r w:rsidR="008633A8" w:rsidRPr="005608A8">
        <w:rPr>
          <w:bCs/>
          <w:sz w:val="20"/>
          <w:szCs w:val="20"/>
        </w:rPr>
        <w:t xml:space="preserve">(наприклад, чим більша </w:t>
      </w:r>
      <w:r w:rsidRPr="005608A8">
        <w:rPr>
          <w:bCs/>
          <w:sz w:val="20"/>
          <w:szCs w:val="20"/>
        </w:rPr>
        <w:t>чисельність</w:t>
      </w:r>
      <w:r w:rsidR="008633A8" w:rsidRPr="005608A8">
        <w:rPr>
          <w:bCs/>
          <w:sz w:val="20"/>
          <w:szCs w:val="20"/>
        </w:rPr>
        <w:t xml:space="preserve"> осіб користується телефоном,</w:t>
      </w:r>
      <w:r w:rsidRPr="005608A8">
        <w:rPr>
          <w:bCs/>
          <w:sz w:val="20"/>
          <w:szCs w:val="20"/>
          <w:lang w:val="ru-RU"/>
        </w:rPr>
        <w:t xml:space="preserve"> </w:t>
      </w:r>
      <w:r w:rsidR="008633A8" w:rsidRPr="005608A8">
        <w:rPr>
          <w:bCs/>
          <w:sz w:val="20"/>
          <w:szCs w:val="20"/>
        </w:rPr>
        <w:t>тим більша корисність для кожного окремого користувача,</w:t>
      </w:r>
      <w:r w:rsidRPr="005608A8">
        <w:rPr>
          <w:bCs/>
          <w:sz w:val="20"/>
          <w:szCs w:val="20"/>
          <w:lang w:val="ru-RU"/>
        </w:rPr>
        <w:t xml:space="preserve"> </w:t>
      </w:r>
      <w:r w:rsidR="008633A8" w:rsidRPr="005608A8">
        <w:rPr>
          <w:bCs/>
          <w:sz w:val="20"/>
          <w:szCs w:val="20"/>
        </w:rPr>
        <w:t>оскільки збільшується коло осіб, до кого можна зателефонувати;</w:t>
      </w:r>
    </w:p>
    <w:p w14:paraId="18C6C39E" w14:textId="734CF4DB" w:rsidR="008633A8" w:rsidRPr="005608A8" w:rsidRDefault="006A0F80" w:rsidP="00322A04">
      <w:pPr>
        <w:widowControl w:val="0"/>
        <w:ind w:firstLine="340"/>
        <w:jc w:val="both"/>
        <w:rPr>
          <w:bCs/>
          <w:sz w:val="20"/>
          <w:szCs w:val="20"/>
          <w:lang w:val="ru-RU"/>
        </w:rPr>
      </w:pPr>
      <w:r w:rsidRPr="005608A8">
        <w:rPr>
          <w:bCs/>
          <w:sz w:val="20"/>
          <w:szCs w:val="20"/>
          <w:lang w:val="ru-RU"/>
        </w:rPr>
        <w:t>– </w:t>
      </w:r>
      <w:r w:rsidR="008633A8" w:rsidRPr="005608A8">
        <w:rPr>
          <w:bCs/>
          <w:i/>
          <w:iCs/>
          <w:sz w:val="20"/>
          <w:szCs w:val="20"/>
        </w:rPr>
        <w:t>дуальний ринок</w:t>
      </w:r>
      <w:r w:rsidR="00AA753C" w:rsidRPr="005608A8">
        <w:rPr>
          <w:bCs/>
          <w:i/>
          <w:iCs/>
          <w:sz w:val="20"/>
          <w:szCs w:val="20"/>
        </w:rPr>
        <w:t xml:space="preserve"> –</w:t>
      </w:r>
      <w:r w:rsidR="008633A8" w:rsidRPr="005608A8">
        <w:rPr>
          <w:bCs/>
          <w:sz w:val="20"/>
          <w:szCs w:val="20"/>
        </w:rPr>
        <w:t xml:space="preserve"> взаємозв’язок попиту та пропозиції між</w:t>
      </w:r>
      <w:r w:rsidRPr="005608A8">
        <w:rPr>
          <w:bCs/>
          <w:sz w:val="20"/>
          <w:szCs w:val="20"/>
          <w:lang w:val="ru-RU"/>
        </w:rPr>
        <w:t xml:space="preserve"> </w:t>
      </w:r>
      <w:r w:rsidR="008633A8" w:rsidRPr="005608A8">
        <w:rPr>
          <w:bCs/>
          <w:sz w:val="20"/>
          <w:szCs w:val="20"/>
        </w:rPr>
        <w:t>незалежними ринками, що робить необхідним здійснювати</w:t>
      </w:r>
      <w:r w:rsidRPr="005608A8">
        <w:rPr>
          <w:bCs/>
          <w:sz w:val="20"/>
          <w:szCs w:val="20"/>
          <w:lang w:val="ru-RU"/>
        </w:rPr>
        <w:t xml:space="preserve"> </w:t>
      </w:r>
      <w:r w:rsidR="008633A8" w:rsidRPr="005608A8">
        <w:rPr>
          <w:bCs/>
          <w:sz w:val="20"/>
          <w:szCs w:val="20"/>
        </w:rPr>
        <w:t>оптимізацію координовано</w:t>
      </w:r>
      <w:r w:rsidRPr="005608A8">
        <w:rPr>
          <w:bCs/>
          <w:sz w:val="20"/>
          <w:szCs w:val="20"/>
          <w:lang w:val="ru-RU"/>
        </w:rPr>
        <w:t>;</w:t>
      </w:r>
    </w:p>
    <w:p w14:paraId="7EFF04A9" w14:textId="167C6ED8" w:rsidR="006A0F80" w:rsidRPr="005608A8" w:rsidRDefault="006A0F80" w:rsidP="00322A04">
      <w:pPr>
        <w:widowControl w:val="0"/>
        <w:ind w:firstLine="340"/>
        <w:jc w:val="both"/>
        <w:rPr>
          <w:bCs/>
          <w:sz w:val="20"/>
          <w:szCs w:val="20"/>
          <w:lang w:val="ru-RU"/>
        </w:rPr>
      </w:pPr>
      <w:r w:rsidRPr="005608A8">
        <w:rPr>
          <w:bCs/>
          <w:sz w:val="20"/>
          <w:szCs w:val="20"/>
          <w:lang w:val="ru-RU"/>
        </w:rPr>
        <w:t>– </w:t>
      </w:r>
      <w:r w:rsidR="008633A8" w:rsidRPr="005608A8">
        <w:rPr>
          <w:bCs/>
          <w:i/>
          <w:iCs/>
          <w:sz w:val="20"/>
          <w:szCs w:val="20"/>
        </w:rPr>
        <w:t>інформаційна економіка</w:t>
      </w:r>
      <w:r w:rsidR="00AA753C" w:rsidRPr="005608A8">
        <w:rPr>
          <w:bCs/>
          <w:i/>
          <w:iCs/>
          <w:sz w:val="20"/>
          <w:szCs w:val="20"/>
        </w:rPr>
        <w:t xml:space="preserve"> –</w:t>
      </w:r>
      <w:r w:rsidR="008633A8" w:rsidRPr="005608A8">
        <w:rPr>
          <w:bCs/>
          <w:sz w:val="20"/>
          <w:szCs w:val="20"/>
        </w:rPr>
        <w:t xml:space="preserve"> учасники поінформовані неповністю</w:t>
      </w:r>
      <w:r w:rsidRPr="005608A8">
        <w:rPr>
          <w:bCs/>
          <w:sz w:val="20"/>
          <w:szCs w:val="20"/>
          <w:lang w:val="ru-RU"/>
        </w:rPr>
        <w:t xml:space="preserve"> </w:t>
      </w:r>
      <w:r w:rsidR="008633A8" w:rsidRPr="005608A8">
        <w:rPr>
          <w:bCs/>
          <w:sz w:val="20"/>
          <w:szCs w:val="20"/>
        </w:rPr>
        <w:t>та асиметрично</w:t>
      </w:r>
      <w:r w:rsidRPr="005608A8">
        <w:rPr>
          <w:bCs/>
          <w:sz w:val="20"/>
          <w:szCs w:val="20"/>
          <w:lang w:val="ru-RU"/>
        </w:rPr>
        <w:t>;</w:t>
      </w:r>
    </w:p>
    <w:p w14:paraId="5A879842" w14:textId="090ED7DE" w:rsidR="00777473" w:rsidRPr="005608A8" w:rsidRDefault="006A0F80" w:rsidP="00322A04">
      <w:pPr>
        <w:widowControl w:val="0"/>
        <w:ind w:firstLine="340"/>
        <w:jc w:val="both"/>
        <w:rPr>
          <w:bCs/>
          <w:sz w:val="20"/>
          <w:szCs w:val="20"/>
          <w:lang w:val="ru-RU"/>
        </w:rPr>
      </w:pPr>
      <w:r w:rsidRPr="005608A8">
        <w:rPr>
          <w:bCs/>
          <w:sz w:val="20"/>
          <w:szCs w:val="20"/>
          <w:lang w:val="ru-RU"/>
        </w:rPr>
        <w:t>– </w:t>
      </w:r>
      <w:r w:rsidR="008633A8" w:rsidRPr="005608A8">
        <w:rPr>
          <w:bCs/>
          <w:i/>
          <w:iCs/>
          <w:sz w:val="20"/>
          <w:szCs w:val="20"/>
        </w:rPr>
        <w:t xml:space="preserve">економіка трансакційних витрат та </w:t>
      </w:r>
      <w:r w:rsidRPr="005608A8">
        <w:rPr>
          <w:bCs/>
          <w:i/>
          <w:iCs/>
          <w:sz w:val="20"/>
          <w:szCs w:val="20"/>
          <w:lang w:val="ru-RU"/>
        </w:rPr>
        <w:t>«</w:t>
      </w:r>
      <w:r w:rsidR="008633A8" w:rsidRPr="005608A8">
        <w:rPr>
          <w:bCs/>
          <w:i/>
          <w:iCs/>
          <w:sz w:val="20"/>
          <w:szCs w:val="20"/>
        </w:rPr>
        <w:t>Нова інституціональна</w:t>
      </w:r>
      <w:r w:rsidRPr="005608A8">
        <w:rPr>
          <w:bCs/>
          <w:i/>
          <w:iCs/>
          <w:sz w:val="20"/>
          <w:szCs w:val="20"/>
          <w:lang w:val="ru-RU"/>
        </w:rPr>
        <w:t xml:space="preserve"> </w:t>
      </w:r>
      <w:r w:rsidR="008633A8" w:rsidRPr="005608A8">
        <w:rPr>
          <w:bCs/>
          <w:i/>
          <w:iCs/>
          <w:sz w:val="20"/>
          <w:szCs w:val="20"/>
        </w:rPr>
        <w:t>економіка</w:t>
      </w:r>
      <w:r w:rsidRPr="005608A8">
        <w:rPr>
          <w:bCs/>
          <w:i/>
          <w:iCs/>
          <w:sz w:val="20"/>
          <w:szCs w:val="20"/>
          <w:lang w:val="ru-RU"/>
        </w:rPr>
        <w:t>»</w:t>
      </w:r>
      <w:r w:rsidR="00AA753C" w:rsidRPr="005608A8">
        <w:rPr>
          <w:bCs/>
          <w:i/>
          <w:iCs/>
          <w:sz w:val="20"/>
          <w:szCs w:val="20"/>
        </w:rPr>
        <w:t xml:space="preserve"> –</w:t>
      </w:r>
      <w:r w:rsidR="008633A8" w:rsidRPr="005608A8">
        <w:rPr>
          <w:bCs/>
          <w:sz w:val="20"/>
          <w:szCs w:val="20"/>
        </w:rPr>
        <w:t xml:space="preserve"> обмежена раціональність учасників, а також опортунізм робить трансакції ризикованими</w:t>
      </w:r>
      <w:r w:rsidR="00777473" w:rsidRPr="005608A8">
        <w:rPr>
          <w:bCs/>
          <w:sz w:val="20"/>
          <w:szCs w:val="20"/>
          <w:lang w:val="ru-RU"/>
        </w:rPr>
        <w:t>;</w:t>
      </w:r>
    </w:p>
    <w:p w14:paraId="215AC60D" w14:textId="3779AFCD" w:rsidR="008633A8" w:rsidRPr="005608A8" w:rsidRDefault="00777473" w:rsidP="00322A04">
      <w:pPr>
        <w:widowControl w:val="0"/>
        <w:ind w:firstLine="340"/>
        <w:jc w:val="both"/>
        <w:rPr>
          <w:bCs/>
          <w:sz w:val="20"/>
          <w:szCs w:val="20"/>
          <w:lang w:val="ru-RU"/>
        </w:rPr>
      </w:pPr>
      <w:r w:rsidRPr="005608A8">
        <w:rPr>
          <w:bCs/>
          <w:sz w:val="20"/>
          <w:szCs w:val="20"/>
          <w:lang w:val="ru-RU"/>
        </w:rPr>
        <w:t>– </w:t>
      </w:r>
      <w:r w:rsidR="008633A8" w:rsidRPr="005608A8">
        <w:rPr>
          <w:bCs/>
          <w:i/>
          <w:iCs/>
          <w:sz w:val="20"/>
          <w:szCs w:val="20"/>
        </w:rPr>
        <w:t>економіка поведінки</w:t>
      </w:r>
      <w:r w:rsidR="00AA753C" w:rsidRPr="005608A8">
        <w:rPr>
          <w:bCs/>
          <w:i/>
          <w:iCs/>
          <w:sz w:val="20"/>
          <w:szCs w:val="20"/>
        </w:rPr>
        <w:t xml:space="preserve"> –</w:t>
      </w:r>
      <w:r w:rsidR="008633A8" w:rsidRPr="005608A8">
        <w:rPr>
          <w:bCs/>
          <w:sz w:val="20"/>
          <w:szCs w:val="20"/>
        </w:rPr>
        <w:t xml:space="preserve"> досліджує порушення неокласичних припущень щодо стабільності структури смаків та раціональності</w:t>
      </w:r>
      <w:r w:rsidRPr="005608A8">
        <w:rPr>
          <w:bCs/>
          <w:sz w:val="20"/>
          <w:szCs w:val="20"/>
          <w:lang w:val="ru-RU"/>
        </w:rPr>
        <w:t xml:space="preserve"> </w:t>
      </w:r>
      <w:r w:rsidR="008633A8" w:rsidRPr="005608A8">
        <w:rPr>
          <w:bCs/>
          <w:sz w:val="20"/>
          <w:szCs w:val="20"/>
        </w:rPr>
        <w:t>поведінки</w:t>
      </w:r>
      <w:r w:rsidRPr="005608A8">
        <w:rPr>
          <w:bCs/>
          <w:sz w:val="20"/>
          <w:szCs w:val="20"/>
          <w:lang w:val="ru-RU"/>
        </w:rPr>
        <w:t>;</w:t>
      </w:r>
    </w:p>
    <w:p w14:paraId="0C4FE540" w14:textId="028B7DA1" w:rsidR="008633A8" w:rsidRPr="005608A8" w:rsidRDefault="00777473" w:rsidP="00322A04">
      <w:pPr>
        <w:widowControl w:val="0"/>
        <w:ind w:firstLine="340"/>
        <w:jc w:val="both"/>
        <w:rPr>
          <w:bCs/>
          <w:sz w:val="20"/>
          <w:szCs w:val="20"/>
        </w:rPr>
      </w:pPr>
      <w:r w:rsidRPr="005608A8">
        <w:rPr>
          <w:bCs/>
          <w:sz w:val="20"/>
          <w:szCs w:val="20"/>
          <w:lang w:val="ru-RU"/>
        </w:rPr>
        <w:t>– </w:t>
      </w:r>
      <w:r w:rsidR="008633A8" w:rsidRPr="005608A8">
        <w:rPr>
          <w:bCs/>
          <w:i/>
          <w:iCs/>
          <w:sz w:val="20"/>
          <w:szCs w:val="20"/>
        </w:rPr>
        <w:t>еволюційна економіка</w:t>
      </w:r>
      <w:r w:rsidR="00AA753C" w:rsidRPr="005608A8">
        <w:rPr>
          <w:bCs/>
          <w:i/>
          <w:iCs/>
          <w:sz w:val="20"/>
          <w:szCs w:val="20"/>
        </w:rPr>
        <w:t xml:space="preserve"> –</w:t>
      </w:r>
      <w:r w:rsidR="008633A8" w:rsidRPr="005608A8">
        <w:rPr>
          <w:bCs/>
          <w:sz w:val="20"/>
          <w:szCs w:val="20"/>
        </w:rPr>
        <w:t xml:space="preserve"> підприємства та ринки як найсильніші</w:t>
      </w:r>
      <w:r w:rsidRPr="005608A8">
        <w:rPr>
          <w:bCs/>
          <w:sz w:val="20"/>
          <w:szCs w:val="20"/>
          <w:lang w:val="ru-RU"/>
        </w:rPr>
        <w:t xml:space="preserve"> </w:t>
      </w:r>
      <w:r w:rsidR="008633A8" w:rsidRPr="005608A8">
        <w:rPr>
          <w:bCs/>
          <w:sz w:val="20"/>
          <w:szCs w:val="20"/>
        </w:rPr>
        <w:t>учасники еволюційного процесу.</w:t>
      </w:r>
    </w:p>
    <w:p w14:paraId="00F4B391" w14:textId="039D86AB" w:rsidR="00576595" w:rsidRPr="00607AC6" w:rsidRDefault="008633A8" w:rsidP="00322A04">
      <w:pPr>
        <w:widowControl w:val="0"/>
        <w:ind w:firstLine="340"/>
        <w:jc w:val="both"/>
        <w:rPr>
          <w:bCs/>
          <w:sz w:val="20"/>
          <w:szCs w:val="20"/>
        </w:rPr>
      </w:pPr>
      <w:r w:rsidRPr="005608A8">
        <w:rPr>
          <w:bCs/>
          <w:sz w:val="20"/>
          <w:szCs w:val="20"/>
        </w:rPr>
        <w:t>З 90-их років</w:t>
      </w:r>
      <w:r w:rsidR="005A7DB0" w:rsidRPr="005608A8">
        <w:rPr>
          <w:bCs/>
          <w:sz w:val="20"/>
          <w:szCs w:val="20"/>
        </w:rPr>
        <w:t xml:space="preserve"> </w:t>
      </w:r>
      <w:r w:rsidRPr="005608A8">
        <w:rPr>
          <w:bCs/>
          <w:sz w:val="20"/>
          <w:szCs w:val="20"/>
        </w:rPr>
        <w:t xml:space="preserve">ХХ </w:t>
      </w:r>
      <w:r w:rsidR="005A7DB0" w:rsidRPr="005608A8">
        <w:rPr>
          <w:bCs/>
          <w:sz w:val="20"/>
          <w:szCs w:val="20"/>
        </w:rPr>
        <w:t>ст.</w:t>
      </w:r>
      <w:r w:rsidRPr="005608A8">
        <w:rPr>
          <w:bCs/>
          <w:sz w:val="20"/>
          <w:szCs w:val="20"/>
        </w:rPr>
        <w:t xml:space="preserve"> американські університети розпочали запроваджувати</w:t>
      </w:r>
      <w:r w:rsidR="005A7DB0" w:rsidRPr="005608A8">
        <w:rPr>
          <w:bCs/>
          <w:sz w:val="20"/>
          <w:szCs w:val="20"/>
        </w:rPr>
        <w:t xml:space="preserve"> </w:t>
      </w:r>
      <w:r w:rsidRPr="005608A8">
        <w:rPr>
          <w:bCs/>
          <w:sz w:val="20"/>
          <w:szCs w:val="20"/>
        </w:rPr>
        <w:t>навчальні та докторські програми з медіаекономіки.</w:t>
      </w:r>
      <w:r w:rsidR="005A7DB0" w:rsidRPr="005608A8">
        <w:rPr>
          <w:bCs/>
          <w:sz w:val="20"/>
          <w:szCs w:val="20"/>
        </w:rPr>
        <w:t xml:space="preserve"> </w:t>
      </w:r>
      <w:r w:rsidRPr="005608A8">
        <w:rPr>
          <w:bCs/>
          <w:sz w:val="20"/>
          <w:szCs w:val="20"/>
        </w:rPr>
        <w:t>Існують також окремі праці з м</w:t>
      </w:r>
      <w:r w:rsidR="004A4D1F">
        <w:rPr>
          <w:bCs/>
          <w:sz w:val="20"/>
          <w:szCs w:val="20"/>
        </w:rPr>
        <w:t>едіа</w:t>
      </w:r>
      <w:r w:rsidRPr="005608A8">
        <w:rPr>
          <w:bCs/>
          <w:sz w:val="20"/>
          <w:szCs w:val="20"/>
        </w:rPr>
        <w:t>бізнесу як галузі науки.</w:t>
      </w:r>
      <w:r w:rsidR="005A7DB0" w:rsidRPr="005608A8">
        <w:rPr>
          <w:bCs/>
          <w:sz w:val="20"/>
          <w:szCs w:val="20"/>
        </w:rPr>
        <w:t xml:space="preserve"> </w:t>
      </w:r>
      <w:r w:rsidRPr="005608A8">
        <w:rPr>
          <w:bCs/>
          <w:sz w:val="20"/>
          <w:szCs w:val="20"/>
        </w:rPr>
        <w:t>Остання виникла насамперед з</w:t>
      </w:r>
      <w:r w:rsidR="00F17301" w:rsidRPr="005608A8">
        <w:rPr>
          <w:bCs/>
          <w:sz w:val="20"/>
          <w:szCs w:val="20"/>
        </w:rPr>
        <w:t xml:space="preserve"> </w:t>
      </w:r>
      <w:r w:rsidRPr="005608A8">
        <w:rPr>
          <w:bCs/>
          <w:sz w:val="20"/>
          <w:szCs w:val="20"/>
        </w:rPr>
        <w:t>літератури про менеджмент та організаційної теорії. Більшість дослідників орієнтуються на роль видавця,</w:t>
      </w:r>
      <w:r w:rsidR="00F17301" w:rsidRPr="005608A8">
        <w:rPr>
          <w:bCs/>
          <w:sz w:val="20"/>
          <w:szCs w:val="20"/>
        </w:rPr>
        <w:t xml:space="preserve"> </w:t>
      </w:r>
      <w:r w:rsidRPr="005608A8">
        <w:rPr>
          <w:bCs/>
          <w:sz w:val="20"/>
          <w:szCs w:val="20"/>
        </w:rPr>
        <w:t>генерального менеджера друкованих або електронних медіа. Проте,</w:t>
      </w:r>
      <w:r w:rsidR="00F17301" w:rsidRPr="005608A8">
        <w:rPr>
          <w:bCs/>
          <w:sz w:val="20"/>
          <w:szCs w:val="20"/>
        </w:rPr>
        <w:t xml:space="preserve"> </w:t>
      </w:r>
      <w:r w:rsidRPr="005608A8">
        <w:rPr>
          <w:bCs/>
          <w:sz w:val="20"/>
          <w:szCs w:val="20"/>
        </w:rPr>
        <w:lastRenderedPageBreak/>
        <w:t>досі ігнорувалася роль менеджменту середньої та нижньої ланки. Наукова м</w:t>
      </w:r>
      <w:r w:rsidR="004A4D1F">
        <w:rPr>
          <w:bCs/>
          <w:sz w:val="20"/>
          <w:szCs w:val="20"/>
        </w:rPr>
        <w:t>едіа</w:t>
      </w:r>
      <w:r w:rsidRPr="005608A8">
        <w:rPr>
          <w:bCs/>
          <w:sz w:val="20"/>
          <w:szCs w:val="20"/>
        </w:rPr>
        <w:t xml:space="preserve">бізнес спільно та публікує фахові журнали </w:t>
      </w:r>
      <w:r w:rsidR="00F17301" w:rsidRPr="00607AC6">
        <w:rPr>
          <w:bCs/>
          <w:sz w:val="20"/>
          <w:szCs w:val="20"/>
        </w:rPr>
        <w:t>«</w:t>
      </w:r>
      <w:r w:rsidRPr="005608A8">
        <w:rPr>
          <w:bCs/>
          <w:sz w:val="20"/>
          <w:szCs w:val="20"/>
          <w:lang w:val="en-GB"/>
        </w:rPr>
        <w:t>International</w:t>
      </w:r>
      <w:r w:rsidR="00F17301" w:rsidRPr="00607AC6">
        <w:rPr>
          <w:bCs/>
          <w:sz w:val="20"/>
          <w:szCs w:val="20"/>
        </w:rPr>
        <w:t xml:space="preserve"> </w:t>
      </w:r>
      <w:r w:rsidRPr="005608A8">
        <w:rPr>
          <w:bCs/>
          <w:sz w:val="20"/>
          <w:szCs w:val="20"/>
          <w:lang w:val="en-GB"/>
        </w:rPr>
        <w:t>Journal</w:t>
      </w:r>
      <w:r w:rsidRPr="00607AC6">
        <w:rPr>
          <w:bCs/>
          <w:sz w:val="20"/>
          <w:szCs w:val="20"/>
        </w:rPr>
        <w:t xml:space="preserve"> </w:t>
      </w:r>
      <w:r w:rsidRPr="005608A8">
        <w:rPr>
          <w:bCs/>
          <w:sz w:val="20"/>
          <w:szCs w:val="20"/>
          <w:lang w:val="en-GB"/>
        </w:rPr>
        <w:t>on</w:t>
      </w:r>
      <w:r w:rsidRPr="00607AC6">
        <w:rPr>
          <w:bCs/>
          <w:sz w:val="20"/>
          <w:szCs w:val="20"/>
        </w:rPr>
        <w:t xml:space="preserve"> </w:t>
      </w:r>
      <w:r w:rsidRPr="005608A8">
        <w:rPr>
          <w:bCs/>
          <w:sz w:val="20"/>
          <w:szCs w:val="20"/>
          <w:lang w:val="en-GB"/>
        </w:rPr>
        <w:t>Media</w:t>
      </w:r>
      <w:r w:rsidRPr="00607AC6">
        <w:rPr>
          <w:bCs/>
          <w:sz w:val="20"/>
          <w:szCs w:val="20"/>
        </w:rPr>
        <w:t xml:space="preserve"> </w:t>
      </w:r>
      <w:r w:rsidRPr="005608A8">
        <w:rPr>
          <w:bCs/>
          <w:sz w:val="20"/>
          <w:szCs w:val="20"/>
          <w:lang w:val="en-GB"/>
        </w:rPr>
        <w:t>Management</w:t>
      </w:r>
      <w:r w:rsidR="00F17301" w:rsidRPr="00607AC6">
        <w:rPr>
          <w:bCs/>
          <w:sz w:val="20"/>
          <w:szCs w:val="20"/>
        </w:rPr>
        <w:t>»</w:t>
      </w:r>
      <w:r w:rsidRPr="00607AC6">
        <w:rPr>
          <w:bCs/>
          <w:sz w:val="20"/>
          <w:szCs w:val="20"/>
        </w:rPr>
        <w:t xml:space="preserve"> </w:t>
      </w:r>
      <w:r w:rsidRPr="005608A8">
        <w:rPr>
          <w:bCs/>
          <w:sz w:val="20"/>
          <w:szCs w:val="20"/>
        </w:rPr>
        <w:t xml:space="preserve">та </w:t>
      </w:r>
      <w:r w:rsidR="00F17301" w:rsidRPr="00607AC6">
        <w:rPr>
          <w:bCs/>
          <w:sz w:val="20"/>
          <w:szCs w:val="20"/>
        </w:rPr>
        <w:t>«</w:t>
      </w:r>
      <w:r w:rsidRPr="005608A8">
        <w:rPr>
          <w:bCs/>
          <w:sz w:val="20"/>
          <w:szCs w:val="20"/>
          <w:lang w:val="en-GB"/>
        </w:rPr>
        <w:t>Journal</w:t>
      </w:r>
      <w:r w:rsidRPr="00607AC6">
        <w:rPr>
          <w:bCs/>
          <w:sz w:val="20"/>
          <w:szCs w:val="20"/>
        </w:rPr>
        <w:t xml:space="preserve"> </w:t>
      </w:r>
      <w:r w:rsidRPr="005608A8">
        <w:rPr>
          <w:bCs/>
          <w:sz w:val="20"/>
          <w:szCs w:val="20"/>
          <w:lang w:val="en-GB"/>
        </w:rPr>
        <w:t>of</w:t>
      </w:r>
      <w:r w:rsidRPr="00607AC6">
        <w:rPr>
          <w:bCs/>
          <w:sz w:val="20"/>
          <w:szCs w:val="20"/>
        </w:rPr>
        <w:t xml:space="preserve"> </w:t>
      </w:r>
      <w:r w:rsidRPr="005608A8">
        <w:rPr>
          <w:bCs/>
          <w:sz w:val="20"/>
          <w:szCs w:val="20"/>
          <w:lang w:val="en-GB"/>
        </w:rPr>
        <w:t>Media</w:t>
      </w:r>
      <w:r w:rsidRPr="00607AC6">
        <w:rPr>
          <w:bCs/>
          <w:sz w:val="20"/>
          <w:szCs w:val="20"/>
        </w:rPr>
        <w:t xml:space="preserve"> </w:t>
      </w:r>
      <w:r w:rsidRPr="005608A8">
        <w:rPr>
          <w:bCs/>
          <w:sz w:val="20"/>
          <w:szCs w:val="20"/>
          <w:lang w:val="en-GB"/>
        </w:rPr>
        <w:t>Business</w:t>
      </w:r>
      <w:r w:rsidRPr="00607AC6">
        <w:rPr>
          <w:bCs/>
          <w:sz w:val="20"/>
          <w:szCs w:val="20"/>
        </w:rPr>
        <w:t xml:space="preserve"> </w:t>
      </w:r>
      <w:r w:rsidRPr="005608A8">
        <w:rPr>
          <w:bCs/>
          <w:sz w:val="20"/>
          <w:szCs w:val="20"/>
          <w:lang w:val="en-GB"/>
        </w:rPr>
        <w:t>Studies</w:t>
      </w:r>
      <w:r w:rsidR="00F17301" w:rsidRPr="00607AC6">
        <w:rPr>
          <w:bCs/>
          <w:sz w:val="20"/>
          <w:szCs w:val="20"/>
        </w:rPr>
        <w:t>»</w:t>
      </w:r>
      <w:r w:rsidRPr="00607AC6">
        <w:rPr>
          <w:bCs/>
          <w:sz w:val="20"/>
          <w:szCs w:val="20"/>
        </w:rPr>
        <w:t>.</w:t>
      </w:r>
    </w:p>
    <w:p w14:paraId="5AB13B23" w14:textId="5D8253E6" w:rsidR="007218F4" w:rsidRPr="00607AC6" w:rsidRDefault="007218F4" w:rsidP="00322A04">
      <w:pPr>
        <w:widowControl w:val="0"/>
        <w:ind w:firstLine="340"/>
        <w:jc w:val="both"/>
        <w:rPr>
          <w:bCs/>
          <w:sz w:val="20"/>
          <w:szCs w:val="20"/>
        </w:rPr>
      </w:pPr>
    </w:p>
    <w:p w14:paraId="6BD982CE" w14:textId="77777777" w:rsidR="007218F4" w:rsidRPr="00607AC6" w:rsidRDefault="007218F4" w:rsidP="00322A04">
      <w:pPr>
        <w:widowControl w:val="0"/>
        <w:ind w:firstLine="340"/>
        <w:jc w:val="both"/>
        <w:rPr>
          <w:bCs/>
          <w:sz w:val="20"/>
          <w:szCs w:val="20"/>
        </w:rPr>
      </w:pPr>
    </w:p>
    <w:p w14:paraId="378D0F9F" w14:textId="127C1A64" w:rsidR="007218F4" w:rsidRPr="009E1784" w:rsidRDefault="007218F4" w:rsidP="00322A04">
      <w:pPr>
        <w:widowControl w:val="0"/>
        <w:ind w:firstLine="340"/>
        <w:jc w:val="both"/>
        <w:rPr>
          <w:b/>
          <w:bCs/>
          <w:sz w:val="20"/>
          <w:szCs w:val="20"/>
        </w:rPr>
      </w:pPr>
      <w:r w:rsidRPr="009E1784">
        <w:rPr>
          <w:b/>
          <w:bCs/>
          <w:sz w:val="20"/>
          <w:szCs w:val="20"/>
        </w:rPr>
        <w:t>1.3. Розвиток медіаекономіки як галузі науки у німецькомовному середовищі</w:t>
      </w:r>
    </w:p>
    <w:p w14:paraId="3E0D240D" w14:textId="192CE9A1" w:rsidR="007218F4" w:rsidRPr="009E1784" w:rsidRDefault="007218F4" w:rsidP="00322A04">
      <w:pPr>
        <w:widowControl w:val="0"/>
        <w:ind w:firstLine="340"/>
        <w:jc w:val="both"/>
        <w:rPr>
          <w:sz w:val="20"/>
          <w:szCs w:val="20"/>
        </w:rPr>
      </w:pPr>
    </w:p>
    <w:p w14:paraId="3C4686C7" w14:textId="2E4D2138" w:rsidR="005C6793" w:rsidRPr="005608A8" w:rsidRDefault="005C6793" w:rsidP="00322A04">
      <w:pPr>
        <w:widowControl w:val="0"/>
        <w:ind w:firstLine="340"/>
        <w:jc w:val="both"/>
        <w:rPr>
          <w:bCs/>
          <w:sz w:val="20"/>
          <w:szCs w:val="20"/>
        </w:rPr>
      </w:pPr>
      <w:r w:rsidRPr="005608A8">
        <w:rPr>
          <w:bCs/>
          <w:sz w:val="20"/>
          <w:szCs w:val="20"/>
        </w:rPr>
        <w:t xml:space="preserve">Цікаво прослідкувати дискусію про відмежування та предмет </w:t>
      </w:r>
      <w:proofErr w:type="spellStart"/>
      <w:r w:rsidRPr="005608A8">
        <w:rPr>
          <w:bCs/>
          <w:sz w:val="20"/>
          <w:szCs w:val="20"/>
        </w:rPr>
        <w:t>медіаекономічних</w:t>
      </w:r>
      <w:proofErr w:type="spellEnd"/>
      <w:r w:rsidRPr="005608A8">
        <w:rPr>
          <w:bCs/>
          <w:sz w:val="20"/>
          <w:szCs w:val="20"/>
        </w:rPr>
        <w:t xml:space="preserve"> досліджень у Німеччині, Австрії та Швейцарії. В цих країнах комерційні впливи на медіа тільки за останні тридцять років набули певного значення, але й приблизно не такого домінуючого як комерційні структури на ринку США. Попри певні паралелі та орієнтацію на публікації американських науковців у сучасний період, дискусії про предмет та завдання медіаекономіки у німецькомовному середовищі відбуваються на зовсім іншому рівні.</w:t>
      </w:r>
    </w:p>
    <w:p w14:paraId="54CB5ED6" w14:textId="6025014F" w:rsidR="005C6793" w:rsidRPr="005608A8" w:rsidRDefault="005C6793" w:rsidP="00322A04">
      <w:pPr>
        <w:widowControl w:val="0"/>
        <w:ind w:firstLine="340"/>
        <w:jc w:val="both"/>
        <w:rPr>
          <w:bCs/>
          <w:sz w:val="20"/>
          <w:szCs w:val="20"/>
        </w:rPr>
      </w:pPr>
      <w:r w:rsidRPr="005608A8">
        <w:rPr>
          <w:bCs/>
          <w:sz w:val="20"/>
          <w:szCs w:val="20"/>
        </w:rPr>
        <w:t xml:space="preserve">Вже у 1910 р. </w:t>
      </w:r>
      <w:r w:rsidRPr="005608A8">
        <w:rPr>
          <w:bCs/>
          <w:i/>
          <w:iCs/>
          <w:sz w:val="20"/>
          <w:szCs w:val="20"/>
        </w:rPr>
        <w:t>Макс Вебер</w:t>
      </w:r>
      <w:r w:rsidRPr="005608A8">
        <w:rPr>
          <w:bCs/>
          <w:sz w:val="20"/>
          <w:szCs w:val="20"/>
        </w:rPr>
        <w:t xml:space="preserve"> сформулював у своїй доповіді «Щодо соціології газетної галузі» питання для майбутньої науки, зокрема про двоякість газетної галузі: як капіталістичне підприємство з тенденцією до монополізації та як актора у формуванні суспільної думки. Відомий економіст та засновник </w:t>
      </w:r>
      <w:proofErr w:type="spellStart"/>
      <w:r w:rsidRPr="005608A8">
        <w:rPr>
          <w:bCs/>
          <w:sz w:val="20"/>
          <w:szCs w:val="20"/>
        </w:rPr>
        <w:t>газетознавства</w:t>
      </w:r>
      <w:proofErr w:type="spellEnd"/>
      <w:r w:rsidRPr="005608A8">
        <w:rPr>
          <w:bCs/>
          <w:sz w:val="20"/>
          <w:szCs w:val="20"/>
        </w:rPr>
        <w:t xml:space="preserve"> як науки (перед Другою Світовою війною у Німеччині існували навіть близько десяти спеціалізованих інститутів) </w:t>
      </w:r>
      <w:r w:rsidRPr="005608A8">
        <w:rPr>
          <w:bCs/>
          <w:i/>
          <w:iCs/>
          <w:sz w:val="20"/>
          <w:szCs w:val="20"/>
        </w:rPr>
        <w:t xml:space="preserve">Карл Вільгельм </w:t>
      </w:r>
      <w:proofErr w:type="spellStart"/>
      <w:r w:rsidRPr="005608A8">
        <w:rPr>
          <w:bCs/>
          <w:i/>
          <w:iCs/>
          <w:sz w:val="20"/>
          <w:szCs w:val="20"/>
        </w:rPr>
        <w:t>Бюхер</w:t>
      </w:r>
      <w:proofErr w:type="spellEnd"/>
      <w:r w:rsidRPr="005608A8">
        <w:rPr>
          <w:bCs/>
          <w:sz w:val="20"/>
          <w:szCs w:val="20"/>
        </w:rPr>
        <w:t xml:space="preserve"> писав: </w:t>
      </w:r>
      <w:r w:rsidR="00761220" w:rsidRPr="005608A8">
        <w:rPr>
          <w:bCs/>
          <w:sz w:val="20"/>
          <w:szCs w:val="20"/>
        </w:rPr>
        <w:t>«</w:t>
      </w:r>
      <w:r w:rsidRPr="005608A8">
        <w:rPr>
          <w:bCs/>
          <w:sz w:val="20"/>
          <w:szCs w:val="20"/>
        </w:rPr>
        <w:t>Газета має</w:t>
      </w:r>
      <w:r w:rsidR="00761220" w:rsidRPr="005608A8">
        <w:rPr>
          <w:bCs/>
          <w:sz w:val="20"/>
          <w:szCs w:val="20"/>
        </w:rPr>
        <w:t xml:space="preserve"> </w:t>
      </w:r>
      <w:r w:rsidRPr="005608A8">
        <w:rPr>
          <w:bCs/>
          <w:sz w:val="20"/>
          <w:szCs w:val="20"/>
        </w:rPr>
        <w:t>характер підприємства, що виробляє площу для реклами, яку можна</w:t>
      </w:r>
      <w:r w:rsidR="00761220" w:rsidRPr="005608A8">
        <w:rPr>
          <w:bCs/>
          <w:sz w:val="20"/>
          <w:szCs w:val="20"/>
        </w:rPr>
        <w:t xml:space="preserve"> </w:t>
      </w:r>
      <w:r w:rsidRPr="005608A8">
        <w:rPr>
          <w:bCs/>
          <w:sz w:val="20"/>
          <w:szCs w:val="20"/>
        </w:rPr>
        <w:t>продати тільки за допомогою редакційної частини</w:t>
      </w:r>
      <w:r w:rsidR="00761220" w:rsidRPr="005608A8">
        <w:rPr>
          <w:bCs/>
          <w:sz w:val="20"/>
          <w:szCs w:val="20"/>
        </w:rPr>
        <w:t>»</w:t>
      </w:r>
      <w:r w:rsidRPr="005608A8">
        <w:rPr>
          <w:bCs/>
          <w:sz w:val="20"/>
          <w:szCs w:val="20"/>
        </w:rPr>
        <w:t>.</w:t>
      </w:r>
    </w:p>
    <w:p w14:paraId="208010FE" w14:textId="7503F1FD" w:rsidR="009D5570" w:rsidRPr="005608A8" w:rsidRDefault="005C6793" w:rsidP="00322A04">
      <w:pPr>
        <w:widowControl w:val="0"/>
        <w:ind w:firstLine="340"/>
        <w:jc w:val="both"/>
        <w:rPr>
          <w:bCs/>
          <w:sz w:val="20"/>
          <w:szCs w:val="20"/>
        </w:rPr>
      </w:pPr>
      <w:r w:rsidRPr="005608A8">
        <w:rPr>
          <w:bCs/>
          <w:sz w:val="20"/>
          <w:szCs w:val="20"/>
        </w:rPr>
        <w:t xml:space="preserve">Одна із перших сучасних </w:t>
      </w:r>
      <w:proofErr w:type="spellStart"/>
      <w:r w:rsidRPr="005608A8">
        <w:rPr>
          <w:bCs/>
          <w:sz w:val="20"/>
          <w:szCs w:val="20"/>
        </w:rPr>
        <w:t>медіаекономічних</w:t>
      </w:r>
      <w:proofErr w:type="spellEnd"/>
      <w:r w:rsidRPr="005608A8">
        <w:rPr>
          <w:bCs/>
          <w:sz w:val="20"/>
          <w:szCs w:val="20"/>
        </w:rPr>
        <w:t xml:space="preserve"> публікацій</w:t>
      </w:r>
      <w:r w:rsidR="00761220" w:rsidRPr="005608A8">
        <w:rPr>
          <w:bCs/>
          <w:sz w:val="20"/>
          <w:szCs w:val="20"/>
        </w:rPr>
        <w:t xml:space="preserve"> </w:t>
      </w:r>
      <w:r w:rsidRPr="005608A8">
        <w:rPr>
          <w:bCs/>
          <w:sz w:val="20"/>
          <w:szCs w:val="20"/>
        </w:rPr>
        <w:t>надає огляд попередніх джерел. Її автор</w:t>
      </w:r>
      <w:r w:rsidR="00761220" w:rsidRPr="005608A8">
        <w:rPr>
          <w:bCs/>
          <w:sz w:val="20"/>
          <w:szCs w:val="20"/>
        </w:rPr>
        <w:t xml:space="preserve"> </w:t>
      </w:r>
      <w:r w:rsidR="00761220" w:rsidRPr="005608A8">
        <w:rPr>
          <w:bCs/>
          <w:i/>
          <w:iCs/>
          <w:sz w:val="20"/>
          <w:szCs w:val="20"/>
        </w:rPr>
        <w:t>(</w:t>
      </w:r>
      <w:r w:rsidR="009D5570" w:rsidRPr="005608A8">
        <w:rPr>
          <w:bCs/>
          <w:i/>
          <w:iCs/>
          <w:sz w:val="20"/>
          <w:szCs w:val="20"/>
        </w:rPr>
        <w:t xml:space="preserve">Герд Г. </w:t>
      </w:r>
      <w:proofErr w:type="spellStart"/>
      <w:r w:rsidR="009D5570" w:rsidRPr="005608A8">
        <w:rPr>
          <w:bCs/>
          <w:i/>
          <w:iCs/>
          <w:sz w:val="20"/>
          <w:szCs w:val="20"/>
        </w:rPr>
        <w:t>Коппер</w:t>
      </w:r>
      <w:proofErr w:type="spellEnd"/>
      <w:r w:rsidR="00761220" w:rsidRPr="005608A8">
        <w:rPr>
          <w:bCs/>
          <w:i/>
          <w:iCs/>
          <w:sz w:val="20"/>
          <w:szCs w:val="20"/>
        </w:rPr>
        <w:t>)</w:t>
      </w:r>
      <w:r w:rsidRPr="005608A8">
        <w:rPr>
          <w:bCs/>
          <w:sz w:val="20"/>
          <w:szCs w:val="20"/>
        </w:rPr>
        <w:t xml:space="preserve"> вказує на те, що на момент публікації джерела носили поодинокий характер, що завадило</w:t>
      </w:r>
      <w:r w:rsidR="009D5570" w:rsidRPr="005608A8">
        <w:rPr>
          <w:bCs/>
          <w:sz w:val="20"/>
          <w:szCs w:val="20"/>
        </w:rPr>
        <w:t xml:space="preserve"> </w:t>
      </w:r>
      <w:r w:rsidRPr="005608A8">
        <w:rPr>
          <w:bCs/>
          <w:sz w:val="20"/>
          <w:szCs w:val="20"/>
        </w:rPr>
        <w:t>виникненню медіаекономіки як систематичного та інтегруючого</w:t>
      </w:r>
      <w:r w:rsidR="009D5570" w:rsidRPr="005608A8">
        <w:rPr>
          <w:bCs/>
          <w:sz w:val="20"/>
          <w:szCs w:val="20"/>
        </w:rPr>
        <w:t xml:space="preserve"> </w:t>
      </w:r>
      <w:r w:rsidRPr="005608A8">
        <w:rPr>
          <w:bCs/>
          <w:sz w:val="20"/>
          <w:szCs w:val="20"/>
        </w:rPr>
        <w:t>об’єднання питань про економічні основи, виробничі процеси та пропозиції мас-медіа. Він вказує на відсутність чи нестачу емпіричних</w:t>
      </w:r>
      <w:r w:rsidR="009D5570" w:rsidRPr="005608A8">
        <w:rPr>
          <w:bCs/>
          <w:sz w:val="20"/>
          <w:szCs w:val="20"/>
          <w:lang w:val="ru-RU"/>
        </w:rPr>
        <w:t xml:space="preserve"> </w:t>
      </w:r>
      <w:r w:rsidRPr="005608A8">
        <w:rPr>
          <w:bCs/>
          <w:sz w:val="20"/>
          <w:szCs w:val="20"/>
        </w:rPr>
        <w:t xml:space="preserve">даних й теоретичного фундаменту. Автор вважає, що </w:t>
      </w:r>
      <w:proofErr w:type="spellStart"/>
      <w:r w:rsidRPr="005608A8">
        <w:rPr>
          <w:bCs/>
          <w:sz w:val="20"/>
          <w:szCs w:val="20"/>
        </w:rPr>
        <w:t>медіаекономіка</w:t>
      </w:r>
      <w:proofErr w:type="spellEnd"/>
      <w:r w:rsidR="009D5570" w:rsidRPr="005608A8">
        <w:rPr>
          <w:bCs/>
          <w:sz w:val="20"/>
          <w:szCs w:val="20"/>
          <w:lang w:val="ru-RU"/>
        </w:rPr>
        <w:t xml:space="preserve"> </w:t>
      </w:r>
      <w:r w:rsidRPr="005608A8">
        <w:rPr>
          <w:bCs/>
          <w:sz w:val="20"/>
          <w:szCs w:val="20"/>
        </w:rPr>
        <w:t xml:space="preserve">як галузь науки повинна охоплювати (чого не може забезпечити обмеженіша </w:t>
      </w:r>
      <w:r w:rsidR="009D5570" w:rsidRPr="005608A8">
        <w:rPr>
          <w:bCs/>
          <w:sz w:val="20"/>
          <w:szCs w:val="20"/>
        </w:rPr>
        <w:t>«</w:t>
      </w:r>
      <w:r w:rsidRPr="005608A8">
        <w:rPr>
          <w:bCs/>
          <w:sz w:val="20"/>
          <w:szCs w:val="20"/>
        </w:rPr>
        <w:t>економіка медіа</w:t>
      </w:r>
      <w:r w:rsidR="009D5570" w:rsidRPr="005608A8">
        <w:rPr>
          <w:bCs/>
          <w:sz w:val="20"/>
          <w:szCs w:val="20"/>
        </w:rPr>
        <w:t>»</w:t>
      </w:r>
      <w:r w:rsidRPr="005608A8">
        <w:rPr>
          <w:bCs/>
          <w:sz w:val="20"/>
          <w:szCs w:val="20"/>
        </w:rPr>
        <w:t>):</w:t>
      </w:r>
    </w:p>
    <w:p w14:paraId="09F39E8D" w14:textId="77777777" w:rsidR="009D5570" w:rsidRPr="005608A8" w:rsidRDefault="009D5570" w:rsidP="00322A04">
      <w:pPr>
        <w:widowControl w:val="0"/>
        <w:ind w:firstLine="340"/>
        <w:jc w:val="both"/>
        <w:rPr>
          <w:bCs/>
          <w:sz w:val="20"/>
          <w:szCs w:val="20"/>
        </w:rPr>
      </w:pPr>
      <w:r w:rsidRPr="005608A8">
        <w:rPr>
          <w:bCs/>
          <w:sz w:val="20"/>
          <w:szCs w:val="20"/>
        </w:rPr>
        <w:t>1) </w:t>
      </w:r>
      <w:r w:rsidR="005C6793" w:rsidRPr="005608A8">
        <w:rPr>
          <w:bCs/>
          <w:sz w:val="20"/>
          <w:szCs w:val="20"/>
        </w:rPr>
        <w:t>новітні технічні розробки, а не тільки описувати статус-кво</w:t>
      </w:r>
      <w:r w:rsidRPr="005608A8">
        <w:rPr>
          <w:bCs/>
          <w:sz w:val="20"/>
          <w:szCs w:val="20"/>
        </w:rPr>
        <w:t xml:space="preserve"> </w:t>
      </w:r>
      <w:r w:rsidR="005C6793" w:rsidRPr="005608A8">
        <w:rPr>
          <w:bCs/>
          <w:sz w:val="20"/>
          <w:szCs w:val="20"/>
        </w:rPr>
        <w:t>галузевих структур (мікро-дослідження)</w:t>
      </w:r>
      <w:r w:rsidRPr="005608A8">
        <w:rPr>
          <w:bCs/>
          <w:sz w:val="20"/>
          <w:szCs w:val="20"/>
        </w:rPr>
        <w:t>;</w:t>
      </w:r>
    </w:p>
    <w:p w14:paraId="565B29D8" w14:textId="77777777" w:rsidR="009D5570" w:rsidRPr="005608A8" w:rsidRDefault="009D5570" w:rsidP="00322A04">
      <w:pPr>
        <w:widowControl w:val="0"/>
        <w:ind w:firstLine="340"/>
        <w:jc w:val="both"/>
        <w:rPr>
          <w:bCs/>
          <w:sz w:val="20"/>
          <w:szCs w:val="20"/>
        </w:rPr>
      </w:pPr>
      <w:r w:rsidRPr="005608A8">
        <w:rPr>
          <w:bCs/>
          <w:sz w:val="20"/>
          <w:szCs w:val="20"/>
        </w:rPr>
        <w:t>2) </w:t>
      </w:r>
      <w:r w:rsidR="005C6793" w:rsidRPr="005608A8">
        <w:rPr>
          <w:bCs/>
          <w:sz w:val="20"/>
          <w:szCs w:val="20"/>
        </w:rPr>
        <w:t>розвиток інформаційного суспільства (</w:t>
      </w:r>
      <w:proofErr w:type="spellStart"/>
      <w:r w:rsidR="005C6793" w:rsidRPr="005608A8">
        <w:rPr>
          <w:bCs/>
          <w:sz w:val="20"/>
          <w:szCs w:val="20"/>
        </w:rPr>
        <w:t>макро</w:t>
      </w:r>
      <w:proofErr w:type="spellEnd"/>
      <w:r w:rsidR="005C6793" w:rsidRPr="005608A8">
        <w:rPr>
          <w:bCs/>
          <w:sz w:val="20"/>
          <w:szCs w:val="20"/>
        </w:rPr>
        <w:t>-дослідження)</w:t>
      </w:r>
      <w:r w:rsidRPr="005608A8">
        <w:rPr>
          <w:bCs/>
          <w:sz w:val="20"/>
          <w:szCs w:val="20"/>
        </w:rPr>
        <w:t>;</w:t>
      </w:r>
    </w:p>
    <w:p w14:paraId="0631F716" w14:textId="0F9E5253" w:rsidR="005C6793" w:rsidRPr="005608A8" w:rsidRDefault="009D5570" w:rsidP="00322A04">
      <w:pPr>
        <w:widowControl w:val="0"/>
        <w:ind w:firstLine="340"/>
        <w:jc w:val="both"/>
        <w:rPr>
          <w:bCs/>
          <w:sz w:val="20"/>
          <w:szCs w:val="20"/>
        </w:rPr>
      </w:pPr>
      <w:r w:rsidRPr="005608A8">
        <w:rPr>
          <w:bCs/>
          <w:sz w:val="20"/>
          <w:szCs w:val="20"/>
        </w:rPr>
        <w:t>3) </w:t>
      </w:r>
      <w:r w:rsidR="005C6793" w:rsidRPr="005608A8">
        <w:rPr>
          <w:bCs/>
          <w:sz w:val="20"/>
          <w:szCs w:val="20"/>
        </w:rPr>
        <w:t>структурні зміни у виробленні інформаційних послуг.</w:t>
      </w:r>
    </w:p>
    <w:p w14:paraId="49E489A2" w14:textId="2CAE742E" w:rsidR="005C6793" w:rsidRPr="005608A8" w:rsidRDefault="005C6793" w:rsidP="00322A04">
      <w:pPr>
        <w:widowControl w:val="0"/>
        <w:ind w:firstLine="340"/>
        <w:jc w:val="both"/>
        <w:rPr>
          <w:bCs/>
          <w:sz w:val="20"/>
          <w:szCs w:val="20"/>
        </w:rPr>
      </w:pPr>
      <w:r w:rsidRPr="005608A8">
        <w:rPr>
          <w:bCs/>
          <w:sz w:val="20"/>
          <w:szCs w:val="20"/>
        </w:rPr>
        <w:t>Автор згаданого джерела вважає, що майбутнім дослідженням</w:t>
      </w:r>
      <w:r w:rsidR="009D5570" w:rsidRPr="005608A8">
        <w:rPr>
          <w:bCs/>
          <w:sz w:val="20"/>
          <w:szCs w:val="20"/>
        </w:rPr>
        <w:t xml:space="preserve"> </w:t>
      </w:r>
      <w:r w:rsidRPr="005608A8">
        <w:rPr>
          <w:bCs/>
          <w:sz w:val="20"/>
          <w:szCs w:val="20"/>
        </w:rPr>
        <w:t>не обов’язково використовувати тільки економічні наукові методи, але</w:t>
      </w:r>
      <w:r w:rsidR="009D5570" w:rsidRPr="005608A8">
        <w:rPr>
          <w:bCs/>
          <w:sz w:val="20"/>
          <w:szCs w:val="20"/>
        </w:rPr>
        <w:t xml:space="preserve"> </w:t>
      </w:r>
      <w:r w:rsidRPr="005608A8">
        <w:rPr>
          <w:bCs/>
          <w:sz w:val="20"/>
          <w:szCs w:val="20"/>
        </w:rPr>
        <w:t>й слід більше врахо</w:t>
      </w:r>
      <w:r w:rsidR="009D5570" w:rsidRPr="005608A8">
        <w:rPr>
          <w:bCs/>
          <w:sz w:val="20"/>
          <w:szCs w:val="20"/>
        </w:rPr>
        <w:t>в</w:t>
      </w:r>
      <w:r w:rsidRPr="005608A8">
        <w:rPr>
          <w:bCs/>
          <w:sz w:val="20"/>
          <w:szCs w:val="20"/>
        </w:rPr>
        <w:t>увати публіцистичні постулати.</w:t>
      </w:r>
    </w:p>
    <w:p w14:paraId="6B0B9655" w14:textId="49AB56A1" w:rsidR="007218F4" w:rsidRPr="005608A8" w:rsidRDefault="009D5570" w:rsidP="00322A04">
      <w:pPr>
        <w:widowControl w:val="0"/>
        <w:ind w:firstLine="340"/>
        <w:jc w:val="both"/>
        <w:rPr>
          <w:bCs/>
          <w:sz w:val="20"/>
          <w:szCs w:val="20"/>
        </w:rPr>
      </w:pPr>
      <w:r w:rsidRPr="005608A8">
        <w:rPr>
          <w:bCs/>
          <w:sz w:val="20"/>
          <w:szCs w:val="20"/>
        </w:rPr>
        <w:lastRenderedPageBreak/>
        <w:t xml:space="preserve">Герд Г. </w:t>
      </w:r>
      <w:proofErr w:type="spellStart"/>
      <w:r w:rsidRPr="005608A8">
        <w:rPr>
          <w:bCs/>
          <w:sz w:val="20"/>
          <w:szCs w:val="20"/>
        </w:rPr>
        <w:t>Коппер</w:t>
      </w:r>
      <w:proofErr w:type="spellEnd"/>
      <w:r w:rsidRPr="005608A8">
        <w:rPr>
          <w:bCs/>
          <w:sz w:val="20"/>
          <w:szCs w:val="20"/>
        </w:rPr>
        <w:t xml:space="preserve"> </w:t>
      </w:r>
      <w:r w:rsidR="005C6793" w:rsidRPr="005608A8">
        <w:rPr>
          <w:bCs/>
          <w:sz w:val="20"/>
          <w:szCs w:val="20"/>
        </w:rPr>
        <w:t xml:space="preserve">пропонує створення специфічної економіки телерадіомовлення за прикладом телевізійної економіки у США та формулює можливості її адаптації у Німеччині. Поняття </w:t>
      </w:r>
      <w:proofErr w:type="spellStart"/>
      <w:r w:rsidR="005C6793" w:rsidRPr="005608A8">
        <w:rPr>
          <w:bCs/>
          <w:sz w:val="20"/>
          <w:szCs w:val="20"/>
        </w:rPr>
        <w:t>телерадіоекономіки</w:t>
      </w:r>
      <w:proofErr w:type="spellEnd"/>
      <w:r w:rsidRPr="005608A8">
        <w:rPr>
          <w:bCs/>
          <w:sz w:val="20"/>
          <w:szCs w:val="20"/>
        </w:rPr>
        <w:t xml:space="preserve"> </w:t>
      </w:r>
      <w:r w:rsidR="005C6793" w:rsidRPr="005608A8">
        <w:rPr>
          <w:bCs/>
          <w:sz w:val="20"/>
          <w:szCs w:val="20"/>
        </w:rPr>
        <w:t>або економіки мовлення у Німеччині не прижилося, хоча й існує низка</w:t>
      </w:r>
      <w:r w:rsidRPr="005608A8">
        <w:rPr>
          <w:bCs/>
          <w:sz w:val="20"/>
          <w:szCs w:val="20"/>
        </w:rPr>
        <w:t xml:space="preserve"> </w:t>
      </w:r>
      <w:r w:rsidR="005C6793" w:rsidRPr="005608A8">
        <w:rPr>
          <w:bCs/>
          <w:sz w:val="20"/>
          <w:szCs w:val="20"/>
        </w:rPr>
        <w:t>спеціальних праць. При</w:t>
      </w:r>
      <w:r w:rsidRPr="005608A8">
        <w:rPr>
          <w:bCs/>
          <w:sz w:val="20"/>
          <w:szCs w:val="20"/>
        </w:rPr>
        <w:t xml:space="preserve"> </w:t>
      </w:r>
      <w:proofErr w:type="spellStart"/>
      <w:r w:rsidR="005C6793" w:rsidRPr="005608A8">
        <w:rPr>
          <w:bCs/>
          <w:sz w:val="20"/>
          <w:szCs w:val="20"/>
        </w:rPr>
        <w:t>Кьольнському</w:t>
      </w:r>
      <w:proofErr w:type="spellEnd"/>
      <w:r w:rsidR="005C6793" w:rsidRPr="005608A8">
        <w:rPr>
          <w:bCs/>
          <w:sz w:val="20"/>
          <w:szCs w:val="20"/>
        </w:rPr>
        <w:t xml:space="preserve"> університеті й нині діє Інститут економіки телерадіомовлення (www.rundfunk-institut.uni-koeln.de), який досліджує всі медіа,</w:t>
      </w:r>
      <w:r w:rsidRPr="005608A8">
        <w:rPr>
          <w:bCs/>
          <w:sz w:val="20"/>
          <w:szCs w:val="20"/>
        </w:rPr>
        <w:t xml:space="preserve"> </w:t>
      </w:r>
      <w:r w:rsidR="005C6793" w:rsidRPr="005608A8">
        <w:rPr>
          <w:bCs/>
          <w:sz w:val="20"/>
          <w:szCs w:val="20"/>
        </w:rPr>
        <w:t xml:space="preserve">в </w:t>
      </w:r>
      <w:r w:rsidRPr="005608A8">
        <w:rPr>
          <w:bCs/>
          <w:sz w:val="20"/>
          <w:szCs w:val="20"/>
        </w:rPr>
        <w:t>т.</w:t>
      </w:r>
      <w:r w:rsidR="005C6793" w:rsidRPr="005608A8">
        <w:rPr>
          <w:bCs/>
          <w:sz w:val="20"/>
          <w:szCs w:val="20"/>
        </w:rPr>
        <w:t xml:space="preserve"> </w:t>
      </w:r>
      <w:r w:rsidRPr="005608A8">
        <w:rPr>
          <w:bCs/>
          <w:sz w:val="20"/>
          <w:szCs w:val="20"/>
        </w:rPr>
        <w:t>ч.</w:t>
      </w:r>
      <w:r w:rsidR="005C6793" w:rsidRPr="005608A8">
        <w:rPr>
          <w:bCs/>
          <w:sz w:val="20"/>
          <w:szCs w:val="20"/>
        </w:rPr>
        <w:t xml:space="preserve"> й Інтернет.</w:t>
      </w:r>
    </w:p>
    <w:p w14:paraId="39439162" w14:textId="46EF7CE0" w:rsidR="00804243" w:rsidRPr="005608A8" w:rsidRDefault="00804243" w:rsidP="00322A04">
      <w:pPr>
        <w:widowControl w:val="0"/>
        <w:ind w:firstLine="340"/>
        <w:jc w:val="both"/>
        <w:rPr>
          <w:bCs/>
          <w:sz w:val="20"/>
          <w:szCs w:val="20"/>
        </w:rPr>
      </w:pPr>
      <w:r w:rsidRPr="005608A8">
        <w:rPr>
          <w:bCs/>
          <w:sz w:val="20"/>
          <w:szCs w:val="20"/>
        </w:rPr>
        <w:t xml:space="preserve">Широкої відомості набула доповідь </w:t>
      </w:r>
      <w:r w:rsidRPr="005608A8">
        <w:rPr>
          <w:bCs/>
          <w:i/>
          <w:iCs/>
          <w:sz w:val="20"/>
          <w:szCs w:val="20"/>
        </w:rPr>
        <w:t xml:space="preserve">Флоріана Г. </w:t>
      </w:r>
      <w:proofErr w:type="spellStart"/>
      <w:r w:rsidRPr="005608A8">
        <w:rPr>
          <w:bCs/>
          <w:i/>
          <w:iCs/>
          <w:sz w:val="20"/>
          <w:szCs w:val="20"/>
        </w:rPr>
        <w:t>Флека</w:t>
      </w:r>
      <w:proofErr w:type="spellEnd"/>
      <w:r w:rsidRPr="005608A8">
        <w:rPr>
          <w:bCs/>
          <w:sz w:val="20"/>
          <w:szCs w:val="20"/>
        </w:rPr>
        <w:t xml:space="preserve"> з питання медіаекономіки на міжнародному конгресі Швейцарського товариства комунікаційних та </w:t>
      </w:r>
      <w:proofErr w:type="spellStart"/>
      <w:r w:rsidRPr="005608A8">
        <w:rPr>
          <w:bCs/>
          <w:sz w:val="20"/>
          <w:szCs w:val="20"/>
        </w:rPr>
        <w:t>м</w:t>
      </w:r>
      <w:r w:rsidR="004A4D1F">
        <w:rPr>
          <w:bCs/>
          <w:sz w:val="20"/>
          <w:szCs w:val="20"/>
        </w:rPr>
        <w:t>едіа</w:t>
      </w:r>
      <w:r w:rsidRPr="005608A8">
        <w:rPr>
          <w:bCs/>
          <w:sz w:val="20"/>
          <w:szCs w:val="20"/>
        </w:rPr>
        <w:t>наук</w:t>
      </w:r>
      <w:proofErr w:type="spellEnd"/>
      <w:r w:rsidRPr="005608A8">
        <w:rPr>
          <w:bCs/>
          <w:sz w:val="20"/>
          <w:szCs w:val="20"/>
        </w:rPr>
        <w:t xml:space="preserve"> у </w:t>
      </w:r>
      <w:proofErr w:type="spellStart"/>
      <w:r w:rsidRPr="005608A8">
        <w:rPr>
          <w:bCs/>
          <w:sz w:val="20"/>
          <w:szCs w:val="20"/>
        </w:rPr>
        <w:t>Фрібурґу</w:t>
      </w:r>
      <w:proofErr w:type="spellEnd"/>
      <w:r w:rsidRPr="005608A8">
        <w:rPr>
          <w:bCs/>
          <w:sz w:val="20"/>
          <w:szCs w:val="20"/>
        </w:rPr>
        <w:t xml:space="preserve"> (Швейцарія, 1982 р.). Там він сформулював цілі для майбутньої медіаекономіки, зокрема, потрібно дослідити:</w:t>
      </w:r>
    </w:p>
    <w:p w14:paraId="0FC2736B" w14:textId="0E3DC505" w:rsidR="00804243" w:rsidRPr="005608A8" w:rsidRDefault="00804243" w:rsidP="00322A04">
      <w:pPr>
        <w:widowControl w:val="0"/>
        <w:ind w:firstLine="340"/>
        <w:jc w:val="both"/>
        <w:rPr>
          <w:bCs/>
          <w:sz w:val="20"/>
          <w:szCs w:val="20"/>
        </w:rPr>
      </w:pPr>
      <w:r w:rsidRPr="005608A8">
        <w:rPr>
          <w:bCs/>
          <w:sz w:val="20"/>
          <w:szCs w:val="20"/>
        </w:rPr>
        <w:t>1) мікро-сферу, тобто одиниці на рівні підприємств (видавництва, телерадіоорганізації тощо);</w:t>
      </w:r>
    </w:p>
    <w:p w14:paraId="3CCB70B2" w14:textId="06C506AC" w:rsidR="00804243" w:rsidRPr="005608A8" w:rsidRDefault="00804243" w:rsidP="00322A04">
      <w:pPr>
        <w:widowControl w:val="0"/>
        <w:ind w:firstLine="340"/>
        <w:jc w:val="both"/>
        <w:rPr>
          <w:bCs/>
          <w:sz w:val="20"/>
          <w:szCs w:val="20"/>
        </w:rPr>
      </w:pPr>
      <w:r w:rsidRPr="005608A8">
        <w:rPr>
          <w:bCs/>
          <w:sz w:val="20"/>
          <w:szCs w:val="20"/>
        </w:rPr>
        <w:t>2) часткові сфери, такі як книжковий сектор, сектори преси, кінематографії, телерадіомовлення, нових електронних медіа з економічної та соціальної перспективи;</w:t>
      </w:r>
    </w:p>
    <w:p w14:paraId="517A9F2D" w14:textId="5C4AD40E" w:rsidR="00804243" w:rsidRPr="005608A8" w:rsidRDefault="00804243" w:rsidP="00322A04">
      <w:pPr>
        <w:widowControl w:val="0"/>
        <w:ind w:firstLine="340"/>
        <w:jc w:val="both"/>
        <w:rPr>
          <w:bCs/>
          <w:sz w:val="20"/>
          <w:szCs w:val="20"/>
        </w:rPr>
      </w:pPr>
      <w:r w:rsidRPr="005608A8">
        <w:rPr>
          <w:bCs/>
          <w:sz w:val="20"/>
          <w:szCs w:val="20"/>
        </w:rPr>
        <w:t xml:space="preserve">3) інформаційний та сектор медіа в цілому, питання рівноваги та </w:t>
      </w:r>
      <w:proofErr w:type="spellStart"/>
      <w:r w:rsidRPr="005608A8">
        <w:rPr>
          <w:bCs/>
          <w:sz w:val="20"/>
          <w:szCs w:val="20"/>
        </w:rPr>
        <w:t>нерівноваги</w:t>
      </w:r>
      <w:proofErr w:type="spellEnd"/>
      <w:r w:rsidRPr="005608A8">
        <w:rPr>
          <w:bCs/>
          <w:sz w:val="20"/>
          <w:szCs w:val="20"/>
        </w:rPr>
        <w:t xml:space="preserve"> окремих секторів, динаміку розвитку секторів;</w:t>
      </w:r>
    </w:p>
    <w:p w14:paraId="54806700" w14:textId="45B2B5AC" w:rsidR="00804243" w:rsidRPr="005608A8" w:rsidRDefault="00804243" w:rsidP="00322A04">
      <w:pPr>
        <w:widowControl w:val="0"/>
        <w:ind w:firstLine="340"/>
        <w:jc w:val="both"/>
        <w:rPr>
          <w:bCs/>
          <w:sz w:val="20"/>
          <w:szCs w:val="20"/>
        </w:rPr>
      </w:pPr>
      <w:r w:rsidRPr="005608A8">
        <w:rPr>
          <w:bCs/>
          <w:sz w:val="20"/>
          <w:szCs w:val="20"/>
        </w:rPr>
        <w:t>4) </w:t>
      </w:r>
      <w:proofErr w:type="spellStart"/>
      <w:r w:rsidRPr="005608A8">
        <w:rPr>
          <w:bCs/>
          <w:sz w:val="20"/>
          <w:szCs w:val="20"/>
        </w:rPr>
        <w:t>макро</w:t>
      </w:r>
      <w:proofErr w:type="spellEnd"/>
      <w:r w:rsidRPr="005608A8">
        <w:rPr>
          <w:bCs/>
          <w:sz w:val="20"/>
          <w:szCs w:val="20"/>
        </w:rPr>
        <w:t>-сферу стосовно структурних змін ринків праці, капіталу та інших ресурсів національної економіки і міжнародний обмін інформацією та комунікацію; врахування інформаційно</w:t>
      </w:r>
      <w:r w:rsidR="001F7367" w:rsidRPr="005608A8">
        <w:rPr>
          <w:bCs/>
          <w:sz w:val="20"/>
          <w:szCs w:val="20"/>
        </w:rPr>
        <w:t>-</w:t>
      </w:r>
      <w:r w:rsidRPr="005608A8">
        <w:rPr>
          <w:bCs/>
          <w:sz w:val="20"/>
          <w:szCs w:val="20"/>
        </w:rPr>
        <w:t>комунікаційного сектору як четвертого сектору економіки;</w:t>
      </w:r>
      <w:r w:rsidR="001F7367" w:rsidRPr="005608A8">
        <w:rPr>
          <w:bCs/>
          <w:sz w:val="20"/>
          <w:szCs w:val="20"/>
        </w:rPr>
        <w:t xml:space="preserve"> </w:t>
      </w:r>
      <w:r w:rsidRPr="005608A8">
        <w:rPr>
          <w:bCs/>
          <w:sz w:val="20"/>
          <w:szCs w:val="20"/>
        </w:rPr>
        <w:t>узгодження економічної політики з політикою в сфері медіа.</w:t>
      </w:r>
    </w:p>
    <w:p w14:paraId="5CFC4FC7" w14:textId="21C87A24" w:rsidR="00804243" w:rsidRPr="005608A8" w:rsidRDefault="00804243" w:rsidP="00322A04">
      <w:pPr>
        <w:widowControl w:val="0"/>
        <w:ind w:firstLine="340"/>
        <w:jc w:val="both"/>
        <w:rPr>
          <w:bCs/>
          <w:sz w:val="20"/>
          <w:szCs w:val="20"/>
        </w:rPr>
      </w:pPr>
      <w:r w:rsidRPr="005608A8">
        <w:rPr>
          <w:bCs/>
          <w:sz w:val="20"/>
          <w:szCs w:val="20"/>
        </w:rPr>
        <w:t xml:space="preserve">До вище згаданих цілей </w:t>
      </w:r>
      <w:r w:rsidR="001F7367" w:rsidRPr="005608A8">
        <w:rPr>
          <w:bCs/>
          <w:sz w:val="20"/>
          <w:szCs w:val="20"/>
        </w:rPr>
        <w:t xml:space="preserve">Флоріан Г. </w:t>
      </w:r>
      <w:proofErr w:type="spellStart"/>
      <w:r w:rsidR="001F7367" w:rsidRPr="005608A8">
        <w:rPr>
          <w:bCs/>
          <w:sz w:val="20"/>
          <w:szCs w:val="20"/>
        </w:rPr>
        <w:t>Флека</w:t>
      </w:r>
      <w:proofErr w:type="spellEnd"/>
      <w:r w:rsidRPr="005608A8">
        <w:rPr>
          <w:bCs/>
          <w:sz w:val="20"/>
          <w:szCs w:val="20"/>
        </w:rPr>
        <w:t xml:space="preserve"> </w:t>
      </w:r>
      <w:r w:rsidR="001F7367" w:rsidRPr="005608A8">
        <w:rPr>
          <w:bCs/>
          <w:sz w:val="20"/>
          <w:szCs w:val="20"/>
        </w:rPr>
        <w:t xml:space="preserve">у </w:t>
      </w:r>
      <w:r w:rsidRPr="005608A8">
        <w:rPr>
          <w:bCs/>
          <w:sz w:val="20"/>
          <w:szCs w:val="20"/>
        </w:rPr>
        <w:t>1987</w:t>
      </w:r>
      <w:r w:rsidR="001F7367" w:rsidRPr="005608A8">
        <w:rPr>
          <w:bCs/>
          <w:sz w:val="20"/>
          <w:szCs w:val="20"/>
        </w:rPr>
        <w:t> р.</w:t>
      </w:r>
      <w:r w:rsidRPr="005608A8">
        <w:rPr>
          <w:bCs/>
          <w:sz w:val="20"/>
          <w:szCs w:val="20"/>
        </w:rPr>
        <w:t xml:space="preserve"> дода</w:t>
      </w:r>
      <w:r w:rsidR="001F7367" w:rsidRPr="005608A8">
        <w:rPr>
          <w:bCs/>
          <w:sz w:val="20"/>
          <w:szCs w:val="20"/>
        </w:rPr>
        <w:t>в також</w:t>
      </w:r>
      <w:r w:rsidRPr="005608A8">
        <w:rPr>
          <w:bCs/>
          <w:sz w:val="20"/>
          <w:szCs w:val="20"/>
        </w:rPr>
        <w:t xml:space="preserve"> необхідність дослідження:</w:t>
      </w:r>
    </w:p>
    <w:p w14:paraId="0A4AB8B9" w14:textId="6DC77EEF" w:rsidR="00804243" w:rsidRPr="005608A8" w:rsidRDefault="00804243" w:rsidP="00322A04">
      <w:pPr>
        <w:widowControl w:val="0"/>
        <w:ind w:firstLine="340"/>
        <w:jc w:val="both"/>
        <w:rPr>
          <w:bCs/>
          <w:sz w:val="20"/>
          <w:szCs w:val="20"/>
        </w:rPr>
      </w:pPr>
      <w:r w:rsidRPr="005608A8">
        <w:rPr>
          <w:bCs/>
          <w:sz w:val="20"/>
          <w:szCs w:val="20"/>
        </w:rPr>
        <w:t>5</w:t>
      </w:r>
      <w:r w:rsidR="001F7367" w:rsidRPr="005608A8">
        <w:rPr>
          <w:bCs/>
          <w:sz w:val="20"/>
          <w:szCs w:val="20"/>
        </w:rPr>
        <w:t>) </w:t>
      </w:r>
      <w:r w:rsidRPr="005608A8">
        <w:rPr>
          <w:bCs/>
          <w:sz w:val="20"/>
          <w:szCs w:val="20"/>
        </w:rPr>
        <w:t>теорії ринкових форм та конкуренції у зв’язку з альтернативами</w:t>
      </w:r>
      <w:r w:rsidR="001F7367" w:rsidRPr="005608A8">
        <w:rPr>
          <w:bCs/>
          <w:sz w:val="20"/>
          <w:szCs w:val="20"/>
        </w:rPr>
        <w:t xml:space="preserve"> </w:t>
      </w:r>
      <w:r w:rsidRPr="005608A8">
        <w:rPr>
          <w:bCs/>
          <w:sz w:val="20"/>
          <w:szCs w:val="20"/>
        </w:rPr>
        <w:t>публіцистичної конкуренції</w:t>
      </w:r>
      <w:r w:rsidR="001F7367" w:rsidRPr="005608A8">
        <w:rPr>
          <w:bCs/>
          <w:sz w:val="20"/>
          <w:szCs w:val="20"/>
        </w:rPr>
        <w:t>;</w:t>
      </w:r>
    </w:p>
    <w:p w14:paraId="6F9D4967" w14:textId="5A17B729" w:rsidR="00804243" w:rsidRPr="005608A8" w:rsidRDefault="00804243" w:rsidP="00322A04">
      <w:pPr>
        <w:widowControl w:val="0"/>
        <w:ind w:firstLine="340"/>
        <w:jc w:val="both"/>
        <w:rPr>
          <w:bCs/>
          <w:sz w:val="20"/>
          <w:szCs w:val="20"/>
        </w:rPr>
      </w:pPr>
      <w:r w:rsidRPr="005608A8">
        <w:rPr>
          <w:bCs/>
          <w:sz w:val="20"/>
          <w:szCs w:val="20"/>
        </w:rPr>
        <w:t>6</w:t>
      </w:r>
      <w:r w:rsidR="001F7367" w:rsidRPr="005608A8">
        <w:rPr>
          <w:bCs/>
          <w:sz w:val="20"/>
          <w:szCs w:val="20"/>
        </w:rPr>
        <w:t>) </w:t>
      </w:r>
      <w:r w:rsidRPr="005608A8">
        <w:rPr>
          <w:bCs/>
          <w:sz w:val="20"/>
          <w:szCs w:val="20"/>
        </w:rPr>
        <w:t>теорії регіональної економіки з комунікаційними підходами</w:t>
      </w:r>
      <w:r w:rsidR="001F7367" w:rsidRPr="005608A8">
        <w:rPr>
          <w:bCs/>
          <w:sz w:val="20"/>
          <w:szCs w:val="20"/>
        </w:rPr>
        <w:t>;</w:t>
      </w:r>
    </w:p>
    <w:p w14:paraId="60E9BC76" w14:textId="12BA006D" w:rsidR="00804243" w:rsidRPr="005608A8" w:rsidRDefault="00804243" w:rsidP="00322A04">
      <w:pPr>
        <w:widowControl w:val="0"/>
        <w:ind w:firstLine="340"/>
        <w:jc w:val="both"/>
        <w:rPr>
          <w:bCs/>
          <w:sz w:val="20"/>
          <w:szCs w:val="20"/>
        </w:rPr>
      </w:pPr>
      <w:r w:rsidRPr="005608A8">
        <w:rPr>
          <w:bCs/>
          <w:sz w:val="20"/>
          <w:szCs w:val="20"/>
        </w:rPr>
        <w:t>7</w:t>
      </w:r>
      <w:r w:rsidR="001F7367" w:rsidRPr="005608A8">
        <w:rPr>
          <w:bCs/>
          <w:sz w:val="20"/>
          <w:szCs w:val="20"/>
        </w:rPr>
        <w:t>) </w:t>
      </w:r>
      <w:r w:rsidRPr="005608A8">
        <w:rPr>
          <w:bCs/>
          <w:sz w:val="20"/>
          <w:szCs w:val="20"/>
        </w:rPr>
        <w:t>динаміки міжнародної комунікаційної системи.</w:t>
      </w:r>
    </w:p>
    <w:p w14:paraId="24D8FECB" w14:textId="54EF564E" w:rsidR="00804243" w:rsidRPr="005608A8" w:rsidRDefault="001F7367" w:rsidP="00322A04">
      <w:pPr>
        <w:widowControl w:val="0"/>
        <w:ind w:firstLine="340"/>
        <w:jc w:val="both"/>
        <w:rPr>
          <w:bCs/>
          <w:sz w:val="20"/>
          <w:szCs w:val="20"/>
        </w:rPr>
      </w:pPr>
      <w:r w:rsidRPr="005608A8">
        <w:rPr>
          <w:bCs/>
          <w:sz w:val="20"/>
          <w:szCs w:val="20"/>
        </w:rPr>
        <w:t>Дослідник</w:t>
      </w:r>
      <w:r w:rsidR="00804243" w:rsidRPr="005608A8">
        <w:rPr>
          <w:bCs/>
          <w:sz w:val="20"/>
          <w:szCs w:val="20"/>
        </w:rPr>
        <w:t xml:space="preserve"> пропонує ширше визначення медіаекономіки як</w:t>
      </w:r>
      <w:r w:rsidRPr="005608A8">
        <w:rPr>
          <w:bCs/>
          <w:sz w:val="20"/>
          <w:szCs w:val="20"/>
        </w:rPr>
        <w:t xml:space="preserve"> </w:t>
      </w:r>
      <w:r w:rsidR="00804243" w:rsidRPr="005608A8">
        <w:rPr>
          <w:bCs/>
          <w:sz w:val="20"/>
          <w:szCs w:val="20"/>
        </w:rPr>
        <w:t xml:space="preserve">економіки комунікацій та мас-медіа, </w:t>
      </w:r>
      <w:r w:rsidRPr="005608A8">
        <w:rPr>
          <w:bCs/>
          <w:sz w:val="20"/>
          <w:szCs w:val="20"/>
        </w:rPr>
        <w:t>що</w:t>
      </w:r>
      <w:r w:rsidR="00804243" w:rsidRPr="005608A8">
        <w:rPr>
          <w:bCs/>
          <w:sz w:val="20"/>
          <w:szCs w:val="20"/>
        </w:rPr>
        <w:t xml:space="preserve"> знаходиться на перетині</w:t>
      </w:r>
      <w:r w:rsidRPr="005608A8">
        <w:rPr>
          <w:bCs/>
          <w:sz w:val="20"/>
          <w:szCs w:val="20"/>
        </w:rPr>
        <w:t xml:space="preserve"> </w:t>
      </w:r>
      <w:r w:rsidR="00804243" w:rsidRPr="005608A8">
        <w:rPr>
          <w:bCs/>
          <w:sz w:val="20"/>
          <w:szCs w:val="20"/>
        </w:rPr>
        <w:t>економічної та комунікаційної наук.</w:t>
      </w:r>
    </w:p>
    <w:p w14:paraId="4D2734E1" w14:textId="33676129" w:rsidR="00804243" w:rsidRPr="005608A8" w:rsidRDefault="00E72B13" w:rsidP="00322A04">
      <w:pPr>
        <w:widowControl w:val="0"/>
        <w:ind w:firstLine="340"/>
        <w:jc w:val="both"/>
        <w:rPr>
          <w:bCs/>
          <w:sz w:val="20"/>
          <w:szCs w:val="20"/>
        </w:rPr>
      </w:pPr>
      <w:r w:rsidRPr="005608A8">
        <w:rPr>
          <w:bCs/>
          <w:sz w:val="20"/>
          <w:szCs w:val="20"/>
        </w:rPr>
        <w:t xml:space="preserve">Науковці </w:t>
      </w:r>
      <w:r w:rsidRPr="005608A8">
        <w:rPr>
          <w:bCs/>
          <w:i/>
          <w:iCs/>
          <w:sz w:val="20"/>
          <w:szCs w:val="20"/>
        </w:rPr>
        <w:t>М. </w:t>
      </w:r>
      <w:proofErr w:type="spellStart"/>
      <w:r w:rsidRPr="005608A8">
        <w:rPr>
          <w:bCs/>
          <w:i/>
          <w:iCs/>
          <w:sz w:val="20"/>
          <w:szCs w:val="20"/>
        </w:rPr>
        <w:t>Шенк</w:t>
      </w:r>
      <w:proofErr w:type="spellEnd"/>
      <w:r w:rsidRPr="005608A8">
        <w:rPr>
          <w:bCs/>
          <w:i/>
          <w:iCs/>
          <w:sz w:val="20"/>
          <w:szCs w:val="20"/>
        </w:rPr>
        <w:t xml:space="preserve"> та М. </w:t>
      </w:r>
      <w:proofErr w:type="spellStart"/>
      <w:r w:rsidRPr="005608A8">
        <w:rPr>
          <w:bCs/>
          <w:i/>
          <w:iCs/>
          <w:sz w:val="20"/>
          <w:szCs w:val="20"/>
        </w:rPr>
        <w:t>Хензель</w:t>
      </w:r>
      <w:proofErr w:type="spellEnd"/>
      <w:r w:rsidRPr="005608A8">
        <w:rPr>
          <w:bCs/>
          <w:sz w:val="20"/>
          <w:szCs w:val="20"/>
        </w:rPr>
        <w:t xml:space="preserve"> </w:t>
      </w:r>
      <w:r w:rsidR="00804243" w:rsidRPr="005608A8">
        <w:rPr>
          <w:bCs/>
          <w:sz w:val="20"/>
          <w:szCs w:val="20"/>
        </w:rPr>
        <w:t xml:space="preserve">констатують той факт, що </w:t>
      </w:r>
      <w:proofErr w:type="spellStart"/>
      <w:r w:rsidR="00804243" w:rsidRPr="005608A8">
        <w:rPr>
          <w:bCs/>
          <w:sz w:val="20"/>
          <w:szCs w:val="20"/>
        </w:rPr>
        <w:t>медіаекономіка</w:t>
      </w:r>
      <w:proofErr w:type="spellEnd"/>
      <w:r w:rsidR="00804243" w:rsidRPr="005608A8">
        <w:rPr>
          <w:bCs/>
          <w:sz w:val="20"/>
          <w:szCs w:val="20"/>
        </w:rPr>
        <w:t xml:space="preserve"> у Німеччині «потрапила дещо у забуття» (мабуть, враховуючи ранні дослідження Макса Вебера та ін</w:t>
      </w:r>
      <w:r w:rsidRPr="005608A8">
        <w:rPr>
          <w:bCs/>
          <w:sz w:val="20"/>
          <w:szCs w:val="20"/>
        </w:rPr>
        <w:t>.</w:t>
      </w:r>
      <w:r w:rsidR="00804243" w:rsidRPr="005608A8">
        <w:rPr>
          <w:bCs/>
          <w:sz w:val="20"/>
          <w:szCs w:val="20"/>
        </w:rPr>
        <w:t>), але в процесі нових</w:t>
      </w:r>
      <w:r w:rsidRPr="005608A8">
        <w:rPr>
          <w:bCs/>
          <w:sz w:val="20"/>
          <w:szCs w:val="20"/>
        </w:rPr>
        <w:t xml:space="preserve"> </w:t>
      </w:r>
      <w:r w:rsidR="00804243" w:rsidRPr="005608A8">
        <w:rPr>
          <w:bCs/>
          <w:sz w:val="20"/>
          <w:szCs w:val="20"/>
        </w:rPr>
        <w:t xml:space="preserve">подій та тенденції, наприклад, до пуску комерційних </w:t>
      </w:r>
      <w:proofErr w:type="spellStart"/>
      <w:r w:rsidR="00804243" w:rsidRPr="005608A8">
        <w:rPr>
          <w:bCs/>
          <w:sz w:val="20"/>
          <w:szCs w:val="20"/>
        </w:rPr>
        <w:t>телерадіомовників</w:t>
      </w:r>
      <w:proofErr w:type="spellEnd"/>
      <w:r w:rsidRPr="005608A8">
        <w:rPr>
          <w:bCs/>
          <w:sz w:val="20"/>
          <w:szCs w:val="20"/>
        </w:rPr>
        <w:t xml:space="preserve"> </w:t>
      </w:r>
      <w:r w:rsidR="00804243" w:rsidRPr="005608A8">
        <w:rPr>
          <w:bCs/>
          <w:sz w:val="20"/>
          <w:szCs w:val="20"/>
        </w:rPr>
        <w:t xml:space="preserve">до ринку в середині 80-их років ХХ </w:t>
      </w:r>
      <w:r w:rsidRPr="005608A8">
        <w:rPr>
          <w:bCs/>
          <w:sz w:val="20"/>
          <w:szCs w:val="20"/>
        </w:rPr>
        <w:t>ст.</w:t>
      </w:r>
      <w:r w:rsidR="00804243" w:rsidRPr="005608A8">
        <w:rPr>
          <w:bCs/>
          <w:sz w:val="20"/>
          <w:szCs w:val="20"/>
        </w:rPr>
        <w:t xml:space="preserve">, знову стала актуальною. Взаємозв’язок суспільних </w:t>
      </w:r>
      <w:proofErr w:type="spellStart"/>
      <w:r w:rsidR="00804243" w:rsidRPr="005608A8">
        <w:rPr>
          <w:bCs/>
          <w:sz w:val="20"/>
          <w:szCs w:val="20"/>
        </w:rPr>
        <w:t>субсистем</w:t>
      </w:r>
      <w:proofErr w:type="spellEnd"/>
      <w:r w:rsidR="00804243" w:rsidRPr="005608A8">
        <w:rPr>
          <w:bCs/>
          <w:sz w:val="20"/>
          <w:szCs w:val="20"/>
        </w:rPr>
        <w:t xml:space="preserve"> ускладнює від межування</w:t>
      </w:r>
      <w:r w:rsidRPr="005608A8">
        <w:rPr>
          <w:bCs/>
          <w:sz w:val="20"/>
          <w:szCs w:val="20"/>
        </w:rPr>
        <w:t xml:space="preserve"> </w:t>
      </w:r>
      <w:r w:rsidR="00804243" w:rsidRPr="005608A8">
        <w:rPr>
          <w:bCs/>
          <w:sz w:val="20"/>
          <w:szCs w:val="20"/>
        </w:rPr>
        <w:t xml:space="preserve">предмету дослідження медіаекономіки, оскільки економічна </w:t>
      </w:r>
      <w:proofErr w:type="spellStart"/>
      <w:r w:rsidR="00804243" w:rsidRPr="005608A8">
        <w:rPr>
          <w:bCs/>
          <w:sz w:val="20"/>
          <w:szCs w:val="20"/>
        </w:rPr>
        <w:t>субсистема</w:t>
      </w:r>
      <w:proofErr w:type="spellEnd"/>
      <w:r w:rsidR="00804243" w:rsidRPr="005608A8">
        <w:rPr>
          <w:bCs/>
          <w:sz w:val="20"/>
          <w:szCs w:val="20"/>
        </w:rPr>
        <w:t xml:space="preserve"> є базовою для низки інших. Завдання медіаекономіки, як</w:t>
      </w:r>
      <w:r w:rsidRPr="005608A8">
        <w:rPr>
          <w:bCs/>
          <w:sz w:val="20"/>
          <w:szCs w:val="20"/>
        </w:rPr>
        <w:t xml:space="preserve"> </w:t>
      </w:r>
      <w:r w:rsidR="00804243" w:rsidRPr="005608A8">
        <w:rPr>
          <w:bCs/>
          <w:sz w:val="20"/>
          <w:szCs w:val="20"/>
        </w:rPr>
        <w:lastRenderedPageBreak/>
        <w:t>міждисциплінарної галузі науки, полягає в опрацюванні аспектів у</w:t>
      </w:r>
      <w:r w:rsidR="000C7E05" w:rsidRPr="005608A8">
        <w:rPr>
          <w:bCs/>
          <w:sz w:val="20"/>
          <w:szCs w:val="20"/>
        </w:rPr>
        <w:t xml:space="preserve"> </w:t>
      </w:r>
      <w:r w:rsidR="00804243" w:rsidRPr="005608A8">
        <w:rPr>
          <w:bCs/>
          <w:sz w:val="20"/>
          <w:szCs w:val="20"/>
        </w:rPr>
        <w:t>загальній конструкції системи медіа для того, щоб зробити прозо</w:t>
      </w:r>
      <w:r w:rsidR="00701E21" w:rsidRPr="005608A8">
        <w:rPr>
          <w:bCs/>
          <w:sz w:val="20"/>
          <w:szCs w:val="20"/>
        </w:rPr>
        <w:t xml:space="preserve">рими економічні фактори впливу на соціальні та політичні дії. Отже, до предмету досліджень належать економічні аспекти </w:t>
      </w:r>
      <w:proofErr w:type="spellStart"/>
      <w:r w:rsidR="00701E21" w:rsidRPr="005608A8">
        <w:rPr>
          <w:bCs/>
          <w:sz w:val="20"/>
          <w:szCs w:val="20"/>
        </w:rPr>
        <w:t>медіасистеми</w:t>
      </w:r>
      <w:proofErr w:type="spellEnd"/>
      <w:r w:rsidR="00701E21" w:rsidRPr="005608A8">
        <w:rPr>
          <w:bCs/>
          <w:sz w:val="20"/>
          <w:szCs w:val="20"/>
        </w:rPr>
        <w:t xml:space="preserve"> та їхнє значення для структури і функції інформаційної системи, в т. ч. суспільства. Автори пропонують поділ медіаекономіки не за галузями медіа, а за систематикою економічної науки, тобто на мікро- та </w:t>
      </w:r>
      <w:proofErr w:type="spellStart"/>
      <w:r w:rsidR="00701E21" w:rsidRPr="005608A8">
        <w:rPr>
          <w:bCs/>
          <w:sz w:val="20"/>
          <w:szCs w:val="20"/>
        </w:rPr>
        <w:t>макро</w:t>
      </w:r>
      <w:proofErr w:type="spellEnd"/>
      <w:r w:rsidR="00701E21" w:rsidRPr="005608A8">
        <w:rPr>
          <w:bCs/>
          <w:sz w:val="20"/>
          <w:szCs w:val="20"/>
        </w:rPr>
        <w:t>- економіку, економічну теорію та бізнес-економіку, на аспекти податкової та економічної політики.</w:t>
      </w:r>
    </w:p>
    <w:p w14:paraId="1938847A" w14:textId="621519E9" w:rsidR="002930F2" w:rsidRPr="005608A8" w:rsidRDefault="002930F2" w:rsidP="00322A04">
      <w:pPr>
        <w:widowControl w:val="0"/>
        <w:ind w:firstLine="340"/>
        <w:jc w:val="both"/>
        <w:rPr>
          <w:bCs/>
          <w:sz w:val="20"/>
          <w:szCs w:val="20"/>
        </w:rPr>
      </w:pPr>
      <w:r w:rsidRPr="005608A8">
        <w:rPr>
          <w:bCs/>
          <w:sz w:val="20"/>
          <w:szCs w:val="20"/>
        </w:rPr>
        <w:t xml:space="preserve">За </w:t>
      </w:r>
      <w:r w:rsidR="00293B97" w:rsidRPr="005608A8">
        <w:rPr>
          <w:bCs/>
          <w:i/>
          <w:iCs/>
          <w:sz w:val="20"/>
          <w:szCs w:val="20"/>
        </w:rPr>
        <w:t>В.Р. </w:t>
      </w:r>
      <w:proofErr w:type="spellStart"/>
      <w:r w:rsidR="00293B97" w:rsidRPr="005608A8">
        <w:rPr>
          <w:bCs/>
          <w:i/>
          <w:iCs/>
          <w:sz w:val="20"/>
          <w:szCs w:val="20"/>
        </w:rPr>
        <w:t>Лангенбухером</w:t>
      </w:r>
      <w:proofErr w:type="spellEnd"/>
      <w:r w:rsidRPr="005608A8">
        <w:rPr>
          <w:bCs/>
          <w:sz w:val="20"/>
          <w:szCs w:val="20"/>
        </w:rPr>
        <w:t xml:space="preserve">, публіцистична та комунікаційна наука є чимось більшим ніж наука про окремі види медіа: йдеться про всеохоплюючий феномен суспільної комунікації – між особами та/або за допомогою мас-медіа. До такої науки він зараховує комунікаційну теорію, методи емпіричної комунікаційної науки, науку про комунікації та медіа, історію комунікацій та медіа, комунікаційну та </w:t>
      </w:r>
      <w:proofErr w:type="spellStart"/>
      <w:r w:rsidRPr="005608A8">
        <w:rPr>
          <w:bCs/>
          <w:sz w:val="20"/>
          <w:szCs w:val="20"/>
        </w:rPr>
        <w:t>м</w:t>
      </w:r>
      <w:r w:rsidR="004A4D1F">
        <w:rPr>
          <w:bCs/>
          <w:sz w:val="20"/>
          <w:szCs w:val="20"/>
        </w:rPr>
        <w:t>едіа</w:t>
      </w:r>
      <w:r w:rsidRPr="005608A8">
        <w:rPr>
          <w:bCs/>
          <w:sz w:val="20"/>
          <w:szCs w:val="20"/>
        </w:rPr>
        <w:t>політику</w:t>
      </w:r>
      <w:proofErr w:type="spellEnd"/>
      <w:r w:rsidRPr="005608A8">
        <w:rPr>
          <w:bCs/>
          <w:sz w:val="20"/>
          <w:szCs w:val="20"/>
        </w:rPr>
        <w:t xml:space="preserve">, комунікаційну та </w:t>
      </w:r>
      <w:proofErr w:type="spellStart"/>
      <w:r w:rsidRPr="005608A8">
        <w:rPr>
          <w:bCs/>
          <w:sz w:val="20"/>
          <w:szCs w:val="20"/>
        </w:rPr>
        <w:t>медіаекономіку</w:t>
      </w:r>
      <w:proofErr w:type="spellEnd"/>
      <w:r w:rsidRPr="005608A8">
        <w:rPr>
          <w:bCs/>
          <w:sz w:val="20"/>
          <w:szCs w:val="20"/>
        </w:rPr>
        <w:t xml:space="preserve">, комунікаційну та </w:t>
      </w:r>
      <w:proofErr w:type="spellStart"/>
      <w:r w:rsidRPr="005608A8">
        <w:rPr>
          <w:bCs/>
          <w:sz w:val="20"/>
          <w:szCs w:val="20"/>
        </w:rPr>
        <w:t>медіапрактику</w:t>
      </w:r>
      <w:proofErr w:type="spellEnd"/>
      <w:r w:rsidRPr="005608A8">
        <w:rPr>
          <w:bCs/>
          <w:sz w:val="20"/>
          <w:szCs w:val="20"/>
        </w:rPr>
        <w:t>.</w:t>
      </w:r>
    </w:p>
    <w:p w14:paraId="0A4FF8A3" w14:textId="317B7ED4" w:rsidR="002930F2" w:rsidRPr="005608A8" w:rsidRDefault="002930F2" w:rsidP="00322A04">
      <w:pPr>
        <w:widowControl w:val="0"/>
        <w:ind w:firstLine="340"/>
        <w:jc w:val="both"/>
        <w:rPr>
          <w:bCs/>
          <w:sz w:val="20"/>
          <w:szCs w:val="20"/>
        </w:rPr>
      </w:pPr>
      <w:r w:rsidRPr="005608A8">
        <w:rPr>
          <w:bCs/>
          <w:sz w:val="20"/>
          <w:szCs w:val="20"/>
        </w:rPr>
        <w:t xml:space="preserve">У </w:t>
      </w:r>
      <w:r w:rsidR="00175DD0" w:rsidRPr="005608A8">
        <w:rPr>
          <w:bCs/>
          <w:sz w:val="20"/>
          <w:szCs w:val="20"/>
        </w:rPr>
        <w:t>працях</w:t>
      </w:r>
      <w:r w:rsidRPr="005608A8">
        <w:rPr>
          <w:bCs/>
          <w:sz w:val="20"/>
          <w:szCs w:val="20"/>
        </w:rPr>
        <w:t xml:space="preserve"> </w:t>
      </w:r>
      <w:r w:rsidR="00175DD0" w:rsidRPr="005608A8">
        <w:rPr>
          <w:bCs/>
          <w:i/>
          <w:iCs/>
          <w:sz w:val="20"/>
          <w:szCs w:val="20"/>
        </w:rPr>
        <w:t xml:space="preserve">Юргена </w:t>
      </w:r>
      <w:proofErr w:type="spellStart"/>
      <w:r w:rsidR="00175DD0" w:rsidRPr="005608A8">
        <w:rPr>
          <w:bCs/>
          <w:i/>
          <w:iCs/>
          <w:sz w:val="20"/>
          <w:szCs w:val="20"/>
        </w:rPr>
        <w:t>Гайнріха</w:t>
      </w:r>
      <w:proofErr w:type="spellEnd"/>
      <w:r w:rsidRPr="005608A8">
        <w:rPr>
          <w:bCs/>
          <w:sz w:val="20"/>
          <w:szCs w:val="20"/>
        </w:rPr>
        <w:t xml:space="preserve">, </w:t>
      </w:r>
      <w:proofErr w:type="spellStart"/>
      <w:r w:rsidRPr="005608A8">
        <w:rPr>
          <w:bCs/>
          <w:sz w:val="20"/>
          <w:szCs w:val="20"/>
        </w:rPr>
        <w:t>медіаекономіка</w:t>
      </w:r>
      <w:proofErr w:type="spellEnd"/>
      <w:r w:rsidRPr="005608A8">
        <w:rPr>
          <w:bCs/>
          <w:sz w:val="20"/>
          <w:szCs w:val="20"/>
        </w:rPr>
        <w:t xml:space="preserve"> досліджує, яким чином виробляються, розповсюджуються та споживаються такі товари, як «інформація» (розповсюдження знань, що зменшують різницю в обізнаності та актуальності між комунікатором та адресатом), «розваги» (задоволення потреби насолоди та відпочинку) та «розповсюдження рекламних повідомлень» (які, як правило, виробляються разом з журналістськими повідомленнями) в рамках мас-медіа, що повідомляють про актуальні події. Отже, така наука досліджує економічні умови журналістики.</w:t>
      </w:r>
    </w:p>
    <w:p w14:paraId="05E0EFD1" w14:textId="6B087A18" w:rsidR="002930F2" w:rsidRPr="005608A8" w:rsidRDefault="002930F2" w:rsidP="00322A04">
      <w:pPr>
        <w:widowControl w:val="0"/>
        <w:ind w:firstLine="340"/>
        <w:jc w:val="both"/>
        <w:rPr>
          <w:bCs/>
          <w:sz w:val="20"/>
          <w:szCs w:val="20"/>
        </w:rPr>
      </w:pPr>
      <w:r w:rsidRPr="005608A8">
        <w:rPr>
          <w:bCs/>
          <w:sz w:val="20"/>
          <w:szCs w:val="20"/>
        </w:rPr>
        <w:t xml:space="preserve">Для </w:t>
      </w:r>
      <w:r w:rsidR="00175DD0" w:rsidRPr="005608A8">
        <w:rPr>
          <w:bCs/>
          <w:sz w:val="20"/>
          <w:szCs w:val="20"/>
        </w:rPr>
        <w:t>Ю. </w:t>
      </w:r>
      <w:proofErr w:type="spellStart"/>
      <w:r w:rsidR="00175DD0" w:rsidRPr="005608A8">
        <w:rPr>
          <w:bCs/>
          <w:sz w:val="20"/>
          <w:szCs w:val="20"/>
        </w:rPr>
        <w:t>Гайнріха</w:t>
      </w:r>
      <w:proofErr w:type="spellEnd"/>
      <w:r w:rsidRPr="005608A8">
        <w:rPr>
          <w:bCs/>
          <w:sz w:val="20"/>
          <w:szCs w:val="20"/>
        </w:rPr>
        <w:t xml:space="preserve"> мета медіаекономіки, як відгалуження економіки, полягає в забезпеченні економної алокації ресурсів. Для виробництва, розподілу та споживання мас-медіальних товарів – інформації, розваг та реклами – </w:t>
      </w:r>
      <w:proofErr w:type="spellStart"/>
      <w:r w:rsidRPr="005608A8">
        <w:rPr>
          <w:bCs/>
          <w:sz w:val="20"/>
          <w:szCs w:val="20"/>
        </w:rPr>
        <w:t>якнайекономніше</w:t>
      </w:r>
      <w:proofErr w:type="spellEnd"/>
      <w:r w:rsidRPr="005608A8">
        <w:rPr>
          <w:bCs/>
          <w:sz w:val="20"/>
          <w:szCs w:val="20"/>
        </w:rPr>
        <w:t xml:space="preserve"> використовуються праця, капітал та природні ресурси. Через обмеженість ресурсів суспільство </w:t>
      </w:r>
      <w:r w:rsidR="00ED4BDB" w:rsidRPr="005608A8">
        <w:rPr>
          <w:bCs/>
          <w:sz w:val="20"/>
          <w:szCs w:val="20"/>
        </w:rPr>
        <w:t>має</w:t>
      </w:r>
      <w:r w:rsidRPr="005608A8">
        <w:rPr>
          <w:bCs/>
          <w:sz w:val="20"/>
          <w:szCs w:val="20"/>
        </w:rPr>
        <w:t xml:space="preserve"> приймати рішення про кількість їхнього використання для мас-медіа, враховуючи відсотки втраченої можливості іншої альтернативи використання обмежених ресурсів. Питання алокації ресурсів можна розглядати з нормативної (надавати</w:t>
      </w:r>
      <w:r w:rsidR="00486113" w:rsidRPr="005608A8">
        <w:rPr>
          <w:bCs/>
          <w:sz w:val="20"/>
          <w:szCs w:val="20"/>
        </w:rPr>
        <w:t xml:space="preserve"> </w:t>
      </w:r>
      <w:r w:rsidRPr="005608A8">
        <w:rPr>
          <w:bCs/>
          <w:sz w:val="20"/>
          <w:szCs w:val="20"/>
        </w:rPr>
        <w:t>рекомендації щодо оптимальної організації ринків, підприємств і виробництва на мікроекономічному рівні) та дескриптивної</w:t>
      </w:r>
      <w:r w:rsidR="00486113" w:rsidRPr="005608A8">
        <w:rPr>
          <w:bCs/>
          <w:sz w:val="20"/>
          <w:szCs w:val="20"/>
        </w:rPr>
        <w:t xml:space="preserve"> </w:t>
      </w:r>
      <w:r w:rsidRPr="005608A8">
        <w:rPr>
          <w:bCs/>
          <w:sz w:val="20"/>
          <w:szCs w:val="20"/>
        </w:rPr>
        <w:t>точки зору (описувати структуру, поведінку, результат ринку, а також</w:t>
      </w:r>
      <w:r w:rsidR="00486113" w:rsidRPr="005608A8">
        <w:rPr>
          <w:bCs/>
          <w:sz w:val="20"/>
          <w:szCs w:val="20"/>
        </w:rPr>
        <w:t xml:space="preserve"> </w:t>
      </w:r>
      <w:r w:rsidRPr="005608A8">
        <w:rPr>
          <w:bCs/>
          <w:sz w:val="20"/>
          <w:szCs w:val="20"/>
        </w:rPr>
        <w:t>під</w:t>
      </w:r>
      <w:r w:rsidR="00486113" w:rsidRPr="005608A8">
        <w:rPr>
          <w:bCs/>
          <w:sz w:val="20"/>
          <w:szCs w:val="20"/>
        </w:rPr>
        <w:t>п</w:t>
      </w:r>
      <w:r w:rsidRPr="005608A8">
        <w:rPr>
          <w:bCs/>
          <w:sz w:val="20"/>
          <w:szCs w:val="20"/>
        </w:rPr>
        <w:t>риємства, індивідуальні розрахунки витрат та корисність).</w:t>
      </w:r>
    </w:p>
    <w:p w14:paraId="67DC8B56" w14:textId="2046E344" w:rsidR="002930F2" w:rsidRPr="005608A8" w:rsidRDefault="002930F2" w:rsidP="00322A04">
      <w:pPr>
        <w:widowControl w:val="0"/>
        <w:ind w:firstLine="340"/>
        <w:jc w:val="both"/>
        <w:rPr>
          <w:bCs/>
          <w:sz w:val="20"/>
          <w:szCs w:val="20"/>
        </w:rPr>
      </w:pPr>
      <w:r w:rsidRPr="005608A8">
        <w:rPr>
          <w:bCs/>
          <w:sz w:val="20"/>
          <w:szCs w:val="20"/>
        </w:rPr>
        <w:t>Про те, що не всі німецькомовні представники мас-комунікацій</w:t>
      </w:r>
      <w:r w:rsidR="00486113" w:rsidRPr="005608A8">
        <w:rPr>
          <w:bCs/>
          <w:sz w:val="20"/>
          <w:szCs w:val="20"/>
        </w:rPr>
        <w:t xml:space="preserve"> </w:t>
      </w:r>
      <w:r w:rsidRPr="005608A8">
        <w:rPr>
          <w:bCs/>
          <w:sz w:val="20"/>
          <w:szCs w:val="20"/>
        </w:rPr>
        <w:t xml:space="preserve">сприймають </w:t>
      </w:r>
      <w:proofErr w:type="spellStart"/>
      <w:r w:rsidRPr="005608A8">
        <w:rPr>
          <w:bCs/>
          <w:sz w:val="20"/>
          <w:szCs w:val="20"/>
        </w:rPr>
        <w:t>медіаекономіку</w:t>
      </w:r>
      <w:proofErr w:type="spellEnd"/>
      <w:r w:rsidRPr="005608A8">
        <w:rPr>
          <w:bCs/>
          <w:sz w:val="20"/>
          <w:szCs w:val="20"/>
        </w:rPr>
        <w:t xml:space="preserve"> як рівноправну частину їхньої науки,</w:t>
      </w:r>
      <w:r w:rsidR="00486113" w:rsidRPr="005608A8">
        <w:rPr>
          <w:bCs/>
          <w:sz w:val="20"/>
          <w:szCs w:val="20"/>
        </w:rPr>
        <w:t xml:space="preserve"> </w:t>
      </w:r>
      <w:r w:rsidR="00175DD0" w:rsidRPr="005608A8">
        <w:rPr>
          <w:bCs/>
          <w:sz w:val="20"/>
          <w:szCs w:val="20"/>
        </w:rPr>
        <w:t>відзначає</w:t>
      </w:r>
      <w:r w:rsidRPr="005608A8">
        <w:rPr>
          <w:bCs/>
          <w:sz w:val="20"/>
          <w:szCs w:val="20"/>
        </w:rPr>
        <w:t xml:space="preserve"> </w:t>
      </w:r>
      <w:r w:rsidR="00175DD0" w:rsidRPr="005608A8">
        <w:rPr>
          <w:bCs/>
          <w:i/>
          <w:iCs/>
          <w:sz w:val="20"/>
          <w:szCs w:val="20"/>
        </w:rPr>
        <w:t xml:space="preserve">Роланд </w:t>
      </w:r>
      <w:proofErr w:type="spellStart"/>
      <w:r w:rsidR="00175DD0" w:rsidRPr="005608A8">
        <w:rPr>
          <w:bCs/>
          <w:i/>
          <w:iCs/>
          <w:sz w:val="20"/>
          <w:szCs w:val="20"/>
        </w:rPr>
        <w:t>Буркерт</w:t>
      </w:r>
      <w:proofErr w:type="spellEnd"/>
      <w:r w:rsidRPr="005608A8">
        <w:rPr>
          <w:bCs/>
          <w:sz w:val="20"/>
          <w:szCs w:val="20"/>
        </w:rPr>
        <w:t>, який н</w:t>
      </w:r>
      <w:r w:rsidR="00486113" w:rsidRPr="005608A8">
        <w:rPr>
          <w:bCs/>
          <w:sz w:val="20"/>
          <w:szCs w:val="20"/>
        </w:rPr>
        <w:t>а</w:t>
      </w:r>
      <w:r w:rsidRPr="005608A8">
        <w:rPr>
          <w:bCs/>
          <w:sz w:val="20"/>
          <w:szCs w:val="20"/>
        </w:rPr>
        <w:t xml:space="preserve">самперед виділяє з марксистської </w:t>
      </w:r>
      <w:r w:rsidRPr="005608A8">
        <w:rPr>
          <w:bCs/>
          <w:sz w:val="20"/>
          <w:szCs w:val="20"/>
        </w:rPr>
        <w:lastRenderedPageBreak/>
        <w:t>точки зору такі економічні функції мас-медіа</w:t>
      </w:r>
      <w:r w:rsidR="00175DD0" w:rsidRPr="005608A8">
        <w:rPr>
          <w:bCs/>
          <w:sz w:val="20"/>
          <w:szCs w:val="20"/>
        </w:rPr>
        <w:t>,</w:t>
      </w:r>
      <w:r w:rsidRPr="005608A8">
        <w:rPr>
          <w:bCs/>
          <w:sz w:val="20"/>
          <w:szCs w:val="20"/>
        </w:rPr>
        <w:t xml:space="preserve"> як </w:t>
      </w:r>
      <w:r w:rsidRPr="005608A8">
        <w:rPr>
          <w:bCs/>
          <w:i/>
          <w:iCs/>
          <w:sz w:val="20"/>
          <w:szCs w:val="20"/>
        </w:rPr>
        <w:t>циркулююча</w:t>
      </w:r>
      <w:r w:rsidR="00486113" w:rsidRPr="005608A8">
        <w:rPr>
          <w:bCs/>
          <w:i/>
          <w:iCs/>
          <w:sz w:val="20"/>
          <w:szCs w:val="20"/>
        </w:rPr>
        <w:t xml:space="preserve"> </w:t>
      </w:r>
      <w:r w:rsidRPr="005608A8">
        <w:rPr>
          <w:bCs/>
          <w:i/>
          <w:iCs/>
          <w:sz w:val="20"/>
          <w:szCs w:val="20"/>
        </w:rPr>
        <w:t>функція</w:t>
      </w:r>
      <w:r w:rsidRPr="005608A8">
        <w:rPr>
          <w:bCs/>
          <w:sz w:val="20"/>
          <w:szCs w:val="20"/>
        </w:rPr>
        <w:t xml:space="preserve"> (пришвидшення циркуляції капіталу), </w:t>
      </w:r>
      <w:r w:rsidRPr="005608A8">
        <w:rPr>
          <w:bCs/>
          <w:i/>
          <w:iCs/>
          <w:sz w:val="20"/>
          <w:szCs w:val="20"/>
        </w:rPr>
        <w:t>соціальна терапія</w:t>
      </w:r>
      <w:r w:rsidRPr="005608A8">
        <w:rPr>
          <w:bCs/>
          <w:sz w:val="20"/>
          <w:szCs w:val="20"/>
        </w:rPr>
        <w:t xml:space="preserve"> та</w:t>
      </w:r>
      <w:r w:rsidR="00486113" w:rsidRPr="005608A8">
        <w:rPr>
          <w:bCs/>
          <w:sz w:val="20"/>
          <w:szCs w:val="20"/>
        </w:rPr>
        <w:t xml:space="preserve"> </w:t>
      </w:r>
      <w:r w:rsidRPr="005608A8">
        <w:rPr>
          <w:bCs/>
          <w:i/>
          <w:iCs/>
          <w:sz w:val="20"/>
          <w:szCs w:val="20"/>
        </w:rPr>
        <w:t>допомога владі у легітимації</w:t>
      </w:r>
      <w:r w:rsidRPr="005608A8">
        <w:rPr>
          <w:bCs/>
          <w:sz w:val="20"/>
          <w:szCs w:val="20"/>
        </w:rPr>
        <w:t>. Сформульованої автором цілі міждисциплінарного аналізу не досягнуто навіть приблизно.</w:t>
      </w:r>
    </w:p>
    <w:p w14:paraId="6E6F2374" w14:textId="5894087A" w:rsidR="00486113" w:rsidRPr="005608A8" w:rsidRDefault="00E323E6" w:rsidP="00322A04">
      <w:pPr>
        <w:widowControl w:val="0"/>
        <w:ind w:firstLine="340"/>
        <w:jc w:val="both"/>
        <w:rPr>
          <w:bCs/>
          <w:sz w:val="20"/>
          <w:szCs w:val="20"/>
        </w:rPr>
      </w:pPr>
      <w:r w:rsidRPr="005608A8">
        <w:rPr>
          <w:bCs/>
          <w:i/>
          <w:iCs/>
          <w:sz w:val="20"/>
          <w:szCs w:val="20"/>
        </w:rPr>
        <w:t>Ганс-</w:t>
      </w:r>
      <w:proofErr w:type="spellStart"/>
      <w:r w:rsidRPr="005608A8">
        <w:rPr>
          <w:bCs/>
          <w:i/>
          <w:iCs/>
          <w:sz w:val="20"/>
          <w:szCs w:val="20"/>
        </w:rPr>
        <w:t>Бернд</w:t>
      </w:r>
      <w:proofErr w:type="spellEnd"/>
      <w:r w:rsidRPr="005608A8">
        <w:rPr>
          <w:bCs/>
          <w:i/>
          <w:iCs/>
          <w:sz w:val="20"/>
          <w:szCs w:val="20"/>
        </w:rPr>
        <w:t xml:space="preserve"> </w:t>
      </w:r>
      <w:proofErr w:type="spellStart"/>
      <w:r w:rsidRPr="005608A8">
        <w:rPr>
          <w:bCs/>
          <w:i/>
          <w:iCs/>
          <w:sz w:val="20"/>
          <w:szCs w:val="20"/>
        </w:rPr>
        <w:t>Брозіус</w:t>
      </w:r>
      <w:proofErr w:type="spellEnd"/>
      <w:r w:rsidR="002930F2" w:rsidRPr="005608A8">
        <w:rPr>
          <w:bCs/>
          <w:sz w:val="20"/>
          <w:szCs w:val="20"/>
        </w:rPr>
        <w:t>, досліджуючи міждисциплінарні підходи комунікаційних праць, констатує багату різноманітність теоре</w:t>
      </w:r>
      <w:r w:rsidR="00486113" w:rsidRPr="005608A8">
        <w:rPr>
          <w:bCs/>
          <w:sz w:val="20"/>
          <w:szCs w:val="20"/>
        </w:rPr>
        <w:t>тичних, методологічних та інституційних підходів до дослідження мас</w:t>
      </w:r>
      <w:r w:rsidR="00A67122" w:rsidRPr="005608A8">
        <w:rPr>
          <w:bCs/>
          <w:sz w:val="20"/>
          <w:szCs w:val="20"/>
        </w:rPr>
        <w:t>-</w:t>
      </w:r>
      <w:r w:rsidR="00486113" w:rsidRPr="005608A8">
        <w:rPr>
          <w:bCs/>
          <w:sz w:val="20"/>
          <w:szCs w:val="20"/>
        </w:rPr>
        <w:t>комунікацій та мас</w:t>
      </w:r>
      <w:r w:rsidR="00A67122" w:rsidRPr="005608A8">
        <w:rPr>
          <w:bCs/>
          <w:sz w:val="20"/>
          <w:szCs w:val="20"/>
        </w:rPr>
        <w:t>-</w:t>
      </w:r>
      <w:r w:rsidR="00486113" w:rsidRPr="005608A8">
        <w:rPr>
          <w:bCs/>
          <w:sz w:val="20"/>
          <w:szCs w:val="20"/>
        </w:rPr>
        <w:t>медіа. Він доходить висновку, що мас</w:t>
      </w:r>
      <w:r w:rsidR="00A67122" w:rsidRPr="005608A8">
        <w:rPr>
          <w:bCs/>
          <w:sz w:val="20"/>
          <w:szCs w:val="20"/>
        </w:rPr>
        <w:t>-</w:t>
      </w:r>
      <w:r w:rsidR="00486113" w:rsidRPr="005608A8">
        <w:rPr>
          <w:bCs/>
          <w:sz w:val="20"/>
          <w:szCs w:val="20"/>
        </w:rPr>
        <w:t xml:space="preserve">комунікації є швидше «інтеграційною наукою». Перешкодами міждисциплінарної співпраці є структурні проблеми та обмежені ресурси у закладах вищої освіти (ЗВО). Натомість попередні методологічні суперечки втратили своє значення та на їхнє місце постала плідна </w:t>
      </w:r>
      <w:proofErr w:type="spellStart"/>
      <w:r w:rsidR="00486113" w:rsidRPr="005608A8">
        <w:rPr>
          <w:bCs/>
          <w:sz w:val="20"/>
          <w:szCs w:val="20"/>
        </w:rPr>
        <w:t>трансдисциплінарність</w:t>
      </w:r>
      <w:proofErr w:type="spellEnd"/>
      <w:r w:rsidR="00486113" w:rsidRPr="005608A8">
        <w:rPr>
          <w:bCs/>
          <w:sz w:val="20"/>
          <w:szCs w:val="20"/>
        </w:rPr>
        <w:t xml:space="preserve">. </w:t>
      </w:r>
      <w:r w:rsidRPr="005608A8">
        <w:rPr>
          <w:bCs/>
          <w:sz w:val="20"/>
          <w:szCs w:val="20"/>
        </w:rPr>
        <w:t>Вчений</w:t>
      </w:r>
      <w:r w:rsidR="00486113" w:rsidRPr="005608A8">
        <w:rPr>
          <w:bCs/>
          <w:sz w:val="20"/>
          <w:szCs w:val="20"/>
        </w:rPr>
        <w:t xml:space="preserve"> також</w:t>
      </w:r>
      <w:r w:rsidR="006063F1" w:rsidRPr="005608A8">
        <w:rPr>
          <w:bCs/>
          <w:sz w:val="20"/>
          <w:szCs w:val="20"/>
        </w:rPr>
        <w:t xml:space="preserve"> </w:t>
      </w:r>
      <w:r w:rsidR="00486113" w:rsidRPr="005608A8">
        <w:rPr>
          <w:bCs/>
          <w:sz w:val="20"/>
          <w:szCs w:val="20"/>
        </w:rPr>
        <w:t>вказує на те, що широкий спектр наукових питань, пов’язаних з медіа</w:t>
      </w:r>
      <w:r w:rsidR="006063F1" w:rsidRPr="005608A8">
        <w:rPr>
          <w:bCs/>
          <w:sz w:val="20"/>
          <w:szCs w:val="20"/>
        </w:rPr>
        <w:t xml:space="preserve"> </w:t>
      </w:r>
      <w:r w:rsidR="00486113" w:rsidRPr="005608A8">
        <w:rPr>
          <w:bCs/>
          <w:sz w:val="20"/>
          <w:szCs w:val="20"/>
        </w:rPr>
        <w:t>в Німеччині, досліджується в фаховому науковому товаристві.</w:t>
      </w:r>
    </w:p>
    <w:p w14:paraId="518F1BAB" w14:textId="4AABF26F" w:rsidR="00486113" w:rsidRPr="005608A8" w:rsidRDefault="00486113" w:rsidP="00322A04">
      <w:pPr>
        <w:widowControl w:val="0"/>
        <w:ind w:firstLine="340"/>
        <w:jc w:val="both"/>
        <w:rPr>
          <w:bCs/>
          <w:sz w:val="20"/>
          <w:szCs w:val="20"/>
        </w:rPr>
      </w:pPr>
      <w:r w:rsidRPr="005608A8">
        <w:rPr>
          <w:bCs/>
          <w:sz w:val="20"/>
          <w:szCs w:val="20"/>
        </w:rPr>
        <w:t>Це Німецьке товариство публіцистичних та комунікаційних наук</w:t>
      </w:r>
      <w:r w:rsidR="006063F1" w:rsidRPr="005608A8">
        <w:rPr>
          <w:bCs/>
          <w:sz w:val="20"/>
          <w:szCs w:val="20"/>
        </w:rPr>
        <w:t xml:space="preserve"> </w:t>
      </w:r>
      <w:r w:rsidRPr="005608A8">
        <w:rPr>
          <w:bCs/>
          <w:sz w:val="20"/>
          <w:szCs w:val="20"/>
        </w:rPr>
        <w:t xml:space="preserve">має постійних членів, фінансується з членських внесків, видає фаховий журнал </w:t>
      </w:r>
      <w:r w:rsidR="006063F1" w:rsidRPr="005608A8">
        <w:rPr>
          <w:bCs/>
          <w:sz w:val="20"/>
          <w:szCs w:val="20"/>
        </w:rPr>
        <w:t>«</w:t>
      </w:r>
      <w:proofErr w:type="spellStart"/>
      <w:r w:rsidRPr="005608A8">
        <w:rPr>
          <w:bCs/>
          <w:sz w:val="20"/>
          <w:szCs w:val="20"/>
        </w:rPr>
        <w:t>Publizistik</w:t>
      </w:r>
      <w:proofErr w:type="spellEnd"/>
      <w:r w:rsidR="006063F1" w:rsidRPr="005608A8">
        <w:rPr>
          <w:bCs/>
          <w:sz w:val="20"/>
          <w:szCs w:val="20"/>
        </w:rPr>
        <w:t>»</w:t>
      </w:r>
      <w:r w:rsidRPr="005608A8">
        <w:rPr>
          <w:bCs/>
          <w:sz w:val="20"/>
          <w:szCs w:val="20"/>
        </w:rPr>
        <w:t xml:space="preserve"> та власну серію праць. Воно</w:t>
      </w:r>
      <w:r w:rsidR="006063F1" w:rsidRPr="005608A8">
        <w:rPr>
          <w:bCs/>
          <w:sz w:val="20"/>
          <w:szCs w:val="20"/>
        </w:rPr>
        <w:t xml:space="preserve"> </w:t>
      </w:r>
      <w:r w:rsidRPr="005608A8">
        <w:rPr>
          <w:bCs/>
          <w:sz w:val="20"/>
          <w:szCs w:val="20"/>
        </w:rPr>
        <w:t>складається з окремих фахових груп, які регулярно зустрічаються та</w:t>
      </w:r>
      <w:r w:rsidR="006063F1" w:rsidRPr="005608A8">
        <w:rPr>
          <w:bCs/>
          <w:sz w:val="20"/>
          <w:szCs w:val="20"/>
        </w:rPr>
        <w:t xml:space="preserve"> </w:t>
      </w:r>
      <w:r w:rsidRPr="005608A8">
        <w:rPr>
          <w:bCs/>
          <w:sz w:val="20"/>
          <w:szCs w:val="20"/>
        </w:rPr>
        <w:t>влаштовують конференції. На сьогодні такими групами, зокрема, є</w:t>
      </w:r>
      <w:r w:rsidR="006063F1" w:rsidRPr="005608A8">
        <w:rPr>
          <w:bCs/>
          <w:sz w:val="20"/>
          <w:szCs w:val="20"/>
        </w:rPr>
        <w:t xml:space="preserve"> «</w:t>
      </w:r>
      <w:r w:rsidRPr="005608A8">
        <w:rPr>
          <w:bCs/>
          <w:sz w:val="20"/>
          <w:szCs w:val="20"/>
        </w:rPr>
        <w:t xml:space="preserve">медіа, публічність та </w:t>
      </w:r>
      <w:proofErr w:type="spellStart"/>
      <w:r w:rsidRPr="005608A8">
        <w:rPr>
          <w:bCs/>
          <w:sz w:val="20"/>
          <w:szCs w:val="20"/>
        </w:rPr>
        <w:t>гендер</w:t>
      </w:r>
      <w:proofErr w:type="spellEnd"/>
      <w:r w:rsidR="006063F1" w:rsidRPr="005608A8">
        <w:rPr>
          <w:bCs/>
          <w:sz w:val="20"/>
          <w:szCs w:val="20"/>
        </w:rPr>
        <w:t>»</w:t>
      </w:r>
      <w:r w:rsidRPr="005608A8">
        <w:rPr>
          <w:bCs/>
          <w:sz w:val="20"/>
          <w:szCs w:val="20"/>
        </w:rPr>
        <w:t xml:space="preserve">, </w:t>
      </w:r>
      <w:r w:rsidR="006063F1" w:rsidRPr="005608A8">
        <w:rPr>
          <w:bCs/>
          <w:sz w:val="20"/>
          <w:szCs w:val="20"/>
        </w:rPr>
        <w:t>«</w:t>
      </w:r>
      <w:r w:rsidRPr="005608A8">
        <w:rPr>
          <w:bCs/>
          <w:sz w:val="20"/>
          <w:szCs w:val="20"/>
        </w:rPr>
        <w:t>журналістика</w:t>
      </w:r>
      <w:r w:rsidR="006063F1" w:rsidRPr="005608A8">
        <w:rPr>
          <w:bCs/>
          <w:sz w:val="20"/>
          <w:szCs w:val="20"/>
        </w:rPr>
        <w:t>»</w:t>
      </w:r>
      <w:r w:rsidRPr="005608A8">
        <w:rPr>
          <w:bCs/>
          <w:sz w:val="20"/>
          <w:szCs w:val="20"/>
        </w:rPr>
        <w:t xml:space="preserve">, </w:t>
      </w:r>
      <w:r w:rsidR="006063F1" w:rsidRPr="005608A8">
        <w:rPr>
          <w:bCs/>
          <w:sz w:val="20"/>
          <w:szCs w:val="20"/>
        </w:rPr>
        <w:t>«</w:t>
      </w:r>
      <w:r w:rsidRPr="005608A8">
        <w:rPr>
          <w:bCs/>
          <w:sz w:val="20"/>
          <w:szCs w:val="20"/>
        </w:rPr>
        <w:t>комунікаційна історія</w:t>
      </w:r>
      <w:r w:rsidR="006063F1" w:rsidRPr="005608A8">
        <w:rPr>
          <w:bCs/>
          <w:sz w:val="20"/>
          <w:szCs w:val="20"/>
        </w:rPr>
        <w:t>»</w:t>
      </w:r>
      <w:r w:rsidRPr="005608A8">
        <w:rPr>
          <w:bCs/>
          <w:sz w:val="20"/>
          <w:szCs w:val="20"/>
        </w:rPr>
        <w:t xml:space="preserve">, </w:t>
      </w:r>
      <w:r w:rsidR="006063F1" w:rsidRPr="005608A8">
        <w:rPr>
          <w:bCs/>
          <w:sz w:val="20"/>
          <w:szCs w:val="20"/>
        </w:rPr>
        <w:t>«</w:t>
      </w:r>
      <w:r w:rsidRPr="005608A8">
        <w:rPr>
          <w:bCs/>
          <w:sz w:val="20"/>
          <w:szCs w:val="20"/>
        </w:rPr>
        <w:t>комунікація та політика</w:t>
      </w:r>
      <w:r w:rsidR="006063F1" w:rsidRPr="005608A8">
        <w:rPr>
          <w:bCs/>
          <w:sz w:val="20"/>
          <w:szCs w:val="20"/>
        </w:rPr>
        <w:t>»</w:t>
      </w:r>
      <w:r w:rsidRPr="005608A8">
        <w:rPr>
          <w:bCs/>
          <w:sz w:val="20"/>
          <w:szCs w:val="20"/>
        </w:rPr>
        <w:t xml:space="preserve">, </w:t>
      </w:r>
      <w:r w:rsidR="006063F1" w:rsidRPr="005608A8">
        <w:rPr>
          <w:bCs/>
          <w:sz w:val="20"/>
          <w:szCs w:val="20"/>
        </w:rPr>
        <w:t>«</w:t>
      </w:r>
      <w:proofErr w:type="spellStart"/>
      <w:r w:rsidRPr="005608A8">
        <w:rPr>
          <w:bCs/>
          <w:sz w:val="20"/>
          <w:szCs w:val="20"/>
        </w:rPr>
        <w:t>медіаекономіка</w:t>
      </w:r>
      <w:proofErr w:type="spellEnd"/>
      <w:r w:rsidR="006063F1" w:rsidRPr="005608A8">
        <w:rPr>
          <w:bCs/>
          <w:sz w:val="20"/>
          <w:szCs w:val="20"/>
        </w:rPr>
        <w:t>»</w:t>
      </w:r>
      <w:r w:rsidRPr="005608A8">
        <w:rPr>
          <w:bCs/>
          <w:sz w:val="20"/>
          <w:szCs w:val="20"/>
        </w:rPr>
        <w:t xml:space="preserve">, </w:t>
      </w:r>
      <w:r w:rsidR="006063F1" w:rsidRPr="005608A8">
        <w:rPr>
          <w:bCs/>
          <w:sz w:val="20"/>
          <w:szCs w:val="20"/>
        </w:rPr>
        <w:t>«</w:t>
      </w:r>
      <w:proofErr w:type="spellStart"/>
      <w:r w:rsidRPr="005608A8">
        <w:rPr>
          <w:bCs/>
          <w:sz w:val="20"/>
          <w:szCs w:val="20"/>
        </w:rPr>
        <w:t>м</w:t>
      </w:r>
      <w:r w:rsidR="004A4D1F">
        <w:rPr>
          <w:bCs/>
          <w:sz w:val="20"/>
          <w:szCs w:val="20"/>
        </w:rPr>
        <w:t>едіа</w:t>
      </w:r>
      <w:r w:rsidRPr="005608A8">
        <w:rPr>
          <w:bCs/>
          <w:sz w:val="20"/>
          <w:szCs w:val="20"/>
        </w:rPr>
        <w:t>педагогіка</w:t>
      </w:r>
      <w:proofErr w:type="spellEnd"/>
      <w:r w:rsidR="006063F1" w:rsidRPr="005608A8">
        <w:rPr>
          <w:bCs/>
          <w:sz w:val="20"/>
          <w:szCs w:val="20"/>
        </w:rPr>
        <w:t>»</w:t>
      </w:r>
      <w:r w:rsidRPr="005608A8">
        <w:rPr>
          <w:bCs/>
          <w:sz w:val="20"/>
          <w:szCs w:val="20"/>
        </w:rPr>
        <w:t>,</w:t>
      </w:r>
      <w:r w:rsidR="006063F1" w:rsidRPr="005608A8">
        <w:rPr>
          <w:bCs/>
          <w:sz w:val="20"/>
          <w:szCs w:val="20"/>
        </w:rPr>
        <w:t xml:space="preserve"> «</w:t>
      </w:r>
      <w:r w:rsidRPr="005608A8">
        <w:rPr>
          <w:bCs/>
          <w:sz w:val="20"/>
          <w:szCs w:val="20"/>
        </w:rPr>
        <w:t>піар та комунікація з організаціями</w:t>
      </w:r>
      <w:r w:rsidR="006063F1" w:rsidRPr="005608A8">
        <w:rPr>
          <w:bCs/>
          <w:sz w:val="20"/>
          <w:szCs w:val="20"/>
        </w:rPr>
        <w:t>»</w:t>
      </w:r>
      <w:r w:rsidRPr="005608A8">
        <w:rPr>
          <w:bCs/>
          <w:sz w:val="20"/>
          <w:szCs w:val="20"/>
        </w:rPr>
        <w:t xml:space="preserve">, </w:t>
      </w:r>
      <w:r w:rsidR="006063F1" w:rsidRPr="005608A8">
        <w:rPr>
          <w:bCs/>
          <w:sz w:val="20"/>
          <w:szCs w:val="20"/>
        </w:rPr>
        <w:t>«</w:t>
      </w:r>
      <w:r w:rsidRPr="005608A8">
        <w:rPr>
          <w:bCs/>
          <w:sz w:val="20"/>
          <w:szCs w:val="20"/>
        </w:rPr>
        <w:t>дослідження сприйняття та</w:t>
      </w:r>
      <w:r w:rsidR="006063F1" w:rsidRPr="005608A8">
        <w:rPr>
          <w:bCs/>
          <w:sz w:val="20"/>
          <w:szCs w:val="20"/>
        </w:rPr>
        <w:t xml:space="preserve"> </w:t>
      </w:r>
      <w:r w:rsidRPr="005608A8">
        <w:rPr>
          <w:bCs/>
          <w:sz w:val="20"/>
          <w:szCs w:val="20"/>
        </w:rPr>
        <w:t>дії</w:t>
      </w:r>
      <w:r w:rsidR="006063F1" w:rsidRPr="005608A8">
        <w:rPr>
          <w:bCs/>
          <w:sz w:val="20"/>
          <w:szCs w:val="20"/>
        </w:rPr>
        <w:t>»</w:t>
      </w:r>
      <w:r w:rsidRPr="005608A8">
        <w:rPr>
          <w:bCs/>
          <w:sz w:val="20"/>
          <w:szCs w:val="20"/>
        </w:rPr>
        <w:t xml:space="preserve">, </w:t>
      </w:r>
      <w:r w:rsidR="006063F1" w:rsidRPr="005608A8">
        <w:rPr>
          <w:bCs/>
          <w:sz w:val="20"/>
          <w:szCs w:val="20"/>
        </w:rPr>
        <w:t>«</w:t>
      </w:r>
      <w:r w:rsidRPr="005608A8">
        <w:rPr>
          <w:bCs/>
          <w:sz w:val="20"/>
          <w:szCs w:val="20"/>
        </w:rPr>
        <w:t>соціологія мас-комунікацій</w:t>
      </w:r>
      <w:r w:rsidR="006063F1" w:rsidRPr="005608A8">
        <w:rPr>
          <w:bCs/>
          <w:sz w:val="20"/>
          <w:szCs w:val="20"/>
        </w:rPr>
        <w:t>»</w:t>
      </w:r>
      <w:r w:rsidRPr="005608A8">
        <w:rPr>
          <w:bCs/>
          <w:sz w:val="20"/>
          <w:szCs w:val="20"/>
        </w:rPr>
        <w:t xml:space="preserve">, </w:t>
      </w:r>
      <w:r w:rsidR="006063F1" w:rsidRPr="005608A8">
        <w:rPr>
          <w:bCs/>
          <w:sz w:val="20"/>
          <w:szCs w:val="20"/>
        </w:rPr>
        <w:t>«</w:t>
      </w:r>
      <w:r w:rsidRPr="005608A8">
        <w:rPr>
          <w:bCs/>
          <w:sz w:val="20"/>
          <w:szCs w:val="20"/>
        </w:rPr>
        <w:t>методологія</w:t>
      </w:r>
      <w:r w:rsidR="006063F1" w:rsidRPr="005608A8">
        <w:rPr>
          <w:bCs/>
          <w:sz w:val="20"/>
          <w:szCs w:val="20"/>
        </w:rPr>
        <w:t>»</w:t>
      </w:r>
      <w:r w:rsidRPr="005608A8">
        <w:rPr>
          <w:bCs/>
          <w:sz w:val="20"/>
          <w:szCs w:val="20"/>
        </w:rPr>
        <w:t xml:space="preserve">, </w:t>
      </w:r>
      <w:r w:rsidR="006063F1" w:rsidRPr="005608A8">
        <w:rPr>
          <w:bCs/>
          <w:sz w:val="20"/>
          <w:szCs w:val="20"/>
        </w:rPr>
        <w:t>«</w:t>
      </w:r>
      <w:r w:rsidRPr="005608A8">
        <w:rPr>
          <w:bCs/>
          <w:sz w:val="20"/>
          <w:szCs w:val="20"/>
        </w:rPr>
        <w:t>комп’ютерна комунікація</w:t>
      </w:r>
      <w:r w:rsidR="006063F1" w:rsidRPr="005608A8">
        <w:rPr>
          <w:bCs/>
          <w:sz w:val="20"/>
          <w:szCs w:val="20"/>
        </w:rPr>
        <w:t>»</w:t>
      </w:r>
      <w:r w:rsidRPr="005608A8">
        <w:rPr>
          <w:bCs/>
          <w:sz w:val="20"/>
          <w:szCs w:val="20"/>
        </w:rPr>
        <w:t xml:space="preserve">, </w:t>
      </w:r>
      <w:r w:rsidR="006063F1" w:rsidRPr="005608A8">
        <w:rPr>
          <w:bCs/>
          <w:sz w:val="20"/>
          <w:szCs w:val="20"/>
        </w:rPr>
        <w:t>«</w:t>
      </w:r>
      <w:r w:rsidRPr="005608A8">
        <w:rPr>
          <w:bCs/>
          <w:sz w:val="20"/>
          <w:szCs w:val="20"/>
        </w:rPr>
        <w:t>візуальна комунікація</w:t>
      </w:r>
      <w:r w:rsidR="006063F1" w:rsidRPr="005608A8">
        <w:rPr>
          <w:bCs/>
          <w:sz w:val="20"/>
          <w:szCs w:val="20"/>
        </w:rPr>
        <w:t>»</w:t>
      </w:r>
      <w:r w:rsidRPr="005608A8">
        <w:rPr>
          <w:bCs/>
          <w:sz w:val="20"/>
          <w:szCs w:val="20"/>
        </w:rPr>
        <w:t xml:space="preserve">, </w:t>
      </w:r>
      <w:r w:rsidR="006063F1" w:rsidRPr="005608A8">
        <w:rPr>
          <w:bCs/>
          <w:sz w:val="20"/>
          <w:szCs w:val="20"/>
        </w:rPr>
        <w:t>«</w:t>
      </w:r>
      <w:r w:rsidRPr="005608A8">
        <w:rPr>
          <w:bCs/>
          <w:sz w:val="20"/>
          <w:szCs w:val="20"/>
        </w:rPr>
        <w:t xml:space="preserve">комунікацій на та </w:t>
      </w:r>
      <w:proofErr w:type="spellStart"/>
      <w:r w:rsidRPr="005608A8">
        <w:rPr>
          <w:bCs/>
          <w:sz w:val="20"/>
          <w:szCs w:val="20"/>
        </w:rPr>
        <w:t>м</w:t>
      </w:r>
      <w:r w:rsidR="004A4D1F">
        <w:rPr>
          <w:bCs/>
          <w:sz w:val="20"/>
          <w:szCs w:val="20"/>
        </w:rPr>
        <w:t>едіа</w:t>
      </w:r>
      <w:r w:rsidRPr="005608A8">
        <w:rPr>
          <w:bCs/>
          <w:sz w:val="20"/>
          <w:szCs w:val="20"/>
        </w:rPr>
        <w:t>етика</w:t>
      </w:r>
      <w:proofErr w:type="spellEnd"/>
      <w:r w:rsidR="006063F1" w:rsidRPr="005608A8">
        <w:rPr>
          <w:bCs/>
          <w:sz w:val="20"/>
          <w:szCs w:val="20"/>
        </w:rPr>
        <w:t>»</w:t>
      </w:r>
      <w:r w:rsidRPr="005608A8">
        <w:rPr>
          <w:bCs/>
          <w:sz w:val="20"/>
          <w:szCs w:val="20"/>
        </w:rPr>
        <w:t>,</w:t>
      </w:r>
      <w:r w:rsidR="006063F1" w:rsidRPr="005608A8">
        <w:rPr>
          <w:bCs/>
          <w:sz w:val="20"/>
          <w:szCs w:val="20"/>
        </w:rPr>
        <w:t xml:space="preserve"> «</w:t>
      </w:r>
      <w:proofErr w:type="spellStart"/>
      <w:r w:rsidRPr="005608A8">
        <w:rPr>
          <w:bCs/>
          <w:sz w:val="20"/>
          <w:szCs w:val="20"/>
        </w:rPr>
        <w:t>м</w:t>
      </w:r>
      <w:r w:rsidR="004A4D1F">
        <w:rPr>
          <w:bCs/>
          <w:sz w:val="20"/>
          <w:szCs w:val="20"/>
        </w:rPr>
        <w:t>едіа</w:t>
      </w:r>
      <w:r w:rsidRPr="005608A8">
        <w:rPr>
          <w:bCs/>
          <w:sz w:val="20"/>
          <w:szCs w:val="20"/>
        </w:rPr>
        <w:t>мова</w:t>
      </w:r>
      <w:proofErr w:type="spellEnd"/>
      <w:r w:rsidRPr="005608A8">
        <w:rPr>
          <w:bCs/>
          <w:sz w:val="20"/>
          <w:szCs w:val="20"/>
        </w:rPr>
        <w:t xml:space="preserve"> </w:t>
      </w:r>
      <w:r w:rsidR="006063F1" w:rsidRPr="005608A8">
        <w:rPr>
          <w:bCs/>
          <w:sz w:val="20"/>
          <w:szCs w:val="20"/>
        </w:rPr>
        <w:t>–</w:t>
      </w:r>
      <w:r w:rsidRPr="005608A8">
        <w:rPr>
          <w:bCs/>
          <w:sz w:val="20"/>
          <w:szCs w:val="20"/>
        </w:rPr>
        <w:t xml:space="preserve"> </w:t>
      </w:r>
      <w:proofErr w:type="spellStart"/>
      <w:r w:rsidRPr="005608A8">
        <w:rPr>
          <w:bCs/>
          <w:sz w:val="20"/>
          <w:szCs w:val="20"/>
        </w:rPr>
        <w:t>м</w:t>
      </w:r>
      <w:r w:rsidR="004A4D1F">
        <w:rPr>
          <w:bCs/>
          <w:sz w:val="20"/>
          <w:szCs w:val="20"/>
        </w:rPr>
        <w:t>едіа</w:t>
      </w:r>
      <w:r w:rsidRPr="005608A8">
        <w:rPr>
          <w:bCs/>
          <w:sz w:val="20"/>
          <w:szCs w:val="20"/>
        </w:rPr>
        <w:t>дискурс</w:t>
      </w:r>
      <w:proofErr w:type="spellEnd"/>
      <w:r w:rsidR="006063F1" w:rsidRPr="005608A8">
        <w:rPr>
          <w:bCs/>
          <w:sz w:val="20"/>
          <w:szCs w:val="20"/>
        </w:rPr>
        <w:t>»</w:t>
      </w:r>
      <w:r w:rsidRPr="005608A8">
        <w:rPr>
          <w:bCs/>
          <w:sz w:val="20"/>
          <w:szCs w:val="20"/>
        </w:rPr>
        <w:t xml:space="preserve"> та </w:t>
      </w:r>
      <w:r w:rsidR="006063F1" w:rsidRPr="005608A8">
        <w:rPr>
          <w:bCs/>
          <w:sz w:val="20"/>
          <w:szCs w:val="20"/>
        </w:rPr>
        <w:t>«</w:t>
      </w:r>
      <w:r w:rsidRPr="005608A8">
        <w:rPr>
          <w:bCs/>
          <w:sz w:val="20"/>
          <w:szCs w:val="20"/>
        </w:rPr>
        <w:t>міжкультурна та міжнародна комунікація</w:t>
      </w:r>
      <w:r w:rsidR="006063F1" w:rsidRPr="005608A8">
        <w:rPr>
          <w:bCs/>
          <w:sz w:val="20"/>
          <w:szCs w:val="20"/>
        </w:rPr>
        <w:t>»</w:t>
      </w:r>
      <w:r w:rsidRPr="005608A8">
        <w:rPr>
          <w:bCs/>
          <w:sz w:val="20"/>
          <w:szCs w:val="20"/>
        </w:rPr>
        <w:t>. Щороку товариство проводить міждисциплінарну конференцію з конкретної тематики, до прикладу, у 2012 р</w:t>
      </w:r>
      <w:r w:rsidR="006063F1" w:rsidRPr="005608A8">
        <w:rPr>
          <w:bCs/>
          <w:sz w:val="20"/>
          <w:szCs w:val="20"/>
        </w:rPr>
        <w:t>.</w:t>
      </w:r>
      <w:r w:rsidRPr="005608A8">
        <w:rPr>
          <w:bCs/>
          <w:sz w:val="20"/>
          <w:szCs w:val="20"/>
        </w:rPr>
        <w:t xml:space="preserve"> за назвою</w:t>
      </w:r>
      <w:r w:rsidR="006063F1" w:rsidRPr="005608A8">
        <w:rPr>
          <w:bCs/>
          <w:sz w:val="20"/>
          <w:szCs w:val="20"/>
        </w:rPr>
        <w:t xml:space="preserve"> «</w:t>
      </w:r>
      <w:r w:rsidRPr="005608A8">
        <w:rPr>
          <w:bCs/>
          <w:sz w:val="20"/>
          <w:szCs w:val="20"/>
        </w:rPr>
        <w:t xml:space="preserve">Медіа Поліс </w:t>
      </w:r>
      <w:r w:rsidR="006063F1" w:rsidRPr="005608A8">
        <w:rPr>
          <w:bCs/>
          <w:sz w:val="20"/>
          <w:szCs w:val="20"/>
        </w:rPr>
        <w:t>–</w:t>
      </w:r>
      <w:r w:rsidRPr="005608A8">
        <w:rPr>
          <w:bCs/>
          <w:sz w:val="20"/>
          <w:szCs w:val="20"/>
        </w:rPr>
        <w:t xml:space="preserve"> комунікація між бульваром та парламентом</w:t>
      </w:r>
      <w:r w:rsidR="006063F1" w:rsidRPr="005608A8">
        <w:rPr>
          <w:bCs/>
          <w:sz w:val="20"/>
          <w:szCs w:val="20"/>
        </w:rPr>
        <w:t>».</w:t>
      </w:r>
    </w:p>
    <w:p w14:paraId="044FECD4" w14:textId="782F3028" w:rsidR="00486113" w:rsidRPr="005608A8" w:rsidRDefault="00864FD6" w:rsidP="00322A04">
      <w:pPr>
        <w:widowControl w:val="0"/>
        <w:ind w:firstLine="340"/>
        <w:jc w:val="both"/>
        <w:rPr>
          <w:bCs/>
          <w:sz w:val="20"/>
          <w:szCs w:val="20"/>
        </w:rPr>
      </w:pPr>
      <w:r w:rsidRPr="005608A8">
        <w:rPr>
          <w:bCs/>
          <w:sz w:val="20"/>
          <w:szCs w:val="20"/>
        </w:rPr>
        <w:t>У своїй праці</w:t>
      </w:r>
      <w:r w:rsidR="00486113" w:rsidRPr="005608A8">
        <w:rPr>
          <w:bCs/>
          <w:sz w:val="20"/>
          <w:szCs w:val="20"/>
        </w:rPr>
        <w:t xml:space="preserve"> </w:t>
      </w:r>
      <w:r w:rsidRPr="005608A8">
        <w:rPr>
          <w:bCs/>
          <w:i/>
          <w:iCs/>
          <w:sz w:val="20"/>
          <w:szCs w:val="20"/>
        </w:rPr>
        <w:t xml:space="preserve">Марі Луїза </w:t>
      </w:r>
      <w:proofErr w:type="spellStart"/>
      <w:r w:rsidRPr="005608A8">
        <w:rPr>
          <w:bCs/>
          <w:i/>
          <w:iCs/>
          <w:sz w:val="20"/>
          <w:szCs w:val="20"/>
        </w:rPr>
        <w:t>Кіфер</w:t>
      </w:r>
      <w:proofErr w:type="spellEnd"/>
      <w:r w:rsidR="00486113" w:rsidRPr="005608A8">
        <w:rPr>
          <w:bCs/>
          <w:sz w:val="20"/>
          <w:szCs w:val="20"/>
        </w:rPr>
        <w:t xml:space="preserve">, </w:t>
      </w:r>
      <w:r w:rsidRPr="005608A8">
        <w:rPr>
          <w:bCs/>
          <w:sz w:val="20"/>
          <w:szCs w:val="20"/>
        </w:rPr>
        <w:t>розпочала</w:t>
      </w:r>
      <w:r w:rsidR="00486113" w:rsidRPr="005608A8">
        <w:rPr>
          <w:bCs/>
          <w:sz w:val="20"/>
          <w:szCs w:val="20"/>
        </w:rPr>
        <w:t xml:space="preserve"> широку</w:t>
      </w:r>
      <w:r w:rsidR="00ED4BDB" w:rsidRPr="005608A8">
        <w:rPr>
          <w:bCs/>
          <w:sz w:val="20"/>
          <w:szCs w:val="20"/>
        </w:rPr>
        <w:t xml:space="preserve"> </w:t>
      </w:r>
      <w:r w:rsidR="00486113" w:rsidRPr="005608A8">
        <w:rPr>
          <w:bCs/>
          <w:sz w:val="20"/>
          <w:szCs w:val="20"/>
        </w:rPr>
        <w:t xml:space="preserve">дискусію вище перелічених понять. За визначенням </w:t>
      </w:r>
      <w:proofErr w:type="spellStart"/>
      <w:r w:rsidRPr="005608A8">
        <w:rPr>
          <w:bCs/>
          <w:sz w:val="20"/>
          <w:szCs w:val="20"/>
        </w:rPr>
        <w:t>науковиці</w:t>
      </w:r>
      <w:proofErr w:type="spellEnd"/>
      <w:r w:rsidR="00486113" w:rsidRPr="005608A8">
        <w:rPr>
          <w:bCs/>
          <w:sz w:val="20"/>
          <w:szCs w:val="20"/>
        </w:rPr>
        <w:t xml:space="preserve">, </w:t>
      </w:r>
      <w:proofErr w:type="spellStart"/>
      <w:r w:rsidR="00486113" w:rsidRPr="005608A8">
        <w:rPr>
          <w:bCs/>
          <w:sz w:val="20"/>
          <w:szCs w:val="20"/>
        </w:rPr>
        <w:t>медіаекономіка</w:t>
      </w:r>
      <w:proofErr w:type="spellEnd"/>
      <w:r w:rsidR="00486113" w:rsidRPr="005608A8">
        <w:rPr>
          <w:bCs/>
          <w:sz w:val="20"/>
          <w:szCs w:val="20"/>
        </w:rPr>
        <w:t xml:space="preserve"> є частиною публіцистично-комунікаційних наук, яка досліджує економічні та публіцистичні феномени </w:t>
      </w:r>
      <w:proofErr w:type="spellStart"/>
      <w:r w:rsidR="00486113" w:rsidRPr="005608A8">
        <w:rPr>
          <w:bCs/>
          <w:sz w:val="20"/>
          <w:szCs w:val="20"/>
        </w:rPr>
        <w:t>м</w:t>
      </w:r>
      <w:r w:rsidR="004A4D1F">
        <w:rPr>
          <w:bCs/>
          <w:sz w:val="20"/>
          <w:szCs w:val="20"/>
        </w:rPr>
        <w:t>едіа</w:t>
      </w:r>
      <w:r w:rsidR="00486113" w:rsidRPr="005608A8">
        <w:rPr>
          <w:bCs/>
          <w:sz w:val="20"/>
          <w:szCs w:val="20"/>
        </w:rPr>
        <w:t>систем</w:t>
      </w:r>
      <w:proofErr w:type="spellEnd"/>
      <w:r w:rsidR="00486113" w:rsidRPr="005608A8">
        <w:rPr>
          <w:bCs/>
          <w:sz w:val="20"/>
          <w:szCs w:val="20"/>
        </w:rPr>
        <w:t xml:space="preserve"> капіталістичної ринкової економіки за допомогою економічної теорії.</w:t>
      </w:r>
    </w:p>
    <w:p w14:paraId="3B841E8F" w14:textId="717D7B85" w:rsidR="00486113" w:rsidRPr="005608A8" w:rsidRDefault="00864FD6" w:rsidP="00322A04">
      <w:pPr>
        <w:widowControl w:val="0"/>
        <w:ind w:firstLine="340"/>
        <w:jc w:val="both"/>
        <w:rPr>
          <w:bCs/>
          <w:sz w:val="20"/>
          <w:szCs w:val="20"/>
        </w:rPr>
      </w:pPr>
      <w:r w:rsidRPr="005608A8">
        <w:rPr>
          <w:bCs/>
          <w:i/>
          <w:iCs/>
          <w:sz w:val="20"/>
          <w:szCs w:val="20"/>
        </w:rPr>
        <w:t xml:space="preserve">Манфред </w:t>
      </w:r>
      <w:proofErr w:type="spellStart"/>
      <w:r w:rsidRPr="005608A8">
        <w:rPr>
          <w:bCs/>
          <w:i/>
          <w:iCs/>
          <w:sz w:val="20"/>
          <w:szCs w:val="20"/>
        </w:rPr>
        <w:t>Кнохе</w:t>
      </w:r>
      <w:proofErr w:type="spellEnd"/>
      <w:r w:rsidRPr="005608A8">
        <w:rPr>
          <w:bCs/>
          <w:sz w:val="20"/>
          <w:szCs w:val="20"/>
        </w:rPr>
        <w:t xml:space="preserve"> </w:t>
      </w:r>
      <w:r w:rsidR="00486113" w:rsidRPr="005608A8">
        <w:rPr>
          <w:bCs/>
          <w:sz w:val="20"/>
          <w:szCs w:val="20"/>
        </w:rPr>
        <w:t>досліджує причини та наслідки економічної</w:t>
      </w:r>
      <w:r w:rsidR="00ED4BDB" w:rsidRPr="005608A8">
        <w:rPr>
          <w:bCs/>
          <w:sz w:val="20"/>
          <w:szCs w:val="20"/>
        </w:rPr>
        <w:t xml:space="preserve"> </w:t>
      </w:r>
      <w:r w:rsidR="00486113" w:rsidRPr="005608A8">
        <w:rPr>
          <w:bCs/>
          <w:sz w:val="20"/>
          <w:szCs w:val="20"/>
        </w:rPr>
        <w:t xml:space="preserve">концентрації у </w:t>
      </w:r>
      <w:proofErr w:type="spellStart"/>
      <w:r w:rsidR="00486113" w:rsidRPr="005608A8">
        <w:rPr>
          <w:bCs/>
          <w:sz w:val="20"/>
          <w:szCs w:val="20"/>
        </w:rPr>
        <w:t>м</w:t>
      </w:r>
      <w:r w:rsidR="004A4D1F">
        <w:rPr>
          <w:bCs/>
          <w:sz w:val="20"/>
          <w:szCs w:val="20"/>
        </w:rPr>
        <w:t>едіа</w:t>
      </w:r>
      <w:r w:rsidR="00486113" w:rsidRPr="005608A8">
        <w:rPr>
          <w:bCs/>
          <w:sz w:val="20"/>
          <w:szCs w:val="20"/>
        </w:rPr>
        <w:t>секторі</w:t>
      </w:r>
      <w:proofErr w:type="spellEnd"/>
      <w:r w:rsidR="00486113" w:rsidRPr="005608A8">
        <w:rPr>
          <w:bCs/>
          <w:sz w:val="20"/>
          <w:szCs w:val="20"/>
        </w:rPr>
        <w:t>, в т</w:t>
      </w:r>
      <w:r w:rsidR="00ED4BDB" w:rsidRPr="005608A8">
        <w:rPr>
          <w:bCs/>
          <w:sz w:val="20"/>
          <w:szCs w:val="20"/>
        </w:rPr>
        <w:t>.</w:t>
      </w:r>
      <w:r w:rsidR="00486113" w:rsidRPr="005608A8">
        <w:rPr>
          <w:bCs/>
          <w:sz w:val="20"/>
          <w:szCs w:val="20"/>
        </w:rPr>
        <w:t xml:space="preserve"> ч</w:t>
      </w:r>
      <w:r w:rsidR="00ED4BDB" w:rsidRPr="005608A8">
        <w:rPr>
          <w:bCs/>
          <w:sz w:val="20"/>
          <w:szCs w:val="20"/>
        </w:rPr>
        <w:t>.</w:t>
      </w:r>
      <w:r w:rsidR="00486113" w:rsidRPr="005608A8">
        <w:rPr>
          <w:bCs/>
          <w:sz w:val="20"/>
          <w:szCs w:val="20"/>
        </w:rPr>
        <w:t xml:space="preserve"> вплив політики сприяння</w:t>
      </w:r>
      <w:r w:rsidR="00ED4BDB" w:rsidRPr="005608A8">
        <w:rPr>
          <w:bCs/>
          <w:sz w:val="20"/>
          <w:szCs w:val="20"/>
        </w:rPr>
        <w:t xml:space="preserve"> </w:t>
      </w:r>
      <w:r w:rsidR="00486113" w:rsidRPr="005608A8">
        <w:rPr>
          <w:bCs/>
          <w:sz w:val="20"/>
          <w:szCs w:val="20"/>
        </w:rPr>
        <w:t xml:space="preserve">концентрації. Для глибшого дослідження та вирішення наукової недосконалості подібних питань, на думку автора джерела, слід інтенсифікувати дослідницьку співпрацю всередині різних </w:t>
      </w:r>
      <w:proofErr w:type="spellStart"/>
      <w:r w:rsidR="00486113" w:rsidRPr="005608A8">
        <w:rPr>
          <w:bCs/>
          <w:sz w:val="20"/>
          <w:szCs w:val="20"/>
        </w:rPr>
        <w:t>м</w:t>
      </w:r>
      <w:r w:rsidR="004A4D1F">
        <w:rPr>
          <w:bCs/>
          <w:sz w:val="20"/>
          <w:szCs w:val="20"/>
        </w:rPr>
        <w:t>едіа</w:t>
      </w:r>
      <w:r w:rsidR="00486113" w:rsidRPr="005608A8">
        <w:rPr>
          <w:bCs/>
          <w:sz w:val="20"/>
          <w:szCs w:val="20"/>
        </w:rPr>
        <w:t>дисциплін</w:t>
      </w:r>
      <w:proofErr w:type="spellEnd"/>
      <w:r w:rsidR="00ED4BDB" w:rsidRPr="005608A8">
        <w:rPr>
          <w:bCs/>
          <w:sz w:val="20"/>
          <w:szCs w:val="20"/>
        </w:rPr>
        <w:t xml:space="preserve"> </w:t>
      </w:r>
      <w:r w:rsidR="00486113" w:rsidRPr="005608A8">
        <w:rPr>
          <w:bCs/>
          <w:sz w:val="20"/>
          <w:szCs w:val="20"/>
        </w:rPr>
        <w:t>і між ними.</w:t>
      </w:r>
    </w:p>
    <w:p w14:paraId="4C031F87" w14:textId="3453089A" w:rsidR="00ED4BDB" w:rsidRPr="005608A8" w:rsidRDefault="002646D2" w:rsidP="00322A04">
      <w:pPr>
        <w:widowControl w:val="0"/>
        <w:ind w:firstLine="340"/>
        <w:jc w:val="both"/>
        <w:rPr>
          <w:bCs/>
          <w:sz w:val="20"/>
          <w:szCs w:val="20"/>
        </w:rPr>
      </w:pPr>
      <w:proofErr w:type="spellStart"/>
      <w:r w:rsidRPr="005608A8">
        <w:rPr>
          <w:bCs/>
          <w:i/>
          <w:iCs/>
          <w:sz w:val="20"/>
          <w:szCs w:val="20"/>
        </w:rPr>
        <w:t>Габріеле</w:t>
      </w:r>
      <w:proofErr w:type="spellEnd"/>
      <w:r w:rsidRPr="005608A8">
        <w:rPr>
          <w:bCs/>
          <w:i/>
          <w:iCs/>
          <w:sz w:val="20"/>
          <w:szCs w:val="20"/>
        </w:rPr>
        <w:t xml:space="preserve"> </w:t>
      </w:r>
      <w:proofErr w:type="spellStart"/>
      <w:r w:rsidRPr="005608A8">
        <w:rPr>
          <w:bCs/>
          <w:i/>
          <w:iCs/>
          <w:sz w:val="20"/>
          <w:szCs w:val="20"/>
        </w:rPr>
        <w:t>Зігерт</w:t>
      </w:r>
      <w:proofErr w:type="spellEnd"/>
      <w:r w:rsidRPr="005608A8">
        <w:rPr>
          <w:bCs/>
          <w:sz w:val="20"/>
          <w:szCs w:val="20"/>
        </w:rPr>
        <w:t xml:space="preserve"> </w:t>
      </w:r>
      <w:r w:rsidR="00486113" w:rsidRPr="005608A8">
        <w:rPr>
          <w:bCs/>
          <w:sz w:val="20"/>
          <w:szCs w:val="20"/>
        </w:rPr>
        <w:t>вказує на все ще актуальні спроби публіцистики</w:t>
      </w:r>
      <w:r w:rsidR="00ED4BDB" w:rsidRPr="005608A8">
        <w:rPr>
          <w:bCs/>
          <w:sz w:val="20"/>
          <w:szCs w:val="20"/>
        </w:rPr>
        <w:t xml:space="preserve"> </w:t>
      </w:r>
      <w:r w:rsidR="00486113" w:rsidRPr="005608A8">
        <w:rPr>
          <w:bCs/>
          <w:sz w:val="20"/>
          <w:szCs w:val="20"/>
        </w:rPr>
        <w:t xml:space="preserve">та </w:t>
      </w:r>
      <w:r w:rsidR="00486113" w:rsidRPr="005608A8">
        <w:rPr>
          <w:bCs/>
          <w:sz w:val="20"/>
          <w:szCs w:val="20"/>
        </w:rPr>
        <w:lastRenderedPageBreak/>
        <w:t xml:space="preserve">економіки розвивати </w:t>
      </w:r>
      <w:proofErr w:type="spellStart"/>
      <w:r w:rsidR="00486113" w:rsidRPr="005608A8">
        <w:rPr>
          <w:bCs/>
          <w:sz w:val="20"/>
          <w:szCs w:val="20"/>
        </w:rPr>
        <w:t>медіаекономіку</w:t>
      </w:r>
      <w:proofErr w:type="spellEnd"/>
      <w:r w:rsidR="00486113" w:rsidRPr="005608A8">
        <w:rPr>
          <w:bCs/>
          <w:sz w:val="20"/>
          <w:szCs w:val="20"/>
        </w:rPr>
        <w:t xml:space="preserve"> як виключно </w:t>
      </w:r>
      <w:r w:rsidR="00ED4BDB" w:rsidRPr="005608A8">
        <w:rPr>
          <w:bCs/>
          <w:sz w:val="20"/>
          <w:szCs w:val="20"/>
        </w:rPr>
        <w:t>«</w:t>
      </w:r>
      <w:r w:rsidR="00486113" w:rsidRPr="005608A8">
        <w:rPr>
          <w:bCs/>
          <w:sz w:val="20"/>
          <w:szCs w:val="20"/>
        </w:rPr>
        <w:t>власну</w:t>
      </w:r>
      <w:r w:rsidR="00ED4BDB" w:rsidRPr="005608A8">
        <w:rPr>
          <w:bCs/>
          <w:sz w:val="20"/>
          <w:szCs w:val="20"/>
        </w:rPr>
        <w:t>»</w:t>
      </w:r>
      <w:r w:rsidR="00486113" w:rsidRPr="005608A8">
        <w:rPr>
          <w:bCs/>
          <w:sz w:val="20"/>
          <w:szCs w:val="20"/>
        </w:rPr>
        <w:t xml:space="preserve"> галузь</w:t>
      </w:r>
      <w:r w:rsidR="00ED4BDB" w:rsidRPr="005608A8">
        <w:rPr>
          <w:bCs/>
          <w:sz w:val="20"/>
          <w:szCs w:val="20"/>
        </w:rPr>
        <w:t xml:space="preserve"> </w:t>
      </w:r>
      <w:r w:rsidR="00486113" w:rsidRPr="005608A8">
        <w:rPr>
          <w:bCs/>
          <w:sz w:val="20"/>
          <w:szCs w:val="20"/>
        </w:rPr>
        <w:t xml:space="preserve">науки. Про те, вона бачить, що </w:t>
      </w:r>
      <w:proofErr w:type="spellStart"/>
      <w:r w:rsidR="00486113" w:rsidRPr="005608A8">
        <w:rPr>
          <w:bCs/>
          <w:sz w:val="20"/>
          <w:szCs w:val="20"/>
        </w:rPr>
        <w:t>медіаекономіка</w:t>
      </w:r>
      <w:proofErr w:type="spellEnd"/>
      <w:r w:rsidR="00486113" w:rsidRPr="005608A8">
        <w:rPr>
          <w:bCs/>
          <w:sz w:val="20"/>
          <w:szCs w:val="20"/>
        </w:rPr>
        <w:t xml:space="preserve"> дійшла своїх меж. Вона</w:t>
      </w:r>
      <w:r w:rsidR="00ED4BDB" w:rsidRPr="005608A8">
        <w:rPr>
          <w:bCs/>
          <w:sz w:val="20"/>
          <w:szCs w:val="20"/>
        </w:rPr>
        <w:t xml:space="preserve"> розширює запропоновану </w:t>
      </w:r>
      <w:r w:rsidRPr="005608A8">
        <w:rPr>
          <w:bCs/>
          <w:sz w:val="20"/>
          <w:szCs w:val="20"/>
        </w:rPr>
        <w:t>М. </w:t>
      </w:r>
      <w:proofErr w:type="spellStart"/>
      <w:r w:rsidRPr="005608A8">
        <w:rPr>
          <w:bCs/>
          <w:sz w:val="20"/>
          <w:szCs w:val="20"/>
        </w:rPr>
        <w:t>Кнохе</w:t>
      </w:r>
      <w:proofErr w:type="spellEnd"/>
      <w:r w:rsidRPr="005608A8">
        <w:rPr>
          <w:bCs/>
          <w:sz w:val="20"/>
          <w:szCs w:val="20"/>
        </w:rPr>
        <w:t xml:space="preserve"> </w:t>
      </w:r>
      <w:r w:rsidR="00ED4BDB" w:rsidRPr="005608A8">
        <w:rPr>
          <w:bCs/>
          <w:sz w:val="20"/>
          <w:szCs w:val="20"/>
        </w:rPr>
        <w:t>схему щодо міждисциплінарної медіаекономіки.</w:t>
      </w:r>
    </w:p>
    <w:p w14:paraId="66876E09" w14:textId="58DC38CF" w:rsidR="00ED4BDB" w:rsidRPr="005608A8" w:rsidRDefault="00ED4BDB" w:rsidP="00322A04">
      <w:pPr>
        <w:widowControl w:val="0"/>
        <w:ind w:firstLine="340"/>
        <w:jc w:val="both"/>
        <w:rPr>
          <w:bCs/>
          <w:sz w:val="20"/>
          <w:szCs w:val="20"/>
        </w:rPr>
      </w:pPr>
      <w:r w:rsidRPr="005608A8">
        <w:rPr>
          <w:bCs/>
          <w:sz w:val="20"/>
          <w:szCs w:val="20"/>
        </w:rPr>
        <w:t xml:space="preserve">Для подолання поділу медіаекономіки на комунікаційну та економічну пропонується новий </w:t>
      </w:r>
      <w:proofErr w:type="spellStart"/>
      <w:r w:rsidRPr="005608A8">
        <w:rPr>
          <w:bCs/>
          <w:sz w:val="20"/>
          <w:szCs w:val="20"/>
        </w:rPr>
        <w:t>трансдисциплінарний</w:t>
      </w:r>
      <w:proofErr w:type="spellEnd"/>
      <w:r w:rsidRPr="005608A8">
        <w:rPr>
          <w:bCs/>
          <w:sz w:val="20"/>
          <w:szCs w:val="20"/>
        </w:rPr>
        <w:t xml:space="preserve"> підхід. Останній охоплює також інші наукові </w:t>
      </w:r>
      <w:proofErr w:type="spellStart"/>
      <w:r w:rsidRPr="005608A8">
        <w:rPr>
          <w:bCs/>
          <w:sz w:val="20"/>
          <w:szCs w:val="20"/>
        </w:rPr>
        <w:t>медіагалузі</w:t>
      </w:r>
      <w:proofErr w:type="spellEnd"/>
      <w:r w:rsidRPr="005608A8">
        <w:rPr>
          <w:bCs/>
          <w:sz w:val="20"/>
          <w:szCs w:val="20"/>
        </w:rPr>
        <w:t xml:space="preserve"> та передбачає створення нових назв, націлених на конкретний</w:t>
      </w:r>
      <w:r w:rsidR="00A67122" w:rsidRPr="005608A8">
        <w:rPr>
          <w:bCs/>
          <w:sz w:val="20"/>
          <w:szCs w:val="20"/>
        </w:rPr>
        <w:t xml:space="preserve"> </w:t>
      </w:r>
      <w:r w:rsidRPr="005608A8">
        <w:rPr>
          <w:bCs/>
          <w:sz w:val="20"/>
          <w:szCs w:val="20"/>
        </w:rPr>
        <w:t>предмет, зокрема:</w:t>
      </w:r>
    </w:p>
    <w:p w14:paraId="1E44D012" w14:textId="42845D77" w:rsidR="00ED4BDB" w:rsidRPr="005608A8" w:rsidRDefault="00A67122" w:rsidP="00322A04">
      <w:pPr>
        <w:widowControl w:val="0"/>
        <w:ind w:firstLine="340"/>
        <w:jc w:val="both"/>
        <w:rPr>
          <w:bCs/>
          <w:sz w:val="20"/>
          <w:szCs w:val="20"/>
        </w:rPr>
      </w:pPr>
      <w:r w:rsidRPr="005608A8">
        <w:rPr>
          <w:bCs/>
          <w:sz w:val="20"/>
          <w:szCs w:val="20"/>
        </w:rPr>
        <w:t>– </w:t>
      </w:r>
      <w:r w:rsidR="00ED4BDB" w:rsidRPr="005608A8">
        <w:rPr>
          <w:bCs/>
          <w:sz w:val="20"/>
          <w:szCs w:val="20"/>
        </w:rPr>
        <w:t xml:space="preserve">регулювання / управління: </w:t>
      </w:r>
      <w:proofErr w:type="spellStart"/>
      <w:r w:rsidR="00ED4BDB" w:rsidRPr="005608A8">
        <w:rPr>
          <w:bCs/>
          <w:sz w:val="20"/>
          <w:szCs w:val="20"/>
        </w:rPr>
        <w:t>м</w:t>
      </w:r>
      <w:r w:rsidR="004A4D1F">
        <w:rPr>
          <w:bCs/>
          <w:sz w:val="20"/>
          <w:szCs w:val="20"/>
        </w:rPr>
        <w:t>едіа</w:t>
      </w:r>
      <w:r w:rsidR="00ED4BDB" w:rsidRPr="005608A8">
        <w:rPr>
          <w:bCs/>
          <w:sz w:val="20"/>
          <w:szCs w:val="20"/>
        </w:rPr>
        <w:t>політика</w:t>
      </w:r>
      <w:proofErr w:type="spellEnd"/>
      <w:r w:rsidR="00ED4BDB" w:rsidRPr="005608A8">
        <w:rPr>
          <w:bCs/>
          <w:sz w:val="20"/>
          <w:szCs w:val="20"/>
        </w:rPr>
        <w:t xml:space="preserve">, </w:t>
      </w:r>
      <w:proofErr w:type="spellStart"/>
      <w:r w:rsidR="00ED4BDB" w:rsidRPr="005608A8">
        <w:rPr>
          <w:bCs/>
          <w:sz w:val="20"/>
          <w:szCs w:val="20"/>
        </w:rPr>
        <w:t>м</w:t>
      </w:r>
      <w:r w:rsidR="004A4D1F">
        <w:rPr>
          <w:bCs/>
          <w:sz w:val="20"/>
          <w:szCs w:val="20"/>
        </w:rPr>
        <w:t>едіа</w:t>
      </w:r>
      <w:r w:rsidR="00ED4BDB" w:rsidRPr="005608A8">
        <w:rPr>
          <w:bCs/>
          <w:sz w:val="20"/>
          <w:szCs w:val="20"/>
        </w:rPr>
        <w:t>право</w:t>
      </w:r>
      <w:proofErr w:type="spellEnd"/>
      <w:r w:rsidR="00ED4BDB" w:rsidRPr="005608A8">
        <w:rPr>
          <w:bCs/>
          <w:sz w:val="20"/>
          <w:szCs w:val="20"/>
        </w:rPr>
        <w:t xml:space="preserve"> (зв’язок:</w:t>
      </w:r>
      <w:r w:rsidRPr="005608A8">
        <w:rPr>
          <w:bCs/>
          <w:sz w:val="20"/>
          <w:szCs w:val="20"/>
        </w:rPr>
        <w:t xml:space="preserve"> </w:t>
      </w:r>
      <w:r w:rsidR="00ED4BDB" w:rsidRPr="005608A8">
        <w:rPr>
          <w:bCs/>
          <w:sz w:val="20"/>
          <w:szCs w:val="20"/>
        </w:rPr>
        <w:t>політологія, право, економіка)</w:t>
      </w:r>
      <w:r w:rsidRPr="005608A8">
        <w:rPr>
          <w:bCs/>
          <w:sz w:val="20"/>
          <w:szCs w:val="20"/>
        </w:rPr>
        <w:t>;</w:t>
      </w:r>
    </w:p>
    <w:p w14:paraId="1D74A1BE" w14:textId="0C758FA3" w:rsidR="002930F2" w:rsidRPr="005608A8" w:rsidRDefault="00A67122" w:rsidP="00322A04">
      <w:pPr>
        <w:widowControl w:val="0"/>
        <w:ind w:firstLine="340"/>
        <w:jc w:val="both"/>
        <w:rPr>
          <w:bCs/>
          <w:sz w:val="20"/>
          <w:szCs w:val="20"/>
        </w:rPr>
      </w:pPr>
      <w:r w:rsidRPr="005608A8">
        <w:rPr>
          <w:bCs/>
          <w:sz w:val="20"/>
          <w:szCs w:val="20"/>
        </w:rPr>
        <w:t>– </w:t>
      </w:r>
      <w:r w:rsidR="00ED4BDB" w:rsidRPr="005608A8">
        <w:rPr>
          <w:bCs/>
          <w:sz w:val="20"/>
          <w:szCs w:val="20"/>
        </w:rPr>
        <w:t>менеджмент зовнішніх впливів за допомогою комунікації: піар</w:t>
      </w:r>
      <w:r w:rsidRPr="005608A8">
        <w:rPr>
          <w:bCs/>
          <w:sz w:val="20"/>
          <w:szCs w:val="20"/>
        </w:rPr>
        <w:t xml:space="preserve"> </w:t>
      </w:r>
      <w:r w:rsidR="00ED4BDB" w:rsidRPr="005608A8">
        <w:rPr>
          <w:bCs/>
          <w:sz w:val="20"/>
          <w:szCs w:val="20"/>
        </w:rPr>
        <w:t>/ організаційна комунікація (зв’язок: економіка)</w:t>
      </w:r>
      <w:r w:rsidRPr="005608A8">
        <w:rPr>
          <w:bCs/>
          <w:sz w:val="20"/>
          <w:szCs w:val="20"/>
        </w:rPr>
        <w:t>;</w:t>
      </w:r>
    </w:p>
    <w:p w14:paraId="512F632C" w14:textId="57E4E64C" w:rsidR="00D74F54" w:rsidRPr="005608A8" w:rsidRDefault="00D74F54" w:rsidP="00322A04">
      <w:pPr>
        <w:widowControl w:val="0"/>
        <w:ind w:firstLine="340"/>
        <w:jc w:val="both"/>
        <w:rPr>
          <w:bCs/>
          <w:sz w:val="20"/>
          <w:szCs w:val="20"/>
        </w:rPr>
      </w:pPr>
      <w:r w:rsidRPr="005608A8">
        <w:rPr>
          <w:bCs/>
          <w:sz w:val="20"/>
          <w:szCs w:val="20"/>
        </w:rPr>
        <w:t>– </w:t>
      </w:r>
      <w:proofErr w:type="spellStart"/>
      <w:r w:rsidRPr="005608A8">
        <w:rPr>
          <w:bCs/>
          <w:sz w:val="20"/>
          <w:szCs w:val="20"/>
        </w:rPr>
        <w:t>м</w:t>
      </w:r>
      <w:r w:rsidR="004A4D1F">
        <w:rPr>
          <w:bCs/>
          <w:sz w:val="20"/>
          <w:szCs w:val="20"/>
        </w:rPr>
        <w:t>едіа</w:t>
      </w:r>
      <w:r w:rsidRPr="005608A8">
        <w:rPr>
          <w:bCs/>
          <w:sz w:val="20"/>
          <w:szCs w:val="20"/>
        </w:rPr>
        <w:t>розвиток</w:t>
      </w:r>
      <w:proofErr w:type="spellEnd"/>
      <w:r w:rsidRPr="005608A8">
        <w:rPr>
          <w:bCs/>
          <w:sz w:val="20"/>
          <w:szCs w:val="20"/>
        </w:rPr>
        <w:t>: історія медіа та комунікацій (зв’язок: історія);</w:t>
      </w:r>
    </w:p>
    <w:p w14:paraId="21FC6767" w14:textId="1DED63AF" w:rsidR="00D74F54" w:rsidRPr="005608A8" w:rsidRDefault="00D74F54" w:rsidP="00322A04">
      <w:pPr>
        <w:widowControl w:val="0"/>
        <w:ind w:firstLine="340"/>
        <w:jc w:val="both"/>
        <w:rPr>
          <w:bCs/>
          <w:sz w:val="20"/>
          <w:szCs w:val="20"/>
        </w:rPr>
      </w:pPr>
      <w:r w:rsidRPr="005608A8">
        <w:rPr>
          <w:bCs/>
          <w:sz w:val="20"/>
          <w:szCs w:val="20"/>
        </w:rPr>
        <w:t>– економічні умови журналістської діяльності, економічна журналістика;</w:t>
      </w:r>
    </w:p>
    <w:p w14:paraId="04D407F1" w14:textId="5DE5F2F7" w:rsidR="00D74F54" w:rsidRPr="005608A8" w:rsidRDefault="00D74F54" w:rsidP="00322A04">
      <w:pPr>
        <w:widowControl w:val="0"/>
        <w:ind w:firstLine="340"/>
        <w:jc w:val="both"/>
        <w:rPr>
          <w:bCs/>
          <w:sz w:val="20"/>
          <w:szCs w:val="20"/>
        </w:rPr>
      </w:pPr>
      <w:r w:rsidRPr="005608A8">
        <w:rPr>
          <w:bCs/>
          <w:sz w:val="20"/>
          <w:szCs w:val="20"/>
        </w:rPr>
        <w:t xml:space="preserve">– культура щоденного життя: </w:t>
      </w:r>
      <w:proofErr w:type="spellStart"/>
      <w:r w:rsidRPr="005608A8">
        <w:rPr>
          <w:bCs/>
          <w:sz w:val="20"/>
          <w:szCs w:val="20"/>
        </w:rPr>
        <w:t>м</w:t>
      </w:r>
      <w:r w:rsidR="004A4D1F">
        <w:rPr>
          <w:bCs/>
          <w:sz w:val="20"/>
          <w:szCs w:val="20"/>
        </w:rPr>
        <w:t>едіа</w:t>
      </w:r>
      <w:r w:rsidRPr="005608A8">
        <w:rPr>
          <w:bCs/>
          <w:sz w:val="20"/>
          <w:szCs w:val="20"/>
        </w:rPr>
        <w:t>соціологія</w:t>
      </w:r>
      <w:proofErr w:type="spellEnd"/>
      <w:r w:rsidRPr="005608A8">
        <w:rPr>
          <w:bCs/>
          <w:sz w:val="20"/>
          <w:szCs w:val="20"/>
        </w:rPr>
        <w:t xml:space="preserve">, </w:t>
      </w:r>
      <w:proofErr w:type="spellStart"/>
      <w:r w:rsidRPr="005608A8">
        <w:rPr>
          <w:bCs/>
          <w:sz w:val="20"/>
          <w:szCs w:val="20"/>
        </w:rPr>
        <w:t>м</w:t>
      </w:r>
      <w:r w:rsidR="004A4D1F">
        <w:rPr>
          <w:bCs/>
          <w:sz w:val="20"/>
          <w:szCs w:val="20"/>
        </w:rPr>
        <w:t>едіа</w:t>
      </w:r>
      <w:r w:rsidRPr="005608A8">
        <w:rPr>
          <w:bCs/>
          <w:sz w:val="20"/>
          <w:szCs w:val="20"/>
        </w:rPr>
        <w:t>педагогіка</w:t>
      </w:r>
      <w:proofErr w:type="spellEnd"/>
      <w:r w:rsidRPr="005608A8">
        <w:rPr>
          <w:bCs/>
          <w:sz w:val="20"/>
          <w:szCs w:val="20"/>
        </w:rPr>
        <w:t xml:space="preserve"> (зв’язок: педагогіка, соціологія);</w:t>
      </w:r>
    </w:p>
    <w:p w14:paraId="3D3F2C05" w14:textId="4903D83D" w:rsidR="00D74F54" w:rsidRPr="005608A8" w:rsidRDefault="00D74F54" w:rsidP="00322A04">
      <w:pPr>
        <w:widowControl w:val="0"/>
        <w:ind w:firstLine="340"/>
        <w:jc w:val="both"/>
        <w:rPr>
          <w:bCs/>
          <w:sz w:val="20"/>
          <w:szCs w:val="20"/>
        </w:rPr>
      </w:pPr>
      <w:r w:rsidRPr="005608A8">
        <w:rPr>
          <w:bCs/>
          <w:sz w:val="20"/>
          <w:szCs w:val="20"/>
        </w:rPr>
        <w:t>– комунікаційне об’єднання цих дисциплін за допомогою інформаційних та комунікаційних технологій.</w:t>
      </w:r>
    </w:p>
    <w:p w14:paraId="3D80D99D" w14:textId="5FE6C463" w:rsidR="00D74F54" w:rsidRPr="005608A8" w:rsidRDefault="00175DD0" w:rsidP="00322A04">
      <w:pPr>
        <w:widowControl w:val="0"/>
        <w:ind w:firstLine="340"/>
        <w:jc w:val="both"/>
        <w:rPr>
          <w:bCs/>
          <w:sz w:val="20"/>
          <w:szCs w:val="20"/>
        </w:rPr>
      </w:pPr>
      <w:r w:rsidRPr="005608A8">
        <w:rPr>
          <w:bCs/>
          <w:sz w:val="20"/>
          <w:szCs w:val="20"/>
        </w:rPr>
        <w:t>Ю. </w:t>
      </w:r>
      <w:proofErr w:type="spellStart"/>
      <w:r w:rsidRPr="005608A8">
        <w:rPr>
          <w:bCs/>
          <w:sz w:val="20"/>
          <w:szCs w:val="20"/>
        </w:rPr>
        <w:t>Гайнріх</w:t>
      </w:r>
      <w:proofErr w:type="spellEnd"/>
      <w:r w:rsidRPr="005608A8">
        <w:rPr>
          <w:bCs/>
          <w:sz w:val="20"/>
          <w:szCs w:val="20"/>
        </w:rPr>
        <w:t xml:space="preserve"> </w:t>
      </w:r>
      <w:r w:rsidR="00D74F54" w:rsidRPr="005608A8">
        <w:rPr>
          <w:bCs/>
          <w:sz w:val="20"/>
          <w:szCs w:val="20"/>
        </w:rPr>
        <w:t xml:space="preserve">піддає критиці недостатню, на його думку, дискусію внутрішнього поділу медіаекономіки. Він визначає </w:t>
      </w:r>
      <w:proofErr w:type="spellStart"/>
      <w:r w:rsidR="00D74F54" w:rsidRPr="005608A8">
        <w:rPr>
          <w:bCs/>
          <w:sz w:val="20"/>
          <w:szCs w:val="20"/>
        </w:rPr>
        <w:t>медіаекономіку</w:t>
      </w:r>
      <w:proofErr w:type="spellEnd"/>
      <w:r w:rsidR="00D74F54" w:rsidRPr="005608A8">
        <w:rPr>
          <w:bCs/>
          <w:sz w:val="20"/>
          <w:szCs w:val="20"/>
        </w:rPr>
        <w:t xml:space="preserve"> як частину економіки, що досліджує виробництво, розподіл і споживання масово виробленої інформації, включно її дії. Таким чином, до медіаекономіки застосовується економічний інструментарій аналізу. Аналіз може мати характер опису, пояснення або нормативний, а також може здійснюватися на різних рівнях агрегації – індивіда/продукту, підприємства, ринків та усієї економіки.</w:t>
      </w:r>
    </w:p>
    <w:p w14:paraId="3E76B03D" w14:textId="7E332B03" w:rsidR="00D74F54" w:rsidRPr="005608A8" w:rsidRDefault="00D74F54" w:rsidP="00322A04">
      <w:pPr>
        <w:widowControl w:val="0"/>
        <w:ind w:firstLine="340"/>
        <w:jc w:val="both"/>
        <w:rPr>
          <w:bCs/>
          <w:sz w:val="20"/>
          <w:szCs w:val="20"/>
        </w:rPr>
      </w:pPr>
      <w:r w:rsidRPr="005608A8">
        <w:rPr>
          <w:bCs/>
          <w:sz w:val="20"/>
          <w:szCs w:val="20"/>
        </w:rPr>
        <w:t xml:space="preserve">Для аналізу свого основного питання – алокації ресурсів – </w:t>
      </w:r>
      <w:proofErr w:type="spellStart"/>
      <w:r w:rsidRPr="005608A8">
        <w:rPr>
          <w:bCs/>
          <w:sz w:val="20"/>
          <w:szCs w:val="20"/>
        </w:rPr>
        <w:t>медіаекономіка</w:t>
      </w:r>
      <w:proofErr w:type="spellEnd"/>
      <w:r w:rsidRPr="005608A8">
        <w:rPr>
          <w:bCs/>
          <w:sz w:val="20"/>
          <w:szCs w:val="20"/>
        </w:rPr>
        <w:t xml:space="preserve"> використовує такі концепції як витрати та корисність,</w:t>
      </w:r>
      <w:r w:rsidR="00FB4E0B" w:rsidRPr="005608A8">
        <w:rPr>
          <w:bCs/>
          <w:sz w:val="20"/>
          <w:szCs w:val="20"/>
        </w:rPr>
        <w:t xml:space="preserve"> </w:t>
      </w:r>
      <w:r w:rsidRPr="005608A8">
        <w:rPr>
          <w:bCs/>
          <w:sz w:val="20"/>
          <w:szCs w:val="20"/>
        </w:rPr>
        <w:t>конкуренція та концентрація або маркетинг та менеджмент, поділ</w:t>
      </w:r>
      <w:r w:rsidR="00FB4E0B" w:rsidRPr="005608A8">
        <w:rPr>
          <w:bCs/>
          <w:sz w:val="20"/>
          <w:szCs w:val="20"/>
        </w:rPr>
        <w:t xml:space="preserve"> </w:t>
      </w:r>
      <w:r w:rsidRPr="005608A8">
        <w:rPr>
          <w:bCs/>
          <w:sz w:val="20"/>
          <w:szCs w:val="20"/>
        </w:rPr>
        <w:t xml:space="preserve">праці та обмін, ринок </w:t>
      </w:r>
      <w:r w:rsidR="00FB4E0B" w:rsidRPr="005608A8">
        <w:rPr>
          <w:bCs/>
          <w:sz w:val="20"/>
          <w:szCs w:val="20"/>
        </w:rPr>
        <w:t>і</w:t>
      </w:r>
      <w:r w:rsidRPr="005608A8">
        <w:rPr>
          <w:bCs/>
          <w:sz w:val="20"/>
          <w:szCs w:val="20"/>
        </w:rPr>
        <w:t xml:space="preserve"> дисфункція ринку. Як</w:t>
      </w:r>
      <w:r w:rsidR="00FB4E0B" w:rsidRPr="005608A8">
        <w:rPr>
          <w:bCs/>
          <w:sz w:val="20"/>
          <w:szCs w:val="20"/>
        </w:rPr>
        <w:t xml:space="preserve"> </w:t>
      </w:r>
      <w:r w:rsidRPr="005608A8">
        <w:rPr>
          <w:bCs/>
          <w:sz w:val="20"/>
          <w:szCs w:val="20"/>
        </w:rPr>
        <w:t>окремі відгалуження, можливі економіки преси, телерадіомовлення,</w:t>
      </w:r>
      <w:r w:rsidR="00FB4E0B" w:rsidRPr="005608A8">
        <w:rPr>
          <w:bCs/>
          <w:sz w:val="20"/>
          <w:szCs w:val="20"/>
        </w:rPr>
        <w:t xml:space="preserve"> </w:t>
      </w:r>
      <w:r w:rsidRPr="005608A8">
        <w:rPr>
          <w:bCs/>
          <w:sz w:val="20"/>
          <w:szCs w:val="20"/>
        </w:rPr>
        <w:t>нових медіа.</w:t>
      </w:r>
    </w:p>
    <w:p w14:paraId="6AFE9142" w14:textId="706AE4E1" w:rsidR="00987403" w:rsidRPr="005608A8" w:rsidRDefault="00D74F54" w:rsidP="00322A04">
      <w:pPr>
        <w:widowControl w:val="0"/>
        <w:ind w:firstLine="340"/>
        <w:jc w:val="both"/>
        <w:rPr>
          <w:bCs/>
          <w:sz w:val="20"/>
          <w:szCs w:val="20"/>
        </w:rPr>
      </w:pPr>
      <w:r w:rsidRPr="005608A8">
        <w:rPr>
          <w:bCs/>
          <w:sz w:val="20"/>
          <w:szCs w:val="20"/>
        </w:rPr>
        <w:t xml:space="preserve">У </w:t>
      </w:r>
      <w:proofErr w:type="spellStart"/>
      <w:r w:rsidRPr="005608A8">
        <w:rPr>
          <w:bCs/>
          <w:sz w:val="20"/>
          <w:szCs w:val="20"/>
        </w:rPr>
        <w:t>медіаекономічних</w:t>
      </w:r>
      <w:proofErr w:type="spellEnd"/>
      <w:r w:rsidRPr="005608A8">
        <w:rPr>
          <w:bCs/>
          <w:sz w:val="20"/>
          <w:szCs w:val="20"/>
        </w:rPr>
        <w:t xml:space="preserve"> дослі</w:t>
      </w:r>
      <w:r w:rsidR="00FB4E0B" w:rsidRPr="005608A8">
        <w:rPr>
          <w:bCs/>
          <w:sz w:val="20"/>
          <w:szCs w:val="20"/>
        </w:rPr>
        <w:t>д</w:t>
      </w:r>
      <w:r w:rsidRPr="005608A8">
        <w:rPr>
          <w:bCs/>
          <w:sz w:val="20"/>
          <w:szCs w:val="20"/>
        </w:rPr>
        <w:t>женнях</w:t>
      </w:r>
      <w:r w:rsidR="00FB4E0B" w:rsidRPr="005608A8">
        <w:rPr>
          <w:bCs/>
          <w:sz w:val="20"/>
          <w:szCs w:val="20"/>
        </w:rPr>
        <w:t xml:space="preserve">, </w:t>
      </w:r>
      <w:r w:rsidRPr="005608A8">
        <w:rPr>
          <w:bCs/>
          <w:sz w:val="20"/>
          <w:szCs w:val="20"/>
        </w:rPr>
        <w:t>насамперед</w:t>
      </w:r>
      <w:r w:rsidR="00FB4E0B" w:rsidRPr="005608A8">
        <w:rPr>
          <w:bCs/>
          <w:sz w:val="20"/>
          <w:szCs w:val="20"/>
        </w:rPr>
        <w:t>,</w:t>
      </w:r>
      <w:r w:rsidRPr="005608A8">
        <w:rPr>
          <w:bCs/>
          <w:sz w:val="20"/>
          <w:szCs w:val="20"/>
        </w:rPr>
        <w:t xml:space="preserve"> застосовується класична мікроекономіка з її подальшими розробками,</w:t>
      </w:r>
      <w:r w:rsidR="00FB4E0B" w:rsidRPr="005608A8">
        <w:rPr>
          <w:bCs/>
          <w:sz w:val="20"/>
          <w:szCs w:val="20"/>
        </w:rPr>
        <w:t xml:space="preserve"> </w:t>
      </w:r>
      <w:r w:rsidRPr="005608A8">
        <w:rPr>
          <w:bCs/>
          <w:sz w:val="20"/>
          <w:szCs w:val="20"/>
        </w:rPr>
        <w:t>індустріальна організація, яка розглядає взаємодію між ринком та</w:t>
      </w:r>
      <w:r w:rsidR="00FB4E0B" w:rsidRPr="005608A8">
        <w:rPr>
          <w:bCs/>
          <w:sz w:val="20"/>
          <w:szCs w:val="20"/>
        </w:rPr>
        <w:t xml:space="preserve"> </w:t>
      </w:r>
      <w:r w:rsidRPr="005608A8">
        <w:rPr>
          <w:bCs/>
          <w:sz w:val="20"/>
          <w:szCs w:val="20"/>
        </w:rPr>
        <w:t xml:space="preserve">підприємством в умовах недосконалої конкуренції (підхід </w:t>
      </w:r>
      <w:r w:rsidR="00FB4E0B" w:rsidRPr="005608A8">
        <w:rPr>
          <w:bCs/>
          <w:sz w:val="20"/>
          <w:szCs w:val="20"/>
        </w:rPr>
        <w:t>«</w:t>
      </w:r>
      <w:r w:rsidRPr="005608A8">
        <w:rPr>
          <w:bCs/>
          <w:sz w:val="20"/>
          <w:szCs w:val="20"/>
        </w:rPr>
        <w:t>структура</w:t>
      </w:r>
      <w:r w:rsidR="00FB4E0B" w:rsidRPr="005608A8">
        <w:rPr>
          <w:bCs/>
          <w:sz w:val="20"/>
          <w:szCs w:val="20"/>
        </w:rPr>
        <w:t xml:space="preserve"> – </w:t>
      </w:r>
      <w:r w:rsidRPr="005608A8">
        <w:rPr>
          <w:bCs/>
          <w:sz w:val="20"/>
          <w:szCs w:val="20"/>
        </w:rPr>
        <w:t>поведінка</w:t>
      </w:r>
      <w:r w:rsidR="00FB4E0B" w:rsidRPr="005608A8">
        <w:rPr>
          <w:bCs/>
          <w:sz w:val="20"/>
          <w:szCs w:val="20"/>
        </w:rPr>
        <w:t xml:space="preserve"> – </w:t>
      </w:r>
      <w:r w:rsidRPr="005608A8">
        <w:rPr>
          <w:bCs/>
          <w:sz w:val="20"/>
          <w:szCs w:val="20"/>
        </w:rPr>
        <w:t>результат</w:t>
      </w:r>
      <w:r w:rsidR="00FB4E0B" w:rsidRPr="005608A8">
        <w:rPr>
          <w:bCs/>
          <w:sz w:val="20"/>
          <w:szCs w:val="20"/>
        </w:rPr>
        <w:t>»</w:t>
      </w:r>
      <w:r w:rsidRPr="005608A8">
        <w:rPr>
          <w:bCs/>
          <w:sz w:val="20"/>
          <w:szCs w:val="20"/>
        </w:rPr>
        <w:t xml:space="preserve">), </w:t>
      </w:r>
      <w:r w:rsidR="00FB4E0B" w:rsidRPr="005608A8">
        <w:rPr>
          <w:bCs/>
          <w:sz w:val="20"/>
          <w:szCs w:val="20"/>
        </w:rPr>
        <w:t>«</w:t>
      </w:r>
      <w:r w:rsidRPr="005608A8">
        <w:rPr>
          <w:bCs/>
          <w:sz w:val="20"/>
          <w:szCs w:val="20"/>
        </w:rPr>
        <w:t>Нова інституціональна економіка</w:t>
      </w:r>
      <w:r w:rsidR="00FB4E0B" w:rsidRPr="005608A8">
        <w:rPr>
          <w:bCs/>
          <w:sz w:val="20"/>
          <w:szCs w:val="20"/>
        </w:rPr>
        <w:t>»</w:t>
      </w:r>
      <w:r w:rsidRPr="005608A8">
        <w:rPr>
          <w:bCs/>
          <w:sz w:val="20"/>
          <w:szCs w:val="20"/>
        </w:rPr>
        <w:t xml:space="preserve"> з її широким підходом, який охоплює зокрема асиметричну інформацію</w:t>
      </w:r>
      <w:r w:rsidR="00FB4E0B" w:rsidRPr="005608A8">
        <w:rPr>
          <w:bCs/>
          <w:sz w:val="20"/>
          <w:szCs w:val="20"/>
        </w:rPr>
        <w:t xml:space="preserve">, </w:t>
      </w:r>
      <w:r w:rsidRPr="005608A8">
        <w:rPr>
          <w:bCs/>
          <w:sz w:val="20"/>
          <w:szCs w:val="20"/>
        </w:rPr>
        <w:t>теорію трансакційних витрат</w:t>
      </w:r>
      <w:r w:rsidR="00FB4E0B" w:rsidRPr="005608A8">
        <w:rPr>
          <w:bCs/>
          <w:sz w:val="20"/>
          <w:szCs w:val="20"/>
        </w:rPr>
        <w:t xml:space="preserve"> </w:t>
      </w:r>
      <w:r w:rsidRPr="005608A8">
        <w:rPr>
          <w:bCs/>
          <w:sz w:val="20"/>
          <w:szCs w:val="20"/>
        </w:rPr>
        <w:t>тощо. Макроекономічний</w:t>
      </w:r>
      <w:r w:rsidR="00FB4E0B" w:rsidRPr="005608A8">
        <w:rPr>
          <w:bCs/>
          <w:sz w:val="20"/>
          <w:szCs w:val="20"/>
        </w:rPr>
        <w:t xml:space="preserve"> </w:t>
      </w:r>
      <w:r w:rsidRPr="005608A8">
        <w:rPr>
          <w:bCs/>
          <w:sz w:val="20"/>
          <w:szCs w:val="20"/>
        </w:rPr>
        <w:t xml:space="preserve">аналіз в </w:t>
      </w:r>
      <w:proofErr w:type="spellStart"/>
      <w:r w:rsidRPr="005608A8">
        <w:rPr>
          <w:bCs/>
          <w:sz w:val="20"/>
          <w:szCs w:val="20"/>
        </w:rPr>
        <w:t>медіаекономіці</w:t>
      </w:r>
      <w:proofErr w:type="spellEnd"/>
      <w:r w:rsidRPr="005608A8">
        <w:rPr>
          <w:bCs/>
          <w:sz w:val="20"/>
          <w:szCs w:val="20"/>
        </w:rPr>
        <w:t xml:space="preserve"> практично не має значення, хоча в останні</w:t>
      </w:r>
      <w:r w:rsidR="00FB4E0B" w:rsidRPr="005608A8">
        <w:rPr>
          <w:bCs/>
          <w:sz w:val="20"/>
          <w:szCs w:val="20"/>
        </w:rPr>
        <w:t xml:space="preserve"> </w:t>
      </w:r>
      <w:r w:rsidRPr="005608A8">
        <w:rPr>
          <w:bCs/>
          <w:sz w:val="20"/>
          <w:szCs w:val="20"/>
        </w:rPr>
        <w:t>роки збільшується кількість досліджень питань впливу інформаційно</w:t>
      </w:r>
      <w:r w:rsidR="00FB4E0B" w:rsidRPr="005608A8">
        <w:rPr>
          <w:bCs/>
          <w:sz w:val="20"/>
          <w:szCs w:val="20"/>
        </w:rPr>
        <w:t>-</w:t>
      </w:r>
      <w:r w:rsidRPr="005608A8">
        <w:rPr>
          <w:bCs/>
          <w:sz w:val="20"/>
          <w:szCs w:val="20"/>
        </w:rPr>
        <w:t>комунікаційних технологій на загально-</w:t>
      </w:r>
      <w:r w:rsidRPr="005608A8">
        <w:rPr>
          <w:bCs/>
          <w:sz w:val="20"/>
          <w:szCs w:val="20"/>
        </w:rPr>
        <w:lastRenderedPageBreak/>
        <w:t>економічний розвиток</w:t>
      </w:r>
      <w:r w:rsidR="00FB4E0B" w:rsidRPr="005608A8">
        <w:rPr>
          <w:bCs/>
          <w:sz w:val="20"/>
          <w:szCs w:val="20"/>
        </w:rPr>
        <w:t xml:space="preserve"> </w:t>
      </w:r>
      <w:r w:rsidRPr="005608A8">
        <w:rPr>
          <w:bCs/>
          <w:sz w:val="20"/>
          <w:szCs w:val="20"/>
        </w:rPr>
        <w:t xml:space="preserve">продуктивності. </w:t>
      </w:r>
      <w:proofErr w:type="spellStart"/>
      <w:r w:rsidR="002646D2" w:rsidRPr="005608A8">
        <w:rPr>
          <w:bCs/>
          <w:i/>
          <w:iCs/>
          <w:sz w:val="20"/>
          <w:szCs w:val="20"/>
        </w:rPr>
        <w:t>Бернд</w:t>
      </w:r>
      <w:proofErr w:type="spellEnd"/>
      <w:r w:rsidR="002646D2" w:rsidRPr="005608A8">
        <w:rPr>
          <w:bCs/>
          <w:i/>
          <w:iCs/>
          <w:sz w:val="20"/>
          <w:szCs w:val="20"/>
        </w:rPr>
        <w:t xml:space="preserve"> В. </w:t>
      </w:r>
      <w:proofErr w:type="spellStart"/>
      <w:r w:rsidR="002646D2" w:rsidRPr="005608A8">
        <w:rPr>
          <w:bCs/>
          <w:i/>
          <w:iCs/>
          <w:sz w:val="20"/>
          <w:szCs w:val="20"/>
        </w:rPr>
        <w:t>Вірц</w:t>
      </w:r>
      <w:proofErr w:type="spellEnd"/>
      <w:r w:rsidRPr="005608A8">
        <w:rPr>
          <w:bCs/>
          <w:sz w:val="20"/>
          <w:szCs w:val="20"/>
        </w:rPr>
        <w:t xml:space="preserve"> також</w:t>
      </w:r>
      <w:r w:rsidR="00FB4E0B" w:rsidRPr="005608A8">
        <w:rPr>
          <w:bCs/>
          <w:sz w:val="20"/>
          <w:szCs w:val="20"/>
        </w:rPr>
        <w:t xml:space="preserve"> </w:t>
      </w:r>
      <w:r w:rsidRPr="005608A8">
        <w:rPr>
          <w:bCs/>
          <w:sz w:val="20"/>
          <w:szCs w:val="20"/>
        </w:rPr>
        <w:t>вказує на те, що відсоток працівників у сфері інформаційної економіки перетнув частку 50</w:t>
      </w:r>
      <w:r w:rsidR="00FB4E0B" w:rsidRPr="005608A8">
        <w:rPr>
          <w:bCs/>
          <w:sz w:val="20"/>
          <w:szCs w:val="20"/>
        </w:rPr>
        <w:t> </w:t>
      </w:r>
      <w:r w:rsidRPr="005608A8">
        <w:rPr>
          <w:bCs/>
          <w:sz w:val="20"/>
          <w:szCs w:val="20"/>
        </w:rPr>
        <w:t xml:space="preserve">%, що робить цей сектор важливим для національної економіки. </w:t>
      </w:r>
      <w:proofErr w:type="spellStart"/>
      <w:r w:rsidRPr="005608A8">
        <w:rPr>
          <w:bCs/>
          <w:sz w:val="20"/>
          <w:szCs w:val="20"/>
        </w:rPr>
        <w:t>М</w:t>
      </w:r>
      <w:r w:rsidR="004A4D1F">
        <w:rPr>
          <w:bCs/>
          <w:sz w:val="20"/>
          <w:szCs w:val="20"/>
        </w:rPr>
        <w:t>едіа</w:t>
      </w:r>
      <w:r w:rsidRPr="005608A8">
        <w:rPr>
          <w:bCs/>
          <w:sz w:val="20"/>
          <w:szCs w:val="20"/>
        </w:rPr>
        <w:t>політика</w:t>
      </w:r>
      <w:proofErr w:type="spellEnd"/>
      <w:r w:rsidRPr="005608A8">
        <w:rPr>
          <w:bCs/>
          <w:sz w:val="20"/>
          <w:szCs w:val="20"/>
        </w:rPr>
        <w:t xml:space="preserve"> досліджується за допомогою</w:t>
      </w:r>
      <w:r w:rsidR="00FB4E0B" w:rsidRPr="005608A8">
        <w:rPr>
          <w:bCs/>
          <w:sz w:val="20"/>
          <w:szCs w:val="20"/>
        </w:rPr>
        <w:t xml:space="preserve"> </w:t>
      </w:r>
      <w:r w:rsidRPr="005608A8">
        <w:rPr>
          <w:bCs/>
          <w:sz w:val="20"/>
          <w:szCs w:val="20"/>
        </w:rPr>
        <w:t xml:space="preserve">загальної теорії політики, та зокрема </w:t>
      </w:r>
      <w:proofErr w:type="spellStart"/>
      <w:r w:rsidRPr="005608A8">
        <w:rPr>
          <w:bCs/>
          <w:sz w:val="20"/>
          <w:szCs w:val="20"/>
        </w:rPr>
        <w:t>конкуренційної</w:t>
      </w:r>
      <w:proofErr w:type="spellEnd"/>
      <w:r w:rsidRPr="005608A8">
        <w:rPr>
          <w:bCs/>
          <w:sz w:val="20"/>
          <w:szCs w:val="20"/>
        </w:rPr>
        <w:t xml:space="preserve"> політики. </w:t>
      </w:r>
    </w:p>
    <w:p w14:paraId="1C8D92A0" w14:textId="299722FD" w:rsidR="009B27A3" w:rsidRPr="005608A8" w:rsidRDefault="00D74F54" w:rsidP="00322A04">
      <w:pPr>
        <w:widowControl w:val="0"/>
        <w:ind w:firstLine="340"/>
        <w:jc w:val="both"/>
        <w:rPr>
          <w:bCs/>
          <w:sz w:val="20"/>
          <w:szCs w:val="20"/>
        </w:rPr>
      </w:pPr>
      <w:proofErr w:type="spellStart"/>
      <w:r w:rsidRPr="005608A8">
        <w:rPr>
          <w:bCs/>
          <w:sz w:val="20"/>
          <w:szCs w:val="20"/>
        </w:rPr>
        <w:t>М</w:t>
      </w:r>
      <w:r w:rsidR="004A4D1F">
        <w:rPr>
          <w:bCs/>
          <w:sz w:val="20"/>
          <w:szCs w:val="20"/>
        </w:rPr>
        <w:t>едіа</w:t>
      </w:r>
      <w:r w:rsidRPr="005608A8">
        <w:rPr>
          <w:bCs/>
          <w:sz w:val="20"/>
          <w:szCs w:val="20"/>
        </w:rPr>
        <w:t>менеджмент</w:t>
      </w:r>
      <w:proofErr w:type="spellEnd"/>
      <w:r w:rsidRPr="005608A8">
        <w:rPr>
          <w:bCs/>
          <w:sz w:val="20"/>
          <w:szCs w:val="20"/>
        </w:rPr>
        <w:t xml:space="preserve"> </w:t>
      </w:r>
      <w:r w:rsidR="009B27A3" w:rsidRPr="005608A8">
        <w:rPr>
          <w:bCs/>
          <w:sz w:val="20"/>
          <w:szCs w:val="20"/>
        </w:rPr>
        <w:t>має</w:t>
      </w:r>
      <w:r w:rsidRPr="005608A8">
        <w:rPr>
          <w:bCs/>
          <w:sz w:val="20"/>
          <w:szCs w:val="20"/>
        </w:rPr>
        <w:t xml:space="preserve"> охоплювати ті сфери підприємства, чиї умови</w:t>
      </w:r>
      <w:r w:rsidR="009B27A3" w:rsidRPr="005608A8">
        <w:rPr>
          <w:bCs/>
          <w:sz w:val="20"/>
          <w:szCs w:val="20"/>
        </w:rPr>
        <w:t xml:space="preserve"> </w:t>
      </w:r>
      <w:r w:rsidRPr="005608A8">
        <w:rPr>
          <w:bCs/>
          <w:sz w:val="20"/>
          <w:szCs w:val="20"/>
        </w:rPr>
        <w:t>функціонування відрізняються від інших галузевих підприємств, а</w:t>
      </w:r>
      <w:r w:rsidR="009B27A3" w:rsidRPr="005608A8">
        <w:rPr>
          <w:bCs/>
          <w:sz w:val="20"/>
          <w:szCs w:val="20"/>
        </w:rPr>
        <w:t xml:space="preserve"> також досліджувати механізми стимулів і питання виміру та контролю якості м</w:t>
      </w:r>
      <w:r w:rsidR="004A4D1F">
        <w:rPr>
          <w:bCs/>
          <w:sz w:val="20"/>
          <w:szCs w:val="20"/>
        </w:rPr>
        <w:t>едіа</w:t>
      </w:r>
      <w:r w:rsidR="009B27A3" w:rsidRPr="005608A8">
        <w:rPr>
          <w:bCs/>
          <w:sz w:val="20"/>
          <w:szCs w:val="20"/>
        </w:rPr>
        <w:t xml:space="preserve">продукції. </w:t>
      </w:r>
      <w:r w:rsidR="00E323E6" w:rsidRPr="005608A8">
        <w:rPr>
          <w:bCs/>
          <w:sz w:val="20"/>
          <w:szCs w:val="20"/>
        </w:rPr>
        <w:t>Ю. </w:t>
      </w:r>
      <w:proofErr w:type="spellStart"/>
      <w:r w:rsidR="00E323E6" w:rsidRPr="005608A8">
        <w:rPr>
          <w:bCs/>
          <w:sz w:val="20"/>
          <w:szCs w:val="20"/>
        </w:rPr>
        <w:t>Гайнріх</w:t>
      </w:r>
      <w:proofErr w:type="spellEnd"/>
      <w:r w:rsidR="009B27A3" w:rsidRPr="005608A8">
        <w:rPr>
          <w:bCs/>
          <w:sz w:val="20"/>
          <w:szCs w:val="20"/>
        </w:rPr>
        <w:t xml:space="preserve"> не вважає за потрібне створювати окремі статистичні методи, на відміну від впровадження єдиної статистики, яка охоплює увесь </w:t>
      </w:r>
      <w:proofErr w:type="spellStart"/>
      <w:r w:rsidR="009B27A3" w:rsidRPr="005608A8">
        <w:rPr>
          <w:bCs/>
          <w:sz w:val="20"/>
          <w:szCs w:val="20"/>
        </w:rPr>
        <w:t>м</w:t>
      </w:r>
      <w:r w:rsidR="004A4D1F">
        <w:rPr>
          <w:bCs/>
          <w:sz w:val="20"/>
          <w:szCs w:val="20"/>
        </w:rPr>
        <w:t>едіа</w:t>
      </w:r>
      <w:r w:rsidR="009B27A3" w:rsidRPr="005608A8">
        <w:rPr>
          <w:bCs/>
          <w:sz w:val="20"/>
          <w:szCs w:val="20"/>
        </w:rPr>
        <w:t>сектор</w:t>
      </w:r>
      <w:proofErr w:type="spellEnd"/>
      <w:r w:rsidR="009B27A3" w:rsidRPr="005608A8">
        <w:rPr>
          <w:bCs/>
          <w:sz w:val="20"/>
          <w:szCs w:val="20"/>
        </w:rPr>
        <w:t>.</w:t>
      </w:r>
    </w:p>
    <w:p w14:paraId="7E463270" w14:textId="1DC09267" w:rsidR="009B27A3" w:rsidRPr="005608A8" w:rsidRDefault="005B4F77" w:rsidP="00322A04">
      <w:pPr>
        <w:widowControl w:val="0"/>
        <w:ind w:firstLine="340"/>
        <w:jc w:val="both"/>
        <w:rPr>
          <w:bCs/>
          <w:sz w:val="20"/>
          <w:szCs w:val="20"/>
        </w:rPr>
      </w:pPr>
      <w:r w:rsidRPr="005608A8">
        <w:rPr>
          <w:bCs/>
          <w:sz w:val="20"/>
          <w:szCs w:val="20"/>
        </w:rPr>
        <w:t xml:space="preserve">Герд Г. </w:t>
      </w:r>
      <w:proofErr w:type="spellStart"/>
      <w:r w:rsidRPr="005608A8">
        <w:rPr>
          <w:bCs/>
          <w:sz w:val="20"/>
          <w:szCs w:val="20"/>
        </w:rPr>
        <w:t>Коппер</w:t>
      </w:r>
      <w:proofErr w:type="spellEnd"/>
      <w:r w:rsidR="009B27A3" w:rsidRPr="005608A8">
        <w:rPr>
          <w:bCs/>
          <w:sz w:val="20"/>
          <w:szCs w:val="20"/>
        </w:rPr>
        <w:t xml:space="preserve"> вважає, що </w:t>
      </w:r>
      <w:proofErr w:type="spellStart"/>
      <w:r w:rsidR="009B27A3" w:rsidRPr="005608A8">
        <w:rPr>
          <w:bCs/>
          <w:sz w:val="20"/>
          <w:szCs w:val="20"/>
        </w:rPr>
        <w:t>медіаекономіка</w:t>
      </w:r>
      <w:proofErr w:type="spellEnd"/>
      <w:r w:rsidR="009B27A3" w:rsidRPr="005608A8">
        <w:rPr>
          <w:bCs/>
          <w:sz w:val="20"/>
          <w:szCs w:val="20"/>
        </w:rPr>
        <w:t xml:space="preserve"> виникла із питань м</w:t>
      </w:r>
      <w:r w:rsidR="004A4D1F">
        <w:rPr>
          <w:bCs/>
          <w:sz w:val="20"/>
          <w:szCs w:val="20"/>
        </w:rPr>
        <w:t>едіа</w:t>
      </w:r>
      <w:r w:rsidR="009B27A3" w:rsidRPr="005608A8">
        <w:rPr>
          <w:bCs/>
          <w:sz w:val="20"/>
          <w:szCs w:val="20"/>
        </w:rPr>
        <w:t xml:space="preserve">бізнесу, й тому успіх дисципліни пов’язаний з практичним застосуванням її до сліджень. Чим більше застосовуються загальні економічні принципи, тим більше вона віддаляється від практики. Автор критикує відмежування медіаекономіки від комунікаційних досліджень, оскільки деякі питання не розглядаються як економічні за своїм предметом. Домінування економічної теорії загрожує, на його думку, подальшому розвитку медіаекономіки, оскільки </w:t>
      </w:r>
      <w:proofErr w:type="spellStart"/>
      <w:r w:rsidR="009B27A3" w:rsidRPr="005608A8">
        <w:rPr>
          <w:bCs/>
          <w:sz w:val="20"/>
          <w:szCs w:val="20"/>
        </w:rPr>
        <w:t>медіаекономіка</w:t>
      </w:r>
      <w:proofErr w:type="spellEnd"/>
      <w:r w:rsidR="00B17E22" w:rsidRPr="005608A8">
        <w:rPr>
          <w:bCs/>
          <w:sz w:val="20"/>
          <w:szCs w:val="20"/>
        </w:rPr>
        <w:t xml:space="preserve"> </w:t>
      </w:r>
      <w:r w:rsidR="009B27A3" w:rsidRPr="005608A8">
        <w:rPr>
          <w:bCs/>
          <w:sz w:val="20"/>
          <w:szCs w:val="20"/>
        </w:rPr>
        <w:t>може потрапити в орбіту конкретних теоретично-методичних шкіл</w:t>
      </w:r>
      <w:r w:rsidR="00B17E22" w:rsidRPr="005608A8">
        <w:rPr>
          <w:bCs/>
          <w:sz w:val="20"/>
          <w:szCs w:val="20"/>
        </w:rPr>
        <w:t xml:space="preserve"> </w:t>
      </w:r>
      <w:r w:rsidR="009B27A3" w:rsidRPr="005608A8">
        <w:rPr>
          <w:bCs/>
          <w:sz w:val="20"/>
          <w:szCs w:val="20"/>
        </w:rPr>
        <w:t>економіки, які використовуватимуть її для політичної легітимації.</w:t>
      </w:r>
    </w:p>
    <w:p w14:paraId="0F356AFC" w14:textId="59AEB980" w:rsidR="00B17E22" w:rsidRPr="005608A8" w:rsidRDefault="00AB2596" w:rsidP="00322A04">
      <w:pPr>
        <w:widowControl w:val="0"/>
        <w:ind w:firstLine="340"/>
        <w:jc w:val="both"/>
        <w:rPr>
          <w:bCs/>
          <w:sz w:val="20"/>
          <w:szCs w:val="20"/>
        </w:rPr>
      </w:pPr>
      <w:r w:rsidRPr="005608A8">
        <w:rPr>
          <w:bCs/>
          <w:sz w:val="20"/>
          <w:szCs w:val="20"/>
        </w:rPr>
        <w:t xml:space="preserve">Науковці </w:t>
      </w:r>
      <w:r w:rsidRPr="005608A8">
        <w:rPr>
          <w:bCs/>
          <w:i/>
          <w:iCs/>
          <w:sz w:val="20"/>
          <w:szCs w:val="20"/>
        </w:rPr>
        <w:t>Клаус-</w:t>
      </w:r>
      <w:proofErr w:type="spellStart"/>
      <w:r w:rsidRPr="005608A8">
        <w:rPr>
          <w:bCs/>
          <w:i/>
          <w:iCs/>
          <w:sz w:val="20"/>
          <w:szCs w:val="20"/>
        </w:rPr>
        <w:t>Дітер</w:t>
      </w:r>
      <w:proofErr w:type="spellEnd"/>
      <w:r w:rsidRPr="005608A8">
        <w:rPr>
          <w:bCs/>
          <w:i/>
          <w:iCs/>
          <w:sz w:val="20"/>
          <w:szCs w:val="20"/>
        </w:rPr>
        <w:t xml:space="preserve"> </w:t>
      </w:r>
      <w:proofErr w:type="spellStart"/>
      <w:r w:rsidRPr="005608A8">
        <w:rPr>
          <w:bCs/>
          <w:i/>
          <w:iCs/>
          <w:sz w:val="20"/>
          <w:szCs w:val="20"/>
        </w:rPr>
        <w:t>Альтмеппен</w:t>
      </w:r>
      <w:proofErr w:type="spellEnd"/>
      <w:r w:rsidRPr="005608A8">
        <w:rPr>
          <w:bCs/>
          <w:sz w:val="20"/>
          <w:szCs w:val="20"/>
        </w:rPr>
        <w:t xml:space="preserve"> і </w:t>
      </w:r>
      <w:proofErr w:type="spellStart"/>
      <w:r w:rsidRPr="005608A8">
        <w:rPr>
          <w:bCs/>
          <w:i/>
          <w:iCs/>
          <w:sz w:val="20"/>
          <w:szCs w:val="20"/>
        </w:rPr>
        <w:t>Матіас</w:t>
      </w:r>
      <w:proofErr w:type="spellEnd"/>
      <w:r w:rsidRPr="005608A8">
        <w:rPr>
          <w:bCs/>
          <w:i/>
          <w:iCs/>
          <w:sz w:val="20"/>
          <w:szCs w:val="20"/>
        </w:rPr>
        <w:t xml:space="preserve"> </w:t>
      </w:r>
      <w:proofErr w:type="spellStart"/>
      <w:r w:rsidRPr="005608A8">
        <w:rPr>
          <w:bCs/>
          <w:i/>
          <w:iCs/>
          <w:sz w:val="20"/>
          <w:szCs w:val="20"/>
        </w:rPr>
        <w:t>Кармасін</w:t>
      </w:r>
      <w:proofErr w:type="spellEnd"/>
      <w:r w:rsidRPr="005608A8">
        <w:rPr>
          <w:bCs/>
          <w:sz w:val="20"/>
          <w:szCs w:val="20"/>
        </w:rPr>
        <w:t xml:space="preserve"> </w:t>
      </w:r>
      <w:r w:rsidR="009B27A3" w:rsidRPr="005608A8">
        <w:rPr>
          <w:bCs/>
          <w:sz w:val="20"/>
          <w:szCs w:val="20"/>
        </w:rPr>
        <w:t>вважають глобалізацію та комерціалізацію новими викликами для медіаекономіки, а також для</w:t>
      </w:r>
      <w:r w:rsidR="00B17E22" w:rsidRPr="005608A8">
        <w:rPr>
          <w:bCs/>
          <w:sz w:val="20"/>
          <w:szCs w:val="20"/>
        </w:rPr>
        <w:t xml:space="preserve"> </w:t>
      </w:r>
      <w:r w:rsidR="009B27A3" w:rsidRPr="005608A8">
        <w:rPr>
          <w:bCs/>
          <w:sz w:val="20"/>
          <w:szCs w:val="20"/>
        </w:rPr>
        <w:t>основних дисциплін комунікаційних та економічних наук, на яку ті</w:t>
      </w:r>
      <w:r w:rsidR="00B17E22" w:rsidRPr="005608A8">
        <w:rPr>
          <w:bCs/>
          <w:sz w:val="20"/>
          <w:szCs w:val="20"/>
        </w:rPr>
        <w:t xml:space="preserve"> </w:t>
      </w:r>
      <w:r w:rsidR="009B27A3" w:rsidRPr="005608A8">
        <w:rPr>
          <w:bCs/>
          <w:sz w:val="20"/>
          <w:szCs w:val="20"/>
        </w:rPr>
        <w:t>реагують роздрібненням на все детальніші питання. Медіаекономіка</w:t>
      </w:r>
      <w:r w:rsidR="00B17E22" w:rsidRPr="005608A8">
        <w:rPr>
          <w:bCs/>
          <w:sz w:val="20"/>
          <w:szCs w:val="20"/>
        </w:rPr>
        <w:t xml:space="preserve"> </w:t>
      </w:r>
      <w:r w:rsidR="009B27A3" w:rsidRPr="005608A8">
        <w:rPr>
          <w:bCs/>
          <w:sz w:val="20"/>
          <w:szCs w:val="20"/>
        </w:rPr>
        <w:t>традиційно визначається як галузь науки на межі з економікою та</w:t>
      </w:r>
      <w:r w:rsidR="00B17E22" w:rsidRPr="005608A8">
        <w:rPr>
          <w:bCs/>
          <w:sz w:val="20"/>
          <w:szCs w:val="20"/>
        </w:rPr>
        <w:t xml:space="preserve"> </w:t>
      </w:r>
      <w:r w:rsidR="009B27A3" w:rsidRPr="005608A8">
        <w:rPr>
          <w:bCs/>
          <w:sz w:val="20"/>
          <w:szCs w:val="20"/>
        </w:rPr>
        <w:t xml:space="preserve">комунікаційними науками. Проте </w:t>
      </w:r>
      <w:r w:rsidR="00E8614F">
        <w:rPr>
          <w:bCs/>
          <w:sz w:val="20"/>
          <w:szCs w:val="20"/>
        </w:rPr>
        <w:t>дослідники</w:t>
      </w:r>
      <w:r w:rsidR="009B27A3" w:rsidRPr="005608A8">
        <w:rPr>
          <w:bCs/>
          <w:sz w:val="20"/>
          <w:szCs w:val="20"/>
        </w:rPr>
        <w:t xml:space="preserve"> виокремлюють проблеми,</w:t>
      </w:r>
      <w:r w:rsidR="00B17E22" w:rsidRPr="005608A8">
        <w:rPr>
          <w:bCs/>
          <w:sz w:val="20"/>
          <w:szCs w:val="20"/>
        </w:rPr>
        <w:t xml:space="preserve"> </w:t>
      </w:r>
      <w:r w:rsidR="009B27A3" w:rsidRPr="005608A8">
        <w:rPr>
          <w:bCs/>
          <w:sz w:val="20"/>
          <w:szCs w:val="20"/>
        </w:rPr>
        <w:t>пов’язані з таким визначенням, зокрема:</w:t>
      </w:r>
    </w:p>
    <w:p w14:paraId="151427C6" w14:textId="285C845F" w:rsidR="00D74F54" w:rsidRPr="005608A8" w:rsidRDefault="00B17E22" w:rsidP="00322A04">
      <w:pPr>
        <w:widowControl w:val="0"/>
        <w:ind w:firstLine="340"/>
        <w:jc w:val="both"/>
        <w:rPr>
          <w:bCs/>
          <w:sz w:val="20"/>
          <w:szCs w:val="20"/>
        </w:rPr>
      </w:pPr>
      <w:r w:rsidRPr="005608A8">
        <w:rPr>
          <w:bCs/>
          <w:sz w:val="20"/>
          <w:szCs w:val="20"/>
        </w:rPr>
        <w:t>– </w:t>
      </w:r>
      <w:r w:rsidR="009B27A3" w:rsidRPr="00E8614F">
        <w:rPr>
          <w:bCs/>
          <w:i/>
          <w:iCs/>
          <w:sz w:val="20"/>
          <w:szCs w:val="20"/>
        </w:rPr>
        <w:t>дилема походження</w:t>
      </w:r>
      <w:r w:rsidR="004A4D1F">
        <w:rPr>
          <w:bCs/>
          <w:sz w:val="20"/>
          <w:szCs w:val="20"/>
        </w:rPr>
        <w:t xml:space="preserve"> –</w:t>
      </w:r>
      <w:r w:rsidR="009B27A3" w:rsidRPr="005608A8">
        <w:rPr>
          <w:bCs/>
          <w:sz w:val="20"/>
          <w:szCs w:val="20"/>
        </w:rPr>
        <w:t xml:space="preserve"> деякі </w:t>
      </w:r>
      <w:r w:rsidR="004A4D1F">
        <w:rPr>
          <w:bCs/>
          <w:sz w:val="20"/>
          <w:szCs w:val="20"/>
        </w:rPr>
        <w:t>науковці</w:t>
      </w:r>
      <w:r w:rsidR="009B27A3" w:rsidRPr="005608A8">
        <w:rPr>
          <w:bCs/>
          <w:sz w:val="20"/>
          <w:szCs w:val="20"/>
        </w:rPr>
        <w:t xml:space="preserve"> вважають, що у науці про</w:t>
      </w:r>
      <w:r w:rsidRPr="005608A8">
        <w:rPr>
          <w:bCs/>
          <w:sz w:val="20"/>
          <w:szCs w:val="20"/>
        </w:rPr>
        <w:t xml:space="preserve"> </w:t>
      </w:r>
      <w:proofErr w:type="spellStart"/>
      <w:r w:rsidR="009B27A3" w:rsidRPr="005608A8">
        <w:rPr>
          <w:bCs/>
          <w:sz w:val="20"/>
          <w:szCs w:val="20"/>
        </w:rPr>
        <w:t>медіаекономіку</w:t>
      </w:r>
      <w:proofErr w:type="spellEnd"/>
      <w:r w:rsidR="009B27A3" w:rsidRPr="005608A8">
        <w:rPr>
          <w:bCs/>
          <w:sz w:val="20"/>
          <w:szCs w:val="20"/>
        </w:rPr>
        <w:t xml:space="preserve"> домінують економічні міркування, </w:t>
      </w:r>
      <w:r w:rsidRPr="005608A8">
        <w:rPr>
          <w:bCs/>
          <w:sz w:val="20"/>
          <w:szCs w:val="20"/>
        </w:rPr>
        <w:t xml:space="preserve">а </w:t>
      </w:r>
      <w:r w:rsidR="009B27A3" w:rsidRPr="005608A8">
        <w:rPr>
          <w:bCs/>
          <w:sz w:val="20"/>
          <w:szCs w:val="20"/>
        </w:rPr>
        <w:t>інші дисципліни мають тільки роль додатку</w:t>
      </w:r>
      <w:r w:rsidRPr="005608A8">
        <w:rPr>
          <w:bCs/>
          <w:sz w:val="20"/>
          <w:szCs w:val="20"/>
        </w:rPr>
        <w:t>;</w:t>
      </w:r>
    </w:p>
    <w:p w14:paraId="64E3ADFB" w14:textId="63F97359" w:rsidR="00B17E22" w:rsidRPr="005608A8" w:rsidRDefault="00B17E22" w:rsidP="00322A04">
      <w:pPr>
        <w:widowControl w:val="0"/>
        <w:ind w:firstLine="340"/>
        <w:jc w:val="both"/>
        <w:rPr>
          <w:bCs/>
          <w:sz w:val="20"/>
          <w:szCs w:val="20"/>
        </w:rPr>
      </w:pPr>
      <w:r w:rsidRPr="005608A8">
        <w:rPr>
          <w:bCs/>
          <w:sz w:val="20"/>
          <w:szCs w:val="20"/>
        </w:rPr>
        <w:t>– </w:t>
      </w:r>
      <w:r w:rsidRPr="00E8614F">
        <w:rPr>
          <w:bCs/>
          <w:i/>
          <w:iCs/>
          <w:sz w:val="20"/>
          <w:szCs w:val="20"/>
        </w:rPr>
        <w:t>дилема щодо методики</w:t>
      </w:r>
      <w:r w:rsidR="004A4D1F">
        <w:rPr>
          <w:bCs/>
          <w:sz w:val="20"/>
          <w:szCs w:val="20"/>
        </w:rPr>
        <w:t xml:space="preserve"> –</w:t>
      </w:r>
      <w:r w:rsidRPr="005608A8">
        <w:rPr>
          <w:bCs/>
          <w:sz w:val="20"/>
          <w:szCs w:val="20"/>
        </w:rPr>
        <w:t xml:space="preserve"> кожна наука має свої підходи, не існує порозуміння про єдиний підхід;</w:t>
      </w:r>
    </w:p>
    <w:p w14:paraId="5BF2F78E" w14:textId="2D403D54" w:rsidR="00B17E22" w:rsidRPr="005608A8" w:rsidRDefault="00B17E22" w:rsidP="00322A04">
      <w:pPr>
        <w:widowControl w:val="0"/>
        <w:ind w:firstLine="340"/>
        <w:jc w:val="both"/>
        <w:rPr>
          <w:bCs/>
          <w:sz w:val="20"/>
          <w:szCs w:val="20"/>
        </w:rPr>
      </w:pPr>
      <w:r w:rsidRPr="005608A8">
        <w:rPr>
          <w:bCs/>
          <w:sz w:val="20"/>
          <w:szCs w:val="20"/>
        </w:rPr>
        <w:t>– </w:t>
      </w:r>
      <w:r w:rsidRPr="00E8614F">
        <w:rPr>
          <w:bCs/>
          <w:i/>
          <w:iCs/>
          <w:sz w:val="20"/>
          <w:szCs w:val="20"/>
        </w:rPr>
        <w:t>дилема невизнання</w:t>
      </w:r>
      <w:r w:rsidR="004A4D1F">
        <w:rPr>
          <w:bCs/>
          <w:sz w:val="20"/>
          <w:szCs w:val="20"/>
        </w:rPr>
        <w:t xml:space="preserve"> –</w:t>
      </w:r>
      <w:r w:rsidRPr="005608A8">
        <w:rPr>
          <w:bCs/>
          <w:sz w:val="20"/>
          <w:szCs w:val="20"/>
        </w:rPr>
        <w:t xml:space="preserve"> при концентрації на обидві основні науки не беруться до уваги результати інших дисциплін.</w:t>
      </w:r>
    </w:p>
    <w:p w14:paraId="60B160C5" w14:textId="18DDD184" w:rsidR="00B17E22" w:rsidRPr="005608A8" w:rsidRDefault="00B17E22" w:rsidP="00322A04">
      <w:pPr>
        <w:widowControl w:val="0"/>
        <w:ind w:firstLine="340"/>
        <w:jc w:val="both"/>
        <w:rPr>
          <w:bCs/>
          <w:sz w:val="20"/>
          <w:szCs w:val="20"/>
        </w:rPr>
      </w:pPr>
      <w:r w:rsidRPr="005608A8">
        <w:rPr>
          <w:bCs/>
          <w:sz w:val="20"/>
          <w:szCs w:val="20"/>
        </w:rPr>
        <w:t>Проте, йдеться не тільки про окрему економічну теорію медіа</w:t>
      </w:r>
      <w:r w:rsidR="00694362" w:rsidRPr="005608A8">
        <w:rPr>
          <w:bCs/>
          <w:sz w:val="20"/>
          <w:szCs w:val="20"/>
        </w:rPr>
        <w:t xml:space="preserve"> </w:t>
      </w:r>
      <w:r w:rsidRPr="005608A8">
        <w:rPr>
          <w:bCs/>
          <w:sz w:val="20"/>
          <w:szCs w:val="20"/>
        </w:rPr>
        <w:t>чи про комунікаційну інтерпретацію підприємств цієї галузі, але насамперед про інтеграцію комунікаційної, етичної та економічної раціональності. Їхнє розуміння медіаекономіки намагається перемогти дихотомію комунікаційних та економічних підходів до медіаекономіки.</w:t>
      </w:r>
      <w:r w:rsidR="00694362" w:rsidRPr="005608A8">
        <w:rPr>
          <w:bCs/>
          <w:sz w:val="20"/>
          <w:szCs w:val="20"/>
        </w:rPr>
        <w:t xml:space="preserve"> </w:t>
      </w:r>
      <w:r w:rsidRPr="005608A8">
        <w:rPr>
          <w:bCs/>
          <w:sz w:val="20"/>
          <w:szCs w:val="20"/>
        </w:rPr>
        <w:t xml:space="preserve">На їхню думку, </w:t>
      </w:r>
      <w:proofErr w:type="spellStart"/>
      <w:r w:rsidRPr="005608A8">
        <w:rPr>
          <w:bCs/>
          <w:sz w:val="20"/>
          <w:szCs w:val="20"/>
        </w:rPr>
        <w:t>медіаекономіка</w:t>
      </w:r>
      <w:proofErr w:type="spellEnd"/>
      <w:r w:rsidRPr="005608A8">
        <w:rPr>
          <w:bCs/>
          <w:sz w:val="20"/>
          <w:szCs w:val="20"/>
        </w:rPr>
        <w:t xml:space="preserve"> повинна бути </w:t>
      </w:r>
      <w:proofErr w:type="spellStart"/>
      <w:r w:rsidRPr="005608A8">
        <w:rPr>
          <w:bCs/>
          <w:sz w:val="20"/>
          <w:szCs w:val="20"/>
        </w:rPr>
        <w:t>трансдисциплінарною</w:t>
      </w:r>
      <w:proofErr w:type="spellEnd"/>
      <w:r w:rsidR="00694362" w:rsidRPr="005608A8">
        <w:rPr>
          <w:bCs/>
          <w:sz w:val="20"/>
          <w:szCs w:val="20"/>
        </w:rPr>
        <w:t xml:space="preserve"> </w:t>
      </w:r>
      <w:r w:rsidRPr="005608A8">
        <w:rPr>
          <w:bCs/>
          <w:sz w:val="20"/>
          <w:szCs w:val="20"/>
        </w:rPr>
        <w:lastRenderedPageBreak/>
        <w:t>наукою, в якій комунікаційні чи інші галузі науки є рівноправними.</w:t>
      </w:r>
    </w:p>
    <w:p w14:paraId="0EA0DF70" w14:textId="3E9976EA" w:rsidR="00B17E22" w:rsidRPr="005608A8" w:rsidRDefault="00E323E6" w:rsidP="00322A04">
      <w:pPr>
        <w:widowControl w:val="0"/>
        <w:ind w:firstLine="340"/>
        <w:jc w:val="both"/>
        <w:rPr>
          <w:bCs/>
          <w:sz w:val="20"/>
          <w:szCs w:val="20"/>
        </w:rPr>
      </w:pPr>
      <w:r w:rsidRPr="005608A8">
        <w:rPr>
          <w:bCs/>
          <w:sz w:val="20"/>
          <w:szCs w:val="20"/>
        </w:rPr>
        <w:t>Дослідники</w:t>
      </w:r>
      <w:r w:rsidR="00B17E22" w:rsidRPr="005608A8">
        <w:rPr>
          <w:bCs/>
          <w:sz w:val="20"/>
          <w:szCs w:val="20"/>
        </w:rPr>
        <w:t xml:space="preserve"> визначають </w:t>
      </w:r>
      <w:proofErr w:type="spellStart"/>
      <w:r w:rsidR="00B17E22" w:rsidRPr="005608A8">
        <w:rPr>
          <w:bCs/>
          <w:sz w:val="20"/>
          <w:szCs w:val="20"/>
        </w:rPr>
        <w:t>медіаекономіку</w:t>
      </w:r>
      <w:proofErr w:type="spellEnd"/>
      <w:r w:rsidR="00B17E22" w:rsidRPr="005608A8">
        <w:rPr>
          <w:bCs/>
          <w:sz w:val="20"/>
          <w:szCs w:val="20"/>
        </w:rPr>
        <w:t xml:space="preserve"> як програму щодо навчання та дослідження, чий предмет складається з основ,</w:t>
      </w:r>
      <w:r w:rsidR="00694362" w:rsidRPr="005608A8">
        <w:rPr>
          <w:bCs/>
          <w:sz w:val="20"/>
          <w:szCs w:val="20"/>
        </w:rPr>
        <w:t xml:space="preserve"> </w:t>
      </w:r>
      <w:r w:rsidR="00B17E22" w:rsidRPr="005608A8">
        <w:rPr>
          <w:bCs/>
          <w:sz w:val="20"/>
          <w:szCs w:val="20"/>
        </w:rPr>
        <w:t xml:space="preserve">форм </w:t>
      </w:r>
      <w:r w:rsidR="00694362" w:rsidRPr="005608A8">
        <w:rPr>
          <w:bCs/>
          <w:sz w:val="20"/>
          <w:szCs w:val="20"/>
        </w:rPr>
        <w:t>і</w:t>
      </w:r>
      <w:r w:rsidR="00B17E22" w:rsidRPr="005608A8">
        <w:rPr>
          <w:bCs/>
          <w:sz w:val="20"/>
          <w:szCs w:val="20"/>
        </w:rPr>
        <w:t xml:space="preserve"> наслідків публічної комунікації з урахуванням їхнього економічного складу. Стан та розвиток економічних структур, ринкових</w:t>
      </w:r>
      <w:r w:rsidR="00694362" w:rsidRPr="005608A8">
        <w:rPr>
          <w:bCs/>
          <w:sz w:val="20"/>
          <w:szCs w:val="20"/>
        </w:rPr>
        <w:t xml:space="preserve"> </w:t>
      </w:r>
      <w:r w:rsidR="00B17E22" w:rsidRPr="005608A8">
        <w:rPr>
          <w:bCs/>
          <w:sz w:val="20"/>
          <w:szCs w:val="20"/>
        </w:rPr>
        <w:t xml:space="preserve">результатів </w:t>
      </w:r>
      <w:r w:rsidR="00694362" w:rsidRPr="005608A8">
        <w:rPr>
          <w:bCs/>
          <w:sz w:val="20"/>
          <w:szCs w:val="20"/>
        </w:rPr>
        <w:t>і</w:t>
      </w:r>
      <w:r w:rsidR="00B17E22" w:rsidRPr="005608A8">
        <w:rPr>
          <w:bCs/>
          <w:sz w:val="20"/>
          <w:szCs w:val="20"/>
        </w:rPr>
        <w:t xml:space="preserve"> функції комунікації досліджуються з урахуванням</w:t>
      </w:r>
      <w:r w:rsidR="00694362" w:rsidRPr="005608A8">
        <w:rPr>
          <w:bCs/>
          <w:sz w:val="20"/>
          <w:szCs w:val="20"/>
        </w:rPr>
        <w:t xml:space="preserve"> </w:t>
      </w:r>
      <w:r w:rsidR="00B17E22" w:rsidRPr="005608A8">
        <w:rPr>
          <w:bCs/>
          <w:sz w:val="20"/>
          <w:szCs w:val="20"/>
        </w:rPr>
        <w:t xml:space="preserve">їхнього впливу на </w:t>
      </w:r>
      <w:r w:rsidR="00DA13A1">
        <w:rPr>
          <w:bCs/>
          <w:sz w:val="20"/>
          <w:szCs w:val="20"/>
        </w:rPr>
        <w:t>с</w:t>
      </w:r>
      <w:r w:rsidR="00B17E22" w:rsidRPr="005608A8">
        <w:rPr>
          <w:bCs/>
          <w:sz w:val="20"/>
          <w:szCs w:val="20"/>
        </w:rPr>
        <w:t>творення публічності (приватна та інституційна,</w:t>
      </w:r>
      <w:r w:rsidR="00694362" w:rsidRPr="005608A8">
        <w:rPr>
          <w:bCs/>
          <w:sz w:val="20"/>
          <w:szCs w:val="20"/>
        </w:rPr>
        <w:t xml:space="preserve"> </w:t>
      </w:r>
      <w:r w:rsidR="00B17E22" w:rsidRPr="005608A8">
        <w:rPr>
          <w:bCs/>
          <w:sz w:val="20"/>
          <w:szCs w:val="20"/>
        </w:rPr>
        <w:t xml:space="preserve">індивідуальна та масова комунікації). Така </w:t>
      </w:r>
      <w:proofErr w:type="spellStart"/>
      <w:r w:rsidR="00B17E22" w:rsidRPr="005608A8">
        <w:rPr>
          <w:bCs/>
          <w:sz w:val="20"/>
          <w:szCs w:val="20"/>
        </w:rPr>
        <w:t>медіаекономіка</w:t>
      </w:r>
      <w:proofErr w:type="spellEnd"/>
      <w:r w:rsidR="00B17E22" w:rsidRPr="005608A8">
        <w:rPr>
          <w:bCs/>
          <w:sz w:val="20"/>
          <w:szCs w:val="20"/>
        </w:rPr>
        <w:t xml:space="preserve"> </w:t>
      </w:r>
      <w:r w:rsidR="001C2C9C">
        <w:rPr>
          <w:bCs/>
          <w:sz w:val="20"/>
          <w:szCs w:val="20"/>
        </w:rPr>
        <w:t>має</w:t>
      </w:r>
      <w:r w:rsidR="00694362" w:rsidRPr="005608A8">
        <w:rPr>
          <w:bCs/>
          <w:sz w:val="20"/>
          <w:szCs w:val="20"/>
        </w:rPr>
        <w:t xml:space="preserve"> </w:t>
      </w:r>
      <w:r w:rsidR="00B17E22" w:rsidRPr="005608A8">
        <w:rPr>
          <w:bCs/>
          <w:sz w:val="20"/>
          <w:szCs w:val="20"/>
        </w:rPr>
        <w:t>спрямовувати науковий інтерес не тільки на економне використання</w:t>
      </w:r>
      <w:r w:rsidR="00694362" w:rsidRPr="005608A8">
        <w:rPr>
          <w:bCs/>
          <w:sz w:val="20"/>
          <w:szCs w:val="20"/>
        </w:rPr>
        <w:t xml:space="preserve"> </w:t>
      </w:r>
      <w:r w:rsidR="00B17E22" w:rsidRPr="005608A8">
        <w:rPr>
          <w:bCs/>
          <w:sz w:val="20"/>
          <w:szCs w:val="20"/>
        </w:rPr>
        <w:t>ресурсів, але й на соціально-економічні вимоги.</w:t>
      </w:r>
    </w:p>
    <w:p w14:paraId="5DA32F08" w14:textId="70EE6E9A" w:rsidR="00B17E22" w:rsidRPr="005608A8" w:rsidRDefault="00AB2596" w:rsidP="00322A04">
      <w:pPr>
        <w:widowControl w:val="0"/>
        <w:ind w:firstLine="340"/>
        <w:jc w:val="both"/>
        <w:rPr>
          <w:bCs/>
          <w:sz w:val="20"/>
          <w:szCs w:val="20"/>
        </w:rPr>
      </w:pPr>
      <w:r w:rsidRPr="005608A8">
        <w:rPr>
          <w:bCs/>
          <w:sz w:val="20"/>
          <w:szCs w:val="20"/>
        </w:rPr>
        <w:t xml:space="preserve">Науковці </w:t>
      </w:r>
      <w:r w:rsidRPr="005608A8">
        <w:rPr>
          <w:bCs/>
          <w:i/>
          <w:iCs/>
          <w:sz w:val="20"/>
          <w:szCs w:val="20"/>
        </w:rPr>
        <w:t xml:space="preserve">Наташа </w:t>
      </w:r>
      <w:proofErr w:type="spellStart"/>
      <w:r w:rsidRPr="005608A8">
        <w:rPr>
          <w:bCs/>
          <w:i/>
          <w:iCs/>
          <w:sz w:val="20"/>
          <w:szCs w:val="20"/>
        </w:rPr>
        <w:t>Джаст</w:t>
      </w:r>
      <w:proofErr w:type="spellEnd"/>
      <w:r w:rsidRPr="005608A8">
        <w:rPr>
          <w:bCs/>
          <w:sz w:val="20"/>
          <w:szCs w:val="20"/>
        </w:rPr>
        <w:t xml:space="preserve"> та </w:t>
      </w:r>
      <w:proofErr w:type="spellStart"/>
      <w:r w:rsidRPr="005608A8">
        <w:rPr>
          <w:bCs/>
          <w:i/>
          <w:iCs/>
          <w:sz w:val="20"/>
          <w:szCs w:val="20"/>
        </w:rPr>
        <w:t>Міхаель</w:t>
      </w:r>
      <w:proofErr w:type="spellEnd"/>
      <w:r w:rsidRPr="005608A8">
        <w:rPr>
          <w:bCs/>
          <w:i/>
          <w:iCs/>
          <w:sz w:val="20"/>
          <w:szCs w:val="20"/>
        </w:rPr>
        <w:t xml:space="preserve"> </w:t>
      </w:r>
      <w:proofErr w:type="spellStart"/>
      <w:r w:rsidRPr="005608A8">
        <w:rPr>
          <w:bCs/>
          <w:i/>
          <w:iCs/>
          <w:sz w:val="20"/>
          <w:szCs w:val="20"/>
        </w:rPr>
        <w:t>Латцер</w:t>
      </w:r>
      <w:proofErr w:type="spellEnd"/>
      <w:r w:rsidRPr="005608A8">
        <w:rPr>
          <w:bCs/>
          <w:sz w:val="20"/>
          <w:szCs w:val="20"/>
        </w:rPr>
        <w:t xml:space="preserve"> </w:t>
      </w:r>
      <w:r w:rsidR="00B17E22" w:rsidRPr="005608A8">
        <w:rPr>
          <w:bCs/>
          <w:sz w:val="20"/>
          <w:szCs w:val="20"/>
        </w:rPr>
        <w:t xml:space="preserve">вказують на те, що </w:t>
      </w:r>
      <w:proofErr w:type="spellStart"/>
      <w:r w:rsidR="00B17E22" w:rsidRPr="005608A8">
        <w:rPr>
          <w:bCs/>
          <w:sz w:val="20"/>
          <w:szCs w:val="20"/>
        </w:rPr>
        <w:t>медіаекономіка</w:t>
      </w:r>
      <w:proofErr w:type="spellEnd"/>
      <w:r w:rsidR="00694362" w:rsidRPr="005608A8">
        <w:rPr>
          <w:bCs/>
          <w:sz w:val="20"/>
          <w:szCs w:val="20"/>
        </w:rPr>
        <w:t xml:space="preserve"> </w:t>
      </w:r>
      <w:r w:rsidR="00B17E22" w:rsidRPr="005608A8">
        <w:rPr>
          <w:bCs/>
          <w:sz w:val="20"/>
          <w:szCs w:val="20"/>
        </w:rPr>
        <w:t>тільки поступово набуває визнання як галузь комунікаційної науки.</w:t>
      </w:r>
      <w:r w:rsidR="00E323E6" w:rsidRPr="005608A8">
        <w:rPr>
          <w:bCs/>
          <w:sz w:val="20"/>
          <w:szCs w:val="20"/>
        </w:rPr>
        <w:t xml:space="preserve"> </w:t>
      </w:r>
      <w:r w:rsidR="00B17E22" w:rsidRPr="005608A8">
        <w:rPr>
          <w:bCs/>
          <w:sz w:val="20"/>
          <w:szCs w:val="20"/>
        </w:rPr>
        <w:t>Вони виділяють такі етапи розвитку медіаекономіки:</w:t>
      </w:r>
    </w:p>
    <w:p w14:paraId="16546340" w14:textId="5271CF22" w:rsidR="00B17E22" w:rsidRPr="005608A8" w:rsidRDefault="00694362" w:rsidP="00322A04">
      <w:pPr>
        <w:widowControl w:val="0"/>
        <w:ind w:firstLine="340"/>
        <w:jc w:val="both"/>
        <w:rPr>
          <w:bCs/>
          <w:sz w:val="20"/>
          <w:szCs w:val="20"/>
        </w:rPr>
      </w:pPr>
      <w:r w:rsidRPr="005608A8">
        <w:rPr>
          <w:bCs/>
          <w:sz w:val="20"/>
          <w:szCs w:val="20"/>
        </w:rPr>
        <w:t>– </w:t>
      </w:r>
      <w:r w:rsidR="00B17E22" w:rsidRPr="005608A8">
        <w:rPr>
          <w:bCs/>
          <w:sz w:val="20"/>
          <w:szCs w:val="20"/>
        </w:rPr>
        <w:t>класична політична економія</w:t>
      </w:r>
      <w:r w:rsidR="001C2C9C">
        <w:rPr>
          <w:bCs/>
          <w:sz w:val="20"/>
          <w:szCs w:val="20"/>
        </w:rPr>
        <w:t xml:space="preserve"> –</w:t>
      </w:r>
      <w:r w:rsidR="00B17E22" w:rsidRPr="005608A8">
        <w:rPr>
          <w:bCs/>
          <w:sz w:val="20"/>
          <w:szCs w:val="20"/>
        </w:rPr>
        <w:t xml:space="preserve"> економія та політологія</w:t>
      </w:r>
      <w:r w:rsidRPr="005608A8">
        <w:rPr>
          <w:bCs/>
          <w:sz w:val="20"/>
          <w:szCs w:val="20"/>
        </w:rPr>
        <w:t xml:space="preserve"> </w:t>
      </w:r>
      <w:r w:rsidR="00B17E22" w:rsidRPr="005608A8">
        <w:rPr>
          <w:bCs/>
          <w:sz w:val="20"/>
          <w:szCs w:val="20"/>
        </w:rPr>
        <w:t>розглядаються як єдине ціле</w:t>
      </w:r>
      <w:r w:rsidRPr="005608A8">
        <w:rPr>
          <w:bCs/>
          <w:sz w:val="20"/>
          <w:szCs w:val="20"/>
        </w:rPr>
        <w:t>;</w:t>
      </w:r>
    </w:p>
    <w:p w14:paraId="1391709B" w14:textId="2C650B84" w:rsidR="00B17E22" w:rsidRPr="005608A8" w:rsidRDefault="00694362" w:rsidP="00322A04">
      <w:pPr>
        <w:widowControl w:val="0"/>
        <w:ind w:firstLine="340"/>
        <w:jc w:val="both"/>
        <w:rPr>
          <w:bCs/>
          <w:sz w:val="20"/>
          <w:szCs w:val="20"/>
        </w:rPr>
      </w:pPr>
      <w:r w:rsidRPr="005608A8">
        <w:rPr>
          <w:bCs/>
          <w:sz w:val="20"/>
          <w:szCs w:val="20"/>
        </w:rPr>
        <w:t>– </w:t>
      </w:r>
      <w:r w:rsidR="00B17E22" w:rsidRPr="005608A8">
        <w:rPr>
          <w:bCs/>
          <w:sz w:val="20"/>
          <w:szCs w:val="20"/>
        </w:rPr>
        <w:t>неокласичні економічні парадигми</w:t>
      </w:r>
      <w:r w:rsidR="001C2C9C">
        <w:rPr>
          <w:bCs/>
          <w:sz w:val="20"/>
          <w:szCs w:val="20"/>
        </w:rPr>
        <w:t xml:space="preserve"> –</w:t>
      </w:r>
      <w:r w:rsidR="00B17E22" w:rsidRPr="005608A8">
        <w:rPr>
          <w:bCs/>
          <w:sz w:val="20"/>
          <w:szCs w:val="20"/>
        </w:rPr>
        <w:t xml:space="preserve"> економіка виділяється як</w:t>
      </w:r>
      <w:r w:rsidRPr="005608A8">
        <w:rPr>
          <w:bCs/>
          <w:sz w:val="20"/>
          <w:szCs w:val="20"/>
        </w:rPr>
        <w:t xml:space="preserve"> </w:t>
      </w:r>
      <w:r w:rsidR="00B17E22" w:rsidRPr="005608A8">
        <w:rPr>
          <w:bCs/>
          <w:sz w:val="20"/>
          <w:szCs w:val="20"/>
        </w:rPr>
        <w:t>окрема наука, де домінує індивідуальна, економічна поведінка з</w:t>
      </w:r>
      <w:r w:rsidRPr="005608A8">
        <w:rPr>
          <w:bCs/>
          <w:sz w:val="20"/>
          <w:szCs w:val="20"/>
        </w:rPr>
        <w:t xml:space="preserve"> </w:t>
      </w:r>
      <w:r w:rsidR="00B17E22" w:rsidRPr="005608A8">
        <w:rPr>
          <w:bCs/>
          <w:sz w:val="20"/>
          <w:szCs w:val="20"/>
        </w:rPr>
        <w:t>цілями максимізації корисності та прибутку</w:t>
      </w:r>
      <w:r w:rsidRPr="005608A8">
        <w:rPr>
          <w:bCs/>
          <w:sz w:val="20"/>
          <w:szCs w:val="20"/>
        </w:rPr>
        <w:t>;</w:t>
      </w:r>
    </w:p>
    <w:p w14:paraId="1838C5DA" w14:textId="13A6CD00" w:rsidR="00B17E22" w:rsidRPr="005608A8" w:rsidRDefault="00694362" w:rsidP="00322A04">
      <w:pPr>
        <w:widowControl w:val="0"/>
        <w:ind w:firstLine="340"/>
        <w:jc w:val="both"/>
        <w:rPr>
          <w:bCs/>
          <w:sz w:val="20"/>
          <w:szCs w:val="20"/>
        </w:rPr>
      </w:pPr>
      <w:r w:rsidRPr="005608A8">
        <w:rPr>
          <w:bCs/>
          <w:sz w:val="20"/>
          <w:szCs w:val="20"/>
        </w:rPr>
        <w:t>– </w:t>
      </w:r>
      <w:r w:rsidR="00B17E22" w:rsidRPr="005608A8">
        <w:rPr>
          <w:bCs/>
          <w:sz w:val="20"/>
          <w:szCs w:val="20"/>
        </w:rPr>
        <w:t>теорія регулювання як публічний інтерес</w:t>
      </w:r>
      <w:r w:rsidR="001C2C9C">
        <w:rPr>
          <w:bCs/>
          <w:sz w:val="20"/>
          <w:szCs w:val="20"/>
        </w:rPr>
        <w:t xml:space="preserve"> –</w:t>
      </w:r>
      <w:r w:rsidR="00B17E22" w:rsidRPr="005608A8">
        <w:rPr>
          <w:bCs/>
          <w:sz w:val="20"/>
          <w:szCs w:val="20"/>
        </w:rPr>
        <w:t xml:space="preserve"> ринок як система</w:t>
      </w:r>
      <w:r w:rsidRPr="005608A8">
        <w:rPr>
          <w:bCs/>
          <w:sz w:val="20"/>
          <w:szCs w:val="20"/>
        </w:rPr>
        <w:t xml:space="preserve"> </w:t>
      </w:r>
      <w:r w:rsidR="00B17E22" w:rsidRPr="005608A8">
        <w:rPr>
          <w:bCs/>
          <w:sz w:val="20"/>
          <w:szCs w:val="20"/>
        </w:rPr>
        <w:t>порядку найкраща, окрім як у випадку недосконалостей ринку</w:t>
      </w:r>
      <w:r w:rsidRPr="005608A8">
        <w:rPr>
          <w:bCs/>
          <w:sz w:val="20"/>
          <w:szCs w:val="20"/>
        </w:rPr>
        <w:t>;</w:t>
      </w:r>
    </w:p>
    <w:p w14:paraId="03D5325C" w14:textId="21BF164B" w:rsidR="00B17E22" w:rsidRPr="005608A8" w:rsidRDefault="00694362" w:rsidP="00322A04">
      <w:pPr>
        <w:widowControl w:val="0"/>
        <w:ind w:firstLine="340"/>
        <w:jc w:val="both"/>
        <w:rPr>
          <w:bCs/>
          <w:sz w:val="20"/>
          <w:szCs w:val="20"/>
        </w:rPr>
      </w:pPr>
      <w:r w:rsidRPr="005608A8">
        <w:rPr>
          <w:bCs/>
          <w:sz w:val="20"/>
          <w:szCs w:val="20"/>
        </w:rPr>
        <w:t>– </w:t>
      </w:r>
      <w:r w:rsidR="00B17E22" w:rsidRPr="005608A8">
        <w:rPr>
          <w:bCs/>
          <w:sz w:val="20"/>
          <w:szCs w:val="20"/>
        </w:rPr>
        <w:t>політична економія / критична теорія / культурні дослідження</w:t>
      </w:r>
      <w:r w:rsidR="001C2C9C">
        <w:rPr>
          <w:bCs/>
          <w:sz w:val="20"/>
          <w:szCs w:val="20"/>
        </w:rPr>
        <w:t xml:space="preserve"> –</w:t>
      </w:r>
      <w:r w:rsidR="00B17E22" w:rsidRPr="005608A8">
        <w:rPr>
          <w:bCs/>
          <w:sz w:val="20"/>
          <w:szCs w:val="20"/>
        </w:rPr>
        <w:t xml:space="preserve"> </w:t>
      </w:r>
      <w:proofErr w:type="spellStart"/>
      <w:r w:rsidR="00B17E22" w:rsidRPr="005608A8">
        <w:rPr>
          <w:bCs/>
          <w:sz w:val="20"/>
          <w:szCs w:val="20"/>
        </w:rPr>
        <w:t>реінтегрує</w:t>
      </w:r>
      <w:proofErr w:type="spellEnd"/>
      <w:r w:rsidR="00B17E22" w:rsidRPr="005608A8">
        <w:rPr>
          <w:bCs/>
          <w:sz w:val="20"/>
          <w:szCs w:val="20"/>
        </w:rPr>
        <w:t xml:space="preserve"> політику в економічний аналіз; центральними</w:t>
      </w:r>
      <w:r w:rsidRPr="005608A8">
        <w:rPr>
          <w:bCs/>
          <w:sz w:val="20"/>
          <w:szCs w:val="20"/>
        </w:rPr>
        <w:t xml:space="preserve"> </w:t>
      </w:r>
      <w:r w:rsidR="00B17E22" w:rsidRPr="005608A8">
        <w:rPr>
          <w:bCs/>
          <w:sz w:val="20"/>
          <w:szCs w:val="20"/>
        </w:rPr>
        <w:t>питаннями є розподіл влади та його вплив на демократію, вплив</w:t>
      </w:r>
      <w:r w:rsidRPr="005608A8">
        <w:rPr>
          <w:bCs/>
          <w:sz w:val="20"/>
          <w:szCs w:val="20"/>
        </w:rPr>
        <w:t xml:space="preserve"> </w:t>
      </w:r>
      <w:r w:rsidR="00B17E22" w:rsidRPr="005608A8">
        <w:rPr>
          <w:bCs/>
          <w:sz w:val="20"/>
          <w:szCs w:val="20"/>
        </w:rPr>
        <w:t xml:space="preserve">капіталізму на </w:t>
      </w:r>
      <w:proofErr w:type="spellStart"/>
      <w:r w:rsidR="00B17E22" w:rsidRPr="005608A8">
        <w:rPr>
          <w:bCs/>
          <w:sz w:val="20"/>
          <w:szCs w:val="20"/>
        </w:rPr>
        <w:t>м</w:t>
      </w:r>
      <w:r w:rsidR="004A4D1F">
        <w:rPr>
          <w:bCs/>
          <w:sz w:val="20"/>
          <w:szCs w:val="20"/>
        </w:rPr>
        <w:t>едіа</w:t>
      </w:r>
      <w:r w:rsidR="00B17E22" w:rsidRPr="005608A8">
        <w:rPr>
          <w:bCs/>
          <w:sz w:val="20"/>
          <w:szCs w:val="20"/>
        </w:rPr>
        <w:t>системи</w:t>
      </w:r>
      <w:proofErr w:type="spellEnd"/>
      <w:r w:rsidR="00B17E22" w:rsidRPr="005608A8">
        <w:rPr>
          <w:bCs/>
          <w:sz w:val="20"/>
          <w:szCs w:val="20"/>
        </w:rPr>
        <w:t>, медіа розглядаються як культурна</w:t>
      </w:r>
      <w:r w:rsidRPr="005608A8">
        <w:rPr>
          <w:bCs/>
          <w:sz w:val="20"/>
          <w:szCs w:val="20"/>
        </w:rPr>
        <w:t xml:space="preserve"> </w:t>
      </w:r>
      <w:r w:rsidR="00B17E22" w:rsidRPr="005608A8">
        <w:rPr>
          <w:bCs/>
          <w:sz w:val="20"/>
          <w:szCs w:val="20"/>
        </w:rPr>
        <w:t>галузь</w:t>
      </w:r>
      <w:r w:rsidRPr="005608A8">
        <w:rPr>
          <w:bCs/>
          <w:sz w:val="20"/>
          <w:szCs w:val="20"/>
        </w:rPr>
        <w:t>;</w:t>
      </w:r>
    </w:p>
    <w:p w14:paraId="70DCF995" w14:textId="5DC1777A" w:rsidR="004662CF" w:rsidRPr="005608A8" w:rsidRDefault="00694362" w:rsidP="00322A04">
      <w:pPr>
        <w:widowControl w:val="0"/>
        <w:ind w:firstLine="340"/>
        <w:jc w:val="both"/>
        <w:rPr>
          <w:bCs/>
          <w:sz w:val="20"/>
          <w:szCs w:val="20"/>
        </w:rPr>
      </w:pPr>
      <w:r w:rsidRPr="005608A8">
        <w:rPr>
          <w:bCs/>
          <w:sz w:val="20"/>
          <w:szCs w:val="20"/>
        </w:rPr>
        <w:t>– </w:t>
      </w:r>
      <w:r w:rsidR="00B17E22" w:rsidRPr="005608A8">
        <w:rPr>
          <w:bCs/>
          <w:sz w:val="20"/>
          <w:szCs w:val="20"/>
        </w:rPr>
        <w:t>нова політична економія</w:t>
      </w:r>
      <w:r w:rsidR="001C2C9C">
        <w:rPr>
          <w:bCs/>
          <w:sz w:val="20"/>
          <w:szCs w:val="20"/>
        </w:rPr>
        <w:t xml:space="preserve"> –</w:t>
      </w:r>
      <w:r w:rsidR="00B17E22" w:rsidRPr="005608A8">
        <w:rPr>
          <w:bCs/>
          <w:sz w:val="20"/>
          <w:szCs w:val="20"/>
        </w:rPr>
        <w:t xml:space="preserve"> теорія публічного вибору (врахування політики в економічному аналізі), </w:t>
      </w:r>
      <w:r w:rsidR="004662CF" w:rsidRPr="005608A8">
        <w:rPr>
          <w:bCs/>
          <w:sz w:val="20"/>
          <w:szCs w:val="20"/>
        </w:rPr>
        <w:t>«</w:t>
      </w:r>
      <w:r w:rsidR="00B17E22" w:rsidRPr="005608A8">
        <w:rPr>
          <w:bCs/>
          <w:sz w:val="20"/>
          <w:szCs w:val="20"/>
        </w:rPr>
        <w:t>Нова інституціональна</w:t>
      </w:r>
      <w:r w:rsidR="004662CF" w:rsidRPr="005608A8">
        <w:rPr>
          <w:bCs/>
          <w:sz w:val="20"/>
          <w:szCs w:val="20"/>
        </w:rPr>
        <w:t xml:space="preserve"> </w:t>
      </w:r>
      <w:r w:rsidR="00B17E22" w:rsidRPr="005608A8">
        <w:rPr>
          <w:bCs/>
          <w:sz w:val="20"/>
          <w:szCs w:val="20"/>
        </w:rPr>
        <w:t>економіка</w:t>
      </w:r>
      <w:r w:rsidR="004662CF" w:rsidRPr="005608A8">
        <w:rPr>
          <w:bCs/>
          <w:sz w:val="20"/>
          <w:szCs w:val="20"/>
        </w:rPr>
        <w:t>»</w:t>
      </w:r>
      <w:r w:rsidR="00B17E22" w:rsidRPr="005608A8">
        <w:rPr>
          <w:bCs/>
          <w:sz w:val="20"/>
          <w:szCs w:val="20"/>
        </w:rPr>
        <w:t xml:space="preserve"> (трансакційні витрати), теорема прав</w:t>
      </w:r>
      <w:r w:rsidR="004662CF" w:rsidRPr="005608A8">
        <w:rPr>
          <w:bCs/>
          <w:sz w:val="20"/>
          <w:szCs w:val="20"/>
        </w:rPr>
        <w:t xml:space="preserve"> власності (співвідношення права та економіки). Пропонується теорія регулювання як наслідок лобіювання окремих інтересів.</w:t>
      </w:r>
    </w:p>
    <w:p w14:paraId="58CA62CF" w14:textId="429AF3BA" w:rsidR="004662CF" w:rsidRPr="005608A8" w:rsidRDefault="00E323E6" w:rsidP="00322A04">
      <w:pPr>
        <w:widowControl w:val="0"/>
        <w:ind w:firstLine="340"/>
        <w:jc w:val="both"/>
        <w:rPr>
          <w:bCs/>
          <w:sz w:val="20"/>
          <w:szCs w:val="20"/>
        </w:rPr>
      </w:pPr>
      <w:r w:rsidRPr="005608A8">
        <w:rPr>
          <w:bCs/>
          <w:sz w:val="20"/>
          <w:szCs w:val="20"/>
        </w:rPr>
        <w:t>Науковці в</w:t>
      </w:r>
      <w:r w:rsidR="004662CF" w:rsidRPr="005608A8">
        <w:rPr>
          <w:bCs/>
          <w:sz w:val="20"/>
          <w:szCs w:val="20"/>
        </w:rPr>
        <w:t xml:space="preserve">важають, що в процесі заснування медіаекономіки як окремої наукової дисципліни, не існує згода щодо застосування економічного інструментарію. Немає єдиної думки щодо конкретних економічних підходів, предметів аналізу комунікаційної науки, відмежування предмету досліджень, методів використання міждисциплінарних підходів до аналізу. Згадані </w:t>
      </w:r>
      <w:r w:rsidR="00F232AC">
        <w:rPr>
          <w:bCs/>
          <w:sz w:val="20"/>
          <w:szCs w:val="20"/>
        </w:rPr>
        <w:t>вчені</w:t>
      </w:r>
      <w:r w:rsidR="004662CF" w:rsidRPr="005608A8">
        <w:rPr>
          <w:bCs/>
          <w:sz w:val="20"/>
          <w:szCs w:val="20"/>
        </w:rPr>
        <w:t xml:space="preserve"> зауважують, що у випадку відмови від міждисциплінарних досліджень </w:t>
      </w:r>
      <w:proofErr w:type="spellStart"/>
      <w:r w:rsidR="004662CF" w:rsidRPr="005608A8">
        <w:rPr>
          <w:bCs/>
          <w:sz w:val="20"/>
          <w:szCs w:val="20"/>
        </w:rPr>
        <w:t>медіаекономіка</w:t>
      </w:r>
      <w:proofErr w:type="spellEnd"/>
      <w:r w:rsidR="004662CF" w:rsidRPr="005608A8">
        <w:rPr>
          <w:bCs/>
          <w:sz w:val="20"/>
          <w:szCs w:val="20"/>
        </w:rPr>
        <w:t xml:space="preserve"> може втратити контакт із суміжними дисциплінами.</w:t>
      </w:r>
    </w:p>
    <w:p w14:paraId="3D8438DB" w14:textId="38B007E6" w:rsidR="004662CF" w:rsidRPr="005608A8" w:rsidRDefault="004662CF" w:rsidP="00322A04">
      <w:pPr>
        <w:widowControl w:val="0"/>
        <w:ind w:firstLine="340"/>
        <w:jc w:val="both"/>
        <w:rPr>
          <w:bCs/>
          <w:sz w:val="20"/>
          <w:szCs w:val="20"/>
        </w:rPr>
      </w:pPr>
      <w:r w:rsidRPr="005608A8">
        <w:rPr>
          <w:bCs/>
          <w:sz w:val="20"/>
          <w:szCs w:val="20"/>
        </w:rPr>
        <w:t xml:space="preserve">Основні напрями комунікаційної та публіцистичної науки за формулою </w:t>
      </w:r>
      <w:r w:rsidR="005B4F77" w:rsidRPr="005608A8">
        <w:rPr>
          <w:bCs/>
          <w:i/>
          <w:iCs/>
          <w:sz w:val="20"/>
          <w:szCs w:val="20"/>
        </w:rPr>
        <w:t>Г</w:t>
      </w:r>
      <w:r w:rsidR="008315BA" w:rsidRPr="005608A8">
        <w:rPr>
          <w:bCs/>
          <w:i/>
          <w:iCs/>
          <w:sz w:val="20"/>
          <w:szCs w:val="20"/>
        </w:rPr>
        <w:t>арольда</w:t>
      </w:r>
      <w:r w:rsidR="005B4F77" w:rsidRPr="005608A8">
        <w:rPr>
          <w:bCs/>
          <w:i/>
          <w:iCs/>
          <w:sz w:val="20"/>
          <w:szCs w:val="20"/>
        </w:rPr>
        <w:t> </w:t>
      </w:r>
      <w:proofErr w:type="spellStart"/>
      <w:r w:rsidRPr="005608A8">
        <w:rPr>
          <w:bCs/>
          <w:i/>
          <w:iCs/>
          <w:sz w:val="20"/>
          <w:szCs w:val="20"/>
        </w:rPr>
        <w:t>Ласвелла</w:t>
      </w:r>
      <w:proofErr w:type="spellEnd"/>
      <w:r w:rsidR="008315BA" w:rsidRPr="005608A8">
        <w:rPr>
          <w:bCs/>
          <w:sz w:val="20"/>
          <w:szCs w:val="20"/>
        </w:rPr>
        <w:t xml:space="preserve">, відповідно до його </w:t>
      </w:r>
      <w:r w:rsidR="008315BA" w:rsidRPr="005608A8">
        <w:rPr>
          <w:b/>
          <w:i/>
          <w:iCs/>
          <w:sz w:val="20"/>
          <w:szCs w:val="20"/>
        </w:rPr>
        <w:t>моделі комунікацій</w:t>
      </w:r>
      <w:r w:rsidRPr="005608A8">
        <w:rPr>
          <w:b/>
          <w:i/>
          <w:iCs/>
          <w:sz w:val="20"/>
          <w:szCs w:val="20"/>
        </w:rPr>
        <w:t xml:space="preserve"> 1948</w:t>
      </w:r>
      <w:r w:rsidR="008315BA" w:rsidRPr="005608A8">
        <w:rPr>
          <w:b/>
          <w:i/>
          <w:iCs/>
          <w:sz w:val="20"/>
          <w:szCs w:val="20"/>
        </w:rPr>
        <w:t> </w:t>
      </w:r>
      <w:r w:rsidR="00512517" w:rsidRPr="005608A8">
        <w:rPr>
          <w:b/>
          <w:i/>
          <w:iCs/>
          <w:sz w:val="20"/>
          <w:szCs w:val="20"/>
        </w:rPr>
        <w:t>р.</w:t>
      </w:r>
      <w:r w:rsidR="008315BA" w:rsidRPr="005608A8">
        <w:rPr>
          <w:bCs/>
          <w:sz w:val="20"/>
          <w:szCs w:val="20"/>
        </w:rPr>
        <w:t>,</w:t>
      </w:r>
      <w:r w:rsidR="00512517" w:rsidRPr="005608A8">
        <w:rPr>
          <w:bCs/>
          <w:sz w:val="20"/>
          <w:szCs w:val="20"/>
        </w:rPr>
        <w:t xml:space="preserve"> включають </w:t>
      </w:r>
      <w:r w:rsidRPr="005608A8">
        <w:rPr>
          <w:bCs/>
          <w:sz w:val="20"/>
          <w:szCs w:val="20"/>
        </w:rPr>
        <w:t>вивчення</w:t>
      </w:r>
      <w:r w:rsidR="00512517" w:rsidRPr="005608A8">
        <w:rPr>
          <w:bCs/>
          <w:sz w:val="20"/>
          <w:szCs w:val="20"/>
        </w:rPr>
        <w:t>:</w:t>
      </w:r>
    </w:p>
    <w:p w14:paraId="732EFDE1" w14:textId="2269C94C" w:rsidR="004662CF" w:rsidRPr="005608A8" w:rsidRDefault="00512517" w:rsidP="00322A04">
      <w:pPr>
        <w:widowControl w:val="0"/>
        <w:ind w:firstLine="340"/>
        <w:jc w:val="both"/>
        <w:rPr>
          <w:bCs/>
          <w:sz w:val="20"/>
          <w:szCs w:val="20"/>
        </w:rPr>
      </w:pPr>
      <w:r w:rsidRPr="005608A8">
        <w:rPr>
          <w:bCs/>
          <w:sz w:val="20"/>
          <w:szCs w:val="20"/>
        </w:rPr>
        <w:lastRenderedPageBreak/>
        <w:t>– </w:t>
      </w:r>
      <w:r w:rsidR="004662CF" w:rsidRPr="005608A8">
        <w:rPr>
          <w:bCs/>
          <w:i/>
          <w:iCs/>
          <w:sz w:val="20"/>
          <w:szCs w:val="20"/>
        </w:rPr>
        <w:t>комунікаторів</w:t>
      </w:r>
      <w:r w:rsidR="004662CF" w:rsidRPr="005608A8">
        <w:rPr>
          <w:bCs/>
          <w:sz w:val="20"/>
          <w:szCs w:val="20"/>
        </w:rPr>
        <w:t>, зокрема</w:t>
      </w:r>
      <w:r w:rsidRPr="005608A8">
        <w:rPr>
          <w:bCs/>
          <w:sz w:val="20"/>
          <w:szCs w:val="20"/>
        </w:rPr>
        <w:t xml:space="preserve"> </w:t>
      </w:r>
      <w:r w:rsidR="004662CF" w:rsidRPr="005608A8">
        <w:rPr>
          <w:bCs/>
          <w:sz w:val="20"/>
          <w:szCs w:val="20"/>
        </w:rPr>
        <w:t xml:space="preserve">журналістів, програмних </w:t>
      </w:r>
      <w:proofErr w:type="spellStart"/>
      <w:r w:rsidR="004662CF" w:rsidRPr="005608A8">
        <w:rPr>
          <w:bCs/>
          <w:sz w:val="20"/>
          <w:szCs w:val="20"/>
        </w:rPr>
        <w:t>креаторів</w:t>
      </w:r>
      <w:proofErr w:type="spellEnd"/>
      <w:r w:rsidR="004662CF" w:rsidRPr="005608A8">
        <w:rPr>
          <w:bCs/>
          <w:sz w:val="20"/>
          <w:szCs w:val="20"/>
        </w:rPr>
        <w:t>, піар-менеджерів тощо</w:t>
      </w:r>
      <w:r w:rsidRPr="005608A8">
        <w:rPr>
          <w:bCs/>
          <w:sz w:val="20"/>
          <w:szCs w:val="20"/>
        </w:rPr>
        <w:t>;</w:t>
      </w:r>
    </w:p>
    <w:p w14:paraId="6CCEA43C" w14:textId="7FCC2D7F" w:rsidR="004662CF" w:rsidRPr="005608A8" w:rsidRDefault="00512517" w:rsidP="00322A04">
      <w:pPr>
        <w:widowControl w:val="0"/>
        <w:ind w:firstLine="340"/>
        <w:jc w:val="both"/>
        <w:rPr>
          <w:bCs/>
          <w:sz w:val="20"/>
          <w:szCs w:val="20"/>
        </w:rPr>
      </w:pPr>
      <w:r w:rsidRPr="005608A8">
        <w:rPr>
          <w:bCs/>
          <w:sz w:val="20"/>
          <w:szCs w:val="20"/>
        </w:rPr>
        <w:t>– </w:t>
      </w:r>
      <w:r w:rsidR="004662CF" w:rsidRPr="005608A8">
        <w:rPr>
          <w:bCs/>
          <w:i/>
          <w:iCs/>
          <w:sz w:val="20"/>
          <w:szCs w:val="20"/>
        </w:rPr>
        <w:t>змісту комунікації</w:t>
      </w:r>
      <w:r w:rsidRPr="005608A8">
        <w:rPr>
          <w:bCs/>
          <w:i/>
          <w:iCs/>
          <w:sz w:val="20"/>
          <w:szCs w:val="20"/>
        </w:rPr>
        <w:t>;</w:t>
      </w:r>
    </w:p>
    <w:p w14:paraId="0DCEEA3C" w14:textId="373A8BAE" w:rsidR="004662CF" w:rsidRPr="005608A8" w:rsidRDefault="00512517" w:rsidP="00322A04">
      <w:pPr>
        <w:widowControl w:val="0"/>
        <w:ind w:firstLine="340"/>
        <w:jc w:val="both"/>
        <w:rPr>
          <w:bCs/>
          <w:sz w:val="20"/>
          <w:szCs w:val="20"/>
        </w:rPr>
      </w:pPr>
      <w:r w:rsidRPr="005608A8">
        <w:rPr>
          <w:bCs/>
          <w:sz w:val="20"/>
          <w:szCs w:val="20"/>
        </w:rPr>
        <w:t>– </w:t>
      </w:r>
      <w:r w:rsidR="004662CF" w:rsidRPr="005608A8">
        <w:rPr>
          <w:bCs/>
          <w:i/>
          <w:iCs/>
          <w:sz w:val="20"/>
          <w:szCs w:val="20"/>
        </w:rPr>
        <w:t>мас-</w:t>
      </w:r>
      <w:proofErr w:type="spellStart"/>
      <w:r w:rsidR="004662CF" w:rsidRPr="005608A8">
        <w:rPr>
          <w:bCs/>
          <w:i/>
          <w:iCs/>
          <w:sz w:val="20"/>
          <w:szCs w:val="20"/>
        </w:rPr>
        <w:t>медій</w:t>
      </w:r>
      <w:proofErr w:type="spellEnd"/>
      <w:r w:rsidR="004662CF" w:rsidRPr="005608A8">
        <w:rPr>
          <w:bCs/>
          <w:sz w:val="20"/>
          <w:szCs w:val="20"/>
        </w:rPr>
        <w:t>, зокрема</w:t>
      </w:r>
      <w:r w:rsidRPr="005608A8">
        <w:rPr>
          <w:bCs/>
          <w:sz w:val="20"/>
          <w:szCs w:val="20"/>
        </w:rPr>
        <w:t xml:space="preserve"> </w:t>
      </w:r>
      <w:r w:rsidR="004662CF" w:rsidRPr="005608A8">
        <w:rPr>
          <w:bCs/>
          <w:sz w:val="20"/>
          <w:szCs w:val="20"/>
        </w:rPr>
        <w:t>різних галузей, їхніх структур, механізмів функціонування</w:t>
      </w:r>
      <w:r w:rsidRPr="005608A8">
        <w:rPr>
          <w:bCs/>
          <w:sz w:val="20"/>
          <w:szCs w:val="20"/>
        </w:rPr>
        <w:t>;</w:t>
      </w:r>
    </w:p>
    <w:p w14:paraId="5B9E68C8" w14:textId="0C7CFC5A" w:rsidR="004662CF" w:rsidRPr="005608A8" w:rsidRDefault="00512517" w:rsidP="00322A04">
      <w:pPr>
        <w:widowControl w:val="0"/>
        <w:ind w:firstLine="340"/>
        <w:jc w:val="both"/>
        <w:rPr>
          <w:bCs/>
          <w:sz w:val="20"/>
          <w:szCs w:val="20"/>
        </w:rPr>
      </w:pPr>
      <w:r w:rsidRPr="005608A8">
        <w:rPr>
          <w:bCs/>
          <w:sz w:val="20"/>
          <w:szCs w:val="20"/>
        </w:rPr>
        <w:t>– </w:t>
      </w:r>
      <w:r w:rsidR="004662CF" w:rsidRPr="005608A8">
        <w:rPr>
          <w:bCs/>
          <w:i/>
          <w:iCs/>
          <w:sz w:val="20"/>
          <w:szCs w:val="20"/>
        </w:rPr>
        <w:t>аудиторії мас-медіа,</w:t>
      </w:r>
      <w:r w:rsidRPr="005608A8">
        <w:rPr>
          <w:bCs/>
          <w:i/>
          <w:iCs/>
          <w:sz w:val="20"/>
          <w:szCs w:val="20"/>
        </w:rPr>
        <w:t xml:space="preserve"> </w:t>
      </w:r>
      <w:r w:rsidR="004662CF" w:rsidRPr="005608A8">
        <w:rPr>
          <w:bCs/>
          <w:i/>
          <w:iCs/>
          <w:sz w:val="20"/>
          <w:szCs w:val="20"/>
        </w:rPr>
        <w:t>її звичок, мотивів та очікування</w:t>
      </w:r>
      <w:r w:rsidRPr="005608A8">
        <w:rPr>
          <w:bCs/>
          <w:i/>
          <w:iCs/>
          <w:sz w:val="20"/>
          <w:szCs w:val="20"/>
        </w:rPr>
        <w:t>;</w:t>
      </w:r>
    </w:p>
    <w:p w14:paraId="463A7BDA" w14:textId="02B51E18" w:rsidR="004662CF" w:rsidRPr="005608A8" w:rsidRDefault="00512517" w:rsidP="00322A04">
      <w:pPr>
        <w:widowControl w:val="0"/>
        <w:ind w:firstLine="340"/>
        <w:jc w:val="both"/>
        <w:rPr>
          <w:bCs/>
          <w:sz w:val="20"/>
          <w:szCs w:val="20"/>
        </w:rPr>
      </w:pPr>
      <w:r w:rsidRPr="005608A8">
        <w:rPr>
          <w:bCs/>
          <w:sz w:val="20"/>
          <w:szCs w:val="20"/>
        </w:rPr>
        <w:t>– </w:t>
      </w:r>
      <w:r w:rsidR="004662CF" w:rsidRPr="005608A8">
        <w:rPr>
          <w:bCs/>
          <w:i/>
          <w:iCs/>
          <w:sz w:val="20"/>
          <w:szCs w:val="20"/>
        </w:rPr>
        <w:t>впливу мас-комунікації</w:t>
      </w:r>
      <w:r w:rsidRPr="005608A8">
        <w:rPr>
          <w:bCs/>
          <w:i/>
          <w:iCs/>
          <w:sz w:val="20"/>
          <w:szCs w:val="20"/>
        </w:rPr>
        <w:t xml:space="preserve"> </w:t>
      </w:r>
      <w:r w:rsidR="004662CF" w:rsidRPr="005608A8">
        <w:rPr>
          <w:bCs/>
          <w:i/>
          <w:iCs/>
          <w:sz w:val="20"/>
          <w:szCs w:val="20"/>
        </w:rPr>
        <w:t>з індивідуальної та соціальної перспективи на знання, думки,</w:t>
      </w:r>
      <w:r w:rsidRPr="005608A8">
        <w:rPr>
          <w:bCs/>
          <w:i/>
          <w:iCs/>
          <w:sz w:val="20"/>
          <w:szCs w:val="20"/>
        </w:rPr>
        <w:t xml:space="preserve"> </w:t>
      </w:r>
      <w:r w:rsidR="004662CF" w:rsidRPr="005608A8">
        <w:rPr>
          <w:bCs/>
          <w:i/>
          <w:iCs/>
          <w:sz w:val="20"/>
          <w:szCs w:val="20"/>
        </w:rPr>
        <w:t>дії</w:t>
      </w:r>
      <w:r w:rsidR="004662CF" w:rsidRPr="005608A8">
        <w:rPr>
          <w:bCs/>
          <w:sz w:val="20"/>
          <w:szCs w:val="20"/>
        </w:rPr>
        <w:t xml:space="preserve"> тощо.</w:t>
      </w:r>
    </w:p>
    <w:p w14:paraId="53F108A0" w14:textId="4297AF4C" w:rsidR="004662CF" w:rsidRPr="005608A8" w:rsidRDefault="00512517" w:rsidP="00322A04">
      <w:pPr>
        <w:widowControl w:val="0"/>
        <w:ind w:firstLine="340"/>
        <w:jc w:val="both"/>
        <w:rPr>
          <w:bCs/>
          <w:sz w:val="20"/>
          <w:szCs w:val="20"/>
        </w:rPr>
      </w:pPr>
      <w:r w:rsidRPr="005608A8">
        <w:rPr>
          <w:bCs/>
          <w:sz w:val="20"/>
          <w:szCs w:val="20"/>
        </w:rPr>
        <w:t>Т</w:t>
      </w:r>
      <w:r w:rsidR="004662CF" w:rsidRPr="005608A8">
        <w:rPr>
          <w:bCs/>
          <w:sz w:val="20"/>
          <w:szCs w:val="20"/>
        </w:rPr>
        <w:t>ранс- і міждисциплінарний характер комунікаційної та публіцистичної науки</w:t>
      </w:r>
      <w:r w:rsidRPr="005608A8">
        <w:rPr>
          <w:bCs/>
          <w:sz w:val="20"/>
          <w:szCs w:val="20"/>
        </w:rPr>
        <w:t xml:space="preserve"> визначається </w:t>
      </w:r>
      <w:r w:rsidR="004662CF" w:rsidRPr="005608A8">
        <w:rPr>
          <w:bCs/>
          <w:sz w:val="20"/>
          <w:szCs w:val="20"/>
        </w:rPr>
        <w:t>як складов</w:t>
      </w:r>
      <w:r w:rsidRPr="005608A8">
        <w:rPr>
          <w:bCs/>
          <w:sz w:val="20"/>
          <w:szCs w:val="20"/>
        </w:rPr>
        <w:t>а</w:t>
      </w:r>
      <w:r w:rsidR="004662CF" w:rsidRPr="005608A8">
        <w:rPr>
          <w:bCs/>
          <w:sz w:val="20"/>
          <w:szCs w:val="20"/>
        </w:rPr>
        <w:t xml:space="preserve"> соціальних наук </w:t>
      </w:r>
      <w:r w:rsidRPr="005608A8">
        <w:rPr>
          <w:bCs/>
          <w:sz w:val="20"/>
          <w:szCs w:val="20"/>
        </w:rPr>
        <w:t>і</w:t>
      </w:r>
      <w:r w:rsidR="004662CF" w:rsidRPr="005608A8">
        <w:rPr>
          <w:bCs/>
          <w:sz w:val="20"/>
          <w:szCs w:val="20"/>
        </w:rPr>
        <w:t xml:space="preserve"> вказує</w:t>
      </w:r>
      <w:r w:rsidRPr="005608A8">
        <w:rPr>
          <w:bCs/>
          <w:sz w:val="20"/>
          <w:szCs w:val="20"/>
        </w:rPr>
        <w:t>ться</w:t>
      </w:r>
      <w:r w:rsidR="004662CF" w:rsidRPr="005608A8">
        <w:rPr>
          <w:bCs/>
          <w:sz w:val="20"/>
          <w:szCs w:val="20"/>
        </w:rPr>
        <w:t xml:space="preserve"> на те, що до</w:t>
      </w:r>
      <w:r w:rsidRPr="005608A8">
        <w:rPr>
          <w:bCs/>
          <w:sz w:val="20"/>
          <w:szCs w:val="20"/>
        </w:rPr>
        <w:t xml:space="preserve"> </w:t>
      </w:r>
      <w:r w:rsidR="004662CF" w:rsidRPr="005608A8">
        <w:rPr>
          <w:bCs/>
          <w:sz w:val="20"/>
          <w:szCs w:val="20"/>
        </w:rPr>
        <w:t>предмету комунікаційної науки (як матеріального об’єкту) можна наближатися в залежності від інтересу пізнання (</w:t>
      </w:r>
      <w:r w:rsidRPr="005608A8">
        <w:rPr>
          <w:bCs/>
          <w:sz w:val="20"/>
          <w:szCs w:val="20"/>
        </w:rPr>
        <w:t>«</w:t>
      </w:r>
      <w:r w:rsidR="004662CF" w:rsidRPr="005608A8">
        <w:rPr>
          <w:bCs/>
          <w:sz w:val="20"/>
          <w:szCs w:val="20"/>
        </w:rPr>
        <w:t>формальний об’єкт</w:t>
      </w:r>
      <w:r w:rsidRPr="005608A8">
        <w:rPr>
          <w:bCs/>
          <w:sz w:val="20"/>
          <w:szCs w:val="20"/>
        </w:rPr>
        <w:t>»</w:t>
      </w:r>
      <w:r w:rsidR="004662CF" w:rsidRPr="005608A8">
        <w:rPr>
          <w:bCs/>
          <w:sz w:val="20"/>
          <w:szCs w:val="20"/>
        </w:rPr>
        <w:t>)</w:t>
      </w:r>
      <w:r w:rsidRPr="005608A8">
        <w:rPr>
          <w:bCs/>
          <w:sz w:val="20"/>
          <w:szCs w:val="20"/>
        </w:rPr>
        <w:t xml:space="preserve"> </w:t>
      </w:r>
      <w:r w:rsidR="004662CF" w:rsidRPr="005608A8">
        <w:rPr>
          <w:bCs/>
          <w:sz w:val="20"/>
          <w:szCs w:val="20"/>
        </w:rPr>
        <w:t>з різних перспектив, зокрема:</w:t>
      </w:r>
    </w:p>
    <w:p w14:paraId="60E4B2F9" w14:textId="1273C391" w:rsidR="004662CF" w:rsidRPr="005608A8" w:rsidRDefault="00512517" w:rsidP="00322A04">
      <w:pPr>
        <w:widowControl w:val="0"/>
        <w:ind w:firstLine="340"/>
        <w:jc w:val="both"/>
        <w:rPr>
          <w:bCs/>
          <w:sz w:val="20"/>
          <w:szCs w:val="20"/>
        </w:rPr>
      </w:pPr>
      <w:r w:rsidRPr="005608A8">
        <w:rPr>
          <w:bCs/>
          <w:sz w:val="20"/>
          <w:szCs w:val="20"/>
        </w:rPr>
        <w:t>– </w:t>
      </w:r>
      <w:r w:rsidR="004662CF" w:rsidRPr="005608A8">
        <w:rPr>
          <w:bCs/>
          <w:i/>
          <w:iCs/>
          <w:sz w:val="20"/>
          <w:szCs w:val="20"/>
        </w:rPr>
        <w:t>історичної</w:t>
      </w:r>
      <w:r w:rsidR="00AA753C" w:rsidRPr="005608A8">
        <w:rPr>
          <w:bCs/>
          <w:i/>
          <w:iCs/>
          <w:sz w:val="20"/>
          <w:szCs w:val="20"/>
        </w:rPr>
        <w:t xml:space="preserve"> –</w:t>
      </w:r>
      <w:r w:rsidR="004662CF" w:rsidRPr="005608A8">
        <w:rPr>
          <w:bCs/>
          <w:sz w:val="20"/>
          <w:szCs w:val="20"/>
        </w:rPr>
        <w:t xml:space="preserve"> історія комунікаційної та медійної історії, врахування різних політичних, економічних, культурних умов</w:t>
      </w:r>
      <w:r w:rsidRPr="005608A8">
        <w:rPr>
          <w:bCs/>
          <w:sz w:val="20"/>
          <w:szCs w:val="20"/>
        </w:rPr>
        <w:t>;</w:t>
      </w:r>
    </w:p>
    <w:p w14:paraId="2778D9EE" w14:textId="0EBD6DF8" w:rsidR="004662CF" w:rsidRPr="005608A8" w:rsidRDefault="00512517" w:rsidP="00322A04">
      <w:pPr>
        <w:widowControl w:val="0"/>
        <w:ind w:firstLine="340"/>
        <w:jc w:val="both"/>
        <w:rPr>
          <w:bCs/>
          <w:sz w:val="20"/>
          <w:szCs w:val="20"/>
        </w:rPr>
      </w:pPr>
      <w:r w:rsidRPr="005608A8">
        <w:rPr>
          <w:bCs/>
          <w:sz w:val="20"/>
          <w:szCs w:val="20"/>
        </w:rPr>
        <w:t>– </w:t>
      </w:r>
      <w:proofErr w:type="spellStart"/>
      <w:r w:rsidR="004662CF" w:rsidRPr="005608A8">
        <w:rPr>
          <w:bCs/>
          <w:i/>
          <w:iCs/>
          <w:sz w:val="20"/>
          <w:szCs w:val="20"/>
        </w:rPr>
        <w:t>філософсько</w:t>
      </w:r>
      <w:proofErr w:type="spellEnd"/>
      <w:r w:rsidR="004662CF" w:rsidRPr="005608A8">
        <w:rPr>
          <w:bCs/>
          <w:i/>
          <w:iCs/>
          <w:sz w:val="20"/>
          <w:szCs w:val="20"/>
        </w:rPr>
        <w:t>-антропологічної</w:t>
      </w:r>
      <w:r w:rsidR="00AA753C" w:rsidRPr="005608A8">
        <w:rPr>
          <w:bCs/>
          <w:i/>
          <w:iCs/>
          <w:sz w:val="20"/>
          <w:szCs w:val="20"/>
        </w:rPr>
        <w:t xml:space="preserve"> –</w:t>
      </w:r>
      <w:r w:rsidR="004662CF" w:rsidRPr="005608A8">
        <w:rPr>
          <w:bCs/>
          <w:sz w:val="20"/>
          <w:szCs w:val="20"/>
        </w:rPr>
        <w:t xml:space="preserve"> комунікація як основна передумова людського існування та розвитку, етика соціальної</w:t>
      </w:r>
      <w:r w:rsidRPr="005608A8">
        <w:rPr>
          <w:bCs/>
          <w:sz w:val="20"/>
          <w:szCs w:val="20"/>
        </w:rPr>
        <w:t xml:space="preserve"> </w:t>
      </w:r>
      <w:r w:rsidR="004662CF" w:rsidRPr="005608A8">
        <w:rPr>
          <w:bCs/>
          <w:sz w:val="20"/>
          <w:szCs w:val="20"/>
        </w:rPr>
        <w:t>комунікації</w:t>
      </w:r>
      <w:r w:rsidRPr="005608A8">
        <w:rPr>
          <w:bCs/>
          <w:sz w:val="20"/>
          <w:szCs w:val="20"/>
        </w:rPr>
        <w:t>;</w:t>
      </w:r>
    </w:p>
    <w:p w14:paraId="624D4717" w14:textId="2AF846CD" w:rsidR="004662CF" w:rsidRPr="005608A8" w:rsidRDefault="00512517" w:rsidP="00322A04">
      <w:pPr>
        <w:widowControl w:val="0"/>
        <w:ind w:firstLine="340"/>
        <w:jc w:val="both"/>
        <w:rPr>
          <w:bCs/>
          <w:sz w:val="20"/>
          <w:szCs w:val="20"/>
        </w:rPr>
      </w:pPr>
      <w:r w:rsidRPr="005608A8">
        <w:rPr>
          <w:bCs/>
          <w:sz w:val="20"/>
          <w:szCs w:val="20"/>
        </w:rPr>
        <w:t>– </w:t>
      </w:r>
      <w:r w:rsidR="004662CF" w:rsidRPr="005608A8">
        <w:rPr>
          <w:bCs/>
          <w:i/>
          <w:iCs/>
          <w:sz w:val="20"/>
          <w:szCs w:val="20"/>
        </w:rPr>
        <w:t>соціологічної</w:t>
      </w:r>
      <w:r w:rsidR="00AA753C" w:rsidRPr="005608A8">
        <w:rPr>
          <w:bCs/>
          <w:i/>
          <w:iCs/>
          <w:sz w:val="20"/>
          <w:szCs w:val="20"/>
        </w:rPr>
        <w:t xml:space="preserve"> –</w:t>
      </w:r>
      <w:r w:rsidR="004662CF" w:rsidRPr="005608A8">
        <w:rPr>
          <w:bCs/>
          <w:sz w:val="20"/>
          <w:szCs w:val="20"/>
        </w:rPr>
        <w:t xml:space="preserve"> мас-медіа та їхнє значення для суспільної інтеграції</w:t>
      </w:r>
      <w:r w:rsidRPr="005608A8">
        <w:rPr>
          <w:bCs/>
          <w:sz w:val="20"/>
          <w:szCs w:val="20"/>
        </w:rPr>
        <w:t>;</w:t>
      </w:r>
    </w:p>
    <w:p w14:paraId="1335C8BE" w14:textId="03D30C8E" w:rsidR="00B17E22" w:rsidRPr="005608A8" w:rsidRDefault="00512517" w:rsidP="00322A04">
      <w:pPr>
        <w:widowControl w:val="0"/>
        <w:ind w:firstLine="340"/>
        <w:jc w:val="both"/>
        <w:rPr>
          <w:bCs/>
          <w:sz w:val="20"/>
          <w:szCs w:val="20"/>
        </w:rPr>
      </w:pPr>
      <w:r w:rsidRPr="005608A8">
        <w:rPr>
          <w:bCs/>
          <w:sz w:val="20"/>
          <w:szCs w:val="20"/>
        </w:rPr>
        <w:t>– </w:t>
      </w:r>
      <w:r w:rsidR="004662CF" w:rsidRPr="005608A8">
        <w:rPr>
          <w:bCs/>
          <w:i/>
          <w:iCs/>
          <w:sz w:val="20"/>
          <w:szCs w:val="20"/>
        </w:rPr>
        <w:t>соціально-психологічної:</w:t>
      </w:r>
      <w:r w:rsidR="004662CF" w:rsidRPr="005608A8">
        <w:rPr>
          <w:bCs/>
          <w:sz w:val="20"/>
          <w:szCs w:val="20"/>
        </w:rPr>
        <w:t xml:space="preserve"> вплив комунікацій та медіа на індивідуум, на його знання, мислення, відчуття</w:t>
      </w:r>
      <w:r w:rsidR="00035521" w:rsidRPr="005608A8">
        <w:rPr>
          <w:bCs/>
          <w:sz w:val="20"/>
          <w:szCs w:val="20"/>
        </w:rPr>
        <w:t>;</w:t>
      </w:r>
    </w:p>
    <w:p w14:paraId="283A565F" w14:textId="557B0BA1" w:rsidR="00035521" w:rsidRPr="005608A8" w:rsidRDefault="00035521" w:rsidP="00322A04">
      <w:pPr>
        <w:widowControl w:val="0"/>
        <w:ind w:firstLine="340"/>
        <w:jc w:val="both"/>
        <w:rPr>
          <w:bCs/>
          <w:sz w:val="20"/>
          <w:szCs w:val="20"/>
        </w:rPr>
      </w:pPr>
      <w:r w:rsidRPr="005608A8">
        <w:rPr>
          <w:bCs/>
          <w:sz w:val="20"/>
          <w:szCs w:val="20"/>
        </w:rPr>
        <w:t>– </w:t>
      </w:r>
      <w:r w:rsidRPr="005608A8">
        <w:rPr>
          <w:bCs/>
          <w:i/>
          <w:iCs/>
          <w:sz w:val="20"/>
          <w:szCs w:val="20"/>
        </w:rPr>
        <w:t>політологічної</w:t>
      </w:r>
      <w:r w:rsidR="00AA753C" w:rsidRPr="005608A8">
        <w:rPr>
          <w:bCs/>
          <w:i/>
          <w:iCs/>
          <w:sz w:val="20"/>
          <w:szCs w:val="20"/>
        </w:rPr>
        <w:t xml:space="preserve"> –</w:t>
      </w:r>
      <w:r w:rsidRPr="005608A8">
        <w:rPr>
          <w:bCs/>
          <w:sz w:val="20"/>
          <w:szCs w:val="20"/>
        </w:rPr>
        <w:t xml:space="preserve"> комунікаційна та </w:t>
      </w:r>
      <w:proofErr w:type="spellStart"/>
      <w:r w:rsidRPr="005608A8">
        <w:rPr>
          <w:bCs/>
          <w:sz w:val="20"/>
          <w:szCs w:val="20"/>
        </w:rPr>
        <w:t>м</w:t>
      </w:r>
      <w:r w:rsidR="004A4D1F">
        <w:rPr>
          <w:bCs/>
          <w:sz w:val="20"/>
          <w:szCs w:val="20"/>
        </w:rPr>
        <w:t>едіа</w:t>
      </w:r>
      <w:r w:rsidRPr="005608A8">
        <w:rPr>
          <w:bCs/>
          <w:sz w:val="20"/>
          <w:szCs w:val="20"/>
        </w:rPr>
        <w:t>політика</w:t>
      </w:r>
      <w:proofErr w:type="spellEnd"/>
      <w:r w:rsidRPr="005608A8">
        <w:rPr>
          <w:bCs/>
          <w:sz w:val="20"/>
          <w:szCs w:val="20"/>
        </w:rPr>
        <w:t>, право мас-медіа, передання політики через мас-медіа;</w:t>
      </w:r>
    </w:p>
    <w:p w14:paraId="6110486F" w14:textId="20084A0D" w:rsidR="00035521" w:rsidRPr="005608A8" w:rsidRDefault="00035521" w:rsidP="00322A04">
      <w:pPr>
        <w:widowControl w:val="0"/>
        <w:ind w:firstLine="340"/>
        <w:jc w:val="both"/>
        <w:rPr>
          <w:bCs/>
          <w:sz w:val="20"/>
          <w:szCs w:val="20"/>
        </w:rPr>
      </w:pPr>
      <w:r w:rsidRPr="005608A8">
        <w:rPr>
          <w:bCs/>
          <w:sz w:val="20"/>
          <w:szCs w:val="20"/>
        </w:rPr>
        <w:t>– </w:t>
      </w:r>
      <w:r w:rsidRPr="005608A8">
        <w:rPr>
          <w:bCs/>
          <w:i/>
          <w:iCs/>
          <w:sz w:val="20"/>
          <w:szCs w:val="20"/>
        </w:rPr>
        <w:t>економічної</w:t>
      </w:r>
      <w:r w:rsidR="00AA753C" w:rsidRPr="005608A8">
        <w:rPr>
          <w:bCs/>
          <w:i/>
          <w:iCs/>
          <w:sz w:val="20"/>
          <w:szCs w:val="20"/>
        </w:rPr>
        <w:t xml:space="preserve"> –</w:t>
      </w:r>
      <w:r w:rsidRPr="005608A8">
        <w:rPr>
          <w:bCs/>
          <w:sz w:val="20"/>
          <w:szCs w:val="20"/>
        </w:rPr>
        <w:t xml:space="preserve"> </w:t>
      </w:r>
      <w:proofErr w:type="spellStart"/>
      <w:r w:rsidRPr="005608A8">
        <w:rPr>
          <w:bCs/>
          <w:sz w:val="20"/>
          <w:szCs w:val="20"/>
        </w:rPr>
        <w:t>медіаекономіка</w:t>
      </w:r>
      <w:proofErr w:type="spellEnd"/>
      <w:r w:rsidRPr="005608A8">
        <w:rPr>
          <w:bCs/>
          <w:sz w:val="20"/>
          <w:szCs w:val="20"/>
        </w:rPr>
        <w:t xml:space="preserve"> та </w:t>
      </w:r>
      <w:proofErr w:type="spellStart"/>
      <w:r w:rsidRPr="005608A8">
        <w:rPr>
          <w:bCs/>
          <w:sz w:val="20"/>
          <w:szCs w:val="20"/>
        </w:rPr>
        <w:t>м</w:t>
      </w:r>
      <w:r w:rsidR="004A4D1F">
        <w:rPr>
          <w:bCs/>
          <w:sz w:val="20"/>
          <w:szCs w:val="20"/>
        </w:rPr>
        <w:t>едіа</w:t>
      </w:r>
      <w:r w:rsidRPr="005608A8">
        <w:rPr>
          <w:bCs/>
          <w:sz w:val="20"/>
          <w:szCs w:val="20"/>
        </w:rPr>
        <w:t>конкуренція</w:t>
      </w:r>
      <w:proofErr w:type="spellEnd"/>
      <w:r w:rsidRPr="005608A8">
        <w:rPr>
          <w:bCs/>
          <w:sz w:val="20"/>
          <w:szCs w:val="20"/>
        </w:rPr>
        <w:t>, концентрація та виникнення монополій;</w:t>
      </w:r>
    </w:p>
    <w:p w14:paraId="4D5774EC" w14:textId="17B8D7FF" w:rsidR="00035521" w:rsidRPr="005608A8" w:rsidRDefault="00035521" w:rsidP="00322A04">
      <w:pPr>
        <w:widowControl w:val="0"/>
        <w:ind w:firstLine="340"/>
        <w:jc w:val="both"/>
        <w:rPr>
          <w:bCs/>
          <w:sz w:val="20"/>
          <w:szCs w:val="20"/>
        </w:rPr>
      </w:pPr>
      <w:r w:rsidRPr="005608A8">
        <w:rPr>
          <w:bCs/>
          <w:sz w:val="20"/>
          <w:szCs w:val="20"/>
        </w:rPr>
        <w:t>– </w:t>
      </w:r>
      <w:r w:rsidRPr="005608A8">
        <w:rPr>
          <w:bCs/>
          <w:i/>
          <w:iCs/>
          <w:sz w:val="20"/>
          <w:szCs w:val="20"/>
        </w:rPr>
        <w:t>педагогічної</w:t>
      </w:r>
      <w:r w:rsidR="00AA753C" w:rsidRPr="005608A8">
        <w:rPr>
          <w:bCs/>
          <w:i/>
          <w:iCs/>
          <w:sz w:val="20"/>
          <w:szCs w:val="20"/>
        </w:rPr>
        <w:t xml:space="preserve"> –</w:t>
      </w:r>
      <w:r w:rsidRPr="005608A8">
        <w:rPr>
          <w:bCs/>
          <w:sz w:val="20"/>
          <w:szCs w:val="20"/>
        </w:rPr>
        <w:t xml:space="preserve"> мас-медіа в якості предмету вивчення в школі та серед дорослих, </w:t>
      </w:r>
      <w:proofErr w:type="spellStart"/>
      <w:r w:rsidRPr="005608A8">
        <w:rPr>
          <w:bCs/>
          <w:sz w:val="20"/>
          <w:szCs w:val="20"/>
        </w:rPr>
        <w:t>м</w:t>
      </w:r>
      <w:r w:rsidR="004A4D1F">
        <w:rPr>
          <w:bCs/>
          <w:sz w:val="20"/>
          <w:szCs w:val="20"/>
        </w:rPr>
        <w:t>едіа</w:t>
      </w:r>
      <w:r w:rsidRPr="005608A8">
        <w:rPr>
          <w:bCs/>
          <w:sz w:val="20"/>
          <w:szCs w:val="20"/>
        </w:rPr>
        <w:t>освіта</w:t>
      </w:r>
      <w:proofErr w:type="spellEnd"/>
      <w:r w:rsidRPr="005608A8">
        <w:rPr>
          <w:bCs/>
          <w:sz w:val="20"/>
          <w:szCs w:val="20"/>
        </w:rPr>
        <w:t>;</w:t>
      </w:r>
    </w:p>
    <w:p w14:paraId="71C91E53" w14:textId="4026356A" w:rsidR="00035521" w:rsidRPr="005608A8" w:rsidRDefault="00035521" w:rsidP="00322A04">
      <w:pPr>
        <w:widowControl w:val="0"/>
        <w:ind w:firstLine="340"/>
        <w:jc w:val="both"/>
        <w:rPr>
          <w:bCs/>
          <w:sz w:val="20"/>
          <w:szCs w:val="20"/>
        </w:rPr>
      </w:pPr>
      <w:r w:rsidRPr="005608A8">
        <w:rPr>
          <w:bCs/>
          <w:sz w:val="20"/>
          <w:szCs w:val="20"/>
        </w:rPr>
        <w:t>– </w:t>
      </w:r>
      <w:r w:rsidRPr="005608A8">
        <w:rPr>
          <w:bCs/>
          <w:i/>
          <w:iCs/>
          <w:sz w:val="20"/>
          <w:szCs w:val="20"/>
        </w:rPr>
        <w:t>лінгвістичної</w:t>
      </w:r>
      <w:r w:rsidR="00AA753C" w:rsidRPr="005608A8">
        <w:rPr>
          <w:bCs/>
          <w:i/>
          <w:iCs/>
          <w:sz w:val="20"/>
          <w:szCs w:val="20"/>
        </w:rPr>
        <w:t xml:space="preserve"> –</w:t>
      </w:r>
      <w:r w:rsidRPr="005608A8">
        <w:rPr>
          <w:bCs/>
          <w:sz w:val="20"/>
          <w:szCs w:val="20"/>
        </w:rPr>
        <w:t xml:space="preserve"> мас-комунікація та мова, використання мови та </w:t>
      </w:r>
      <w:proofErr w:type="spellStart"/>
      <w:r w:rsidRPr="005608A8">
        <w:rPr>
          <w:bCs/>
          <w:sz w:val="20"/>
          <w:szCs w:val="20"/>
        </w:rPr>
        <w:t>мовна</w:t>
      </w:r>
      <w:proofErr w:type="spellEnd"/>
      <w:r w:rsidRPr="005608A8">
        <w:rPr>
          <w:bCs/>
          <w:sz w:val="20"/>
          <w:szCs w:val="20"/>
        </w:rPr>
        <w:t xml:space="preserve"> поведінка.</w:t>
      </w:r>
    </w:p>
    <w:p w14:paraId="3BC5ADC9" w14:textId="2073D271" w:rsidR="00035521" w:rsidRPr="005608A8" w:rsidRDefault="00035521" w:rsidP="00322A04">
      <w:pPr>
        <w:widowControl w:val="0"/>
        <w:ind w:firstLine="340"/>
        <w:jc w:val="both"/>
        <w:rPr>
          <w:bCs/>
          <w:sz w:val="20"/>
          <w:szCs w:val="20"/>
        </w:rPr>
      </w:pPr>
      <w:r w:rsidRPr="005608A8">
        <w:rPr>
          <w:bCs/>
          <w:sz w:val="20"/>
          <w:szCs w:val="20"/>
        </w:rPr>
        <w:t>Фахова енциклопедія з медіаекономіки «</w:t>
      </w:r>
      <w:proofErr w:type="spellStart"/>
      <w:r w:rsidRPr="005608A8">
        <w:rPr>
          <w:bCs/>
          <w:sz w:val="20"/>
          <w:szCs w:val="20"/>
        </w:rPr>
        <w:t>Gabler</w:t>
      </w:r>
      <w:proofErr w:type="spellEnd"/>
      <w:r w:rsidRPr="005608A8">
        <w:rPr>
          <w:bCs/>
          <w:sz w:val="20"/>
          <w:szCs w:val="20"/>
        </w:rPr>
        <w:t xml:space="preserve"> </w:t>
      </w:r>
      <w:proofErr w:type="spellStart"/>
      <w:r w:rsidRPr="005608A8">
        <w:rPr>
          <w:bCs/>
          <w:sz w:val="20"/>
          <w:szCs w:val="20"/>
        </w:rPr>
        <w:t>Lexikon</w:t>
      </w:r>
      <w:proofErr w:type="spellEnd"/>
      <w:r w:rsidRPr="005608A8">
        <w:rPr>
          <w:bCs/>
          <w:sz w:val="20"/>
          <w:szCs w:val="20"/>
        </w:rPr>
        <w:t xml:space="preserve"> </w:t>
      </w:r>
      <w:proofErr w:type="spellStart"/>
      <w:r w:rsidRPr="005608A8">
        <w:rPr>
          <w:bCs/>
          <w:sz w:val="20"/>
          <w:szCs w:val="20"/>
        </w:rPr>
        <w:t>Medienwirt</w:t>
      </w:r>
      <w:proofErr w:type="spellEnd"/>
      <w:r w:rsidRPr="005608A8">
        <w:rPr>
          <w:bCs/>
          <w:sz w:val="20"/>
          <w:szCs w:val="20"/>
        </w:rPr>
        <w:t xml:space="preserve"> </w:t>
      </w:r>
      <w:proofErr w:type="spellStart"/>
      <w:r w:rsidRPr="005608A8">
        <w:rPr>
          <w:bCs/>
          <w:sz w:val="20"/>
          <w:szCs w:val="20"/>
        </w:rPr>
        <w:t>schaft</w:t>
      </w:r>
      <w:proofErr w:type="spellEnd"/>
      <w:r w:rsidRPr="005608A8">
        <w:rPr>
          <w:bCs/>
          <w:sz w:val="20"/>
          <w:szCs w:val="20"/>
        </w:rPr>
        <w:t xml:space="preserve">» подає наступне розуміння структури науки: за допомогою базових понять зі сфери бізнесу, економіки, мас-комунікацій, права та техніки описуються елементи ланцюга </w:t>
      </w:r>
      <w:r w:rsidR="00DA13A1">
        <w:rPr>
          <w:bCs/>
          <w:sz w:val="20"/>
          <w:szCs w:val="20"/>
        </w:rPr>
        <w:t>с</w:t>
      </w:r>
      <w:r w:rsidRPr="005608A8">
        <w:rPr>
          <w:bCs/>
          <w:sz w:val="20"/>
          <w:szCs w:val="20"/>
        </w:rPr>
        <w:t xml:space="preserve">творення вартості </w:t>
      </w:r>
      <w:proofErr w:type="spellStart"/>
      <w:r w:rsidRPr="005608A8">
        <w:rPr>
          <w:bCs/>
          <w:sz w:val="20"/>
          <w:szCs w:val="20"/>
        </w:rPr>
        <w:t>м</w:t>
      </w:r>
      <w:r w:rsidR="004A4D1F">
        <w:rPr>
          <w:bCs/>
          <w:sz w:val="20"/>
          <w:szCs w:val="20"/>
        </w:rPr>
        <w:t>едіа</w:t>
      </w:r>
      <w:r w:rsidRPr="005608A8">
        <w:rPr>
          <w:bCs/>
          <w:sz w:val="20"/>
          <w:szCs w:val="20"/>
        </w:rPr>
        <w:t>галузі</w:t>
      </w:r>
      <w:proofErr w:type="spellEnd"/>
      <w:r w:rsidRPr="005608A8">
        <w:rPr>
          <w:bCs/>
          <w:sz w:val="20"/>
          <w:szCs w:val="20"/>
        </w:rPr>
        <w:t xml:space="preserve"> з його складовими:</w:t>
      </w:r>
      <w:r w:rsidR="00AA753C" w:rsidRPr="005608A8">
        <w:rPr>
          <w:bCs/>
          <w:sz w:val="20"/>
          <w:szCs w:val="20"/>
        </w:rPr>
        <w:t xml:space="preserve"> 1) </w:t>
      </w:r>
      <w:r w:rsidRPr="005608A8">
        <w:rPr>
          <w:bCs/>
          <w:i/>
          <w:iCs/>
          <w:sz w:val="20"/>
          <w:szCs w:val="20"/>
        </w:rPr>
        <w:t>«виробництво контенту»</w:t>
      </w:r>
      <w:r w:rsidRPr="005608A8">
        <w:rPr>
          <w:bCs/>
          <w:sz w:val="20"/>
          <w:szCs w:val="20"/>
        </w:rPr>
        <w:t>, зокрема написання книг, вироблення новин, створення музики та фільмів;</w:t>
      </w:r>
      <w:r w:rsidR="00AA753C" w:rsidRPr="005608A8">
        <w:rPr>
          <w:bCs/>
          <w:sz w:val="20"/>
          <w:szCs w:val="20"/>
        </w:rPr>
        <w:t xml:space="preserve"> </w:t>
      </w:r>
      <w:r w:rsidRPr="005608A8">
        <w:rPr>
          <w:bCs/>
          <w:sz w:val="20"/>
          <w:szCs w:val="20"/>
        </w:rPr>
        <w:t>2) </w:t>
      </w:r>
      <w:r w:rsidRPr="005608A8">
        <w:rPr>
          <w:bCs/>
          <w:i/>
          <w:iCs/>
          <w:sz w:val="20"/>
          <w:szCs w:val="20"/>
        </w:rPr>
        <w:t>«комбінація контенту»</w:t>
      </w:r>
      <w:r w:rsidRPr="005608A8">
        <w:rPr>
          <w:bCs/>
          <w:sz w:val="20"/>
          <w:szCs w:val="20"/>
        </w:rPr>
        <w:t>, зокрема у формі газет, журналів, радіо, телебачення;</w:t>
      </w:r>
      <w:r w:rsidR="00AA753C" w:rsidRPr="005608A8">
        <w:rPr>
          <w:bCs/>
          <w:sz w:val="20"/>
          <w:szCs w:val="20"/>
        </w:rPr>
        <w:t xml:space="preserve"> </w:t>
      </w:r>
      <w:r w:rsidRPr="005608A8">
        <w:rPr>
          <w:bCs/>
          <w:sz w:val="20"/>
          <w:szCs w:val="20"/>
        </w:rPr>
        <w:t>3) </w:t>
      </w:r>
      <w:r w:rsidRPr="005608A8">
        <w:rPr>
          <w:bCs/>
          <w:i/>
          <w:iCs/>
          <w:sz w:val="20"/>
          <w:szCs w:val="20"/>
        </w:rPr>
        <w:t xml:space="preserve">«розповсюдження </w:t>
      </w:r>
      <w:proofErr w:type="spellStart"/>
      <w:r w:rsidRPr="005608A8">
        <w:rPr>
          <w:bCs/>
          <w:i/>
          <w:iCs/>
          <w:sz w:val="20"/>
          <w:szCs w:val="20"/>
        </w:rPr>
        <w:t>м</w:t>
      </w:r>
      <w:r w:rsidR="004A4D1F">
        <w:rPr>
          <w:bCs/>
          <w:i/>
          <w:iCs/>
          <w:sz w:val="20"/>
          <w:szCs w:val="20"/>
        </w:rPr>
        <w:t>едіа</w:t>
      </w:r>
      <w:r w:rsidRPr="005608A8">
        <w:rPr>
          <w:bCs/>
          <w:i/>
          <w:iCs/>
          <w:sz w:val="20"/>
          <w:szCs w:val="20"/>
        </w:rPr>
        <w:t>продуктів</w:t>
      </w:r>
      <w:proofErr w:type="spellEnd"/>
      <w:r w:rsidRPr="005608A8">
        <w:rPr>
          <w:bCs/>
          <w:i/>
          <w:iCs/>
          <w:sz w:val="20"/>
          <w:szCs w:val="20"/>
        </w:rPr>
        <w:t>»</w:t>
      </w:r>
      <w:r w:rsidRPr="005608A8">
        <w:rPr>
          <w:bCs/>
          <w:sz w:val="20"/>
          <w:szCs w:val="20"/>
        </w:rPr>
        <w:t>, зокрема у формі друкованих медіа, радіо, телебачення, стаціонарних та мобільних онлайн пропозицій.</w:t>
      </w:r>
    </w:p>
    <w:p w14:paraId="7FA3E0FF" w14:textId="4CFB8E12" w:rsidR="00B42FA6" w:rsidRPr="005608A8" w:rsidRDefault="00B42FA6" w:rsidP="00322A04">
      <w:pPr>
        <w:widowControl w:val="0"/>
        <w:ind w:firstLine="340"/>
        <w:jc w:val="both"/>
        <w:rPr>
          <w:bCs/>
          <w:sz w:val="20"/>
          <w:szCs w:val="20"/>
        </w:rPr>
      </w:pPr>
    </w:p>
    <w:p w14:paraId="26D051DC" w14:textId="509F5E7F" w:rsidR="00B42FA6" w:rsidRPr="005608A8" w:rsidRDefault="00B42FA6" w:rsidP="00322A04">
      <w:pPr>
        <w:widowControl w:val="0"/>
        <w:ind w:firstLine="340"/>
        <w:jc w:val="both"/>
        <w:rPr>
          <w:b/>
          <w:bCs/>
          <w:sz w:val="20"/>
          <w:szCs w:val="20"/>
        </w:rPr>
      </w:pPr>
      <w:r w:rsidRPr="005608A8">
        <w:rPr>
          <w:b/>
          <w:bCs/>
          <w:sz w:val="20"/>
          <w:szCs w:val="20"/>
        </w:rPr>
        <w:lastRenderedPageBreak/>
        <w:t>1.4. Медіаекономіка в українських наукових дослідженнях</w:t>
      </w:r>
    </w:p>
    <w:p w14:paraId="43FCEFE3" w14:textId="77777777" w:rsidR="00035521" w:rsidRPr="005608A8" w:rsidRDefault="00035521" w:rsidP="00322A04">
      <w:pPr>
        <w:widowControl w:val="0"/>
        <w:ind w:firstLine="340"/>
        <w:jc w:val="both"/>
        <w:rPr>
          <w:bCs/>
          <w:sz w:val="20"/>
          <w:szCs w:val="20"/>
        </w:rPr>
      </w:pPr>
    </w:p>
    <w:p w14:paraId="433582DA" w14:textId="08771108" w:rsidR="00B42FA6" w:rsidRPr="005608A8" w:rsidRDefault="00B42FA6" w:rsidP="00322A04">
      <w:pPr>
        <w:widowControl w:val="0"/>
        <w:ind w:firstLine="340"/>
        <w:jc w:val="both"/>
        <w:rPr>
          <w:bCs/>
          <w:sz w:val="20"/>
          <w:szCs w:val="20"/>
        </w:rPr>
      </w:pPr>
      <w:r w:rsidRPr="005608A8">
        <w:rPr>
          <w:bCs/>
          <w:sz w:val="20"/>
          <w:szCs w:val="20"/>
        </w:rPr>
        <w:t>Сектор медіа в Україні вважається слаборозвиненим порівняно з іншими країнами Східної Європи. Вважаємо, за цим стоять наступні причини.</w:t>
      </w:r>
    </w:p>
    <w:p w14:paraId="1F26F6F3" w14:textId="3B809D54" w:rsidR="00B42FA6" w:rsidRPr="005608A8" w:rsidRDefault="00B42FA6" w:rsidP="00B501CB">
      <w:pPr>
        <w:widowControl w:val="0"/>
        <w:ind w:firstLine="340"/>
        <w:jc w:val="both"/>
        <w:rPr>
          <w:bCs/>
          <w:sz w:val="20"/>
          <w:szCs w:val="20"/>
        </w:rPr>
      </w:pPr>
      <w:r w:rsidRPr="005608A8">
        <w:rPr>
          <w:b/>
          <w:sz w:val="20"/>
          <w:szCs w:val="20"/>
        </w:rPr>
        <w:t>1. Слабкий рекламний ринок.</w:t>
      </w:r>
      <w:r w:rsidRPr="00EE3297">
        <w:rPr>
          <w:bCs/>
          <w:sz w:val="20"/>
          <w:szCs w:val="20"/>
        </w:rPr>
        <w:t xml:space="preserve"> </w:t>
      </w:r>
      <w:r w:rsidRPr="005608A8">
        <w:rPr>
          <w:bCs/>
          <w:sz w:val="20"/>
          <w:szCs w:val="20"/>
        </w:rPr>
        <w:t>У 2009 р. на рекламу в Україні витрачено брутто 1,6 млрд. євро (18,083 млрд грн), що</w:t>
      </w:r>
      <w:r w:rsidR="00637E88" w:rsidRPr="00EE3297">
        <w:rPr>
          <w:bCs/>
          <w:sz w:val="20"/>
          <w:szCs w:val="20"/>
        </w:rPr>
        <w:t xml:space="preserve"> </w:t>
      </w:r>
      <w:r w:rsidRPr="005608A8">
        <w:rPr>
          <w:bCs/>
          <w:sz w:val="20"/>
          <w:szCs w:val="20"/>
        </w:rPr>
        <w:t>становить 36,20</w:t>
      </w:r>
      <w:r w:rsidR="00EE3297">
        <w:rPr>
          <w:bCs/>
          <w:sz w:val="20"/>
          <w:szCs w:val="20"/>
        </w:rPr>
        <w:t> </w:t>
      </w:r>
      <w:r w:rsidRPr="005608A8">
        <w:rPr>
          <w:bCs/>
          <w:sz w:val="20"/>
          <w:szCs w:val="20"/>
        </w:rPr>
        <w:t xml:space="preserve">євро на одного мешканця. Порівняно з </w:t>
      </w:r>
      <w:r w:rsidRPr="00EE3297">
        <w:rPr>
          <w:bCs/>
          <w:sz w:val="20"/>
          <w:szCs w:val="20"/>
        </w:rPr>
        <w:t>Німеччиною</w:t>
      </w:r>
      <w:r w:rsidR="00637E88" w:rsidRPr="00EE3297">
        <w:rPr>
          <w:bCs/>
          <w:sz w:val="20"/>
          <w:szCs w:val="20"/>
        </w:rPr>
        <w:t xml:space="preserve"> </w:t>
      </w:r>
      <w:r w:rsidRPr="00EE3297">
        <w:rPr>
          <w:bCs/>
          <w:sz w:val="20"/>
          <w:szCs w:val="20"/>
        </w:rPr>
        <w:t>(275,20 євро на одну особу) та Польщею (137,90 євро на одну особу), це</w:t>
      </w:r>
      <w:r w:rsidR="00637E88" w:rsidRPr="00EE3297">
        <w:rPr>
          <w:bCs/>
          <w:sz w:val="20"/>
          <w:szCs w:val="20"/>
        </w:rPr>
        <w:t xml:space="preserve"> </w:t>
      </w:r>
      <w:r w:rsidRPr="00EE3297">
        <w:rPr>
          <w:bCs/>
          <w:sz w:val="20"/>
          <w:szCs w:val="20"/>
        </w:rPr>
        <w:t>відносно небагато.</w:t>
      </w:r>
      <w:r w:rsidR="00B501CB">
        <w:rPr>
          <w:bCs/>
          <w:sz w:val="20"/>
          <w:szCs w:val="20"/>
        </w:rPr>
        <w:t xml:space="preserve"> </w:t>
      </w:r>
      <w:r w:rsidR="00637E88" w:rsidRPr="00EE3297">
        <w:rPr>
          <w:bCs/>
          <w:sz w:val="20"/>
          <w:szCs w:val="20"/>
        </w:rPr>
        <w:t>Р</w:t>
      </w:r>
      <w:r w:rsidRPr="00EE3297">
        <w:rPr>
          <w:bCs/>
          <w:sz w:val="20"/>
          <w:szCs w:val="20"/>
        </w:rPr>
        <w:t>екламні витрати на одну особу в окремих ринкових</w:t>
      </w:r>
      <w:r w:rsidR="00637E88" w:rsidRPr="005608A8">
        <w:rPr>
          <w:bCs/>
          <w:sz w:val="20"/>
          <w:szCs w:val="20"/>
        </w:rPr>
        <w:t xml:space="preserve"> </w:t>
      </w:r>
      <w:r w:rsidRPr="005608A8">
        <w:rPr>
          <w:bCs/>
          <w:sz w:val="20"/>
          <w:szCs w:val="20"/>
        </w:rPr>
        <w:t>сегментах мали би бути значно вищими. Така регіональна концентрація купівельної спроможності додає динаміки до розвитку економіки</w:t>
      </w:r>
      <w:r w:rsidR="00637E88" w:rsidRPr="005608A8">
        <w:rPr>
          <w:bCs/>
          <w:sz w:val="20"/>
          <w:szCs w:val="20"/>
        </w:rPr>
        <w:t xml:space="preserve"> </w:t>
      </w:r>
      <w:r w:rsidRPr="005608A8">
        <w:rPr>
          <w:bCs/>
          <w:sz w:val="20"/>
          <w:szCs w:val="20"/>
        </w:rPr>
        <w:t>як підґрунтя рекламного ринку.</w:t>
      </w:r>
    </w:p>
    <w:p w14:paraId="58BDA2A3" w14:textId="3638DAB2" w:rsidR="00A67122" w:rsidRPr="005608A8" w:rsidRDefault="00B42FA6" w:rsidP="00322A04">
      <w:pPr>
        <w:widowControl w:val="0"/>
        <w:ind w:firstLine="340"/>
        <w:jc w:val="both"/>
        <w:rPr>
          <w:bCs/>
          <w:sz w:val="20"/>
          <w:szCs w:val="20"/>
        </w:rPr>
      </w:pPr>
      <w:r w:rsidRPr="005608A8">
        <w:rPr>
          <w:bCs/>
          <w:sz w:val="20"/>
          <w:szCs w:val="20"/>
        </w:rPr>
        <w:t>Щодо співвідношення рекламних ринків, то варто зауважити,</w:t>
      </w:r>
      <w:r w:rsidR="00637E88" w:rsidRPr="005608A8">
        <w:rPr>
          <w:bCs/>
          <w:sz w:val="20"/>
          <w:szCs w:val="20"/>
        </w:rPr>
        <w:t xml:space="preserve"> </w:t>
      </w:r>
      <w:r w:rsidRPr="005608A8">
        <w:rPr>
          <w:bCs/>
          <w:sz w:val="20"/>
          <w:szCs w:val="20"/>
        </w:rPr>
        <w:t xml:space="preserve">що витрати брутто не є однорідними показниками, оскільки визначальними є витрати </w:t>
      </w:r>
      <w:proofErr w:type="spellStart"/>
      <w:r w:rsidRPr="005608A8">
        <w:rPr>
          <w:bCs/>
          <w:sz w:val="20"/>
          <w:szCs w:val="20"/>
        </w:rPr>
        <w:t>нетто</w:t>
      </w:r>
      <w:proofErr w:type="spellEnd"/>
      <w:r w:rsidRPr="005608A8">
        <w:rPr>
          <w:bCs/>
          <w:sz w:val="20"/>
          <w:szCs w:val="20"/>
        </w:rPr>
        <w:t>. Останній показник відповідає грошовим</w:t>
      </w:r>
      <w:r w:rsidR="00637E88" w:rsidRPr="005608A8">
        <w:rPr>
          <w:bCs/>
          <w:sz w:val="20"/>
          <w:szCs w:val="20"/>
        </w:rPr>
        <w:t xml:space="preserve"> потокам. Чим гірша економічна ситуація на рекламному ринку, тим більші знижки надаються рекламодавцями, а брутто витрати орієнтуються на їхні офіційні розцінки. До прикладу, у Німеччині 2004 р. різниця брутто та </w:t>
      </w:r>
      <w:proofErr w:type="spellStart"/>
      <w:r w:rsidR="00637E88" w:rsidRPr="005608A8">
        <w:rPr>
          <w:bCs/>
          <w:sz w:val="20"/>
          <w:szCs w:val="20"/>
        </w:rPr>
        <w:t>нетто</w:t>
      </w:r>
      <w:proofErr w:type="spellEnd"/>
      <w:r w:rsidR="00637E88" w:rsidRPr="005608A8">
        <w:rPr>
          <w:bCs/>
          <w:sz w:val="20"/>
          <w:szCs w:val="20"/>
        </w:rPr>
        <w:t xml:space="preserve"> витрат для комерційних ТБ-мовників становила 50 %. Навіть не зважаючи на те, що витрати брутто збільшилися у 2011-му порівняно з 1996</w:t>
      </w:r>
      <w:r w:rsidR="00042B2D" w:rsidRPr="005608A8">
        <w:rPr>
          <w:bCs/>
          <w:sz w:val="20"/>
          <w:szCs w:val="20"/>
        </w:rPr>
        <w:t> </w:t>
      </w:r>
      <w:r w:rsidR="00637E88" w:rsidRPr="005608A8">
        <w:rPr>
          <w:bCs/>
          <w:sz w:val="20"/>
          <w:szCs w:val="20"/>
        </w:rPr>
        <w:t xml:space="preserve">р. майже вдвічі, витрати </w:t>
      </w:r>
      <w:proofErr w:type="spellStart"/>
      <w:r w:rsidR="00637E88" w:rsidRPr="005608A8">
        <w:rPr>
          <w:bCs/>
          <w:sz w:val="20"/>
          <w:szCs w:val="20"/>
        </w:rPr>
        <w:t>нетто</w:t>
      </w:r>
      <w:proofErr w:type="spellEnd"/>
      <w:r w:rsidR="00637E88" w:rsidRPr="005608A8">
        <w:rPr>
          <w:bCs/>
          <w:sz w:val="20"/>
          <w:szCs w:val="20"/>
        </w:rPr>
        <w:t xml:space="preserve"> залишаються нижче рівня 1996-го, що є наслідком інфляційної цінової та дисконтної політики рекламодавців.</w:t>
      </w:r>
      <w:r w:rsidR="00042B2D" w:rsidRPr="005608A8">
        <w:rPr>
          <w:bCs/>
          <w:sz w:val="20"/>
          <w:szCs w:val="20"/>
        </w:rPr>
        <w:t xml:space="preserve"> </w:t>
      </w:r>
      <w:r w:rsidR="00637E88" w:rsidRPr="005608A8">
        <w:rPr>
          <w:bCs/>
          <w:sz w:val="20"/>
          <w:szCs w:val="20"/>
        </w:rPr>
        <w:t xml:space="preserve">В Україні є реалістичною </w:t>
      </w:r>
      <w:r w:rsidR="00042B2D" w:rsidRPr="005608A8">
        <w:rPr>
          <w:bCs/>
          <w:sz w:val="20"/>
          <w:szCs w:val="20"/>
        </w:rPr>
        <w:t xml:space="preserve">оцінка співвідношення витрат </w:t>
      </w:r>
      <w:proofErr w:type="spellStart"/>
      <w:r w:rsidR="00042B2D" w:rsidRPr="005608A8">
        <w:rPr>
          <w:bCs/>
          <w:sz w:val="20"/>
          <w:szCs w:val="20"/>
        </w:rPr>
        <w:t>нетто</w:t>
      </w:r>
      <w:proofErr w:type="spellEnd"/>
      <w:r w:rsidR="00042B2D" w:rsidRPr="005608A8">
        <w:rPr>
          <w:bCs/>
          <w:sz w:val="20"/>
          <w:szCs w:val="20"/>
        </w:rPr>
        <w:t xml:space="preserve"> до брутто у ранніх 2000-их роках як 1:10</w:t>
      </w:r>
      <w:r w:rsidR="00637E88" w:rsidRPr="005608A8">
        <w:rPr>
          <w:bCs/>
          <w:sz w:val="20"/>
          <w:szCs w:val="20"/>
        </w:rPr>
        <w:t>. Це частково підтверджує порівняння показника 2009 р</w:t>
      </w:r>
      <w:r w:rsidR="00042B2D" w:rsidRPr="005608A8">
        <w:rPr>
          <w:bCs/>
          <w:sz w:val="20"/>
          <w:szCs w:val="20"/>
        </w:rPr>
        <w:t>.</w:t>
      </w:r>
      <w:r w:rsidR="00637E88" w:rsidRPr="005608A8">
        <w:rPr>
          <w:bCs/>
          <w:sz w:val="20"/>
          <w:szCs w:val="20"/>
        </w:rPr>
        <w:t xml:space="preserve"> у гривнях (18,083 млрд. грн) за</w:t>
      </w:r>
      <w:r w:rsidR="00042B2D" w:rsidRPr="005608A8">
        <w:rPr>
          <w:bCs/>
          <w:sz w:val="20"/>
          <w:szCs w:val="20"/>
        </w:rPr>
        <w:t xml:space="preserve"> </w:t>
      </w:r>
      <w:r w:rsidR="00637E88" w:rsidRPr="005608A8">
        <w:rPr>
          <w:bCs/>
          <w:sz w:val="20"/>
          <w:szCs w:val="20"/>
        </w:rPr>
        <w:t>даними інших джерел (3,2 млрд грн.),</w:t>
      </w:r>
      <w:r w:rsidR="00042B2D" w:rsidRPr="005608A8">
        <w:rPr>
          <w:bCs/>
          <w:sz w:val="20"/>
          <w:szCs w:val="20"/>
        </w:rPr>
        <w:t xml:space="preserve"> </w:t>
      </w:r>
      <w:r w:rsidR="00637E88" w:rsidRPr="005608A8">
        <w:rPr>
          <w:bCs/>
          <w:sz w:val="20"/>
          <w:szCs w:val="20"/>
        </w:rPr>
        <w:t>що показує приблизно співвідношення 2:10. Оскільки комерційні компанії рідко та по-різному на дають інформацію про фактичні доходи з</w:t>
      </w:r>
      <w:r w:rsidR="00042B2D" w:rsidRPr="005608A8">
        <w:rPr>
          <w:bCs/>
          <w:sz w:val="20"/>
          <w:szCs w:val="20"/>
        </w:rPr>
        <w:t xml:space="preserve"> </w:t>
      </w:r>
      <w:r w:rsidR="00637E88" w:rsidRPr="005608A8">
        <w:rPr>
          <w:bCs/>
          <w:sz w:val="20"/>
          <w:szCs w:val="20"/>
        </w:rPr>
        <w:t xml:space="preserve">реклами, такі показники </w:t>
      </w:r>
      <w:r w:rsidR="00042B2D" w:rsidRPr="005608A8">
        <w:rPr>
          <w:bCs/>
          <w:sz w:val="20"/>
          <w:szCs w:val="20"/>
        </w:rPr>
        <w:t>–</w:t>
      </w:r>
      <w:r w:rsidR="00637E88" w:rsidRPr="005608A8">
        <w:rPr>
          <w:bCs/>
          <w:sz w:val="20"/>
          <w:szCs w:val="20"/>
        </w:rPr>
        <w:t xml:space="preserve"> як у брутто</w:t>
      </w:r>
      <w:r w:rsidR="00042B2D" w:rsidRPr="005608A8">
        <w:rPr>
          <w:bCs/>
          <w:sz w:val="20"/>
          <w:szCs w:val="20"/>
        </w:rPr>
        <w:t>,</w:t>
      </w:r>
      <w:r w:rsidR="00637E88" w:rsidRPr="005608A8">
        <w:rPr>
          <w:bCs/>
          <w:sz w:val="20"/>
          <w:szCs w:val="20"/>
        </w:rPr>
        <w:t xml:space="preserve"> так і у </w:t>
      </w:r>
      <w:proofErr w:type="spellStart"/>
      <w:r w:rsidR="00637E88" w:rsidRPr="005608A8">
        <w:rPr>
          <w:bCs/>
          <w:sz w:val="20"/>
          <w:szCs w:val="20"/>
        </w:rPr>
        <w:t>нетто</w:t>
      </w:r>
      <w:proofErr w:type="spellEnd"/>
      <w:r w:rsidR="00637E88" w:rsidRPr="005608A8">
        <w:rPr>
          <w:bCs/>
          <w:sz w:val="20"/>
          <w:szCs w:val="20"/>
        </w:rPr>
        <w:t xml:space="preserve">-вимірі </w:t>
      </w:r>
      <w:r w:rsidR="00042B2D" w:rsidRPr="005608A8">
        <w:rPr>
          <w:bCs/>
          <w:sz w:val="20"/>
          <w:szCs w:val="20"/>
        </w:rPr>
        <w:t>–</w:t>
      </w:r>
      <w:r w:rsidR="00637E88" w:rsidRPr="005608A8">
        <w:rPr>
          <w:bCs/>
          <w:sz w:val="20"/>
          <w:szCs w:val="20"/>
        </w:rPr>
        <w:t xml:space="preserve"> важко</w:t>
      </w:r>
      <w:r w:rsidR="00042B2D" w:rsidRPr="005608A8">
        <w:rPr>
          <w:bCs/>
          <w:sz w:val="20"/>
          <w:szCs w:val="20"/>
        </w:rPr>
        <w:t xml:space="preserve"> </w:t>
      </w:r>
      <w:r w:rsidR="00637E88" w:rsidRPr="005608A8">
        <w:rPr>
          <w:bCs/>
          <w:sz w:val="20"/>
          <w:szCs w:val="20"/>
        </w:rPr>
        <w:t>розрахувати за єдиною методикою, тим паче на рівні різних країн</w:t>
      </w:r>
      <w:r w:rsidR="00762798" w:rsidRPr="005608A8">
        <w:rPr>
          <w:bCs/>
          <w:sz w:val="20"/>
          <w:szCs w:val="20"/>
        </w:rPr>
        <w:t>.</w:t>
      </w:r>
    </w:p>
    <w:p w14:paraId="039BA3CC" w14:textId="5D5108C9" w:rsidR="00762798" w:rsidRPr="005608A8" w:rsidRDefault="00762798" w:rsidP="00322A04">
      <w:pPr>
        <w:widowControl w:val="0"/>
        <w:ind w:firstLine="340"/>
        <w:jc w:val="both"/>
        <w:rPr>
          <w:bCs/>
          <w:sz w:val="20"/>
          <w:szCs w:val="20"/>
        </w:rPr>
      </w:pPr>
      <w:r w:rsidRPr="005608A8">
        <w:rPr>
          <w:b/>
          <w:sz w:val="20"/>
          <w:szCs w:val="20"/>
        </w:rPr>
        <w:t xml:space="preserve">2. Слабкий економічний розвиток та проблема одночасної трансформації. </w:t>
      </w:r>
      <w:r w:rsidRPr="005608A8">
        <w:rPr>
          <w:bCs/>
          <w:sz w:val="20"/>
          <w:szCs w:val="20"/>
        </w:rPr>
        <w:t>Україна, як і Польща, є країнами постсоціалістичного</w:t>
      </w:r>
      <w:r w:rsidRPr="005608A8">
        <w:rPr>
          <w:b/>
          <w:sz w:val="20"/>
          <w:szCs w:val="20"/>
        </w:rPr>
        <w:t xml:space="preserve"> </w:t>
      </w:r>
      <w:r w:rsidRPr="005608A8">
        <w:rPr>
          <w:bCs/>
          <w:sz w:val="20"/>
          <w:szCs w:val="20"/>
        </w:rPr>
        <w:t>простору. В усіх трьох країнах домінував державний сектор аж до</w:t>
      </w:r>
      <w:r w:rsidRPr="005608A8">
        <w:rPr>
          <w:b/>
          <w:sz w:val="20"/>
          <w:szCs w:val="20"/>
        </w:rPr>
        <w:t xml:space="preserve"> </w:t>
      </w:r>
      <w:r w:rsidRPr="005608A8">
        <w:rPr>
          <w:bCs/>
          <w:sz w:val="20"/>
          <w:szCs w:val="20"/>
        </w:rPr>
        <w:t>розпаду Радянського Союзу в 1990 р. Які ще причини існували</w:t>
      </w:r>
      <w:r w:rsidRPr="005608A8">
        <w:rPr>
          <w:b/>
          <w:sz w:val="20"/>
          <w:szCs w:val="20"/>
        </w:rPr>
        <w:t xml:space="preserve"> </w:t>
      </w:r>
      <w:r w:rsidRPr="005608A8">
        <w:rPr>
          <w:bCs/>
          <w:sz w:val="20"/>
          <w:szCs w:val="20"/>
        </w:rPr>
        <w:t xml:space="preserve">для сповільнення динаміки росту </w:t>
      </w:r>
      <w:proofErr w:type="spellStart"/>
      <w:r w:rsidRPr="005608A8">
        <w:rPr>
          <w:bCs/>
          <w:sz w:val="20"/>
          <w:szCs w:val="20"/>
        </w:rPr>
        <w:t>м</w:t>
      </w:r>
      <w:r w:rsidR="004A4D1F">
        <w:rPr>
          <w:bCs/>
          <w:sz w:val="20"/>
          <w:szCs w:val="20"/>
        </w:rPr>
        <w:t>едіа</w:t>
      </w:r>
      <w:r w:rsidRPr="005608A8">
        <w:rPr>
          <w:bCs/>
          <w:sz w:val="20"/>
          <w:szCs w:val="20"/>
        </w:rPr>
        <w:t>сектору</w:t>
      </w:r>
      <w:proofErr w:type="spellEnd"/>
      <w:r w:rsidRPr="005608A8">
        <w:rPr>
          <w:bCs/>
          <w:sz w:val="20"/>
          <w:szCs w:val="20"/>
        </w:rPr>
        <w:t xml:space="preserve"> в Україні? </w:t>
      </w:r>
    </w:p>
    <w:p w14:paraId="219BF26B" w14:textId="7507FD34" w:rsidR="00762798" w:rsidRPr="005608A8" w:rsidRDefault="00762798" w:rsidP="00322A04">
      <w:pPr>
        <w:widowControl w:val="0"/>
        <w:ind w:firstLine="340"/>
        <w:jc w:val="both"/>
        <w:rPr>
          <w:bCs/>
          <w:sz w:val="20"/>
          <w:szCs w:val="20"/>
        </w:rPr>
      </w:pPr>
      <w:r w:rsidRPr="005608A8">
        <w:rPr>
          <w:bCs/>
          <w:sz w:val="20"/>
          <w:szCs w:val="20"/>
        </w:rPr>
        <w:t>Важливим</w:t>
      </w:r>
      <w:r w:rsidRPr="005608A8">
        <w:rPr>
          <w:b/>
          <w:sz w:val="20"/>
          <w:szCs w:val="20"/>
        </w:rPr>
        <w:t xml:space="preserve"> </w:t>
      </w:r>
      <w:r w:rsidRPr="005608A8">
        <w:rPr>
          <w:bCs/>
          <w:sz w:val="20"/>
          <w:szCs w:val="20"/>
        </w:rPr>
        <w:t>фактором, який також впливає на рекламний ринок, є загальний економічний ріст.</w:t>
      </w:r>
      <w:r w:rsidRPr="005608A8">
        <w:rPr>
          <w:b/>
          <w:sz w:val="20"/>
          <w:szCs w:val="20"/>
        </w:rPr>
        <w:t xml:space="preserve"> </w:t>
      </w:r>
      <w:r w:rsidRPr="005608A8">
        <w:rPr>
          <w:bCs/>
          <w:sz w:val="20"/>
          <w:szCs w:val="20"/>
        </w:rPr>
        <w:t xml:space="preserve">Якщо порівняти рівень </w:t>
      </w:r>
      <w:r w:rsidR="00B501CB">
        <w:rPr>
          <w:bCs/>
          <w:sz w:val="20"/>
          <w:szCs w:val="20"/>
        </w:rPr>
        <w:t>валового національного продукту (</w:t>
      </w:r>
      <w:r w:rsidRPr="005608A8">
        <w:rPr>
          <w:bCs/>
          <w:sz w:val="20"/>
          <w:szCs w:val="20"/>
        </w:rPr>
        <w:t>ВНП</w:t>
      </w:r>
      <w:r w:rsidR="00B501CB">
        <w:rPr>
          <w:bCs/>
          <w:sz w:val="20"/>
          <w:szCs w:val="20"/>
        </w:rPr>
        <w:t>)</w:t>
      </w:r>
      <w:r w:rsidRPr="005608A8">
        <w:rPr>
          <w:bCs/>
          <w:sz w:val="20"/>
          <w:szCs w:val="20"/>
        </w:rPr>
        <w:t xml:space="preserve"> в Україні на рівні 1989 р. (100 %), то він становив у 2010</w:t>
      </w:r>
      <w:r w:rsidR="00B501CB">
        <w:rPr>
          <w:bCs/>
          <w:sz w:val="20"/>
          <w:szCs w:val="20"/>
        </w:rPr>
        <w:t> </w:t>
      </w:r>
      <w:r w:rsidRPr="005608A8">
        <w:rPr>
          <w:bCs/>
          <w:sz w:val="20"/>
          <w:szCs w:val="20"/>
        </w:rPr>
        <w:t xml:space="preserve">р. всього 61,6 %. Для прикладу, у Польщі, за підрахунками </w:t>
      </w:r>
      <w:r w:rsidR="00274363" w:rsidRPr="005608A8">
        <w:rPr>
          <w:bCs/>
          <w:i/>
          <w:iCs/>
          <w:sz w:val="20"/>
          <w:szCs w:val="20"/>
        </w:rPr>
        <w:t>О</w:t>
      </w:r>
      <w:r w:rsidR="00875A7E" w:rsidRPr="005608A8">
        <w:rPr>
          <w:bCs/>
          <w:i/>
          <w:iCs/>
          <w:sz w:val="20"/>
          <w:szCs w:val="20"/>
        </w:rPr>
        <w:t>лексія</w:t>
      </w:r>
      <w:r w:rsidR="00280BCD" w:rsidRPr="005608A8">
        <w:rPr>
          <w:bCs/>
          <w:i/>
          <w:iCs/>
          <w:sz w:val="20"/>
          <w:szCs w:val="20"/>
        </w:rPr>
        <w:t xml:space="preserve"> </w:t>
      </w:r>
      <w:proofErr w:type="spellStart"/>
      <w:r w:rsidR="00274363" w:rsidRPr="005608A8">
        <w:rPr>
          <w:bCs/>
          <w:i/>
          <w:iCs/>
          <w:sz w:val="20"/>
          <w:szCs w:val="20"/>
        </w:rPr>
        <w:t>Хаб’юка</w:t>
      </w:r>
      <w:proofErr w:type="spellEnd"/>
      <w:r w:rsidR="00274363" w:rsidRPr="005608A8">
        <w:rPr>
          <w:bCs/>
          <w:sz w:val="20"/>
          <w:szCs w:val="20"/>
        </w:rPr>
        <w:t xml:space="preserve"> </w:t>
      </w:r>
      <w:r w:rsidRPr="005608A8">
        <w:rPr>
          <w:bCs/>
          <w:sz w:val="20"/>
          <w:szCs w:val="20"/>
        </w:rPr>
        <w:t xml:space="preserve">на базі даних Європейського банку </w:t>
      </w:r>
      <w:r w:rsidRPr="005608A8">
        <w:rPr>
          <w:bCs/>
          <w:sz w:val="20"/>
          <w:szCs w:val="20"/>
        </w:rPr>
        <w:lastRenderedPageBreak/>
        <w:t>реконструкції та розвитку, він склав 187,0 %.</w:t>
      </w:r>
    </w:p>
    <w:p w14:paraId="424F7A16" w14:textId="14CEA2E2" w:rsidR="00762798" w:rsidRPr="005608A8" w:rsidRDefault="00762798" w:rsidP="00322A04">
      <w:pPr>
        <w:widowControl w:val="0"/>
        <w:ind w:firstLine="340"/>
        <w:jc w:val="both"/>
        <w:rPr>
          <w:bCs/>
          <w:sz w:val="20"/>
          <w:szCs w:val="20"/>
        </w:rPr>
      </w:pPr>
      <w:r w:rsidRPr="005608A8">
        <w:rPr>
          <w:bCs/>
          <w:sz w:val="20"/>
          <w:szCs w:val="20"/>
        </w:rPr>
        <w:t xml:space="preserve">Економічний розвиток є одним із чинників формування розміру ринку, впливає на поділ праці. Як писав </w:t>
      </w:r>
      <w:r w:rsidRPr="003648E0">
        <w:rPr>
          <w:bCs/>
          <w:i/>
          <w:iCs/>
          <w:sz w:val="20"/>
          <w:szCs w:val="20"/>
        </w:rPr>
        <w:t>Адам Сміт</w:t>
      </w:r>
      <w:r w:rsidRPr="005608A8">
        <w:rPr>
          <w:bCs/>
          <w:sz w:val="20"/>
          <w:szCs w:val="20"/>
        </w:rPr>
        <w:t xml:space="preserve"> ще </w:t>
      </w:r>
      <w:r w:rsidR="00B501CB">
        <w:rPr>
          <w:bCs/>
          <w:sz w:val="20"/>
          <w:szCs w:val="20"/>
        </w:rPr>
        <w:t xml:space="preserve">у </w:t>
      </w:r>
      <w:r w:rsidRPr="005608A8">
        <w:rPr>
          <w:bCs/>
          <w:sz w:val="20"/>
          <w:szCs w:val="20"/>
        </w:rPr>
        <w:t>1776 р.: «Якщо ринок дуже маленький, ніхто не відчуває потреби концентруватися на</w:t>
      </w:r>
      <w:r w:rsidR="00274363" w:rsidRPr="005608A8">
        <w:rPr>
          <w:bCs/>
          <w:sz w:val="20"/>
          <w:szCs w:val="20"/>
        </w:rPr>
        <w:t xml:space="preserve"> </w:t>
      </w:r>
      <w:r w:rsidRPr="005608A8">
        <w:rPr>
          <w:bCs/>
          <w:sz w:val="20"/>
          <w:szCs w:val="20"/>
        </w:rPr>
        <w:t>виключно один вид діяльності, оскільки ту додаткову продукцію, яка</w:t>
      </w:r>
      <w:r w:rsidR="00274363" w:rsidRPr="005608A8">
        <w:rPr>
          <w:bCs/>
          <w:sz w:val="20"/>
          <w:szCs w:val="20"/>
        </w:rPr>
        <w:t xml:space="preserve"> </w:t>
      </w:r>
      <w:r w:rsidRPr="005608A8">
        <w:rPr>
          <w:bCs/>
          <w:sz w:val="20"/>
          <w:szCs w:val="20"/>
        </w:rPr>
        <w:t>переважає його власні потреби, він не може обміняти на залишкову</w:t>
      </w:r>
      <w:r w:rsidR="00274363" w:rsidRPr="005608A8">
        <w:rPr>
          <w:bCs/>
          <w:sz w:val="20"/>
          <w:szCs w:val="20"/>
        </w:rPr>
        <w:t xml:space="preserve"> </w:t>
      </w:r>
      <w:r w:rsidRPr="005608A8">
        <w:rPr>
          <w:bCs/>
          <w:sz w:val="20"/>
          <w:szCs w:val="20"/>
        </w:rPr>
        <w:t>продукцію інших, яка йому потрібна</w:t>
      </w:r>
      <w:r w:rsidR="00274363" w:rsidRPr="005608A8">
        <w:rPr>
          <w:bCs/>
          <w:sz w:val="20"/>
          <w:szCs w:val="20"/>
        </w:rPr>
        <w:t>»</w:t>
      </w:r>
      <w:r w:rsidRPr="005608A8">
        <w:rPr>
          <w:bCs/>
          <w:sz w:val="20"/>
          <w:szCs w:val="20"/>
        </w:rPr>
        <w:t>. Це правило</w:t>
      </w:r>
      <w:r w:rsidR="00274363" w:rsidRPr="005608A8">
        <w:rPr>
          <w:bCs/>
          <w:sz w:val="20"/>
          <w:szCs w:val="20"/>
        </w:rPr>
        <w:t xml:space="preserve"> </w:t>
      </w:r>
      <w:r w:rsidRPr="005608A8">
        <w:rPr>
          <w:bCs/>
          <w:sz w:val="20"/>
          <w:szCs w:val="20"/>
        </w:rPr>
        <w:t>не можна без адаптації застосувати до м</w:t>
      </w:r>
      <w:r w:rsidR="004A4D1F">
        <w:rPr>
          <w:bCs/>
          <w:sz w:val="20"/>
          <w:szCs w:val="20"/>
        </w:rPr>
        <w:t>едіа</w:t>
      </w:r>
      <w:r w:rsidRPr="005608A8">
        <w:rPr>
          <w:bCs/>
          <w:sz w:val="20"/>
          <w:szCs w:val="20"/>
        </w:rPr>
        <w:t>продукції, оскільки медіа</w:t>
      </w:r>
      <w:r w:rsidR="00274363" w:rsidRPr="005608A8">
        <w:rPr>
          <w:bCs/>
          <w:sz w:val="20"/>
          <w:szCs w:val="20"/>
        </w:rPr>
        <w:t xml:space="preserve"> </w:t>
      </w:r>
      <w:r w:rsidRPr="005608A8">
        <w:rPr>
          <w:bCs/>
          <w:sz w:val="20"/>
          <w:szCs w:val="20"/>
        </w:rPr>
        <w:t xml:space="preserve">є нематеріальним товаром. Тут діє також інша лінія аргументації. </w:t>
      </w:r>
      <w:proofErr w:type="spellStart"/>
      <w:r w:rsidRPr="005608A8">
        <w:rPr>
          <w:bCs/>
          <w:sz w:val="20"/>
          <w:szCs w:val="20"/>
        </w:rPr>
        <w:t>М</w:t>
      </w:r>
      <w:r w:rsidR="004A4D1F">
        <w:rPr>
          <w:bCs/>
          <w:sz w:val="20"/>
          <w:szCs w:val="20"/>
        </w:rPr>
        <w:t>едіа</w:t>
      </w:r>
      <w:r w:rsidRPr="005608A8">
        <w:rPr>
          <w:bCs/>
          <w:sz w:val="20"/>
          <w:szCs w:val="20"/>
        </w:rPr>
        <w:t>сектор</w:t>
      </w:r>
      <w:proofErr w:type="spellEnd"/>
      <w:r w:rsidRPr="005608A8">
        <w:rPr>
          <w:bCs/>
          <w:sz w:val="20"/>
          <w:szCs w:val="20"/>
        </w:rPr>
        <w:t xml:space="preserve"> є частиною економіки, яка розвивається тим краще,</w:t>
      </w:r>
      <w:r w:rsidR="00274363" w:rsidRPr="005608A8">
        <w:rPr>
          <w:bCs/>
          <w:sz w:val="20"/>
          <w:szCs w:val="20"/>
        </w:rPr>
        <w:t xml:space="preserve"> </w:t>
      </w:r>
      <w:r w:rsidRPr="005608A8">
        <w:rPr>
          <w:bCs/>
          <w:sz w:val="20"/>
          <w:szCs w:val="20"/>
        </w:rPr>
        <w:t>чим краще розвиваються інші її галузі, тому що потреба у інформації</w:t>
      </w:r>
      <w:r w:rsidR="00274363" w:rsidRPr="005608A8">
        <w:rPr>
          <w:bCs/>
          <w:sz w:val="20"/>
          <w:szCs w:val="20"/>
        </w:rPr>
        <w:t xml:space="preserve"> </w:t>
      </w:r>
      <w:r w:rsidRPr="005608A8">
        <w:rPr>
          <w:bCs/>
          <w:sz w:val="20"/>
          <w:szCs w:val="20"/>
        </w:rPr>
        <w:t xml:space="preserve">зростає </w:t>
      </w:r>
      <w:proofErr w:type="spellStart"/>
      <w:r w:rsidRPr="005608A8">
        <w:rPr>
          <w:bCs/>
          <w:sz w:val="20"/>
          <w:szCs w:val="20"/>
        </w:rPr>
        <w:t>надпропорційно</w:t>
      </w:r>
      <w:proofErr w:type="spellEnd"/>
      <w:r w:rsidRPr="005608A8">
        <w:rPr>
          <w:bCs/>
          <w:sz w:val="20"/>
          <w:szCs w:val="20"/>
        </w:rPr>
        <w:t xml:space="preserve"> з рівнем розвитку суспільства від індустріального до інформаційного. Так, вважається, що трансакційні витрати (які</w:t>
      </w:r>
      <w:r w:rsidR="00274363" w:rsidRPr="005608A8">
        <w:rPr>
          <w:bCs/>
          <w:sz w:val="20"/>
          <w:szCs w:val="20"/>
        </w:rPr>
        <w:t xml:space="preserve"> </w:t>
      </w:r>
      <w:r w:rsidRPr="005608A8">
        <w:rPr>
          <w:bCs/>
          <w:sz w:val="20"/>
          <w:szCs w:val="20"/>
        </w:rPr>
        <w:t>в основному складаються з інформаційної та комунікаційної роботи)</w:t>
      </w:r>
      <w:r w:rsidR="00274363" w:rsidRPr="005608A8">
        <w:rPr>
          <w:bCs/>
          <w:sz w:val="20"/>
          <w:szCs w:val="20"/>
        </w:rPr>
        <w:t xml:space="preserve"> </w:t>
      </w:r>
      <w:r w:rsidRPr="005608A8">
        <w:rPr>
          <w:bCs/>
          <w:sz w:val="20"/>
          <w:szCs w:val="20"/>
        </w:rPr>
        <w:t>збільшилися від близько 25</w:t>
      </w:r>
      <w:r w:rsidR="00274363" w:rsidRPr="005608A8">
        <w:rPr>
          <w:bCs/>
          <w:sz w:val="20"/>
          <w:szCs w:val="20"/>
        </w:rPr>
        <w:t> </w:t>
      </w:r>
      <w:r w:rsidRPr="005608A8">
        <w:rPr>
          <w:bCs/>
          <w:sz w:val="20"/>
          <w:szCs w:val="20"/>
        </w:rPr>
        <w:t>% ВНП у 1870-му до понад 60</w:t>
      </w:r>
      <w:r w:rsidR="00274363" w:rsidRPr="005608A8">
        <w:rPr>
          <w:bCs/>
          <w:sz w:val="20"/>
          <w:szCs w:val="20"/>
        </w:rPr>
        <w:t> </w:t>
      </w:r>
      <w:r w:rsidRPr="005608A8">
        <w:rPr>
          <w:bCs/>
          <w:sz w:val="20"/>
          <w:szCs w:val="20"/>
        </w:rPr>
        <w:t>% ВНП у 2010</w:t>
      </w:r>
      <w:r w:rsidR="00274363" w:rsidRPr="005608A8">
        <w:rPr>
          <w:bCs/>
          <w:sz w:val="20"/>
          <w:szCs w:val="20"/>
        </w:rPr>
        <w:t xml:space="preserve"> </w:t>
      </w:r>
      <w:r w:rsidRPr="005608A8">
        <w:rPr>
          <w:bCs/>
          <w:sz w:val="20"/>
          <w:szCs w:val="20"/>
        </w:rPr>
        <w:t>р</w:t>
      </w:r>
      <w:r w:rsidR="00274363" w:rsidRPr="005608A8">
        <w:rPr>
          <w:bCs/>
          <w:sz w:val="20"/>
          <w:szCs w:val="20"/>
        </w:rPr>
        <w:t>.</w:t>
      </w:r>
    </w:p>
    <w:p w14:paraId="3E2ABA27" w14:textId="5DC4F90B" w:rsidR="00762798" w:rsidRPr="005608A8" w:rsidRDefault="00762798" w:rsidP="00322A04">
      <w:pPr>
        <w:widowControl w:val="0"/>
        <w:ind w:firstLine="340"/>
        <w:jc w:val="both"/>
        <w:rPr>
          <w:bCs/>
          <w:sz w:val="20"/>
          <w:szCs w:val="20"/>
        </w:rPr>
      </w:pPr>
      <w:r w:rsidRPr="005608A8">
        <w:rPr>
          <w:bCs/>
          <w:sz w:val="20"/>
          <w:szCs w:val="20"/>
        </w:rPr>
        <w:t>У процесах перетворення, які відбуваються у пост-авторитарних</w:t>
      </w:r>
      <w:r w:rsidR="00274363" w:rsidRPr="005608A8">
        <w:rPr>
          <w:bCs/>
          <w:sz w:val="20"/>
          <w:szCs w:val="20"/>
        </w:rPr>
        <w:t xml:space="preserve"> </w:t>
      </w:r>
      <w:r w:rsidRPr="005608A8">
        <w:rPr>
          <w:bCs/>
          <w:sz w:val="20"/>
          <w:szCs w:val="20"/>
        </w:rPr>
        <w:t xml:space="preserve">країнах, </w:t>
      </w:r>
      <w:proofErr w:type="spellStart"/>
      <w:r w:rsidRPr="005608A8">
        <w:rPr>
          <w:bCs/>
          <w:sz w:val="20"/>
          <w:szCs w:val="20"/>
        </w:rPr>
        <w:t>м</w:t>
      </w:r>
      <w:r w:rsidR="004A4D1F">
        <w:rPr>
          <w:bCs/>
          <w:sz w:val="20"/>
          <w:szCs w:val="20"/>
        </w:rPr>
        <w:t>едіа</w:t>
      </w:r>
      <w:r w:rsidRPr="005608A8">
        <w:rPr>
          <w:bCs/>
          <w:sz w:val="20"/>
          <w:szCs w:val="20"/>
        </w:rPr>
        <w:t>сектор</w:t>
      </w:r>
      <w:proofErr w:type="spellEnd"/>
      <w:r w:rsidRPr="005608A8">
        <w:rPr>
          <w:bCs/>
          <w:sz w:val="20"/>
          <w:szCs w:val="20"/>
        </w:rPr>
        <w:t xml:space="preserve"> відіграє ключову роль для політичної та суспільної комунікації </w:t>
      </w:r>
      <w:r w:rsidR="00274363" w:rsidRPr="005608A8">
        <w:rPr>
          <w:bCs/>
          <w:sz w:val="20"/>
          <w:szCs w:val="20"/>
        </w:rPr>
        <w:t>–</w:t>
      </w:r>
      <w:r w:rsidRPr="005608A8">
        <w:rPr>
          <w:bCs/>
          <w:sz w:val="20"/>
          <w:szCs w:val="20"/>
        </w:rPr>
        <w:t xml:space="preserve"> як платформа для досягнення суспільного</w:t>
      </w:r>
      <w:r w:rsidR="00274363" w:rsidRPr="005608A8">
        <w:rPr>
          <w:bCs/>
          <w:sz w:val="20"/>
          <w:szCs w:val="20"/>
        </w:rPr>
        <w:t xml:space="preserve"> </w:t>
      </w:r>
      <w:r w:rsidRPr="005608A8">
        <w:rPr>
          <w:bCs/>
          <w:sz w:val="20"/>
          <w:szCs w:val="20"/>
        </w:rPr>
        <w:t>консенсусу в умовах одночасної трансформації, що охоплює створення нових економічних, конституційно-правових рамок, правил</w:t>
      </w:r>
      <w:r w:rsidR="00274363" w:rsidRPr="005608A8">
        <w:rPr>
          <w:bCs/>
          <w:sz w:val="20"/>
          <w:szCs w:val="20"/>
        </w:rPr>
        <w:t xml:space="preserve"> </w:t>
      </w:r>
      <w:r w:rsidRPr="005608A8">
        <w:rPr>
          <w:bCs/>
          <w:sz w:val="20"/>
          <w:szCs w:val="20"/>
        </w:rPr>
        <w:t>соціальної інтеграції, виникнення нових етнічних, територіальних та</w:t>
      </w:r>
      <w:r w:rsidR="00274363" w:rsidRPr="005608A8">
        <w:rPr>
          <w:bCs/>
          <w:sz w:val="20"/>
          <w:szCs w:val="20"/>
        </w:rPr>
        <w:t xml:space="preserve"> </w:t>
      </w:r>
      <w:proofErr w:type="spellStart"/>
      <w:r w:rsidRPr="005608A8">
        <w:rPr>
          <w:bCs/>
          <w:sz w:val="20"/>
          <w:szCs w:val="20"/>
        </w:rPr>
        <w:t>громадянсько</w:t>
      </w:r>
      <w:proofErr w:type="spellEnd"/>
      <w:r w:rsidRPr="005608A8">
        <w:rPr>
          <w:bCs/>
          <w:sz w:val="20"/>
          <w:szCs w:val="20"/>
        </w:rPr>
        <w:t xml:space="preserve">-суспільних </w:t>
      </w:r>
      <w:proofErr w:type="spellStart"/>
      <w:r w:rsidRPr="005608A8">
        <w:rPr>
          <w:bCs/>
          <w:sz w:val="20"/>
          <w:szCs w:val="20"/>
        </w:rPr>
        <w:t>ідентичностей</w:t>
      </w:r>
      <w:proofErr w:type="spellEnd"/>
      <w:r w:rsidRPr="005608A8">
        <w:rPr>
          <w:bCs/>
          <w:sz w:val="20"/>
          <w:szCs w:val="20"/>
        </w:rPr>
        <w:t>, з</w:t>
      </w:r>
      <w:r w:rsidR="00274363" w:rsidRPr="005608A8">
        <w:rPr>
          <w:bCs/>
          <w:sz w:val="20"/>
          <w:szCs w:val="20"/>
        </w:rPr>
        <w:t xml:space="preserve"> </w:t>
      </w:r>
      <w:r w:rsidRPr="005608A8">
        <w:rPr>
          <w:bCs/>
          <w:sz w:val="20"/>
          <w:szCs w:val="20"/>
        </w:rPr>
        <w:t>відповідними подальшими посиланнями). Проте, за відсутності відповідних перед умов, медіа не можуть функціонувати належним чином.</w:t>
      </w:r>
      <w:r w:rsidR="00274363" w:rsidRPr="005608A8">
        <w:rPr>
          <w:bCs/>
          <w:sz w:val="20"/>
          <w:szCs w:val="20"/>
        </w:rPr>
        <w:t xml:space="preserve"> </w:t>
      </w:r>
      <w:r w:rsidRPr="005608A8">
        <w:rPr>
          <w:bCs/>
          <w:sz w:val="20"/>
          <w:szCs w:val="20"/>
        </w:rPr>
        <w:t xml:space="preserve">Це породжує дилему </w:t>
      </w:r>
      <w:r w:rsidR="00274363" w:rsidRPr="005608A8">
        <w:rPr>
          <w:bCs/>
          <w:sz w:val="20"/>
          <w:szCs w:val="20"/>
        </w:rPr>
        <w:t>«</w:t>
      </w:r>
      <w:r w:rsidRPr="005608A8">
        <w:rPr>
          <w:bCs/>
          <w:sz w:val="20"/>
          <w:szCs w:val="20"/>
        </w:rPr>
        <w:t>курки та яйця</w:t>
      </w:r>
      <w:r w:rsidR="00274363" w:rsidRPr="005608A8">
        <w:rPr>
          <w:bCs/>
          <w:sz w:val="20"/>
          <w:szCs w:val="20"/>
        </w:rPr>
        <w:t>»</w:t>
      </w:r>
      <w:r w:rsidRPr="005608A8">
        <w:rPr>
          <w:bCs/>
          <w:sz w:val="20"/>
          <w:szCs w:val="20"/>
        </w:rPr>
        <w:t>, розв’язання якої є пріоритетним</w:t>
      </w:r>
      <w:r w:rsidR="00274363" w:rsidRPr="005608A8">
        <w:rPr>
          <w:bCs/>
          <w:sz w:val="20"/>
          <w:szCs w:val="20"/>
        </w:rPr>
        <w:t xml:space="preserve"> </w:t>
      </w:r>
      <w:r w:rsidRPr="005608A8">
        <w:rPr>
          <w:bCs/>
          <w:sz w:val="20"/>
          <w:szCs w:val="20"/>
        </w:rPr>
        <w:t>питанням для згаданих держав.</w:t>
      </w:r>
    </w:p>
    <w:p w14:paraId="58C783CA" w14:textId="5EF691E5" w:rsidR="00274363" w:rsidRPr="005608A8" w:rsidRDefault="00274363" w:rsidP="00322A04">
      <w:pPr>
        <w:widowControl w:val="0"/>
        <w:ind w:firstLine="340"/>
        <w:jc w:val="both"/>
        <w:rPr>
          <w:bCs/>
          <w:sz w:val="20"/>
          <w:szCs w:val="20"/>
        </w:rPr>
      </w:pPr>
      <w:r w:rsidRPr="005608A8">
        <w:rPr>
          <w:b/>
          <w:sz w:val="20"/>
          <w:szCs w:val="20"/>
        </w:rPr>
        <w:t>3. Відсутність власних потужностей виробництва.</w:t>
      </w:r>
      <w:r w:rsidRPr="005608A8">
        <w:rPr>
          <w:bCs/>
          <w:sz w:val="20"/>
          <w:szCs w:val="20"/>
        </w:rPr>
        <w:t xml:space="preserve"> Виникає запитання, чому кінематографія, книжкова та газетна</w:t>
      </w:r>
      <w:r w:rsidR="005E6B26" w:rsidRPr="005608A8">
        <w:rPr>
          <w:bCs/>
          <w:sz w:val="20"/>
          <w:szCs w:val="20"/>
        </w:rPr>
        <w:t xml:space="preserve"> </w:t>
      </w:r>
      <w:r w:rsidRPr="005608A8">
        <w:rPr>
          <w:bCs/>
          <w:sz w:val="20"/>
          <w:szCs w:val="20"/>
        </w:rPr>
        <w:t>галузі, а також ТБ-га</w:t>
      </w:r>
      <w:r w:rsidR="00B501CB">
        <w:rPr>
          <w:bCs/>
          <w:sz w:val="20"/>
          <w:szCs w:val="20"/>
        </w:rPr>
        <w:t>л</w:t>
      </w:r>
      <w:r w:rsidRPr="005608A8">
        <w:rPr>
          <w:bCs/>
          <w:sz w:val="20"/>
          <w:szCs w:val="20"/>
        </w:rPr>
        <w:t>узь не</w:t>
      </w:r>
      <w:r w:rsidR="00B501CB">
        <w:rPr>
          <w:bCs/>
          <w:sz w:val="20"/>
          <w:szCs w:val="20"/>
        </w:rPr>
        <w:t xml:space="preserve"> </w:t>
      </w:r>
      <w:proofErr w:type="spellStart"/>
      <w:r w:rsidRPr="005608A8">
        <w:rPr>
          <w:bCs/>
          <w:sz w:val="20"/>
          <w:szCs w:val="20"/>
        </w:rPr>
        <w:t>спромоглися</w:t>
      </w:r>
      <w:proofErr w:type="spellEnd"/>
      <w:r w:rsidRPr="005608A8">
        <w:rPr>
          <w:bCs/>
          <w:sz w:val="20"/>
          <w:szCs w:val="20"/>
        </w:rPr>
        <w:t xml:space="preserve"> створити комерційно успішні</w:t>
      </w:r>
      <w:r w:rsidR="005E6B26" w:rsidRPr="005608A8">
        <w:rPr>
          <w:bCs/>
          <w:sz w:val="20"/>
          <w:szCs w:val="20"/>
        </w:rPr>
        <w:t xml:space="preserve"> </w:t>
      </w:r>
      <w:r w:rsidRPr="005608A8">
        <w:rPr>
          <w:bCs/>
          <w:sz w:val="20"/>
          <w:szCs w:val="20"/>
        </w:rPr>
        <w:t>виробничі потужності, спрямовані на потреби української аудиторії.</w:t>
      </w:r>
      <w:r w:rsidR="005E6B26" w:rsidRPr="005608A8">
        <w:rPr>
          <w:bCs/>
          <w:sz w:val="20"/>
          <w:szCs w:val="20"/>
        </w:rPr>
        <w:t xml:space="preserve"> </w:t>
      </w:r>
      <w:r w:rsidRPr="005608A8">
        <w:rPr>
          <w:bCs/>
          <w:sz w:val="20"/>
          <w:szCs w:val="20"/>
        </w:rPr>
        <w:t>Цей феномен можна розбити на кілька шарів, які взаємопов’язані між</w:t>
      </w:r>
      <w:r w:rsidR="005E6B26" w:rsidRPr="005608A8">
        <w:rPr>
          <w:bCs/>
          <w:sz w:val="20"/>
          <w:szCs w:val="20"/>
        </w:rPr>
        <w:t xml:space="preserve"> </w:t>
      </w:r>
      <w:r w:rsidRPr="005608A8">
        <w:rPr>
          <w:bCs/>
          <w:sz w:val="20"/>
          <w:szCs w:val="20"/>
        </w:rPr>
        <w:t>собою.</w:t>
      </w:r>
    </w:p>
    <w:p w14:paraId="272F38DD" w14:textId="4E89444F" w:rsidR="005E6B26" w:rsidRPr="005608A8" w:rsidRDefault="00274363" w:rsidP="00322A04">
      <w:pPr>
        <w:widowControl w:val="0"/>
        <w:ind w:firstLine="340"/>
        <w:jc w:val="both"/>
        <w:rPr>
          <w:bCs/>
          <w:sz w:val="20"/>
          <w:szCs w:val="20"/>
        </w:rPr>
      </w:pPr>
      <w:r w:rsidRPr="005608A8">
        <w:rPr>
          <w:bCs/>
          <w:sz w:val="20"/>
          <w:szCs w:val="20"/>
        </w:rPr>
        <w:t>Нематеріальний характер м</w:t>
      </w:r>
      <w:r w:rsidR="004A4D1F">
        <w:rPr>
          <w:bCs/>
          <w:sz w:val="20"/>
          <w:szCs w:val="20"/>
        </w:rPr>
        <w:t>едіа</w:t>
      </w:r>
      <w:r w:rsidRPr="005608A8">
        <w:rPr>
          <w:bCs/>
          <w:sz w:val="20"/>
          <w:szCs w:val="20"/>
        </w:rPr>
        <w:t xml:space="preserve">продукції, якому притаманні ефекти </w:t>
      </w:r>
      <w:proofErr w:type="spellStart"/>
      <w:r w:rsidRPr="005608A8">
        <w:rPr>
          <w:bCs/>
          <w:sz w:val="20"/>
          <w:szCs w:val="20"/>
        </w:rPr>
        <w:t>субадитивності</w:t>
      </w:r>
      <w:proofErr w:type="spellEnd"/>
      <w:r w:rsidRPr="005608A8">
        <w:rPr>
          <w:bCs/>
          <w:sz w:val="20"/>
          <w:szCs w:val="20"/>
        </w:rPr>
        <w:t xml:space="preserve"> витрат, та існування</w:t>
      </w:r>
      <w:r w:rsidR="005E6B26" w:rsidRPr="005608A8">
        <w:rPr>
          <w:bCs/>
          <w:sz w:val="20"/>
          <w:szCs w:val="20"/>
        </w:rPr>
        <w:t xml:space="preserve"> </w:t>
      </w:r>
      <w:r w:rsidRPr="005608A8">
        <w:rPr>
          <w:bCs/>
          <w:sz w:val="20"/>
          <w:szCs w:val="20"/>
        </w:rPr>
        <w:t>інших великих ринків м</w:t>
      </w:r>
      <w:r w:rsidR="004A4D1F">
        <w:rPr>
          <w:bCs/>
          <w:sz w:val="20"/>
          <w:szCs w:val="20"/>
        </w:rPr>
        <w:t>едіа</w:t>
      </w:r>
      <w:r w:rsidRPr="005608A8">
        <w:rPr>
          <w:bCs/>
          <w:sz w:val="20"/>
          <w:szCs w:val="20"/>
        </w:rPr>
        <w:t>продукції, робить спорудження власних виробничих потужностей менш перспективним. Вироблена для</w:t>
      </w:r>
      <w:r w:rsidR="005E6B26" w:rsidRPr="005608A8">
        <w:rPr>
          <w:bCs/>
          <w:sz w:val="20"/>
          <w:szCs w:val="20"/>
        </w:rPr>
        <w:t xml:space="preserve"> </w:t>
      </w:r>
      <w:r w:rsidRPr="005608A8">
        <w:rPr>
          <w:bCs/>
          <w:sz w:val="20"/>
          <w:szCs w:val="20"/>
        </w:rPr>
        <w:t>великого ринку</w:t>
      </w:r>
      <w:r w:rsidR="005E6B26" w:rsidRPr="005608A8">
        <w:rPr>
          <w:bCs/>
          <w:sz w:val="20"/>
          <w:szCs w:val="20"/>
        </w:rPr>
        <w:t xml:space="preserve"> </w:t>
      </w:r>
      <w:proofErr w:type="spellStart"/>
      <w:r w:rsidRPr="005608A8">
        <w:rPr>
          <w:bCs/>
          <w:sz w:val="20"/>
          <w:szCs w:val="20"/>
        </w:rPr>
        <w:t>м</w:t>
      </w:r>
      <w:r w:rsidR="004A4D1F">
        <w:rPr>
          <w:bCs/>
          <w:sz w:val="20"/>
          <w:szCs w:val="20"/>
        </w:rPr>
        <w:t>едіа</w:t>
      </w:r>
      <w:r w:rsidRPr="005608A8">
        <w:rPr>
          <w:bCs/>
          <w:sz w:val="20"/>
          <w:szCs w:val="20"/>
        </w:rPr>
        <w:t>продукція</w:t>
      </w:r>
      <w:proofErr w:type="spellEnd"/>
      <w:r w:rsidRPr="005608A8">
        <w:rPr>
          <w:bCs/>
          <w:sz w:val="20"/>
          <w:szCs w:val="20"/>
        </w:rPr>
        <w:t xml:space="preserve"> там вже має</w:t>
      </w:r>
      <w:r w:rsidR="005E6B26" w:rsidRPr="005608A8">
        <w:rPr>
          <w:bCs/>
          <w:sz w:val="20"/>
          <w:szCs w:val="20"/>
        </w:rPr>
        <w:t xml:space="preserve"> </w:t>
      </w:r>
      <w:r w:rsidRPr="005608A8">
        <w:rPr>
          <w:bCs/>
          <w:sz w:val="20"/>
          <w:szCs w:val="20"/>
        </w:rPr>
        <w:t>окупність. Оскільки її повторне використання на вторинних ринках</w:t>
      </w:r>
      <w:r w:rsidR="005E6B26" w:rsidRPr="005608A8">
        <w:rPr>
          <w:bCs/>
          <w:sz w:val="20"/>
          <w:szCs w:val="20"/>
        </w:rPr>
        <w:t xml:space="preserve"> </w:t>
      </w:r>
      <w:r w:rsidRPr="005608A8">
        <w:rPr>
          <w:bCs/>
          <w:sz w:val="20"/>
          <w:szCs w:val="20"/>
        </w:rPr>
        <w:t>(</w:t>
      </w:r>
      <w:r w:rsidR="005E6B26" w:rsidRPr="005608A8">
        <w:rPr>
          <w:bCs/>
          <w:sz w:val="20"/>
          <w:szCs w:val="20"/>
        </w:rPr>
        <w:t xml:space="preserve">наприклад, </w:t>
      </w:r>
      <w:r w:rsidRPr="005608A8">
        <w:rPr>
          <w:bCs/>
          <w:sz w:val="20"/>
          <w:szCs w:val="20"/>
        </w:rPr>
        <w:t>українському) для виробника практично нічого не коштує, воно</w:t>
      </w:r>
      <w:r w:rsidR="005E6B26" w:rsidRPr="005608A8">
        <w:rPr>
          <w:bCs/>
          <w:sz w:val="20"/>
          <w:szCs w:val="20"/>
        </w:rPr>
        <w:t xml:space="preserve"> </w:t>
      </w:r>
      <w:r w:rsidRPr="005608A8">
        <w:rPr>
          <w:bCs/>
          <w:sz w:val="20"/>
          <w:szCs w:val="20"/>
        </w:rPr>
        <w:t>може бути продане в залежності від рівня розвитку відповідного</w:t>
      </w:r>
      <w:r w:rsidR="005E6B26" w:rsidRPr="005608A8">
        <w:rPr>
          <w:bCs/>
          <w:sz w:val="20"/>
          <w:szCs w:val="20"/>
        </w:rPr>
        <w:t xml:space="preserve"> </w:t>
      </w:r>
      <w:r w:rsidRPr="005608A8">
        <w:rPr>
          <w:bCs/>
          <w:sz w:val="20"/>
          <w:szCs w:val="20"/>
        </w:rPr>
        <w:t>вторинного ринку за значно нижчою ціною ніж на первинному. Для</w:t>
      </w:r>
      <w:r w:rsidR="005E6B26" w:rsidRPr="005608A8">
        <w:rPr>
          <w:bCs/>
          <w:sz w:val="20"/>
          <w:szCs w:val="20"/>
        </w:rPr>
        <w:t xml:space="preserve"> </w:t>
      </w:r>
      <w:r w:rsidRPr="005608A8">
        <w:rPr>
          <w:bCs/>
          <w:sz w:val="20"/>
          <w:szCs w:val="20"/>
        </w:rPr>
        <w:t>розповсюджувача м</w:t>
      </w:r>
      <w:r w:rsidR="004A4D1F">
        <w:rPr>
          <w:bCs/>
          <w:sz w:val="20"/>
          <w:szCs w:val="20"/>
        </w:rPr>
        <w:t>едіа</w:t>
      </w:r>
      <w:r w:rsidRPr="005608A8">
        <w:rPr>
          <w:bCs/>
          <w:sz w:val="20"/>
          <w:szCs w:val="20"/>
        </w:rPr>
        <w:t xml:space="preserve">продукції на вторинному </w:t>
      </w:r>
      <w:r w:rsidRPr="005608A8">
        <w:rPr>
          <w:bCs/>
          <w:sz w:val="20"/>
          <w:szCs w:val="20"/>
        </w:rPr>
        <w:lastRenderedPageBreak/>
        <w:t>ринку потрібно</w:t>
      </w:r>
      <w:r w:rsidR="005E6B26" w:rsidRPr="005608A8">
        <w:rPr>
          <w:bCs/>
          <w:sz w:val="20"/>
          <w:szCs w:val="20"/>
        </w:rPr>
        <w:t xml:space="preserve"> </w:t>
      </w:r>
      <w:r w:rsidRPr="005608A8">
        <w:rPr>
          <w:bCs/>
          <w:sz w:val="20"/>
          <w:szCs w:val="20"/>
        </w:rPr>
        <w:t>лише перекласти та озвучити продукцію. Проблема полягає у тому,</w:t>
      </w:r>
      <w:r w:rsidR="005E6B26" w:rsidRPr="005608A8">
        <w:rPr>
          <w:bCs/>
          <w:sz w:val="20"/>
          <w:szCs w:val="20"/>
        </w:rPr>
        <w:t xml:space="preserve"> </w:t>
      </w:r>
      <w:r w:rsidRPr="005608A8">
        <w:rPr>
          <w:bCs/>
          <w:sz w:val="20"/>
          <w:szCs w:val="20"/>
        </w:rPr>
        <w:t xml:space="preserve">що </w:t>
      </w:r>
      <w:proofErr w:type="spellStart"/>
      <w:r w:rsidRPr="005608A8">
        <w:rPr>
          <w:bCs/>
          <w:sz w:val="20"/>
          <w:szCs w:val="20"/>
        </w:rPr>
        <w:t>м</w:t>
      </w:r>
      <w:r w:rsidR="004A4D1F">
        <w:rPr>
          <w:bCs/>
          <w:sz w:val="20"/>
          <w:szCs w:val="20"/>
        </w:rPr>
        <w:t>едіа</w:t>
      </w:r>
      <w:r w:rsidRPr="005608A8">
        <w:rPr>
          <w:bCs/>
          <w:sz w:val="20"/>
          <w:szCs w:val="20"/>
        </w:rPr>
        <w:t>продукція</w:t>
      </w:r>
      <w:proofErr w:type="spellEnd"/>
      <w:r w:rsidRPr="005608A8">
        <w:rPr>
          <w:bCs/>
          <w:sz w:val="20"/>
          <w:szCs w:val="20"/>
        </w:rPr>
        <w:t>, вироблена для іншої аудиторії, не відповідає повністю культурним смакам та інтересам аудиторії вторинного ринку</w:t>
      </w:r>
      <w:r w:rsidR="005E6B26" w:rsidRPr="005608A8">
        <w:rPr>
          <w:bCs/>
          <w:sz w:val="20"/>
          <w:szCs w:val="20"/>
        </w:rPr>
        <w:t xml:space="preserve"> </w:t>
      </w:r>
      <w:r w:rsidRPr="005608A8">
        <w:rPr>
          <w:bCs/>
          <w:sz w:val="20"/>
          <w:szCs w:val="20"/>
        </w:rPr>
        <w:t xml:space="preserve">через </w:t>
      </w:r>
      <w:r w:rsidR="005E6B26" w:rsidRPr="005608A8">
        <w:rPr>
          <w:bCs/>
          <w:sz w:val="20"/>
          <w:szCs w:val="20"/>
        </w:rPr>
        <w:t>«</w:t>
      </w:r>
      <w:r w:rsidRPr="005608A8">
        <w:rPr>
          <w:bCs/>
          <w:sz w:val="20"/>
          <w:szCs w:val="20"/>
        </w:rPr>
        <w:t>культурну знижку</w:t>
      </w:r>
      <w:r w:rsidR="005E6B26" w:rsidRPr="005608A8">
        <w:rPr>
          <w:bCs/>
          <w:sz w:val="20"/>
          <w:szCs w:val="20"/>
        </w:rPr>
        <w:t>»</w:t>
      </w:r>
      <w:r w:rsidRPr="005608A8">
        <w:rPr>
          <w:bCs/>
          <w:sz w:val="20"/>
          <w:szCs w:val="20"/>
        </w:rPr>
        <w:t xml:space="preserve">. </w:t>
      </w:r>
    </w:p>
    <w:p w14:paraId="50F67F00" w14:textId="506E489B" w:rsidR="00274363" w:rsidRPr="005608A8" w:rsidRDefault="00274363" w:rsidP="00322A04">
      <w:pPr>
        <w:widowControl w:val="0"/>
        <w:ind w:firstLine="340"/>
        <w:jc w:val="both"/>
        <w:rPr>
          <w:bCs/>
          <w:sz w:val="20"/>
          <w:szCs w:val="20"/>
        </w:rPr>
      </w:pPr>
      <w:r w:rsidRPr="005608A8">
        <w:rPr>
          <w:bCs/>
          <w:sz w:val="20"/>
          <w:szCs w:val="20"/>
        </w:rPr>
        <w:t>Споживачі віддаватимуть</w:t>
      </w:r>
      <w:r w:rsidR="005E6B26" w:rsidRPr="005608A8">
        <w:rPr>
          <w:bCs/>
          <w:sz w:val="20"/>
          <w:szCs w:val="20"/>
        </w:rPr>
        <w:t xml:space="preserve"> </w:t>
      </w:r>
      <w:r w:rsidRPr="005608A8">
        <w:rPr>
          <w:bCs/>
          <w:sz w:val="20"/>
          <w:szCs w:val="20"/>
        </w:rPr>
        <w:t xml:space="preserve">перевагу національній продукції, але через поступове </w:t>
      </w:r>
      <w:proofErr w:type="spellStart"/>
      <w:r w:rsidRPr="005608A8">
        <w:rPr>
          <w:bCs/>
          <w:sz w:val="20"/>
          <w:szCs w:val="20"/>
        </w:rPr>
        <w:t>призвичаєння</w:t>
      </w:r>
      <w:proofErr w:type="spellEnd"/>
      <w:r w:rsidR="005E6B26" w:rsidRPr="005608A8">
        <w:rPr>
          <w:bCs/>
          <w:sz w:val="20"/>
          <w:szCs w:val="20"/>
        </w:rPr>
        <w:t xml:space="preserve"> </w:t>
      </w:r>
      <w:r w:rsidRPr="005608A8">
        <w:rPr>
          <w:bCs/>
          <w:sz w:val="20"/>
          <w:szCs w:val="20"/>
        </w:rPr>
        <w:t>до продукції, виробленої для іншого культурного середовища, вони</w:t>
      </w:r>
      <w:r w:rsidR="005E6B26" w:rsidRPr="005608A8">
        <w:rPr>
          <w:bCs/>
          <w:sz w:val="20"/>
          <w:szCs w:val="20"/>
        </w:rPr>
        <w:t xml:space="preserve"> </w:t>
      </w:r>
      <w:r w:rsidRPr="005608A8">
        <w:rPr>
          <w:bCs/>
          <w:sz w:val="20"/>
          <w:szCs w:val="20"/>
        </w:rPr>
        <w:t>можуть почати ставитися до неї не менш прихильно. Найкращими</w:t>
      </w:r>
      <w:r w:rsidR="005E6B26" w:rsidRPr="005608A8">
        <w:rPr>
          <w:bCs/>
          <w:sz w:val="20"/>
          <w:szCs w:val="20"/>
        </w:rPr>
        <w:t xml:space="preserve"> </w:t>
      </w:r>
      <w:r w:rsidRPr="005608A8">
        <w:rPr>
          <w:bCs/>
          <w:sz w:val="20"/>
          <w:szCs w:val="20"/>
        </w:rPr>
        <w:t xml:space="preserve">прикладом є популярність американської кінопродукції у світі. </w:t>
      </w:r>
    </w:p>
    <w:p w14:paraId="3A3AE03C" w14:textId="535F7FEA" w:rsidR="00062AC3" w:rsidRPr="005608A8" w:rsidRDefault="00062AC3" w:rsidP="00322A04">
      <w:pPr>
        <w:widowControl w:val="0"/>
        <w:ind w:firstLine="340"/>
        <w:jc w:val="both"/>
        <w:rPr>
          <w:bCs/>
          <w:sz w:val="20"/>
          <w:szCs w:val="20"/>
        </w:rPr>
      </w:pPr>
      <w:r w:rsidRPr="005608A8">
        <w:rPr>
          <w:b/>
          <w:sz w:val="20"/>
          <w:szCs w:val="20"/>
        </w:rPr>
        <w:t>4.</w:t>
      </w:r>
      <w:r w:rsidR="005608A8">
        <w:rPr>
          <w:b/>
          <w:sz w:val="20"/>
          <w:szCs w:val="20"/>
        </w:rPr>
        <w:t> </w:t>
      </w:r>
      <w:r w:rsidRPr="005608A8">
        <w:rPr>
          <w:b/>
          <w:sz w:val="20"/>
          <w:szCs w:val="20"/>
        </w:rPr>
        <w:t>Мас-медіа не є бізнесом в Україні.</w:t>
      </w:r>
      <w:r w:rsidRPr="005608A8">
        <w:rPr>
          <w:bCs/>
          <w:sz w:val="20"/>
          <w:szCs w:val="20"/>
        </w:rPr>
        <w:t xml:space="preserve"> Надання інформації та розваг для аудиторії не є достатньо прибутковою сферою діяльності. Натомість розповсюдженою є політична реклама та </w:t>
      </w:r>
      <w:r w:rsidRPr="003648E0">
        <w:rPr>
          <w:b/>
          <w:i/>
          <w:iCs/>
          <w:sz w:val="20"/>
          <w:szCs w:val="20"/>
        </w:rPr>
        <w:t>«</w:t>
      </w:r>
      <w:proofErr w:type="spellStart"/>
      <w:r w:rsidRPr="003648E0">
        <w:rPr>
          <w:b/>
          <w:i/>
          <w:iCs/>
          <w:sz w:val="20"/>
          <w:szCs w:val="20"/>
        </w:rPr>
        <w:t>джинса</w:t>
      </w:r>
      <w:proofErr w:type="spellEnd"/>
      <w:r w:rsidRPr="003648E0">
        <w:rPr>
          <w:b/>
          <w:i/>
          <w:iCs/>
          <w:sz w:val="20"/>
          <w:szCs w:val="20"/>
        </w:rPr>
        <w:t>»</w:t>
      </w:r>
      <w:r w:rsidR="00875A7E" w:rsidRPr="005608A8">
        <w:rPr>
          <w:bCs/>
          <w:sz w:val="20"/>
          <w:szCs w:val="20"/>
        </w:rPr>
        <w:t xml:space="preserve"> (ідеться про обман читача, якого не повідомляють про рекламний зміст матеріалу)</w:t>
      </w:r>
      <w:r w:rsidRPr="005608A8">
        <w:rPr>
          <w:bCs/>
          <w:sz w:val="20"/>
          <w:szCs w:val="20"/>
        </w:rPr>
        <w:t>. Той факт, що більшість медіа в Україні офіційно тривалий час не були прибутковими (у 2005</w:t>
      </w:r>
      <w:r w:rsidR="00875A7E" w:rsidRPr="005608A8">
        <w:rPr>
          <w:bCs/>
          <w:sz w:val="20"/>
          <w:szCs w:val="20"/>
        </w:rPr>
        <w:t> </w:t>
      </w:r>
      <w:r w:rsidRPr="005608A8">
        <w:rPr>
          <w:bCs/>
          <w:sz w:val="20"/>
          <w:szCs w:val="20"/>
        </w:rPr>
        <w:t>р. про свою прибутковість заявили тільки загальнонаціональні телеканали: «Інтер», «1+1», «ICTV», «СТБ», «Новий канал», ТРК «Україна», «5 канал», підтверджує гіпотезу, що для більшості власників медіа цей вид діяльності є лише заручником успіху для їх нього основного бізнесу.</w:t>
      </w:r>
    </w:p>
    <w:p w14:paraId="688A3F22" w14:textId="59BE0492" w:rsidR="00062AC3" w:rsidRPr="005608A8" w:rsidRDefault="00062AC3" w:rsidP="00322A04">
      <w:pPr>
        <w:widowControl w:val="0"/>
        <w:ind w:firstLine="340"/>
        <w:jc w:val="both"/>
        <w:rPr>
          <w:bCs/>
          <w:sz w:val="20"/>
          <w:szCs w:val="20"/>
        </w:rPr>
      </w:pPr>
      <w:r w:rsidRPr="005608A8">
        <w:rPr>
          <w:bCs/>
          <w:sz w:val="20"/>
          <w:szCs w:val="20"/>
        </w:rPr>
        <w:t xml:space="preserve">Отже, за слаборозвиненого </w:t>
      </w:r>
      <w:proofErr w:type="spellStart"/>
      <w:r w:rsidRPr="005608A8">
        <w:rPr>
          <w:bCs/>
          <w:sz w:val="20"/>
          <w:szCs w:val="20"/>
        </w:rPr>
        <w:t>м</w:t>
      </w:r>
      <w:r w:rsidR="004A4D1F">
        <w:rPr>
          <w:bCs/>
          <w:sz w:val="20"/>
          <w:szCs w:val="20"/>
        </w:rPr>
        <w:t>едіа</w:t>
      </w:r>
      <w:r w:rsidRPr="005608A8">
        <w:rPr>
          <w:bCs/>
          <w:sz w:val="20"/>
          <w:szCs w:val="20"/>
        </w:rPr>
        <w:t>сектора</w:t>
      </w:r>
      <w:proofErr w:type="spellEnd"/>
      <w:r w:rsidRPr="005608A8">
        <w:rPr>
          <w:bCs/>
          <w:sz w:val="20"/>
          <w:szCs w:val="20"/>
        </w:rPr>
        <w:t xml:space="preserve"> у </w:t>
      </w:r>
      <w:proofErr w:type="spellStart"/>
      <w:r w:rsidRPr="005608A8">
        <w:rPr>
          <w:bCs/>
          <w:sz w:val="20"/>
          <w:szCs w:val="20"/>
        </w:rPr>
        <w:t>малорозвинутій</w:t>
      </w:r>
      <w:proofErr w:type="spellEnd"/>
      <w:r w:rsidRPr="005608A8">
        <w:rPr>
          <w:bCs/>
          <w:sz w:val="20"/>
          <w:szCs w:val="20"/>
        </w:rPr>
        <w:t xml:space="preserve"> економіці </w:t>
      </w:r>
      <w:proofErr w:type="spellStart"/>
      <w:r w:rsidRPr="005608A8">
        <w:rPr>
          <w:bCs/>
          <w:sz w:val="20"/>
          <w:szCs w:val="20"/>
        </w:rPr>
        <w:t>медіаекономіка</w:t>
      </w:r>
      <w:proofErr w:type="spellEnd"/>
      <w:r w:rsidRPr="005608A8">
        <w:rPr>
          <w:bCs/>
          <w:sz w:val="20"/>
          <w:szCs w:val="20"/>
        </w:rPr>
        <w:t xml:space="preserve"> мала й недостатні передумови для виникнення. Слушні думки про </w:t>
      </w:r>
      <w:proofErr w:type="spellStart"/>
      <w:r w:rsidRPr="005608A8">
        <w:rPr>
          <w:bCs/>
          <w:sz w:val="20"/>
          <w:szCs w:val="20"/>
        </w:rPr>
        <w:t>медіаекономіку</w:t>
      </w:r>
      <w:proofErr w:type="spellEnd"/>
      <w:r w:rsidRPr="005608A8">
        <w:rPr>
          <w:bCs/>
          <w:sz w:val="20"/>
          <w:szCs w:val="20"/>
        </w:rPr>
        <w:t xml:space="preserve"> у Польщі, які також можна застосувати до українських сучасних реалій, висловив </w:t>
      </w:r>
      <w:proofErr w:type="spellStart"/>
      <w:r w:rsidR="00875A7E" w:rsidRPr="005608A8">
        <w:rPr>
          <w:bCs/>
          <w:i/>
          <w:iCs/>
          <w:sz w:val="20"/>
          <w:szCs w:val="20"/>
        </w:rPr>
        <w:t>Тадеуш</w:t>
      </w:r>
      <w:proofErr w:type="spellEnd"/>
      <w:r w:rsidR="00875A7E" w:rsidRPr="005608A8">
        <w:rPr>
          <w:bCs/>
          <w:i/>
          <w:iCs/>
          <w:sz w:val="20"/>
          <w:szCs w:val="20"/>
        </w:rPr>
        <w:t xml:space="preserve"> Ковальський</w:t>
      </w:r>
      <w:r w:rsidRPr="005608A8">
        <w:rPr>
          <w:bCs/>
          <w:sz w:val="20"/>
          <w:szCs w:val="20"/>
        </w:rPr>
        <w:t xml:space="preserve">. Він, зокрема, цитує заклик </w:t>
      </w:r>
      <w:proofErr w:type="spellStart"/>
      <w:r w:rsidRPr="005608A8">
        <w:rPr>
          <w:bCs/>
          <w:sz w:val="20"/>
          <w:szCs w:val="20"/>
        </w:rPr>
        <w:t>Карола</w:t>
      </w:r>
      <w:proofErr w:type="spellEnd"/>
      <w:r w:rsidRPr="005608A8">
        <w:rPr>
          <w:bCs/>
          <w:sz w:val="20"/>
          <w:szCs w:val="20"/>
        </w:rPr>
        <w:t xml:space="preserve"> </w:t>
      </w:r>
      <w:proofErr w:type="spellStart"/>
      <w:r w:rsidRPr="005608A8">
        <w:rPr>
          <w:bCs/>
          <w:sz w:val="20"/>
          <w:szCs w:val="20"/>
        </w:rPr>
        <w:t>Естрайхера</w:t>
      </w:r>
      <w:proofErr w:type="spellEnd"/>
      <w:r w:rsidRPr="005608A8">
        <w:rPr>
          <w:bCs/>
          <w:sz w:val="20"/>
          <w:szCs w:val="20"/>
        </w:rPr>
        <w:t>, опублікований ще</w:t>
      </w:r>
      <w:r w:rsidR="00875A7E" w:rsidRPr="005608A8">
        <w:rPr>
          <w:bCs/>
          <w:sz w:val="20"/>
          <w:szCs w:val="20"/>
        </w:rPr>
        <w:t xml:space="preserve"> </w:t>
      </w:r>
      <w:r w:rsidRPr="005608A8">
        <w:rPr>
          <w:bCs/>
          <w:sz w:val="20"/>
          <w:szCs w:val="20"/>
        </w:rPr>
        <w:t>1867</w:t>
      </w:r>
      <w:r w:rsidR="00280BCD" w:rsidRPr="005608A8">
        <w:rPr>
          <w:bCs/>
          <w:sz w:val="20"/>
          <w:szCs w:val="20"/>
        </w:rPr>
        <w:t> </w:t>
      </w:r>
      <w:r w:rsidRPr="005608A8">
        <w:rPr>
          <w:bCs/>
          <w:sz w:val="20"/>
          <w:szCs w:val="20"/>
        </w:rPr>
        <w:t>р</w:t>
      </w:r>
      <w:r w:rsidR="00280BCD" w:rsidRPr="005608A8">
        <w:rPr>
          <w:bCs/>
          <w:sz w:val="20"/>
          <w:szCs w:val="20"/>
        </w:rPr>
        <w:t>.</w:t>
      </w:r>
      <w:r w:rsidRPr="005608A8">
        <w:rPr>
          <w:bCs/>
          <w:sz w:val="20"/>
          <w:szCs w:val="20"/>
        </w:rPr>
        <w:t xml:space="preserve"> у часописі </w:t>
      </w:r>
      <w:r w:rsidR="00875A7E" w:rsidRPr="005608A8">
        <w:rPr>
          <w:bCs/>
          <w:sz w:val="20"/>
          <w:szCs w:val="20"/>
        </w:rPr>
        <w:t>«</w:t>
      </w:r>
      <w:proofErr w:type="spellStart"/>
      <w:r w:rsidRPr="005608A8">
        <w:rPr>
          <w:bCs/>
          <w:sz w:val="20"/>
          <w:szCs w:val="20"/>
        </w:rPr>
        <w:t>Dodatek</w:t>
      </w:r>
      <w:proofErr w:type="spellEnd"/>
      <w:r w:rsidRPr="005608A8">
        <w:rPr>
          <w:bCs/>
          <w:sz w:val="20"/>
          <w:szCs w:val="20"/>
        </w:rPr>
        <w:t xml:space="preserve"> </w:t>
      </w:r>
      <w:proofErr w:type="spellStart"/>
      <w:r w:rsidRPr="005608A8">
        <w:rPr>
          <w:bCs/>
          <w:sz w:val="20"/>
          <w:szCs w:val="20"/>
        </w:rPr>
        <w:t>Tygod</w:t>
      </w:r>
      <w:proofErr w:type="spellEnd"/>
      <w:r w:rsidRPr="005608A8">
        <w:rPr>
          <w:bCs/>
          <w:sz w:val="20"/>
          <w:szCs w:val="20"/>
        </w:rPr>
        <w:t xml:space="preserve"> </w:t>
      </w:r>
      <w:proofErr w:type="spellStart"/>
      <w:r w:rsidRPr="005608A8">
        <w:rPr>
          <w:bCs/>
          <w:sz w:val="20"/>
          <w:szCs w:val="20"/>
        </w:rPr>
        <w:t>niowy</w:t>
      </w:r>
      <w:proofErr w:type="spellEnd"/>
      <w:r w:rsidRPr="005608A8">
        <w:rPr>
          <w:bCs/>
          <w:sz w:val="20"/>
          <w:szCs w:val="20"/>
        </w:rPr>
        <w:t xml:space="preserve"> </w:t>
      </w:r>
      <w:proofErr w:type="spellStart"/>
      <w:r w:rsidRPr="005608A8">
        <w:rPr>
          <w:bCs/>
          <w:sz w:val="20"/>
          <w:szCs w:val="20"/>
        </w:rPr>
        <w:t>do</w:t>
      </w:r>
      <w:proofErr w:type="spellEnd"/>
      <w:r w:rsidRPr="005608A8">
        <w:rPr>
          <w:bCs/>
          <w:sz w:val="20"/>
          <w:szCs w:val="20"/>
        </w:rPr>
        <w:t xml:space="preserve"> </w:t>
      </w:r>
      <w:proofErr w:type="spellStart"/>
      <w:r w:rsidRPr="005608A8">
        <w:rPr>
          <w:bCs/>
          <w:sz w:val="20"/>
          <w:szCs w:val="20"/>
        </w:rPr>
        <w:t>Gazety</w:t>
      </w:r>
      <w:proofErr w:type="spellEnd"/>
      <w:r w:rsidRPr="005608A8">
        <w:rPr>
          <w:bCs/>
          <w:sz w:val="20"/>
          <w:szCs w:val="20"/>
        </w:rPr>
        <w:t xml:space="preserve"> </w:t>
      </w:r>
      <w:proofErr w:type="spellStart"/>
      <w:r w:rsidRPr="005608A8">
        <w:rPr>
          <w:bCs/>
          <w:sz w:val="20"/>
          <w:szCs w:val="20"/>
        </w:rPr>
        <w:t>Lwowskiej</w:t>
      </w:r>
      <w:proofErr w:type="spellEnd"/>
      <w:r w:rsidR="00875A7E" w:rsidRPr="005608A8">
        <w:rPr>
          <w:bCs/>
          <w:sz w:val="20"/>
          <w:szCs w:val="20"/>
        </w:rPr>
        <w:t>»</w:t>
      </w:r>
      <w:r w:rsidRPr="005608A8">
        <w:rPr>
          <w:bCs/>
          <w:sz w:val="20"/>
          <w:szCs w:val="20"/>
        </w:rPr>
        <w:t xml:space="preserve"> про</w:t>
      </w:r>
      <w:r w:rsidR="00875A7E" w:rsidRPr="005608A8">
        <w:rPr>
          <w:bCs/>
          <w:sz w:val="20"/>
          <w:szCs w:val="20"/>
        </w:rPr>
        <w:t xml:space="preserve"> </w:t>
      </w:r>
      <w:r w:rsidRPr="005608A8">
        <w:rPr>
          <w:bCs/>
          <w:sz w:val="20"/>
          <w:szCs w:val="20"/>
        </w:rPr>
        <w:t>необхідність здійснення економічних досліджень газетних підприємств.</w:t>
      </w:r>
    </w:p>
    <w:p w14:paraId="0E450855" w14:textId="35F2F617" w:rsidR="00062AC3" w:rsidRPr="005608A8" w:rsidRDefault="00875A7E" w:rsidP="00322A04">
      <w:pPr>
        <w:widowControl w:val="0"/>
        <w:ind w:firstLine="340"/>
        <w:jc w:val="both"/>
        <w:rPr>
          <w:bCs/>
          <w:sz w:val="20"/>
          <w:szCs w:val="20"/>
        </w:rPr>
      </w:pPr>
      <w:r w:rsidRPr="005608A8">
        <w:rPr>
          <w:bCs/>
          <w:sz w:val="20"/>
          <w:szCs w:val="20"/>
        </w:rPr>
        <w:t>Вчений</w:t>
      </w:r>
      <w:r w:rsidR="00062AC3" w:rsidRPr="005608A8">
        <w:rPr>
          <w:bCs/>
          <w:sz w:val="20"/>
          <w:szCs w:val="20"/>
        </w:rPr>
        <w:t xml:space="preserve"> описує три шляхи виникнення </w:t>
      </w:r>
      <w:proofErr w:type="spellStart"/>
      <w:r w:rsidR="00062AC3" w:rsidRPr="005608A8">
        <w:rPr>
          <w:bCs/>
          <w:sz w:val="20"/>
          <w:szCs w:val="20"/>
        </w:rPr>
        <w:t>медіаекономічних</w:t>
      </w:r>
      <w:proofErr w:type="spellEnd"/>
      <w:r w:rsidRPr="005608A8">
        <w:rPr>
          <w:bCs/>
          <w:sz w:val="20"/>
          <w:szCs w:val="20"/>
        </w:rPr>
        <w:t xml:space="preserve"> </w:t>
      </w:r>
      <w:r w:rsidR="00062AC3" w:rsidRPr="005608A8">
        <w:rPr>
          <w:bCs/>
          <w:sz w:val="20"/>
          <w:szCs w:val="20"/>
        </w:rPr>
        <w:t>(насамперед</w:t>
      </w:r>
      <w:r w:rsidRPr="005608A8">
        <w:rPr>
          <w:bCs/>
          <w:sz w:val="20"/>
          <w:szCs w:val="20"/>
        </w:rPr>
        <w:t>,</w:t>
      </w:r>
      <w:r w:rsidR="00062AC3" w:rsidRPr="005608A8">
        <w:rPr>
          <w:bCs/>
          <w:sz w:val="20"/>
          <w:szCs w:val="20"/>
        </w:rPr>
        <w:t xml:space="preserve"> практичних) досліджень у посткомуністичній Польщі, а</w:t>
      </w:r>
      <w:r w:rsidRPr="005608A8">
        <w:rPr>
          <w:bCs/>
          <w:sz w:val="20"/>
          <w:szCs w:val="20"/>
        </w:rPr>
        <w:t xml:space="preserve"> </w:t>
      </w:r>
      <w:r w:rsidR="00062AC3" w:rsidRPr="005608A8">
        <w:rPr>
          <w:bCs/>
          <w:sz w:val="20"/>
          <w:szCs w:val="20"/>
        </w:rPr>
        <w:t>також констатує відсутність на той момент теоретичних праць:</w:t>
      </w:r>
    </w:p>
    <w:p w14:paraId="55763D1D" w14:textId="305BE00F" w:rsidR="00062AC3" w:rsidRPr="005608A8" w:rsidRDefault="00062AC3" w:rsidP="00322A04">
      <w:pPr>
        <w:widowControl w:val="0"/>
        <w:ind w:firstLine="340"/>
        <w:jc w:val="both"/>
        <w:rPr>
          <w:bCs/>
          <w:sz w:val="20"/>
          <w:szCs w:val="20"/>
        </w:rPr>
      </w:pPr>
      <w:r w:rsidRPr="005608A8">
        <w:rPr>
          <w:bCs/>
          <w:sz w:val="20"/>
          <w:szCs w:val="20"/>
        </w:rPr>
        <w:t>1.</w:t>
      </w:r>
      <w:r w:rsidR="00875A7E" w:rsidRPr="005608A8">
        <w:rPr>
          <w:bCs/>
          <w:sz w:val="20"/>
          <w:szCs w:val="20"/>
        </w:rPr>
        <w:t> </w:t>
      </w:r>
      <w:r w:rsidRPr="005608A8">
        <w:rPr>
          <w:bCs/>
          <w:sz w:val="20"/>
          <w:szCs w:val="20"/>
        </w:rPr>
        <w:t>Після відміни централізованого планування та під час кризового переходу до ринкової економіки зросла необхідність</w:t>
      </w:r>
      <w:r w:rsidR="00875A7E" w:rsidRPr="005608A8">
        <w:rPr>
          <w:bCs/>
          <w:sz w:val="20"/>
          <w:szCs w:val="20"/>
        </w:rPr>
        <w:t xml:space="preserve"> </w:t>
      </w:r>
      <w:r w:rsidRPr="005608A8">
        <w:rPr>
          <w:bCs/>
          <w:sz w:val="20"/>
          <w:szCs w:val="20"/>
        </w:rPr>
        <w:t>здійснення економічних досліджень, зокрема практичних праць</w:t>
      </w:r>
      <w:r w:rsidR="00875A7E" w:rsidRPr="005608A8">
        <w:rPr>
          <w:bCs/>
          <w:sz w:val="20"/>
          <w:szCs w:val="20"/>
        </w:rPr>
        <w:t xml:space="preserve"> </w:t>
      </w:r>
      <w:r w:rsidRPr="005608A8">
        <w:rPr>
          <w:bCs/>
          <w:sz w:val="20"/>
          <w:szCs w:val="20"/>
        </w:rPr>
        <w:t>для інвесторів та органів нагляду.</w:t>
      </w:r>
    </w:p>
    <w:p w14:paraId="0E364730" w14:textId="3F815D7D" w:rsidR="00062AC3" w:rsidRPr="005608A8" w:rsidRDefault="00062AC3" w:rsidP="00322A04">
      <w:pPr>
        <w:widowControl w:val="0"/>
        <w:ind w:firstLine="340"/>
        <w:jc w:val="both"/>
        <w:rPr>
          <w:bCs/>
          <w:sz w:val="20"/>
          <w:szCs w:val="20"/>
        </w:rPr>
      </w:pPr>
      <w:r w:rsidRPr="005608A8">
        <w:rPr>
          <w:bCs/>
          <w:sz w:val="20"/>
          <w:szCs w:val="20"/>
        </w:rPr>
        <w:t>2.</w:t>
      </w:r>
      <w:r w:rsidR="00875A7E" w:rsidRPr="005608A8">
        <w:rPr>
          <w:bCs/>
          <w:sz w:val="20"/>
          <w:szCs w:val="20"/>
        </w:rPr>
        <w:t> </w:t>
      </w:r>
      <w:r w:rsidRPr="005608A8">
        <w:rPr>
          <w:bCs/>
          <w:sz w:val="20"/>
          <w:szCs w:val="20"/>
        </w:rPr>
        <w:t>У процесі виникнення рекламного ринку здійснювалося кілька</w:t>
      </w:r>
      <w:r w:rsidR="00875A7E" w:rsidRPr="005608A8">
        <w:rPr>
          <w:bCs/>
          <w:sz w:val="20"/>
          <w:szCs w:val="20"/>
        </w:rPr>
        <w:t xml:space="preserve"> </w:t>
      </w:r>
      <w:r w:rsidRPr="005608A8">
        <w:rPr>
          <w:bCs/>
          <w:sz w:val="20"/>
          <w:szCs w:val="20"/>
        </w:rPr>
        <w:t>досліджень про структуру галузі, ефективність реклами, вплив</w:t>
      </w:r>
      <w:r w:rsidR="00875A7E" w:rsidRPr="005608A8">
        <w:rPr>
          <w:bCs/>
          <w:sz w:val="20"/>
          <w:szCs w:val="20"/>
        </w:rPr>
        <w:t xml:space="preserve"> </w:t>
      </w:r>
      <w:r w:rsidRPr="005608A8">
        <w:rPr>
          <w:bCs/>
          <w:sz w:val="20"/>
          <w:szCs w:val="20"/>
        </w:rPr>
        <w:t>на якість м</w:t>
      </w:r>
      <w:r w:rsidR="004A4D1F">
        <w:rPr>
          <w:bCs/>
          <w:sz w:val="20"/>
          <w:szCs w:val="20"/>
        </w:rPr>
        <w:t>едіа</w:t>
      </w:r>
      <w:r w:rsidRPr="005608A8">
        <w:rPr>
          <w:bCs/>
          <w:sz w:val="20"/>
          <w:szCs w:val="20"/>
        </w:rPr>
        <w:t xml:space="preserve">продукції та на структуру </w:t>
      </w:r>
      <w:proofErr w:type="spellStart"/>
      <w:r w:rsidRPr="005608A8">
        <w:rPr>
          <w:bCs/>
          <w:sz w:val="20"/>
          <w:szCs w:val="20"/>
        </w:rPr>
        <w:t>м</w:t>
      </w:r>
      <w:r w:rsidR="004A4D1F">
        <w:rPr>
          <w:bCs/>
          <w:sz w:val="20"/>
          <w:szCs w:val="20"/>
        </w:rPr>
        <w:t>едіа</w:t>
      </w:r>
      <w:r w:rsidRPr="005608A8">
        <w:rPr>
          <w:bCs/>
          <w:sz w:val="20"/>
          <w:szCs w:val="20"/>
        </w:rPr>
        <w:t>підприємств</w:t>
      </w:r>
      <w:proofErr w:type="spellEnd"/>
      <w:r w:rsidRPr="005608A8">
        <w:rPr>
          <w:bCs/>
          <w:sz w:val="20"/>
          <w:szCs w:val="20"/>
        </w:rPr>
        <w:t>.</w:t>
      </w:r>
    </w:p>
    <w:p w14:paraId="5355BD2D" w14:textId="66EB6ECA" w:rsidR="00062AC3" w:rsidRPr="005608A8" w:rsidRDefault="00062AC3" w:rsidP="00322A04">
      <w:pPr>
        <w:widowControl w:val="0"/>
        <w:ind w:firstLine="340"/>
        <w:jc w:val="both"/>
        <w:rPr>
          <w:bCs/>
          <w:sz w:val="20"/>
          <w:szCs w:val="20"/>
        </w:rPr>
      </w:pPr>
      <w:r w:rsidRPr="005608A8">
        <w:rPr>
          <w:bCs/>
          <w:sz w:val="20"/>
          <w:szCs w:val="20"/>
        </w:rPr>
        <w:t>3.</w:t>
      </w:r>
      <w:r w:rsidR="00875A7E" w:rsidRPr="005608A8">
        <w:rPr>
          <w:bCs/>
          <w:sz w:val="20"/>
          <w:szCs w:val="20"/>
        </w:rPr>
        <w:t> </w:t>
      </w:r>
      <w:r w:rsidRPr="005608A8">
        <w:rPr>
          <w:bCs/>
          <w:sz w:val="20"/>
          <w:szCs w:val="20"/>
        </w:rPr>
        <w:t xml:space="preserve">Дослідження державного впливу та субсидіювання </w:t>
      </w:r>
      <w:proofErr w:type="spellStart"/>
      <w:r w:rsidRPr="005608A8">
        <w:rPr>
          <w:bCs/>
          <w:sz w:val="20"/>
          <w:szCs w:val="20"/>
        </w:rPr>
        <w:t>м</w:t>
      </w:r>
      <w:r w:rsidR="004A4D1F">
        <w:rPr>
          <w:bCs/>
          <w:sz w:val="20"/>
          <w:szCs w:val="20"/>
        </w:rPr>
        <w:t>едіа</w:t>
      </w:r>
      <w:r w:rsidRPr="005608A8">
        <w:rPr>
          <w:bCs/>
          <w:sz w:val="20"/>
          <w:szCs w:val="20"/>
        </w:rPr>
        <w:t>сектору</w:t>
      </w:r>
      <w:proofErr w:type="spellEnd"/>
      <w:r w:rsidRPr="005608A8">
        <w:rPr>
          <w:bCs/>
          <w:sz w:val="20"/>
          <w:szCs w:val="20"/>
        </w:rPr>
        <w:t xml:space="preserve"> з огляду на постійну боротьбу груп інтересів та технологічні зміни.</w:t>
      </w:r>
    </w:p>
    <w:p w14:paraId="1972632C" w14:textId="58DA6907" w:rsidR="00280BCD" w:rsidRPr="005608A8" w:rsidRDefault="00875A7E" w:rsidP="00322A04">
      <w:pPr>
        <w:widowControl w:val="0"/>
        <w:ind w:firstLine="340"/>
        <w:jc w:val="both"/>
        <w:rPr>
          <w:bCs/>
          <w:sz w:val="20"/>
          <w:szCs w:val="20"/>
        </w:rPr>
      </w:pPr>
      <w:r w:rsidRPr="005608A8">
        <w:rPr>
          <w:bCs/>
          <w:sz w:val="20"/>
          <w:szCs w:val="20"/>
        </w:rPr>
        <w:t>Науковець</w:t>
      </w:r>
      <w:r w:rsidR="00062AC3" w:rsidRPr="005608A8">
        <w:rPr>
          <w:bCs/>
          <w:sz w:val="20"/>
          <w:szCs w:val="20"/>
        </w:rPr>
        <w:t xml:space="preserve"> також вказує на те, що дослідникам у сфері мас</w:t>
      </w:r>
      <w:r w:rsidRPr="005608A8">
        <w:rPr>
          <w:bCs/>
          <w:sz w:val="20"/>
          <w:szCs w:val="20"/>
        </w:rPr>
        <w:t>-</w:t>
      </w:r>
      <w:r w:rsidR="00062AC3" w:rsidRPr="005608A8">
        <w:rPr>
          <w:bCs/>
          <w:sz w:val="20"/>
          <w:szCs w:val="20"/>
        </w:rPr>
        <w:t>комунікацій слід використовувати результати суміжних наук,</w:t>
      </w:r>
      <w:r w:rsidR="00280BCD" w:rsidRPr="005608A8">
        <w:rPr>
          <w:bCs/>
          <w:sz w:val="20"/>
          <w:szCs w:val="20"/>
        </w:rPr>
        <w:t xml:space="preserve"> зокрема й </w:t>
      </w:r>
      <w:r w:rsidR="00280BCD" w:rsidRPr="005608A8">
        <w:rPr>
          <w:bCs/>
          <w:sz w:val="20"/>
          <w:szCs w:val="20"/>
        </w:rPr>
        <w:lastRenderedPageBreak/>
        <w:t>економіки, інакше висліди таких спостережень будуть менш достовірними. Він, зокрема, запитує: «Чи можна зробити кваліфікований аналіз змін програмної структури мовлення без знання джерел фінансування, ресурсів і системи матеріального заохочення тих, хто працює у таких компаніях? Чи можна кваліфіковано проаналізувати попит на пресу, не врахувавши редакційну структуру, тираж, структури власності, цінову політику та систему розповсюдження (газети)»?</w:t>
      </w:r>
    </w:p>
    <w:p w14:paraId="0ADD5D49" w14:textId="047581D9" w:rsidR="00280BCD" w:rsidRPr="005608A8" w:rsidRDefault="00280BCD" w:rsidP="00322A04">
      <w:pPr>
        <w:widowControl w:val="0"/>
        <w:ind w:firstLine="340"/>
        <w:jc w:val="both"/>
        <w:rPr>
          <w:bCs/>
          <w:sz w:val="20"/>
          <w:szCs w:val="20"/>
        </w:rPr>
      </w:pPr>
      <w:r w:rsidRPr="005608A8">
        <w:rPr>
          <w:bCs/>
          <w:sz w:val="20"/>
          <w:szCs w:val="20"/>
        </w:rPr>
        <w:t xml:space="preserve">У своїй авторитетній праці з масових комунікацій науковець </w:t>
      </w:r>
      <w:r w:rsidRPr="005608A8">
        <w:rPr>
          <w:bCs/>
          <w:i/>
          <w:iCs/>
          <w:sz w:val="20"/>
          <w:szCs w:val="20"/>
        </w:rPr>
        <w:t>Сергій Квіт</w:t>
      </w:r>
      <w:r w:rsidRPr="005608A8">
        <w:rPr>
          <w:bCs/>
          <w:sz w:val="20"/>
          <w:szCs w:val="20"/>
        </w:rPr>
        <w:t xml:space="preserve"> коротко розглядає економічні умови </w:t>
      </w:r>
      <w:r w:rsidR="00353E71" w:rsidRPr="005608A8">
        <w:rPr>
          <w:bCs/>
          <w:sz w:val="20"/>
          <w:szCs w:val="20"/>
        </w:rPr>
        <w:t>засобів масових комунікацій (</w:t>
      </w:r>
      <w:r w:rsidRPr="005608A8">
        <w:rPr>
          <w:bCs/>
          <w:sz w:val="20"/>
          <w:szCs w:val="20"/>
        </w:rPr>
        <w:t>ЗМК</w:t>
      </w:r>
      <w:r w:rsidR="00353E71" w:rsidRPr="005608A8">
        <w:rPr>
          <w:bCs/>
          <w:sz w:val="20"/>
          <w:szCs w:val="20"/>
        </w:rPr>
        <w:t xml:space="preserve">) </w:t>
      </w:r>
      <w:r w:rsidRPr="005608A8">
        <w:rPr>
          <w:bCs/>
          <w:sz w:val="20"/>
          <w:szCs w:val="20"/>
        </w:rPr>
        <w:t>у контексті їхніх суспільних впливів, тобто значення для публічних</w:t>
      </w:r>
      <w:r w:rsidR="00353E71" w:rsidRPr="005608A8">
        <w:rPr>
          <w:bCs/>
          <w:sz w:val="20"/>
          <w:szCs w:val="20"/>
        </w:rPr>
        <w:t xml:space="preserve"> </w:t>
      </w:r>
      <w:r w:rsidRPr="005608A8">
        <w:rPr>
          <w:bCs/>
          <w:sz w:val="20"/>
          <w:szCs w:val="20"/>
        </w:rPr>
        <w:t xml:space="preserve">комунікаційних процесів. Серед </w:t>
      </w:r>
      <w:r w:rsidRPr="00FC55E7">
        <w:rPr>
          <w:b/>
          <w:i/>
          <w:iCs/>
          <w:sz w:val="20"/>
          <w:szCs w:val="20"/>
        </w:rPr>
        <w:t>основних міждисциплінарних підходів до дослідження медіа</w:t>
      </w:r>
      <w:r w:rsidRPr="005608A8">
        <w:rPr>
          <w:bCs/>
          <w:sz w:val="20"/>
          <w:szCs w:val="20"/>
        </w:rPr>
        <w:t xml:space="preserve"> </w:t>
      </w:r>
      <w:r w:rsidR="00E429BE">
        <w:rPr>
          <w:bCs/>
          <w:sz w:val="20"/>
          <w:szCs w:val="20"/>
        </w:rPr>
        <w:t>науковець</w:t>
      </w:r>
      <w:r w:rsidRPr="005608A8">
        <w:rPr>
          <w:bCs/>
          <w:sz w:val="20"/>
          <w:szCs w:val="20"/>
        </w:rPr>
        <w:t xml:space="preserve"> виділяє, зокрема,</w:t>
      </w:r>
      <w:r w:rsidR="00353E71" w:rsidRPr="005608A8">
        <w:rPr>
          <w:bCs/>
          <w:sz w:val="20"/>
          <w:szCs w:val="20"/>
        </w:rPr>
        <w:t xml:space="preserve"> </w:t>
      </w:r>
      <w:proofErr w:type="spellStart"/>
      <w:r w:rsidRPr="005608A8">
        <w:rPr>
          <w:bCs/>
          <w:sz w:val="20"/>
          <w:szCs w:val="20"/>
        </w:rPr>
        <w:t>м</w:t>
      </w:r>
      <w:r w:rsidR="004A4D1F">
        <w:rPr>
          <w:bCs/>
          <w:sz w:val="20"/>
          <w:szCs w:val="20"/>
        </w:rPr>
        <w:t>едіа</w:t>
      </w:r>
      <w:r w:rsidRPr="005608A8">
        <w:rPr>
          <w:bCs/>
          <w:sz w:val="20"/>
          <w:szCs w:val="20"/>
        </w:rPr>
        <w:t>екологію</w:t>
      </w:r>
      <w:proofErr w:type="spellEnd"/>
      <w:r w:rsidRPr="005608A8">
        <w:rPr>
          <w:bCs/>
          <w:sz w:val="20"/>
          <w:szCs w:val="20"/>
        </w:rPr>
        <w:t xml:space="preserve">, </w:t>
      </w:r>
      <w:proofErr w:type="spellStart"/>
      <w:r w:rsidRPr="005608A8">
        <w:rPr>
          <w:bCs/>
          <w:sz w:val="20"/>
          <w:szCs w:val="20"/>
        </w:rPr>
        <w:t>м</w:t>
      </w:r>
      <w:r w:rsidR="004A4D1F">
        <w:rPr>
          <w:bCs/>
          <w:sz w:val="20"/>
          <w:szCs w:val="20"/>
        </w:rPr>
        <w:t>едіа</w:t>
      </w:r>
      <w:r w:rsidRPr="005608A8">
        <w:rPr>
          <w:bCs/>
          <w:sz w:val="20"/>
          <w:szCs w:val="20"/>
        </w:rPr>
        <w:t>критику</w:t>
      </w:r>
      <w:proofErr w:type="spellEnd"/>
      <w:r w:rsidRPr="005608A8">
        <w:rPr>
          <w:bCs/>
          <w:sz w:val="20"/>
          <w:szCs w:val="20"/>
        </w:rPr>
        <w:t>, м</w:t>
      </w:r>
      <w:r w:rsidR="004A4D1F">
        <w:rPr>
          <w:bCs/>
          <w:sz w:val="20"/>
          <w:szCs w:val="20"/>
        </w:rPr>
        <w:t>едіа</w:t>
      </w:r>
      <w:r w:rsidRPr="005608A8">
        <w:rPr>
          <w:bCs/>
          <w:sz w:val="20"/>
          <w:szCs w:val="20"/>
        </w:rPr>
        <w:t xml:space="preserve">грамотність та </w:t>
      </w:r>
      <w:proofErr w:type="spellStart"/>
      <w:r w:rsidRPr="005608A8">
        <w:rPr>
          <w:bCs/>
          <w:sz w:val="20"/>
          <w:szCs w:val="20"/>
        </w:rPr>
        <w:t>м</w:t>
      </w:r>
      <w:r w:rsidR="004A4D1F">
        <w:rPr>
          <w:bCs/>
          <w:sz w:val="20"/>
          <w:szCs w:val="20"/>
        </w:rPr>
        <w:t>едіа</w:t>
      </w:r>
      <w:r w:rsidRPr="005608A8">
        <w:rPr>
          <w:bCs/>
          <w:sz w:val="20"/>
          <w:szCs w:val="20"/>
        </w:rPr>
        <w:t>філософію</w:t>
      </w:r>
      <w:proofErr w:type="spellEnd"/>
      <w:r w:rsidRPr="005608A8">
        <w:rPr>
          <w:bCs/>
          <w:sz w:val="20"/>
          <w:szCs w:val="20"/>
        </w:rPr>
        <w:t>.</w:t>
      </w:r>
    </w:p>
    <w:p w14:paraId="7A26B923" w14:textId="5306D3B0" w:rsidR="00280BCD" w:rsidRPr="005608A8" w:rsidRDefault="00280BCD" w:rsidP="00322A04">
      <w:pPr>
        <w:widowControl w:val="0"/>
        <w:ind w:firstLine="340"/>
        <w:jc w:val="both"/>
        <w:rPr>
          <w:bCs/>
          <w:sz w:val="20"/>
          <w:szCs w:val="20"/>
        </w:rPr>
      </w:pPr>
      <w:r w:rsidRPr="005608A8">
        <w:rPr>
          <w:bCs/>
          <w:sz w:val="20"/>
          <w:szCs w:val="20"/>
        </w:rPr>
        <w:t>Цікавий огляд журналістських</w:t>
      </w:r>
      <w:r w:rsidR="00353E71" w:rsidRPr="005608A8">
        <w:rPr>
          <w:bCs/>
          <w:sz w:val="20"/>
          <w:szCs w:val="20"/>
        </w:rPr>
        <w:t xml:space="preserve"> </w:t>
      </w:r>
      <w:r w:rsidRPr="005608A8">
        <w:rPr>
          <w:bCs/>
          <w:sz w:val="20"/>
          <w:szCs w:val="20"/>
        </w:rPr>
        <w:t xml:space="preserve">підходів в Україні надає </w:t>
      </w:r>
      <w:r w:rsidR="00353E71" w:rsidRPr="005608A8">
        <w:rPr>
          <w:bCs/>
          <w:i/>
          <w:iCs/>
          <w:sz w:val="20"/>
          <w:szCs w:val="20"/>
        </w:rPr>
        <w:t>Володимир Демченко</w:t>
      </w:r>
      <w:r w:rsidRPr="005608A8">
        <w:rPr>
          <w:bCs/>
          <w:sz w:val="20"/>
          <w:szCs w:val="20"/>
        </w:rPr>
        <w:t>,</w:t>
      </w:r>
      <w:r w:rsidR="00353E71" w:rsidRPr="005608A8">
        <w:rPr>
          <w:bCs/>
          <w:sz w:val="20"/>
          <w:szCs w:val="20"/>
        </w:rPr>
        <w:t xml:space="preserve"> </w:t>
      </w:r>
      <w:r w:rsidRPr="005608A8">
        <w:rPr>
          <w:bCs/>
          <w:sz w:val="20"/>
          <w:szCs w:val="20"/>
        </w:rPr>
        <w:t>який констатує, що з приходом ринкової економіки регулювання запитів аудиторії відбувається через механізм попиту та пропозицій,</w:t>
      </w:r>
      <w:r w:rsidR="00353E71" w:rsidRPr="005608A8">
        <w:rPr>
          <w:bCs/>
          <w:sz w:val="20"/>
          <w:szCs w:val="20"/>
        </w:rPr>
        <w:t xml:space="preserve"> </w:t>
      </w:r>
      <w:r w:rsidRPr="005608A8">
        <w:rPr>
          <w:bCs/>
          <w:sz w:val="20"/>
          <w:szCs w:val="20"/>
        </w:rPr>
        <w:t>що робить необхідним врахувати цю передумову у вивченні сучасних</w:t>
      </w:r>
      <w:r w:rsidR="00353E71" w:rsidRPr="005608A8">
        <w:rPr>
          <w:bCs/>
          <w:sz w:val="20"/>
          <w:szCs w:val="20"/>
        </w:rPr>
        <w:t xml:space="preserve"> </w:t>
      </w:r>
      <w:r w:rsidRPr="005608A8">
        <w:rPr>
          <w:bCs/>
          <w:sz w:val="20"/>
          <w:szCs w:val="20"/>
        </w:rPr>
        <w:t xml:space="preserve">медіа. Він також говорить про необхідність міждисциплінарного розгляду та створення </w:t>
      </w:r>
      <w:proofErr w:type="spellStart"/>
      <w:r w:rsidRPr="005608A8">
        <w:rPr>
          <w:bCs/>
          <w:sz w:val="20"/>
          <w:szCs w:val="20"/>
        </w:rPr>
        <w:t>мегатеорії</w:t>
      </w:r>
      <w:proofErr w:type="spellEnd"/>
      <w:r w:rsidRPr="005608A8">
        <w:rPr>
          <w:bCs/>
          <w:sz w:val="20"/>
          <w:szCs w:val="20"/>
        </w:rPr>
        <w:t xml:space="preserve"> комунікацій.</w:t>
      </w:r>
    </w:p>
    <w:p w14:paraId="57F058CE" w14:textId="6575BA9A" w:rsidR="00274363" w:rsidRDefault="009E3FB6" w:rsidP="00322A04">
      <w:pPr>
        <w:widowControl w:val="0"/>
        <w:ind w:firstLine="340"/>
        <w:jc w:val="both"/>
        <w:rPr>
          <w:bCs/>
          <w:sz w:val="20"/>
          <w:szCs w:val="20"/>
        </w:rPr>
      </w:pPr>
      <w:r w:rsidRPr="005608A8">
        <w:rPr>
          <w:bCs/>
          <w:sz w:val="20"/>
          <w:szCs w:val="20"/>
        </w:rPr>
        <w:t xml:space="preserve">Спостерігається також певний інтерес до викладання </w:t>
      </w:r>
      <w:proofErr w:type="spellStart"/>
      <w:r w:rsidRPr="005608A8">
        <w:rPr>
          <w:bCs/>
          <w:sz w:val="20"/>
          <w:szCs w:val="20"/>
        </w:rPr>
        <w:t>м</w:t>
      </w:r>
      <w:r w:rsidR="004A4D1F">
        <w:rPr>
          <w:bCs/>
          <w:sz w:val="20"/>
          <w:szCs w:val="20"/>
        </w:rPr>
        <w:t>едіа</w:t>
      </w:r>
      <w:r w:rsidRPr="005608A8">
        <w:rPr>
          <w:bCs/>
          <w:sz w:val="20"/>
          <w:szCs w:val="20"/>
        </w:rPr>
        <w:t>менеджменту</w:t>
      </w:r>
      <w:proofErr w:type="spellEnd"/>
      <w:r w:rsidRPr="005608A8">
        <w:rPr>
          <w:bCs/>
          <w:sz w:val="20"/>
          <w:szCs w:val="20"/>
        </w:rPr>
        <w:t xml:space="preserve"> у ЗВО. Однак той факт, що як викладання, так і дослідження здебільшого здійснюються не економістами, а представниками мас-комунікацій, становить певну перешкоду для подальшого розвитку медіаекономіки. Розробці цього питання з боку економічної теорії перешкоджає відсутність відповідної авторитетної школи в Україні.</w:t>
      </w:r>
    </w:p>
    <w:p w14:paraId="480C00F6" w14:textId="0F8DA6A6" w:rsidR="005608A8" w:rsidRDefault="005608A8" w:rsidP="00322A04">
      <w:pPr>
        <w:widowControl w:val="0"/>
        <w:ind w:firstLine="340"/>
        <w:jc w:val="both"/>
        <w:rPr>
          <w:bCs/>
          <w:sz w:val="20"/>
          <w:szCs w:val="20"/>
        </w:rPr>
      </w:pPr>
    </w:p>
    <w:p w14:paraId="483EFA82" w14:textId="331D1CA7" w:rsidR="005608A8" w:rsidRDefault="005608A8" w:rsidP="00322A04">
      <w:pPr>
        <w:widowControl w:val="0"/>
        <w:ind w:firstLine="340"/>
        <w:jc w:val="both"/>
        <w:rPr>
          <w:bCs/>
          <w:sz w:val="20"/>
          <w:szCs w:val="20"/>
        </w:rPr>
      </w:pPr>
    </w:p>
    <w:p w14:paraId="7EE0FAD2" w14:textId="275D85BA" w:rsidR="005608A8" w:rsidRPr="005608A8" w:rsidRDefault="005608A8" w:rsidP="00322A04">
      <w:pPr>
        <w:widowControl w:val="0"/>
        <w:ind w:firstLine="340"/>
        <w:jc w:val="both"/>
        <w:rPr>
          <w:b/>
          <w:bCs/>
          <w:sz w:val="20"/>
          <w:szCs w:val="20"/>
        </w:rPr>
      </w:pPr>
      <w:r w:rsidRPr="005608A8">
        <w:rPr>
          <w:b/>
          <w:bCs/>
          <w:sz w:val="20"/>
          <w:szCs w:val="20"/>
        </w:rPr>
        <w:t xml:space="preserve">1.5. Розвиток </w:t>
      </w:r>
      <w:proofErr w:type="spellStart"/>
      <w:r w:rsidRPr="005608A8">
        <w:rPr>
          <w:b/>
          <w:bCs/>
          <w:sz w:val="20"/>
          <w:szCs w:val="20"/>
        </w:rPr>
        <w:t>м</w:t>
      </w:r>
      <w:r w:rsidR="004A4D1F">
        <w:rPr>
          <w:b/>
          <w:bCs/>
          <w:sz w:val="20"/>
          <w:szCs w:val="20"/>
        </w:rPr>
        <w:t>едіа</w:t>
      </w:r>
      <w:r w:rsidRPr="005608A8">
        <w:rPr>
          <w:b/>
          <w:bCs/>
          <w:sz w:val="20"/>
          <w:szCs w:val="20"/>
        </w:rPr>
        <w:t>галузі</w:t>
      </w:r>
      <w:proofErr w:type="spellEnd"/>
      <w:r w:rsidRPr="005608A8">
        <w:rPr>
          <w:b/>
          <w:bCs/>
          <w:sz w:val="20"/>
          <w:szCs w:val="20"/>
        </w:rPr>
        <w:t xml:space="preserve"> у контексті інформаційного суспільства</w:t>
      </w:r>
    </w:p>
    <w:p w14:paraId="02FA3F14" w14:textId="555287A7" w:rsidR="005608A8" w:rsidRDefault="005608A8" w:rsidP="00322A04">
      <w:pPr>
        <w:widowControl w:val="0"/>
        <w:ind w:firstLine="340"/>
        <w:jc w:val="both"/>
        <w:rPr>
          <w:sz w:val="20"/>
          <w:szCs w:val="20"/>
        </w:rPr>
      </w:pPr>
    </w:p>
    <w:p w14:paraId="6279D3A0" w14:textId="44B173FC" w:rsidR="00604DD0" w:rsidRPr="00604DD0" w:rsidRDefault="00EE3297" w:rsidP="00322A04">
      <w:pPr>
        <w:widowControl w:val="0"/>
        <w:ind w:firstLine="340"/>
        <w:jc w:val="both"/>
        <w:rPr>
          <w:bCs/>
          <w:sz w:val="20"/>
          <w:szCs w:val="20"/>
        </w:rPr>
      </w:pPr>
      <w:r w:rsidRPr="00EE3297">
        <w:rPr>
          <w:bCs/>
          <w:sz w:val="20"/>
          <w:szCs w:val="20"/>
        </w:rPr>
        <w:t>Ринки медіа відрізняються від багатьох інших,</w:t>
      </w:r>
      <w:r>
        <w:rPr>
          <w:bCs/>
          <w:sz w:val="20"/>
          <w:szCs w:val="20"/>
        </w:rPr>
        <w:t xml:space="preserve"> </w:t>
      </w:r>
      <w:r w:rsidRPr="00EE3297">
        <w:rPr>
          <w:bCs/>
          <w:sz w:val="20"/>
          <w:szCs w:val="20"/>
        </w:rPr>
        <w:t>насамперед тим, що стосуються інформаційних</w:t>
      </w:r>
      <w:r>
        <w:rPr>
          <w:bCs/>
          <w:sz w:val="20"/>
          <w:szCs w:val="20"/>
        </w:rPr>
        <w:t xml:space="preserve"> </w:t>
      </w:r>
      <w:r w:rsidRPr="00EE3297">
        <w:rPr>
          <w:bCs/>
          <w:sz w:val="20"/>
          <w:szCs w:val="20"/>
        </w:rPr>
        <w:t>товарів. Необхідність економічного</w:t>
      </w:r>
      <w:r>
        <w:rPr>
          <w:bCs/>
          <w:sz w:val="20"/>
          <w:szCs w:val="20"/>
        </w:rPr>
        <w:t xml:space="preserve"> </w:t>
      </w:r>
      <w:r w:rsidRPr="00EE3297">
        <w:rPr>
          <w:bCs/>
          <w:sz w:val="20"/>
          <w:szCs w:val="20"/>
        </w:rPr>
        <w:t xml:space="preserve">аналізу </w:t>
      </w:r>
      <w:proofErr w:type="spellStart"/>
      <w:r w:rsidRPr="00EE3297">
        <w:rPr>
          <w:bCs/>
          <w:sz w:val="20"/>
          <w:szCs w:val="20"/>
        </w:rPr>
        <w:t>м</w:t>
      </w:r>
      <w:r w:rsidR="004A4D1F">
        <w:rPr>
          <w:bCs/>
          <w:sz w:val="20"/>
          <w:szCs w:val="20"/>
        </w:rPr>
        <w:t>едіа</w:t>
      </w:r>
      <w:r w:rsidRPr="00EE3297">
        <w:rPr>
          <w:bCs/>
          <w:sz w:val="20"/>
          <w:szCs w:val="20"/>
        </w:rPr>
        <w:t>галузі</w:t>
      </w:r>
      <w:proofErr w:type="spellEnd"/>
      <w:r w:rsidRPr="00EE3297">
        <w:rPr>
          <w:bCs/>
          <w:sz w:val="20"/>
          <w:szCs w:val="20"/>
        </w:rPr>
        <w:t xml:space="preserve"> полягає також у зростаючому</w:t>
      </w:r>
      <w:r>
        <w:rPr>
          <w:bCs/>
          <w:sz w:val="20"/>
          <w:szCs w:val="20"/>
        </w:rPr>
        <w:t xml:space="preserve"> </w:t>
      </w:r>
      <w:r w:rsidRPr="00EE3297">
        <w:rPr>
          <w:bCs/>
          <w:sz w:val="20"/>
          <w:szCs w:val="20"/>
        </w:rPr>
        <w:t>значенні сектору медіа й пов’язаних секторів телекомунікацій, інформаційної технології та розваг як</w:t>
      </w:r>
      <w:r>
        <w:rPr>
          <w:bCs/>
          <w:sz w:val="20"/>
          <w:szCs w:val="20"/>
        </w:rPr>
        <w:t xml:space="preserve"> </w:t>
      </w:r>
      <w:proofErr w:type="spellStart"/>
      <w:r w:rsidRPr="00EE3297">
        <w:rPr>
          <w:bCs/>
          <w:sz w:val="20"/>
          <w:szCs w:val="20"/>
        </w:rPr>
        <w:t>фактора</w:t>
      </w:r>
      <w:proofErr w:type="spellEnd"/>
      <w:r w:rsidRPr="00EE3297">
        <w:rPr>
          <w:bCs/>
          <w:sz w:val="20"/>
          <w:szCs w:val="20"/>
        </w:rPr>
        <w:t xml:space="preserve"> економіки і рушія трансформації суспільства від промислового</w:t>
      </w:r>
      <w:r>
        <w:rPr>
          <w:bCs/>
          <w:sz w:val="20"/>
          <w:szCs w:val="20"/>
        </w:rPr>
        <w:t xml:space="preserve"> </w:t>
      </w:r>
      <w:r w:rsidRPr="00EE3297">
        <w:rPr>
          <w:bCs/>
          <w:sz w:val="20"/>
          <w:szCs w:val="20"/>
        </w:rPr>
        <w:t xml:space="preserve">до інформаційного. На думку </w:t>
      </w:r>
      <w:proofErr w:type="spellStart"/>
      <w:r w:rsidR="00604DD0" w:rsidRPr="00604DD0">
        <w:rPr>
          <w:bCs/>
          <w:i/>
          <w:iCs/>
          <w:sz w:val="20"/>
          <w:szCs w:val="20"/>
        </w:rPr>
        <w:t>Лео</w:t>
      </w:r>
      <w:proofErr w:type="spellEnd"/>
      <w:r w:rsidR="00604DD0" w:rsidRPr="00604DD0">
        <w:rPr>
          <w:bCs/>
          <w:i/>
          <w:iCs/>
          <w:sz w:val="20"/>
          <w:szCs w:val="20"/>
        </w:rPr>
        <w:t xml:space="preserve"> А. </w:t>
      </w:r>
      <w:proofErr w:type="spellStart"/>
      <w:r w:rsidR="00604DD0" w:rsidRPr="00604DD0">
        <w:rPr>
          <w:bCs/>
          <w:i/>
          <w:iCs/>
          <w:sz w:val="20"/>
          <w:szCs w:val="20"/>
        </w:rPr>
        <w:t>Нефіодова</w:t>
      </w:r>
      <w:proofErr w:type="spellEnd"/>
      <w:r w:rsidRPr="00EE3297">
        <w:rPr>
          <w:bCs/>
          <w:sz w:val="20"/>
          <w:szCs w:val="20"/>
        </w:rPr>
        <w:t>, світ переживає</w:t>
      </w:r>
      <w:r w:rsidR="00604DD0">
        <w:rPr>
          <w:bCs/>
          <w:sz w:val="20"/>
          <w:szCs w:val="20"/>
        </w:rPr>
        <w:t xml:space="preserve"> </w:t>
      </w:r>
      <w:r w:rsidRPr="00EE3297">
        <w:rPr>
          <w:bCs/>
          <w:sz w:val="20"/>
          <w:szCs w:val="20"/>
        </w:rPr>
        <w:t xml:space="preserve">п’ятий та готується до шостого циклу </w:t>
      </w:r>
      <w:r w:rsidR="00604DD0">
        <w:rPr>
          <w:bCs/>
          <w:sz w:val="20"/>
          <w:szCs w:val="20"/>
        </w:rPr>
        <w:t>«</w:t>
      </w:r>
      <w:proofErr w:type="spellStart"/>
      <w:r w:rsidRPr="00EE3297">
        <w:rPr>
          <w:bCs/>
          <w:sz w:val="20"/>
          <w:szCs w:val="20"/>
        </w:rPr>
        <w:t>Кондрат’єва</w:t>
      </w:r>
      <w:proofErr w:type="spellEnd"/>
      <w:r w:rsidR="00604DD0">
        <w:rPr>
          <w:bCs/>
          <w:sz w:val="20"/>
          <w:szCs w:val="20"/>
        </w:rPr>
        <w:t>».</w:t>
      </w:r>
      <w:r w:rsidRPr="00EE3297">
        <w:rPr>
          <w:bCs/>
          <w:sz w:val="20"/>
          <w:szCs w:val="20"/>
        </w:rPr>
        <w:t xml:space="preserve"> Цикли </w:t>
      </w:r>
      <w:proofErr w:type="spellStart"/>
      <w:r w:rsidRPr="00EE3297">
        <w:rPr>
          <w:bCs/>
          <w:sz w:val="20"/>
          <w:szCs w:val="20"/>
        </w:rPr>
        <w:t>Кондрат’єва</w:t>
      </w:r>
      <w:proofErr w:type="spellEnd"/>
      <w:r w:rsidRPr="00EE3297">
        <w:rPr>
          <w:bCs/>
          <w:sz w:val="20"/>
          <w:szCs w:val="20"/>
        </w:rPr>
        <w:t xml:space="preserve"> описують спричинені базовими</w:t>
      </w:r>
      <w:r w:rsidR="00604DD0">
        <w:rPr>
          <w:bCs/>
          <w:sz w:val="20"/>
          <w:szCs w:val="20"/>
        </w:rPr>
        <w:t xml:space="preserve"> </w:t>
      </w:r>
      <w:r w:rsidRPr="00EE3297">
        <w:rPr>
          <w:bCs/>
          <w:sz w:val="20"/>
          <w:szCs w:val="20"/>
        </w:rPr>
        <w:t xml:space="preserve">новаціями кон’юнктурні </w:t>
      </w:r>
      <w:proofErr w:type="spellStart"/>
      <w:r w:rsidRPr="00EE3297">
        <w:rPr>
          <w:bCs/>
          <w:sz w:val="20"/>
          <w:szCs w:val="20"/>
        </w:rPr>
        <w:t>коливан</w:t>
      </w:r>
      <w:proofErr w:type="spellEnd"/>
      <w:r w:rsidRPr="00EE3297">
        <w:rPr>
          <w:bCs/>
          <w:sz w:val="20"/>
          <w:szCs w:val="20"/>
        </w:rPr>
        <w:t xml:space="preserve"> ня строком від 45 до 60 років у капіта</w:t>
      </w:r>
      <w:r w:rsidR="00604DD0" w:rsidRPr="00604DD0">
        <w:rPr>
          <w:bCs/>
          <w:sz w:val="20"/>
          <w:szCs w:val="20"/>
        </w:rPr>
        <w:t xml:space="preserve">лістичних країнах, які </w:t>
      </w:r>
      <w:r w:rsidR="00604DD0" w:rsidRPr="00604DD0">
        <w:rPr>
          <w:bCs/>
          <w:sz w:val="20"/>
          <w:szCs w:val="20"/>
        </w:rPr>
        <w:lastRenderedPageBreak/>
        <w:t>викликають технологічні, економічні, соціальні,</w:t>
      </w:r>
      <w:r w:rsidR="00604DD0">
        <w:rPr>
          <w:bCs/>
          <w:sz w:val="20"/>
          <w:szCs w:val="20"/>
        </w:rPr>
        <w:t xml:space="preserve"> </w:t>
      </w:r>
      <w:r w:rsidR="00604DD0" w:rsidRPr="00604DD0">
        <w:rPr>
          <w:bCs/>
          <w:sz w:val="20"/>
          <w:szCs w:val="20"/>
        </w:rPr>
        <w:t>культурні та інші суспільні зміни. Це: парова</w:t>
      </w:r>
      <w:r w:rsidR="00604DD0">
        <w:rPr>
          <w:bCs/>
          <w:sz w:val="20"/>
          <w:szCs w:val="20"/>
        </w:rPr>
        <w:t xml:space="preserve"> </w:t>
      </w:r>
      <w:r w:rsidR="00604DD0" w:rsidRPr="00604DD0">
        <w:rPr>
          <w:bCs/>
          <w:sz w:val="20"/>
          <w:szCs w:val="20"/>
        </w:rPr>
        <w:t>машина та бавовна (1-ий</w:t>
      </w:r>
      <w:r w:rsidR="00604DD0">
        <w:rPr>
          <w:bCs/>
          <w:sz w:val="20"/>
          <w:szCs w:val="20"/>
        </w:rPr>
        <w:t xml:space="preserve"> </w:t>
      </w:r>
      <w:r w:rsidR="00604DD0" w:rsidRPr="00604DD0">
        <w:rPr>
          <w:bCs/>
          <w:sz w:val="20"/>
          <w:szCs w:val="20"/>
        </w:rPr>
        <w:t>цикл: 1800</w:t>
      </w:r>
      <w:r w:rsidR="00604DD0">
        <w:rPr>
          <w:bCs/>
          <w:sz w:val="20"/>
          <w:szCs w:val="20"/>
        </w:rPr>
        <w:t>–</w:t>
      </w:r>
      <w:r w:rsidR="00604DD0" w:rsidRPr="00604DD0">
        <w:rPr>
          <w:bCs/>
          <w:sz w:val="20"/>
          <w:szCs w:val="20"/>
        </w:rPr>
        <w:t>1850</w:t>
      </w:r>
      <w:r w:rsidR="00604DD0">
        <w:rPr>
          <w:bCs/>
          <w:sz w:val="20"/>
          <w:szCs w:val="20"/>
        </w:rPr>
        <w:t> </w:t>
      </w:r>
      <w:r w:rsidR="00604DD0" w:rsidRPr="00604DD0">
        <w:rPr>
          <w:bCs/>
          <w:sz w:val="20"/>
          <w:szCs w:val="20"/>
        </w:rPr>
        <w:t>рр.), промислова обробка сталі та залізниця (2-ий цикл:</w:t>
      </w:r>
      <w:r w:rsidR="00604DD0">
        <w:rPr>
          <w:bCs/>
          <w:sz w:val="20"/>
          <w:szCs w:val="20"/>
        </w:rPr>
        <w:t xml:space="preserve"> </w:t>
      </w:r>
      <w:r w:rsidR="00604DD0" w:rsidRPr="00604DD0">
        <w:rPr>
          <w:bCs/>
          <w:sz w:val="20"/>
          <w:szCs w:val="20"/>
        </w:rPr>
        <w:t>1850</w:t>
      </w:r>
      <w:r w:rsidR="00604DD0">
        <w:rPr>
          <w:bCs/>
          <w:sz w:val="20"/>
          <w:szCs w:val="20"/>
        </w:rPr>
        <w:t>–</w:t>
      </w:r>
      <w:r w:rsidR="00604DD0" w:rsidRPr="00604DD0">
        <w:rPr>
          <w:bCs/>
          <w:sz w:val="20"/>
          <w:szCs w:val="20"/>
        </w:rPr>
        <w:t>1900</w:t>
      </w:r>
      <w:r w:rsidR="00604DD0">
        <w:rPr>
          <w:bCs/>
          <w:sz w:val="20"/>
          <w:szCs w:val="20"/>
        </w:rPr>
        <w:t> </w:t>
      </w:r>
      <w:r w:rsidR="00604DD0" w:rsidRPr="00604DD0">
        <w:rPr>
          <w:bCs/>
          <w:sz w:val="20"/>
          <w:szCs w:val="20"/>
        </w:rPr>
        <w:t>рр.), розвиток секторів еле</w:t>
      </w:r>
      <w:r w:rsidR="00604DD0">
        <w:rPr>
          <w:bCs/>
          <w:sz w:val="20"/>
          <w:szCs w:val="20"/>
        </w:rPr>
        <w:t>к</w:t>
      </w:r>
      <w:r w:rsidR="00604DD0" w:rsidRPr="00604DD0">
        <w:rPr>
          <w:bCs/>
          <w:sz w:val="20"/>
          <w:szCs w:val="20"/>
        </w:rPr>
        <w:t>тротехніки та хімії (3-ий цикл:</w:t>
      </w:r>
      <w:r w:rsidR="00604DD0">
        <w:rPr>
          <w:bCs/>
          <w:sz w:val="20"/>
          <w:szCs w:val="20"/>
        </w:rPr>
        <w:t xml:space="preserve"> </w:t>
      </w:r>
      <w:r w:rsidR="00604DD0" w:rsidRPr="00604DD0">
        <w:rPr>
          <w:bCs/>
          <w:sz w:val="20"/>
          <w:szCs w:val="20"/>
        </w:rPr>
        <w:t>1900</w:t>
      </w:r>
      <w:r w:rsidR="00604DD0">
        <w:rPr>
          <w:bCs/>
          <w:sz w:val="20"/>
          <w:szCs w:val="20"/>
        </w:rPr>
        <w:t>–</w:t>
      </w:r>
      <w:r w:rsidR="00604DD0" w:rsidRPr="00604DD0">
        <w:rPr>
          <w:bCs/>
          <w:sz w:val="20"/>
          <w:szCs w:val="20"/>
        </w:rPr>
        <w:t>1950</w:t>
      </w:r>
      <w:r w:rsidR="00604DD0">
        <w:rPr>
          <w:bCs/>
          <w:sz w:val="20"/>
          <w:szCs w:val="20"/>
        </w:rPr>
        <w:t> рр.</w:t>
      </w:r>
      <w:r w:rsidR="00604DD0" w:rsidRPr="00604DD0">
        <w:rPr>
          <w:bCs/>
          <w:sz w:val="20"/>
          <w:szCs w:val="20"/>
        </w:rPr>
        <w:t>), переробка нафти та автомобільний сектор (4-ий цикл: 1950</w:t>
      </w:r>
      <w:r w:rsidR="00604DD0">
        <w:rPr>
          <w:bCs/>
          <w:sz w:val="20"/>
          <w:szCs w:val="20"/>
        </w:rPr>
        <w:t>–</w:t>
      </w:r>
      <w:r w:rsidR="00604DD0" w:rsidRPr="00604DD0">
        <w:rPr>
          <w:bCs/>
          <w:sz w:val="20"/>
          <w:szCs w:val="20"/>
        </w:rPr>
        <w:t>1990</w:t>
      </w:r>
      <w:r w:rsidR="00E22C0A">
        <w:rPr>
          <w:bCs/>
          <w:sz w:val="20"/>
          <w:szCs w:val="20"/>
        </w:rPr>
        <w:t> рр.</w:t>
      </w:r>
      <w:r w:rsidR="00604DD0" w:rsidRPr="00604DD0">
        <w:rPr>
          <w:bCs/>
          <w:sz w:val="20"/>
          <w:szCs w:val="20"/>
        </w:rPr>
        <w:t>), виникнення інформаційної техніки (5-ий цикл: 1990</w:t>
      </w:r>
      <w:r w:rsidR="00604DD0">
        <w:rPr>
          <w:bCs/>
          <w:sz w:val="20"/>
          <w:szCs w:val="20"/>
        </w:rPr>
        <w:t>–</w:t>
      </w:r>
      <w:r w:rsidR="00604DD0" w:rsidRPr="00604DD0">
        <w:rPr>
          <w:bCs/>
          <w:sz w:val="20"/>
          <w:szCs w:val="20"/>
        </w:rPr>
        <w:t>?).</w:t>
      </w:r>
    </w:p>
    <w:p w14:paraId="23572499" w14:textId="492C821B" w:rsidR="00604DD0" w:rsidRPr="00604DD0" w:rsidRDefault="009E1784" w:rsidP="00322A04">
      <w:pPr>
        <w:widowControl w:val="0"/>
        <w:ind w:firstLine="340"/>
        <w:jc w:val="both"/>
        <w:rPr>
          <w:bCs/>
          <w:sz w:val="20"/>
          <w:szCs w:val="20"/>
        </w:rPr>
      </w:pPr>
      <w:r w:rsidRPr="00D30109">
        <w:rPr>
          <w:bCs/>
          <w:i/>
          <w:iCs/>
          <w:sz w:val="20"/>
          <w:szCs w:val="20"/>
        </w:rPr>
        <w:t xml:space="preserve">Каріна </w:t>
      </w:r>
      <w:proofErr w:type="spellStart"/>
      <w:r w:rsidRPr="00D30109">
        <w:rPr>
          <w:bCs/>
          <w:i/>
          <w:iCs/>
          <w:sz w:val="20"/>
          <w:szCs w:val="20"/>
        </w:rPr>
        <w:t>Прейс</w:t>
      </w:r>
      <w:proofErr w:type="spellEnd"/>
      <w:r w:rsidR="00604DD0" w:rsidRPr="00604DD0">
        <w:rPr>
          <w:bCs/>
          <w:sz w:val="20"/>
          <w:szCs w:val="20"/>
        </w:rPr>
        <w:t xml:space="preserve"> подає наступне визначення інформаційного</w:t>
      </w:r>
      <w:r w:rsidR="00301ED2">
        <w:rPr>
          <w:bCs/>
          <w:sz w:val="20"/>
          <w:szCs w:val="20"/>
        </w:rPr>
        <w:t xml:space="preserve"> </w:t>
      </w:r>
      <w:r w:rsidR="00604DD0" w:rsidRPr="00604DD0">
        <w:rPr>
          <w:bCs/>
          <w:sz w:val="20"/>
          <w:szCs w:val="20"/>
        </w:rPr>
        <w:t>суспільства, література про яке заповнює цілі бібліотеки:</w:t>
      </w:r>
    </w:p>
    <w:p w14:paraId="361EA17F" w14:textId="1B6C5EA6" w:rsidR="00604DD0" w:rsidRPr="00604DD0" w:rsidRDefault="00301ED2" w:rsidP="00322A04">
      <w:pPr>
        <w:widowControl w:val="0"/>
        <w:ind w:firstLine="340"/>
        <w:jc w:val="both"/>
        <w:rPr>
          <w:bCs/>
          <w:sz w:val="20"/>
          <w:szCs w:val="20"/>
        </w:rPr>
      </w:pPr>
      <w:r>
        <w:rPr>
          <w:bCs/>
          <w:sz w:val="20"/>
          <w:szCs w:val="20"/>
        </w:rPr>
        <w:t>– </w:t>
      </w:r>
      <w:r w:rsidR="00604DD0" w:rsidRPr="00604DD0">
        <w:rPr>
          <w:bCs/>
          <w:sz w:val="20"/>
          <w:szCs w:val="20"/>
        </w:rPr>
        <w:t>більшість ВНП виробляється в сфері інформаційно-базованих</w:t>
      </w:r>
      <w:r>
        <w:rPr>
          <w:bCs/>
          <w:sz w:val="20"/>
          <w:szCs w:val="20"/>
        </w:rPr>
        <w:t xml:space="preserve"> </w:t>
      </w:r>
      <w:r w:rsidR="00604DD0" w:rsidRPr="00604DD0">
        <w:rPr>
          <w:bCs/>
          <w:sz w:val="20"/>
          <w:szCs w:val="20"/>
        </w:rPr>
        <w:t>та аналітично-символьних послуг</w:t>
      </w:r>
      <w:r>
        <w:rPr>
          <w:bCs/>
          <w:sz w:val="20"/>
          <w:szCs w:val="20"/>
        </w:rPr>
        <w:t>;</w:t>
      </w:r>
    </w:p>
    <w:p w14:paraId="19F07BB0" w14:textId="7318D18D" w:rsidR="00604DD0" w:rsidRPr="00604DD0" w:rsidRDefault="00301ED2" w:rsidP="00322A04">
      <w:pPr>
        <w:widowControl w:val="0"/>
        <w:ind w:firstLine="340"/>
        <w:jc w:val="both"/>
        <w:rPr>
          <w:bCs/>
          <w:sz w:val="20"/>
          <w:szCs w:val="20"/>
        </w:rPr>
      </w:pPr>
      <w:r>
        <w:rPr>
          <w:bCs/>
          <w:sz w:val="20"/>
          <w:szCs w:val="20"/>
        </w:rPr>
        <w:t>– </w:t>
      </w:r>
      <w:r w:rsidR="00604DD0" w:rsidRPr="00604DD0">
        <w:rPr>
          <w:bCs/>
          <w:sz w:val="20"/>
          <w:szCs w:val="20"/>
        </w:rPr>
        <w:t xml:space="preserve">зі збільшенням </w:t>
      </w:r>
      <w:proofErr w:type="spellStart"/>
      <w:r w:rsidR="00604DD0" w:rsidRPr="00604DD0">
        <w:rPr>
          <w:bCs/>
          <w:sz w:val="20"/>
          <w:szCs w:val="20"/>
        </w:rPr>
        <w:t>оцифровування</w:t>
      </w:r>
      <w:proofErr w:type="spellEnd"/>
      <w:r w:rsidR="00604DD0" w:rsidRPr="00604DD0">
        <w:rPr>
          <w:bCs/>
          <w:sz w:val="20"/>
          <w:szCs w:val="20"/>
        </w:rPr>
        <w:t xml:space="preserve"> та візуалізації комунікаційних</w:t>
      </w:r>
      <w:r>
        <w:rPr>
          <w:bCs/>
          <w:sz w:val="20"/>
          <w:szCs w:val="20"/>
        </w:rPr>
        <w:t xml:space="preserve"> </w:t>
      </w:r>
      <w:r w:rsidR="00604DD0" w:rsidRPr="00604DD0">
        <w:rPr>
          <w:bCs/>
          <w:sz w:val="20"/>
          <w:szCs w:val="20"/>
        </w:rPr>
        <w:t>процесів підсилюється відокремлення просторових та часових</w:t>
      </w:r>
      <w:r>
        <w:rPr>
          <w:bCs/>
          <w:sz w:val="20"/>
          <w:szCs w:val="20"/>
        </w:rPr>
        <w:t xml:space="preserve"> відносин</w:t>
      </w:r>
      <w:r w:rsidR="00604DD0" w:rsidRPr="00604DD0">
        <w:rPr>
          <w:bCs/>
          <w:sz w:val="20"/>
          <w:szCs w:val="20"/>
        </w:rPr>
        <w:t xml:space="preserve"> і зв’язків (глобалізаційні тенденції)</w:t>
      </w:r>
      <w:r>
        <w:rPr>
          <w:bCs/>
          <w:sz w:val="20"/>
          <w:szCs w:val="20"/>
        </w:rPr>
        <w:t>;</w:t>
      </w:r>
    </w:p>
    <w:p w14:paraId="39C5DCB7" w14:textId="58612B08" w:rsidR="00604DD0" w:rsidRPr="00604DD0" w:rsidRDefault="00301ED2" w:rsidP="00322A04">
      <w:pPr>
        <w:widowControl w:val="0"/>
        <w:ind w:firstLine="340"/>
        <w:jc w:val="both"/>
        <w:rPr>
          <w:bCs/>
          <w:sz w:val="20"/>
          <w:szCs w:val="20"/>
        </w:rPr>
      </w:pPr>
      <w:r>
        <w:rPr>
          <w:bCs/>
          <w:sz w:val="20"/>
          <w:szCs w:val="20"/>
        </w:rPr>
        <w:t>– </w:t>
      </w:r>
      <w:r w:rsidR="00604DD0" w:rsidRPr="00604DD0">
        <w:rPr>
          <w:bCs/>
          <w:sz w:val="20"/>
          <w:szCs w:val="20"/>
        </w:rPr>
        <w:t xml:space="preserve">одночасно за підтримки все розвиненіших технологій при </w:t>
      </w:r>
      <w:proofErr w:type="spellStart"/>
      <w:r w:rsidR="00604DD0" w:rsidRPr="00604DD0">
        <w:rPr>
          <w:bCs/>
          <w:sz w:val="20"/>
          <w:szCs w:val="20"/>
        </w:rPr>
        <w:t>швидшуються</w:t>
      </w:r>
      <w:proofErr w:type="spellEnd"/>
      <w:r w:rsidR="00604DD0" w:rsidRPr="00604DD0">
        <w:rPr>
          <w:bCs/>
          <w:sz w:val="20"/>
          <w:szCs w:val="20"/>
        </w:rPr>
        <w:t xml:space="preserve"> дії та координаційні процеси, що включає індивідуальну комунікацію та впровадження нових форм комунікації</w:t>
      </w:r>
      <w:r>
        <w:rPr>
          <w:bCs/>
          <w:sz w:val="20"/>
          <w:szCs w:val="20"/>
        </w:rPr>
        <w:t>;</w:t>
      </w:r>
    </w:p>
    <w:p w14:paraId="31ECCED8" w14:textId="514F3FBF" w:rsidR="00604DD0" w:rsidRPr="00604DD0" w:rsidRDefault="00301ED2" w:rsidP="00322A04">
      <w:pPr>
        <w:widowControl w:val="0"/>
        <w:ind w:firstLine="340"/>
        <w:jc w:val="both"/>
        <w:rPr>
          <w:bCs/>
          <w:sz w:val="20"/>
          <w:szCs w:val="20"/>
        </w:rPr>
      </w:pPr>
      <w:r>
        <w:rPr>
          <w:bCs/>
          <w:sz w:val="20"/>
          <w:szCs w:val="20"/>
        </w:rPr>
        <w:t>– </w:t>
      </w:r>
      <w:r w:rsidR="00604DD0" w:rsidRPr="00604DD0">
        <w:rPr>
          <w:bCs/>
          <w:sz w:val="20"/>
          <w:szCs w:val="20"/>
        </w:rPr>
        <w:t>через необмежений та дешевий доступ до інформації стосовно</w:t>
      </w:r>
      <w:r>
        <w:rPr>
          <w:bCs/>
          <w:sz w:val="20"/>
          <w:szCs w:val="20"/>
        </w:rPr>
        <w:t xml:space="preserve"> </w:t>
      </w:r>
      <w:r w:rsidR="00604DD0" w:rsidRPr="00604DD0">
        <w:rPr>
          <w:bCs/>
          <w:sz w:val="20"/>
          <w:szCs w:val="20"/>
        </w:rPr>
        <w:t>всіх майбутніх рішень збільшується тиск щодо раціоналізації</w:t>
      </w:r>
      <w:r>
        <w:rPr>
          <w:bCs/>
          <w:sz w:val="20"/>
          <w:szCs w:val="20"/>
        </w:rPr>
        <w:t xml:space="preserve"> </w:t>
      </w:r>
      <w:r w:rsidR="00604DD0" w:rsidRPr="00604DD0">
        <w:rPr>
          <w:bCs/>
          <w:sz w:val="20"/>
          <w:szCs w:val="20"/>
        </w:rPr>
        <w:t>для всіх процесів, що призводить до їхнього перегляду.</w:t>
      </w:r>
    </w:p>
    <w:p w14:paraId="6F71A4D9" w14:textId="165CEDF4" w:rsidR="00604DD0" w:rsidRPr="00604DD0" w:rsidRDefault="00604DD0" w:rsidP="00322A04">
      <w:pPr>
        <w:widowControl w:val="0"/>
        <w:ind w:firstLine="340"/>
        <w:jc w:val="both"/>
        <w:rPr>
          <w:bCs/>
          <w:sz w:val="20"/>
          <w:szCs w:val="20"/>
        </w:rPr>
      </w:pPr>
      <w:r w:rsidRPr="00604DD0">
        <w:rPr>
          <w:bCs/>
          <w:sz w:val="20"/>
          <w:szCs w:val="20"/>
        </w:rPr>
        <w:t>Значно критичніше оцінює настання інформаційної епохи</w:t>
      </w:r>
      <w:r w:rsidR="00301ED2">
        <w:rPr>
          <w:bCs/>
          <w:sz w:val="20"/>
          <w:szCs w:val="20"/>
        </w:rPr>
        <w:t xml:space="preserve"> </w:t>
      </w:r>
      <w:r w:rsidRPr="00604DD0">
        <w:rPr>
          <w:bCs/>
          <w:sz w:val="20"/>
          <w:szCs w:val="20"/>
        </w:rPr>
        <w:t xml:space="preserve">у висновках до своєї тритомної праці </w:t>
      </w:r>
      <w:proofErr w:type="spellStart"/>
      <w:r w:rsidR="00D30109" w:rsidRPr="00D30109">
        <w:rPr>
          <w:bCs/>
          <w:i/>
          <w:iCs/>
          <w:sz w:val="20"/>
          <w:szCs w:val="20"/>
        </w:rPr>
        <w:t>Мануель</w:t>
      </w:r>
      <w:proofErr w:type="spellEnd"/>
      <w:r w:rsidR="00D30109" w:rsidRPr="00D30109">
        <w:rPr>
          <w:bCs/>
          <w:i/>
          <w:iCs/>
          <w:sz w:val="20"/>
          <w:szCs w:val="20"/>
        </w:rPr>
        <w:t xml:space="preserve"> </w:t>
      </w:r>
      <w:proofErr w:type="spellStart"/>
      <w:r w:rsidR="00D30109" w:rsidRPr="00D30109">
        <w:rPr>
          <w:bCs/>
          <w:i/>
          <w:iCs/>
          <w:sz w:val="20"/>
          <w:szCs w:val="20"/>
        </w:rPr>
        <w:t>Кастельс</w:t>
      </w:r>
      <w:proofErr w:type="spellEnd"/>
      <w:r w:rsidRPr="00604DD0">
        <w:rPr>
          <w:bCs/>
          <w:sz w:val="20"/>
          <w:szCs w:val="20"/>
        </w:rPr>
        <w:t>, як</w:t>
      </w:r>
      <w:r w:rsidR="00D30109">
        <w:rPr>
          <w:bCs/>
          <w:sz w:val="20"/>
          <w:szCs w:val="20"/>
        </w:rPr>
        <w:t>а</w:t>
      </w:r>
      <w:r w:rsidRPr="00604DD0">
        <w:rPr>
          <w:bCs/>
          <w:sz w:val="20"/>
          <w:szCs w:val="20"/>
        </w:rPr>
        <w:t xml:space="preserve"> вважає, що хоча до реалізації мрії мислителів Просвітництва </w:t>
      </w:r>
      <w:r w:rsidR="00301ED2">
        <w:rPr>
          <w:bCs/>
          <w:sz w:val="20"/>
          <w:szCs w:val="20"/>
        </w:rPr>
        <w:t xml:space="preserve">– </w:t>
      </w:r>
      <w:r w:rsidRPr="00604DD0">
        <w:rPr>
          <w:bCs/>
          <w:sz w:val="20"/>
          <w:szCs w:val="20"/>
        </w:rPr>
        <w:t xml:space="preserve">вирішення проблем людства за допомогою розуму та науки </w:t>
      </w:r>
      <w:r w:rsidR="00301ED2">
        <w:rPr>
          <w:bCs/>
          <w:sz w:val="20"/>
          <w:szCs w:val="20"/>
        </w:rPr>
        <w:t>–</w:t>
      </w:r>
      <w:r w:rsidRPr="00604DD0">
        <w:rPr>
          <w:bCs/>
          <w:sz w:val="20"/>
          <w:szCs w:val="20"/>
        </w:rPr>
        <w:t xml:space="preserve"> і</w:t>
      </w:r>
      <w:r w:rsidR="00301ED2">
        <w:rPr>
          <w:bCs/>
          <w:sz w:val="20"/>
          <w:szCs w:val="20"/>
        </w:rPr>
        <w:t xml:space="preserve"> </w:t>
      </w:r>
      <w:r w:rsidRPr="00604DD0">
        <w:rPr>
          <w:bCs/>
          <w:sz w:val="20"/>
          <w:szCs w:val="20"/>
        </w:rPr>
        <w:t xml:space="preserve">рукою подати, та технологічному </w:t>
      </w:r>
      <w:proofErr w:type="spellStart"/>
      <w:r w:rsidRPr="00604DD0">
        <w:rPr>
          <w:bCs/>
          <w:sz w:val="20"/>
          <w:szCs w:val="20"/>
        </w:rPr>
        <w:t>надрозвитку</w:t>
      </w:r>
      <w:proofErr w:type="spellEnd"/>
      <w:r w:rsidRPr="00604DD0">
        <w:rPr>
          <w:bCs/>
          <w:sz w:val="20"/>
          <w:szCs w:val="20"/>
        </w:rPr>
        <w:t xml:space="preserve"> відповідає соціальна</w:t>
      </w:r>
      <w:r w:rsidR="00301ED2">
        <w:rPr>
          <w:bCs/>
          <w:sz w:val="20"/>
          <w:szCs w:val="20"/>
        </w:rPr>
        <w:t xml:space="preserve"> </w:t>
      </w:r>
      <w:r w:rsidRPr="00604DD0">
        <w:rPr>
          <w:bCs/>
          <w:sz w:val="20"/>
          <w:szCs w:val="20"/>
        </w:rPr>
        <w:t xml:space="preserve">відсталість (обмеження колективної сили </w:t>
      </w:r>
      <w:r w:rsidR="00DA13A1">
        <w:rPr>
          <w:bCs/>
          <w:sz w:val="20"/>
          <w:szCs w:val="20"/>
        </w:rPr>
        <w:t>с</w:t>
      </w:r>
      <w:r w:rsidRPr="00604DD0">
        <w:rPr>
          <w:bCs/>
          <w:sz w:val="20"/>
          <w:szCs w:val="20"/>
        </w:rPr>
        <w:t>творення теперішньою</w:t>
      </w:r>
      <w:r w:rsidR="00301ED2">
        <w:rPr>
          <w:bCs/>
          <w:sz w:val="20"/>
          <w:szCs w:val="20"/>
        </w:rPr>
        <w:t xml:space="preserve"> </w:t>
      </w:r>
      <w:r w:rsidRPr="00604DD0">
        <w:rPr>
          <w:bCs/>
          <w:sz w:val="20"/>
          <w:szCs w:val="20"/>
        </w:rPr>
        <w:t xml:space="preserve">економікою, суспільством та культурою). Все ж </w:t>
      </w:r>
      <w:proofErr w:type="spellStart"/>
      <w:r w:rsidR="00301ED2">
        <w:rPr>
          <w:bCs/>
          <w:sz w:val="20"/>
          <w:szCs w:val="20"/>
        </w:rPr>
        <w:t>науков</w:t>
      </w:r>
      <w:r w:rsidR="00D30109">
        <w:rPr>
          <w:bCs/>
          <w:sz w:val="20"/>
          <w:szCs w:val="20"/>
        </w:rPr>
        <w:t>иця</w:t>
      </w:r>
      <w:proofErr w:type="spellEnd"/>
      <w:r w:rsidRPr="00604DD0">
        <w:rPr>
          <w:bCs/>
          <w:sz w:val="20"/>
          <w:szCs w:val="20"/>
        </w:rPr>
        <w:t xml:space="preserve"> висловлюється оптимістично: людство може подолати цю та інші проблеми </w:t>
      </w:r>
      <w:r>
        <w:rPr>
          <w:bCs/>
          <w:sz w:val="20"/>
          <w:szCs w:val="20"/>
        </w:rPr>
        <w:t xml:space="preserve">– </w:t>
      </w:r>
      <w:r w:rsidRPr="00604DD0">
        <w:rPr>
          <w:bCs/>
          <w:sz w:val="20"/>
          <w:szCs w:val="20"/>
        </w:rPr>
        <w:t>насамперед</w:t>
      </w:r>
      <w:r>
        <w:rPr>
          <w:bCs/>
          <w:sz w:val="20"/>
          <w:szCs w:val="20"/>
        </w:rPr>
        <w:t>,</w:t>
      </w:r>
      <w:r w:rsidRPr="00604DD0">
        <w:rPr>
          <w:bCs/>
          <w:sz w:val="20"/>
          <w:szCs w:val="20"/>
        </w:rPr>
        <w:t xml:space="preserve"> за умови поінформованості, активності та </w:t>
      </w:r>
      <w:proofErr w:type="spellStart"/>
      <w:r w:rsidRPr="00604DD0">
        <w:rPr>
          <w:bCs/>
          <w:sz w:val="20"/>
          <w:szCs w:val="20"/>
        </w:rPr>
        <w:t>комунікативності</w:t>
      </w:r>
      <w:proofErr w:type="spellEnd"/>
      <w:r>
        <w:rPr>
          <w:bCs/>
          <w:sz w:val="20"/>
          <w:szCs w:val="20"/>
        </w:rPr>
        <w:t xml:space="preserve"> </w:t>
      </w:r>
      <w:r w:rsidRPr="00604DD0">
        <w:rPr>
          <w:bCs/>
          <w:sz w:val="20"/>
          <w:szCs w:val="20"/>
        </w:rPr>
        <w:t>між собою.</w:t>
      </w:r>
    </w:p>
    <w:p w14:paraId="6D65F7FE" w14:textId="49272967" w:rsidR="00604DD0" w:rsidRPr="00604DD0" w:rsidRDefault="00604DD0" w:rsidP="00322A04">
      <w:pPr>
        <w:widowControl w:val="0"/>
        <w:ind w:firstLine="340"/>
        <w:jc w:val="both"/>
        <w:rPr>
          <w:bCs/>
          <w:sz w:val="20"/>
          <w:szCs w:val="20"/>
        </w:rPr>
      </w:pPr>
      <w:r w:rsidRPr="00604DD0">
        <w:rPr>
          <w:bCs/>
          <w:sz w:val="20"/>
          <w:szCs w:val="20"/>
        </w:rPr>
        <w:t xml:space="preserve">Ріст </w:t>
      </w:r>
      <w:proofErr w:type="spellStart"/>
      <w:r w:rsidRPr="00604DD0">
        <w:rPr>
          <w:bCs/>
          <w:sz w:val="20"/>
          <w:szCs w:val="20"/>
        </w:rPr>
        <w:t>м</w:t>
      </w:r>
      <w:r w:rsidR="004A4D1F">
        <w:rPr>
          <w:bCs/>
          <w:sz w:val="20"/>
          <w:szCs w:val="20"/>
        </w:rPr>
        <w:t>едіа</w:t>
      </w:r>
      <w:r w:rsidRPr="00604DD0">
        <w:rPr>
          <w:bCs/>
          <w:sz w:val="20"/>
          <w:szCs w:val="20"/>
        </w:rPr>
        <w:t>сектора</w:t>
      </w:r>
      <w:proofErr w:type="spellEnd"/>
      <w:r w:rsidRPr="00604DD0">
        <w:rPr>
          <w:bCs/>
          <w:sz w:val="20"/>
          <w:szCs w:val="20"/>
        </w:rPr>
        <w:t xml:space="preserve"> можна вивести як похідну росту попиту та</w:t>
      </w:r>
      <w:r w:rsidR="00301ED2">
        <w:rPr>
          <w:bCs/>
          <w:sz w:val="20"/>
          <w:szCs w:val="20"/>
        </w:rPr>
        <w:t xml:space="preserve"> </w:t>
      </w:r>
      <w:r w:rsidRPr="00604DD0">
        <w:rPr>
          <w:bCs/>
          <w:sz w:val="20"/>
          <w:szCs w:val="20"/>
        </w:rPr>
        <w:t xml:space="preserve">пропозиції на </w:t>
      </w:r>
      <w:proofErr w:type="spellStart"/>
      <w:r w:rsidRPr="00604DD0">
        <w:rPr>
          <w:bCs/>
          <w:sz w:val="20"/>
          <w:szCs w:val="20"/>
        </w:rPr>
        <w:t>м</w:t>
      </w:r>
      <w:r w:rsidR="004A4D1F">
        <w:rPr>
          <w:bCs/>
          <w:sz w:val="20"/>
          <w:szCs w:val="20"/>
        </w:rPr>
        <w:t>едіа</w:t>
      </w:r>
      <w:r w:rsidRPr="00604DD0">
        <w:rPr>
          <w:bCs/>
          <w:sz w:val="20"/>
          <w:szCs w:val="20"/>
        </w:rPr>
        <w:t>товари</w:t>
      </w:r>
      <w:proofErr w:type="spellEnd"/>
      <w:r w:rsidRPr="00604DD0">
        <w:rPr>
          <w:bCs/>
          <w:sz w:val="20"/>
          <w:szCs w:val="20"/>
        </w:rPr>
        <w:t xml:space="preserve">. </w:t>
      </w:r>
      <w:r w:rsidR="00D30109" w:rsidRPr="00D30109">
        <w:rPr>
          <w:bCs/>
          <w:i/>
          <w:iCs/>
          <w:sz w:val="20"/>
          <w:szCs w:val="20"/>
        </w:rPr>
        <w:t xml:space="preserve">Манфред </w:t>
      </w:r>
      <w:proofErr w:type="spellStart"/>
      <w:r w:rsidR="00D30109" w:rsidRPr="00D30109">
        <w:rPr>
          <w:bCs/>
          <w:i/>
          <w:iCs/>
          <w:sz w:val="20"/>
          <w:szCs w:val="20"/>
        </w:rPr>
        <w:t>Копс</w:t>
      </w:r>
      <w:proofErr w:type="spellEnd"/>
      <w:r w:rsidRPr="00604DD0">
        <w:rPr>
          <w:bCs/>
          <w:sz w:val="20"/>
          <w:szCs w:val="20"/>
        </w:rPr>
        <w:t xml:space="preserve"> наводить такі</w:t>
      </w:r>
      <w:r w:rsidR="00301ED2">
        <w:rPr>
          <w:bCs/>
          <w:sz w:val="20"/>
          <w:szCs w:val="20"/>
        </w:rPr>
        <w:t xml:space="preserve"> </w:t>
      </w:r>
      <w:r w:rsidRPr="00604DD0">
        <w:rPr>
          <w:bCs/>
          <w:sz w:val="20"/>
          <w:szCs w:val="20"/>
        </w:rPr>
        <w:t>причини збільшення попиту:</w:t>
      </w:r>
    </w:p>
    <w:p w14:paraId="5A2B0402" w14:textId="1CE39EBC" w:rsidR="005608A8" w:rsidRDefault="00301ED2" w:rsidP="00322A04">
      <w:pPr>
        <w:widowControl w:val="0"/>
        <w:ind w:firstLine="340"/>
        <w:jc w:val="both"/>
        <w:rPr>
          <w:bCs/>
          <w:sz w:val="20"/>
          <w:szCs w:val="20"/>
        </w:rPr>
      </w:pPr>
      <w:r>
        <w:rPr>
          <w:bCs/>
          <w:sz w:val="20"/>
          <w:szCs w:val="20"/>
        </w:rPr>
        <w:t>– </w:t>
      </w:r>
      <w:r w:rsidR="00604DD0" w:rsidRPr="00604DD0">
        <w:rPr>
          <w:bCs/>
          <w:sz w:val="20"/>
          <w:szCs w:val="20"/>
        </w:rPr>
        <w:t>інформування про основні аспекти життя стало складнішим в</w:t>
      </w:r>
      <w:r>
        <w:rPr>
          <w:bCs/>
          <w:sz w:val="20"/>
          <w:szCs w:val="20"/>
        </w:rPr>
        <w:t xml:space="preserve"> </w:t>
      </w:r>
      <w:r w:rsidR="00604DD0" w:rsidRPr="00604DD0">
        <w:rPr>
          <w:bCs/>
          <w:sz w:val="20"/>
          <w:szCs w:val="20"/>
        </w:rPr>
        <w:t>процесі глобалізації, модернізації, професіоналізації, спеціалізації</w:t>
      </w:r>
      <w:r>
        <w:rPr>
          <w:bCs/>
          <w:sz w:val="20"/>
          <w:szCs w:val="20"/>
        </w:rPr>
        <w:t>;</w:t>
      </w:r>
    </w:p>
    <w:p w14:paraId="2D1AF0F8" w14:textId="2808F62C" w:rsidR="00E9134B" w:rsidRPr="00E9134B" w:rsidRDefault="00E9134B" w:rsidP="00322A04">
      <w:pPr>
        <w:widowControl w:val="0"/>
        <w:ind w:firstLine="340"/>
        <w:jc w:val="both"/>
        <w:rPr>
          <w:bCs/>
          <w:sz w:val="20"/>
          <w:szCs w:val="20"/>
        </w:rPr>
      </w:pPr>
      <w:r>
        <w:rPr>
          <w:bCs/>
          <w:sz w:val="20"/>
          <w:szCs w:val="20"/>
        </w:rPr>
        <w:t>– </w:t>
      </w:r>
      <w:r w:rsidRPr="00E9134B">
        <w:rPr>
          <w:bCs/>
          <w:sz w:val="20"/>
          <w:szCs w:val="20"/>
        </w:rPr>
        <w:t xml:space="preserve">розваги є </w:t>
      </w:r>
      <w:r w:rsidR="00A8655D" w:rsidRPr="00A8655D">
        <w:rPr>
          <w:bCs/>
          <w:i/>
          <w:iCs/>
          <w:sz w:val="20"/>
          <w:szCs w:val="20"/>
        </w:rPr>
        <w:t>«</w:t>
      </w:r>
      <w:r w:rsidRPr="00A8655D">
        <w:rPr>
          <w:bCs/>
          <w:i/>
          <w:iCs/>
          <w:sz w:val="20"/>
          <w:szCs w:val="20"/>
        </w:rPr>
        <w:t xml:space="preserve">товаром </w:t>
      </w:r>
      <w:proofErr w:type="spellStart"/>
      <w:r w:rsidRPr="00A8655D">
        <w:rPr>
          <w:bCs/>
          <w:i/>
          <w:iCs/>
          <w:sz w:val="20"/>
          <w:szCs w:val="20"/>
        </w:rPr>
        <w:t>Веблена</w:t>
      </w:r>
      <w:proofErr w:type="spellEnd"/>
      <w:r w:rsidR="00A8655D" w:rsidRPr="00A8655D">
        <w:rPr>
          <w:bCs/>
          <w:i/>
          <w:iCs/>
          <w:sz w:val="20"/>
          <w:szCs w:val="20"/>
        </w:rPr>
        <w:t>»</w:t>
      </w:r>
      <w:r w:rsidRPr="00E9134B">
        <w:rPr>
          <w:bCs/>
          <w:sz w:val="20"/>
          <w:szCs w:val="20"/>
        </w:rPr>
        <w:t xml:space="preserve">, тобто попит збільшується </w:t>
      </w:r>
      <w:proofErr w:type="spellStart"/>
      <w:r w:rsidRPr="00E9134B">
        <w:rPr>
          <w:bCs/>
          <w:sz w:val="20"/>
          <w:szCs w:val="20"/>
        </w:rPr>
        <w:t>надпропорційно</w:t>
      </w:r>
      <w:proofErr w:type="spellEnd"/>
      <w:r w:rsidRPr="00E9134B">
        <w:rPr>
          <w:bCs/>
          <w:sz w:val="20"/>
          <w:szCs w:val="20"/>
        </w:rPr>
        <w:t xml:space="preserve"> зі збільшенням доходів та вільного часу</w:t>
      </w:r>
      <w:r>
        <w:rPr>
          <w:bCs/>
          <w:sz w:val="20"/>
          <w:szCs w:val="20"/>
        </w:rPr>
        <w:t>;</w:t>
      </w:r>
    </w:p>
    <w:p w14:paraId="72B01CAC" w14:textId="659D1D34" w:rsidR="00E9134B" w:rsidRPr="00E9134B" w:rsidRDefault="00E9134B" w:rsidP="00322A04">
      <w:pPr>
        <w:widowControl w:val="0"/>
        <w:ind w:firstLine="340"/>
        <w:jc w:val="both"/>
        <w:rPr>
          <w:bCs/>
          <w:sz w:val="20"/>
          <w:szCs w:val="20"/>
        </w:rPr>
      </w:pPr>
      <w:r>
        <w:rPr>
          <w:bCs/>
          <w:sz w:val="20"/>
          <w:szCs w:val="20"/>
        </w:rPr>
        <w:t>– </w:t>
      </w:r>
      <w:r w:rsidRPr="00E9134B">
        <w:rPr>
          <w:bCs/>
          <w:sz w:val="20"/>
          <w:szCs w:val="20"/>
        </w:rPr>
        <w:t>необхідність і корисність освіти та інформації збільшується</w:t>
      </w:r>
      <w:r>
        <w:rPr>
          <w:bCs/>
          <w:sz w:val="20"/>
          <w:szCs w:val="20"/>
        </w:rPr>
        <w:t xml:space="preserve"> </w:t>
      </w:r>
      <w:r w:rsidRPr="00E9134B">
        <w:rPr>
          <w:bCs/>
          <w:sz w:val="20"/>
          <w:szCs w:val="20"/>
        </w:rPr>
        <w:t>в процесі сильнішої конкуренції та інформаційно-суспільних</w:t>
      </w:r>
      <w:r>
        <w:rPr>
          <w:bCs/>
          <w:sz w:val="20"/>
          <w:szCs w:val="20"/>
        </w:rPr>
        <w:t xml:space="preserve"> </w:t>
      </w:r>
      <w:r w:rsidRPr="00E9134B">
        <w:rPr>
          <w:bCs/>
          <w:sz w:val="20"/>
          <w:szCs w:val="20"/>
        </w:rPr>
        <w:t>перетворень</w:t>
      </w:r>
      <w:r>
        <w:rPr>
          <w:bCs/>
          <w:sz w:val="20"/>
          <w:szCs w:val="20"/>
        </w:rPr>
        <w:t>;</w:t>
      </w:r>
    </w:p>
    <w:p w14:paraId="2F0336B8" w14:textId="72760382" w:rsidR="00E9134B" w:rsidRPr="00E9134B" w:rsidRDefault="00E9134B" w:rsidP="00322A04">
      <w:pPr>
        <w:widowControl w:val="0"/>
        <w:ind w:firstLine="340"/>
        <w:jc w:val="both"/>
        <w:rPr>
          <w:bCs/>
          <w:sz w:val="20"/>
          <w:szCs w:val="20"/>
        </w:rPr>
      </w:pPr>
      <w:r>
        <w:rPr>
          <w:bCs/>
          <w:sz w:val="20"/>
          <w:szCs w:val="20"/>
        </w:rPr>
        <w:t>– </w:t>
      </w:r>
      <w:r w:rsidRPr="00E9134B">
        <w:rPr>
          <w:bCs/>
          <w:sz w:val="20"/>
          <w:szCs w:val="20"/>
        </w:rPr>
        <w:t>використання електронних медіа полегшилося, а користувачі</w:t>
      </w:r>
      <w:r>
        <w:rPr>
          <w:bCs/>
          <w:sz w:val="20"/>
          <w:szCs w:val="20"/>
        </w:rPr>
        <w:t xml:space="preserve"> </w:t>
      </w:r>
      <w:r w:rsidRPr="00E9134B">
        <w:rPr>
          <w:bCs/>
          <w:sz w:val="20"/>
          <w:szCs w:val="20"/>
        </w:rPr>
        <w:t>стали досвідченішими</w:t>
      </w:r>
      <w:r>
        <w:rPr>
          <w:bCs/>
          <w:sz w:val="20"/>
          <w:szCs w:val="20"/>
        </w:rPr>
        <w:t>;</w:t>
      </w:r>
    </w:p>
    <w:p w14:paraId="067084BB" w14:textId="09615473" w:rsidR="00E9134B" w:rsidRPr="00E9134B" w:rsidRDefault="00E9134B" w:rsidP="00322A04">
      <w:pPr>
        <w:widowControl w:val="0"/>
        <w:ind w:firstLine="340"/>
        <w:jc w:val="both"/>
        <w:rPr>
          <w:bCs/>
          <w:sz w:val="20"/>
          <w:szCs w:val="20"/>
        </w:rPr>
      </w:pPr>
      <w:r>
        <w:rPr>
          <w:bCs/>
          <w:sz w:val="20"/>
          <w:szCs w:val="20"/>
        </w:rPr>
        <w:lastRenderedPageBreak/>
        <w:t>– </w:t>
      </w:r>
      <w:r w:rsidRPr="00E9134B">
        <w:rPr>
          <w:bCs/>
          <w:sz w:val="20"/>
          <w:szCs w:val="20"/>
        </w:rPr>
        <w:t>технічні та фінансові можливості медіа зросли з додатковими</w:t>
      </w:r>
      <w:r>
        <w:rPr>
          <w:bCs/>
          <w:sz w:val="20"/>
          <w:szCs w:val="20"/>
        </w:rPr>
        <w:t xml:space="preserve"> </w:t>
      </w:r>
      <w:r w:rsidRPr="00E9134B">
        <w:rPr>
          <w:bCs/>
          <w:sz w:val="20"/>
          <w:szCs w:val="20"/>
        </w:rPr>
        <w:t xml:space="preserve">покращеннями якості, різноманітності та </w:t>
      </w:r>
      <w:proofErr w:type="spellStart"/>
      <w:r w:rsidRPr="00E9134B">
        <w:rPr>
          <w:bCs/>
          <w:sz w:val="20"/>
          <w:szCs w:val="20"/>
        </w:rPr>
        <w:t>використовності</w:t>
      </w:r>
      <w:proofErr w:type="spellEnd"/>
      <w:r w:rsidRPr="00E9134B">
        <w:rPr>
          <w:bCs/>
          <w:sz w:val="20"/>
          <w:szCs w:val="20"/>
        </w:rPr>
        <w:t xml:space="preserve"> нових медіа.</w:t>
      </w:r>
    </w:p>
    <w:p w14:paraId="25A0B02F" w14:textId="71D69EE3" w:rsidR="00E9134B" w:rsidRPr="00E9134B" w:rsidRDefault="00CC51B6" w:rsidP="00322A04">
      <w:pPr>
        <w:widowControl w:val="0"/>
        <w:ind w:firstLine="340"/>
        <w:jc w:val="both"/>
        <w:rPr>
          <w:bCs/>
          <w:sz w:val="20"/>
          <w:szCs w:val="20"/>
        </w:rPr>
      </w:pPr>
      <w:r>
        <w:rPr>
          <w:bCs/>
          <w:sz w:val="20"/>
          <w:szCs w:val="20"/>
        </w:rPr>
        <w:t>З</w:t>
      </w:r>
      <w:r w:rsidR="00E9134B" w:rsidRPr="00E9134B">
        <w:rPr>
          <w:bCs/>
          <w:sz w:val="20"/>
          <w:szCs w:val="20"/>
        </w:rPr>
        <w:t xml:space="preserve">більшення пропозиції </w:t>
      </w:r>
      <w:proofErr w:type="spellStart"/>
      <w:r w:rsidR="00E9134B" w:rsidRPr="00E9134B">
        <w:rPr>
          <w:bCs/>
          <w:sz w:val="20"/>
          <w:szCs w:val="20"/>
        </w:rPr>
        <w:t>м</w:t>
      </w:r>
      <w:r w:rsidR="004A4D1F">
        <w:rPr>
          <w:bCs/>
          <w:sz w:val="20"/>
          <w:szCs w:val="20"/>
        </w:rPr>
        <w:t>едіа</w:t>
      </w:r>
      <w:r w:rsidR="00E9134B" w:rsidRPr="00E9134B">
        <w:rPr>
          <w:bCs/>
          <w:sz w:val="20"/>
          <w:szCs w:val="20"/>
        </w:rPr>
        <w:t>товарів</w:t>
      </w:r>
      <w:proofErr w:type="spellEnd"/>
      <w:r w:rsidR="00E9134B" w:rsidRPr="00E9134B">
        <w:rPr>
          <w:bCs/>
          <w:sz w:val="20"/>
          <w:szCs w:val="20"/>
        </w:rPr>
        <w:t xml:space="preserve"> пов’язано з:</w:t>
      </w:r>
    </w:p>
    <w:p w14:paraId="5F878745" w14:textId="3D07D2A3" w:rsidR="00E9134B" w:rsidRPr="00E9134B" w:rsidRDefault="00E9134B" w:rsidP="00322A04">
      <w:pPr>
        <w:widowControl w:val="0"/>
        <w:ind w:firstLine="340"/>
        <w:jc w:val="both"/>
        <w:rPr>
          <w:bCs/>
          <w:sz w:val="20"/>
          <w:szCs w:val="20"/>
        </w:rPr>
      </w:pPr>
      <w:r>
        <w:rPr>
          <w:bCs/>
          <w:sz w:val="20"/>
          <w:szCs w:val="20"/>
        </w:rPr>
        <w:t>– </w:t>
      </w:r>
      <w:r w:rsidRPr="00E9134B">
        <w:rPr>
          <w:bCs/>
          <w:sz w:val="20"/>
          <w:szCs w:val="20"/>
        </w:rPr>
        <w:t xml:space="preserve">технологічними змінами, особливо </w:t>
      </w:r>
      <w:proofErr w:type="spellStart"/>
      <w:r w:rsidRPr="00E9134B">
        <w:rPr>
          <w:bCs/>
          <w:sz w:val="20"/>
          <w:szCs w:val="20"/>
        </w:rPr>
        <w:t>оцифровуванням</w:t>
      </w:r>
      <w:proofErr w:type="spellEnd"/>
      <w:r w:rsidRPr="00E9134B">
        <w:rPr>
          <w:bCs/>
          <w:sz w:val="20"/>
          <w:szCs w:val="20"/>
        </w:rPr>
        <w:t xml:space="preserve"> і розвитком</w:t>
      </w:r>
      <w:r>
        <w:rPr>
          <w:bCs/>
          <w:sz w:val="20"/>
          <w:szCs w:val="20"/>
        </w:rPr>
        <w:t xml:space="preserve"> </w:t>
      </w:r>
      <w:r w:rsidRPr="00E9134B">
        <w:rPr>
          <w:bCs/>
          <w:sz w:val="20"/>
          <w:szCs w:val="20"/>
        </w:rPr>
        <w:t>Інтернету, що зменшило витрати виробництва та розподілу мас</w:t>
      </w:r>
      <w:r>
        <w:rPr>
          <w:bCs/>
          <w:sz w:val="20"/>
          <w:szCs w:val="20"/>
        </w:rPr>
        <w:t>-</w:t>
      </w:r>
      <w:r w:rsidRPr="00E9134B">
        <w:rPr>
          <w:bCs/>
          <w:sz w:val="20"/>
          <w:szCs w:val="20"/>
        </w:rPr>
        <w:t>медіа</w:t>
      </w:r>
      <w:r>
        <w:rPr>
          <w:bCs/>
          <w:sz w:val="20"/>
          <w:szCs w:val="20"/>
        </w:rPr>
        <w:t>;</w:t>
      </w:r>
    </w:p>
    <w:p w14:paraId="2D264113" w14:textId="31F4748A" w:rsidR="00E9134B" w:rsidRPr="00E9134B" w:rsidRDefault="00E9134B" w:rsidP="00322A04">
      <w:pPr>
        <w:widowControl w:val="0"/>
        <w:ind w:firstLine="340"/>
        <w:jc w:val="both"/>
        <w:rPr>
          <w:bCs/>
          <w:sz w:val="20"/>
          <w:szCs w:val="20"/>
        </w:rPr>
      </w:pPr>
      <w:r>
        <w:rPr>
          <w:bCs/>
          <w:sz w:val="20"/>
          <w:szCs w:val="20"/>
        </w:rPr>
        <w:t>– </w:t>
      </w:r>
      <w:r w:rsidRPr="00E9134B">
        <w:rPr>
          <w:bCs/>
          <w:sz w:val="20"/>
          <w:szCs w:val="20"/>
        </w:rPr>
        <w:t xml:space="preserve">рухом капіталу до </w:t>
      </w:r>
      <w:proofErr w:type="spellStart"/>
      <w:r w:rsidRPr="00E9134B">
        <w:rPr>
          <w:bCs/>
          <w:sz w:val="20"/>
          <w:szCs w:val="20"/>
        </w:rPr>
        <w:t>м</w:t>
      </w:r>
      <w:r w:rsidR="004A4D1F">
        <w:rPr>
          <w:bCs/>
          <w:sz w:val="20"/>
          <w:szCs w:val="20"/>
        </w:rPr>
        <w:t>едіа</w:t>
      </w:r>
      <w:r w:rsidRPr="00E9134B">
        <w:rPr>
          <w:bCs/>
          <w:sz w:val="20"/>
          <w:szCs w:val="20"/>
        </w:rPr>
        <w:t>сектору</w:t>
      </w:r>
      <w:proofErr w:type="spellEnd"/>
      <w:r w:rsidRPr="00E9134B">
        <w:rPr>
          <w:bCs/>
          <w:sz w:val="20"/>
          <w:szCs w:val="20"/>
        </w:rPr>
        <w:t xml:space="preserve"> через очікуване збільшення</w:t>
      </w:r>
      <w:r>
        <w:rPr>
          <w:bCs/>
          <w:sz w:val="20"/>
          <w:szCs w:val="20"/>
        </w:rPr>
        <w:t xml:space="preserve"> </w:t>
      </w:r>
      <w:r w:rsidRPr="00E9134B">
        <w:rPr>
          <w:bCs/>
          <w:sz w:val="20"/>
          <w:szCs w:val="20"/>
        </w:rPr>
        <w:t>попиту та вищу рентабельність м</w:t>
      </w:r>
      <w:r w:rsidR="004A4D1F">
        <w:rPr>
          <w:bCs/>
          <w:sz w:val="20"/>
          <w:szCs w:val="20"/>
        </w:rPr>
        <w:t>едіа</w:t>
      </w:r>
      <w:r w:rsidRPr="00E9134B">
        <w:rPr>
          <w:bCs/>
          <w:sz w:val="20"/>
          <w:szCs w:val="20"/>
        </w:rPr>
        <w:t>бізнесу</w:t>
      </w:r>
      <w:r>
        <w:rPr>
          <w:bCs/>
          <w:sz w:val="20"/>
          <w:szCs w:val="20"/>
        </w:rPr>
        <w:t>;</w:t>
      </w:r>
    </w:p>
    <w:p w14:paraId="72F60D36" w14:textId="2E7EC6D2" w:rsidR="00E9134B" w:rsidRPr="00E9134B" w:rsidRDefault="00E9134B" w:rsidP="00322A04">
      <w:pPr>
        <w:widowControl w:val="0"/>
        <w:ind w:firstLine="340"/>
        <w:jc w:val="both"/>
        <w:rPr>
          <w:bCs/>
          <w:sz w:val="20"/>
          <w:szCs w:val="20"/>
        </w:rPr>
      </w:pPr>
      <w:r>
        <w:rPr>
          <w:bCs/>
          <w:sz w:val="20"/>
          <w:szCs w:val="20"/>
        </w:rPr>
        <w:t>– </w:t>
      </w:r>
      <w:r w:rsidRPr="00E9134B">
        <w:rPr>
          <w:bCs/>
          <w:sz w:val="20"/>
          <w:szCs w:val="20"/>
        </w:rPr>
        <w:t xml:space="preserve">привабливим залученням </w:t>
      </w:r>
      <w:proofErr w:type="spellStart"/>
      <w:r w:rsidRPr="00E9134B">
        <w:rPr>
          <w:bCs/>
          <w:sz w:val="20"/>
          <w:szCs w:val="20"/>
        </w:rPr>
        <w:t>м</w:t>
      </w:r>
      <w:r w:rsidR="004A4D1F">
        <w:rPr>
          <w:bCs/>
          <w:sz w:val="20"/>
          <w:szCs w:val="20"/>
        </w:rPr>
        <w:t>едіа</w:t>
      </w:r>
      <w:r w:rsidRPr="00E9134B">
        <w:rPr>
          <w:bCs/>
          <w:sz w:val="20"/>
          <w:szCs w:val="20"/>
        </w:rPr>
        <w:t>сектором</w:t>
      </w:r>
      <w:proofErr w:type="spellEnd"/>
      <w:r w:rsidRPr="00E9134B">
        <w:rPr>
          <w:bCs/>
          <w:sz w:val="20"/>
          <w:szCs w:val="20"/>
        </w:rPr>
        <w:t xml:space="preserve"> робочої сили, оскільки</w:t>
      </w:r>
      <w:r>
        <w:rPr>
          <w:bCs/>
          <w:sz w:val="20"/>
          <w:szCs w:val="20"/>
        </w:rPr>
        <w:t xml:space="preserve"> </w:t>
      </w:r>
      <w:r w:rsidRPr="00E9134B">
        <w:rPr>
          <w:bCs/>
          <w:sz w:val="20"/>
          <w:szCs w:val="20"/>
        </w:rPr>
        <w:t>трудова діяльність в медіа вважається престижною та прибутковою.</w:t>
      </w:r>
    </w:p>
    <w:p w14:paraId="41C43189" w14:textId="6D7521E9" w:rsidR="00186014" w:rsidRDefault="00186014" w:rsidP="00322A04">
      <w:pPr>
        <w:widowControl w:val="0"/>
        <w:ind w:firstLine="340"/>
        <w:jc w:val="both"/>
        <w:rPr>
          <w:bCs/>
          <w:sz w:val="20"/>
          <w:szCs w:val="20"/>
        </w:rPr>
      </w:pPr>
      <w:proofErr w:type="spellStart"/>
      <w:r w:rsidRPr="00186014">
        <w:rPr>
          <w:bCs/>
          <w:i/>
          <w:iCs/>
          <w:sz w:val="20"/>
          <w:szCs w:val="20"/>
        </w:rPr>
        <w:t>Бернд</w:t>
      </w:r>
      <w:proofErr w:type="spellEnd"/>
      <w:r w:rsidRPr="00186014">
        <w:rPr>
          <w:bCs/>
          <w:i/>
          <w:iCs/>
          <w:sz w:val="20"/>
          <w:szCs w:val="20"/>
        </w:rPr>
        <w:t xml:space="preserve"> В. </w:t>
      </w:r>
      <w:proofErr w:type="spellStart"/>
      <w:r w:rsidRPr="00186014">
        <w:rPr>
          <w:bCs/>
          <w:i/>
          <w:iCs/>
          <w:sz w:val="20"/>
          <w:szCs w:val="20"/>
        </w:rPr>
        <w:t>Вірц</w:t>
      </w:r>
      <w:proofErr w:type="spellEnd"/>
      <w:r w:rsidR="00E9134B" w:rsidRPr="00E9134B">
        <w:rPr>
          <w:bCs/>
          <w:sz w:val="20"/>
          <w:szCs w:val="20"/>
        </w:rPr>
        <w:t xml:space="preserve"> визначає поняття </w:t>
      </w:r>
      <w:proofErr w:type="spellStart"/>
      <w:r w:rsidR="00E9134B" w:rsidRPr="00E9134B">
        <w:rPr>
          <w:bCs/>
          <w:sz w:val="20"/>
          <w:szCs w:val="20"/>
        </w:rPr>
        <w:t>м</w:t>
      </w:r>
      <w:r w:rsidR="004A4D1F">
        <w:rPr>
          <w:bCs/>
          <w:sz w:val="20"/>
          <w:szCs w:val="20"/>
        </w:rPr>
        <w:t>едіа</w:t>
      </w:r>
      <w:r w:rsidR="00E9134B" w:rsidRPr="00E9134B">
        <w:rPr>
          <w:bCs/>
          <w:sz w:val="20"/>
          <w:szCs w:val="20"/>
        </w:rPr>
        <w:t>галузі</w:t>
      </w:r>
      <w:proofErr w:type="spellEnd"/>
      <w:r w:rsidR="00E9134B" w:rsidRPr="00E9134B">
        <w:rPr>
          <w:bCs/>
          <w:sz w:val="20"/>
          <w:szCs w:val="20"/>
        </w:rPr>
        <w:t xml:space="preserve"> через</w:t>
      </w:r>
      <w:r w:rsidR="00E9134B">
        <w:rPr>
          <w:bCs/>
          <w:sz w:val="20"/>
          <w:szCs w:val="20"/>
        </w:rPr>
        <w:t xml:space="preserve"> </w:t>
      </w:r>
      <w:r w:rsidR="00E9134B" w:rsidRPr="00E9134B">
        <w:rPr>
          <w:bCs/>
          <w:sz w:val="20"/>
          <w:szCs w:val="20"/>
        </w:rPr>
        <w:t>властивості продукції підприємств. Отже, за його класифікацією, до</w:t>
      </w:r>
      <w:r>
        <w:rPr>
          <w:bCs/>
          <w:sz w:val="20"/>
          <w:szCs w:val="20"/>
        </w:rPr>
        <w:t xml:space="preserve"> </w:t>
      </w:r>
      <w:proofErr w:type="spellStart"/>
      <w:r w:rsidR="00E9134B" w:rsidRPr="00AD2C24">
        <w:rPr>
          <w:b/>
          <w:i/>
          <w:iCs/>
          <w:sz w:val="20"/>
          <w:szCs w:val="20"/>
        </w:rPr>
        <w:t>м</w:t>
      </w:r>
      <w:r w:rsidR="004A4D1F" w:rsidRPr="00AD2C24">
        <w:rPr>
          <w:b/>
          <w:i/>
          <w:iCs/>
          <w:sz w:val="20"/>
          <w:szCs w:val="20"/>
        </w:rPr>
        <w:t>едіа</w:t>
      </w:r>
      <w:r w:rsidR="00E9134B" w:rsidRPr="00AD2C24">
        <w:rPr>
          <w:b/>
          <w:i/>
          <w:iCs/>
          <w:sz w:val="20"/>
          <w:szCs w:val="20"/>
        </w:rPr>
        <w:t>галузі</w:t>
      </w:r>
      <w:proofErr w:type="spellEnd"/>
      <w:r w:rsidR="00E9134B" w:rsidRPr="00E9134B">
        <w:rPr>
          <w:bCs/>
          <w:sz w:val="20"/>
          <w:szCs w:val="20"/>
        </w:rPr>
        <w:t xml:space="preserve"> належать всі підприємства, </w:t>
      </w:r>
      <w:r w:rsidR="00AD2C24">
        <w:rPr>
          <w:bCs/>
          <w:sz w:val="20"/>
          <w:szCs w:val="20"/>
        </w:rPr>
        <w:t>що</w:t>
      </w:r>
      <w:r w:rsidR="00E9134B" w:rsidRPr="00E9134B">
        <w:rPr>
          <w:bCs/>
          <w:sz w:val="20"/>
          <w:szCs w:val="20"/>
        </w:rPr>
        <w:t xml:space="preserve"> надають інформаційний</w:t>
      </w:r>
      <w:r>
        <w:rPr>
          <w:bCs/>
          <w:sz w:val="20"/>
          <w:szCs w:val="20"/>
        </w:rPr>
        <w:t xml:space="preserve"> </w:t>
      </w:r>
      <w:r w:rsidR="00E9134B" w:rsidRPr="00E9134B">
        <w:rPr>
          <w:bCs/>
          <w:sz w:val="20"/>
          <w:szCs w:val="20"/>
        </w:rPr>
        <w:t>чи розважальний контент для ринків споживачів та/або рекламних ринків. Він</w:t>
      </w:r>
      <w:r>
        <w:rPr>
          <w:bCs/>
          <w:sz w:val="20"/>
          <w:szCs w:val="20"/>
        </w:rPr>
        <w:t>,</w:t>
      </w:r>
      <w:r w:rsidR="00E9134B" w:rsidRPr="00E9134B">
        <w:rPr>
          <w:bCs/>
          <w:sz w:val="20"/>
          <w:szCs w:val="20"/>
        </w:rPr>
        <w:t xml:space="preserve"> насамперед</w:t>
      </w:r>
      <w:r>
        <w:rPr>
          <w:bCs/>
          <w:sz w:val="20"/>
          <w:szCs w:val="20"/>
        </w:rPr>
        <w:t>,</w:t>
      </w:r>
      <w:r w:rsidR="00E9134B" w:rsidRPr="00E9134B">
        <w:rPr>
          <w:bCs/>
          <w:sz w:val="20"/>
          <w:szCs w:val="20"/>
        </w:rPr>
        <w:t xml:space="preserve"> розглядає такі медіа, що мають одного передавача</w:t>
      </w:r>
      <w:r>
        <w:rPr>
          <w:bCs/>
          <w:sz w:val="20"/>
          <w:szCs w:val="20"/>
        </w:rPr>
        <w:t xml:space="preserve"> </w:t>
      </w:r>
      <w:r w:rsidR="00E9134B" w:rsidRPr="00E9134B">
        <w:rPr>
          <w:bCs/>
          <w:sz w:val="20"/>
          <w:szCs w:val="20"/>
        </w:rPr>
        <w:t xml:space="preserve">та багато отримувачів. </w:t>
      </w:r>
    </w:p>
    <w:p w14:paraId="634D6205" w14:textId="64116737" w:rsidR="00301ED2" w:rsidRDefault="00E9134B" w:rsidP="00322A04">
      <w:pPr>
        <w:widowControl w:val="0"/>
        <w:ind w:firstLine="340"/>
        <w:jc w:val="both"/>
        <w:rPr>
          <w:bCs/>
          <w:sz w:val="20"/>
          <w:szCs w:val="20"/>
        </w:rPr>
      </w:pPr>
      <w:r w:rsidRPr="00A8655D">
        <w:rPr>
          <w:b/>
          <w:sz w:val="20"/>
          <w:szCs w:val="20"/>
        </w:rPr>
        <w:t>Бізнес-моделі</w:t>
      </w:r>
      <w:r w:rsidR="00186014" w:rsidRPr="00A8655D">
        <w:rPr>
          <w:b/>
          <w:sz w:val="20"/>
          <w:szCs w:val="20"/>
        </w:rPr>
        <w:t xml:space="preserve"> </w:t>
      </w:r>
      <w:proofErr w:type="spellStart"/>
      <w:r w:rsidRPr="00A8655D">
        <w:rPr>
          <w:b/>
          <w:sz w:val="20"/>
          <w:szCs w:val="20"/>
        </w:rPr>
        <w:t>м</w:t>
      </w:r>
      <w:r w:rsidR="004A4D1F">
        <w:rPr>
          <w:b/>
          <w:sz w:val="20"/>
          <w:szCs w:val="20"/>
        </w:rPr>
        <w:t>едіа</w:t>
      </w:r>
      <w:r w:rsidRPr="00A8655D">
        <w:rPr>
          <w:b/>
          <w:sz w:val="20"/>
          <w:szCs w:val="20"/>
        </w:rPr>
        <w:t>підприємств</w:t>
      </w:r>
      <w:proofErr w:type="spellEnd"/>
      <w:r w:rsidRPr="00E9134B">
        <w:rPr>
          <w:bCs/>
          <w:sz w:val="20"/>
          <w:szCs w:val="20"/>
        </w:rPr>
        <w:t xml:space="preserve"> відрізняються тим, що вони:</w:t>
      </w:r>
    </w:p>
    <w:p w14:paraId="604BFA63" w14:textId="31B8748C" w:rsidR="00186014" w:rsidRPr="00186014" w:rsidRDefault="00186014" w:rsidP="00322A04">
      <w:pPr>
        <w:widowControl w:val="0"/>
        <w:ind w:firstLine="340"/>
        <w:jc w:val="both"/>
        <w:rPr>
          <w:bCs/>
          <w:sz w:val="20"/>
          <w:szCs w:val="20"/>
        </w:rPr>
      </w:pPr>
      <w:r w:rsidRPr="00186014">
        <w:rPr>
          <w:bCs/>
          <w:sz w:val="20"/>
          <w:szCs w:val="20"/>
        </w:rPr>
        <w:t>1</w:t>
      </w:r>
      <w:r>
        <w:rPr>
          <w:bCs/>
          <w:sz w:val="20"/>
          <w:szCs w:val="20"/>
        </w:rPr>
        <w:t>) </w:t>
      </w:r>
      <w:r w:rsidRPr="00B41EFF">
        <w:rPr>
          <w:bCs/>
          <w:i/>
          <w:iCs/>
          <w:sz w:val="20"/>
          <w:szCs w:val="20"/>
        </w:rPr>
        <w:t>комбінують власний або чужий редакційний контент</w:t>
      </w:r>
      <w:r>
        <w:rPr>
          <w:bCs/>
          <w:sz w:val="20"/>
          <w:szCs w:val="20"/>
        </w:rPr>
        <w:t xml:space="preserve"> – </w:t>
      </w:r>
      <w:r w:rsidRPr="00186014">
        <w:rPr>
          <w:bCs/>
          <w:sz w:val="20"/>
          <w:szCs w:val="20"/>
        </w:rPr>
        <w:t>об’єднання різних редакційних аспектів та категорій контенту,</w:t>
      </w:r>
      <w:r>
        <w:rPr>
          <w:bCs/>
          <w:sz w:val="20"/>
          <w:szCs w:val="20"/>
        </w:rPr>
        <w:t xml:space="preserve"> </w:t>
      </w:r>
      <w:r w:rsidRPr="00186014">
        <w:rPr>
          <w:bCs/>
          <w:sz w:val="20"/>
          <w:szCs w:val="20"/>
        </w:rPr>
        <w:t>без реклами</w:t>
      </w:r>
      <w:r>
        <w:rPr>
          <w:bCs/>
          <w:sz w:val="20"/>
          <w:szCs w:val="20"/>
        </w:rPr>
        <w:t>;</w:t>
      </w:r>
    </w:p>
    <w:p w14:paraId="4903324B" w14:textId="2456D14D" w:rsidR="00186014" w:rsidRPr="00186014" w:rsidRDefault="00186014" w:rsidP="00322A04">
      <w:pPr>
        <w:widowControl w:val="0"/>
        <w:ind w:firstLine="340"/>
        <w:jc w:val="both"/>
        <w:rPr>
          <w:bCs/>
          <w:sz w:val="20"/>
          <w:szCs w:val="20"/>
        </w:rPr>
      </w:pPr>
      <w:r w:rsidRPr="00186014">
        <w:rPr>
          <w:bCs/>
          <w:sz w:val="20"/>
          <w:szCs w:val="20"/>
        </w:rPr>
        <w:t>2</w:t>
      </w:r>
      <w:r>
        <w:rPr>
          <w:bCs/>
          <w:sz w:val="20"/>
          <w:szCs w:val="20"/>
        </w:rPr>
        <w:t>) </w:t>
      </w:r>
      <w:r w:rsidRPr="00B41EFF">
        <w:rPr>
          <w:bCs/>
          <w:i/>
          <w:iCs/>
          <w:sz w:val="20"/>
          <w:szCs w:val="20"/>
        </w:rPr>
        <w:t>трансформують контент на медіум з метою збереження</w:t>
      </w:r>
      <w:r>
        <w:rPr>
          <w:bCs/>
          <w:sz w:val="20"/>
          <w:szCs w:val="20"/>
        </w:rPr>
        <w:t xml:space="preserve"> –</w:t>
      </w:r>
      <w:r w:rsidRPr="00186014">
        <w:rPr>
          <w:bCs/>
          <w:sz w:val="20"/>
          <w:szCs w:val="20"/>
        </w:rPr>
        <w:t xml:space="preserve"> нанесення контенту на медіа, які служать його розповсюдженню (не</w:t>
      </w:r>
      <w:r>
        <w:rPr>
          <w:bCs/>
          <w:sz w:val="20"/>
          <w:szCs w:val="20"/>
        </w:rPr>
        <w:t xml:space="preserve"> </w:t>
      </w:r>
      <w:r w:rsidRPr="00186014">
        <w:rPr>
          <w:bCs/>
          <w:sz w:val="20"/>
          <w:szCs w:val="20"/>
        </w:rPr>
        <w:t>обов’язково той, який використовує споживач)</w:t>
      </w:r>
      <w:r>
        <w:rPr>
          <w:bCs/>
          <w:sz w:val="20"/>
          <w:szCs w:val="20"/>
        </w:rPr>
        <w:t>;</w:t>
      </w:r>
    </w:p>
    <w:p w14:paraId="03701D20" w14:textId="5CB054F6" w:rsidR="00186014" w:rsidRPr="00186014" w:rsidRDefault="00186014" w:rsidP="00322A04">
      <w:pPr>
        <w:widowControl w:val="0"/>
        <w:ind w:firstLine="340"/>
        <w:jc w:val="both"/>
        <w:rPr>
          <w:bCs/>
          <w:sz w:val="20"/>
          <w:szCs w:val="20"/>
        </w:rPr>
      </w:pPr>
      <w:r w:rsidRPr="00186014">
        <w:rPr>
          <w:bCs/>
          <w:sz w:val="20"/>
          <w:szCs w:val="20"/>
        </w:rPr>
        <w:t>3</w:t>
      </w:r>
      <w:r>
        <w:rPr>
          <w:bCs/>
          <w:sz w:val="20"/>
          <w:szCs w:val="20"/>
        </w:rPr>
        <w:t>) </w:t>
      </w:r>
      <w:r w:rsidRPr="00B41EFF">
        <w:rPr>
          <w:bCs/>
          <w:i/>
          <w:iCs/>
          <w:sz w:val="20"/>
          <w:szCs w:val="20"/>
        </w:rPr>
        <w:t>розподіляють зміст до отримувачів</w:t>
      </w:r>
      <w:r w:rsidR="00B41EFF">
        <w:rPr>
          <w:bCs/>
          <w:sz w:val="20"/>
          <w:szCs w:val="20"/>
        </w:rPr>
        <w:t xml:space="preserve"> –</w:t>
      </w:r>
      <w:r w:rsidRPr="00186014">
        <w:rPr>
          <w:bCs/>
          <w:sz w:val="20"/>
          <w:szCs w:val="20"/>
        </w:rPr>
        <w:t xml:space="preserve"> пряма або опосередкована</w:t>
      </w:r>
      <w:r>
        <w:rPr>
          <w:bCs/>
          <w:sz w:val="20"/>
          <w:szCs w:val="20"/>
        </w:rPr>
        <w:t xml:space="preserve"> </w:t>
      </w:r>
      <w:r w:rsidRPr="00186014">
        <w:rPr>
          <w:bCs/>
          <w:sz w:val="20"/>
          <w:szCs w:val="20"/>
        </w:rPr>
        <w:t>передача через (допоміжного) розповсюджувача.</w:t>
      </w:r>
    </w:p>
    <w:p w14:paraId="5CC64FB9" w14:textId="7FB89BCF" w:rsidR="00186014" w:rsidRPr="00186014" w:rsidRDefault="00186014" w:rsidP="00322A04">
      <w:pPr>
        <w:widowControl w:val="0"/>
        <w:ind w:firstLine="340"/>
        <w:jc w:val="both"/>
        <w:rPr>
          <w:bCs/>
          <w:sz w:val="20"/>
          <w:szCs w:val="20"/>
        </w:rPr>
      </w:pPr>
      <w:r w:rsidRPr="00186014">
        <w:rPr>
          <w:bCs/>
          <w:sz w:val="20"/>
          <w:szCs w:val="20"/>
        </w:rPr>
        <w:t xml:space="preserve">Таке вузьке визначення </w:t>
      </w:r>
      <w:proofErr w:type="spellStart"/>
      <w:r w:rsidRPr="00186014">
        <w:rPr>
          <w:bCs/>
          <w:sz w:val="20"/>
          <w:szCs w:val="20"/>
        </w:rPr>
        <w:t>м</w:t>
      </w:r>
      <w:r w:rsidR="004A4D1F">
        <w:rPr>
          <w:bCs/>
          <w:sz w:val="20"/>
          <w:szCs w:val="20"/>
        </w:rPr>
        <w:t>едіа</w:t>
      </w:r>
      <w:r w:rsidRPr="00186014">
        <w:rPr>
          <w:bCs/>
          <w:sz w:val="20"/>
          <w:szCs w:val="20"/>
        </w:rPr>
        <w:t>підприємства</w:t>
      </w:r>
      <w:proofErr w:type="spellEnd"/>
      <w:r w:rsidRPr="00186014">
        <w:rPr>
          <w:bCs/>
          <w:sz w:val="20"/>
          <w:szCs w:val="20"/>
        </w:rPr>
        <w:t xml:space="preserve"> не враховує друкарні,</w:t>
      </w:r>
      <w:r>
        <w:rPr>
          <w:bCs/>
          <w:sz w:val="20"/>
          <w:szCs w:val="20"/>
        </w:rPr>
        <w:t xml:space="preserve"> </w:t>
      </w:r>
      <w:proofErr w:type="spellStart"/>
      <w:r w:rsidRPr="00186014">
        <w:rPr>
          <w:bCs/>
          <w:sz w:val="20"/>
          <w:szCs w:val="20"/>
        </w:rPr>
        <w:t>діллерів</w:t>
      </w:r>
      <w:proofErr w:type="spellEnd"/>
      <w:r w:rsidRPr="00186014">
        <w:rPr>
          <w:bCs/>
          <w:sz w:val="20"/>
          <w:szCs w:val="20"/>
        </w:rPr>
        <w:t xml:space="preserve"> м</w:t>
      </w:r>
      <w:r w:rsidR="004A4D1F">
        <w:rPr>
          <w:bCs/>
          <w:sz w:val="20"/>
          <w:szCs w:val="20"/>
        </w:rPr>
        <w:t>едіа</w:t>
      </w:r>
      <w:r w:rsidRPr="00186014">
        <w:rPr>
          <w:bCs/>
          <w:sz w:val="20"/>
          <w:szCs w:val="20"/>
        </w:rPr>
        <w:t>продукції, адміністраторів мереж, виробників носіїв,</w:t>
      </w:r>
      <w:r>
        <w:rPr>
          <w:bCs/>
          <w:sz w:val="20"/>
          <w:szCs w:val="20"/>
        </w:rPr>
        <w:t xml:space="preserve"> </w:t>
      </w:r>
      <w:r w:rsidRPr="00186014">
        <w:rPr>
          <w:bCs/>
          <w:sz w:val="20"/>
          <w:szCs w:val="20"/>
        </w:rPr>
        <w:t>самостійних авторів, рекламних агентств тощо.</w:t>
      </w:r>
    </w:p>
    <w:p w14:paraId="0A246069" w14:textId="5ECBB3CA" w:rsidR="00B41EFF" w:rsidRPr="00B41EFF" w:rsidRDefault="00186014" w:rsidP="00322A04">
      <w:pPr>
        <w:widowControl w:val="0"/>
        <w:ind w:firstLine="340"/>
        <w:jc w:val="both"/>
        <w:rPr>
          <w:bCs/>
          <w:sz w:val="20"/>
          <w:szCs w:val="20"/>
        </w:rPr>
      </w:pPr>
      <w:r w:rsidRPr="00186014">
        <w:rPr>
          <w:bCs/>
          <w:sz w:val="20"/>
          <w:szCs w:val="20"/>
        </w:rPr>
        <w:t>Проте через конвергенцію технічного та економічного розвитку</w:t>
      </w:r>
      <w:r>
        <w:rPr>
          <w:bCs/>
          <w:sz w:val="20"/>
          <w:szCs w:val="20"/>
        </w:rPr>
        <w:t xml:space="preserve"> </w:t>
      </w:r>
      <w:r w:rsidRPr="00186014">
        <w:rPr>
          <w:bCs/>
          <w:sz w:val="20"/>
          <w:szCs w:val="20"/>
        </w:rPr>
        <w:t xml:space="preserve">медіа також слід розглядати як частину широкої галузі </w:t>
      </w:r>
      <w:r>
        <w:rPr>
          <w:bCs/>
          <w:sz w:val="20"/>
          <w:szCs w:val="20"/>
        </w:rPr>
        <w:t>«</w:t>
      </w:r>
      <w:r w:rsidRPr="00186014">
        <w:rPr>
          <w:bCs/>
          <w:sz w:val="20"/>
          <w:szCs w:val="20"/>
        </w:rPr>
        <w:t>TIME</w:t>
      </w:r>
      <w:r>
        <w:rPr>
          <w:bCs/>
          <w:sz w:val="20"/>
          <w:szCs w:val="20"/>
        </w:rPr>
        <w:t>»</w:t>
      </w:r>
      <w:r w:rsidRPr="00186014">
        <w:rPr>
          <w:bCs/>
          <w:sz w:val="20"/>
          <w:szCs w:val="20"/>
        </w:rPr>
        <w:t xml:space="preserve"> (</w:t>
      </w:r>
      <w:proofErr w:type="spellStart"/>
      <w:r w:rsidRPr="00186014">
        <w:rPr>
          <w:bCs/>
          <w:sz w:val="20"/>
          <w:szCs w:val="20"/>
        </w:rPr>
        <w:t>англ</w:t>
      </w:r>
      <w:proofErr w:type="spellEnd"/>
      <w:r w:rsidRPr="00186014">
        <w:rPr>
          <w:bCs/>
          <w:sz w:val="20"/>
          <w:szCs w:val="20"/>
        </w:rPr>
        <w:t>.</w:t>
      </w:r>
      <w:r>
        <w:rPr>
          <w:bCs/>
          <w:sz w:val="20"/>
          <w:szCs w:val="20"/>
        </w:rPr>
        <w:t xml:space="preserve"> </w:t>
      </w:r>
      <w:proofErr w:type="spellStart"/>
      <w:r w:rsidRPr="00186014">
        <w:rPr>
          <w:bCs/>
          <w:sz w:val="20"/>
          <w:szCs w:val="20"/>
        </w:rPr>
        <w:t>Telecommunication</w:t>
      </w:r>
      <w:proofErr w:type="spellEnd"/>
      <w:r w:rsidRPr="00186014">
        <w:rPr>
          <w:bCs/>
          <w:sz w:val="20"/>
          <w:szCs w:val="20"/>
        </w:rPr>
        <w:t xml:space="preserve">, </w:t>
      </w:r>
      <w:proofErr w:type="spellStart"/>
      <w:r w:rsidRPr="00186014">
        <w:rPr>
          <w:bCs/>
          <w:sz w:val="20"/>
          <w:szCs w:val="20"/>
        </w:rPr>
        <w:t>Information</w:t>
      </w:r>
      <w:proofErr w:type="spellEnd"/>
      <w:r w:rsidRPr="00186014">
        <w:rPr>
          <w:bCs/>
          <w:sz w:val="20"/>
          <w:szCs w:val="20"/>
        </w:rPr>
        <w:t xml:space="preserve"> </w:t>
      </w:r>
      <w:proofErr w:type="spellStart"/>
      <w:r w:rsidRPr="00186014">
        <w:rPr>
          <w:bCs/>
          <w:sz w:val="20"/>
          <w:szCs w:val="20"/>
        </w:rPr>
        <w:t>technology</w:t>
      </w:r>
      <w:proofErr w:type="spellEnd"/>
      <w:r w:rsidRPr="00186014">
        <w:rPr>
          <w:bCs/>
          <w:sz w:val="20"/>
          <w:szCs w:val="20"/>
        </w:rPr>
        <w:t xml:space="preserve">, </w:t>
      </w:r>
      <w:proofErr w:type="spellStart"/>
      <w:r w:rsidRPr="00186014">
        <w:rPr>
          <w:bCs/>
          <w:sz w:val="20"/>
          <w:szCs w:val="20"/>
        </w:rPr>
        <w:t>Media</w:t>
      </w:r>
      <w:proofErr w:type="spellEnd"/>
      <w:r w:rsidRPr="00186014">
        <w:rPr>
          <w:bCs/>
          <w:sz w:val="20"/>
          <w:szCs w:val="20"/>
        </w:rPr>
        <w:t xml:space="preserve">, </w:t>
      </w:r>
      <w:proofErr w:type="spellStart"/>
      <w:r w:rsidRPr="00186014">
        <w:rPr>
          <w:bCs/>
          <w:sz w:val="20"/>
          <w:szCs w:val="20"/>
        </w:rPr>
        <w:t>Entertainment</w:t>
      </w:r>
      <w:proofErr w:type="spellEnd"/>
      <w:r w:rsidRPr="00186014">
        <w:rPr>
          <w:bCs/>
          <w:sz w:val="20"/>
          <w:szCs w:val="20"/>
        </w:rPr>
        <w:t>) або</w:t>
      </w:r>
      <w:r w:rsidR="00B41EFF">
        <w:rPr>
          <w:bCs/>
          <w:sz w:val="20"/>
          <w:szCs w:val="20"/>
        </w:rPr>
        <w:t xml:space="preserve"> </w:t>
      </w:r>
      <w:r w:rsidRPr="00186014">
        <w:rPr>
          <w:bCs/>
          <w:sz w:val="20"/>
          <w:szCs w:val="20"/>
        </w:rPr>
        <w:t xml:space="preserve">українською </w:t>
      </w:r>
      <w:r w:rsidR="00B41EFF">
        <w:rPr>
          <w:bCs/>
          <w:sz w:val="20"/>
          <w:szCs w:val="20"/>
        </w:rPr>
        <w:t>«</w:t>
      </w:r>
      <w:r w:rsidRPr="00186014">
        <w:rPr>
          <w:bCs/>
          <w:sz w:val="20"/>
          <w:szCs w:val="20"/>
        </w:rPr>
        <w:t>РІТМ</w:t>
      </w:r>
      <w:r w:rsidR="00B41EFF">
        <w:rPr>
          <w:bCs/>
          <w:sz w:val="20"/>
          <w:szCs w:val="20"/>
        </w:rPr>
        <w:t>»</w:t>
      </w:r>
      <w:r w:rsidRPr="00186014">
        <w:rPr>
          <w:bCs/>
          <w:sz w:val="20"/>
          <w:szCs w:val="20"/>
        </w:rPr>
        <w:t xml:space="preserve"> (розваги, інформаційн</w:t>
      </w:r>
      <w:r w:rsidR="00CA514F">
        <w:rPr>
          <w:bCs/>
          <w:sz w:val="20"/>
          <w:szCs w:val="20"/>
        </w:rPr>
        <w:t>і</w:t>
      </w:r>
      <w:r w:rsidRPr="00186014">
        <w:rPr>
          <w:bCs/>
          <w:sz w:val="20"/>
          <w:szCs w:val="20"/>
        </w:rPr>
        <w:t xml:space="preserve"> технологі</w:t>
      </w:r>
      <w:r w:rsidR="00CA514F">
        <w:rPr>
          <w:bCs/>
          <w:sz w:val="20"/>
          <w:szCs w:val="20"/>
        </w:rPr>
        <w:t>ї</w:t>
      </w:r>
      <w:r w:rsidRPr="00186014">
        <w:rPr>
          <w:bCs/>
          <w:sz w:val="20"/>
          <w:szCs w:val="20"/>
        </w:rPr>
        <w:t>, телекомунікації, медіа). Конвергенція визначається Єврокомісією як</w:t>
      </w:r>
      <w:r w:rsidR="00B41EFF">
        <w:rPr>
          <w:bCs/>
          <w:sz w:val="20"/>
          <w:szCs w:val="20"/>
        </w:rPr>
        <w:t xml:space="preserve"> </w:t>
      </w:r>
      <w:r w:rsidRPr="00186014">
        <w:rPr>
          <w:bCs/>
          <w:sz w:val="20"/>
          <w:szCs w:val="20"/>
        </w:rPr>
        <w:t>властивість різних мережевих платформ передавати схожі служби, та/або ж як злиття різних форм обладнання, зокрема, телефону, телевізора</w:t>
      </w:r>
      <w:r w:rsidR="00B41EFF">
        <w:rPr>
          <w:bCs/>
          <w:sz w:val="20"/>
          <w:szCs w:val="20"/>
        </w:rPr>
        <w:t xml:space="preserve"> </w:t>
      </w:r>
      <w:r w:rsidRPr="00186014">
        <w:rPr>
          <w:bCs/>
          <w:sz w:val="20"/>
          <w:szCs w:val="20"/>
        </w:rPr>
        <w:t>та комп’ютер</w:t>
      </w:r>
      <w:r w:rsidR="00B41EFF">
        <w:rPr>
          <w:bCs/>
          <w:sz w:val="20"/>
          <w:szCs w:val="20"/>
        </w:rPr>
        <w:t>а</w:t>
      </w:r>
      <w:r w:rsidRPr="00186014">
        <w:rPr>
          <w:bCs/>
          <w:sz w:val="20"/>
          <w:szCs w:val="20"/>
        </w:rPr>
        <w:t xml:space="preserve">. </w:t>
      </w:r>
      <w:proofErr w:type="spellStart"/>
      <w:r w:rsidRPr="00186014">
        <w:rPr>
          <w:bCs/>
          <w:sz w:val="20"/>
          <w:szCs w:val="20"/>
        </w:rPr>
        <w:t>Оцифрову</w:t>
      </w:r>
      <w:r w:rsidR="00B41EFF" w:rsidRPr="00B41EFF">
        <w:rPr>
          <w:bCs/>
          <w:sz w:val="20"/>
          <w:szCs w:val="20"/>
        </w:rPr>
        <w:t>вання</w:t>
      </w:r>
      <w:proofErr w:type="spellEnd"/>
      <w:r w:rsidR="00B41EFF" w:rsidRPr="00B41EFF">
        <w:rPr>
          <w:bCs/>
          <w:sz w:val="20"/>
          <w:szCs w:val="20"/>
        </w:rPr>
        <w:t xml:space="preserve">, як основний рушій конвергенції, збільшує можливості зображати, запам’ятовувати, розповсюджу вати </w:t>
      </w:r>
      <w:proofErr w:type="spellStart"/>
      <w:r w:rsidR="00B41EFF" w:rsidRPr="00B41EFF">
        <w:rPr>
          <w:bCs/>
          <w:sz w:val="20"/>
          <w:szCs w:val="20"/>
        </w:rPr>
        <w:t>м</w:t>
      </w:r>
      <w:r w:rsidR="004A4D1F">
        <w:rPr>
          <w:bCs/>
          <w:sz w:val="20"/>
          <w:szCs w:val="20"/>
        </w:rPr>
        <w:t>едіа</w:t>
      </w:r>
      <w:r w:rsidR="00B41EFF" w:rsidRPr="00B41EFF">
        <w:rPr>
          <w:bCs/>
          <w:sz w:val="20"/>
          <w:szCs w:val="20"/>
        </w:rPr>
        <w:t>продукти</w:t>
      </w:r>
      <w:proofErr w:type="spellEnd"/>
      <w:r w:rsidR="00B41EFF" w:rsidRPr="00B41EFF">
        <w:rPr>
          <w:bCs/>
          <w:sz w:val="20"/>
          <w:szCs w:val="20"/>
        </w:rPr>
        <w:t>.</w:t>
      </w:r>
    </w:p>
    <w:p w14:paraId="5A6B769D" w14:textId="276CD1DD" w:rsidR="003E16B1" w:rsidRPr="003E16B1" w:rsidRDefault="00B41EFF" w:rsidP="00322A04">
      <w:pPr>
        <w:widowControl w:val="0"/>
        <w:ind w:firstLine="340"/>
        <w:jc w:val="both"/>
        <w:rPr>
          <w:bCs/>
          <w:sz w:val="20"/>
          <w:szCs w:val="20"/>
        </w:rPr>
      </w:pPr>
      <w:r w:rsidRPr="00B41EFF">
        <w:rPr>
          <w:bCs/>
          <w:sz w:val="20"/>
          <w:szCs w:val="20"/>
        </w:rPr>
        <w:t xml:space="preserve">З метою аналізу стратегії підприємства </w:t>
      </w:r>
      <w:r w:rsidRPr="00B41EFF">
        <w:rPr>
          <w:bCs/>
          <w:i/>
          <w:iCs/>
          <w:sz w:val="20"/>
          <w:szCs w:val="20"/>
        </w:rPr>
        <w:t>Майкл Портер</w:t>
      </w:r>
      <w:r w:rsidRPr="00B41EFF">
        <w:rPr>
          <w:bCs/>
          <w:sz w:val="20"/>
          <w:szCs w:val="20"/>
        </w:rPr>
        <w:t xml:space="preserve"> у своїй фундаментальні праці </w:t>
      </w:r>
      <w:r>
        <w:rPr>
          <w:bCs/>
          <w:sz w:val="20"/>
          <w:szCs w:val="20"/>
        </w:rPr>
        <w:t>«</w:t>
      </w:r>
      <w:r w:rsidRPr="00B41EFF">
        <w:rPr>
          <w:bCs/>
          <w:sz w:val="20"/>
          <w:szCs w:val="20"/>
        </w:rPr>
        <w:t>Конкурен</w:t>
      </w:r>
      <w:r w:rsidR="00BF170C">
        <w:rPr>
          <w:bCs/>
          <w:sz w:val="20"/>
          <w:szCs w:val="20"/>
        </w:rPr>
        <w:t xml:space="preserve">тна </w:t>
      </w:r>
      <w:r w:rsidRPr="00B41EFF">
        <w:rPr>
          <w:bCs/>
          <w:sz w:val="20"/>
          <w:szCs w:val="20"/>
        </w:rPr>
        <w:t>переваг</w:t>
      </w:r>
      <w:r w:rsidR="00BF170C">
        <w:rPr>
          <w:bCs/>
          <w:sz w:val="20"/>
          <w:szCs w:val="20"/>
        </w:rPr>
        <w:t>а</w:t>
      </w:r>
      <w:r>
        <w:rPr>
          <w:bCs/>
          <w:sz w:val="20"/>
          <w:szCs w:val="20"/>
        </w:rPr>
        <w:t>»</w:t>
      </w:r>
      <w:r w:rsidRPr="00B41EFF">
        <w:rPr>
          <w:bCs/>
          <w:sz w:val="20"/>
          <w:szCs w:val="20"/>
        </w:rPr>
        <w:t xml:space="preserve"> 1985</w:t>
      </w:r>
      <w:r w:rsidR="00BF170C">
        <w:rPr>
          <w:bCs/>
          <w:sz w:val="20"/>
          <w:szCs w:val="20"/>
        </w:rPr>
        <w:t> </w:t>
      </w:r>
      <w:r w:rsidRPr="00B41EFF">
        <w:rPr>
          <w:bCs/>
          <w:sz w:val="20"/>
          <w:szCs w:val="20"/>
        </w:rPr>
        <w:t>р</w:t>
      </w:r>
      <w:r>
        <w:rPr>
          <w:bCs/>
          <w:sz w:val="20"/>
          <w:szCs w:val="20"/>
        </w:rPr>
        <w:t xml:space="preserve">. </w:t>
      </w:r>
      <w:r w:rsidRPr="00B41EFF">
        <w:rPr>
          <w:bCs/>
          <w:sz w:val="20"/>
          <w:szCs w:val="20"/>
        </w:rPr>
        <w:t>сформулював</w:t>
      </w:r>
      <w:r>
        <w:rPr>
          <w:bCs/>
          <w:sz w:val="20"/>
          <w:szCs w:val="20"/>
        </w:rPr>
        <w:t xml:space="preserve"> </w:t>
      </w:r>
      <w:r w:rsidRPr="00B41EFF">
        <w:rPr>
          <w:bCs/>
          <w:sz w:val="20"/>
          <w:szCs w:val="20"/>
        </w:rPr>
        <w:t xml:space="preserve">ланцюг </w:t>
      </w:r>
      <w:r w:rsidR="00DA13A1">
        <w:rPr>
          <w:bCs/>
          <w:sz w:val="20"/>
          <w:szCs w:val="20"/>
        </w:rPr>
        <w:t>с</w:t>
      </w:r>
      <w:r w:rsidRPr="00B41EFF">
        <w:rPr>
          <w:bCs/>
          <w:sz w:val="20"/>
          <w:szCs w:val="20"/>
        </w:rPr>
        <w:t>творення вартості виробничого</w:t>
      </w:r>
      <w:r w:rsidR="003E16B1">
        <w:rPr>
          <w:bCs/>
          <w:sz w:val="20"/>
          <w:szCs w:val="20"/>
        </w:rPr>
        <w:t xml:space="preserve"> </w:t>
      </w:r>
      <w:r w:rsidRPr="00B41EFF">
        <w:rPr>
          <w:bCs/>
          <w:sz w:val="20"/>
          <w:szCs w:val="20"/>
        </w:rPr>
        <w:t xml:space="preserve">процесу підприємства. Ланцюг </w:t>
      </w:r>
      <w:r w:rsidR="00DA13A1">
        <w:rPr>
          <w:bCs/>
          <w:sz w:val="20"/>
          <w:szCs w:val="20"/>
        </w:rPr>
        <w:t>с</w:t>
      </w:r>
      <w:r w:rsidRPr="00B41EFF">
        <w:rPr>
          <w:bCs/>
          <w:sz w:val="20"/>
          <w:szCs w:val="20"/>
        </w:rPr>
        <w:t>творення вартості складається з різних</w:t>
      </w:r>
      <w:r w:rsidR="003E16B1">
        <w:rPr>
          <w:bCs/>
          <w:sz w:val="20"/>
          <w:szCs w:val="20"/>
        </w:rPr>
        <w:t xml:space="preserve"> </w:t>
      </w:r>
      <w:r w:rsidRPr="00B41EFF">
        <w:rPr>
          <w:bCs/>
          <w:sz w:val="20"/>
          <w:szCs w:val="20"/>
        </w:rPr>
        <w:t xml:space="preserve">ступенів додавання вартості </w:t>
      </w:r>
      <w:r w:rsidRPr="00B41EFF">
        <w:rPr>
          <w:bCs/>
          <w:sz w:val="20"/>
          <w:szCs w:val="20"/>
        </w:rPr>
        <w:lastRenderedPageBreak/>
        <w:t>підприємством. Основна діяльність напряму відповідає створенню додаткової вартості у процесі вироблення</w:t>
      </w:r>
      <w:r w:rsidR="003E16B1">
        <w:rPr>
          <w:bCs/>
          <w:sz w:val="20"/>
          <w:szCs w:val="20"/>
        </w:rPr>
        <w:t xml:space="preserve"> </w:t>
      </w:r>
      <w:r w:rsidRPr="00B41EFF">
        <w:rPr>
          <w:bCs/>
          <w:sz w:val="20"/>
          <w:szCs w:val="20"/>
        </w:rPr>
        <w:t xml:space="preserve">продукту або надання послуги. Це вхідна та вихідна логістика, виробництво, збут та обслуговування клієнтів. Допоміжною є така, що </w:t>
      </w:r>
      <w:r w:rsidR="003E16B1" w:rsidRPr="003E16B1">
        <w:rPr>
          <w:bCs/>
          <w:sz w:val="20"/>
          <w:szCs w:val="20"/>
        </w:rPr>
        <w:t>створює передумови для здійснення основної форми діяльності, тобто</w:t>
      </w:r>
      <w:r w:rsidR="003E16B1">
        <w:rPr>
          <w:bCs/>
          <w:sz w:val="20"/>
          <w:szCs w:val="20"/>
        </w:rPr>
        <w:t xml:space="preserve"> </w:t>
      </w:r>
      <w:r w:rsidR="003E16B1" w:rsidRPr="003E16B1">
        <w:rPr>
          <w:bCs/>
          <w:sz w:val="20"/>
          <w:szCs w:val="20"/>
        </w:rPr>
        <w:t>інфраструктура підприємства, управління персоналом, технологічний</w:t>
      </w:r>
      <w:r w:rsidR="003E16B1">
        <w:rPr>
          <w:bCs/>
          <w:sz w:val="20"/>
          <w:szCs w:val="20"/>
        </w:rPr>
        <w:t xml:space="preserve"> </w:t>
      </w:r>
      <w:r w:rsidR="003E16B1" w:rsidRPr="003E16B1">
        <w:rPr>
          <w:bCs/>
          <w:sz w:val="20"/>
          <w:szCs w:val="20"/>
        </w:rPr>
        <w:t>розвиток та закупівля. Різницю між ціною продажу та витратами підприємства становить маржа.</w:t>
      </w:r>
    </w:p>
    <w:p w14:paraId="677E5860" w14:textId="0DE53870" w:rsidR="003E16B1" w:rsidRPr="003E16B1" w:rsidRDefault="003E16B1" w:rsidP="00322A04">
      <w:pPr>
        <w:widowControl w:val="0"/>
        <w:ind w:firstLine="340"/>
        <w:jc w:val="both"/>
        <w:rPr>
          <w:bCs/>
          <w:sz w:val="20"/>
          <w:szCs w:val="20"/>
        </w:rPr>
      </w:pPr>
      <w:r w:rsidRPr="003E16B1">
        <w:rPr>
          <w:bCs/>
          <w:sz w:val="20"/>
          <w:szCs w:val="20"/>
        </w:rPr>
        <w:t xml:space="preserve">Якщо об’єднати ланцюги </w:t>
      </w:r>
      <w:r w:rsidR="00DA13A1">
        <w:rPr>
          <w:bCs/>
          <w:sz w:val="20"/>
          <w:szCs w:val="20"/>
        </w:rPr>
        <w:t>с</w:t>
      </w:r>
      <w:r w:rsidRPr="003E16B1">
        <w:rPr>
          <w:bCs/>
          <w:sz w:val="20"/>
          <w:szCs w:val="20"/>
        </w:rPr>
        <w:t>творення вартості підприємств однієї</w:t>
      </w:r>
      <w:r>
        <w:rPr>
          <w:bCs/>
          <w:sz w:val="20"/>
          <w:szCs w:val="20"/>
        </w:rPr>
        <w:t xml:space="preserve"> </w:t>
      </w:r>
      <w:r w:rsidRPr="003E16B1">
        <w:rPr>
          <w:bCs/>
          <w:sz w:val="20"/>
          <w:szCs w:val="20"/>
        </w:rPr>
        <w:t>галузі, в якій клієнти конкретного підприємства є постачальниками</w:t>
      </w:r>
      <w:r>
        <w:rPr>
          <w:bCs/>
          <w:sz w:val="20"/>
          <w:szCs w:val="20"/>
        </w:rPr>
        <w:t xml:space="preserve"> </w:t>
      </w:r>
      <w:r w:rsidRPr="003E16B1">
        <w:rPr>
          <w:bCs/>
          <w:sz w:val="20"/>
          <w:szCs w:val="20"/>
        </w:rPr>
        <w:t xml:space="preserve">іншого та навпаки, можна змоделювати узагальнений ланцюг </w:t>
      </w:r>
      <w:r w:rsidR="00DA13A1">
        <w:rPr>
          <w:bCs/>
          <w:sz w:val="20"/>
          <w:szCs w:val="20"/>
        </w:rPr>
        <w:t>с</w:t>
      </w:r>
      <w:r w:rsidRPr="003E16B1">
        <w:rPr>
          <w:bCs/>
          <w:sz w:val="20"/>
          <w:szCs w:val="20"/>
        </w:rPr>
        <w:t xml:space="preserve">творення вартості галузі. У розгорнутому вигляді </w:t>
      </w:r>
      <w:r w:rsidRPr="00D30109">
        <w:rPr>
          <w:b/>
          <w:i/>
          <w:iCs/>
          <w:sz w:val="20"/>
          <w:szCs w:val="20"/>
        </w:rPr>
        <w:t xml:space="preserve">ланцюг </w:t>
      </w:r>
      <w:r w:rsidR="00DA13A1">
        <w:rPr>
          <w:b/>
          <w:i/>
          <w:iCs/>
          <w:sz w:val="20"/>
          <w:szCs w:val="20"/>
        </w:rPr>
        <w:t>с</w:t>
      </w:r>
      <w:r w:rsidRPr="00D30109">
        <w:rPr>
          <w:b/>
          <w:i/>
          <w:iCs/>
          <w:sz w:val="20"/>
          <w:szCs w:val="20"/>
        </w:rPr>
        <w:t xml:space="preserve">творення </w:t>
      </w:r>
      <w:proofErr w:type="spellStart"/>
      <w:r w:rsidRPr="00D30109">
        <w:rPr>
          <w:b/>
          <w:i/>
          <w:iCs/>
          <w:sz w:val="20"/>
          <w:szCs w:val="20"/>
        </w:rPr>
        <w:t>медіагалузі</w:t>
      </w:r>
      <w:proofErr w:type="spellEnd"/>
      <w:r w:rsidR="00515E3D" w:rsidRPr="00D30109">
        <w:rPr>
          <w:b/>
          <w:i/>
          <w:iCs/>
          <w:sz w:val="20"/>
          <w:szCs w:val="20"/>
        </w:rPr>
        <w:t xml:space="preserve"> включає кілька етапів</w:t>
      </w:r>
      <w:r w:rsidRPr="003E16B1">
        <w:rPr>
          <w:bCs/>
          <w:sz w:val="20"/>
          <w:szCs w:val="20"/>
        </w:rPr>
        <w:t xml:space="preserve">, де </w:t>
      </w:r>
      <w:proofErr w:type="spellStart"/>
      <w:r w:rsidRPr="003E16B1">
        <w:rPr>
          <w:bCs/>
          <w:sz w:val="20"/>
          <w:szCs w:val="20"/>
        </w:rPr>
        <w:t>м</w:t>
      </w:r>
      <w:r w:rsidR="004A4D1F">
        <w:rPr>
          <w:bCs/>
          <w:sz w:val="20"/>
          <w:szCs w:val="20"/>
        </w:rPr>
        <w:t>едіа</w:t>
      </w:r>
      <w:r w:rsidRPr="003E16B1">
        <w:rPr>
          <w:bCs/>
          <w:sz w:val="20"/>
          <w:szCs w:val="20"/>
        </w:rPr>
        <w:t>продукція</w:t>
      </w:r>
      <w:proofErr w:type="spellEnd"/>
      <w:r w:rsidRPr="003E16B1">
        <w:rPr>
          <w:bCs/>
          <w:sz w:val="20"/>
          <w:szCs w:val="20"/>
        </w:rPr>
        <w:t xml:space="preserve"> або просто контент</w:t>
      </w:r>
      <w:r w:rsidR="00515E3D">
        <w:rPr>
          <w:bCs/>
          <w:sz w:val="20"/>
          <w:szCs w:val="20"/>
        </w:rPr>
        <w:t xml:space="preserve"> </w:t>
      </w:r>
      <w:r w:rsidRPr="003E16B1">
        <w:rPr>
          <w:bCs/>
          <w:sz w:val="20"/>
          <w:szCs w:val="20"/>
        </w:rPr>
        <w:t>(статті, передачі тощо) після замовлення (етап</w:t>
      </w:r>
      <w:r w:rsidR="00515E3D">
        <w:rPr>
          <w:bCs/>
          <w:sz w:val="20"/>
          <w:szCs w:val="20"/>
        </w:rPr>
        <w:t> </w:t>
      </w:r>
      <w:r w:rsidRPr="003E16B1">
        <w:rPr>
          <w:bCs/>
          <w:sz w:val="20"/>
          <w:szCs w:val="20"/>
        </w:rPr>
        <w:t>1) закупляється (етап</w:t>
      </w:r>
      <w:r w:rsidR="00515E3D">
        <w:rPr>
          <w:bCs/>
          <w:sz w:val="20"/>
          <w:szCs w:val="20"/>
        </w:rPr>
        <w:t> </w:t>
      </w:r>
      <w:r w:rsidRPr="003E16B1">
        <w:rPr>
          <w:bCs/>
          <w:sz w:val="20"/>
          <w:szCs w:val="20"/>
        </w:rPr>
        <w:t>2) та/або виробляється (етап</w:t>
      </w:r>
      <w:r w:rsidR="00515E3D">
        <w:rPr>
          <w:bCs/>
          <w:sz w:val="20"/>
          <w:szCs w:val="20"/>
        </w:rPr>
        <w:t> </w:t>
      </w:r>
      <w:r w:rsidRPr="003E16B1">
        <w:rPr>
          <w:bCs/>
          <w:sz w:val="20"/>
          <w:szCs w:val="20"/>
        </w:rPr>
        <w:t>3). Його комбін</w:t>
      </w:r>
      <w:r w:rsidR="00B715AB">
        <w:rPr>
          <w:bCs/>
          <w:sz w:val="20"/>
          <w:szCs w:val="20"/>
        </w:rPr>
        <w:t>ування</w:t>
      </w:r>
      <w:r w:rsidRPr="003E16B1">
        <w:rPr>
          <w:bCs/>
          <w:sz w:val="20"/>
          <w:szCs w:val="20"/>
        </w:rPr>
        <w:t>/упакування (етап</w:t>
      </w:r>
      <w:r w:rsidR="00515E3D">
        <w:rPr>
          <w:bCs/>
          <w:sz w:val="20"/>
          <w:szCs w:val="20"/>
        </w:rPr>
        <w:t> </w:t>
      </w:r>
      <w:r w:rsidRPr="003E16B1">
        <w:rPr>
          <w:bCs/>
          <w:sz w:val="20"/>
          <w:szCs w:val="20"/>
        </w:rPr>
        <w:t>4)</w:t>
      </w:r>
      <w:r w:rsidR="00515E3D">
        <w:rPr>
          <w:bCs/>
          <w:sz w:val="20"/>
          <w:szCs w:val="20"/>
        </w:rPr>
        <w:t xml:space="preserve"> </w:t>
      </w:r>
      <w:r w:rsidRPr="003E16B1">
        <w:rPr>
          <w:bCs/>
          <w:sz w:val="20"/>
          <w:szCs w:val="20"/>
        </w:rPr>
        <w:t>здійснюється, як правило, замовником або ж під</w:t>
      </w:r>
      <w:r w:rsidR="00515E3D">
        <w:rPr>
          <w:bCs/>
          <w:sz w:val="20"/>
          <w:szCs w:val="20"/>
        </w:rPr>
        <w:t xml:space="preserve"> </w:t>
      </w:r>
      <w:r w:rsidRPr="003E16B1">
        <w:rPr>
          <w:bCs/>
          <w:sz w:val="20"/>
          <w:szCs w:val="20"/>
        </w:rPr>
        <w:t>контролем останнього.</w:t>
      </w:r>
      <w:r w:rsidR="00515E3D">
        <w:rPr>
          <w:bCs/>
          <w:sz w:val="20"/>
          <w:szCs w:val="20"/>
        </w:rPr>
        <w:t xml:space="preserve"> </w:t>
      </w:r>
      <w:r w:rsidRPr="003E16B1">
        <w:rPr>
          <w:bCs/>
          <w:sz w:val="20"/>
          <w:szCs w:val="20"/>
        </w:rPr>
        <w:t xml:space="preserve">Готовий </w:t>
      </w:r>
      <w:proofErr w:type="spellStart"/>
      <w:r w:rsidRPr="003E16B1">
        <w:rPr>
          <w:bCs/>
          <w:sz w:val="20"/>
          <w:szCs w:val="20"/>
        </w:rPr>
        <w:t>м</w:t>
      </w:r>
      <w:r w:rsidR="004A4D1F">
        <w:rPr>
          <w:bCs/>
          <w:sz w:val="20"/>
          <w:szCs w:val="20"/>
        </w:rPr>
        <w:t>едіа</w:t>
      </w:r>
      <w:r w:rsidRPr="003E16B1">
        <w:rPr>
          <w:bCs/>
          <w:sz w:val="20"/>
          <w:szCs w:val="20"/>
        </w:rPr>
        <w:t>продукт</w:t>
      </w:r>
      <w:proofErr w:type="spellEnd"/>
      <w:r w:rsidRPr="003E16B1">
        <w:rPr>
          <w:bCs/>
          <w:sz w:val="20"/>
          <w:szCs w:val="20"/>
        </w:rPr>
        <w:t xml:space="preserve"> розмножується (етап</w:t>
      </w:r>
      <w:r w:rsidR="00515E3D">
        <w:rPr>
          <w:bCs/>
          <w:sz w:val="20"/>
          <w:szCs w:val="20"/>
        </w:rPr>
        <w:t> </w:t>
      </w:r>
      <w:r w:rsidRPr="003E16B1">
        <w:rPr>
          <w:bCs/>
          <w:sz w:val="20"/>
          <w:szCs w:val="20"/>
        </w:rPr>
        <w:t>5) та розповсюджується</w:t>
      </w:r>
      <w:r w:rsidR="00515E3D">
        <w:rPr>
          <w:bCs/>
          <w:sz w:val="20"/>
          <w:szCs w:val="20"/>
        </w:rPr>
        <w:t xml:space="preserve"> </w:t>
      </w:r>
      <w:r w:rsidRPr="003E16B1">
        <w:rPr>
          <w:bCs/>
          <w:sz w:val="20"/>
          <w:szCs w:val="20"/>
        </w:rPr>
        <w:t>(етап</w:t>
      </w:r>
      <w:r w:rsidR="00515E3D">
        <w:rPr>
          <w:bCs/>
          <w:sz w:val="20"/>
          <w:szCs w:val="20"/>
        </w:rPr>
        <w:t> </w:t>
      </w:r>
      <w:r w:rsidRPr="003E16B1">
        <w:rPr>
          <w:bCs/>
          <w:sz w:val="20"/>
          <w:szCs w:val="20"/>
        </w:rPr>
        <w:t>6). Його використання (</w:t>
      </w:r>
      <w:r w:rsidR="00515E3D">
        <w:rPr>
          <w:bCs/>
          <w:sz w:val="20"/>
          <w:szCs w:val="20"/>
        </w:rPr>
        <w:t>етап </w:t>
      </w:r>
      <w:r w:rsidRPr="003E16B1">
        <w:rPr>
          <w:bCs/>
          <w:sz w:val="20"/>
          <w:szCs w:val="20"/>
        </w:rPr>
        <w:t xml:space="preserve">7) становить останній етап ланцюга </w:t>
      </w:r>
      <w:r w:rsidR="00DA13A1">
        <w:rPr>
          <w:bCs/>
          <w:sz w:val="20"/>
          <w:szCs w:val="20"/>
        </w:rPr>
        <w:t>с</w:t>
      </w:r>
      <w:r w:rsidRPr="003E16B1">
        <w:rPr>
          <w:bCs/>
          <w:sz w:val="20"/>
          <w:szCs w:val="20"/>
        </w:rPr>
        <w:t xml:space="preserve">творення вартості </w:t>
      </w:r>
      <w:proofErr w:type="spellStart"/>
      <w:r w:rsidRPr="003E16B1">
        <w:rPr>
          <w:bCs/>
          <w:sz w:val="20"/>
          <w:szCs w:val="20"/>
        </w:rPr>
        <w:t>м</w:t>
      </w:r>
      <w:r w:rsidR="004A4D1F">
        <w:rPr>
          <w:bCs/>
          <w:sz w:val="20"/>
          <w:szCs w:val="20"/>
        </w:rPr>
        <w:t>едіа</w:t>
      </w:r>
      <w:r w:rsidRPr="003E16B1">
        <w:rPr>
          <w:bCs/>
          <w:sz w:val="20"/>
          <w:szCs w:val="20"/>
        </w:rPr>
        <w:t>галузі</w:t>
      </w:r>
      <w:proofErr w:type="spellEnd"/>
      <w:r w:rsidRPr="003E16B1">
        <w:rPr>
          <w:bCs/>
          <w:sz w:val="20"/>
          <w:szCs w:val="20"/>
        </w:rPr>
        <w:t>. Він охоплює споживачів (</w:t>
      </w:r>
      <w:proofErr w:type="spellStart"/>
      <w:r w:rsidRPr="003E16B1">
        <w:rPr>
          <w:bCs/>
          <w:sz w:val="20"/>
          <w:szCs w:val="20"/>
        </w:rPr>
        <w:t>агнл</w:t>
      </w:r>
      <w:proofErr w:type="spellEnd"/>
      <w:r w:rsidRPr="003E16B1">
        <w:rPr>
          <w:bCs/>
          <w:sz w:val="20"/>
          <w:szCs w:val="20"/>
        </w:rPr>
        <w:t xml:space="preserve">. </w:t>
      </w:r>
      <w:r w:rsidR="00515E3D">
        <w:rPr>
          <w:bCs/>
          <w:sz w:val="20"/>
          <w:szCs w:val="20"/>
        </w:rPr>
        <w:t>«</w:t>
      </w:r>
      <w:proofErr w:type="spellStart"/>
      <w:r w:rsidRPr="003E16B1">
        <w:rPr>
          <w:bCs/>
          <w:sz w:val="20"/>
          <w:szCs w:val="20"/>
        </w:rPr>
        <w:t>businessto-consumer</w:t>
      </w:r>
      <w:proofErr w:type="spellEnd"/>
      <w:r w:rsidR="00515E3D">
        <w:rPr>
          <w:bCs/>
          <w:sz w:val="20"/>
          <w:szCs w:val="20"/>
        </w:rPr>
        <w:t>»</w:t>
      </w:r>
      <w:r w:rsidRPr="003E16B1">
        <w:rPr>
          <w:bCs/>
          <w:sz w:val="20"/>
          <w:szCs w:val="20"/>
        </w:rPr>
        <w:t>) та підприємства (</w:t>
      </w:r>
      <w:proofErr w:type="spellStart"/>
      <w:r w:rsidRPr="003E16B1">
        <w:rPr>
          <w:bCs/>
          <w:sz w:val="20"/>
          <w:szCs w:val="20"/>
        </w:rPr>
        <w:t>агнл</w:t>
      </w:r>
      <w:proofErr w:type="spellEnd"/>
      <w:r w:rsidRPr="003E16B1">
        <w:rPr>
          <w:bCs/>
          <w:sz w:val="20"/>
          <w:szCs w:val="20"/>
        </w:rPr>
        <w:t xml:space="preserve">. </w:t>
      </w:r>
      <w:r w:rsidR="00515E3D">
        <w:rPr>
          <w:bCs/>
          <w:sz w:val="20"/>
          <w:szCs w:val="20"/>
        </w:rPr>
        <w:t>«</w:t>
      </w:r>
      <w:proofErr w:type="spellStart"/>
      <w:r w:rsidRPr="003E16B1">
        <w:rPr>
          <w:bCs/>
          <w:sz w:val="20"/>
          <w:szCs w:val="20"/>
        </w:rPr>
        <w:t>business-to-business</w:t>
      </w:r>
      <w:proofErr w:type="spellEnd"/>
      <w:r w:rsidR="00515E3D">
        <w:rPr>
          <w:bCs/>
          <w:sz w:val="20"/>
          <w:szCs w:val="20"/>
        </w:rPr>
        <w:t>»</w:t>
      </w:r>
      <w:r w:rsidRPr="003E16B1">
        <w:rPr>
          <w:bCs/>
          <w:sz w:val="20"/>
          <w:szCs w:val="20"/>
        </w:rPr>
        <w:t>), а також</w:t>
      </w:r>
      <w:r w:rsidR="00515E3D">
        <w:rPr>
          <w:bCs/>
          <w:sz w:val="20"/>
          <w:szCs w:val="20"/>
        </w:rPr>
        <w:t xml:space="preserve"> </w:t>
      </w:r>
      <w:r w:rsidRPr="003E16B1">
        <w:rPr>
          <w:bCs/>
          <w:sz w:val="20"/>
          <w:szCs w:val="20"/>
        </w:rPr>
        <w:t>виробників технічного обладнання (разом із програмним забезпеченням), необхідного для використання м</w:t>
      </w:r>
      <w:r w:rsidR="004A4D1F">
        <w:rPr>
          <w:bCs/>
          <w:sz w:val="20"/>
          <w:szCs w:val="20"/>
        </w:rPr>
        <w:t>едіа</w:t>
      </w:r>
      <w:r w:rsidRPr="003E16B1">
        <w:rPr>
          <w:bCs/>
          <w:sz w:val="20"/>
          <w:szCs w:val="20"/>
        </w:rPr>
        <w:t>продукції.</w:t>
      </w:r>
    </w:p>
    <w:p w14:paraId="0E3D104E" w14:textId="2DB2C76D" w:rsidR="00515E3D" w:rsidRPr="00515E3D" w:rsidRDefault="003E16B1" w:rsidP="00322A04">
      <w:pPr>
        <w:widowControl w:val="0"/>
        <w:ind w:firstLine="340"/>
        <w:jc w:val="both"/>
        <w:rPr>
          <w:bCs/>
          <w:sz w:val="20"/>
          <w:szCs w:val="20"/>
        </w:rPr>
      </w:pPr>
      <w:r w:rsidRPr="003E16B1">
        <w:rPr>
          <w:bCs/>
          <w:sz w:val="20"/>
          <w:szCs w:val="20"/>
        </w:rPr>
        <w:t xml:space="preserve">Підприємства у </w:t>
      </w:r>
      <w:proofErr w:type="spellStart"/>
      <w:r w:rsidRPr="003E16B1">
        <w:rPr>
          <w:bCs/>
          <w:sz w:val="20"/>
          <w:szCs w:val="20"/>
        </w:rPr>
        <w:t>м</w:t>
      </w:r>
      <w:r w:rsidR="004A4D1F">
        <w:rPr>
          <w:bCs/>
          <w:sz w:val="20"/>
          <w:szCs w:val="20"/>
        </w:rPr>
        <w:t>едіа</w:t>
      </w:r>
      <w:r w:rsidRPr="003E16B1">
        <w:rPr>
          <w:bCs/>
          <w:sz w:val="20"/>
          <w:szCs w:val="20"/>
        </w:rPr>
        <w:t>галузі</w:t>
      </w:r>
      <w:proofErr w:type="spellEnd"/>
      <w:r w:rsidRPr="003E16B1">
        <w:rPr>
          <w:bCs/>
          <w:sz w:val="20"/>
          <w:szCs w:val="20"/>
        </w:rPr>
        <w:t xml:space="preserve"> мають різну спеціалізацію. Деякі</w:t>
      </w:r>
      <w:r w:rsidR="00515E3D">
        <w:rPr>
          <w:bCs/>
          <w:sz w:val="20"/>
          <w:szCs w:val="20"/>
        </w:rPr>
        <w:t xml:space="preserve"> </w:t>
      </w:r>
      <w:r w:rsidRPr="003E16B1">
        <w:rPr>
          <w:bCs/>
          <w:sz w:val="20"/>
          <w:szCs w:val="20"/>
        </w:rPr>
        <w:t xml:space="preserve">намагаються охопити якнайширше увесь ланцюг </w:t>
      </w:r>
      <w:r w:rsidR="00DA13A1">
        <w:rPr>
          <w:bCs/>
          <w:sz w:val="20"/>
          <w:szCs w:val="20"/>
        </w:rPr>
        <w:t>с</w:t>
      </w:r>
      <w:r w:rsidRPr="003E16B1">
        <w:rPr>
          <w:bCs/>
          <w:sz w:val="20"/>
          <w:szCs w:val="20"/>
        </w:rPr>
        <w:t>творення вартості</w:t>
      </w:r>
      <w:r w:rsidR="00515E3D" w:rsidRPr="00515E3D">
        <w:rPr>
          <w:bCs/>
          <w:sz w:val="20"/>
          <w:szCs w:val="20"/>
        </w:rPr>
        <w:t>, інші спеціалізуються на виробленні та комбінації</w:t>
      </w:r>
      <w:r w:rsidR="004B481F">
        <w:rPr>
          <w:bCs/>
          <w:sz w:val="20"/>
          <w:szCs w:val="20"/>
        </w:rPr>
        <w:t xml:space="preserve"> </w:t>
      </w:r>
      <w:r w:rsidR="00515E3D" w:rsidRPr="00515E3D">
        <w:rPr>
          <w:bCs/>
          <w:sz w:val="20"/>
          <w:szCs w:val="20"/>
        </w:rPr>
        <w:t>контенту (до готових продуктів), посередництві (експлуатації каналів</w:t>
      </w:r>
      <w:r w:rsidR="004B481F">
        <w:rPr>
          <w:bCs/>
          <w:sz w:val="20"/>
          <w:szCs w:val="20"/>
        </w:rPr>
        <w:t xml:space="preserve"> </w:t>
      </w:r>
      <w:r w:rsidR="00515E3D" w:rsidRPr="00515E3D">
        <w:rPr>
          <w:bCs/>
          <w:sz w:val="20"/>
          <w:szCs w:val="20"/>
        </w:rPr>
        <w:t>збуту таких як кабельних, мобільних та інших мереж, підприємств</w:t>
      </w:r>
      <w:r w:rsidR="004B481F">
        <w:rPr>
          <w:bCs/>
          <w:sz w:val="20"/>
          <w:szCs w:val="20"/>
        </w:rPr>
        <w:t>-</w:t>
      </w:r>
      <w:r w:rsidR="00515E3D" w:rsidRPr="00515E3D">
        <w:rPr>
          <w:bCs/>
          <w:sz w:val="20"/>
          <w:szCs w:val="20"/>
        </w:rPr>
        <w:t>дилерів друкованими медіа тощо), виконувати допоміжні послуги</w:t>
      </w:r>
      <w:r w:rsidR="004B481F">
        <w:rPr>
          <w:bCs/>
          <w:sz w:val="20"/>
          <w:szCs w:val="20"/>
        </w:rPr>
        <w:t xml:space="preserve"> </w:t>
      </w:r>
      <w:r w:rsidR="00515E3D" w:rsidRPr="00515E3D">
        <w:rPr>
          <w:bCs/>
          <w:sz w:val="20"/>
          <w:szCs w:val="20"/>
        </w:rPr>
        <w:t>(друкарні, орендатори технічного обладнання, аудіо- та відео-архіви</w:t>
      </w:r>
      <w:r w:rsidR="004B481F">
        <w:rPr>
          <w:bCs/>
          <w:sz w:val="20"/>
          <w:szCs w:val="20"/>
        </w:rPr>
        <w:t xml:space="preserve"> </w:t>
      </w:r>
      <w:r w:rsidR="00515E3D" w:rsidRPr="00515E3D">
        <w:rPr>
          <w:bCs/>
          <w:sz w:val="20"/>
          <w:szCs w:val="20"/>
        </w:rPr>
        <w:t>тощо).</w:t>
      </w:r>
    </w:p>
    <w:p w14:paraId="4FBE4160" w14:textId="387A470D" w:rsidR="00515E3D" w:rsidRPr="00515E3D" w:rsidRDefault="004B481F" w:rsidP="00322A04">
      <w:pPr>
        <w:widowControl w:val="0"/>
        <w:ind w:firstLine="340"/>
        <w:jc w:val="both"/>
        <w:rPr>
          <w:bCs/>
          <w:sz w:val="20"/>
          <w:szCs w:val="20"/>
        </w:rPr>
      </w:pPr>
      <w:r>
        <w:rPr>
          <w:bCs/>
          <w:sz w:val="20"/>
          <w:szCs w:val="20"/>
        </w:rPr>
        <w:t>Цікавим є</w:t>
      </w:r>
      <w:r w:rsidR="00515E3D" w:rsidRPr="00515E3D">
        <w:rPr>
          <w:bCs/>
          <w:sz w:val="20"/>
          <w:szCs w:val="20"/>
        </w:rPr>
        <w:t xml:space="preserve"> спостереження для </w:t>
      </w:r>
      <w:proofErr w:type="spellStart"/>
      <w:r w:rsidR="00515E3D" w:rsidRPr="00515E3D">
        <w:rPr>
          <w:bCs/>
          <w:sz w:val="20"/>
          <w:szCs w:val="20"/>
        </w:rPr>
        <w:t>медіагалузі</w:t>
      </w:r>
      <w:proofErr w:type="spellEnd"/>
      <w:r w:rsidR="00515E3D" w:rsidRPr="00515E3D">
        <w:rPr>
          <w:bCs/>
          <w:sz w:val="20"/>
          <w:szCs w:val="20"/>
        </w:rPr>
        <w:t xml:space="preserve"> США: якщо у 1983 р</w:t>
      </w:r>
      <w:r>
        <w:rPr>
          <w:bCs/>
          <w:sz w:val="20"/>
          <w:szCs w:val="20"/>
        </w:rPr>
        <w:t>.</w:t>
      </w:r>
      <w:r w:rsidR="00515E3D" w:rsidRPr="00515E3D">
        <w:rPr>
          <w:bCs/>
          <w:sz w:val="20"/>
          <w:szCs w:val="20"/>
        </w:rPr>
        <w:t xml:space="preserve"> 50</w:t>
      </w:r>
      <w:r>
        <w:rPr>
          <w:bCs/>
          <w:sz w:val="20"/>
          <w:szCs w:val="20"/>
        </w:rPr>
        <w:t> </w:t>
      </w:r>
      <w:r w:rsidR="00515E3D" w:rsidRPr="00515E3D">
        <w:rPr>
          <w:bCs/>
          <w:sz w:val="20"/>
          <w:szCs w:val="20"/>
        </w:rPr>
        <w:t xml:space="preserve">конгломератів контролювали основні </w:t>
      </w:r>
      <w:proofErr w:type="spellStart"/>
      <w:r w:rsidR="00515E3D" w:rsidRPr="00515E3D">
        <w:rPr>
          <w:bCs/>
          <w:sz w:val="20"/>
          <w:szCs w:val="20"/>
        </w:rPr>
        <w:t>м</w:t>
      </w:r>
      <w:r w:rsidR="004A4D1F">
        <w:rPr>
          <w:bCs/>
          <w:sz w:val="20"/>
          <w:szCs w:val="20"/>
        </w:rPr>
        <w:t>едіа</w:t>
      </w:r>
      <w:r w:rsidR="00515E3D" w:rsidRPr="00515E3D">
        <w:rPr>
          <w:bCs/>
          <w:sz w:val="20"/>
          <w:szCs w:val="20"/>
        </w:rPr>
        <w:t>шляхи</w:t>
      </w:r>
      <w:proofErr w:type="spellEnd"/>
      <w:r w:rsidR="00515E3D" w:rsidRPr="00515E3D">
        <w:rPr>
          <w:bCs/>
          <w:sz w:val="20"/>
          <w:szCs w:val="20"/>
        </w:rPr>
        <w:t>, то у 1993</w:t>
      </w:r>
      <w:r>
        <w:rPr>
          <w:bCs/>
          <w:sz w:val="20"/>
          <w:szCs w:val="20"/>
        </w:rPr>
        <w:t> </w:t>
      </w:r>
      <w:r w:rsidR="00515E3D" w:rsidRPr="00515E3D">
        <w:rPr>
          <w:bCs/>
          <w:sz w:val="20"/>
          <w:szCs w:val="20"/>
        </w:rPr>
        <w:t>р</w:t>
      </w:r>
      <w:r>
        <w:rPr>
          <w:bCs/>
          <w:sz w:val="20"/>
          <w:szCs w:val="20"/>
        </w:rPr>
        <w:t>.</w:t>
      </w:r>
      <w:r w:rsidR="00515E3D" w:rsidRPr="00515E3D">
        <w:rPr>
          <w:bCs/>
          <w:sz w:val="20"/>
          <w:szCs w:val="20"/>
        </w:rPr>
        <w:t xml:space="preserve"> їхня кількість зменшилася до 5. </w:t>
      </w:r>
      <w:r>
        <w:rPr>
          <w:bCs/>
          <w:sz w:val="20"/>
          <w:szCs w:val="20"/>
        </w:rPr>
        <w:t>Ц</w:t>
      </w:r>
      <w:r w:rsidR="00515E3D" w:rsidRPr="00515E3D">
        <w:rPr>
          <w:bCs/>
          <w:sz w:val="20"/>
          <w:szCs w:val="20"/>
        </w:rPr>
        <w:t xml:space="preserve">е стало результатом того, що </w:t>
      </w:r>
      <w:proofErr w:type="spellStart"/>
      <w:r w:rsidR="00515E3D" w:rsidRPr="00515E3D">
        <w:rPr>
          <w:bCs/>
          <w:sz w:val="20"/>
          <w:szCs w:val="20"/>
        </w:rPr>
        <w:t>м</w:t>
      </w:r>
      <w:r w:rsidR="004A4D1F">
        <w:rPr>
          <w:bCs/>
          <w:sz w:val="20"/>
          <w:szCs w:val="20"/>
        </w:rPr>
        <w:t>едіа</w:t>
      </w:r>
      <w:r w:rsidR="00515E3D" w:rsidRPr="00515E3D">
        <w:rPr>
          <w:bCs/>
          <w:sz w:val="20"/>
          <w:szCs w:val="20"/>
        </w:rPr>
        <w:t>компанії</w:t>
      </w:r>
      <w:proofErr w:type="spellEnd"/>
      <w:r w:rsidR="00515E3D" w:rsidRPr="00515E3D">
        <w:rPr>
          <w:bCs/>
          <w:sz w:val="20"/>
          <w:szCs w:val="20"/>
        </w:rPr>
        <w:t xml:space="preserve"> змогли</w:t>
      </w:r>
      <w:r>
        <w:rPr>
          <w:bCs/>
          <w:sz w:val="20"/>
          <w:szCs w:val="20"/>
        </w:rPr>
        <w:t xml:space="preserve"> </w:t>
      </w:r>
      <w:r w:rsidR="00515E3D" w:rsidRPr="00515E3D">
        <w:rPr>
          <w:bCs/>
          <w:sz w:val="20"/>
          <w:szCs w:val="20"/>
        </w:rPr>
        <w:t>переконати уряд у необхідності усунення анти-концентраційного</w:t>
      </w:r>
      <w:r>
        <w:rPr>
          <w:bCs/>
          <w:sz w:val="20"/>
          <w:szCs w:val="20"/>
        </w:rPr>
        <w:t xml:space="preserve"> </w:t>
      </w:r>
      <w:r w:rsidR="00515E3D" w:rsidRPr="00515E3D">
        <w:rPr>
          <w:bCs/>
          <w:sz w:val="20"/>
          <w:szCs w:val="20"/>
        </w:rPr>
        <w:t xml:space="preserve">законодавства. Така концентраційна політика призвела до зменшення кількості незалежних </w:t>
      </w:r>
      <w:proofErr w:type="spellStart"/>
      <w:r w:rsidR="00515E3D" w:rsidRPr="00515E3D">
        <w:rPr>
          <w:bCs/>
          <w:sz w:val="20"/>
          <w:szCs w:val="20"/>
        </w:rPr>
        <w:t>м</w:t>
      </w:r>
      <w:r w:rsidR="004A4D1F">
        <w:rPr>
          <w:bCs/>
          <w:sz w:val="20"/>
          <w:szCs w:val="20"/>
        </w:rPr>
        <w:t>едіа</w:t>
      </w:r>
      <w:r w:rsidR="00515E3D" w:rsidRPr="00515E3D">
        <w:rPr>
          <w:bCs/>
          <w:sz w:val="20"/>
          <w:szCs w:val="20"/>
        </w:rPr>
        <w:t>компаній</w:t>
      </w:r>
      <w:proofErr w:type="spellEnd"/>
      <w:r w:rsidR="00515E3D" w:rsidRPr="00515E3D">
        <w:rPr>
          <w:bCs/>
          <w:sz w:val="20"/>
          <w:szCs w:val="20"/>
        </w:rPr>
        <w:t>, до збільшення доходів</w:t>
      </w:r>
      <w:r>
        <w:rPr>
          <w:bCs/>
          <w:sz w:val="20"/>
          <w:szCs w:val="20"/>
        </w:rPr>
        <w:t xml:space="preserve"> </w:t>
      </w:r>
      <w:r w:rsidR="00515E3D" w:rsidRPr="00515E3D">
        <w:rPr>
          <w:bCs/>
          <w:sz w:val="20"/>
          <w:szCs w:val="20"/>
        </w:rPr>
        <w:t>конгломератів та погіршення інформаційно-новинного забезпечення</w:t>
      </w:r>
      <w:r>
        <w:rPr>
          <w:bCs/>
          <w:sz w:val="20"/>
          <w:szCs w:val="20"/>
        </w:rPr>
        <w:t xml:space="preserve"> </w:t>
      </w:r>
      <w:r w:rsidR="00515E3D" w:rsidRPr="00515E3D">
        <w:rPr>
          <w:bCs/>
          <w:sz w:val="20"/>
          <w:szCs w:val="20"/>
        </w:rPr>
        <w:t>аудиторії. Вона є наслідком застосування теорії</w:t>
      </w:r>
      <w:r>
        <w:rPr>
          <w:bCs/>
          <w:sz w:val="20"/>
          <w:szCs w:val="20"/>
        </w:rPr>
        <w:t xml:space="preserve"> </w:t>
      </w:r>
      <w:r w:rsidR="00515E3D" w:rsidRPr="00515E3D">
        <w:rPr>
          <w:bCs/>
          <w:sz w:val="20"/>
          <w:szCs w:val="20"/>
        </w:rPr>
        <w:t>потенційної конкуренції та конкурентоспроможності, оскільки</w:t>
      </w:r>
      <w:r>
        <w:rPr>
          <w:bCs/>
          <w:sz w:val="20"/>
          <w:szCs w:val="20"/>
        </w:rPr>
        <w:t xml:space="preserve"> </w:t>
      </w:r>
      <w:r w:rsidR="00515E3D" w:rsidRPr="00515E3D">
        <w:rPr>
          <w:bCs/>
          <w:sz w:val="20"/>
          <w:szCs w:val="20"/>
        </w:rPr>
        <w:t xml:space="preserve">сприяла концентрації </w:t>
      </w:r>
      <w:proofErr w:type="spellStart"/>
      <w:r w:rsidR="00515E3D" w:rsidRPr="00515E3D">
        <w:rPr>
          <w:bCs/>
          <w:sz w:val="20"/>
          <w:szCs w:val="20"/>
        </w:rPr>
        <w:t>м</w:t>
      </w:r>
      <w:r w:rsidR="004A4D1F">
        <w:rPr>
          <w:bCs/>
          <w:sz w:val="20"/>
          <w:szCs w:val="20"/>
        </w:rPr>
        <w:t>едіа</w:t>
      </w:r>
      <w:r w:rsidR="00515E3D" w:rsidRPr="00515E3D">
        <w:rPr>
          <w:bCs/>
          <w:sz w:val="20"/>
          <w:szCs w:val="20"/>
        </w:rPr>
        <w:t>підприємств</w:t>
      </w:r>
      <w:proofErr w:type="spellEnd"/>
      <w:r w:rsidR="00515E3D" w:rsidRPr="00515E3D">
        <w:rPr>
          <w:bCs/>
          <w:sz w:val="20"/>
          <w:szCs w:val="20"/>
        </w:rPr>
        <w:t xml:space="preserve"> США для отримання ними</w:t>
      </w:r>
      <w:r>
        <w:rPr>
          <w:bCs/>
          <w:sz w:val="20"/>
          <w:szCs w:val="20"/>
        </w:rPr>
        <w:t xml:space="preserve"> </w:t>
      </w:r>
      <w:r w:rsidR="00515E3D" w:rsidRPr="00515E3D">
        <w:rPr>
          <w:bCs/>
          <w:sz w:val="20"/>
          <w:szCs w:val="20"/>
        </w:rPr>
        <w:t>конкурентоспроможної позиції на міжнародних ринках. Це</w:t>
      </w:r>
      <w:r>
        <w:rPr>
          <w:bCs/>
          <w:sz w:val="20"/>
          <w:szCs w:val="20"/>
        </w:rPr>
        <w:t xml:space="preserve"> </w:t>
      </w:r>
      <w:r w:rsidR="00515E3D" w:rsidRPr="00515E3D">
        <w:rPr>
          <w:bCs/>
          <w:sz w:val="20"/>
          <w:szCs w:val="20"/>
        </w:rPr>
        <w:t>підтверджує порівняння 30 найбіл</w:t>
      </w:r>
      <w:r>
        <w:rPr>
          <w:bCs/>
          <w:sz w:val="20"/>
          <w:szCs w:val="20"/>
        </w:rPr>
        <w:t>ь</w:t>
      </w:r>
      <w:r w:rsidR="00515E3D" w:rsidRPr="00515E3D">
        <w:rPr>
          <w:bCs/>
          <w:sz w:val="20"/>
          <w:szCs w:val="20"/>
        </w:rPr>
        <w:t xml:space="preserve">ших підприємств галузі </w:t>
      </w:r>
      <w:r>
        <w:rPr>
          <w:bCs/>
          <w:sz w:val="20"/>
          <w:szCs w:val="20"/>
        </w:rPr>
        <w:t>«</w:t>
      </w:r>
      <w:r w:rsidR="00515E3D" w:rsidRPr="00515E3D">
        <w:rPr>
          <w:bCs/>
          <w:sz w:val="20"/>
          <w:szCs w:val="20"/>
        </w:rPr>
        <w:t>РІТМ</w:t>
      </w:r>
      <w:r>
        <w:rPr>
          <w:bCs/>
          <w:sz w:val="20"/>
          <w:szCs w:val="20"/>
        </w:rPr>
        <w:t>»</w:t>
      </w:r>
      <w:r w:rsidR="00515E3D" w:rsidRPr="00515E3D">
        <w:rPr>
          <w:bCs/>
          <w:sz w:val="20"/>
          <w:szCs w:val="20"/>
        </w:rPr>
        <w:t>, де</w:t>
      </w:r>
      <w:r>
        <w:rPr>
          <w:bCs/>
          <w:sz w:val="20"/>
          <w:szCs w:val="20"/>
        </w:rPr>
        <w:t xml:space="preserve"> </w:t>
      </w:r>
      <w:r w:rsidR="00515E3D" w:rsidRPr="00515E3D">
        <w:rPr>
          <w:bCs/>
          <w:sz w:val="20"/>
          <w:szCs w:val="20"/>
        </w:rPr>
        <w:t xml:space="preserve">перші шість </w:t>
      </w:r>
      <w:r w:rsidR="00515E3D" w:rsidRPr="00515E3D">
        <w:rPr>
          <w:bCs/>
          <w:sz w:val="20"/>
          <w:szCs w:val="20"/>
        </w:rPr>
        <w:lastRenderedPageBreak/>
        <w:t>та в сумі 17 із 30 позицій посідають американські компанії.</w:t>
      </w:r>
    </w:p>
    <w:p w14:paraId="1040A403" w14:textId="3893685B" w:rsidR="00BC1DD6" w:rsidRPr="00515E3D" w:rsidRDefault="00515E3D" w:rsidP="00322A04">
      <w:pPr>
        <w:widowControl w:val="0"/>
        <w:ind w:firstLine="340"/>
        <w:jc w:val="both"/>
        <w:rPr>
          <w:bCs/>
          <w:sz w:val="20"/>
          <w:szCs w:val="20"/>
        </w:rPr>
      </w:pPr>
      <w:proofErr w:type="spellStart"/>
      <w:r w:rsidRPr="00515E3D">
        <w:rPr>
          <w:bCs/>
          <w:sz w:val="20"/>
          <w:szCs w:val="20"/>
        </w:rPr>
        <w:t>М</w:t>
      </w:r>
      <w:r w:rsidR="004A4D1F">
        <w:rPr>
          <w:bCs/>
          <w:sz w:val="20"/>
          <w:szCs w:val="20"/>
        </w:rPr>
        <w:t>едіа</w:t>
      </w:r>
      <w:r w:rsidRPr="00515E3D">
        <w:rPr>
          <w:bCs/>
          <w:sz w:val="20"/>
          <w:szCs w:val="20"/>
        </w:rPr>
        <w:t>галузь</w:t>
      </w:r>
      <w:proofErr w:type="spellEnd"/>
      <w:r w:rsidRPr="00515E3D">
        <w:rPr>
          <w:bCs/>
          <w:sz w:val="20"/>
          <w:szCs w:val="20"/>
        </w:rPr>
        <w:t xml:space="preserve"> пережила у минулому динамічне зростання, яке</w:t>
      </w:r>
      <w:r w:rsidR="004B481F">
        <w:rPr>
          <w:bCs/>
          <w:sz w:val="20"/>
          <w:szCs w:val="20"/>
        </w:rPr>
        <w:t xml:space="preserve"> </w:t>
      </w:r>
      <w:r w:rsidRPr="00515E3D">
        <w:rPr>
          <w:bCs/>
          <w:sz w:val="20"/>
          <w:szCs w:val="20"/>
        </w:rPr>
        <w:t>очікується і в майбутньому. У 2010 році світовий ринок галузі медіа та</w:t>
      </w:r>
      <w:r w:rsidR="00BC1DD6">
        <w:rPr>
          <w:bCs/>
          <w:sz w:val="20"/>
          <w:szCs w:val="20"/>
        </w:rPr>
        <w:t xml:space="preserve"> </w:t>
      </w:r>
      <w:r w:rsidRPr="00515E3D">
        <w:rPr>
          <w:bCs/>
          <w:sz w:val="20"/>
          <w:szCs w:val="20"/>
        </w:rPr>
        <w:t>розваг оцінювався у 1</w:t>
      </w:r>
      <w:r w:rsidR="00BC1DD6">
        <w:rPr>
          <w:bCs/>
          <w:sz w:val="20"/>
          <w:szCs w:val="20"/>
        </w:rPr>
        <w:t>,</w:t>
      </w:r>
      <w:r w:rsidRPr="00515E3D">
        <w:rPr>
          <w:bCs/>
          <w:sz w:val="20"/>
          <w:szCs w:val="20"/>
        </w:rPr>
        <w:t>420 млрд. дол., а до 2015 р</w:t>
      </w:r>
      <w:r w:rsidR="00BC1DD6">
        <w:rPr>
          <w:bCs/>
          <w:sz w:val="20"/>
          <w:szCs w:val="20"/>
        </w:rPr>
        <w:t>.</w:t>
      </w:r>
      <w:r w:rsidRPr="00515E3D">
        <w:rPr>
          <w:bCs/>
          <w:sz w:val="20"/>
          <w:szCs w:val="20"/>
        </w:rPr>
        <w:t xml:space="preserve"> </w:t>
      </w:r>
      <w:r w:rsidR="00BC1DD6">
        <w:rPr>
          <w:bCs/>
          <w:sz w:val="20"/>
          <w:szCs w:val="20"/>
        </w:rPr>
        <w:t>мав</w:t>
      </w:r>
      <w:r w:rsidRPr="00515E3D">
        <w:rPr>
          <w:bCs/>
          <w:sz w:val="20"/>
          <w:szCs w:val="20"/>
        </w:rPr>
        <w:t xml:space="preserve"> зрости до 1</w:t>
      </w:r>
      <w:r w:rsidR="00BC1DD6">
        <w:rPr>
          <w:bCs/>
          <w:sz w:val="20"/>
          <w:szCs w:val="20"/>
        </w:rPr>
        <w:t>,</w:t>
      </w:r>
      <w:r w:rsidRPr="00515E3D">
        <w:rPr>
          <w:bCs/>
          <w:sz w:val="20"/>
          <w:szCs w:val="20"/>
        </w:rPr>
        <w:t>871</w:t>
      </w:r>
      <w:r w:rsidR="00BC1DD6">
        <w:rPr>
          <w:bCs/>
          <w:sz w:val="20"/>
          <w:szCs w:val="20"/>
        </w:rPr>
        <w:t> </w:t>
      </w:r>
      <w:r w:rsidRPr="00515E3D">
        <w:rPr>
          <w:bCs/>
          <w:sz w:val="20"/>
          <w:szCs w:val="20"/>
        </w:rPr>
        <w:t>дол.</w:t>
      </w:r>
    </w:p>
    <w:p w14:paraId="27436719" w14:textId="3A5ED5DB" w:rsidR="00BB2885" w:rsidRDefault="00515E3D" w:rsidP="00322A04">
      <w:pPr>
        <w:widowControl w:val="0"/>
        <w:ind w:firstLine="340"/>
        <w:jc w:val="both"/>
        <w:rPr>
          <w:bCs/>
          <w:sz w:val="20"/>
          <w:szCs w:val="20"/>
        </w:rPr>
      </w:pPr>
      <w:r w:rsidRPr="00515E3D">
        <w:rPr>
          <w:bCs/>
          <w:sz w:val="20"/>
          <w:szCs w:val="20"/>
        </w:rPr>
        <w:t>На прикладі Німеччини продемонстровано, який потенціал</w:t>
      </w:r>
      <w:r w:rsidR="00BC1DD6">
        <w:rPr>
          <w:bCs/>
          <w:sz w:val="20"/>
          <w:szCs w:val="20"/>
        </w:rPr>
        <w:t xml:space="preserve"> </w:t>
      </w:r>
      <w:r w:rsidRPr="00515E3D">
        <w:rPr>
          <w:bCs/>
          <w:sz w:val="20"/>
          <w:szCs w:val="20"/>
        </w:rPr>
        <w:t>мають окремі галузі м</w:t>
      </w:r>
      <w:r w:rsidR="004A4D1F">
        <w:rPr>
          <w:bCs/>
          <w:sz w:val="20"/>
          <w:szCs w:val="20"/>
        </w:rPr>
        <w:t>едіа</w:t>
      </w:r>
      <w:r w:rsidRPr="00515E3D">
        <w:rPr>
          <w:bCs/>
          <w:sz w:val="20"/>
          <w:szCs w:val="20"/>
        </w:rPr>
        <w:t xml:space="preserve">бізнесу. </w:t>
      </w:r>
      <w:r w:rsidR="00BC1DD6">
        <w:rPr>
          <w:bCs/>
          <w:sz w:val="20"/>
          <w:szCs w:val="20"/>
        </w:rPr>
        <w:t>Так</w:t>
      </w:r>
      <w:r w:rsidRPr="00515E3D">
        <w:rPr>
          <w:bCs/>
          <w:sz w:val="20"/>
          <w:szCs w:val="20"/>
        </w:rPr>
        <w:t>, найбіль</w:t>
      </w:r>
      <w:r w:rsidR="00BC1DD6" w:rsidRPr="00BC1DD6">
        <w:rPr>
          <w:bCs/>
          <w:sz w:val="20"/>
          <w:szCs w:val="20"/>
        </w:rPr>
        <w:t xml:space="preserve">ший потенціал </w:t>
      </w:r>
      <w:r w:rsidR="00BC1DD6">
        <w:rPr>
          <w:bCs/>
          <w:sz w:val="20"/>
          <w:szCs w:val="20"/>
        </w:rPr>
        <w:t xml:space="preserve">науковці </w:t>
      </w:r>
      <w:r w:rsidR="00BC1DD6" w:rsidRPr="00BC1DD6">
        <w:rPr>
          <w:bCs/>
          <w:sz w:val="20"/>
          <w:szCs w:val="20"/>
        </w:rPr>
        <w:t>очіку</w:t>
      </w:r>
      <w:r w:rsidR="00BC1DD6">
        <w:rPr>
          <w:bCs/>
          <w:sz w:val="20"/>
          <w:szCs w:val="20"/>
        </w:rPr>
        <w:t>вали</w:t>
      </w:r>
      <w:r w:rsidR="00BC1DD6" w:rsidRPr="00BC1DD6">
        <w:rPr>
          <w:bCs/>
          <w:sz w:val="20"/>
          <w:szCs w:val="20"/>
        </w:rPr>
        <w:t xml:space="preserve"> в сфері онлайн-реклами (10,4</w:t>
      </w:r>
      <w:r w:rsidR="00BC1DD6">
        <w:rPr>
          <w:bCs/>
          <w:sz w:val="20"/>
          <w:szCs w:val="20"/>
        </w:rPr>
        <w:t> </w:t>
      </w:r>
      <w:r w:rsidR="00BC1DD6" w:rsidRPr="00BC1DD6">
        <w:rPr>
          <w:bCs/>
          <w:sz w:val="20"/>
          <w:szCs w:val="20"/>
        </w:rPr>
        <w:t>% щорічне</w:t>
      </w:r>
      <w:r w:rsidR="00BC1DD6">
        <w:rPr>
          <w:bCs/>
          <w:sz w:val="20"/>
          <w:szCs w:val="20"/>
        </w:rPr>
        <w:t xml:space="preserve"> </w:t>
      </w:r>
      <w:r w:rsidR="00BC1DD6" w:rsidRPr="00BC1DD6">
        <w:rPr>
          <w:bCs/>
          <w:sz w:val="20"/>
          <w:szCs w:val="20"/>
        </w:rPr>
        <w:t>зростання у 2011</w:t>
      </w:r>
      <w:r w:rsidR="00BC1DD6">
        <w:rPr>
          <w:bCs/>
          <w:sz w:val="20"/>
          <w:szCs w:val="20"/>
        </w:rPr>
        <w:t>–</w:t>
      </w:r>
      <w:r w:rsidR="00BC1DD6" w:rsidRPr="00BC1DD6">
        <w:rPr>
          <w:bCs/>
          <w:sz w:val="20"/>
          <w:szCs w:val="20"/>
        </w:rPr>
        <w:t>2015 роках), Інтер нет-провайдерів (6,0</w:t>
      </w:r>
      <w:r w:rsidR="00BC1DD6">
        <w:rPr>
          <w:bCs/>
          <w:sz w:val="20"/>
          <w:szCs w:val="20"/>
        </w:rPr>
        <w:t> </w:t>
      </w:r>
      <w:r w:rsidR="00BC1DD6" w:rsidRPr="00BC1DD6">
        <w:rPr>
          <w:bCs/>
          <w:sz w:val="20"/>
          <w:szCs w:val="20"/>
        </w:rPr>
        <w:t>%), відео-ігор</w:t>
      </w:r>
      <w:r w:rsidR="00BC1DD6">
        <w:rPr>
          <w:bCs/>
          <w:sz w:val="20"/>
          <w:szCs w:val="20"/>
        </w:rPr>
        <w:t xml:space="preserve"> </w:t>
      </w:r>
      <w:r w:rsidR="00BC1DD6" w:rsidRPr="00BC1DD6">
        <w:rPr>
          <w:bCs/>
          <w:sz w:val="20"/>
          <w:szCs w:val="20"/>
        </w:rPr>
        <w:t>(5,9</w:t>
      </w:r>
      <w:r w:rsidR="00BC1DD6">
        <w:rPr>
          <w:bCs/>
          <w:sz w:val="20"/>
          <w:szCs w:val="20"/>
        </w:rPr>
        <w:t> </w:t>
      </w:r>
      <w:r w:rsidR="00BC1DD6" w:rsidRPr="00BC1DD6">
        <w:rPr>
          <w:bCs/>
          <w:sz w:val="20"/>
          <w:szCs w:val="20"/>
        </w:rPr>
        <w:t>%). Збитк</w:t>
      </w:r>
      <w:r w:rsidR="00BC1DD6">
        <w:rPr>
          <w:bCs/>
          <w:sz w:val="20"/>
          <w:szCs w:val="20"/>
        </w:rPr>
        <w:t>и очікувалися,</w:t>
      </w:r>
      <w:r w:rsidR="00BC1DD6" w:rsidRPr="00BC1DD6">
        <w:rPr>
          <w:bCs/>
          <w:sz w:val="20"/>
          <w:szCs w:val="20"/>
        </w:rPr>
        <w:t xml:space="preserve"> насамперед</w:t>
      </w:r>
      <w:r w:rsidR="00BC1DD6">
        <w:rPr>
          <w:bCs/>
          <w:sz w:val="20"/>
          <w:szCs w:val="20"/>
        </w:rPr>
        <w:t>, у</w:t>
      </w:r>
      <w:r w:rsidR="00BC1DD6" w:rsidRPr="00BC1DD6">
        <w:rPr>
          <w:bCs/>
          <w:sz w:val="20"/>
          <w:szCs w:val="20"/>
        </w:rPr>
        <w:t xml:space="preserve"> музич</w:t>
      </w:r>
      <w:r w:rsidR="00BC1DD6">
        <w:rPr>
          <w:bCs/>
          <w:sz w:val="20"/>
          <w:szCs w:val="20"/>
        </w:rPr>
        <w:t>ній</w:t>
      </w:r>
      <w:r w:rsidR="00BC1DD6" w:rsidRPr="00BC1DD6">
        <w:rPr>
          <w:bCs/>
          <w:sz w:val="20"/>
          <w:szCs w:val="20"/>
        </w:rPr>
        <w:t xml:space="preserve"> галузь (</w:t>
      </w:r>
      <w:r w:rsidR="00BC1DD6">
        <w:rPr>
          <w:bCs/>
          <w:sz w:val="20"/>
          <w:szCs w:val="20"/>
        </w:rPr>
        <w:t>–</w:t>
      </w:r>
      <w:r w:rsidR="00BC1DD6" w:rsidRPr="00BC1DD6">
        <w:rPr>
          <w:bCs/>
          <w:sz w:val="20"/>
          <w:szCs w:val="20"/>
        </w:rPr>
        <w:t>1,7</w:t>
      </w:r>
      <w:r w:rsidR="00BC1DD6">
        <w:rPr>
          <w:bCs/>
          <w:sz w:val="20"/>
          <w:szCs w:val="20"/>
        </w:rPr>
        <w:t> </w:t>
      </w:r>
      <w:r w:rsidR="00BC1DD6" w:rsidRPr="00BC1DD6">
        <w:rPr>
          <w:bCs/>
          <w:sz w:val="20"/>
          <w:szCs w:val="20"/>
        </w:rPr>
        <w:t>%), реклам</w:t>
      </w:r>
      <w:r w:rsidR="00BC1DD6">
        <w:rPr>
          <w:bCs/>
          <w:sz w:val="20"/>
          <w:szCs w:val="20"/>
        </w:rPr>
        <w:t>і</w:t>
      </w:r>
      <w:r w:rsidR="00BC1DD6" w:rsidRPr="00BC1DD6">
        <w:rPr>
          <w:bCs/>
          <w:sz w:val="20"/>
          <w:szCs w:val="20"/>
        </w:rPr>
        <w:t xml:space="preserve"> у</w:t>
      </w:r>
      <w:r w:rsidR="00BC1DD6">
        <w:rPr>
          <w:bCs/>
          <w:sz w:val="20"/>
          <w:szCs w:val="20"/>
        </w:rPr>
        <w:t xml:space="preserve"> </w:t>
      </w:r>
      <w:r w:rsidR="00BC1DD6" w:rsidRPr="00BC1DD6">
        <w:rPr>
          <w:bCs/>
          <w:sz w:val="20"/>
          <w:szCs w:val="20"/>
        </w:rPr>
        <w:t>газетах (</w:t>
      </w:r>
      <w:r w:rsidR="00BC1DD6">
        <w:rPr>
          <w:bCs/>
          <w:sz w:val="20"/>
          <w:szCs w:val="20"/>
        </w:rPr>
        <w:t>–</w:t>
      </w:r>
      <w:r w:rsidR="00BC1DD6" w:rsidRPr="00BC1DD6">
        <w:rPr>
          <w:bCs/>
          <w:sz w:val="20"/>
          <w:szCs w:val="20"/>
        </w:rPr>
        <w:t>1,9</w:t>
      </w:r>
      <w:r w:rsidR="00BC1DD6">
        <w:rPr>
          <w:bCs/>
          <w:sz w:val="20"/>
          <w:szCs w:val="20"/>
        </w:rPr>
        <w:t> </w:t>
      </w:r>
      <w:r w:rsidR="00BC1DD6" w:rsidRPr="00BC1DD6">
        <w:rPr>
          <w:bCs/>
          <w:sz w:val="20"/>
          <w:szCs w:val="20"/>
        </w:rPr>
        <w:t>%) і журналах (</w:t>
      </w:r>
      <w:r w:rsidR="00BC1DD6">
        <w:rPr>
          <w:bCs/>
          <w:sz w:val="20"/>
          <w:szCs w:val="20"/>
        </w:rPr>
        <w:t>–</w:t>
      </w:r>
      <w:r w:rsidR="00BC1DD6" w:rsidRPr="00BC1DD6">
        <w:rPr>
          <w:bCs/>
          <w:sz w:val="20"/>
          <w:szCs w:val="20"/>
        </w:rPr>
        <w:t>1,0</w:t>
      </w:r>
      <w:r w:rsidR="00BC1DD6">
        <w:rPr>
          <w:bCs/>
          <w:sz w:val="20"/>
          <w:szCs w:val="20"/>
        </w:rPr>
        <w:t> </w:t>
      </w:r>
      <w:r w:rsidR="00BC1DD6" w:rsidRPr="00BC1DD6">
        <w:rPr>
          <w:bCs/>
          <w:sz w:val="20"/>
          <w:szCs w:val="20"/>
        </w:rPr>
        <w:t>%).</w:t>
      </w:r>
    </w:p>
    <w:p w14:paraId="6F020CEB" w14:textId="41593A48" w:rsidR="00186014" w:rsidRPr="005608A8" w:rsidRDefault="00BC1DD6" w:rsidP="00322A04">
      <w:pPr>
        <w:widowControl w:val="0"/>
        <w:ind w:firstLine="340"/>
        <w:jc w:val="both"/>
        <w:rPr>
          <w:bCs/>
          <w:sz w:val="20"/>
          <w:szCs w:val="20"/>
        </w:rPr>
      </w:pPr>
      <w:r w:rsidRPr="00BC1DD6">
        <w:rPr>
          <w:bCs/>
          <w:sz w:val="20"/>
          <w:szCs w:val="20"/>
        </w:rPr>
        <w:t xml:space="preserve">Основними силами такої тенденції </w:t>
      </w:r>
      <w:r w:rsidR="00BB2885">
        <w:rPr>
          <w:bCs/>
          <w:sz w:val="20"/>
          <w:szCs w:val="20"/>
        </w:rPr>
        <w:t xml:space="preserve">розглядався </w:t>
      </w:r>
      <w:r w:rsidRPr="00BC1DD6">
        <w:rPr>
          <w:bCs/>
          <w:sz w:val="20"/>
          <w:szCs w:val="20"/>
        </w:rPr>
        <w:t xml:space="preserve">розвиток Інтернету до супер-медіа. Його </w:t>
      </w:r>
      <w:proofErr w:type="spellStart"/>
      <w:r w:rsidRPr="00BC1DD6">
        <w:rPr>
          <w:bCs/>
          <w:sz w:val="20"/>
          <w:szCs w:val="20"/>
        </w:rPr>
        <w:t>конвергентно</w:t>
      </w:r>
      <w:proofErr w:type="spellEnd"/>
      <w:r w:rsidRPr="00BC1DD6">
        <w:rPr>
          <w:bCs/>
          <w:sz w:val="20"/>
          <w:szCs w:val="20"/>
        </w:rPr>
        <w:t xml:space="preserve">-універсальний характер </w:t>
      </w:r>
      <w:r w:rsidR="00BB2885">
        <w:rPr>
          <w:bCs/>
          <w:sz w:val="20"/>
          <w:szCs w:val="20"/>
        </w:rPr>
        <w:t>сприймався як такий, що буквально «з’їдатиме»</w:t>
      </w:r>
      <w:r w:rsidRPr="00BC1DD6">
        <w:rPr>
          <w:bCs/>
          <w:sz w:val="20"/>
          <w:szCs w:val="20"/>
        </w:rPr>
        <w:t xml:space="preserve"> доходи деяких галузей, насамперед</w:t>
      </w:r>
      <w:r w:rsidR="00BB2885">
        <w:rPr>
          <w:bCs/>
          <w:sz w:val="20"/>
          <w:szCs w:val="20"/>
        </w:rPr>
        <w:t>,</w:t>
      </w:r>
      <w:r w:rsidRPr="00BC1DD6">
        <w:rPr>
          <w:bCs/>
          <w:sz w:val="20"/>
          <w:szCs w:val="20"/>
        </w:rPr>
        <w:t xml:space="preserve"> журнальної</w:t>
      </w:r>
      <w:r w:rsidR="00BB2885">
        <w:rPr>
          <w:bCs/>
          <w:sz w:val="20"/>
          <w:szCs w:val="20"/>
        </w:rPr>
        <w:t xml:space="preserve"> </w:t>
      </w:r>
      <w:r w:rsidRPr="00BC1DD6">
        <w:rPr>
          <w:bCs/>
          <w:sz w:val="20"/>
          <w:szCs w:val="20"/>
        </w:rPr>
        <w:t xml:space="preserve">та газетної, чиї доходи тільки трішки </w:t>
      </w:r>
      <w:r w:rsidR="00BB2885">
        <w:rPr>
          <w:bCs/>
          <w:sz w:val="20"/>
          <w:szCs w:val="20"/>
        </w:rPr>
        <w:t xml:space="preserve">мали </w:t>
      </w:r>
      <w:r w:rsidRPr="00BC1DD6">
        <w:rPr>
          <w:bCs/>
          <w:sz w:val="20"/>
          <w:szCs w:val="20"/>
        </w:rPr>
        <w:t>збільш</w:t>
      </w:r>
      <w:r w:rsidR="00BB2885">
        <w:rPr>
          <w:bCs/>
          <w:sz w:val="20"/>
          <w:szCs w:val="20"/>
        </w:rPr>
        <w:t>и</w:t>
      </w:r>
      <w:r w:rsidRPr="00BC1DD6">
        <w:rPr>
          <w:bCs/>
          <w:sz w:val="20"/>
          <w:szCs w:val="20"/>
        </w:rPr>
        <w:t>ся (0,4</w:t>
      </w:r>
      <w:r w:rsidR="00BB2885">
        <w:rPr>
          <w:bCs/>
          <w:sz w:val="20"/>
          <w:szCs w:val="20"/>
        </w:rPr>
        <w:t> </w:t>
      </w:r>
      <w:r w:rsidRPr="00BC1DD6">
        <w:rPr>
          <w:bCs/>
          <w:sz w:val="20"/>
          <w:szCs w:val="20"/>
        </w:rPr>
        <w:t>% та 0,5</w:t>
      </w:r>
      <w:r w:rsidR="00BB2885">
        <w:rPr>
          <w:bCs/>
          <w:sz w:val="20"/>
          <w:szCs w:val="20"/>
        </w:rPr>
        <w:t> </w:t>
      </w:r>
      <w:r w:rsidRPr="00BC1DD6">
        <w:rPr>
          <w:bCs/>
          <w:sz w:val="20"/>
          <w:szCs w:val="20"/>
        </w:rPr>
        <w:t>%), а</w:t>
      </w:r>
      <w:r w:rsidR="00BB2885">
        <w:rPr>
          <w:bCs/>
          <w:sz w:val="20"/>
          <w:szCs w:val="20"/>
        </w:rPr>
        <w:t xml:space="preserve"> </w:t>
      </w:r>
      <w:r w:rsidRPr="00BC1DD6">
        <w:rPr>
          <w:bCs/>
          <w:sz w:val="20"/>
          <w:szCs w:val="20"/>
        </w:rPr>
        <w:t xml:space="preserve">доходи з реклами </w:t>
      </w:r>
      <w:r w:rsidR="00BB2885">
        <w:rPr>
          <w:bCs/>
          <w:sz w:val="20"/>
          <w:szCs w:val="20"/>
        </w:rPr>
        <w:t xml:space="preserve">мали </w:t>
      </w:r>
      <w:r w:rsidRPr="00BC1DD6">
        <w:rPr>
          <w:bCs/>
          <w:sz w:val="20"/>
          <w:szCs w:val="20"/>
        </w:rPr>
        <w:t>зменш</w:t>
      </w:r>
      <w:r w:rsidR="00BB2885">
        <w:rPr>
          <w:bCs/>
          <w:sz w:val="20"/>
          <w:szCs w:val="20"/>
        </w:rPr>
        <w:t>итис</w:t>
      </w:r>
      <w:r w:rsidRPr="00BC1DD6">
        <w:rPr>
          <w:bCs/>
          <w:sz w:val="20"/>
          <w:szCs w:val="20"/>
        </w:rPr>
        <w:t>я</w:t>
      </w:r>
      <w:r w:rsidR="00BB2885">
        <w:rPr>
          <w:bCs/>
          <w:sz w:val="20"/>
          <w:szCs w:val="20"/>
        </w:rPr>
        <w:t xml:space="preserve"> </w:t>
      </w:r>
      <w:r w:rsidRPr="00BC1DD6">
        <w:rPr>
          <w:bCs/>
          <w:sz w:val="20"/>
          <w:szCs w:val="20"/>
        </w:rPr>
        <w:t>суттєво (</w:t>
      </w:r>
      <w:r w:rsidR="00BB2885">
        <w:rPr>
          <w:bCs/>
          <w:sz w:val="20"/>
          <w:szCs w:val="20"/>
        </w:rPr>
        <w:t>–</w:t>
      </w:r>
      <w:r w:rsidRPr="00BC1DD6">
        <w:rPr>
          <w:bCs/>
          <w:sz w:val="20"/>
          <w:szCs w:val="20"/>
        </w:rPr>
        <w:t>1,9</w:t>
      </w:r>
      <w:r w:rsidR="00BB2885">
        <w:rPr>
          <w:bCs/>
          <w:sz w:val="20"/>
          <w:szCs w:val="20"/>
        </w:rPr>
        <w:t> </w:t>
      </w:r>
      <w:r w:rsidRPr="00BC1DD6">
        <w:rPr>
          <w:bCs/>
          <w:sz w:val="20"/>
          <w:szCs w:val="20"/>
        </w:rPr>
        <w:t xml:space="preserve">% та </w:t>
      </w:r>
      <w:r w:rsidR="00BB2885">
        <w:rPr>
          <w:bCs/>
          <w:sz w:val="20"/>
          <w:szCs w:val="20"/>
        </w:rPr>
        <w:t>–</w:t>
      </w:r>
      <w:r w:rsidRPr="00BC1DD6">
        <w:rPr>
          <w:bCs/>
          <w:sz w:val="20"/>
          <w:szCs w:val="20"/>
        </w:rPr>
        <w:t>1,0</w:t>
      </w:r>
      <w:r w:rsidR="00BB2885">
        <w:rPr>
          <w:bCs/>
          <w:sz w:val="20"/>
          <w:szCs w:val="20"/>
        </w:rPr>
        <w:t> </w:t>
      </w:r>
      <w:r w:rsidRPr="00BC1DD6">
        <w:rPr>
          <w:bCs/>
          <w:sz w:val="20"/>
          <w:szCs w:val="20"/>
        </w:rPr>
        <w:t>%). Негативний</w:t>
      </w:r>
      <w:r w:rsidR="00BB2885">
        <w:rPr>
          <w:bCs/>
          <w:sz w:val="20"/>
          <w:szCs w:val="20"/>
        </w:rPr>
        <w:t xml:space="preserve"> </w:t>
      </w:r>
      <w:r w:rsidRPr="00BC1DD6">
        <w:rPr>
          <w:bCs/>
          <w:sz w:val="20"/>
          <w:szCs w:val="20"/>
        </w:rPr>
        <w:t>розвиток музичної галузі поясню</w:t>
      </w:r>
      <w:r w:rsidR="00BB2885">
        <w:rPr>
          <w:bCs/>
          <w:sz w:val="20"/>
          <w:szCs w:val="20"/>
        </w:rPr>
        <w:t>вав</w:t>
      </w:r>
      <w:r w:rsidRPr="00BC1DD6">
        <w:rPr>
          <w:bCs/>
          <w:sz w:val="20"/>
          <w:szCs w:val="20"/>
        </w:rPr>
        <w:t xml:space="preserve">ся </w:t>
      </w:r>
      <w:r w:rsidR="00BB2885">
        <w:rPr>
          <w:bCs/>
          <w:sz w:val="20"/>
          <w:szCs w:val="20"/>
        </w:rPr>
        <w:t xml:space="preserve">очікуваним </w:t>
      </w:r>
      <w:r w:rsidRPr="00BC1DD6">
        <w:rPr>
          <w:bCs/>
          <w:sz w:val="20"/>
          <w:szCs w:val="20"/>
        </w:rPr>
        <w:t>зменшенням продажів фізичних</w:t>
      </w:r>
      <w:r w:rsidR="00BB2885">
        <w:rPr>
          <w:bCs/>
          <w:sz w:val="20"/>
          <w:szCs w:val="20"/>
        </w:rPr>
        <w:t xml:space="preserve"> </w:t>
      </w:r>
      <w:r w:rsidRPr="00BC1DD6">
        <w:rPr>
          <w:bCs/>
          <w:sz w:val="20"/>
          <w:szCs w:val="20"/>
        </w:rPr>
        <w:t>носіїв, а також зміщенням у напрям</w:t>
      </w:r>
      <w:r w:rsidR="00BB2885">
        <w:rPr>
          <w:bCs/>
          <w:sz w:val="20"/>
          <w:szCs w:val="20"/>
        </w:rPr>
        <w:t>і</w:t>
      </w:r>
      <w:r w:rsidRPr="00BC1DD6">
        <w:rPr>
          <w:bCs/>
          <w:sz w:val="20"/>
          <w:szCs w:val="20"/>
        </w:rPr>
        <w:t xml:space="preserve"> дешевших цифрових продажів</w:t>
      </w:r>
      <w:r>
        <w:rPr>
          <w:bCs/>
          <w:sz w:val="20"/>
          <w:szCs w:val="20"/>
        </w:rPr>
        <w:t>.</w:t>
      </w:r>
    </w:p>
    <w:sectPr w:rsidR="00186014" w:rsidRPr="005608A8" w:rsidSect="005608A8">
      <w:pgSz w:w="8391" w:h="11906" w:code="1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05A"/>
    <w:rsid w:val="00035521"/>
    <w:rsid w:val="00042B2D"/>
    <w:rsid w:val="00062AC3"/>
    <w:rsid w:val="000B0ABD"/>
    <w:rsid w:val="000C7E05"/>
    <w:rsid w:val="0010433F"/>
    <w:rsid w:val="00154B60"/>
    <w:rsid w:val="00170F34"/>
    <w:rsid w:val="00175DD0"/>
    <w:rsid w:val="00186014"/>
    <w:rsid w:val="001B23C9"/>
    <w:rsid w:val="001C175F"/>
    <w:rsid w:val="001C2C9C"/>
    <w:rsid w:val="001F7367"/>
    <w:rsid w:val="002064BA"/>
    <w:rsid w:val="00232EAC"/>
    <w:rsid w:val="002646D2"/>
    <w:rsid w:val="00274363"/>
    <w:rsid w:val="00280BCD"/>
    <w:rsid w:val="002930F2"/>
    <w:rsid w:val="00293B97"/>
    <w:rsid w:val="002D5DFF"/>
    <w:rsid w:val="00301ED2"/>
    <w:rsid w:val="00322A04"/>
    <w:rsid w:val="00353E71"/>
    <w:rsid w:val="003648E0"/>
    <w:rsid w:val="003E16B1"/>
    <w:rsid w:val="003E36E6"/>
    <w:rsid w:val="003F40B7"/>
    <w:rsid w:val="00430E89"/>
    <w:rsid w:val="0046322B"/>
    <w:rsid w:val="004662CF"/>
    <w:rsid w:val="00486113"/>
    <w:rsid w:val="004A4D1F"/>
    <w:rsid w:val="004B481F"/>
    <w:rsid w:val="00512517"/>
    <w:rsid w:val="00515E3D"/>
    <w:rsid w:val="005608A8"/>
    <w:rsid w:val="00576595"/>
    <w:rsid w:val="005A7DB0"/>
    <w:rsid w:val="005B4F77"/>
    <w:rsid w:val="005C6793"/>
    <w:rsid w:val="005E6B26"/>
    <w:rsid w:val="0060240C"/>
    <w:rsid w:val="00604DD0"/>
    <w:rsid w:val="006063F1"/>
    <w:rsid w:val="00607AC6"/>
    <w:rsid w:val="00635367"/>
    <w:rsid w:val="00637E88"/>
    <w:rsid w:val="00657F19"/>
    <w:rsid w:val="00694362"/>
    <w:rsid w:val="006A0F80"/>
    <w:rsid w:val="006B165B"/>
    <w:rsid w:val="006F6198"/>
    <w:rsid w:val="00701E21"/>
    <w:rsid w:val="00713534"/>
    <w:rsid w:val="007218F4"/>
    <w:rsid w:val="00761220"/>
    <w:rsid w:val="00762798"/>
    <w:rsid w:val="007725C3"/>
    <w:rsid w:val="00777473"/>
    <w:rsid w:val="007B59A8"/>
    <w:rsid w:val="007F440C"/>
    <w:rsid w:val="00800E89"/>
    <w:rsid w:val="00804243"/>
    <w:rsid w:val="008315BA"/>
    <w:rsid w:val="008633A8"/>
    <w:rsid w:val="00864FD6"/>
    <w:rsid w:val="00875A7E"/>
    <w:rsid w:val="008B6576"/>
    <w:rsid w:val="008C4138"/>
    <w:rsid w:val="0093487D"/>
    <w:rsid w:val="009641A2"/>
    <w:rsid w:val="00987403"/>
    <w:rsid w:val="009B27A3"/>
    <w:rsid w:val="009D5570"/>
    <w:rsid w:val="009E1784"/>
    <w:rsid w:val="009E3FB6"/>
    <w:rsid w:val="00A67122"/>
    <w:rsid w:val="00A8655D"/>
    <w:rsid w:val="00AA14BD"/>
    <w:rsid w:val="00AA753C"/>
    <w:rsid w:val="00AB2596"/>
    <w:rsid w:val="00AB7320"/>
    <w:rsid w:val="00AD2C24"/>
    <w:rsid w:val="00B17E22"/>
    <w:rsid w:val="00B41EFF"/>
    <w:rsid w:val="00B42FA6"/>
    <w:rsid w:val="00B501CB"/>
    <w:rsid w:val="00B52815"/>
    <w:rsid w:val="00B715AB"/>
    <w:rsid w:val="00BB2885"/>
    <w:rsid w:val="00BC1DD6"/>
    <w:rsid w:val="00BF170C"/>
    <w:rsid w:val="00CA514F"/>
    <w:rsid w:val="00CC2E1D"/>
    <w:rsid w:val="00CC51B6"/>
    <w:rsid w:val="00CE35B4"/>
    <w:rsid w:val="00CF3260"/>
    <w:rsid w:val="00D0436F"/>
    <w:rsid w:val="00D30109"/>
    <w:rsid w:val="00D35C7E"/>
    <w:rsid w:val="00D74F54"/>
    <w:rsid w:val="00DA13A1"/>
    <w:rsid w:val="00E22C0A"/>
    <w:rsid w:val="00E323E6"/>
    <w:rsid w:val="00E429BE"/>
    <w:rsid w:val="00E52C64"/>
    <w:rsid w:val="00E72B13"/>
    <w:rsid w:val="00E8614F"/>
    <w:rsid w:val="00E9134B"/>
    <w:rsid w:val="00E975BC"/>
    <w:rsid w:val="00ED4BDB"/>
    <w:rsid w:val="00EE3297"/>
    <w:rsid w:val="00EE405A"/>
    <w:rsid w:val="00EF6122"/>
    <w:rsid w:val="00F17301"/>
    <w:rsid w:val="00F232AC"/>
    <w:rsid w:val="00F93F95"/>
    <w:rsid w:val="00FB4E0B"/>
    <w:rsid w:val="00FC55E7"/>
    <w:rsid w:val="00FF63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00AFF"/>
  <w15:chartTrackingRefBased/>
  <w15:docId w15:val="{92989592-9E21-451F-9C78-2185B8743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36F"/>
    <w:pPr>
      <w:spacing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1149</TotalTime>
  <Pages>23</Pages>
  <Words>33093</Words>
  <Characters>18864</Characters>
  <Application>Microsoft Office Word</Application>
  <DocSecurity>0</DocSecurity>
  <Lines>157</Lines>
  <Paragraphs>103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Viacheslav Tkachuk</dc:creator>
  <cp:keywords/>
  <dc:description/>
  <cp:lastModifiedBy>Viacheslav Tkachuk</cp:lastModifiedBy>
  <cp:revision>9</cp:revision>
  <dcterms:created xsi:type="dcterms:W3CDTF">2025-09-21T22:14:00Z</dcterms:created>
  <dcterms:modified xsi:type="dcterms:W3CDTF">2025-09-23T01:20:00Z</dcterms:modified>
</cp:coreProperties>
</file>