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94603" w14:textId="77777777" w:rsidR="009C3B6D" w:rsidRPr="00D75261" w:rsidRDefault="00340447" w:rsidP="009C3B6D">
      <w:pPr>
        <w:ind w:firstLine="709"/>
        <w:jc w:val="both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1. </w:t>
      </w:r>
      <w:r w:rsidR="009C3B6D" w:rsidRPr="00D75261">
        <w:rPr>
          <w:b/>
          <w:bCs/>
          <w:sz w:val="28"/>
          <w:szCs w:val="28"/>
        </w:rPr>
        <w:t>Митна політика України та правове регулювання протидії контрабанді</w:t>
      </w:r>
    </w:p>
    <w:p w14:paraId="4F819B63" w14:textId="77777777" w:rsidR="009C3B6D" w:rsidRPr="00D75261" w:rsidRDefault="009C3B6D" w:rsidP="009C3B6D">
      <w:pPr>
        <w:ind w:firstLine="709"/>
        <w:jc w:val="both"/>
        <w:rPr>
          <w:b/>
          <w:bCs/>
          <w:sz w:val="28"/>
          <w:szCs w:val="28"/>
        </w:rPr>
      </w:pPr>
    </w:p>
    <w:p w14:paraId="756AE964" w14:textId="3A32F703" w:rsidR="009C3B6D" w:rsidRPr="00D75261" w:rsidRDefault="009C3B6D" w:rsidP="009C3B6D">
      <w:pPr>
        <w:ind w:firstLine="709"/>
        <w:jc w:val="center"/>
        <w:rPr>
          <w:b/>
          <w:bCs/>
          <w:sz w:val="28"/>
          <w:szCs w:val="28"/>
        </w:rPr>
      </w:pPr>
      <w:r w:rsidRPr="00D75261">
        <w:rPr>
          <w:b/>
          <w:bCs/>
          <w:sz w:val="28"/>
          <w:szCs w:val="28"/>
        </w:rPr>
        <w:t>Теоретичні питання</w:t>
      </w:r>
    </w:p>
    <w:p w14:paraId="6D7FD66D" w14:textId="77777777" w:rsidR="009C3B6D" w:rsidRPr="00D75261" w:rsidRDefault="009C3B6D" w:rsidP="009C3B6D">
      <w:pPr>
        <w:ind w:firstLine="709"/>
        <w:jc w:val="both"/>
        <w:rPr>
          <w:b/>
          <w:bCs/>
          <w:sz w:val="28"/>
          <w:szCs w:val="28"/>
        </w:rPr>
      </w:pPr>
      <w:r w:rsidRPr="00D75261">
        <w:rPr>
          <w:b/>
          <w:bCs/>
          <w:sz w:val="28"/>
          <w:szCs w:val="28"/>
        </w:rPr>
        <w:t>1. Державна політика у сфері митної справи</w:t>
      </w:r>
    </w:p>
    <w:p w14:paraId="5C51FEAB" w14:textId="77777777" w:rsidR="009C3B6D" w:rsidRPr="00D75261" w:rsidRDefault="009C3B6D" w:rsidP="009C3B6D">
      <w:pPr>
        <w:ind w:firstLine="709"/>
        <w:jc w:val="both"/>
        <w:rPr>
          <w:b/>
          <w:bCs/>
          <w:sz w:val="28"/>
          <w:szCs w:val="28"/>
        </w:rPr>
      </w:pPr>
      <w:r w:rsidRPr="00D75261">
        <w:rPr>
          <w:b/>
          <w:bCs/>
          <w:sz w:val="28"/>
          <w:szCs w:val="28"/>
        </w:rPr>
        <w:t xml:space="preserve">2. Кримінальний аспект незаконного переміщення товарів через митний кордон України </w:t>
      </w:r>
    </w:p>
    <w:p w14:paraId="50A3D5B0" w14:textId="77777777" w:rsidR="009C3B6D" w:rsidRPr="00D75261" w:rsidRDefault="009C3B6D" w:rsidP="009C3B6D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75261">
        <w:rPr>
          <w:b/>
          <w:bCs/>
          <w:color w:val="000000"/>
          <w:sz w:val="28"/>
          <w:szCs w:val="28"/>
        </w:rPr>
        <w:t>3</w:t>
      </w:r>
      <w:r w:rsidRPr="00D75261">
        <w:rPr>
          <w:color w:val="000000"/>
          <w:sz w:val="28"/>
          <w:szCs w:val="28"/>
        </w:rPr>
        <w:t xml:space="preserve">. </w:t>
      </w:r>
      <w:r w:rsidRPr="00D75261">
        <w:rPr>
          <w:b/>
          <w:bCs/>
          <w:color w:val="000000"/>
          <w:sz w:val="28"/>
          <w:szCs w:val="28"/>
        </w:rPr>
        <w:t>Новації в законодавстві в частині правового регулювання протидії контрабанді</w:t>
      </w:r>
    </w:p>
    <w:p w14:paraId="03360593" w14:textId="3849AC89" w:rsidR="0051494E" w:rsidRPr="00D75261" w:rsidRDefault="0051494E" w:rsidP="009C3B6D">
      <w:pPr>
        <w:overflowPunct w:val="0"/>
        <w:ind w:firstLine="709"/>
        <w:jc w:val="center"/>
        <w:rPr>
          <w:sz w:val="28"/>
          <w:szCs w:val="28"/>
        </w:rPr>
      </w:pPr>
    </w:p>
    <w:p w14:paraId="1F8FDFB9" w14:textId="77777777" w:rsidR="0028435F" w:rsidRPr="00D75261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D75261">
        <w:t>Завдання для індивідуальної роботи</w:t>
      </w:r>
      <w:r w:rsidRPr="00D75261">
        <w:rPr>
          <w:spacing w:val="1"/>
        </w:rPr>
        <w:t xml:space="preserve"> </w:t>
      </w:r>
    </w:p>
    <w:p w14:paraId="4A8095FE" w14:textId="4320B876" w:rsidR="0051494E" w:rsidRPr="00D75261" w:rsidRDefault="0028435F" w:rsidP="0051494E">
      <w:pPr>
        <w:pStyle w:val="1"/>
        <w:spacing w:line="240" w:lineRule="auto"/>
        <w:ind w:left="0" w:right="3" w:firstLine="567"/>
        <w:jc w:val="center"/>
      </w:pPr>
      <w:r w:rsidRPr="00D75261">
        <w:t>Бути готовими до формулювання та висвітлення власної думки з наступних питань</w:t>
      </w:r>
      <w:r w:rsidR="0051494E" w:rsidRPr="00D75261">
        <w:t>:</w:t>
      </w:r>
    </w:p>
    <w:p w14:paraId="581B4DE4" w14:textId="254B6722" w:rsidR="00F12BB2" w:rsidRPr="00D75261" w:rsidRDefault="009C3B6D" w:rsidP="00954C3E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rPr>
          <w:sz w:val="28"/>
          <w:szCs w:val="28"/>
        </w:rPr>
      </w:pPr>
      <w:r w:rsidRPr="00D75261">
        <w:rPr>
          <w:color w:val="000000" w:themeColor="text1"/>
          <w:sz w:val="28"/>
          <w:szCs w:val="28"/>
        </w:rPr>
        <w:t xml:space="preserve">Які основні напрями реалізації державної митної політики України? </w:t>
      </w:r>
    </w:p>
    <w:p w14:paraId="592A7987" w14:textId="2CB610E9" w:rsidR="009C3B6D" w:rsidRPr="00D75261" w:rsidRDefault="009C3B6D" w:rsidP="00BA5E92">
      <w:pPr>
        <w:pStyle w:val="a5"/>
        <w:numPr>
          <w:ilvl w:val="0"/>
          <w:numId w:val="3"/>
        </w:numPr>
        <w:tabs>
          <w:tab w:val="left" w:pos="1222"/>
        </w:tabs>
        <w:spacing w:line="317" w:lineRule="exact"/>
        <w:ind w:left="0" w:firstLine="567"/>
        <w:rPr>
          <w:sz w:val="28"/>
          <w:szCs w:val="28"/>
        </w:rPr>
      </w:pPr>
      <w:r w:rsidRPr="00D75261">
        <w:rPr>
          <w:color w:val="000000" w:themeColor="text1"/>
          <w:sz w:val="28"/>
          <w:szCs w:val="28"/>
        </w:rPr>
        <w:t xml:space="preserve">Поясніть в чому суть </w:t>
      </w:r>
      <w:r w:rsidRPr="00D75261">
        <w:rPr>
          <w:color w:val="000000"/>
          <w:sz w:val="28"/>
          <w:szCs w:val="28"/>
        </w:rPr>
        <w:t>фіскальн</w:t>
      </w:r>
      <w:proofErr w:type="spellStart"/>
      <w:r w:rsidRPr="00D75261">
        <w:rPr>
          <w:color w:val="000000"/>
          <w:sz w:val="28"/>
          <w:szCs w:val="28"/>
        </w:rPr>
        <w:t>ої</w:t>
      </w:r>
      <w:proofErr w:type="spellEnd"/>
      <w:r w:rsidRPr="00D75261">
        <w:rPr>
          <w:color w:val="000000"/>
          <w:sz w:val="28"/>
          <w:szCs w:val="28"/>
        </w:rPr>
        <w:t xml:space="preserve">, </w:t>
      </w:r>
      <w:r w:rsidRPr="00D75261">
        <w:rPr>
          <w:color w:val="000000"/>
          <w:sz w:val="28"/>
          <w:szCs w:val="28"/>
        </w:rPr>
        <w:t>регулятивн</w:t>
      </w:r>
      <w:proofErr w:type="spellStart"/>
      <w:r w:rsidRPr="00D75261">
        <w:rPr>
          <w:color w:val="000000"/>
          <w:sz w:val="28"/>
          <w:szCs w:val="28"/>
        </w:rPr>
        <w:t>ої</w:t>
      </w:r>
      <w:proofErr w:type="spellEnd"/>
      <w:r w:rsidRPr="00D75261">
        <w:rPr>
          <w:color w:val="000000"/>
          <w:sz w:val="28"/>
          <w:szCs w:val="28"/>
        </w:rPr>
        <w:t xml:space="preserve"> та захисної функцій митної політики держави?</w:t>
      </w:r>
    </w:p>
    <w:p w14:paraId="1C82F66A" w14:textId="23A2D09B" w:rsidR="009C3B6D" w:rsidRPr="00D75261" w:rsidRDefault="009C3B6D" w:rsidP="00BA5E92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rPr>
          <w:sz w:val="28"/>
          <w:szCs w:val="28"/>
        </w:rPr>
      </w:pPr>
      <w:r w:rsidRPr="00D75261">
        <w:rPr>
          <w:sz w:val="28"/>
          <w:szCs w:val="28"/>
        </w:rPr>
        <w:t xml:space="preserve">Які основні </w:t>
      </w:r>
      <w:r w:rsidRPr="00D75261">
        <w:rPr>
          <w:color w:val="000000"/>
          <w:sz w:val="28"/>
          <w:szCs w:val="28"/>
        </w:rPr>
        <w:t>історичн</w:t>
      </w:r>
      <w:r w:rsidRPr="00D75261">
        <w:rPr>
          <w:color w:val="000000"/>
          <w:sz w:val="28"/>
          <w:szCs w:val="28"/>
        </w:rPr>
        <w:t>і</w:t>
      </w:r>
      <w:r w:rsidRPr="00D75261">
        <w:rPr>
          <w:color w:val="000000"/>
          <w:sz w:val="28"/>
          <w:szCs w:val="28"/>
        </w:rPr>
        <w:t xml:space="preserve"> формами митної політики </w:t>
      </w:r>
      <w:r w:rsidRPr="00D75261">
        <w:rPr>
          <w:color w:val="000000"/>
          <w:sz w:val="28"/>
          <w:szCs w:val="28"/>
        </w:rPr>
        <w:t>Вам відомі, яка між ними принципова різниця</w:t>
      </w:r>
      <w:r w:rsidR="00BA5E92" w:rsidRPr="00D75261">
        <w:rPr>
          <w:color w:val="000000"/>
          <w:sz w:val="28"/>
          <w:szCs w:val="28"/>
        </w:rPr>
        <w:t>?</w:t>
      </w:r>
    </w:p>
    <w:p w14:paraId="06E0C943" w14:textId="74F095A4" w:rsidR="009C3B6D" w:rsidRPr="00D75261" w:rsidRDefault="00BA5E92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rPr>
          <w:sz w:val="28"/>
          <w:szCs w:val="28"/>
        </w:rPr>
      </w:pPr>
      <w:r w:rsidRPr="00D75261">
        <w:rPr>
          <w:sz w:val="28"/>
          <w:szCs w:val="28"/>
        </w:rPr>
        <w:t>В чому полягає підвищена суспільна небезпека контрабанди? Що є об’єктом її посягання?</w:t>
      </w:r>
    </w:p>
    <w:p w14:paraId="17E9E2AA" w14:textId="19727AFA" w:rsidR="00954C3E" w:rsidRPr="00D75261" w:rsidRDefault="00BA5E92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rPr>
          <w:sz w:val="28"/>
          <w:szCs w:val="28"/>
        </w:rPr>
      </w:pPr>
      <w:r w:rsidRPr="00D75261">
        <w:rPr>
          <w:sz w:val="28"/>
          <w:szCs w:val="28"/>
        </w:rPr>
        <w:t>Які фактори, на вашу думку, сприяють контрабанді та які основні її причини (мотиви)</w:t>
      </w:r>
      <w:r w:rsidR="002D526B" w:rsidRPr="00D75261">
        <w:rPr>
          <w:sz w:val="28"/>
          <w:szCs w:val="28"/>
        </w:rPr>
        <w:t>?</w:t>
      </w:r>
    </w:p>
    <w:p w14:paraId="2642AE83" w14:textId="5D2B02B1" w:rsidR="002D526B" w:rsidRPr="00D75261" w:rsidRDefault="00BA5E92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rPr>
          <w:sz w:val="28"/>
          <w:szCs w:val="28"/>
        </w:rPr>
      </w:pPr>
      <w:r w:rsidRPr="00D75261">
        <w:rPr>
          <w:sz w:val="28"/>
          <w:szCs w:val="28"/>
        </w:rPr>
        <w:t>Які негативні наслідки контрабанди</w:t>
      </w:r>
      <w:r w:rsidR="002D526B" w:rsidRPr="00D75261">
        <w:rPr>
          <w:iCs/>
          <w:color w:val="000000" w:themeColor="text1"/>
          <w:sz w:val="28"/>
          <w:szCs w:val="28"/>
          <w:lang w:eastAsia="uk-UA"/>
        </w:rPr>
        <w:t>?</w:t>
      </w:r>
      <w:r w:rsidRPr="00D75261">
        <w:rPr>
          <w:iCs/>
          <w:color w:val="000000" w:themeColor="text1"/>
          <w:sz w:val="28"/>
          <w:szCs w:val="28"/>
          <w:lang w:eastAsia="uk-UA"/>
        </w:rPr>
        <w:t xml:space="preserve"> Наведіть приклади.</w:t>
      </w:r>
    </w:p>
    <w:p w14:paraId="773DC484" w14:textId="01DC9527" w:rsidR="002D526B" w:rsidRPr="00D75261" w:rsidRDefault="00BA5E92" w:rsidP="00954C3E">
      <w:pPr>
        <w:pStyle w:val="a5"/>
        <w:numPr>
          <w:ilvl w:val="0"/>
          <w:numId w:val="3"/>
        </w:numPr>
        <w:tabs>
          <w:tab w:val="left" w:pos="1222"/>
        </w:tabs>
        <w:spacing w:before="4"/>
        <w:ind w:left="0" w:firstLine="567"/>
        <w:rPr>
          <w:sz w:val="28"/>
          <w:szCs w:val="28"/>
        </w:rPr>
      </w:pPr>
      <w:r w:rsidRPr="00D75261">
        <w:rPr>
          <w:sz w:val="28"/>
          <w:szCs w:val="28"/>
        </w:rPr>
        <w:t>Які є способи вчинення контрабанди? Наведіть приклади.</w:t>
      </w:r>
    </w:p>
    <w:p w14:paraId="0F6FA017" w14:textId="77777777" w:rsidR="002D526B" w:rsidRPr="00D75261" w:rsidRDefault="002D526B" w:rsidP="002D526B">
      <w:pPr>
        <w:pStyle w:val="a5"/>
        <w:tabs>
          <w:tab w:val="left" w:pos="1222"/>
        </w:tabs>
        <w:spacing w:before="4"/>
        <w:ind w:left="567" w:firstLine="0"/>
        <w:rPr>
          <w:sz w:val="28"/>
          <w:szCs w:val="28"/>
        </w:rPr>
      </w:pPr>
    </w:p>
    <w:p w14:paraId="030C82C3" w14:textId="77777777" w:rsidR="0051494E" w:rsidRPr="00D75261" w:rsidRDefault="0051494E" w:rsidP="0051494E">
      <w:pPr>
        <w:pStyle w:val="1"/>
        <w:spacing w:line="321" w:lineRule="exact"/>
        <w:ind w:left="0" w:firstLine="567"/>
        <w:jc w:val="center"/>
      </w:pPr>
      <w:r w:rsidRPr="00D75261">
        <w:t>Контрольні</w:t>
      </w:r>
      <w:r w:rsidRPr="00D75261">
        <w:rPr>
          <w:spacing w:val="-2"/>
        </w:rPr>
        <w:t xml:space="preserve"> </w:t>
      </w:r>
      <w:r w:rsidRPr="00D75261">
        <w:t>запитання</w:t>
      </w:r>
      <w:r w:rsidRPr="00D75261">
        <w:rPr>
          <w:spacing w:val="-4"/>
        </w:rPr>
        <w:t xml:space="preserve"> </w:t>
      </w:r>
      <w:r w:rsidRPr="00D75261">
        <w:t>і</w:t>
      </w:r>
      <w:r w:rsidRPr="00D75261">
        <w:rPr>
          <w:spacing w:val="-1"/>
        </w:rPr>
        <w:t xml:space="preserve"> </w:t>
      </w:r>
      <w:r w:rsidRPr="00D75261">
        <w:t>завдання</w:t>
      </w:r>
    </w:p>
    <w:p w14:paraId="5248590E" w14:textId="57C8CD68" w:rsidR="00BA5E92" w:rsidRPr="00D75261" w:rsidRDefault="0051494E" w:rsidP="002B1A38">
      <w:pPr>
        <w:pStyle w:val="a5"/>
        <w:numPr>
          <w:ilvl w:val="0"/>
          <w:numId w:val="2"/>
        </w:numPr>
        <w:tabs>
          <w:tab w:val="left" w:pos="1365"/>
          <w:tab w:val="left" w:pos="1366"/>
        </w:tabs>
        <w:spacing w:line="320" w:lineRule="exact"/>
        <w:ind w:left="0" w:firstLine="567"/>
        <w:rPr>
          <w:sz w:val="28"/>
          <w:szCs w:val="28"/>
        </w:rPr>
      </w:pPr>
      <w:r w:rsidRPr="00D75261">
        <w:rPr>
          <w:sz w:val="28"/>
          <w:szCs w:val="28"/>
        </w:rPr>
        <w:t>Дайте</w:t>
      </w:r>
      <w:r w:rsidRPr="00D75261">
        <w:rPr>
          <w:spacing w:val="-3"/>
          <w:sz w:val="28"/>
          <w:szCs w:val="28"/>
        </w:rPr>
        <w:t xml:space="preserve"> </w:t>
      </w:r>
      <w:r w:rsidRPr="00D75261">
        <w:rPr>
          <w:sz w:val="28"/>
          <w:szCs w:val="28"/>
        </w:rPr>
        <w:t>визначення</w:t>
      </w:r>
      <w:r w:rsidRPr="00D75261">
        <w:rPr>
          <w:spacing w:val="-5"/>
          <w:sz w:val="28"/>
          <w:szCs w:val="28"/>
        </w:rPr>
        <w:t xml:space="preserve"> </w:t>
      </w:r>
      <w:r w:rsidR="002D526B" w:rsidRPr="00D75261">
        <w:rPr>
          <w:sz w:val="28"/>
          <w:szCs w:val="28"/>
        </w:rPr>
        <w:t xml:space="preserve">наступних понять: </w:t>
      </w:r>
      <w:r w:rsidR="00BA5E92" w:rsidRPr="00D75261">
        <w:rPr>
          <w:sz w:val="28"/>
          <w:szCs w:val="28"/>
        </w:rPr>
        <w:t>«</w:t>
      </w:r>
      <w:r w:rsidR="00BA5E92" w:rsidRPr="00D75261">
        <w:rPr>
          <w:color w:val="000000"/>
          <w:sz w:val="28"/>
          <w:szCs w:val="28"/>
        </w:rPr>
        <w:t>д</w:t>
      </w:r>
      <w:r w:rsidR="00BA5E92" w:rsidRPr="00D75261">
        <w:rPr>
          <w:color w:val="000000"/>
          <w:sz w:val="28"/>
          <w:szCs w:val="28"/>
        </w:rPr>
        <w:t>ержавна політика у сфері державної митної справи</w:t>
      </w:r>
      <w:r w:rsidR="00BA5E92" w:rsidRPr="00D75261">
        <w:rPr>
          <w:rStyle w:val="apple-converted-space"/>
          <w:rFonts w:eastAsiaTheme="majorEastAsia"/>
          <w:color w:val="000000"/>
          <w:sz w:val="28"/>
          <w:szCs w:val="28"/>
        </w:rPr>
        <w:t xml:space="preserve">», </w:t>
      </w:r>
      <w:r w:rsidR="00BA5E92" w:rsidRPr="00D75261">
        <w:rPr>
          <w:sz w:val="28"/>
          <w:szCs w:val="28"/>
        </w:rPr>
        <w:t>«</w:t>
      </w:r>
      <w:r w:rsidR="00BA5E92" w:rsidRPr="00D75261">
        <w:rPr>
          <w:color w:val="000000"/>
          <w:sz w:val="28"/>
          <w:szCs w:val="28"/>
        </w:rPr>
        <w:t>м</w:t>
      </w:r>
      <w:r w:rsidR="00BA5E92" w:rsidRPr="00D75261">
        <w:rPr>
          <w:color w:val="000000"/>
          <w:sz w:val="28"/>
          <w:szCs w:val="28"/>
        </w:rPr>
        <w:t>итні інтереси України</w:t>
      </w:r>
      <w:r w:rsidR="00BA5E92" w:rsidRPr="00D75261">
        <w:rPr>
          <w:color w:val="000000"/>
          <w:sz w:val="28"/>
          <w:szCs w:val="28"/>
        </w:rPr>
        <w:t>».</w:t>
      </w:r>
    </w:p>
    <w:p w14:paraId="7B69421F" w14:textId="634D2D23" w:rsidR="0051494E" w:rsidRPr="00D75261" w:rsidRDefault="002D526B" w:rsidP="002B1A38">
      <w:pPr>
        <w:pStyle w:val="a5"/>
        <w:numPr>
          <w:ilvl w:val="0"/>
          <w:numId w:val="2"/>
        </w:numPr>
        <w:tabs>
          <w:tab w:val="left" w:pos="1365"/>
          <w:tab w:val="left" w:pos="1366"/>
        </w:tabs>
        <w:spacing w:line="320" w:lineRule="exact"/>
        <w:ind w:left="0" w:firstLine="567"/>
        <w:rPr>
          <w:sz w:val="28"/>
          <w:szCs w:val="28"/>
        </w:rPr>
      </w:pPr>
      <w:r w:rsidRPr="00D75261">
        <w:rPr>
          <w:sz w:val="28"/>
          <w:szCs w:val="28"/>
        </w:rPr>
        <w:t xml:space="preserve">Нормами яких законодавчих актів України регулюється питання </w:t>
      </w:r>
      <w:r w:rsidR="00BA5E92" w:rsidRPr="00D75261">
        <w:rPr>
          <w:sz w:val="28"/>
          <w:szCs w:val="28"/>
        </w:rPr>
        <w:t>контрабанди та порушення митних правил</w:t>
      </w:r>
      <w:r w:rsidR="000A1067" w:rsidRPr="00D75261">
        <w:rPr>
          <w:sz w:val="28"/>
          <w:szCs w:val="28"/>
        </w:rPr>
        <w:t>?</w:t>
      </w:r>
    </w:p>
    <w:p w14:paraId="1883FAF7" w14:textId="77777777" w:rsidR="000A1067" w:rsidRPr="00D75261" w:rsidRDefault="000A1067" w:rsidP="002B1A38">
      <w:pPr>
        <w:pStyle w:val="a3"/>
        <w:ind w:left="0" w:firstLine="567"/>
      </w:pPr>
    </w:p>
    <w:p w14:paraId="101AA84F" w14:textId="77777777" w:rsidR="0051494E" w:rsidRPr="00D75261" w:rsidRDefault="0051494E" w:rsidP="00D75261">
      <w:pPr>
        <w:pStyle w:val="1"/>
        <w:spacing w:line="240" w:lineRule="auto"/>
        <w:ind w:left="0" w:firstLine="567"/>
        <w:jc w:val="center"/>
      </w:pPr>
      <w:r w:rsidRPr="00D75261">
        <w:t>Завдання</w:t>
      </w:r>
      <w:r w:rsidRPr="00D75261">
        <w:rPr>
          <w:spacing w:val="-5"/>
        </w:rPr>
        <w:t xml:space="preserve"> </w:t>
      </w:r>
      <w:r w:rsidRPr="00D75261">
        <w:t>для</w:t>
      </w:r>
      <w:r w:rsidRPr="00D75261">
        <w:rPr>
          <w:spacing w:val="-4"/>
        </w:rPr>
        <w:t xml:space="preserve"> </w:t>
      </w:r>
      <w:r w:rsidRPr="00D75261">
        <w:t>самостійної</w:t>
      </w:r>
      <w:r w:rsidRPr="00D75261">
        <w:rPr>
          <w:spacing w:val="-1"/>
        </w:rPr>
        <w:t xml:space="preserve"> </w:t>
      </w:r>
      <w:r w:rsidRPr="00D75261">
        <w:t>роботи</w:t>
      </w:r>
    </w:p>
    <w:p w14:paraId="69B79AB7" w14:textId="5D0A253A" w:rsidR="0051494E" w:rsidRPr="00D75261" w:rsidRDefault="0051494E" w:rsidP="0051494E">
      <w:pPr>
        <w:pStyle w:val="2"/>
        <w:ind w:left="0" w:firstLine="567"/>
      </w:pPr>
      <w:r w:rsidRPr="00D75261">
        <w:t>Самостійно</w:t>
      </w:r>
      <w:r w:rsidRPr="00D75261">
        <w:rPr>
          <w:spacing w:val="-2"/>
        </w:rPr>
        <w:t xml:space="preserve"> </w:t>
      </w:r>
      <w:r w:rsidRPr="00D75261">
        <w:t>опрацювати</w:t>
      </w:r>
      <w:r w:rsidRPr="00D75261">
        <w:rPr>
          <w:spacing w:val="-9"/>
        </w:rPr>
        <w:t xml:space="preserve"> </w:t>
      </w:r>
      <w:r w:rsidRPr="00D75261">
        <w:t>так</w:t>
      </w:r>
      <w:r w:rsidR="00D75261" w:rsidRPr="00D75261">
        <w:t xml:space="preserve">е </w:t>
      </w:r>
      <w:r w:rsidRPr="00D75261">
        <w:t>питання:</w:t>
      </w:r>
    </w:p>
    <w:p w14:paraId="3F355850" w14:textId="19C6BB0D" w:rsidR="00D75261" w:rsidRPr="00D75261" w:rsidRDefault="00D75261" w:rsidP="0051494E">
      <w:pPr>
        <w:pStyle w:val="a3"/>
        <w:ind w:left="0" w:right="108" w:firstLine="567"/>
        <w:rPr>
          <w:color w:val="000207"/>
        </w:rPr>
      </w:pPr>
      <w:r w:rsidRPr="00D75261">
        <w:rPr>
          <w:color w:val="000000"/>
        </w:rPr>
        <w:t>«</w:t>
      </w:r>
      <w:r w:rsidRPr="00D75261">
        <w:rPr>
          <w:color w:val="000000"/>
        </w:rPr>
        <w:t xml:space="preserve">Новації в законодавстві </w:t>
      </w:r>
      <w:r w:rsidRPr="00D75261">
        <w:rPr>
          <w:color w:val="000000"/>
        </w:rPr>
        <w:t xml:space="preserve">України </w:t>
      </w:r>
      <w:r w:rsidRPr="00D75261">
        <w:rPr>
          <w:color w:val="000000"/>
        </w:rPr>
        <w:t>в частині контрабанди</w:t>
      </w:r>
      <w:r w:rsidRPr="00D75261">
        <w:rPr>
          <w:color w:val="000000"/>
        </w:rPr>
        <w:t>»</w:t>
      </w:r>
      <w:r w:rsidRPr="00D75261">
        <w:rPr>
          <w:color w:val="000207"/>
        </w:rPr>
        <w:t xml:space="preserve"> </w:t>
      </w:r>
    </w:p>
    <w:p w14:paraId="215510E7" w14:textId="136FC730" w:rsidR="000A1067" w:rsidRPr="00D75261" w:rsidRDefault="00296B9F" w:rsidP="0051494E">
      <w:pPr>
        <w:pStyle w:val="a3"/>
        <w:ind w:left="0" w:right="108" w:firstLine="567"/>
        <w:rPr>
          <w:color w:val="000207"/>
        </w:rPr>
      </w:pPr>
      <w:r w:rsidRPr="00D75261">
        <w:rPr>
          <w:color w:val="000207"/>
        </w:rPr>
        <w:t>Рекомендовано підготувати коротку доповідь (</w:t>
      </w:r>
      <w:r w:rsidR="00C21F7C" w:rsidRPr="00D75261">
        <w:rPr>
          <w:color w:val="000207"/>
        </w:rPr>
        <w:t xml:space="preserve">10-15 хвилин) з висвітлення </w:t>
      </w:r>
      <w:r w:rsidR="000A1067" w:rsidRPr="00D75261">
        <w:rPr>
          <w:color w:val="000207"/>
        </w:rPr>
        <w:t xml:space="preserve">актуальних </w:t>
      </w:r>
      <w:r w:rsidR="00C21F7C" w:rsidRPr="00D75261">
        <w:rPr>
          <w:color w:val="000207"/>
        </w:rPr>
        <w:t>подій та аспектів</w:t>
      </w:r>
    </w:p>
    <w:p w14:paraId="7B911C30" w14:textId="77777777" w:rsidR="00296B9F" w:rsidRPr="00D75261" w:rsidRDefault="00296B9F" w:rsidP="000A1067">
      <w:pPr>
        <w:pStyle w:val="a3"/>
        <w:ind w:left="0" w:right="108" w:firstLine="0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5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7039371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51494E"/>
    <w:rsid w:val="007D7B21"/>
    <w:rsid w:val="00841E0C"/>
    <w:rsid w:val="00954C3E"/>
    <w:rsid w:val="009C3B6D"/>
    <w:rsid w:val="00AE4493"/>
    <w:rsid w:val="00BA5E92"/>
    <w:rsid w:val="00C21F7C"/>
    <w:rsid w:val="00D179B9"/>
    <w:rsid w:val="00D50B85"/>
    <w:rsid w:val="00D75261"/>
    <w:rsid w:val="00EF1B0E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2025-09-10T08:24:00Z</dcterms:created>
  <dcterms:modified xsi:type="dcterms:W3CDTF">2025-09-10T08:24:00Z</dcterms:modified>
</cp:coreProperties>
</file>