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5" w:rsidRPr="00203BB5" w:rsidRDefault="00203BB5" w:rsidP="00203BB5">
      <w:pPr>
        <w:pStyle w:val="a3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203BB5">
        <w:rPr>
          <w:b/>
          <w:sz w:val="28"/>
          <w:szCs w:val="28"/>
        </w:rPr>
        <w:t>ХРОНОЛОГІЯ УТИСКІВ УКРАЇНСЬКОЇ МОВИ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Утиски української мови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 складний і драматичний шлях боротьби українського народу за право на власну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мовну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ідентичність. Українська мова впродовж століть зазнавала систематичних заборон, обмежень та дискримінації з боку різних державних утворень, під владою яких перебувала Україна. Ці утиски мали на меті витіснити її з публічної сфери, освіти, науки, адміністрації, а подекуди й із повсякденного життя, що становило загрозу самому існуванню української культури та нації.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 відомі заборони з</w:t>
      </w:r>
      <w:bookmarkStart w:id="0" w:name="_GoBack"/>
      <w:bookmarkEnd w:id="0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’являються ще у XVII столітті. У 1627 році московський цар наказав спалити українські друковані книги, привезені з Києво-Печерської лаври.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1690 році Київський собор наклав анафему на твори, написані «простою мовою», фактично засуджуючи використання народної української у церковному вжитку.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У XVIII столітті тиск посилився. Укази Петра І (1720) забороняли друкувати книжки українською мовою, дозволялося лише передруковувати церковні тексти «словенською мовою». Катерина ІІ продовжила політику русифікації, ліквідувала автономні інституції Гетьманщини, що призвело до поступового витіснення української мови з адміністративної та освітньої сфер.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ХІХ столітті утиски набули системного характеру. 1863 року вийшов </w:t>
      </w: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Валуєвський циркуляр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якому стверджувалося, що «ніякої окремої малоросійської мови не було, немає і бути не може». Цей документ заборонив друкувати навчальну, релігійну та популярну літературу українською мовою.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1876 році імператор Олександр ІІ підписав </w:t>
      </w: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Емський указ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остаточно заборонив видання книжок українською, ввезення їх з-за кордону, постановку українських театральних вистав, викладання в школах і навіть друк нот з українськими текстами.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початку ХХ століття українська мова знову опинилася під забороною. У 1914 році царський уряд у розпал війни заборонив українську пресу та культурні товариства. Певні послаблення з’явилися після революцій 1917 року, але вже в радянський період політика була суперечливою: спочатку в 1920-х роках проводилася «українізація», яка сприяла розвитку мови, але з кінця 1930-х почалися нові хвилі русифікації. Відбулося масове знищення українських письменників, науковців та освітян, які розвивали рідну мову, а сама українська дедалі більше витіснялася з державного й наукового вжитку.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післявоєнний період радянська влада дозволяла обмежене використання української, проте на практиці відбувалося звуження її функцій. Школи масово переводилися на російську, а вищі навчальні заклади здебільшого працювали російською мовою. Українську дедалі частіше розглядали як «другорядну» чи «сільську» мову, що створювало комплекс меншовартості серед носіїв.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після проголошення незалежності України у 1991 році українська мова отримала статус державної, однак наслідки тривалих утисків відчуваються й досі: потребує підтримки у сфері освіти, культури, ЗМІ та повсякденного спілкування.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</w:t>
      </w: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хронологія утисків української мови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свідчить про багатовікову боротьбу проти спроб її знищення. Від царських указів XVII–XIX століть до радянської політики русифікації — усі ці етапи демонструють, що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мовне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завжди мало політичний і національно-визвольний вимір. Саме тому захист і розвиток української мови сьогодні є важливим завданням держави та суспільства як гарантія національної безпеки й культурної ідентичності.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3BB5" w:rsidRPr="00203BB5" w:rsidRDefault="00203BB5" w:rsidP="00203BB5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ХРОНОЛОГІЯ УТИСКІВ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XVII століття.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1627 року за наказом московського царя Михайла, на прохання патріарха Філарета, було спалено всі примірники надрукованого в Україні </w:t>
      </w:r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«Учительного Євангелія»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Кирила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Ставровецького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1690 році Собор Російської православної церкви наклав анафему на «Київські нові книги» Петра Могили, Кирила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Ставровецького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Симеона Полоцького, Лазаря Барановича, Антонія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Радзивиловського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У 1696 році польський сейм ухвалив рішення про обов’язкове запровадження польської мови в судах і державних установах Правобережної України.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XVIII століття.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1720 році Петро І заборонив книгодрукування українською мовою та наказав вилучати українські тексти з церковних книг.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1729 році цар Петро ІІ розпорядився перекладати всі державні документи з української на російську мову.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1731 цариця Анна Іванівна видала указ про вилучення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стародруків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українського походження й вимагала викладання лише «власною російською мовою».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1763 році Катерина ІІ заборонила викладання українською мовою в Києво-Могилянській академії.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1769 році Синод РПЦ заборонив друкувати та використовувати український буквар.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1775 рік позначився зруйнуванням Запорозької Січі та закриттям українських шкіл при козацьких канцеляріях.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1789 році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Едукаційна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комісія польського сейму ухвалила рішення про закриття українських шкіл.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XIX століття.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1817 року польська влада запровадила польську мову в народних школах Західної України.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1832 році система освіти на Правобережжі була реорганізована відповідно до імперських норм, із повним переходом на російську мову викладання.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1847 року відбувся розгром Кирило-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Мефодіївського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товариства, що супроводжувався жорсткими репресіями проти української літератури й культури.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1859 році в Австро-Угорщині намагалися запровадити латиницю замість української кириличної абетки.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1862 року закрили українські недільні школи для дорослих.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1863 рік ознаменувався Валуєвським циркуляром, який забороняв друкування українських книжок освітнього та релігійного характеру, стверджуючи, що «ніякої окремої малоросійської мови не існувало і не може існувати».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1864 році ухвалили Статут початкової школи, який вимагав навчання виключно російською.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1869 році польська влада проголосила польську мову офіційною в освіті та адміністрації Галичини.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1870 року міністр освіти Росії Д. Толстой визначив остаточним завданням освіти «обрусіння» інородців.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1876 року Емський указ Олександра ІІ заборонив друкування українських книжок, ввезення їх із-за кордону, а також театральні вистави й друкування текстів українських пісень під нотами.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1880–1890-ті роки позначилися численними новими обмеженнями: забороною викладання в школах та виголошення проповідей українською (1881), забороною театральних вистав (1884), використання української мови в установах і навіть при хрещенні дітей (1888), забороною перекладів з російської на українську (1892) та друку дитячої літератури українською мовою (1895).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XX століття.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1908 році Сенат Російської імперії визнав україномовну освітню й культурну діяльність «шкідливою».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1910 року уряд Столипіна закрив усі українські культурні організації, видавництва й заборонив лекції українською.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1911 році дворянський з’їзд у Москві постановив про виключно російськомовну освіту.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1914 році Микола ІІ заборонив святкувати 100-ліття Шевченка та ліквідував українську пресу. У міжвоєнний період українську мову переслідували також у Польщі та Румунії: законами 1924 року її використання в освіті й адміністрації було різко обмежено.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СРСР після короткої політики «українізації» почалося згортання: у 1933 році Сталін наказав зупинити українізацію, а вже 1938 року було запроваджено обов’язкове вивчення російської мови у всіх школах республіки.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повоєнний час русифікація посилилася: операція «Вісла» (1947), законодавче закріплення «вільного вибору мови» (1958), що фактично знищило українські школи, а також численні постанови 1970–1980-х, спрямовані на пріоритетне викладання російської та обмеження української в науці, освіті й культурі.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У 1989–1990 роках КПРС намагалася законодавчо закріпити російську мову як загальнодержавну.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XXI століття.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2012 році набув чинності «закон </w:t>
      </w:r>
      <w:proofErr w:type="spellStart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Колесніченка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-Ківалова», який легалізував фактичну двомовність у регіонах. Після окупації Росією Криму та частини Донбасу (2014) українські школи там були або закриті, або переведені на російську мову.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2016 році в Криму залишалася лише одна формально україномовна школа, яку в 2019 році остаточно русифікували.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окупованих територіях Донеччини та Луганщини після 2020 року українську мову усунули з навчальних програм, залишивши її лише факультативом під суворим контролем.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2022 році, після повномасштабного вторгнення РФ, окупаційні адміністрації запровадили тотальну русифікацію освіти: українські підручники вилучали й знищували, а дітей змушували вивчати російську мову. У Криму </w:t>
      </w: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запровадили «табори перекваліфікації» для вчителів, яких примушували до викладання «за російськими стандартами».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2023 році на окупованих територіях українські книги масово вилучали з бібліотек і спалювали. </w:t>
      </w:r>
    </w:p>
    <w:p w:rsidR="00203BB5" w:rsidRPr="00203BB5" w:rsidRDefault="00203BB5" w:rsidP="00203B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2024 році правозахисна організація </w:t>
      </w:r>
      <w:proofErr w:type="spellStart"/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Human</w:t>
      </w:r>
      <w:proofErr w:type="spellEnd"/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Rights</w:t>
      </w:r>
      <w:proofErr w:type="spellEnd"/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203BB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Watch</w:t>
      </w:r>
      <w:proofErr w:type="spellEnd"/>
      <w:r w:rsidRPr="00203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підтвердила систематичну політику примусової русифікації освіти й культури, а окупаційна влада навіть заборонила традиційні українські звичаї — святкування Миколая, колядування та вертепи.</w:t>
      </w:r>
    </w:p>
    <w:p w:rsidR="00203BB5" w:rsidRPr="00203BB5" w:rsidRDefault="00203BB5" w:rsidP="00203BB5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287BF7" w:rsidRPr="00203BB5" w:rsidRDefault="00287BF7">
      <w:pPr>
        <w:rPr>
          <w:sz w:val="28"/>
          <w:szCs w:val="28"/>
        </w:rPr>
      </w:pPr>
    </w:p>
    <w:sectPr w:rsidR="00287BF7" w:rsidRPr="00203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C"/>
    <w:rsid w:val="00034388"/>
    <w:rsid w:val="00203BB5"/>
    <w:rsid w:val="00287BF7"/>
    <w:rsid w:val="0058436C"/>
    <w:rsid w:val="008F0E95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D1F35-B638-4E68-975E-44B4FED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5505</Words>
  <Characters>3138</Characters>
  <Application>Microsoft Office Word</Application>
  <DocSecurity>0</DocSecurity>
  <Lines>26</Lines>
  <Paragraphs>17</Paragraphs>
  <ScaleCrop>false</ScaleCrop>
  <Company>HP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2025-09-08T10:10:00Z</dcterms:created>
  <dcterms:modified xsi:type="dcterms:W3CDTF">2025-09-08T10:11:00Z</dcterms:modified>
</cp:coreProperties>
</file>