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5777"/>
      </w:tblGrid>
      <w:tr w:rsidR="004C6542" w:rsidRPr="008E763E" w:rsidTr="00EA57C4">
        <w:tc>
          <w:tcPr>
            <w:tcW w:w="9287" w:type="dxa"/>
            <w:gridSpan w:val="2"/>
          </w:tcPr>
          <w:p w:rsidR="00EA57C4" w:rsidRPr="0073325A" w:rsidRDefault="00EA57C4" w:rsidP="00EA57C4">
            <w:pPr>
              <w:jc w:val="center"/>
              <w:rPr>
                <w:rFonts w:ascii="Times New Roman" w:hAnsi="Times New Roman" w:cs="Times New Roman"/>
                <w:sz w:val="28"/>
                <w:szCs w:val="28"/>
              </w:rPr>
            </w:pPr>
            <w:r w:rsidRPr="0073325A">
              <w:rPr>
                <w:rFonts w:ascii="Times New Roman" w:hAnsi="Times New Roman" w:cs="Times New Roman"/>
                <w:sz w:val="28"/>
                <w:szCs w:val="28"/>
              </w:rPr>
              <w:t>Державний університет «Житомирська політехніка»</w:t>
            </w:r>
          </w:p>
          <w:p w:rsidR="004C6542" w:rsidRPr="008E763E" w:rsidRDefault="004C6542" w:rsidP="008E763E">
            <w:pPr>
              <w:jc w:val="center"/>
              <w:rPr>
                <w:rFonts w:ascii="Times New Roman" w:hAnsi="Times New Roman" w:cs="Times New Roman"/>
                <w:sz w:val="28"/>
                <w:szCs w:val="28"/>
              </w:rPr>
            </w:pPr>
            <w:r w:rsidRPr="008E763E">
              <w:rPr>
                <w:rFonts w:ascii="Times New Roman" w:hAnsi="Times New Roman" w:cs="Times New Roman"/>
                <w:sz w:val="28"/>
                <w:szCs w:val="28"/>
              </w:rPr>
              <w:t>Факультет обліку і фінансів</w:t>
            </w:r>
          </w:p>
          <w:p w:rsidR="004C6542" w:rsidRPr="008E763E" w:rsidRDefault="004C6542" w:rsidP="008E763E">
            <w:pPr>
              <w:jc w:val="center"/>
              <w:rPr>
                <w:rFonts w:ascii="Times New Roman" w:hAnsi="Times New Roman" w:cs="Times New Roman"/>
                <w:sz w:val="28"/>
                <w:szCs w:val="28"/>
              </w:rPr>
            </w:pPr>
            <w:r w:rsidRPr="008E763E">
              <w:rPr>
                <w:rFonts w:ascii="Times New Roman" w:hAnsi="Times New Roman" w:cs="Times New Roman"/>
                <w:sz w:val="28"/>
                <w:szCs w:val="28"/>
              </w:rPr>
              <w:t>Кафедра обліку і аудиту</w:t>
            </w:r>
          </w:p>
          <w:p w:rsidR="004C6542" w:rsidRPr="0073325A" w:rsidRDefault="004C6542" w:rsidP="008E763E">
            <w:pPr>
              <w:jc w:val="center"/>
              <w:rPr>
                <w:rFonts w:ascii="Times New Roman" w:hAnsi="Times New Roman" w:cs="Times New Roman"/>
                <w:sz w:val="28"/>
                <w:szCs w:val="28"/>
              </w:rPr>
            </w:pPr>
            <w:r w:rsidRPr="008E763E">
              <w:rPr>
                <w:rFonts w:ascii="Times New Roman" w:hAnsi="Times New Roman" w:cs="Times New Roman"/>
                <w:sz w:val="28"/>
                <w:szCs w:val="28"/>
              </w:rPr>
              <w:t xml:space="preserve">Спеціальність: </w:t>
            </w:r>
            <w:r w:rsidRPr="0073325A">
              <w:rPr>
                <w:rFonts w:ascii="Times New Roman" w:hAnsi="Times New Roman" w:cs="Times New Roman"/>
                <w:sz w:val="28"/>
                <w:szCs w:val="28"/>
              </w:rPr>
              <w:t>07</w:t>
            </w:r>
            <w:r w:rsidR="00FF6A88" w:rsidRPr="00FF6A88">
              <w:rPr>
                <w:rFonts w:ascii="Times New Roman" w:hAnsi="Times New Roman" w:cs="Times New Roman"/>
                <w:sz w:val="28"/>
                <w:szCs w:val="28"/>
              </w:rPr>
              <w:t>6</w:t>
            </w:r>
            <w:bookmarkStart w:id="0" w:name="_GoBack"/>
            <w:bookmarkEnd w:id="0"/>
            <w:r w:rsidRPr="0073325A">
              <w:rPr>
                <w:rFonts w:ascii="Times New Roman" w:hAnsi="Times New Roman" w:cs="Times New Roman"/>
                <w:sz w:val="28"/>
                <w:szCs w:val="28"/>
              </w:rPr>
              <w:t xml:space="preserve"> «</w:t>
            </w:r>
            <w:r w:rsidR="00FF6A88" w:rsidRPr="00FF6A88">
              <w:rPr>
                <w:rFonts w:ascii="Times New Roman" w:hAnsi="Times New Roman" w:cs="Times New Roman"/>
                <w:sz w:val="28"/>
                <w:szCs w:val="28"/>
              </w:rPr>
              <w:t>Підприємництво, торгівля та біржова діяльність</w:t>
            </w:r>
            <w:r w:rsidRPr="0073325A">
              <w:rPr>
                <w:rFonts w:ascii="Times New Roman" w:hAnsi="Times New Roman" w:cs="Times New Roman"/>
                <w:sz w:val="28"/>
                <w:szCs w:val="28"/>
              </w:rPr>
              <w:t>»</w:t>
            </w:r>
          </w:p>
          <w:p w:rsidR="004C6542" w:rsidRPr="008E763E" w:rsidRDefault="004C6542" w:rsidP="008E763E">
            <w:pPr>
              <w:jc w:val="center"/>
              <w:rPr>
                <w:rFonts w:ascii="Times New Roman" w:hAnsi="Times New Roman" w:cs="Times New Roman"/>
                <w:sz w:val="28"/>
                <w:szCs w:val="28"/>
              </w:rPr>
            </w:pPr>
            <w:r w:rsidRPr="008E763E">
              <w:rPr>
                <w:rFonts w:ascii="Times New Roman" w:hAnsi="Times New Roman" w:cs="Times New Roman"/>
                <w:sz w:val="28"/>
                <w:szCs w:val="28"/>
              </w:rPr>
              <w:t>Освітній рівень: «бакалавр»</w:t>
            </w:r>
          </w:p>
        </w:tc>
      </w:tr>
      <w:tr w:rsidR="004C6542" w:rsidRPr="008E763E" w:rsidTr="00EA57C4">
        <w:tc>
          <w:tcPr>
            <w:tcW w:w="3510" w:type="dxa"/>
            <w:tcBorders>
              <w:bottom w:val="nil"/>
            </w:tcBorders>
          </w:tcPr>
          <w:p w:rsidR="004C6542" w:rsidRPr="008E763E" w:rsidRDefault="004C6542" w:rsidP="008E763E">
            <w:pPr>
              <w:jc w:val="both"/>
              <w:rPr>
                <w:rFonts w:ascii="Times New Roman" w:hAnsi="Times New Roman" w:cs="Times New Roman"/>
                <w:sz w:val="28"/>
                <w:szCs w:val="28"/>
              </w:rPr>
            </w:pPr>
          </w:p>
        </w:tc>
        <w:tc>
          <w:tcPr>
            <w:tcW w:w="5777" w:type="dxa"/>
            <w:tcBorders>
              <w:bottom w:val="nil"/>
            </w:tcBorders>
          </w:tcPr>
          <w:p w:rsidR="004C6542" w:rsidRPr="008E763E" w:rsidRDefault="004C6542" w:rsidP="008E763E">
            <w:pPr>
              <w:jc w:val="both"/>
              <w:rPr>
                <w:rFonts w:ascii="Times New Roman" w:hAnsi="Times New Roman" w:cs="Times New Roman"/>
                <w:sz w:val="28"/>
                <w:szCs w:val="28"/>
              </w:rPr>
            </w:pPr>
          </w:p>
        </w:tc>
      </w:tr>
      <w:tr w:rsidR="00EA57C4" w:rsidRPr="005B70FF" w:rsidTr="00EA57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tcBorders>
              <w:top w:val="nil"/>
              <w:left w:val="nil"/>
              <w:bottom w:val="nil"/>
              <w:right w:val="nil"/>
            </w:tcBorders>
          </w:tcPr>
          <w:p w:rsidR="00EA57C4" w:rsidRPr="005B70FF" w:rsidRDefault="00EA57C4" w:rsidP="00082B8A">
            <w:pPr>
              <w:jc w:val="both"/>
              <w:rPr>
                <w:rFonts w:ascii="Times New Roman" w:hAnsi="Times New Roman"/>
                <w:sz w:val="28"/>
                <w:szCs w:val="28"/>
              </w:rPr>
            </w:pP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«ЗАТВЕРДЖУЮ»</w:t>
            </w: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Проректор з НПР</w:t>
            </w:r>
          </w:p>
          <w:p w:rsidR="00EA57C4" w:rsidRPr="005B70FF" w:rsidRDefault="00EA57C4" w:rsidP="00082B8A">
            <w:pPr>
              <w:jc w:val="both"/>
              <w:rPr>
                <w:rFonts w:ascii="Times New Roman" w:hAnsi="Times New Roman"/>
                <w:sz w:val="28"/>
                <w:szCs w:val="28"/>
              </w:rPr>
            </w:pP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_______А.В. Морозов</w:t>
            </w:r>
          </w:p>
          <w:p w:rsidR="00EA57C4" w:rsidRPr="005B70FF" w:rsidRDefault="00EA57C4" w:rsidP="00082B8A">
            <w:pPr>
              <w:jc w:val="both"/>
              <w:rPr>
                <w:rFonts w:ascii="Times New Roman" w:hAnsi="Times New Roman"/>
                <w:sz w:val="28"/>
                <w:szCs w:val="28"/>
              </w:rPr>
            </w:pP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«__» ________2019 р.</w:t>
            </w:r>
          </w:p>
          <w:p w:rsidR="00EA57C4" w:rsidRPr="005B70FF" w:rsidRDefault="00EA57C4" w:rsidP="00082B8A">
            <w:pPr>
              <w:jc w:val="both"/>
              <w:rPr>
                <w:rFonts w:ascii="Times New Roman" w:hAnsi="Times New Roman"/>
                <w:sz w:val="28"/>
                <w:szCs w:val="28"/>
              </w:rPr>
            </w:pPr>
          </w:p>
        </w:tc>
        <w:tc>
          <w:tcPr>
            <w:tcW w:w="5777" w:type="dxa"/>
            <w:tcBorders>
              <w:top w:val="nil"/>
              <w:left w:val="nil"/>
              <w:bottom w:val="nil"/>
              <w:right w:val="nil"/>
            </w:tcBorders>
          </w:tcPr>
          <w:p w:rsidR="00EA57C4" w:rsidRPr="005B70FF" w:rsidRDefault="00EA57C4" w:rsidP="00082B8A">
            <w:pPr>
              <w:jc w:val="both"/>
              <w:rPr>
                <w:rFonts w:ascii="Times New Roman" w:hAnsi="Times New Roman"/>
                <w:sz w:val="28"/>
                <w:szCs w:val="28"/>
              </w:rPr>
            </w:pP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 xml:space="preserve">Затверджено на засіданні </w:t>
            </w: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кафедри обліку і аудиту</w:t>
            </w: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 xml:space="preserve">протокол № </w:t>
            </w:r>
            <w:r w:rsidRPr="005B70FF">
              <w:rPr>
                <w:rFonts w:ascii="Times New Roman" w:hAnsi="Times New Roman"/>
                <w:sz w:val="28"/>
                <w:szCs w:val="28"/>
                <w:u w:val="single"/>
              </w:rPr>
              <w:t>8</w:t>
            </w:r>
            <w:r w:rsidRPr="005B70FF">
              <w:rPr>
                <w:rFonts w:ascii="Times New Roman" w:hAnsi="Times New Roman"/>
                <w:sz w:val="28"/>
                <w:szCs w:val="28"/>
              </w:rPr>
              <w:t xml:space="preserve"> від «</w:t>
            </w:r>
            <w:r w:rsidRPr="005B70FF">
              <w:rPr>
                <w:rFonts w:ascii="Times New Roman" w:hAnsi="Times New Roman"/>
                <w:sz w:val="28"/>
                <w:szCs w:val="28"/>
                <w:u w:val="single"/>
              </w:rPr>
              <w:t>28</w:t>
            </w:r>
            <w:r w:rsidRPr="005B70FF">
              <w:rPr>
                <w:rFonts w:ascii="Times New Roman" w:hAnsi="Times New Roman"/>
                <w:sz w:val="28"/>
                <w:szCs w:val="28"/>
              </w:rPr>
              <w:t xml:space="preserve">» </w:t>
            </w:r>
            <w:r w:rsidRPr="005B70FF">
              <w:rPr>
                <w:rFonts w:ascii="Times New Roman" w:hAnsi="Times New Roman"/>
                <w:sz w:val="28"/>
                <w:szCs w:val="28"/>
                <w:u w:val="single"/>
              </w:rPr>
              <w:t>серпня</w:t>
            </w:r>
            <w:r w:rsidRPr="005B70FF">
              <w:rPr>
                <w:rFonts w:ascii="Times New Roman" w:hAnsi="Times New Roman"/>
                <w:sz w:val="28"/>
                <w:szCs w:val="28"/>
              </w:rPr>
              <w:t xml:space="preserve"> 2019 р.</w:t>
            </w:r>
          </w:p>
          <w:p w:rsidR="00EA57C4" w:rsidRPr="005B70FF" w:rsidRDefault="00EA57C4" w:rsidP="00082B8A">
            <w:pPr>
              <w:jc w:val="both"/>
              <w:rPr>
                <w:rFonts w:ascii="Times New Roman" w:hAnsi="Times New Roman"/>
                <w:sz w:val="28"/>
                <w:szCs w:val="28"/>
              </w:rPr>
            </w:pPr>
            <w:r w:rsidRPr="005B70FF">
              <w:rPr>
                <w:rFonts w:ascii="Times New Roman" w:hAnsi="Times New Roman"/>
                <w:sz w:val="28"/>
                <w:szCs w:val="28"/>
              </w:rPr>
              <w:t xml:space="preserve">Завідувач кафедри </w:t>
            </w:r>
          </w:p>
          <w:p w:rsidR="00EA57C4" w:rsidRPr="005B70FF" w:rsidRDefault="00EA57C4" w:rsidP="00082B8A">
            <w:pPr>
              <w:jc w:val="both"/>
              <w:rPr>
                <w:rFonts w:ascii="Times New Roman" w:hAnsi="Times New Roman"/>
                <w:sz w:val="28"/>
                <w:szCs w:val="28"/>
              </w:rPr>
            </w:pPr>
          </w:p>
          <w:p w:rsidR="00EA57C4" w:rsidRPr="005B70FF" w:rsidRDefault="00EA57C4" w:rsidP="00082B8A">
            <w:pPr>
              <w:jc w:val="both"/>
              <w:rPr>
                <w:rFonts w:ascii="Times New Roman" w:hAnsi="Times New Roman"/>
                <w:sz w:val="28"/>
                <w:szCs w:val="28"/>
              </w:rPr>
            </w:pPr>
            <w:proofErr w:type="spellStart"/>
            <w:r w:rsidRPr="005B70FF">
              <w:rPr>
                <w:rFonts w:ascii="Times New Roman" w:hAnsi="Times New Roman"/>
                <w:sz w:val="28"/>
                <w:szCs w:val="28"/>
              </w:rPr>
              <w:t>_________С.Ф. Легенч</w:t>
            </w:r>
            <w:proofErr w:type="spellEnd"/>
            <w:r w:rsidRPr="005B70FF">
              <w:rPr>
                <w:rFonts w:ascii="Times New Roman" w:hAnsi="Times New Roman"/>
                <w:sz w:val="28"/>
                <w:szCs w:val="28"/>
              </w:rPr>
              <w:t>ук</w:t>
            </w:r>
          </w:p>
          <w:p w:rsidR="00EA57C4" w:rsidRPr="005B70FF" w:rsidRDefault="00EA57C4" w:rsidP="00082B8A">
            <w:pPr>
              <w:jc w:val="both"/>
              <w:rPr>
                <w:rFonts w:ascii="Times New Roman" w:hAnsi="Times New Roman"/>
                <w:sz w:val="28"/>
                <w:szCs w:val="28"/>
              </w:rPr>
            </w:pPr>
          </w:p>
        </w:tc>
      </w:tr>
      <w:tr w:rsidR="004C6542" w:rsidRPr="008E763E" w:rsidTr="00EA57C4">
        <w:tc>
          <w:tcPr>
            <w:tcW w:w="9287" w:type="dxa"/>
            <w:gridSpan w:val="2"/>
            <w:tcBorders>
              <w:top w:val="nil"/>
            </w:tcBorders>
          </w:tcPr>
          <w:p w:rsidR="004C6542" w:rsidRPr="008E763E" w:rsidRDefault="004C6542" w:rsidP="008E763E">
            <w:pPr>
              <w:jc w:val="center"/>
              <w:rPr>
                <w:rFonts w:ascii="Times New Roman" w:hAnsi="Times New Roman" w:cs="Times New Roman"/>
                <w:sz w:val="28"/>
                <w:szCs w:val="28"/>
              </w:rPr>
            </w:pPr>
          </w:p>
          <w:p w:rsidR="004C6542" w:rsidRPr="008E763E" w:rsidRDefault="004C6542" w:rsidP="008E763E">
            <w:pPr>
              <w:jc w:val="center"/>
              <w:rPr>
                <w:rFonts w:ascii="Times New Roman" w:hAnsi="Times New Roman" w:cs="Times New Roman"/>
                <w:sz w:val="28"/>
                <w:szCs w:val="28"/>
              </w:rPr>
            </w:pPr>
          </w:p>
          <w:p w:rsidR="004C6542" w:rsidRPr="008E763E" w:rsidRDefault="004C6542" w:rsidP="008E763E">
            <w:pPr>
              <w:jc w:val="center"/>
              <w:rPr>
                <w:rFonts w:ascii="Times New Roman" w:hAnsi="Times New Roman" w:cs="Times New Roman"/>
                <w:sz w:val="28"/>
                <w:szCs w:val="28"/>
              </w:rPr>
            </w:pPr>
          </w:p>
          <w:p w:rsidR="004C6542" w:rsidRPr="008E763E" w:rsidRDefault="004C6542" w:rsidP="008E763E">
            <w:pPr>
              <w:jc w:val="center"/>
              <w:rPr>
                <w:rFonts w:ascii="Times New Roman" w:hAnsi="Times New Roman" w:cs="Times New Roman"/>
                <w:sz w:val="28"/>
                <w:szCs w:val="28"/>
              </w:rPr>
            </w:pPr>
            <w:r w:rsidRPr="008E763E">
              <w:rPr>
                <w:rFonts w:ascii="Times New Roman" w:hAnsi="Times New Roman" w:cs="Times New Roman"/>
                <w:sz w:val="28"/>
                <w:szCs w:val="28"/>
              </w:rPr>
              <w:t xml:space="preserve">ТЕСТОВІ ЗАВДАННЯ </w:t>
            </w:r>
          </w:p>
          <w:p w:rsidR="004C6542" w:rsidRPr="008E763E" w:rsidRDefault="001064A3" w:rsidP="008E763E">
            <w:pPr>
              <w:jc w:val="center"/>
              <w:rPr>
                <w:rFonts w:ascii="Times New Roman" w:hAnsi="Times New Roman" w:cs="Times New Roman"/>
                <w:b/>
                <w:sz w:val="28"/>
                <w:szCs w:val="28"/>
              </w:rPr>
            </w:pPr>
            <w:r w:rsidRPr="008E763E">
              <w:rPr>
                <w:rFonts w:ascii="Times New Roman" w:hAnsi="Times New Roman" w:cs="Times New Roman"/>
                <w:b/>
                <w:sz w:val="28"/>
                <w:szCs w:val="28"/>
              </w:rPr>
              <w:t>БУХГАЛТЕРСЬКИЙ ОБЛІК</w:t>
            </w:r>
          </w:p>
          <w:p w:rsidR="004C6542" w:rsidRPr="008E763E" w:rsidRDefault="004C6542" w:rsidP="008E763E">
            <w:pPr>
              <w:jc w:val="center"/>
              <w:rPr>
                <w:rFonts w:ascii="Times New Roman" w:hAnsi="Times New Roman" w:cs="Times New Roman"/>
                <w:sz w:val="28"/>
                <w:szCs w:val="28"/>
              </w:rPr>
            </w:pPr>
          </w:p>
        </w:tc>
      </w:tr>
    </w:tbl>
    <w:p w:rsidR="009764F3" w:rsidRPr="008E763E" w:rsidRDefault="009764F3" w:rsidP="008E763E"/>
    <w:p w:rsidR="004C6542" w:rsidRPr="008E763E" w:rsidRDefault="004C6542" w:rsidP="008E763E"/>
    <w:p w:rsidR="004C6542" w:rsidRPr="008E763E" w:rsidRDefault="004C6542" w:rsidP="008E763E"/>
    <w:p w:rsidR="004C6542" w:rsidRPr="008E763E" w:rsidRDefault="004C6542" w:rsidP="008E763E"/>
    <w:p w:rsidR="004C6542" w:rsidRPr="008E763E" w:rsidRDefault="004C6542" w:rsidP="008E763E"/>
    <w:p w:rsidR="004C6542" w:rsidRPr="008E763E" w:rsidRDefault="004C6542" w:rsidP="008E763E"/>
    <w:p w:rsidR="004C6542" w:rsidRPr="008E763E" w:rsidRDefault="004C6542" w:rsidP="008E763E"/>
    <w:p w:rsidR="004C6542" w:rsidRPr="008E763E" w:rsidRDefault="004C6542" w:rsidP="008E763E"/>
    <w:p w:rsidR="000935EF" w:rsidRPr="008E763E" w:rsidRDefault="000935EF" w:rsidP="008E763E">
      <w:r w:rsidRPr="008E763E">
        <w:br w:type="page"/>
      </w:r>
    </w:p>
    <w:tbl>
      <w:tblPr>
        <w:tblStyle w:val="a4"/>
        <w:tblW w:w="9606" w:type="dxa"/>
        <w:tblLayout w:type="fixed"/>
        <w:tblLook w:val="04A0" w:firstRow="1" w:lastRow="0" w:firstColumn="1" w:lastColumn="0" w:noHBand="0" w:noVBand="1"/>
      </w:tblPr>
      <w:tblGrid>
        <w:gridCol w:w="674"/>
        <w:gridCol w:w="4395"/>
        <w:gridCol w:w="4537"/>
      </w:tblGrid>
      <w:tr w:rsidR="000935EF" w:rsidRPr="008E763E" w:rsidTr="004F4864">
        <w:tc>
          <w:tcPr>
            <w:tcW w:w="674" w:type="dxa"/>
          </w:tcPr>
          <w:p w:rsidR="000935EF" w:rsidRPr="008E763E" w:rsidRDefault="000935EF" w:rsidP="008E763E">
            <w:pPr>
              <w:jc w:val="center"/>
              <w:rPr>
                <w:rFonts w:ascii="Times New Roman" w:hAnsi="Times New Roman" w:cs="Times New Roman"/>
                <w:i/>
                <w:sz w:val="28"/>
                <w:szCs w:val="28"/>
              </w:rPr>
            </w:pPr>
            <w:r w:rsidRPr="008E763E">
              <w:rPr>
                <w:rFonts w:ascii="Times New Roman" w:hAnsi="Times New Roman" w:cs="Times New Roman"/>
                <w:i/>
                <w:sz w:val="28"/>
                <w:szCs w:val="28"/>
              </w:rPr>
              <w:lastRenderedPageBreak/>
              <w:t>№ п/п</w:t>
            </w:r>
          </w:p>
        </w:tc>
        <w:tc>
          <w:tcPr>
            <w:tcW w:w="4395" w:type="dxa"/>
          </w:tcPr>
          <w:p w:rsidR="000935EF" w:rsidRPr="008E763E" w:rsidRDefault="000935EF" w:rsidP="008E763E">
            <w:pPr>
              <w:jc w:val="center"/>
              <w:rPr>
                <w:rFonts w:ascii="Times New Roman" w:hAnsi="Times New Roman" w:cs="Times New Roman"/>
                <w:i/>
                <w:sz w:val="28"/>
                <w:szCs w:val="28"/>
              </w:rPr>
            </w:pPr>
            <w:r w:rsidRPr="008E763E">
              <w:rPr>
                <w:rFonts w:ascii="Times New Roman" w:hAnsi="Times New Roman" w:cs="Times New Roman"/>
                <w:i/>
                <w:sz w:val="28"/>
                <w:szCs w:val="28"/>
              </w:rPr>
              <w:t>Текст запитання</w:t>
            </w:r>
          </w:p>
        </w:tc>
        <w:tc>
          <w:tcPr>
            <w:tcW w:w="4537" w:type="dxa"/>
          </w:tcPr>
          <w:p w:rsidR="000935EF" w:rsidRPr="008E763E" w:rsidRDefault="000935EF" w:rsidP="008E763E">
            <w:pPr>
              <w:jc w:val="center"/>
              <w:rPr>
                <w:rFonts w:ascii="Times New Roman" w:hAnsi="Times New Roman" w:cs="Times New Roman"/>
                <w:i/>
                <w:sz w:val="28"/>
                <w:szCs w:val="28"/>
              </w:rPr>
            </w:pPr>
            <w:r w:rsidRPr="008E763E">
              <w:rPr>
                <w:rFonts w:ascii="Times New Roman" w:hAnsi="Times New Roman" w:cs="Times New Roman"/>
                <w:i/>
                <w:sz w:val="28"/>
                <w:szCs w:val="28"/>
              </w:rPr>
              <w:t>Варіанти відповідей</w:t>
            </w:r>
          </w:p>
        </w:tc>
      </w:tr>
      <w:tr w:rsidR="000935EF" w:rsidRPr="008E763E" w:rsidTr="004F4864">
        <w:tc>
          <w:tcPr>
            <w:tcW w:w="674" w:type="dxa"/>
          </w:tcPr>
          <w:p w:rsidR="000935EF" w:rsidRPr="008E763E" w:rsidRDefault="00DB1DC9" w:rsidP="008E763E">
            <w:pPr>
              <w:rPr>
                <w:rFonts w:ascii="Times New Roman" w:hAnsi="Times New Roman" w:cs="Times New Roman"/>
                <w:sz w:val="28"/>
                <w:szCs w:val="28"/>
              </w:rPr>
            </w:pPr>
            <w:r w:rsidRPr="008E763E">
              <w:rPr>
                <w:rFonts w:ascii="Times New Roman" w:hAnsi="Times New Roman" w:cs="Times New Roman"/>
                <w:sz w:val="28"/>
                <w:szCs w:val="28"/>
              </w:rPr>
              <w:t>1</w:t>
            </w:r>
          </w:p>
        </w:tc>
        <w:tc>
          <w:tcPr>
            <w:tcW w:w="4395" w:type="dxa"/>
          </w:tcPr>
          <w:p w:rsidR="003035EF" w:rsidRPr="008E763E" w:rsidRDefault="003035EF" w:rsidP="008E763E">
            <w:pPr>
              <w:pStyle w:val="a5"/>
              <w:ind w:left="0"/>
              <w:jc w:val="both"/>
              <w:rPr>
                <w:sz w:val="28"/>
                <w:szCs w:val="28"/>
                <w:lang w:val="uk-UA"/>
              </w:rPr>
            </w:pPr>
            <w:r w:rsidRPr="008E763E">
              <w:rPr>
                <w:sz w:val="28"/>
                <w:szCs w:val="28"/>
                <w:lang w:val="uk-UA"/>
              </w:rPr>
              <w:t>Етапами бухгалтерського обліку є:</w:t>
            </w:r>
          </w:p>
          <w:p w:rsidR="000935EF" w:rsidRPr="008E763E" w:rsidRDefault="000935EF" w:rsidP="008E763E">
            <w:pPr>
              <w:tabs>
                <w:tab w:val="left" w:pos="900"/>
                <w:tab w:val="left" w:pos="1080"/>
              </w:tabs>
              <w:jc w:val="both"/>
              <w:rPr>
                <w:rFonts w:ascii="Times New Roman" w:hAnsi="Times New Roman" w:cs="Times New Roman"/>
                <w:sz w:val="28"/>
                <w:szCs w:val="28"/>
              </w:rPr>
            </w:pPr>
          </w:p>
        </w:tc>
        <w:tc>
          <w:tcPr>
            <w:tcW w:w="4537" w:type="dxa"/>
          </w:tcPr>
          <w:p w:rsidR="003035EF" w:rsidRPr="008E763E" w:rsidRDefault="00202182" w:rsidP="008E763E">
            <w:pPr>
              <w:tabs>
                <w:tab w:val="left" w:pos="900"/>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А.</w:t>
            </w:r>
            <w:r w:rsidR="00AD08D2" w:rsidRPr="008E763E">
              <w:rPr>
                <w:rFonts w:ascii="Times New Roman" w:hAnsi="Times New Roman" w:cs="Times New Roman"/>
                <w:sz w:val="28"/>
                <w:szCs w:val="28"/>
              </w:rPr>
              <w:t xml:space="preserve"> </w:t>
            </w:r>
            <w:r w:rsidR="002413AC" w:rsidRPr="008E763E">
              <w:rPr>
                <w:rFonts w:ascii="Times New Roman" w:hAnsi="Times New Roman" w:cs="Times New Roman"/>
                <w:sz w:val="28"/>
                <w:szCs w:val="28"/>
              </w:rPr>
              <w:t>Спостереження, оцінка, документування, узагальнення</w:t>
            </w:r>
          </w:p>
          <w:p w:rsidR="003035EF" w:rsidRPr="008E763E" w:rsidRDefault="00202182" w:rsidP="008E763E">
            <w:pPr>
              <w:tabs>
                <w:tab w:val="left" w:pos="900"/>
                <w:tab w:val="left" w:pos="1080"/>
              </w:tabs>
              <w:jc w:val="both"/>
              <w:rPr>
                <w:rFonts w:ascii="Times New Roman" w:hAnsi="Times New Roman" w:cs="Times New Roman"/>
                <w:spacing w:val="-6"/>
                <w:sz w:val="28"/>
                <w:szCs w:val="28"/>
              </w:rPr>
            </w:pPr>
            <w:r w:rsidRPr="008E763E">
              <w:rPr>
                <w:rFonts w:ascii="Times New Roman" w:hAnsi="Times New Roman" w:cs="Times New Roman"/>
                <w:spacing w:val="-6"/>
                <w:sz w:val="28"/>
                <w:szCs w:val="28"/>
              </w:rPr>
              <w:t>Б.</w:t>
            </w:r>
            <w:r w:rsidR="00AD08D2" w:rsidRPr="008E763E">
              <w:rPr>
                <w:rFonts w:ascii="Times New Roman" w:hAnsi="Times New Roman" w:cs="Times New Roman"/>
                <w:spacing w:val="-6"/>
                <w:sz w:val="28"/>
                <w:szCs w:val="28"/>
              </w:rPr>
              <w:t xml:space="preserve"> </w:t>
            </w:r>
            <w:r w:rsidR="002413AC" w:rsidRPr="008E763E">
              <w:rPr>
                <w:rFonts w:ascii="Times New Roman" w:hAnsi="Times New Roman" w:cs="Times New Roman"/>
                <w:spacing w:val="-6"/>
                <w:sz w:val="28"/>
                <w:szCs w:val="28"/>
              </w:rPr>
              <w:t>Спостереження</w:t>
            </w:r>
            <w:r w:rsidR="003035EF" w:rsidRPr="008E763E">
              <w:rPr>
                <w:rFonts w:ascii="Times New Roman" w:hAnsi="Times New Roman" w:cs="Times New Roman"/>
                <w:spacing w:val="-6"/>
                <w:sz w:val="28"/>
                <w:szCs w:val="28"/>
              </w:rPr>
              <w:t>, вимірювання, реєст</w:t>
            </w:r>
            <w:r w:rsidR="002413AC" w:rsidRPr="008E763E">
              <w:rPr>
                <w:rFonts w:ascii="Times New Roman" w:hAnsi="Times New Roman" w:cs="Times New Roman"/>
                <w:spacing w:val="-6"/>
                <w:sz w:val="28"/>
                <w:szCs w:val="28"/>
              </w:rPr>
              <w:t>рація, групування, узагальнення</w:t>
            </w:r>
          </w:p>
          <w:p w:rsidR="003035EF" w:rsidRPr="008E763E" w:rsidRDefault="00202182" w:rsidP="008E763E">
            <w:pPr>
              <w:tabs>
                <w:tab w:val="left" w:pos="900"/>
                <w:tab w:val="left" w:pos="1080"/>
              </w:tabs>
              <w:jc w:val="both"/>
              <w:rPr>
                <w:rFonts w:ascii="Times New Roman" w:hAnsi="Times New Roman" w:cs="Times New Roman"/>
                <w:spacing w:val="-6"/>
                <w:sz w:val="28"/>
                <w:szCs w:val="28"/>
              </w:rPr>
            </w:pPr>
            <w:r w:rsidRPr="008E763E">
              <w:rPr>
                <w:rFonts w:ascii="Times New Roman" w:hAnsi="Times New Roman" w:cs="Times New Roman"/>
                <w:spacing w:val="-6"/>
                <w:sz w:val="28"/>
                <w:szCs w:val="28"/>
              </w:rPr>
              <w:t>В.</w:t>
            </w:r>
            <w:r w:rsidR="00AD08D2" w:rsidRPr="008E763E">
              <w:rPr>
                <w:rFonts w:ascii="Times New Roman" w:hAnsi="Times New Roman" w:cs="Times New Roman"/>
                <w:spacing w:val="-6"/>
                <w:sz w:val="28"/>
                <w:szCs w:val="28"/>
              </w:rPr>
              <w:t xml:space="preserve"> </w:t>
            </w:r>
            <w:r w:rsidR="002413AC" w:rsidRPr="008E763E">
              <w:rPr>
                <w:rFonts w:ascii="Times New Roman" w:hAnsi="Times New Roman" w:cs="Times New Roman"/>
                <w:spacing w:val="-6"/>
                <w:sz w:val="28"/>
                <w:szCs w:val="28"/>
              </w:rPr>
              <w:t>Документування</w:t>
            </w:r>
            <w:r w:rsidR="003035EF" w:rsidRPr="008E763E">
              <w:rPr>
                <w:rFonts w:ascii="Times New Roman" w:hAnsi="Times New Roman" w:cs="Times New Roman"/>
                <w:spacing w:val="-6"/>
                <w:sz w:val="28"/>
                <w:szCs w:val="28"/>
              </w:rPr>
              <w:t>, інвентариза</w:t>
            </w:r>
            <w:r w:rsidR="002413AC" w:rsidRPr="008E763E">
              <w:rPr>
                <w:rFonts w:ascii="Times New Roman" w:hAnsi="Times New Roman" w:cs="Times New Roman"/>
                <w:spacing w:val="-6"/>
                <w:sz w:val="28"/>
                <w:szCs w:val="28"/>
              </w:rPr>
              <w:t>ція, подвійний запис, звітність</w:t>
            </w:r>
          </w:p>
          <w:p w:rsidR="003035EF" w:rsidRPr="008E763E" w:rsidRDefault="00202182" w:rsidP="008E763E">
            <w:pPr>
              <w:tabs>
                <w:tab w:val="left" w:pos="900"/>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 xml:space="preserve">Г. </w:t>
            </w:r>
            <w:r w:rsidR="00350783" w:rsidRPr="008E763E">
              <w:rPr>
                <w:rFonts w:ascii="Times New Roman" w:hAnsi="Times New Roman" w:cs="Times New Roman"/>
                <w:sz w:val="28"/>
                <w:szCs w:val="28"/>
              </w:rPr>
              <w:t xml:space="preserve">Правильні </w:t>
            </w:r>
            <w:r w:rsidR="00DA0007" w:rsidRPr="008E763E">
              <w:rPr>
                <w:rFonts w:ascii="Times New Roman" w:hAnsi="Times New Roman" w:cs="Times New Roman"/>
                <w:sz w:val="28"/>
                <w:szCs w:val="28"/>
              </w:rPr>
              <w:t>відповіді</w:t>
            </w:r>
            <w:r w:rsidR="003035EF" w:rsidRPr="008E763E">
              <w:rPr>
                <w:rFonts w:ascii="Times New Roman" w:hAnsi="Times New Roman" w:cs="Times New Roman"/>
                <w:sz w:val="28"/>
                <w:szCs w:val="28"/>
              </w:rPr>
              <w:t xml:space="preserve"> </w:t>
            </w:r>
            <w:r w:rsidR="002413AC" w:rsidRPr="008E763E">
              <w:rPr>
                <w:rFonts w:ascii="Times New Roman" w:hAnsi="Times New Roman" w:cs="Times New Roman"/>
                <w:sz w:val="28"/>
                <w:szCs w:val="28"/>
              </w:rPr>
              <w:t>А</w:t>
            </w:r>
            <w:r w:rsidR="003035EF" w:rsidRPr="008E763E">
              <w:rPr>
                <w:rFonts w:ascii="Times New Roman" w:hAnsi="Times New Roman" w:cs="Times New Roman"/>
                <w:sz w:val="28"/>
                <w:szCs w:val="28"/>
              </w:rPr>
              <w:t xml:space="preserve">; </w:t>
            </w:r>
            <w:r w:rsidRPr="008E763E">
              <w:rPr>
                <w:rFonts w:ascii="Times New Roman" w:hAnsi="Times New Roman" w:cs="Times New Roman"/>
                <w:sz w:val="28"/>
                <w:szCs w:val="28"/>
              </w:rPr>
              <w:t>В</w:t>
            </w:r>
          </w:p>
          <w:p w:rsidR="000935EF" w:rsidRPr="008E763E" w:rsidRDefault="00202182" w:rsidP="008E763E">
            <w:pPr>
              <w:tabs>
                <w:tab w:val="left" w:pos="900"/>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Д.</w:t>
            </w:r>
            <w:r w:rsidR="00AD08D2" w:rsidRPr="008E763E">
              <w:rPr>
                <w:rFonts w:ascii="Times New Roman" w:hAnsi="Times New Roman" w:cs="Times New Roman"/>
                <w:sz w:val="28"/>
                <w:szCs w:val="28"/>
              </w:rPr>
              <w:t xml:space="preserve"> </w:t>
            </w:r>
            <w:r w:rsidR="00350783" w:rsidRPr="008E763E">
              <w:rPr>
                <w:rFonts w:ascii="Times New Roman" w:hAnsi="Times New Roman" w:cs="Times New Roman"/>
                <w:sz w:val="28"/>
                <w:szCs w:val="28"/>
              </w:rPr>
              <w:t xml:space="preserve">Правильні </w:t>
            </w:r>
            <w:r w:rsidR="002413AC" w:rsidRPr="008E763E">
              <w:rPr>
                <w:rFonts w:ascii="Times New Roman" w:hAnsi="Times New Roman" w:cs="Times New Roman"/>
                <w:sz w:val="28"/>
                <w:szCs w:val="28"/>
              </w:rPr>
              <w:t>відповіді Б</w:t>
            </w:r>
            <w:r w:rsidR="003035EF" w:rsidRPr="008E763E">
              <w:rPr>
                <w:rFonts w:ascii="Times New Roman" w:hAnsi="Times New Roman" w:cs="Times New Roman"/>
                <w:sz w:val="28"/>
                <w:szCs w:val="28"/>
              </w:rPr>
              <w:t xml:space="preserve">; </w:t>
            </w:r>
            <w:r w:rsidR="002413AC" w:rsidRPr="008E763E">
              <w:rPr>
                <w:rFonts w:ascii="Times New Roman" w:hAnsi="Times New Roman" w:cs="Times New Roman"/>
                <w:sz w:val="28"/>
                <w:szCs w:val="28"/>
              </w:rPr>
              <w:t>В</w:t>
            </w:r>
          </w:p>
        </w:tc>
      </w:tr>
      <w:tr w:rsidR="000935EF" w:rsidRPr="008E763E" w:rsidTr="004F4864">
        <w:tc>
          <w:tcPr>
            <w:tcW w:w="674" w:type="dxa"/>
          </w:tcPr>
          <w:p w:rsidR="000935EF" w:rsidRPr="008E763E" w:rsidRDefault="001E1903" w:rsidP="008E763E">
            <w:pPr>
              <w:rPr>
                <w:rFonts w:ascii="Times New Roman" w:hAnsi="Times New Roman" w:cs="Times New Roman"/>
                <w:sz w:val="28"/>
                <w:szCs w:val="28"/>
              </w:rPr>
            </w:pPr>
            <w:r w:rsidRPr="008E763E">
              <w:rPr>
                <w:rFonts w:ascii="Times New Roman" w:hAnsi="Times New Roman" w:cs="Times New Roman"/>
                <w:sz w:val="28"/>
                <w:szCs w:val="28"/>
              </w:rPr>
              <w:t>2</w:t>
            </w:r>
          </w:p>
        </w:tc>
        <w:tc>
          <w:tcPr>
            <w:tcW w:w="4395" w:type="dxa"/>
          </w:tcPr>
          <w:p w:rsidR="000935EF" w:rsidRPr="008E763E" w:rsidRDefault="001E1903" w:rsidP="008E763E">
            <w:pPr>
              <w:pStyle w:val="a5"/>
              <w:ind w:left="0"/>
              <w:rPr>
                <w:sz w:val="28"/>
                <w:szCs w:val="28"/>
                <w:lang w:val="uk-UA"/>
              </w:rPr>
            </w:pPr>
            <w:r w:rsidRPr="008E763E">
              <w:rPr>
                <w:bCs/>
                <w:sz w:val="28"/>
                <w:szCs w:val="28"/>
                <w:lang w:val="uk-UA"/>
              </w:rPr>
              <w:t xml:space="preserve">Процес </w:t>
            </w:r>
            <w:r w:rsidR="009C6933" w:rsidRPr="008E763E">
              <w:rPr>
                <w:bCs/>
                <w:sz w:val="28"/>
                <w:szCs w:val="28"/>
                <w:lang w:val="uk-UA"/>
              </w:rPr>
              <w:t>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r w:rsidRPr="008E763E">
              <w:rPr>
                <w:bCs/>
                <w:sz w:val="28"/>
                <w:szCs w:val="28"/>
                <w:lang w:val="uk-UA"/>
              </w:rPr>
              <w:t xml:space="preserve"> – це:</w:t>
            </w:r>
          </w:p>
        </w:tc>
        <w:tc>
          <w:tcPr>
            <w:tcW w:w="4537" w:type="dxa"/>
          </w:tcPr>
          <w:p w:rsidR="00F41DC7" w:rsidRPr="008E763E" w:rsidRDefault="00F41DC7" w:rsidP="008E763E">
            <w:pPr>
              <w:rPr>
                <w:rFonts w:ascii="Times New Roman" w:hAnsi="Times New Roman" w:cs="Times New Roman"/>
                <w:sz w:val="28"/>
                <w:szCs w:val="28"/>
              </w:rPr>
            </w:pPr>
            <w:r w:rsidRPr="008E763E">
              <w:rPr>
                <w:rFonts w:ascii="Times New Roman" w:hAnsi="Times New Roman" w:cs="Times New Roman"/>
                <w:sz w:val="28"/>
                <w:szCs w:val="28"/>
              </w:rPr>
              <w:t>А. Вимірювання</w:t>
            </w:r>
          </w:p>
          <w:p w:rsidR="00F41DC7" w:rsidRPr="008E763E" w:rsidRDefault="00F41DC7" w:rsidP="008E763E">
            <w:pPr>
              <w:rPr>
                <w:rFonts w:ascii="Times New Roman" w:hAnsi="Times New Roman" w:cs="Times New Roman"/>
                <w:sz w:val="28"/>
                <w:szCs w:val="28"/>
              </w:rPr>
            </w:pPr>
            <w:r w:rsidRPr="008E763E">
              <w:rPr>
                <w:rFonts w:ascii="Times New Roman" w:hAnsi="Times New Roman" w:cs="Times New Roman"/>
                <w:sz w:val="28"/>
                <w:szCs w:val="28"/>
              </w:rPr>
              <w:t>Б. Спостереження</w:t>
            </w:r>
          </w:p>
          <w:p w:rsidR="000935EF" w:rsidRPr="008E763E" w:rsidRDefault="00F41DC7" w:rsidP="008E763E">
            <w:pPr>
              <w:rPr>
                <w:rFonts w:ascii="Times New Roman" w:hAnsi="Times New Roman" w:cs="Times New Roman"/>
                <w:sz w:val="28"/>
                <w:szCs w:val="28"/>
              </w:rPr>
            </w:pPr>
            <w:r w:rsidRPr="008E763E">
              <w:rPr>
                <w:rFonts w:ascii="Times New Roman" w:hAnsi="Times New Roman" w:cs="Times New Roman"/>
                <w:sz w:val="28"/>
                <w:szCs w:val="28"/>
              </w:rPr>
              <w:t xml:space="preserve">В. </w:t>
            </w:r>
            <w:r w:rsidR="009C6933" w:rsidRPr="008E763E">
              <w:rPr>
                <w:rFonts w:ascii="Times New Roman" w:hAnsi="Times New Roman" w:cs="Times New Roman"/>
                <w:sz w:val="28"/>
                <w:szCs w:val="28"/>
              </w:rPr>
              <w:t>Бухгалтерський облік</w:t>
            </w:r>
          </w:p>
          <w:p w:rsidR="00F41DC7" w:rsidRPr="008E763E" w:rsidRDefault="00F41DC7" w:rsidP="008E763E">
            <w:pPr>
              <w:rPr>
                <w:rFonts w:ascii="Times New Roman" w:hAnsi="Times New Roman" w:cs="Times New Roman"/>
                <w:sz w:val="28"/>
                <w:szCs w:val="28"/>
              </w:rPr>
            </w:pPr>
            <w:r w:rsidRPr="008E763E">
              <w:rPr>
                <w:rFonts w:ascii="Times New Roman" w:hAnsi="Times New Roman" w:cs="Times New Roman"/>
                <w:sz w:val="28"/>
                <w:szCs w:val="28"/>
              </w:rPr>
              <w:t>Г. Накопичення</w:t>
            </w:r>
          </w:p>
          <w:p w:rsidR="00F41DC7" w:rsidRPr="008E763E" w:rsidRDefault="00F41DC7"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Зберігання</w:t>
            </w:r>
          </w:p>
          <w:p w:rsidR="00F41DC7" w:rsidRPr="008E763E" w:rsidRDefault="00F41DC7" w:rsidP="008E763E">
            <w:pPr>
              <w:rPr>
                <w:rFonts w:ascii="Times New Roman" w:hAnsi="Times New Roman" w:cs="Times New Roman"/>
                <w:sz w:val="28"/>
                <w:szCs w:val="28"/>
              </w:rPr>
            </w:pPr>
          </w:p>
          <w:p w:rsidR="00F41DC7" w:rsidRPr="008E763E" w:rsidRDefault="00F41DC7" w:rsidP="008E763E">
            <w:pPr>
              <w:rPr>
                <w:rFonts w:ascii="Times New Roman" w:hAnsi="Times New Roman" w:cs="Times New Roman"/>
                <w:sz w:val="28"/>
                <w:szCs w:val="28"/>
              </w:rPr>
            </w:pPr>
          </w:p>
        </w:tc>
      </w:tr>
      <w:tr w:rsidR="000935EF" w:rsidRPr="008E763E" w:rsidTr="004F4864">
        <w:tc>
          <w:tcPr>
            <w:tcW w:w="674" w:type="dxa"/>
          </w:tcPr>
          <w:p w:rsidR="000935EF" w:rsidRPr="008E763E" w:rsidRDefault="001E1903" w:rsidP="008E763E">
            <w:pPr>
              <w:rPr>
                <w:rFonts w:ascii="Times New Roman" w:hAnsi="Times New Roman" w:cs="Times New Roman"/>
                <w:sz w:val="28"/>
                <w:szCs w:val="28"/>
              </w:rPr>
            </w:pPr>
            <w:r w:rsidRPr="008E763E">
              <w:rPr>
                <w:rFonts w:ascii="Times New Roman" w:hAnsi="Times New Roman" w:cs="Times New Roman"/>
                <w:sz w:val="28"/>
                <w:szCs w:val="28"/>
              </w:rPr>
              <w:t>3</w:t>
            </w:r>
          </w:p>
        </w:tc>
        <w:tc>
          <w:tcPr>
            <w:tcW w:w="4395" w:type="dxa"/>
          </w:tcPr>
          <w:p w:rsidR="000935EF" w:rsidRPr="008E763E" w:rsidRDefault="00162533" w:rsidP="008E763E">
            <w:pPr>
              <w:pStyle w:val="21"/>
              <w:spacing w:after="0" w:line="240" w:lineRule="auto"/>
              <w:ind w:left="0"/>
              <w:rPr>
                <w:sz w:val="28"/>
                <w:szCs w:val="28"/>
                <w:lang w:val="uk-UA"/>
              </w:rPr>
            </w:pPr>
            <w:r w:rsidRPr="008E763E">
              <w:rPr>
                <w:sz w:val="28"/>
                <w:szCs w:val="28"/>
                <w:lang w:val="uk-UA"/>
              </w:rPr>
              <w:t>Особливістю бухгалтерського обліку є відображення господарських процесів</w:t>
            </w:r>
            <w:r w:rsidR="001E1903" w:rsidRPr="008E763E">
              <w:rPr>
                <w:sz w:val="28"/>
                <w:szCs w:val="28"/>
                <w:lang w:val="uk-UA"/>
              </w:rPr>
              <w:t>:</w:t>
            </w:r>
          </w:p>
        </w:tc>
        <w:tc>
          <w:tcPr>
            <w:tcW w:w="4537" w:type="dxa"/>
          </w:tcPr>
          <w:p w:rsidR="00162533" w:rsidRPr="008E763E" w:rsidRDefault="00202182" w:rsidP="008E763E">
            <w:pPr>
              <w:pStyle w:val="21"/>
              <w:spacing w:after="0" w:line="240" w:lineRule="auto"/>
              <w:ind w:left="0"/>
              <w:rPr>
                <w:sz w:val="28"/>
                <w:szCs w:val="28"/>
                <w:lang w:val="uk-UA"/>
              </w:rPr>
            </w:pPr>
            <w:r w:rsidRPr="008E763E">
              <w:rPr>
                <w:sz w:val="28"/>
                <w:szCs w:val="28"/>
                <w:lang w:val="uk-UA"/>
              </w:rPr>
              <w:t>А.</w:t>
            </w:r>
            <w:r w:rsidR="00AD08D2" w:rsidRPr="008E763E">
              <w:rPr>
                <w:sz w:val="28"/>
                <w:szCs w:val="28"/>
                <w:lang w:val="uk-UA"/>
              </w:rPr>
              <w:t xml:space="preserve"> </w:t>
            </w:r>
            <w:r w:rsidR="001E1903" w:rsidRPr="008E763E">
              <w:rPr>
                <w:sz w:val="28"/>
                <w:szCs w:val="28"/>
                <w:lang w:val="uk-UA"/>
              </w:rPr>
              <w:t>Вибірково</w:t>
            </w:r>
          </w:p>
          <w:p w:rsidR="00162533" w:rsidRPr="008E763E" w:rsidRDefault="00202182" w:rsidP="008E763E">
            <w:pPr>
              <w:pStyle w:val="21"/>
              <w:spacing w:after="0" w:line="240" w:lineRule="auto"/>
              <w:ind w:left="0"/>
              <w:rPr>
                <w:sz w:val="28"/>
                <w:szCs w:val="28"/>
                <w:lang w:val="uk-UA"/>
              </w:rPr>
            </w:pPr>
            <w:r w:rsidRPr="008E763E">
              <w:rPr>
                <w:sz w:val="28"/>
                <w:szCs w:val="28"/>
                <w:lang w:val="uk-UA"/>
              </w:rPr>
              <w:t>Б.</w:t>
            </w:r>
            <w:r w:rsidR="00AD08D2" w:rsidRPr="008E763E">
              <w:rPr>
                <w:sz w:val="28"/>
                <w:szCs w:val="28"/>
                <w:lang w:val="uk-UA"/>
              </w:rPr>
              <w:t xml:space="preserve"> </w:t>
            </w:r>
            <w:r w:rsidR="001E1903" w:rsidRPr="008E763E">
              <w:rPr>
                <w:sz w:val="28"/>
                <w:szCs w:val="28"/>
                <w:lang w:val="uk-UA"/>
              </w:rPr>
              <w:t>Безперервно</w:t>
            </w:r>
          </w:p>
          <w:p w:rsidR="00162533" w:rsidRPr="008E763E" w:rsidRDefault="00202182" w:rsidP="008E763E">
            <w:pPr>
              <w:pStyle w:val="21"/>
              <w:spacing w:after="0" w:line="240" w:lineRule="auto"/>
              <w:ind w:left="0"/>
              <w:rPr>
                <w:sz w:val="28"/>
                <w:szCs w:val="28"/>
                <w:lang w:val="uk-UA"/>
              </w:rPr>
            </w:pPr>
            <w:r w:rsidRPr="008E763E">
              <w:rPr>
                <w:sz w:val="28"/>
                <w:szCs w:val="28"/>
                <w:lang w:val="uk-UA"/>
              </w:rPr>
              <w:t>В.</w:t>
            </w:r>
            <w:r w:rsidR="00AD08D2" w:rsidRPr="008E763E">
              <w:rPr>
                <w:sz w:val="28"/>
                <w:szCs w:val="28"/>
                <w:lang w:val="uk-UA"/>
              </w:rPr>
              <w:t xml:space="preserve"> </w:t>
            </w:r>
            <w:r w:rsidR="001E1903" w:rsidRPr="008E763E">
              <w:rPr>
                <w:sz w:val="28"/>
                <w:szCs w:val="28"/>
                <w:lang w:val="uk-UA"/>
              </w:rPr>
              <w:t>На останнє число місяця</w:t>
            </w:r>
          </w:p>
          <w:p w:rsidR="000935EF" w:rsidRPr="008E763E" w:rsidRDefault="00DC4832" w:rsidP="008E763E">
            <w:pPr>
              <w:rPr>
                <w:rFonts w:ascii="Times New Roman" w:hAnsi="Times New Roman" w:cs="Times New Roman"/>
                <w:sz w:val="28"/>
                <w:szCs w:val="28"/>
              </w:rPr>
            </w:pPr>
            <w:r w:rsidRPr="008E763E">
              <w:rPr>
                <w:rFonts w:ascii="Times New Roman" w:hAnsi="Times New Roman" w:cs="Times New Roman"/>
                <w:sz w:val="28"/>
                <w:szCs w:val="28"/>
              </w:rPr>
              <w:t>Г.</w:t>
            </w:r>
            <w:r w:rsidR="00AD08D2" w:rsidRPr="008E763E">
              <w:rPr>
                <w:rFonts w:ascii="Times New Roman" w:hAnsi="Times New Roman" w:cs="Times New Roman"/>
                <w:sz w:val="28"/>
                <w:szCs w:val="28"/>
              </w:rPr>
              <w:t xml:space="preserve"> </w:t>
            </w:r>
            <w:r w:rsidR="001E1903" w:rsidRPr="008E763E">
              <w:rPr>
                <w:rFonts w:ascii="Times New Roman" w:hAnsi="Times New Roman" w:cs="Times New Roman"/>
                <w:sz w:val="28"/>
                <w:szCs w:val="28"/>
              </w:rPr>
              <w:t>На конкретну звітну дату</w:t>
            </w:r>
          </w:p>
          <w:p w:rsidR="001E1903" w:rsidRPr="008E763E" w:rsidRDefault="001E1903" w:rsidP="008E763E">
            <w:pPr>
              <w:rPr>
                <w:rFonts w:ascii="Times New Roman" w:hAnsi="Times New Roman" w:cs="Times New Roman"/>
                <w:sz w:val="28"/>
                <w:szCs w:val="28"/>
              </w:rPr>
            </w:pPr>
            <w:r w:rsidRPr="008E763E">
              <w:rPr>
                <w:rFonts w:ascii="Times New Roman" w:hAnsi="Times New Roman" w:cs="Times New Roman"/>
                <w:sz w:val="28"/>
                <w:szCs w:val="28"/>
              </w:rPr>
              <w:t>Д. На 31 грудня поточного року</w:t>
            </w:r>
          </w:p>
        </w:tc>
      </w:tr>
      <w:tr w:rsidR="00785359" w:rsidRPr="008E763E" w:rsidTr="004F4864">
        <w:tc>
          <w:tcPr>
            <w:tcW w:w="674" w:type="dxa"/>
          </w:tcPr>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4</w:t>
            </w:r>
          </w:p>
        </w:tc>
        <w:tc>
          <w:tcPr>
            <w:tcW w:w="4395" w:type="dxa"/>
          </w:tcPr>
          <w:p w:rsidR="00785359" w:rsidRPr="008E763E" w:rsidRDefault="00785359" w:rsidP="008E763E">
            <w:pPr>
              <w:pStyle w:val="a5"/>
              <w:ind w:left="0"/>
              <w:rPr>
                <w:sz w:val="28"/>
                <w:szCs w:val="28"/>
                <w:lang w:val="uk-UA"/>
              </w:rPr>
            </w:pPr>
            <w:r w:rsidRPr="008E763E">
              <w:rPr>
                <w:sz w:val="28"/>
                <w:szCs w:val="28"/>
                <w:lang w:val="uk-UA"/>
              </w:rPr>
              <w:t>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 це:</w:t>
            </w:r>
          </w:p>
        </w:tc>
        <w:tc>
          <w:tcPr>
            <w:tcW w:w="4537" w:type="dxa"/>
          </w:tcPr>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 xml:space="preserve">А. Адміністративна діяльність </w:t>
            </w:r>
          </w:p>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Б. Господарська діяльність</w:t>
            </w:r>
          </w:p>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В. Бухгалтерський облік</w:t>
            </w:r>
          </w:p>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Г. Спостереження</w:t>
            </w:r>
          </w:p>
          <w:p w:rsidR="00785359" w:rsidRPr="008E763E" w:rsidRDefault="00785359" w:rsidP="008E763E">
            <w:pPr>
              <w:rPr>
                <w:rFonts w:ascii="Times New Roman" w:hAnsi="Times New Roman" w:cs="Times New Roman"/>
                <w:sz w:val="28"/>
                <w:szCs w:val="28"/>
              </w:rPr>
            </w:pPr>
            <w:r w:rsidRPr="008E763E">
              <w:rPr>
                <w:rFonts w:ascii="Times New Roman" w:hAnsi="Times New Roman" w:cs="Times New Roman"/>
                <w:sz w:val="28"/>
                <w:szCs w:val="28"/>
              </w:rPr>
              <w:t>Д. Виробництво</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5</w:t>
            </w:r>
          </w:p>
        </w:tc>
        <w:tc>
          <w:tcPr>
            <w:tcW w:w="4395" w:type="dxa"/>
          </w:tcPr>
          <w:p w:rsidR="004F4864" w:rsidRPr="008E763E" w:rsidRDefault="004F4864"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Бухгалтерський</w:t>
            </w:r>
            <w:r w:rsidRPr="008E763E">
              <w:rPr>
                <w:rFonts w:ascii="Times New Roman" w:hAnsi="Times New Roman" w:cs="Times New Roman"/>
                <w:szCs w:val="28"/>
              </w:rPr>
              <w:t xml:space="preserve"> облік – це:</w:t>
            </w:r>
          </w:p>
          <w:p w:rsidR="004F4864" w:rsidRPr="008E763E" w:rsidRDefault="004F4864" w:rsidP="008E763E">
            <w:pPr>
              <w:pStyle w:val="21"/>
              <w:tabs>
                <w:tab w:val="left" w:pos="2160"/>
              </w:tabs>
              <w:spacing w:after="0" w:line="240" w:lineRule="auto"/>
              <w:ind w:left="0"/>
              <w:rPr>
                <w:sz w:val="28"/>
                <w:szCs w:val="28"/>
                <w:lang w:val="uk-UA"/>
              </w:rPr>
            </w:pPr>
          </w:p>
        </w:tc>
        <w:tc>
          <w:tcPr>
            <w:tcW w:w="4537" w:type="dxa"/>
          </w:tcPr>
          <w:p w:rsidR="004F4864" w:rsidRPr="008E763E" w:rsidRDefault="004F4864" w:rsidP="008E763E">
            <w:pPr>
              <w:pStyle w:val="HTML"/>
              <w:textAlignment w:val="baseline"/>
              <w:rPr>
                <w:rFonts w:ascii="Times New Roman" w:hAnsi="Times New Roman" w:cs="Times New Roman"/>
                <w:sz w:val="28"/>
                <w:szCs w:val="28"/>
                <w:lang w:val="uk-UA" w:eastAsia="en-US"/>
              </w:rPr>
            </w:pPr>
            <w:r w:rsidRPr="008E763E">
              <w:rPr>
                <w:rFonts w:ascii="Times New Roman" w:hAnsi="Times New Roman" w:cs="Times New Roman"/>
                <w:sz w:val="28"/>
                <w:szCs w:val="28"/>
                <w:lang w:val="uk-UA" w:eastAsia="en-US"/>
              </w:rPr>
              <w:t>А. 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Комплекс даних та їх співвідношень, що характеризують стан фірми через деякий проміжок часу в результаті певного стратегічного рішення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В. Процес узагальнення інформаційних даних та їх надання у формі фінансової звітності </w:t>
            </w:r>
            <w:r w:rsidRPr="008E763E">
              <w:rPr>
                <w:rFonts w:ascii="Times New Roman" w:hAnsi="Times New Roman" w:cs="Times New Roman"/>
                <w:sz w:val="28"/>
                <w:szCs w:val="28"/>
              </w:rPr>
              <w:lastRenderedPageBreak/>
              <w:t>зовнішнім користувачам</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Представлення розмірів господарських засобів, їх джерел і результатів господарських процесів в грошовому вимірнику</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відсутня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6</w:t>
            </w:r>
          </w:p>
        </w:tc>
        <w:tc>
          <w:tcPr>
            <w:tcW w:w="4395" w:type="dxa"/>
          </w:tcPr>
          <w:p w:rsidR="004F4864" w:rsidRPr="008E763E" w:rsidRDefault="004F4864"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Автор книги «Трактат про рахунки та числа» 1494 року?</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А. Б. </w:t>
            </w:r>
            <w:proofErr w:type="spellStart"/>
            <w:r w:rsidRPr="008E763E">
              <w:rPr>
                <w:rFonts w:ascii="Times New Roman" w:hAnsi="Times New Roman" w:cs="Times New Roman"/>
                <w:sz w:val="28"/>
                <w:szCs w:val="28"/>
              </w:rPr>
              <w:t>Котрулі</w:t>
            </w:r>
            <w:proofErr w:type="spellEnd"/>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А. Сміт</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В. Л. </w:t>
            </w:r>
            <w:proofErr w:type="spellStart"/>
            <w:r w:rsidRPr="008E763E">
              <w:rPr>
                <w:rFonts w:ascii="Times New Roman" w:hAnsi="Times New Roman" w:cs="Times New Roman"/>
                <w:sz w:val="28"/>
                <w:szCs w:val="28"/>
              </w:rPr>
              <w:t>Пачолі</w:t>
            </w:r>
            <w:proofErr w:type="spellEnd"/>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Д. Рікардо</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відсутня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7</w:t>
            </w:r>
          </w:p>
        </w:tc>
        <w:tc>
          <w:tcPr>
            <w:tcW w:w="4395" w:type="dxa"/>
          </w:tcPr>
          <w:p w:rsidR="004F4864" w:rsidRPr="008E763E" w:rsidRDefault="004F4864" w:rsidP="008E763E">
            <w:pPr>
              <w:pStyle w:val="a5"/>
              <w:ind w:left="0"/>
              <w:jc w:val="both"/>
              <w:rPr>
                <w:sz w:val="28"/>
                <w:szCs w:val="28"/>
                <w:lang w:val="uk-UA"/>
              </w:rPr>
            </w:pPr>
            <w:r w:rsidRPr="008E763E">
              <w:rPr>
                <w:sz w:val="28"/>
                <w:szCs w:val="28"/>
                <w:lang w:val="uk-UA"/>
              </w:rPr>
              <w:t>У бухгалтерському обліку застосовують такі вимірники:</w:t>
            </w:r>
          </w:p>
          <w:p w:rsidR="004F4864" w:rsidRPr="008E763E" w:rsidRDefault="004F4864" w:rsidP="008E763E">
            <w:pPr>
              <w:jc w:val="both"/>
              <w:rPr>
                <w:rFonts w:ascii="Times New Roman" w:hAnsi="Times New Roman" w:cs="Times New Roman"/>
                <w:sz w:val="28"/>
                <w:szCs w:val="28"/>
              </w:rPr>
            </w:pPr>
          </w:p>
        </w:tc>
        <w:tc>
          <w:tcPr>
            <w:tcW w:w="4537" w:type="dxa"/>
          </w:tcPr>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А. Кількісні, вартісні;</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Б. Трудові;</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В. Натуральні, грошові;</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Г. Усі відповіді правильні;</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Д. Правильні відповіді Б; В</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8</w:t>
            </w:r>
          </w:p>
        </w:tc>
        <w:tc>
          <w:tcPr>
            <w:tcW w:w="4395" w:type="dxa"/>
          </w:tcPr>
          <w:p w:rsidR="004F4864" w:rsidRPr="008E763E" w:rsidRDefault="004F4864" w:rsidP="008E763E">
            <w:pPr>
              <w:pStyle w:val="a5"/>
              <w:ind w:left="0"/>
              <w:jc w:val="both"/>
              <w:rPr>
                <w:sz w:val="28"/>
                <w:szCs w:val="28"/>
                <w:lang w:val="uk-UA"/>
              </w:rPr>
            </w:pPr>
            <w:r w:rsidRPr="008E763E">
              <w:rPr>
                <w:sz w:val="28"/>
                <w:szCs w:val="28"/>
                <w:lang w:val="uk-UA"/>
              </w:rPr>
              <w:t>Яким вимірником бухгалтерського обліку є одинця виміру “кг”:</w:t>
            </w:r>
          </w:p>
          <w:p w:rsidR="004F4864" w:rsidRPr="008E763E" w:rsidRDefault="004F4864" w:rsidP="008E763E">
            <w:pPr>
              <w:jc w:val="both"/>
              <w:rPr>
                <w:rFonts w:ascii="Times New Roman" w:hAnsi="Times New Roman" w:cs="Times New Roman"/>
                <w:sz w:val="28"/>
                <w:szCs w:val="28"/>
              </w:rPr>
            </w:pPr>
          </w:p>
        </w:tc>
        <w:tc>
          <w:tcPr>
            <w:tcW w:w="4537" w:type="dxa"/>
          </w:tcPr>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А. Кількісним</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Б. Економічним</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В. Ваговим</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Г. Натуральним</w:t>
            </w:r>
          </w:p>
          <w:p w:rsidR="004F4864" w:rsidRPr="008E763E" w:rsidRDefault="004F4864" w:rsidP="008E763E">
            <w:pPr>
              <w:jc w:val="both"/>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9</w:t>
            </w:r>
          </w:p>
        </w:tc>
        <w:tc>
          <w:tcPr>
            <w:tcW w:w="4395" w:type="dxa"/>
          </w:tcPr>
          <w:p w:rsidR="004F4864" w:rsidRPr="008E763E" w:rsidRDefault="004F4864" w:rsidP="008E763E">
            <w:pPr>
              <w:pStyle w:val="a5"/>
              <w:ind w:left="0"/>
              <w:jc w:val="both"/>
              <w:rPr>
                <w:sz w:val="28"/>
                <w:szCs w:val="28"/>
                <w:lang w:val="uk-UA"/>
              </w:rPr>
            </w:pPr>
            <w:r w:rsidRPr="008E763E">
              <w:rPr>
                <w:sz w:val="28"/>
                <w:szCs w:val="28"/>
                <w:lang w:val="uk-UA"/>
              </w:rPr>
              <w:t>Яким вимірником бухгалтерського обліку є одиниця виміру “євро”</w:t>
            </w:r>
          </w:p>
          <w:p w:rsidR="004F4864" w:rsidRPr="008E763E" w:rsidRDefault="004F4864" w:rsidP="008E763E">
            <w:pPr>
              <w:tabs>
                <w:tab w:val="left" w:pos="1080"/>
              </w:tabs>
              <w:jc w:val="both"/>
              <w:rPr>
                <w:rFonts w:ascii="Times New Roman" w:hAnsi="Times New Roman" w:cs="Times New Roman"/>
                <w:sz w:val="28"/>
                <w:szCs w:val="28"/>
              </w:rPr>
            </w:pPr>
          </w:p>
        </w:tc>
        <w:tc>
          <w:tcPr>
            <w:tcW w:w="4537" w:type="dxa"/>
          </w:tcPr>
          <w:p w:rsidR="004F4864" w:rsidRPr="008E763E" w:rsidRDefault="004F4864"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А. Економічним</w:t>
            </w:r>
          </w:p>
          <w:p w:rsidR="004F4864" w:rsidRPr="008E763E" w:rsidRDefault="004F4864"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Б. Грошовим</w:t>
            </w:r>
          </w:p>
          <w:p w:rsidR="004F4864" w:rsidRPr="008E763E" w:rsidRDefault="004F4864"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В. Вартісним</w:t>
            </w:r>
          </w:p>
          <w:p w:rsidR="004F4864" w:rsidRPr="008E763E" w:rsidRDefault="004F4864"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Г. Трудовим</w:t>
            </w:r>
          </w:p>
          <w:p w:rsidR="004F4864" w:rsidRPr="008E763E" w:rsidRDefault="004F4864"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Д. Правильні відповіді Б; В</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10</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Натуральні вимірники використовуються для:</w:t>
            </w:r>
          </w:p>
          <w:p w:rsidR="004F4864" w:rsidRPr="008E763E" w:rsidRDefault="004F4864" w:rsidP="008E763E">
            <w:pPr>
              <w:rPr>
                <w:rFonts w:ascii="Times New Roman" w:hAnsi="Times New Roman" w:cs="Times New Roman"/>
                <w:sz w:val="28"/>
                <w:szCs w:val="28"/>
              </w:rPr>
            </w:pP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Аналітичного (кількісного) обліку матеріальних цінностей</w:t>
            </w:r>
            <w:r w:rsidRPr="008E763E">
              <w:rPr>
                <w:rFonts w:ascii="Times New Roman" w:hAnsi="Times New Roman" w:cs="Times New Roman"/>
                <w:sz w:val="28"/>
                <w:szCs w:val="28"/>
              </w:rPr>
              <w:br/>
              <w:t>Б. Розрахунку погодинної заробітної плати</w:t>
            </w:r>
            <w:r w:rsidRPr="008E763E">
              <w:rPr>
                <w:rFonts w:ascii="Times New Roman" w:hAnsi="Times New Roman" w:cs="Times New Roman"/>
                <w:sz w:val="28"/>
                <w:szCs w:val="28"/>
              </w:rPr>
              <w:br/>
              <w:t>В. Складання фінансової звітності</w:t>
            </w:r>
            <w:r w:rsidRPr="008E763E">
              <w:rPr>
                <w:rFonts w:ascii="Times New Roman" w:hAnsi="Times New Roman" w:cs="Times New Roman"/>
                <w:sz w:val="28"/>
                <w:szCs w:val="28"/>
              </w:rPr>
              <w:br/>
              <w:t>Г. Немає правильної відповіді</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Усі відповіді правильні</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11</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Для узагальненого відображення активів підприємства, джерел їх утворення, процесів і результатів діяльності застосовується:</w:t>
            </w:r>
          </w:p>
          <w:p w:rsidR="004F4864" w:rsidRPr="008E763E" w:rsidRDefault="004F4864" w:rsidP="008E763E">
            <w:pPr>
              <w:rPr>
                <w:rFonts w:ascii="Times New Roman" w:eastAsia="Times New Roman" w:hAnsi="Times New Roman" w:cs="Times New Roman"/>
                <w:sz w:val="28"/>
                <w:szCs w:val="28"/>
                <w:lang w:eastAsia="ru-RU"/>
              </w:rPr>
            </w:pPr>
          </w:p>
        </w:tc>
        <w:tc>
          <w:tcPr>
            <w:tcW w:w="4537" w:type="dxa"/>
          </w:tcPr>
          <w:p w:rsidR="004F4864" w:rsidRPr="008E763E" w:rsidRDefault="004F4864" w:rsidP="008E763E">
            <w:pPr>
              <w:pStyle w:val="21"/>
              <w:tabs>
                <w:tab w:val="left" w:pos="2160"/>
              </w:tabs>
              <w:spacing w:after="0" w:line="240" w:lineRule="auto"/>
              <w:ind w:left="0"/>
              <w:rPr>
                <w:sz w:val="28"/>
                <w:szCs w:val="28"/>
                <w:lang w:val="uk-UA"/>
              </w:rPr>
            </w:pPr>
            <w:r w:rsidRPr="008E763E">
              <w:rPr>
                <w:sz w:val="28"/>
                <w:szCs w:val="28"/>
                <w:lang w:val="uk-UA"/>
              </w:rPr>
              <w:t>А. Кількісний вимірник</w:t>
            </w:r>
          </w:p>
          <w:p w:rsidR="004F4864" w:rsidRPr="008E763E" w:rsidRDefault="004F4864" w:rsidP="008E763E">
            <w:pPr>
              <w:pStyle w:val="21"/>
              <w:tabs>
                <w:tab w:val="left" w:pos="2160"/>
              </w:tabs>
              <w:spacing w:after="0" w:line="240" w:lineRule="auto"/>
              <w:ind w:left="0"/>
              <w:rPr>
                <w:sz w:val="28"/>
                <w:szCs w:val="28"/>
                <w:lang w:val="uk-UA"/>
              </w:rPr>
            </w:pPr>
            <w:r w:rsidRPr="008E763E">
              <w:rPr>
                <w:sz w:val="28"/>
                <w:szCs w:val="28"/>
                <w:lang w:val="uk-UA"/>
              </w:rPr>
              <w:t>Б. Натуральний вимірник</w:t>
            </w:r>
          </w:p>
          <w:p w:rsidR="004F4864" w:rsidRPr="008E763E" w:rsidRDefault="004F4864" w:rsidP="008E763E">
            <w:pPr>
              <w:pStyle w:val="21"/>
              <w:tabs>
                <w:tab w:val="left" w:pos="2160"/>
              </w:tabs>
              <w:spacing w:after="0" w:line="240" w:lineRule="auto"/>
              <w:ind w:left="0"/>
              <w:rPr>
                <w:sz w:val="28"/>
                <w:szCs w:val="28"/>
                <w:lang w:val="uk-UA"/>
              </w:rPr>
            </w:pPr>
            <w:r w:rsidRPr="008E763E">
              <w:rPr>
                <w:sz w:val="28"/>
                <w:szCs w:val="28"/>
                <w:lang w:val="uk-UA"/>
              </w:rPr>
              <w:t>В. Грошовий вимірник</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Трудовий вимірник</w:t>
            </w:r>
          </w:p>
          <w:p w:rsidR="004F4864" w:rsidRPr="008E763E" w:rsidRDefault="004F4864" w:rsidP="008E763E">
            <w:pPr>
              <w:rPr>
                <w:rFonts w:ascii="Times New Roman" w:hAnsi="Times New Roman" w:cs="Times New Roman"/>
                <w:b/>
                <w:sz w:val="28"/>
                <w:szCs w:val="28"/>
              </w:rPr>
            </w:pPr>
            <w:r w:rsidRPr="008E763E">
              <w:rPr>
                <w:rFonts w:ascii="Times New Roman" w:hAnsi="Times New Roman" w:cs="Times New Roman"/>
                <w:sz w:val="28"/>
                <w:szCs w:val="28"/>
              </w:rPr>
              <w:t>Д. Економічний вимірник</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12</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Дія або подія, яка викликає зміни у структурі активів і зобов’язань, власному капіталі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Факт господарського життя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Господарська операція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Баланс</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Спостереження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Господарська діяльність</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13</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Ресурси, контрольовані </w:t>
            </w:r>
            <w:r w:rsidRPr="008E763E">
              <w:rPr>
                <w:sz w:val="28"/>
                <w:szCs w:val="28"/>
                <w:lang w:val="uk-UA"/>
              </w:rPr>
              <w:lastRenderedPageBreak/>
              <w:t xml:space="preserve">підприємством у результаті минулих подій, використання яких, як очікується, призведе до отримання економічних вигод у майбутньому </w:t>
            </w:r>
            <w:r w:rsidR="008E763E" w:rsidRPr="008E763E">
              <w:rPr>
                <w:sz w:val="28"/>
                <w:szCs w:val="28"/>
                <w:lang w:val="uk-UA"/>
              </w:rPr>
              <w:t>–</w:t>
            </w:r>
            <w:r w:rsidRPr="008E763E">
              <w:rPr>
                <w:sz w:val="28"/>
                <w:szCs w:val="28"/>
                <w:lang w:val="uk-UA"/>
              </w:rPr>
              <w:t xml:space="preserve"> це</w:t>
            </w:r>
          </w:p>
        </w:tc>
        <w:tc>
          <w:tcPr>
            <w:tcW w:w="4537" w:type="dxa"/>
          </w:tcPr>
          <w:p w:rsidR="004F4864" w:rsidRPr="008E763E" w:rsidRDefault="004F4864" w:rsidP="008E763E">
            <w:pPr>
              <w:rPr>
                <w:rFonts w:ascii="Times New Roman" w:hAnsi="Times New Roman" w:cs="Times New Roman"/>
                <w:sz w:val="28"/>
                <w:szCs w:val="28"/>
              </w:rPr>
            </w:pPr>
            <w:bookmarkStart w:id="1" w:name="n25"/>
            <w:bookmarkStart w:id="2" w:name="n23"/>
            <w:bookmarkEnd w:id="1"/>
            <w:bookmarkEnd w:id="2"/>
            <w:r w:rsidRPr="008E763E">
              <w:rPr>
                <w:rFonts w:ascii="Times New Roman" w:hAnsi="Times New Roman" w:cs="Times New Roman"/>
                <w:sz w:val="28"/>
                <w:szCs w:val="28"/>
              </w:rPr>
              <w:lastRenderedPageBreak/>
              <w:t>А. Доходи майбутніх періодів</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Б. Активи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Зобов’язання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Господарська діяльність</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Господарська операція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14</w:t>
            </w:r>
          </w:p>
        </w:tc>
        <w:tc>
          <w:tcPr>
            <w:tcW w:w="4395" w:type="dxa"/>
          </w:tcPr>
          <w:p w:rsidR="004F4864" w:rsidRPr="008E763E" w:rsidRDefault="004F4864" w:rsidP="008E763E">
            <w:pPr>
              <w:pStyle w:val="a5"/>
              <w:ind w:left="0"/>
              <w:rPr>
                <w:spacing w:val="-2"/>
                <w:sz w:val="28"/>
                <w:szCs w:val="28"/>
                <w:lang w:val="uk-UA"/>
              </w:rPr>
            </w:pPr>
            <w:r w:rsidRPr="008E763E">
              <w:rPr>
                <w:spacing w:val="-2"/>
                <w:sz w:val="28"/>
                <w:szCs w:val="28"/>
                <w:lang w:val="uk-UA"/>
              </w:rPr>
              <w:t>Витрати, здійснені у звітному періоді, які підлягають віднесенню на витрати в майбутніх звітних періодах (наприклад, передплата періодичного видання)</w:t>
            </w:r>
          </w:p>
        </w:tc>
        <w:tc>
          <w:tcPr>
            <w:tcW w:w="4537" w:type="dxa"/>
          </w:tcPr>
          <w:p w:rsidR="004F4864" w:rsidRPr="008E763E" w:rsidRDefault="004F4864" w:rsidP="008E763E">
            <w:pPr>
              <w:pStyle w:val="a5"/>
              <w:ind w:left="0"/>
              <w:rPr>
                <w:sz w:val="28"/>
                <w:szCs w:val="28"/>
                <w:lang w:val="uk-UA"/>
              </w:rPr>
            </w:pPr>
            <w:r w:rsidRPr="008E763E">
              <w:rPr>
                <w:sz w:val="28"/>
                <w:szCs w:val="28"/>
                <w:lang w:val="uk-UA"/>
              </w:rPr>
              <w:t>А. Адміністративні витрати</w:t>
            </w:r>
          </w:p>
          <w:p w:rsidR="004F4864" w:rsidRPr="008E763E" w:rsidRDefault="004F4864" w:rsidP="008E763E">
            <w:pPr>
              <w:pStyle w:val="a5"/>
              <w:ind w:left="0"/>
              <w:rPr>
                <w:sz w:val="28"/>
                <w:szCs w:val="28"/>
                <w:lang w:val="uk-UA"/>
              </w:rPr>
            </w:pPr>
            <w:r w:rsidRPr="008E763E">
              <w:rPr>
                <w:sz w:val="28"/>
                <w:szCs w:val="28"/>
                <w:lang w:val="uk-UA"/>
              </w:rPr>
              <w:t>Б. Витрати на збут</w:t>
            </w:r>
          </w:p>
          <w:p w:rsidR="004F4864" w:rsidRPr="008E763E" w:rsidRDefault="004F4864" w:rsidP="008E763E">
            <w:pPr>
              <w:pStyle w:val="a5"/>
              <w:ind w:left="0"/>
              <w:rPr>
                <w:sz w:val="28"/>
                <w:szCs w:val="28"/>
                <w:lang w:val="uk-UA"/>
              </w:rPr>
            </w:pPr>
            <w:r w:rsidRPr="008E763E">
              <w:rPr>
                <w:sz w:val="28"/>
                <w:szCs w:val="28"/>
                <w:lang w:val="uk-UA"/>
              </w:rPr>
              <w:t>В. Витрати майбутніх періодів</w:t>
            </w:r>
          </w:p>
          <w:p w:rsidR="004F4864" w:rsidRPr="008E763E" w:rsidRDefault="004F4864" w:rsidP="008E763E">
            <w:pPr>
              <w:pStyle w:val="a5"/>
              <w:ind w:left="0"/>
              <w:rPr>
                <w:sz w:val="28"/>
                <w:szCs w:val="28"/>
                <w:lang w:val="uk-UA"/>
              </w:rPr>
            </w:pPr>
            <w:r w:rsidRPr="008E763E">
              <w:rPr>
                <w:sz w:val="28"/>
                <w:szCs w:val="28"/>
                <w:lang w:val="uk-UA"/>
              </w:rPr>
              <w:t>Г. Загальновиробничі витрати</w:t>
            </w:r>
          </w:p>
          <w:p w:rsidR="004F4864" w:rsidRPr="008E763E" w:rsidRDefault="004F4864" w:rsidP="008E763E">
            <w:pPr>
              <w:pStyle w:val="a5"/>
              <w:ind w:left="0"/>
              <w:rPr>
                <w:sz w:val="28"/>
                <w:szCs w:val="28"/>
                <w:lang w:val="uk-UA"/>
              </w:rPr>
            </w:pPr>
            <w:r w:rsidRPr="008E763E">
              <w:rPr>
                <w:sz w:val="28"/>
                <w:szCs w:val="28"/>
                <w:lang w:val="uk-UA"/>
              </w:rPr>
              <w:t>Д. Виробничі витрати</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15</w:t>
            </w:r>
          </w:p>
        </w:tc>
        <w:tc>
          <w:tcPr>
            <w:tcW w:w="4395" w:type="dxa"/>
          </w:tcPr>
          <w:p w:rsidR="004F4864" w:rsidRPr="008E763E" w:rsidRDefault="004F4864" w:rsidP="008E763E">
            <w:pPr>
              <w:pStyle w:val="a5"/>
              <w:ind w:left="0"/>
              <w:rPr>
                <w:spacing w:val="-2"/>
                <w:sz w:val="28"/>
                <w:szCs w:val="28"/>
                <w:lang w:val="uk-UA"/>
              </w:rPr>
            </w:pPr>
            <w:r w:rsidRPr="008E763E">
              <w:rPr>
                <w:spacing w:val="-2"/>
                <w:sz w:val="28"/>
                <w:szCs w:val="28"/>
                <w:lang w:val="uk-UA"/>
              </w:rPr>
              <w:t>Документи, що мають вартісну оцінку, придбані підприємством та зберігаються в його касі (оплачені путівки в санаторії; поштові марки; проїзні квитки)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А. </w:t>
            </w:r>
            <w:proofErr w:type="spellStart"/>
            <w:r w:rsidRPr="008E763E">
              <w:rPr>
                <w:rFonts w:ascii="Times New Roman" w:hAnsi="Times New Roman" w:cs="Times New Roman"/>
                <w:sz w:val="28"/>
                <w:szCs w:val="28"/>
              </w:rPr>
              <w:t>Електро́нні</w:t>
            </w:r>
            <w:proofErr w:type="spellEnd"/>
            <w:r w:rsidRPr="008E763E">
              <w:rPr>
                <w:rFonts w:ascii="Times New Roman" w:hAnsi="Times New Roman" w:cs="Times New Roman"/>
                <w:sz w:val="28"/>
                <w:szCs w:val="28"/>
              </w:rPr>
              <w:t xml:space="preserve"> </w:t>
            </w:r>
            <w:proofErr w:type="spellStart"/>
            <w:r w:rsidRPr="008E763E">
              <w:rPr>
                <w:rFonts w:ascii="Times New Roman" w:hAnsi="Times New Roman" w:cs="Times New Roman"/>
                <w:sz w:val="28"/>
                <w:szCs w:val="28"/>
              </w:rPr>
              <w:t>гро́ші</w:t>
            </w:r>
            <w:proofErr w:type="spellEnd"/>
            <w:r w:rsidRPr="008E763E">
              <w:rPr>
                <w:rFonts w:ascii="Times New Roman" w:hAnsi="Times New Roman" w:cs="Times New Roman"/>
                <w:sz w:val="28"/>
                <w:szCs w:val="28"/>
              </w:rPr>
              <w:t>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Грошові кошти в дорозі</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Грошові кошти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Грошові документи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Готівка</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16</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Готівка, кошти на рахунках у банках та депозити до запитання – це: </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А. </w:t>
            </w:r>
            <w:proofErr w:type="spellStart"/>
            <w:r w:rsidRPr="008E763E">
              <w:rPr>
                <w:rFonts w:ascii="Times New Roman" w:hAnsi="Times New Roman" w:cs="Times New Roman"/>
                <w:sz w:val="28"/>
                <w:szCs w:val="28"/>
              </w:rPr>
              <w:t>Електро́нні</w:t>
            </w:r>
            <w:proofErr w:type="spellEnd"/>
            <w:r w:rsidRPr="008E763E">
              <w:rPr>
                <w:rFonts w:ascii="Times New Roman" w:hAnsi="Times New Roman" w:cs="Times New Roman"/>
                <w:sz w:val="28"/>
                <w:szCs w:val="28"/>
              </w:rPr>
              <w:t xml:space="preserve"> </w:t>
            </w:r>
            <w:proofErr w:type="spellStart"/>
            <w:r w:rsidRPr="008E763E">
              <w:rPr>
                <w:rFonts w:ascii="Times New Roman" w:hAnsi="Times New Roman" w:cs="Times New Roman"/>
                <w:sz w:val="28"/>
                <w:szCs w:val="28"/>
              </w:rPr>
              <w:t>гро́ші</w:t>
            </w:r>
            <w:proofErr w:type="spellEnd"/>
            <w:r w:rsidRPr="008E763E">
              <w:rPr>
                <w:rFonts w:ascii="Times New Roman" w:hAnsi="Times New Roman" w:cs="Times New Roman"/>
                <w:sz w:val="28"/>
                <w:szCs w:val="28"/>
              </w:rPr>
              <w:t>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Грошові кошти в дорозі</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Грошові кошти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Грошові документи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Готівка </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17</w:t>
            </w:r>
          </w:p>
        </w:tc>
        <w:tc>
          <w:tcPr>
            <w:tcW w:w="4395" w:type="dxa"/>
          </w:tcPr>
          <w:p w:rsidR="004F4864" w:rsidRPr="008E763E" w:rsidRDefault="004F4864" w:rsidP="008E763E">
            <w:pPr>
              <w:pStyle w:val="a5"/>
              <w:ind w:left="0"/>
              <w:rPr>
                <w:spacing w:val="-6"/>
                <w:sz w:val="28"/>
                <w:szCs w:val="28"/>
                <w:lang w:val="uk-UA"/>
              </w:rPr>
            </w:pPr>
            <w:r w:rsidRPr="008E763E">
              <w:rPr>
                <w:spacing w:val="-6"/>
                <w:sz w:val="28"/>
                <w:szCs w:val="28"/>
                <w:lang w:val="uk-UA"/>
              </w:rPr>
              <w:t xml:space="preserve">Грошові кошти, що належать підприємству, але ще не зараховані на його поточний або інший рахунок (грошові суми, внесені до кас банків, ощадних кас або поштових відділень для подальшого їх зарахування на поточні чи інші рахунки підприємства) – це: </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А. </w:t>
            </w:r>
            <w:proofErr w:type="spellStart"/>
            <w:r w:rsidRPr="008E763E">
              <w:rPr>
                <w:rFonts w:ascii="Times New Roman" w:hAnsi="Times New Roman" w:cs="Times New Roman"/>
                <w:sz w:val="28"/>
                <w:szCs w:val="28"/>
              </w:rPr>
              <w:t>Електро́нні</w:t>
            </w:r>
            <w:proofErr w:type="spellEnd"/>
            <w:r w:rsidRPr="008E763E">
              <w:rPr>
                <w:rFonts w:ascii="Times New Roman" w:hAnsi="Times New Roman" w:cs="Times New Roman"/>
                <w:sz w:val="28"/>
                <w:szCs w:val="28"/>
              </w:rPr>
              <w:t xml:space="preserve"> </w:t>
            </w:r>
            <w:proofErr w:type="spellStart"/>
            <w:r w:rsidRPr="008E763E">
              <w:rPr>
                <w:rFonts w:ascii="Times New Roman" w:hAnsi="Times New Roman" w:cs="Times New Roman"/>
                <w:sz w:val="28"/>
                <w:szCs w:val="28"/>
              </w:rPr>
              <w:t>гро́ші</w:t>
            </w:r>
            <w:proofErr w:type="spellEnd"/>
            <w:r w:rsidRPr="008E763E">
              <w:rPr>
                <w:rFonts w:ascii="Times New Roman" w:hAnsi="Times New Roman" w:cs="Times New Roman"/>
                <w:sz w:val="28"/>
                <w:szCs w:val="28"/>
              </w:rPr>
              <w:t>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Грошові кошти в дорозі</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Грошові кошти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Грошові документи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Готівка</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18</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Означення </w:t>
            </w:r>
            <w:hyperlink r:id="rId6" w:tooltip="Гроші" w:history="1">
              <w:r w:rsidRPr="008E763E">
                <w:rPr>
                  <w:sz w:val="28"/>
                  <w:szCs w:val="28"/>
                  <w:lang w:val="uk-UA"/>
                </w:rPr>
                <w:t>грошей</w:t>
              </w:r>
            </w:hyperlink>
            <w:r w:rsidRPr="008E763E">
              <w:rPr>
                <w:sz w:val="28"/>
                <w:szCs w:val="28"/>
                <w:lang w:val="uk-UA"/>
              </w:rPr>
              <w:t xml:space="preserve"> чи </w:t>
            </w:r>
            <w:hyperlink r:id="rId7" w:tooltip="Зобов'язання" w:history="1">
              <w:r w:rsidRPr="008E763E">
                <w:rPr>
                  <w:sz w:val="28"/>
                  <w:szCs w:val="28"/>
                  <w:lang w:val="uk-UA"/>
                </w:rPr>
                <w:t>фінансових зобов'язань</w:t>
              </w:r>
            </w:hyperlink>
            <w:r w:rsidRPr="008E763E">
              <w:rPr>
                <w:sz w:val="28"/>
                <w:szCs w:val="28"/>
                <w:lang w:val="uk-UA"/>
              </w:rPr>
              <w:t xml:space="preserve">, обмін та взаєморозрахунки з яких проводяться за допомогою </w:t>
            </w:r>
            <w:hyperlink r:id="rId8" w:tooltip="Інформаційні технології" w:history="1">
              <w:r w:rsidRPr="008E763E">
                <w:rPr>
                  <w:sz w:val="28"/>
                  <w:szCs w:val="28"/>
                  <w:lang w:val="uk-UA"/>
                </w:rPr>
                <w:t>інформаційних технологій</w:t>
              </w:r>
            </w:hyperlink>
            <w:r w:rsidRPr="008E763E">
              <w:rPr>
                <w:sz w:val="28"/>
                <w:szCs w:val="28"/>
                <w:lang w:val="uk-UA"/>
              </w:rPr>
              <w:t xml:space="preserve">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sz w:val="28"/>
                <w:szCs w:val="28"/>
              </w:rPr>
              <w:t xml:space="preserve"> Грошові кошти в дорозі</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w:t>
            </w:r>
            <w:r w:rsidRPr="008E763E">
              <w:rPr>
                <w:rFonts w:ascii="Times New Roman" w:hAnsi="Times New Roman" w:cs="Times New Roman"/>
                <w:i/>
                <w:sz w:val="28"/>
                <w:szCs w:val="28"/>
              </w:rPr>
              <w:t xml:space="preserve"> </w:t>
            </w:r>
            <w:proofErr w:type="spellStart"/>
            <w:r w:rsidRPr="008E763E">
              <w:rPr>
                <w:rFonts w:ascii="Times New Roman" w:hAnsi="Times New Roman" w:cs="Times New Roman"/>
                <w:sz w:val="28"/>
                <w:szCs w:val="28"/>
              </w:rPr>
              <w:t>Електро́нні</w:t>
            </w:r>
            <w:proofErr w:type="spellEnd"/>
            <w:r w:rsidRPr="008E763E">
              <w:rPr>
                <w:rFonts w:ascii="Times New Roman" w:hAnsi="Times New Roman" w:cs="Times New Roman"/>
                <w:sz w:val="28"/>
                <w:szCs w:val="28"/>
              </w:rPr>
              <w:t xml:space="preserve"> </w:t>
            </w:r>
            <w:proofErr w:type="spellStart"/>
            <w:r w:rsidRPr="008E763E">
              <w:rPr>
                <w:rFonts w:ascii="Times New Roman" w:hAnsi="Times New Roman" w:cs="Times New Roman"/>
                <w:sz w:val="28"/>
                <w:szCs w:val="28"/>
              </w:rPr>
              <w:t>гро́ші</w:t>
            </w:r>
            <w:proofErr w:type="spellEnd"/>
            <w:r w:rsidRPr="008E763E">
              <w:rPr>
                <w:rFonts w:ascii="Times New Roman" w:hAnsi="Times New Roman" w:cs="Times New Roman"/>
                <w:sz w:val="28"/>
                <w:szCs w:val="28"/>
              </w:rPr>
              <w:t>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bCs/>
                <w:sz w:val="28"/>
                <w:szCs w:val="28"/>
              </w:rPr>
              <w:t>В.</w:t>
            </w:r>
            <w:r w:rsidRPr="008E763E">
              <w:rPr>
                <w:rFonts w:ascii="Times New Roman" w:hAnsi="Times New Roman" w:cs="Times New Roman"/>
                <w:sz w:val="28"/>
                <w:szCs w:val="28"/>
              </w:rPr>
              <w:t xml:space="preserve"> Грошові кошти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w:t>
            </w:r>
            <w:r w:rsidRPr="008E763E">
              <w:rPr>
                <w:rFonts w:ascii="Times New Roman" w:hAnsi="Times New Roman" w:cs="Times New Roman"/>
                <w:sz w:val="28"/>
                <w:szCs w:val="28"/>
              </w:rPr>
              <w:t xml:space="preserve"> Грошові документи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w:t>
            </w:r>
            <w:r w:rsidRPr="008E763E">
              <w:rPr>
                <w:rFonts w:ascii="Times New Roman" w:hAnsi="Times New Roman" w:cs="Times New Roman"/>
                <w:sz w:val="28"/>
                <w:szCs w:val="28"/>
              </w:rPr>
              <w:t xml:space="preserve"> Готівка</w:t>
            </w:r>
          </w:p>
        </w:tc>
      </w:tr>
      <w:tr w:rsidR="004F4864" w:rsidRPr="008E763E" w:rsidTr="004F4864">
        <w:trPr>
          <w:trHeight w:val="1693"/>
        </w:trPr>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19</w:t>
            </w:r>
          </w:p>
        </w:tc>
        <w:tc>
          <w:tcPr>
            <w:tcW w:w="4395" w:type="dxa"/>
          </w:tcPr>
          <w:p w:rsidR="004F4864" w:rsidRPr="008E763E" w:rsidRDefault="004F4864" w:rsidP="008E763E">
            <w:pPr>
              <w:pStyle w:val="a5"/>
              <w:ind w:left="0"/>
              <w:rPr>
                <w:i/>
                <w:spacing w:val="-6"/>
                <w:sz w:val="28"/>
                <w:szCs w:val="28"/>
                <w:lang w:val="uk-UA"/>
              </w:rPr>
            </w:pPr>
            <w:r w:rsidRPr="008E763E">
              <w:rPr>
                <w:spacing w:val="-6"/>
                <w:sz w:val="28"/>
                <w:szCs w:val="28"/>
                <w:lang w:val="uk-UA"/>
              </w:rPr>
              <w:t>Юридичні та фізичні особи, які внаслідок минулих подій заборгували підприємству певні суми грошових коштів, їх еквівалентів або інших активів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Власники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Кредитори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w:t>
            </w:r>
            <w:r w:rsidRPr="008E763E">
              <w:rPr>
                <w:rFonts w:ascii="Times New Roman" w:hAnsi="Times New Roman" w:cs="Times New Roman"/>
                <w:bCs/>
                <w:sz w:val="28"/>
                <w:szCs w:val="28"/>
              </w:rPr>
              <w:t xml:space="preserve"> Дебітори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Інвестори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Менеджери</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20</w:t>
            </w:r>
          </w:p>
        </w:tc>
        <w:tc>
          <w:tcPr>
            <w:tcW w:w="4395" w:type="dxa"/>
          </w:tcPr>
          <w:p w:rsidR="004F4864" w:rsidRPr="008E763E" w:rsidRDefault="004F4864" w:rsidP="008E763E">
            <w:pPr>
              <w:pStyle w:val="a5"/>
              <w:ind w:left="0"/>
              <w:rPr>
                <w:i/>
                <w:sz w:val="28"/>
                <w:szCs w:val="28"/>
                <w:lang w:val="uk-UA"/>
              </w:rPr>
            </w:pPr>
            <w:r w:rsidRPr="008E763E">
              <w:rPr>
                <w:sz w:val="28"/>
                <w:szCs w:val="28"/>
                <w:lang w:val="uk-UA"/>
              </w:rPr>
              <w:t>Сума заборгованості покупців та замовників підприємству на певну дату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Доходи майбутніх періодів</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Б. Кредит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В. Зобов’язання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Кредиторська заборгованість</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 Дебіторська заборгованість</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21</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Надходження грошових коштів та </w:t>
            </w:r>
            <w:r w:rsidRPr="008E763E">
              <w:rPr>
                <w:sz w:val="28"/>
                <w:szCs w:val="28"/>
                <w:lang w:val="uk-UA"/>
              </w:rPr>
              <w:lastRenderedPageBreak/>
              <w:t>інших активів, що одержані в звітному періоді, але відносяться до майбутніх періодів (зокрема, авансові платежі за здані в оренду основні засоби й інші необоротні активи)</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lastRenderedPageBreak/>
              <w:t>А.</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Доходи майбутніх періодів</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lastRenderedPageBreak/>
              <w:t xml:space="preserve">Б. Кредит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В. Зобов’язання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Кредиторська заборгованість</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bCs/>
                <w:sz w:val="28"/>
                <w:szCs w:val="28"/>
              </w:rPr>
              <w:t>Д. Дебіторська заборгованість</w:t>
            </w:r>
            <w:r w:rsidRPr="008E763E">
              <w:rPr>
                <w:rFonts w:ascii="Times New Roman" w:hAnsi="Times New Roman" w:cs="Times New Roman"/>
                <w:sz w:val="28"/>
                <w:szCs w:val="28"/>
              </w:rPr>
              <w:t xml:space="preserve"> </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22</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Короткострокові високоліквідні фінансові інвестиції, які вільно конвертуються у певні суми грошей і які характеризуються незначним ризиком зміни вартості</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А. </w:t>
            </w:r>
            <w:proofErr w:type="spellStart"/>
            <w:r w:rsidRPr="008E763E">
              <w:rPr>
                <w:rFonts w:ascii="Times New Roman" w:hAnsi="Times New Roman" w:cs="Times New Roman"/>
                <w:sz w:val="28"/>
                <w:szCs w:val="28"/>
              </w:rPr>
              <w:t>Електро́нні</w:t>
            </w:r>
            <w:proofErr w:type="spellEnd"/>
            <w:r w:rsidRPr="008E763E">
              <w:rPr>
                <w:rFonts w:ascii="Times New Roman" w:hAnsi="Times New Roman" w:cs="Times New Roman"/>
                <w:sz w:val="28"/>
                <w:szCs w:val="28"/>
              </w:rPr>
              <w:t xml:space="preserve"> </w:t>
            </w:r>
            <w:proofErr w:type="spellStart"/>
            <w:r w:rsidRPr="008E763E">
              <w:rPr>
                <w:rFonts w:ascii="Times New Roman" w:hAnsi="Times New Roman" w:cs="Times New Roman"/>
                <w:sz w:val="28"/>
                <w:szCs w:val="28"/>
              </w:rPr>
              <w:t>гро́ші</w:t>
            </w:r>
            <w:proofErr w:type="spellEnd"/>
            <w:r w:rsidRPr="008E763E">
              <w:rPr>
                <w:rFonts w:ascii="Times New Roman" w:hAnsi="Times New Roman" w:cs="Times New Roman"/>
                <w:sz w:val="28"/>
                <w:szCs w:val="28"/>
              </w:rPr>
              <w:t>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 xml:space="preserve">Еквіваленти грошових коштів </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Грошові кошти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Грошові документи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sz w:val="28"/>
                <w:szCs w:val="28"/>
              </w:rPr>
              <w:t>Д. Готівка</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23</w:t>
            </w:r>
          </w:p>
        </w:tc>
        <w:tc>
          <w:tcPr>
            <w:tcW w:w="4395" w:type="dxa"/>
          </w:tcPr>
          <w:p w:rsidR="004F4864" w:rsidRPr="008E763E" w:rsidRDefault="004F4864" w:rsidP="008E763E">
            <w:pPr>
              <w:pStyle w:val="a5"/>
              <w:ind w:left="0"/>
              <w:rPr>
                <w:sz w:val="28"/>
                <w:szCs w:val="28"/>
                <w:lang w:val="uk-UA"/>
              </w:rPr>
            </w:pPr>
            <w:r w:rsidRPr="008E763E">
              <w:rPr>
                <w:sz w:val="28"/>
                <w:szCs w:val="28"/>
                <w:lang w:val="uk-UA"/>
              </w:rPr>
              <w:t>Частина в активах підприємства, що залишається після вирахування його зобов’язань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Капітал у дооцінках</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Власний капітал</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sz w:val="28"/>
                <w:szCs w:val="28"/>
              </w:rPr>
              <w:t>Д. Неоплачений капітал</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24</w:t>
            </w:r>
          </w:p>
        </w:tc>
        <w:tc>
          <w:tcPr>
            <w:tcW w:w="4395" w:type="dxa"/>
          </w:tcPr>
          <w:p w:rsidR="004F4864" w:rsidRPr="008E763E" w:rsidRDefault="004F4864" w:rsidP="008E763E">
            <w:pPr>
              <w:pStyle w:val="a5"/>
              <w:ind w:left="0"/>
              <w:rPr>
                <w:sz w:val="28"/>
                <w:szCs w:val="28"/>
                <w:lang w:val="uk-UA"/>
              </w:rPr>
            </w:pPr>
            <w:r w:rsidRPr="008E763E">
              <w:rPr>
                <w:sz w:val="28"/>
                <w:szCs w:val="28"/>
                <w:lang w:val="uk-UA"/>
              </w:rPr>
              <w:t>Сума, на яку вартість реалізації випущених акцій перевищує їхню номінальну вартість, а також вартість необоротних активів, безкоштовно отриманих підприємством від інших осіб, та інші види додаткового капіталу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Капітал у дооцінках</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Власний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Неоплачений капітал</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25</w:t>
            </w:r>
          </w:p>
        </w:tc>
        <w:tc>
          <w:tcPr>
            <w:tcW w:w="4395" w:type="dxa"/>
          </w:tcPr>
          <w:p w:rsidR="004F4864" w:rsidRPr="008E763E" w:rsidRDefault="004F4864" w:rsidP="008E763E">
            <w:pPr>
              <w:pStyle w:val="a5"/>
              <w:ind w:left="0"/>
              <w:rPr>
                <w:sz w:val="28"/>
                <w:szCs w:val="28"/>
                <w:lang w:val="uk-UA"/>
              </w:rPr>
            </w:pPr>
            <w:r w:rsidRPr="008E763E">
              <w:rPr>
                <w:sz w:val="28"/>
                <w:szCs w:val="28"/>
                <w:lang w:val="uk-UA"/>
              </w:rPr>
              <w:t>Сума дооцінки (уцінки) необоротних активів і фінансових інструментів, які відображаються у складі власного капіталу</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Капітал у дооцінках</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Власний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Неоплачений капітал</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26</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Заборгованість власників (учасників) за внесками до статутного капіталу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Капітал у дооцінках</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Власний капітал</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Д. Неоплачений капітал</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27</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Сукупність коштів фізичних і юридичних осіб, добровільно розміщених у товаристві для здійснення його господарської діяльності, який формується з сум пайових внесків членів споживчого товариства, житлово-будівельних кооперативів, кредитних спілок, сільськогосподарських виробничих кооперативів (СВК) </w:t>
            </w:r>
            <w:r w:rsidRPr="008E763E">
              <w:rPr>
                <w:sz w:val="28"/>
                <w:szCs w:val="28"/>
                <w:lang w:val="uk-UA"/>
              </w:rPr>
              <w:lastRenderedPageBreak/>
              <w:t>тощо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Капітал у дооцінках</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Пайовий капітал</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Д. Неоплачений капітал</w:t>
            </w:r>
            <w:r w:rsidRPr="008E763E">
              <w:rPr>
                <w:rFonts w:ascii="Times New Roman" w:hAnsi="Times New Roman" w:cs="Times New Roman"/>
                <w:i/>
                <w:sz w:val="28"/>
                <w:szCs w:val="28"/>
              </w:rPr>
              <w:t xml:space="preserve"> </w:t>
            </w:r>
          </w:p>
          <w:p w:rsidR="004F4864" w:rsidRPr="008E763E" w:rsidRDefault="004F4864" w:rsidP="008E763E">
            <w:pPr>
              <w:rPr>
                <w:rFonts w:ascii="Times New Roman" w:hAnsi="Times New Roman" w:cs="Times New Roman"/>
                <w:i/>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28</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Капітал підприємства, створений відповідно до чинного законодавства та установчих документів за рахунок нерозподіленого прибутку з метою погашення можливих збитків, здійснення виплат інвесторам і кредиторам при недостатньому забезпеченні коштами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Вилучений капітал</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Г. Резервний капітал Д.Неоплачений капітал</w:t>
            </w:r>
            <w:r w:rsidRPr="008E763E">
              <w:rPr>
                <w:rFonts w:ascii="Times New Roman" w:hAnsi="Times New Roman" w:cs="Times New Roman"/>
                <w:i/>
                <w:sz w:val="28"/>
                <w:szCs w:val="28"/>
              </w:rPr>
              <w:t xml:space="preserve"> </w:t>
            </w:r>
          </w:p>
          <w:p w:rsidR="004F4864" w:rsidRPr="008E763E" w:rsidRDefault="004F4864" w:rsidP="008E763E">
            <w:pPr>
              <w:rPr>
                <w:rFonts w:ascii="Times New Roman" w:hAnsi="Times New Roman" w:cs="Times New Roman"/>
                <w:i/>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29</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Зареєстрований у встановленому законом порядку та закріплений в установчих документах грошовий еквівалент майна, яке повинно бути передане підприємству у власність у вигляді внесків для забезпечення його господарської діяльності та як сплата його учасниками отримуваних ними майнових прав (для господарських товариств, державних та комунальних підприємств) – це: </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Вилучений капітал</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Г. Резервний капітал Д.Неоплачений капітал</w:t>
            </w:r>
            <w:r w:rsidRPr="008E763E">
              <w:rPr>
                <w:rFonts w:ascii="Times New Roman" w:hAnsi="Times New Roman" w:cs="Times New Roman"/>
                <w:i/>
                <w:sz w:val="28"/>
                <w:szCs w:val="28"/>
              </w:rPr>
              <w:t xml:space="preserve"> </w:t>
            </w:r>
          </w:p>
          <w:p w:rsidR="004F4864" w:rsidRPr="008E763E" w:rsidRDefault="004F4864" w:rsidP="008E763E">
            <w:pPr>
              <w:rPr>
                <w:rFonts w:ascii="Times New Roman" w:hAnsi="Times New Roman" w:cs="Times New Roman"/>
                <w:i/>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30</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Розмір викуплених власних акцій (часток) у акціонерів з метою їх перепродажу, анулювання (зменшення статутного капіталу) – це: </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капітал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 xml:space="preserve">В. Вилучений капітал </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Г. Резервний капітал Д.Неоплачений капітал</w:t>
            </w:r>
            <w:r w:rsidRPr="008E763E">
              <w:rPr>
                <w:rFonts w:ascii="Times New Roman" w:hAnsi="Times New Roman" w:cs="Times New Roman"/>
                <w:i/>
                <w:sz w:val="28"/>
                <w:szCs w:val="28"/>
              </w:rPr>
              <w:t xml:space="preserve"> </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31</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Потенційна можливість отримання підприємством грошових коштів від використання активів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sz w:val="28"/>
                <w:szCs w:val="28"/>
              </w:rPr>
              <w:t xml:space="preserve"> Економічна вигода</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 Операційний цикл</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В. Грошові кошти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Дебіторська заборгованість</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w:t>
            </w:r>
            <w:r w:rsidRPr="008E763E">
              <w:rPr>
                <w:rFonts w:ascii="Times New Roman" w:hAnsi="Times New Roman" w:cs="Times New Roman"/>
                <w:sz w:val="28"/>
                <w:szCs w:val="28"/>
              </w:rPr>
              <w:t xml:space="preserve"> Забезпечення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32</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Зобов'язання з невизначеними сумою або часом погашення на дату балансу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sz w:val="28"/>
                <w:szCs w:val="28"/>
              </w:rPr>
              <w:t xml:space="preserve"> Економічна вигода</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 Операційний цикл</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В. Грошові кошти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Г. </w:t>
            </w:r>
            <w:r w:rsidRPr="008E763E">
              <w:rPr>
                <w:rFonts w:ascii="Times New Roman" w:hAnsi="Times New Roman" w:cs="Times New Roman"/>
                <w:sz w:val="28"/>
                <w:szCs w:val="28"/>
              </w:rPr>
              <w:t>Зобов’язання</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w:t>
            </w:r>
            <w:r w:rsidRPr="008E763E">
              <w:rPr>
                <w:rFonts w:ascii="Times New Roman" w:hAnsi="Times New Roman" w:cs="Times New Roman"/>
                <w:sz w:val="28"/>
                <w:szCs w:val="28"/>
              </w:rPr>
              <w:t xml:space="preserve"> Забезпечення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33</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Заборгованість підприємства, яка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sz w:val="28"/>
                <w:szCs w:val="28"/>
              </w:rPr>
              <w:t xml:space="preserve"> Економічна вигода</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 Операційний цикл</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В. Грошові кошти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Г. </w:t>
            </w:r>
            <w:r w:rsidRPr="008E763E">
              <w:rPr>
                <w:rFonts w:ascii="Times New Roman" w:hAnsi="Times New Roman" w:cs="Times New Roman"/>
                <w:sz w:val="28"/>
                <w:szCs w:val="28"/>
              </w:rPr>
              <w:t>Зобов’язання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bCs/>
                <w:sz w:val="28"/>
                <w:szCs w:val="28"/>
              </w:rPr>
              <w:t>Д.</w:t>
            </w:r>
            <w:r w:rsidRPr="008E763E">
              <w:rPr>
                <w:rFonts w:ascii="Times New Roman" w:hAnsi="Times New Roman" w:cs="Times New Roman"/>
                <w:sz w:val="28"/>
                <w:szCs w:val="28"/>
              </w:rPr>
              <w:t xml:space="preserve"> Забезпечення</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34</w:t>
            </w:r>
          </w:p>
        </w:tc>
        <w:tc>
          <w:tcPr>
            <w:tcW w:w="4395" w:type="dxa"/>
          </w:tcPr>
          <w:p w:rsidR="004F4864" w:rsidRPr="008E763E" w:rsidRDefault="004F4864" w:rsidP="008E763E">
            <w:pPr>
              <w:pStyle w:val="a5"/>
              <w:ind w:left="0"/>
              <w:rPr>
                <w:spacing w:val="-2"/>
                <w:sz w:val="28"/>
                <w:szCs w:val="28"/>
                <w:lang w:val="uk-UA"/>
              </w:rPr>
            </w:pPr>
            <w:r w:rsidRPr="008E763E">
              <w:rPr>
                <w:spacing w:val="-2"/>
                <w:sz w:val="28"/>
                <w:szCs w:val="28"/>
                <w:lang w:val="uk-UA"/>
              </w:rPr>
              <w:t>Витрати на будівництво, реконструкцію, модернізацію (інші поліпшення, що збільшують первісну (переоцінену) вартість), виготовлення, придбання об'єктів матеріальних необоротних активів (у тому числі необоротних матеріальних активів, призначених для заміни діючих, і устаткування для монтажу), що здійснюються підприємством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 Витрати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w:t>
            </w:r>
            <w:r w:rsidRPr="008E763E">
              <w:rPr>
                <w:rFonts w:ascii="Times New Roman" w:hAnsi="Times New Roman" w:cs="Times New Roman"/>
                <w:sz w:val="28"/>
                <w:szCs w:val="28"/>
              </w:rPr>
              <w:t xml:space="preserve"> Капітальні інвестиції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В. Основні засоби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Необоротні активи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 Фінансові інвестиції</w:t>
            </w:r>
          </w:p>
          <w:p w:rsidR="004F4864" w:rsidRPr="008E763E" w:rsidRDefault="004F4864" w:rsidP="008E763E">
            <w:pPr>
              <w:rPr>
                <w:rFonts w:ascii="Times New Roman" w:hAnsi="Times New Roman" w:cs="Times New Roman"/>
                <w:i/>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35</w:t>
            </w:r>
          </w:p>
        </w:tc>
        <w:tc>
          <w:tcPr>
            <w:tcW w:w="4395" w:type="dxa"/>
          </w:tcPr>
          <w:p w:rsidR="004F4864" w:rsidRPr="008E763E" w:rsidRDefault="00FF6A88" w:rsidP="008E763E">
            <w:pPr>
              <w:pStyle w:val="a5"/>
              <w:ind w:left="0"/>
              <w:rPr>
                <w:sz w:val="28"/>
                <w:szCs w:val="28"/>
                <w:lang w:val="uk-UA"/>
              </w:rPr>
            </w:pPr>
            <w:hyperlink r:id="rId9" w:tooltip="Активи" w:history="1">
              <w:r w:rsidR="004F4864" w:rsidRPr="008E763E">
                <w:rPr>
                  <w:sz w:val="28"/>
                  <w:szCs w:val="28"/>
                  <w:lang w:val="uk-UA"/>
                </w:rPr>
                <w:t>Активи</w:t>
              </w:r>
            </w:hyperlink>
            <w:r w:rsidR="004F4864" w:rsidRPr="008E763E">
              <w:rPr>
                <w:sz w:val="28"/>
                <w:szCs w:val="28"/>
                <w:lang w:val="uk-UA"/>
              </w:rPr>
              <w:t xml:space="preserve">, які отримуються підприємством з метою збільшення </w:t>
            </w:r>
            <w:hyperlink r:id="rId10" w:tooltip="Прибуток" w:history="1">
              <w:r w:rsidR="004F4864" w:rsidRPr="008E763E">
                <w:rPr>
                  <w:sz w:val="28"/>
                  <w:szCs w:val="28"/>
                  <w:lang w:val="uk-UA"/>
                </w:rPr>
                <w:t>прибутку</w:t>
              </w:r>
            </w:hyperlink>
            <w:r w:rsidR="004F4864" w:rsidRPr="008E763E">
              <w:rPr>
                <w:sz w:val="28"/>
                <w:szCs w:val="28"/>
                <w:lang w:val="uk-UA"/>
              </w:rPr>
              <w:t xml:space="preserve"> (відсотків, дивідендів тощо), зростання вартості капіталу або інших вигод для </w:t>
            </w:r>
            <w:hyperlink r:id="rId11" w:tooltip="Інвестор" w:history="1">
              <w:r w:rsidR="004F4864" w:rsidRPr="008E763E">
                <w:rPr>
                  <w:sz w:val="28"/>
                  <w:szCs w:val="28"/>
                  <w:lang w:val="uk-UA"/>
                </w:rPr>
                <w:t>інвестора</w:t>
              </w:r>
            </w:hyperlink>
            <w:r w:rsidR="004F4864" w:rsidRPr="008E763E">
              <w:rPr>
                <w:sz w:val="28"/>
                <w:szCs w:val="28"/>
                <w:lang w:val="uk-UA"/>
              </w:rPr>
              <w:t xml:space="preserve"> – це:</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 Витрати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w:t>
            </w:r>
            <w:r w:rsidRPr="008E763E">
              <w:rPr>
                <w:rFonts w:ascii="Times New Roman" w:hAnsi="Times New Roman" w:cs="Times New Roman"/>
                <w:sz w:val="28"/>
                <w:szCs w:val="28"/>
              </w:rPr>
              <w:t xml:space="preserve"> Капітальні інвестиції </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В. Основні засоби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Необоротні активи</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 Фінансові інвестиції</w:t>
            </w: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36</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Кошти, що надаються банками, спеціалізованими кредитно-фінансовими установами економічним суб'єктам підприємницької діяльності, державі і домашнім господарствам у тимчасове користування на умовах повернення, строковості та сплати відсотків</w:t>
            </w:r>
          </w:p>
        </w:tc>
        <w:tc>
          <w:tcPr>
            <w:tcW w:w="4537" w:type="dxa"/>
          </w:tcPr>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А.</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Кредит</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Б. Позика</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В. </w:t>
            </w:r>
            <w:r w:rsidRPr="008E763E">
              <w:rPr>
                <w:rFonts w:ascii="Times New Roman" w:hAnsi="Times New Roman" w:cs="Times New Roman"/>
                <w:sz w:val="28"/>
                <w:szCs w:val="28"/>
              </w:rPr>
              <w:t>Фінансові вкладення</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 Фінансові інвестиції</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 Капітальні інвестиції</w:t>
            </w:r>
          </w:p>
          <w:p w:rsidR="004F4864" w:rsidRPr="008E763E" w:rsidRDefault="004F4864" w:rsidP="008E763E">
            <w:pPr>
              <w:rPr>
                <w:rFonts w:ascii="Times New Roman" w:hAnsi="Times New Roman" w:cs="Times New Roman"/>
                <w:i/>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37</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Проміжок часу між придбанням запасів для провадження діяльності і отриманням грошей та їх еквівалентів від реалізації виробленої з них продукції або товарів і послуг – це:</w:t>
            </w: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Строк корисної експлуатації</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Операційний цикл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Виробничий цикл</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Фінансовий рік</w:t>
            </w:r>
          </w:p>
          <w:p w:rsidR="004F4864" w:rsidRPr="008E763E" w:rsidRDefault="004F4864" w:rsidP="008E763E">
            <w:pPr>
              <w:rPr>
                <w:rFonts w:ascii="Times New Roman" w:hAnsi="Times New Roman" w:cs="Times New Roman"/>
                <w:i/>
                <w:sz w:val="28"/>
                <w:szCs w:val="28"/>
              </w:rPr>
            </w:pPr>
            <w:r w:rsidRPr="008E763E">
              <w:rPr>
                <w:rFonts w:ascii="Times New Roman" w:hAnsi="Times New Roman" w:cs="Times New Roman"/>
                <w:sz w:val="28"/>
                <w:szCs w:val="28"/>
              </w:rPr>
              <w:t>Д. Економічна вигода</w:t>
            </w:r>
          </w:p>
        </w:tc>
      </w:tr>
      <w:tr w:rsidR="004F4864" w:rsidRPr="008E763E" w:rsidTr="004F4864">
        <w:tc>
          <w:tcPr>
            <w:tcW w:w="674" w:type="dxa"/>
          </w:tcPr>
          <w:p w:rsidR="004F4864" w:rsidRPr="008E763E" w:rsidRDefault="004F4864"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38</w:t>
            </w:r>
          </w:p>
        </w:tc>
        <w:tc>
          <w:tcPr>
            <w:tcW w:w="4395" w:type="dxa"/>
          </w:tcPr>
          <w:p w:rsidR="004F4864" w:rsidRPr="008E763E" w:rsidRDefault="004F4864" w:rsidP="008E763E">
            <w:pPr>
              <w:pStyle w:val="a5"/>
              <w:ind w:left="0"/>
              <w:rPr>
                <w:sz w:val="28"/>
                <w:szCs w:val="28"/>
                <w:lang w:val="uk-UA"/>
              </w:rPr>
            </w:pPr>
            <w:r w:rsidRPr="008E763E">
              <w:rPr>
                <w:sz w:val="28"/>
                <w:szCs w:val="28"/>
                <w:lang w:val="uk-UA"/>
              </w:rPr>
              <w:t xml:space="preserve">Письмове боргове зобов’язання у вигляді цінного паперу, складеного за встановленою формою, - це: </w:t>
            </w:r>
          </w:p>
        </w:tc>
        <w:tc>
          <w:tcPr>
            <w:tcW w:w="4537" w:type="dxa"/>
          </w:tcPr>
          <w:p w:rsidR="004F4864" w:rsidRPr="008E763E" w:rsidRDefault="004F4864" w:rsidP="008E763E">
            <w:pPr>
              <w:rPr>
                <w:rFonts w:ascii="Times New Roman" w:hAnsi="Times New Roman" w:cs="Times New Roman"/>
                <w:bCs/>
                <w:sz w:val="28"/>
                <w:szCs w:val="28"/>
              </w:rPr>
            </w:pPr>
            <w:bookmarkStart w:id="3" w:name="_Toc344297381"/>
            <w:r w:rsidRPr="008E763E">
              <w:rPr>
                <w:rFonts w:ascii="Times New Roman" w:hAnsi="Times New Roman" w:cs="Times New Roman"/>
                <w:bCs/>
                <w:sz w:val="28"/>
                <w:szCs w:val="28"/>
              </w:rPr>
              <w:t>А. Акція</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Б. </w:t>
            </w:r>
            <w:r w:rsidRPr="008E763E">
              <w:rPr>
                <w:rFonts w:ascii="Times New Roman" w:hAnsi="Times New Roman" w:cs="Times New Roman"/>
                <w:sz w:val="28"/>
                <w:szCs w:val="28"/>
              </w:rPr>
              <w:t>Фінансові вкладення</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 xml:space="preserve">В. </w:t>
            </w:r>
            <w:r w:rsidRPr="008E763E">
              <w:rPr>
                <w:rFonts w:ascii="Times New Roman" w:hAnsi="Times New Roman" w:cs="Times New Roman"/>
                <w:sz w:val="28"/>
                <w:szCs w:val="28"/>
              </w:rPr>
              <w:t>Ліцензія</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Г.</w:t>
            </w:r>
            <w:r w:rsidRPr="008E763E">
              <w:rPr>
                <w:rFonts w:ascii="Times New Roman" w:hAnsi="Times New Roman" w:cs="Times New Roman"/>
                <w:i/>
                <w:sz w:val="28"/>
                <w:szCs w:val="28"/>
              </w:rPr>
              <w:t xml:space="preserve"> </w:t>
            </w:r>
            <w:r w:rsidRPr="008E763E">
              <w:rPr>
                <w:rFonts w:ascii="Times New Roman" w:hAnsi="Times New Roman" w:cs="Times New Roman"/>
                <w:sz w:val="28"/>
                <w:szCs w:val="28"/>
              </w:rPr>
              <w:t>Вексель</w:t>
            </w:r>
          </w:p>
          <w:p w:rsidR="004F4864" w:rsidRPr="008E763E" w:rsidRDefault="004F4864" w:rsidP="008E763E">
            <w:pPr>
              <w:rPr>
                <w:rFonts w:ascii="Times New Roman" w:hAnsi="Times New Roman" w:cs="Times New Roman"/>
                <w:bCs/>
                <w:sz w:val="28"/>
                <w:szCs w:val="28"/>
              </w:rPr>
            </w:pPr>
            <w:r w:rsidRPr="008E763E">
              <w:rPr>
                <w:rFonts w:ascii="Times New Roman" w:hAnsi="Times New Roman" w:cs="Times New Roman"/>
                <w:bCs/>
                <w:sz w:val="28"/>
                <w:szCs w:val="28"/>
              </w:rPr>
              <w:t>Д. Патент</w:t>
            </w:r>
          </w:p>
          <w:bookmarkEnd w:id="3"/>
          <w:p w:rsidR="004F4864" w:rsidRPr="008E763E" w:rsidRDefault="004F4864" w:rsidP="008E763E">
            <w:pPr>
              <w:rPr>
                <w:rFonts w:ascii="Times New Roman" w:hAnsi="Times New Roman" w:cs="Times New Roman"/>
                <w:sz w:val="28"/>
                <w:szCs w:val="28"/>
              </w:rPr>
            </w:pPr>
          </w:p>
        </w:tc>
      </w:tr>
      <w:tr w:rsidR="004F4864" w:rsidRPr="008E763E" w:rsidTr="004F4864">
        <w:tc>
          <w:tcPr>
            <w:tcW w:w="674" w:type="dxa"/>
          </w:tcPr>
          <w:p w:rsidR="004F4864" w:rsidRPr="008E763E" w:rsidRDefault="004F4864"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39</w:t>
            </w:r>
          </w:p>
          <w:p w:rsidR="004F4864" w:rsidRPr="008E763E" w:rsidRDefault="004F4864" w:rsidP="008E763E">
            <w:pPr>
              <w:rPr>
                <w:rFonts w:ascii="Times New Roman" w:hAnsi="Times New Roman" w:cs="Times New Roman"/>
                <w:sz w:val="28"/>
                <w:szCs w:val="28"/>
              </w:rPr>
            </w:pPr>
          </w:p>
        </w:tc>
        <w:tc>
          <w:tcPr>
            <w:tcW w:w="4395" w:type="dxa"/>
          </w:tcPr>
          <w:p w:rsidR="004F4864" w:rsidRPr="008E763E" w:rsidRDefault="004F4864" w:rsidP="008E763E">
            <w:pPr>
              <w:pStyle w:val="a5"/>
              <w:ind w:left="0"/>
              <w:rPr>
                <w:sz w:val="28"/>
                <w:szCs w:val="28"/>
                <w:lang w:val="uk-UA"/>
              </w:rPr>
            </w:pPr>
            <w:r w:rsidRPr="008E763E">
              <w:rPr>
                <w:sz w:val="28"/>
                <w:szCs w:val="28"/>
                <w:lang w:val="uk-UA"/>
              </w:rPr>
              <w:t>Перераховані об’єкти: споруди, обладнання, каса, поточний рахунок, готова продукція, матеріали – відносяться до:</w:t>
            </w:r>
          </w:p>
          <w:p w:rsidR="004F4864" w:rsidRPr="008E763E" w:rsidRDefault="004F4864" w:rsidP="008E763E">
            <w:pPr>
              <w:rPr>
                <w:rFonts w:ascii="Times New Roman" w:hAnsi="Times New Roman" w:cs="Times New Roman"/>
                <w:sz w:val="28"/>
                <w:szCs w:val="28"/>
              </w:rPr>
            </w:pP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Фінансових вкладень</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Активів підприємства</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Оборотних активів</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Необоротних активів</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Поточних зобов’язань</w:t>
            </w:r>
          </w:p>
          <w:p w:rsidR="004F4864" w:rsidRPr="008E763E" w:rsidRDefault="004F4864" w:rsidP="008E763E">
            <w:pPr>
              <w:rPr>
                <w:rFonts w:ascii="Times New Roman" w:hAnsi="Times New Roman" w:cs="Times New Roman"/>
                <w:sz w:val="28"/>
                <w:szCs w:val="28"/>
              </w:rPr>
            </w:pPr>
          </w:p>
        </w:tc>
      </w:tr>
      <w:tr w:rsidR="004F4864" w:rsidRPr="008E763E" w:rsidTr="004F4864">
        <w:tc>
          <w:tcPr>
            <w:tcW w:w="674"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40</w:t>
            </w:r>
          </w:p>
        </w:tc>
        <w:tc>
          <w:tcPr>
            <w:tcW w:w="4395" w:type="dxa"/>
          </w:tcPr>
          <w:p w:rsidR="004F4864" w:rsidRPr="008E763E" w:rsidRDefault="004F4864" w:rsidP="008E763E">
            <w:pPr>
              <w:pStyle w:val="a5"/>
              <w:ind w:left="0"/>
              <w:rPr>
                <w:sz w:val="28"/>
                <w:szCs w:val="28"/>
                <w:lang w:val="uk-UA"/>
              </w:rPr>
            </w:pPr>
            <w:r w:rsidRPr="008E763E">
              <w:rPr>
                <w:sz w:val="28"/>
                <w:szCs w:val="28"/>
                <w:lang w:val="uk-UA"/>
              </w:rPr>
              <w:t>Матеріальними активами підприємства є:</w:t>
            </w:r>
          </w:p>
          <w:p w:rsidR="004F4864" w:rsidRPr="008E763E" w:rsidRDefault="004F4864" w:rsidP="008E763E">
            <w:pPr>
              <w:rPr>
                <w:rFonts w:ascii="Times New Roman" w:hAnsi="Times New Roman" w:cs="Times New Roman"/>
                <w:sz w:val="28"/>
                <w:szCs w:val="28"/>
              </w:rPr>
            </w:pPr>
          </w:p>
        </w:tc>
        <w:tc>
          <w:tcPr>
            <w:tcW w:w="4537" w:type="dxa"/>
          </w:tcPr>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А. МШП, інвентарна тара, робоча і продуктивна худоба</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Б. Будинки та споруди, гудвіл, малоцінні необоротні матеріальні активи</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В. Інструменти, ліцензія, готова продукція</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Г. Патент, товари, будівлі</w:t>
            </w:r>
          </w:p>
          <w:p w:rsidR="004F4864" w:rsidRPr="008E763E" w:rsidRDefault="004F4864" w:rsidP="008E763E">
            <w:pPr>
              <w:rPr>
                <w:rFonts w:ascii="Times New Roman" w:hAnsi="Times New Roman" w:cs="Times New Roman"/>
                <w:sz w:val="28"/>
                <w:szCs w:val="28"/>
              </w:rPr>
            </w:pPr>
            <w:r w:rsidRPr="008E763E">
              <w:rPr>
                <w:rFonts w:ascii="Times New Roman" w:hAnsi="Times New Roman" w:cs="Times New Roman"/>
                <w:sz w:val="28"/>
                <w:szCs w:val="28"/>
              </w:rPr>
              <w:t>Д. Готівка, комп’ютерна програма, позика</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41</w:t>
            </w:r>
          </w:p>
        </w:tc>
        <w:tc>
          <w:tcPr>
            <w:tcW w:w="4395" w:type="dxa"/>
          </w:tcPr>
          <w:p w:rsidR="00B37ED5" w:rsidRPr="008E763E" w:rsidRDefault="00B37ED5" w:rsidP="008E763E">
            <w:pPr>
              <w:pStyle w:val="a5"/>
              <w:ind w:left="0"/>
              <w:rPr>
                <w:sz w:val="28"/>
                <w:szCs w:val="28"/>
                <w:lang w:val="uk-UA"/>
              </w:rPr>
            </w:pPr>
            <w:r w:rsidRPr="008E763E">
              <w:rPr>
                <w:sz w:val="28"/>
                <w:szCs w:val="28"/>
                <w:lang w:val="uk-UA"/>
              </w:rPr>
              <w:t>Не є об'єктами бухгалтерського обліку:</w:t>
            </w:r>
          </w:p>
          <w:p w:rsidR="00B37ED5" w:rsidRPr="008E763E" w:rsidRDefault="00B37ED5" w:rsidP="008E763E">
            <w:pPr>
              <w:pStyle w:val="a5"/>
              <w:ind w:left="0"/>
              <w:rPr>
                <w:sz w:val="28"/>
                <w:szCs w:val="28"/>
                <w:lang w:val="uk-UA"/>
              </w:rPr>
            </w:pPr>
          </w:p>
        </w:tc>
        <w:tc>
          <w:tcPr>
            <w:tcW w:w="4537" w:type="dxa"/>
          </w:tcPr>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А. Активи та джерела їх утворення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Б. Активи, зобов’язання і капітал</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В. Не оцінені факти господарського життя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Г. Нематеріальні активи</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Д. Власний капітал підприємства</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42</w:t>
            </w:r>
          </w:p>
        </w:tc>
        <w:tc>
          <w:tcPr>
            <w:tcW w:w="4395" w:type="dxa"/>
          </w:tcPr>
          <w:p w:rsidR="00B37ED5" w:rsidRPr="008E763E" w:rsidRDefault="00B37ED5" w:rsidP="008E763E">
            <w:pPr>
              <w:pStyle w:val="a5"/>
              <w:ind w:left="0"/>
              <w:rPr>
                <w:sz w:val="28"/>
                <w:szCs w:val="28"/>
                <w:lang w:val="uk-UA"/>
              </w:rPr>
            </w:pPr>
            <w:r w:rsidRPr="008E763E">
              <w:rPr>
                <w:sz w:val="28"/>
                <w:szCs w:val="28"/>
                <w:lang w:val="uk-UA"/>
              </w:rPr>
              <w:t>Нематеріальні активи включають:</w:t>
            </w:r>
          </w:p>
          <w:p w:rsidR="00B37ED5" w:rsidRPr="008E763E" w:rsidRDefault="00B37ED5" w:rsidP="008E763E">
            <w:pPr>
              <w:pStyle w:val="a5"/>
              <w:ind w:left="0"/>
              <w:rPr>
                <w:sz w:val="28"/>
                <w:szCs w:val="28"/>
                <w:lang w:val="uk-UA"/>
              </w:rPr>
            </w:pPr>
          </w:p>
        </w:tc>
        <w:tc>
          <w:tcPr>
            <w:tcW w:w="4537" w:type="dxa"/>
          </w:tcPr>
          <w:p w:rsidR="00B37ED5" w:rsidRPr="008E763E" w:rsidRDefault="00B37ED5" w:rsidP="008E763E">
            <w:pPr>
              <w:pStyle w:val="21"/>
              <w:spacing w:after="0" w:line="240" w:lineRule="auto"/>
              <w:ind w:left="0"/>
              <w:rPr>
                <w:sz w:val="28"/>
                <w:szCs w:val="28"/>
                <w:lang w:val="uk-UA"/>
              </w:rPr>
            </w:pPr>
            <w:r w:rsidRPr="008E763E">
              <w:rPr>
                <w:spacing w:val="-6"/>
                <w:sz w:val="28"/>
                <w:szCs w:val="28"/>
                <w:lang w:val="uk-UA"/>
              </w:rPr>
              <w:t>А. Цінні папери інших підприємств, МШП, бланки первинних документів</w:t>
            </w:r>
          </w:p>
          <w:p w:rsidR="00B37ED5" w:rsidRPr="008E763E" w:rsidRDefault="00B37ED5" w:rsidP="008E763E">
            <w:pPr>
              <w:pStyle w:val="21"/>
              <w:spacing w:after="0" w:line="240" w:lineRule="auto"/>
              <w:ind w:left="0"/>
              <w:rPr>
                <w:sz w:val="28"/>
                <w:szCs w:val="28"/>
                <w:lang w:val="uk-UA"/>
              </w:rPr>
            </w:pPr>
            <w:r w:rsidRPr="008E763E">
              <w:rPr>
                <w:sz w:val="28"/>
                <w:szCs w:val="28"/>
                <w:lang w:val="uk-UA"/>
              </w:rPr>
              <w:t>Б. Права користування майном, комп’ютерні програмні продукти, гудвіл</w:t>
            </w:r>
          </w:p>
          <w:p w:rsidR="00B37ED5" w:rsidRPr="008E763E" w:rsidRDefault="00B37ED5" w:rsidP="008E763E">
            <w:pPr>
              <w:pStyle w:val="21"/>
              <w:spacing w:after="0" w:line="240" w:lineRule="auto"/>
              <w:ind w:left="0"/>
              <w:rPr>
                <w:sz w:val="28"/>
                <w:szCs w:val="28"/>
                <w:lang w:val="uk-UA"/>
              </w:rPr>
            </w:pPr>
            <w:r w:rsidRPr="008E763E">
              <w:rPr>
                <w:sz w:val="28"/>
                <w:szCs w:val="28"/>
                <w:lang w:val="uk-UA"/>
              </w:rPr>
              <w:t>В. Технічну документацію, правила експлуатації обладнання</w:t>
            </w:r>
          </w:p>
          <w:p w:rsidR="00B37ED5" w:rsidRPr="008E763E" w:rsidRDefault="00B37ED5" w:rsidP="008E763E">
            <w:pPr>
              <w:pStyle w:val="21"/>
              <w:spacing w:after="0" w:line="240" w:lineRule="auto"/>
              <w:ind w:left="0"/>
              <w:rPr>
                <w:sz w:val="28"/>
                <w:szCs w:val="28"/>
                <w:lang w:val="uk-UA"/>
              </w:rPr>
            </w:pPr>
            <w:r w:rsidRPr="008E763E">
              <w:rPr>
                <w:sz w:val="28"/>
                <w:szCs w:val="28"/>
                <w:lang w:val="uk-UA"/>
              </w:rPr>
              <w:t>Г. Акції, векселі, талони, путівки</w:t>
            </w:r>
          </w:p>
          <w:p w:rsidR="00B37ED5" w:rsidRPr="008E763E" w:rsidRDefault="00B37ED5" w:rsidP="008E763E">
            <w:pPr>
              <w:pStyle w:val="21"/>
              <w:spacing w:after="0" w:line="240" w:lineRule="auto"/>
              <w:ind w:left="0"/>
              <w:rPr>
                <w:sz w:val="28"/>
                <w:szCs w:val="28"/>
                <w:lang w:val="uk-UA"/>
              </w:rPr>
            </w:pPr>
            <w:r w:rsidRPr="008E763E">
              <w:rPr>
                <w:sz w:val="28"/>
                <w:szCs w:val="28"/>
                <w:lang w:val="uk-UA"/>
              </w:rPr>
              <w:t>Д. Правильна відповідь відсутня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43</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Метод бухгалтерського обліку складається з таких елементів:</w:t>
            </w:r>
          </w:p>
          <w:p w:rsidR="00B37ED5" w:rsidRPr="008E763E" w:rsidRDefault="00B37ED5" w:rsidP="008E763E">
            <w:pPr>
              <w:tabs>
                <w:tab w:val="left" w:pos="1080"/>
              </w:tabs>
              <w:jc w:val="both"/>
              <w:rPr>
                <w:rFonts w:ascii="Times New Roman" w:hAnsi="Times New Roman" w:cs="Times New Roman"/>
                <w:sz w:val="28"/>
                <w:szCs w:val="28"/>
              </w:rPr>
            </w:pPr>
          </w:p>
        </w:tc>
        <w:tc>
          <w:tcPr>
            <w:tcW w:w="4537" w:type="dxa"/>
          </w:tcPr>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А. Спостереження, реєстрація, узагальнення;</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Б. Документування, групування, подвійний запис, складання звітності;</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В. Документування, інвентаризація, оцінка, калькулювання;</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Г. Рахунки, подвійний запис, баланс, звітність;</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Д. Правильні відповіді В; Г.</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44</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Які з перерахованих пар не є елементами методу бухгалтерського обліку:</w:t>
            </w:r>
          </w:p>
          <w:p w:rsidR="00B37ED5" w:rsidRPr="008E763E" w:rsidRDefault="00B37ED5" w:rsidP="008E763E">
            <w:pPr>
              <w:tabs>
                <w:tab w:val="left" w:pos="1080"/>
              </w:tabs>
              <w:jc w:val="both"/>
              <w:rPr>
                <w:rFonts w:ascii="Times New Roman" w:hAnsi="Times New Roman" w:cs="Times New Roman"/>
                <w:sz w:val="28"/>
                <w:szCs w:val="28"/>
              </w:rPr>
            </w:pPr>
          </w:p>
        </w:tc>
        <w:tc>
          <w:tcPr>
            <w:tcW w:w="4537" w:type="dxa"/>
          </w:tcPr>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А. Оцінка і калькулювання</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Б. Інвентаризація і документування</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В. Баланс і зобов’язання</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Г. Рахунки і подвійний запис</w:t>
            </w:r>
          </w:p>
          <w:p w:rsidR="00B37ED5" w:rsidRPr="008E763E" w:rsidRDefault="00B37ED5" w:rsidP="008E763E">
            <w:pPr>
              <w:tabs>
                <w:tab w:val="left" w:pos="1080"/>
              </w:tabs>
              <w:jc w:val="both"/>
              <w:rPr>
                <w:rFonts w:ascii="Times New Roman" w:hAnsi="Times New Roman" w:cs="Times New Roman"/>
                <w:sz w:val="28"/>
                <w:szCs w:val="28"/>
              </w:rPr>
            </w:pPr>
            <w:r w:rsidRPr="008E763E">
              <w:rPr>
                <w:rFonts w:ascii="Times New Roman" w:hAnsi="Times New Roman" w:cs="Times New Roman"/>
                <w:sz w:val="28"/>
                <w:szCs w:val="28"/>
              </w:rPr>
              <w:t>Д. Оцінка та інвентаризація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45</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 xml:space="preserve">Який елемент методу бухгалтерського обліку є способом суцільного та безперервного відображення господарських операцій в </w:t>
            </w:r>
            <w:r w:rsidRPr="008E763E">
              <w:rPr>
                <w:rFonts w:ascii="Times New Roman" w:hAnsi="Times New Roman" w:cs="Times New Roman"/>
                <w:szCs w:val="28"/>
              </w:rPr>
              <w:lastRenderedPageBreak/>
              <w:t>бухгалтерських документах:</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Калькулювання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Оцінка</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Баланс</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Документування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Д. Звітність</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46</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Методом бухгалтерського обліку називається:</w:t>
            </w:r>
          </w:p>
          <w:p w:rsidR="00B37ED5" w:rsidRPr="008E763E" w:rsidRDefault="00B37ED5" w:rsidP="008E763E">
            <w:pPr>
              <w:rPr>
                <w:rFonts w:ascii="Times New Roman" w:hAnsi="Times New Roman" w:cs="Times New Roman"/>
                <w:sz w:val="28"/>
                <w:szCs w:val="28"/>
              </w:rPr>
            </w:pPr>
          </w:p>
        </w:tc>
        <w:tc>
          <w:tcPr>
            <w:tcW w:w="4537" w:type="dxa"/>
          </w:tcPr>
          <w:p w:rsidR="00B37ED5" w:rsidRPr="008E763E" w:rsidRDefault="00B37ED5" w:rsidP="008E763E">
            <w:pPr>
              <w:jc w:val="both"/>
              <w:rPr>
                <w:rFonts w:ascii="Times New Roman" w:hAnsi="Times New Roman" w:cs="Times New Roman"/>
                <w:spacing w:val="-2"/>
                <w:sz w:val="28"/>
                <w:szCs w:val="28"/>
              </w:rPr>
            </w:pPr>
            <w:r w:rsidRPr="008E763E">
              <w:rPr>
                <w:rFonts w:ascii="Times New Roman" w:hAnsi="Times New Roman" w:cs="Times New Roman"/>
                <w:spacing w:val="-2"/>
                <w:sz w:val="28"/>
                <w:szCs w:val="28"/>
              </w:rPr>
              <w:t>А. Способи підходу до пізнання предмету даної науки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Б. Окремі способи та прийоми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В. Способи спостереження за об’єктами обліку</w:t>
            </w:r>
          </w:p>
          <w:p w:rsidR="00B37ED5" w:rsidRPr="008E763E" w:rsidRDefault="00B37ED5" w:rsidP="008E763E">
            <w:pPr>
              <w:jc w:val="both"/>
              <w:rPr>
                <w:rFonts w:ascii="Times New Roman" w:hAnsi="Times New Roman" w:cs="Times New Roman"/>
                <w:spacing w:val="-2"/>
                <w:sz w:val="28"/>
                <w:szCs w:val="28"/>
              </w:rPr>
            </w:pPr>
            <w:r w:rsidRPr="008E763E">
              <w:rPr>
                <w:rFonts w:ascii="Times New Roman" w:hAnsi="Times New Roman" w:cs="Times New Roman"/>
                <w:spacing w:val="-2"/>
                <w:sz w:val="28"/>
                <w:szCs w:val="28"/>
              </w:rPr>
              <w:t>Г. Сукупність способів та прийомів, за допомогою яких відображається предмет бухгалтерського обліку</w:t>
            </w:r>
          </w:p>
          <w:p w:rsidR="00B37ED5" w:rsidRPr="008E763E" w:rsidRDefault="00B37ED5" w:rsidP="008E763E">
            <w:pPr>
              <w:jc w:val="both"/>
              <w:rPr>
                <w:rFonts w:ascii="Times New Roman" w:hAnsi="Times New Roman" w:cs="Times New Roman"/>
                <w:spacing w:val="-2"/>
                <w:sz w:val="28"/>
                <w:szCs w:val="28"/>
              </w:rPr>
            </w:pPr>
            <w:r w:rsidRPr="008E763E">
              <w:rPr>
                <w:rFonts w:ascii="Times New Roman" w:hAnsi="Times New Roman" w:cs="Times New Roman"/>
                <w:spacing w:val="-2"/>
                <w:sz w:val="28"/>
                <w:szCs w:val="28"/>
              </w:rPr>
              <w:t>Д. Узагальнене відображення засобів підприємства, джерел утворення, процесів і результатів діяльності</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47</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Документ, який містить відомості про господарську операцію та підтверджує її здійснення</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Відомість</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Журнал</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Первинний документ</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Закон</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Д. Інструкція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48</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Контирування – це:</w:t>
            </w:r>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Зазначення у документах дати</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Зазначення у документах кореспонденції рахунків</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Зазначення у документах суми операції</w:t>
            </w:r>
          </w:p>
          <w:p w:rsidR="00B37ED5" w:rsidRPr="008E763E" w:rsidRDefault="00B37ED5" w:rsidP="008E763E">
            <w:pPr>
              <w:pStyle w:val="21"/>
              <w:spacing w:after="0" w:line="240" w:lineRule="auto"/>
              <w:ind w:left="0"/>
              <w:rPr>
                <w:sz w:val="28"/>
                <w:szCs w:val="28"/>
                <w:lang w:val="uk-UA"/>
              </w:rPr>
            </w:pPr>
            <w:r w:rsidRPr="008E763E">
              <w:rPr>
                <w:sz w:val="28"/>
                <w:szCs w:val="28"/>
                <w:lang w:val="uk-UA"/>
              </w:rPr>
              <w:t>Г. Передача документів у архів</w:t>
            </w:r>
          </w:p>
          <w:p w:rsidR="00B37ED5" w:rsidRPr="008E763E" w:rsidRDefault="00B37ED5" w:rsidP="008E763E">
            <w:pPr>
              <w:pStyle w:val="21"/>
              <w:spacing w:after="0" w:line="240" w:lineRule="auto"/>
              <w:ind w:left="0"/>
              <w:rPr>
                <w:sz w:val="28"/>
                <w:szCs w:val="28"/>
                <w:lang w:val="uk-UA"/>
              </w:rPr>
            </w:pPr>
            <w:r w:rsidRPr="008E763E">
              <w:rPr>
                <w:sz w:val="28"/>
                <w:szCs w:val="28"/>
                <w:lang w:val="uk-UA"/>
              </w:rPr>
              <w:t>Д. Позначення рахунку, що дебетується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49</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Коли повинні складатися первинні документи:</w:t>
            </w:r>
          </w:p>
          <w:p w:rsidR="00B37ED5" w:rsidRPr="008E763E" w:rsidRDefault="00B37ED5" w:rsidP="008E763E">
            <w:pPr>
              <w:pStyle w:val="21"/>
              <w:tabs>
                <w:tab w:val="left" w:pos="2160"/>
              </w:tabs>
              <w:spacing w:after="0" w:line="240" w:lineRule="auto"/>
              <w:ind w:left="0"/>
              <w:rPr>
                <w:sz w:val="28"/>
                <w:szCs w:val="28"/>
                <w:lang w:val="uk-UA"/>
              </w:rPr>
            </w:pPr>
          </w:p>
        </w:tc>
        <w:tc>
          <w:tcPr>
            <w:tcW w:w="4537" w:type="dxa"/>
          </w:tcPr>
          <w:p w:rsidR="00B37ED5" w:rsidRPr="008E763E" w:rsidRDefault="00B37ED5" w:rsidP="008E763E">
            <w:pPr>
              <w:pStyle w:val="21"/>
              <w:tabs>
                <w:tab w:val="left" w:pos="2160"/>
              </w:tabs>
              <w:spacing w:after="0" w:line="240" w:lineRule="auto"/>
              <w:ind w:left="0"/>
              <w:rPr>
                <w:sz w:val="28"/>
                <w:szCs w:val="28"/>
                <w:lang w:val="uk-UA"/>
              </w:rPr>
            </w:pPr>
            <w:r w:rsidRPr="008E763E">
              <w:rPr>
                <w:sz w:val="28"/>
                <w:szCs w:val="28"/>
                <w:lang w:val="uk-UA"/>
              </w:rPr>
              <w:t>А. На момент проведення господарської операції</w:t>
            </w:r>
          </w:p>
          <w:p w:rsidR="00B37ED5" w:rsidRPr="008E763E" w:rsidRDefault="00B37ED5" w:rsidP="008E763E">
            <w:pPr>
              <w:pStyle w:val="21"/>
              <w:tabs>
                <w:tab w:val="left" w:pos="2160"/>
              </w:tabs>
              <w:spacing w:after="0" w:line="240" w:lineRule="auto"/>
              <w:ind w:left="0"/>
              <w:rPr>
                <w:sz w:val="28"/>
                <w:szCs w:val="28"/>
                <w:lang w:val="uk-UA"/>
              </w:rPr>
            </w:pPr>
            <w:r w:rsidRPr="008E763E">
              <w:rPr>
                <w:sz w:val="28"/>
                <w:szCs w:val="28"/>
                <w:lang w:val="uk-UA"/>
              </w:rPr>
              <w:t>Б. Перед закінченням звітного періоду</w:t>
            </w:r>
          </w:p>
          <w:p w:rsidR="00B37ED5" w:rsidRPr="008E763E" w:rsidRDefault="00B37ED5" w:rsidP="008E763E">
            <w:pPr>
              <w:pStyle w:val="21"/>
              <w:tabs>
                <w:tab w:val="left" w:pos="2160"/>
              </w:tabs>
              <w:spacing w:after="0" w:line="240" w:lineRule="auto"/>
              <w:ind w:left="0"/>
              <w:rPr>
                <w:sz w:val="28"/>
                <w:szCs w:val="28"/>
                <w:lang w:val="uk-UA"/>
              </w:rPr>
            </w:pPr>
            <w:r w:rsidRPr="008E763E">
              <w:rPr>
                <w:sz w:val="28"/>
                <w:szCs w:val="28"/>
                <w:lang w:val="uk-UA"/>
              </w:rPr>
              <w:t>В. Перед перевіркою контролюючих органів</w:t>
            </w:r>
          </w:p>
          <w:p w:rsidR="00B37ED5" w:rsidRPr="008E763E" w:rsidRDefault="00B37ED5" w:rsidP="008E763E">
            <w:pPr>
              <w:pStyle w:val="21"/>
              <w:tabs>
                <w:tab w:val="left" w:pos="2160"/>
              </w:tabs>
              <w:spacing w:after="0" w:line="240" w:lineRule="auto"/>
              <w:ind w:left="0"/>
              <w:rPr>
                <w:sz w:val="28"/>
                <w:szCs w:val="28"/>
                <w:lang w:val="uk-UA"/>
              </w:rPr>
            </w:pPr>
            <w:r w:rsidRPr="008E763E">
              <w:rPr>
                <w:sz w:val="28"/>
                <w:szCs w:val="28"/>
                <w:lang w:val="uk-UA"/>
              </w:rPr>
              <w:t>Г. Одразу після закінчення господарської операції</w:t>
            </w:r>
          </w:p>
          <w:p w:rsidR="00B37ED5" w:rsidRPr="008E763E" w:rsidRDefault="00B37ED5" w:rsidP="008E763E">
            <w:pPr>
              <w:pStyle w:val="21"/>
              <w:tabs>
                <w:tab w:val="left" w:pos="2160"/>
              </w:tabs>
              <w:spacing w:after="0" w:line="240" w:lineRule="auto"/>
              <w:ind w:left="0"/>
              <w:rPr>
                <w:sz w:val="28"/>
                <w:szCs w:val="28"/>
                <w:lang w:val="uk-UA"/>
              </w:rPr>
            </w:pPr>
            <w:r w:rsidRPr="008E763E">
              <w:rPr>
                <w:sz w:val="28"/>
                <w:szCs w:val="28"/>
                <w:lang w:val="uk-UA"/>
              </w:rPr>
              <w:t>Д. Правильні відповіді А та Г.</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50</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 xml:space="preserve">Визначити господарську операції, під час якої </w:t>
            </w:r>
            <w:r w:rsidRPr="008E763E">
              <w:rPr>
                <w:rFonts w:ascii="Times New Roman" w:hAnsi="Times New Roman" w:cs="Times New Roman"/>
                <w:szCs w:val="28"/>
              </w:rPr>
              <w:t>складається</w:t>
            </w:r>
            <w:r w:rsidRPr="008E763E">
              <w:rPr>
                <w:rFonts w:ascii="Times New Roman" w:hAnsi="Times New Roman" w:cs="Times New Roman"/>
                <w:bCs/>
                <w:szCs w:val="28"/>
              </w:rPr>
              <w:t xml:space="preserve"> документ</w:t>
            </w:r>
            <w:r w:rsidRPr="008E763E">
              <w:rPr>
                <w:rFonts w:ascii="Times New Roman" w:hAnsi="Times New Roman" w:cs="Times New Roman"/>
                <w:szCs w:val="28"/>
              </w:rPr>
              <w:t xml:space="preserve"> ПКО</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 xml:space="preserve">А. Виявлено нестачу сировини на складі </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Відображено суму недостачі, що підлягає відшкодуванню винною особою</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Отримано в касу суму відшкодування втрат від винної особи</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Видача коштів з каси</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 xml:space="preserve">Д. Оприбутковано сировину на </w:t>
            </w:r>
            <w:r w:rsidRPr="008E763E">
              <w:rPr>
                <w:rFonts w:ascii="Times New Roman" w:hAnsi="Times New Roman" w:cs="Times New Roman"/>
                <w:sz w:val="28"/>
                <w:szCs w:val="28"/>
              </w:rPr>
              <w:lastRenderedPageBreak/>
              <w:t>склад</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51</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 xml:space="preserve">Визначити господарську операцію, під час якої </w:t>
            </w:r>
            <w:r w:rsidRPr="008E763E">
              <w:rPr>
                <w:rFonts w:ascii="Times New Roman" w:hAnsi="Times New Roman" w:cs="Times New Roman"/>
                <w:szCs w:val="28"/>
              </w:rPr>
              <w:t>складається</w:t>
            </w:r>
            <w:r w:rsidRPr="008E763E">
              <w:rPr>
                <w:rFonts w:ascii="Times New Roman" w:hAnsi="Times New Roman" w:cs="Times New Roman"/>
                <w:bCs/>
                <w:szCs w:val="28"/>
              </w:rPr>
              <w:t xml:space="preserve"> документ</w:t>
            </w:r>
            <w:r w:rsidRPr="008E763E">
              <w:rPr>
                <w:rFonts w:ascii="Times New Roman" w:hAnsi="Times New Roman" w:cs="Times New Roman"/>
                <w:szCs w:val="28"/>
              </w:rPr>
              <w:t xml:space="preserve"> ВКО</w:t>
            </w:r>
          </w:p>
        </w:tc>
        <w:tc>
          <w:tcPr>
            <w:tcW w:w="4537" w:type="dxa"/>
          </w:tcPr>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А. Виявлено нестачу сировини на складі </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Б. Відображено суму недостачі, що підлягає відшкодуванню винною особою</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В. Отримано суму відшкодування втрат від винної особи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Г. Видача коштів з каси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Д. Оприбутковано сировину на склад</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52</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Який документ необхідно оформити при нарахуванні заробітної плати:</w:t>
            </w:r>
          </w:p>
          <w:p w:rsidR="00B37ED5" w:rsidRPr="008E763E" w:rsidRDefault="00B37ED5" w:rsidP="008E763E">
            <w:pPr>
              <w:rPr>
                <w:rFonts w:ascii="Times New Roman" w:hAnsi="Times New Roman" w:cs="Times New Roman"/>
                <w:bCs/>
                <w:sz w:val="28"/>
                <w:szCs w:val="28"/>
              </w:rPr>
            </w:pP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Прибутковий касовий ордер</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Розрахунково-платіжну відомість;</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Чек для отримання готівки в банку</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Платіжну вимогу-доручення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Д. Порівняльну відомість</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53</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 xml:space="preserve">За </w:t>
            </w:r>
            <w:r w:rsidRPr="008E763E">
              <w:rPr>
                <w:rFonts w:ascii="Times New Roman" w:hAnsi="Times New Roman" w:cs="Times New Roman"/>
                <w:szCs w:val="28"/>
              </w:rPr>
              <w:t>допомогою</w:t>
            </w:r>
            <w:r w:rsidRPr="008E763E">
              <w:rPr>
                <w:rFonts w:ascii="Times New Roman" w:hAnsi="Times New Roman" w:cs="Times New Roman"/>
                <w:spacing w:val="-4"/>
                <w:szCs w:val="28"/>
              </w:rPr>
              <w:t xml:space="preserve"> якого із елементів методу бухгалтерського обліку виявляються неоприбутковані цінності, розкрадання, недостачі, проводяться </w:t>
            </w:r>
            <w:proofErr w:type="spellStart"/>
            <w:r w:rsidRPr="008E763E">
              <w:rPr>
                <w:rFonts w:ascii="Times New Roman" w:hAnsi="Times New Roman" w:cs="Times New Roman"/>
                <w:spacing w:val="-4"/>
                <w:szCs w:val="28"/>
              </w:rPr>
              <w:t>пересортиці</w:t>
            </w:r>
            <w:proofErr w:type="spellEnd"/>
            <w:r w:rsidRPr="008E763E">
              <w:rPr>
                <w:rFonts w:ascii="Times New Roman" w:hAnsi="Times New Roman" w:cs="Times New Roman"/>
                <w:spacing w:val="-4"/>
                <w:szCs w:val="28"/>
              </w:rPr>
              <w:t xml:space="preserve"> тощо:</w:t>
            </w:r>
          </w:p>
        </w:tc>
        <w:tc>
          <w:tcPr>
            <w:tcW w:w="4537" w:type="dxa"/>
          </w:tcPr>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А. Документування;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Б. Оцінка;</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В. Інвентаризація;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Г. Рахунки;</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Д. Звітність</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54</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 xml:space="preserve">Перевірка всіх активів та зобов'язань – це </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Позапланова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Часткова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Повна інвентаризація</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Д. Зелена інвентаризація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55</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активів та зобов'язань за складеним заздалегідь планом</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Позапланова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Часткова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Повна інвентаризація</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Д. Зелена інвентаризація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56</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активів та зобов'язань за розпорядженням керівника або контролюючих органів</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Позапланова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Часткова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Повна інвентаризація</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Д. Зелена інвентаризація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57</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окремих видів активів чи зобов'язань</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А. Позапланова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Планова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Часткова інвентаризація</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Повна інвентаризація</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Д. Зелена інвентаризація</w:t>
            </w:r>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58</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color w:val="000000"/>
                <w:kern w:val="24"/>
                <w:szCs w:val="28"/>
              </w:rPr>
              <w:t>Р</w:t>
            </w:r>
            <w:r w:rsidRPr="008E763E">
              <w:rPr>
                <w:rFonts w:ascii="Times New Roman" w:hAnsi="Times New Roman" w:cs="Times New Roman"/>
                <w:szCs w:val="28"/>
              </w:rPr>
              <w:t xml:space="preserve">езультат інвентаризації, коли </w:t>
            </w:r>
            <w:r w:rsidRPr="008E763E">
              <w:rPr>
                <w:rFonts w:ascii="Times New Roman" w:hAnsi="Times New Roman" w:cs="Times New Roman"/>
                <w:szCs w:val="28"/>
              </w:rPr>
              <w:lastRenderedPageBreak/>
              <w:t>фактично виявлена наявність одиниць об’єкта інвентаризації є більшою, ніж за даними бухгалтерського обліку</w:t>
            </w:r>
          </w:p>
        </w:tc>
        <w:tc>
          <w:tcPr>
            <w:tcW w:w="4537"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lastRenderedPageBreak/>
              <w:t xml:space="preserve">А. </w:t>
            </w:r>
            <w:proofErr w:type="spellStart"/>
            <w:r w:rsidRPr="008E763E">
              <w:rPr>
                <w:szCs w:val="28"/>
              </w:rPr>
              <w:t>Пересортиця</w:t>
            </w:r>
            <w:proofErr w:type="spellEnd"/>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lastRenderedPageBreak/>
              <w:t>Б. Нестачі</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В. Лишки </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Г. Природний убуток</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Д. </w:t>
            </w:r>
            <w:proofErr w:type="spellStart"/>
            <w:r w:rsidRPr="008E763E">
              <w:rPr>
                <w:sz w:val="28"/>
                <w:szCs w:val="28"/>
              </w:rPr>
              <w:t>Групування</w:t>
            </w:r>
            <w:proofErr w:type="spellEnd"/>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59</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color w:val="000000"/>
                <w:kern w:val="24"/>
                <w:szCs w:val="28"/>
              </w:rPr>
              <w:t>Р</w:t>
            </w:r>
            <w:r w:rsidRPr="008E763E">
              <w:rPr>
                <w:rFonts w:ascii="Times New Roman" w:hAnsi="Times New Roman" w:cs="Times New Roman"/>
                <w:szCs w:val="28"/>
              </w:rPr>
              <w:t>езультат інвентаризації, коли фактично виявлена наявність одиниць об’єкта інвентаризації менше, ніж за даними обліку</w:t>
            </w:r>
          </w:p>
        </w:tc>
        <w:tc>
          <w:tcPr>
            <w:tcW w:w="4537"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 xml:space="preserve">А. </w:t>
            </w:r>
            <w:proofErr w:type="spellStart"/>
            <w:r w:rsidRPr="008E763E">
              <w:rPr>
                <w:szCs w:val="28"/>
              </w:rPr>
              <w:t>Пересортиця</w:t>
            </w:r>
            <w:proofErr w:type="spellEnd"/>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Б. Нестачі</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В. Лишки </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Г. Природний убуток</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Д. </w:t>
            </w:r>
            <w:proofErr w:type="spellStart"/>
            <w:r w:rsidRPr="008E763E">
              <w:rPr>
                <w:sz w:val="28"/>
                <w:szCs w:val="28"/>
              </w:rPr>
              <w:t>Групування</w:t>
            </w:r>
            <w:proofErr w:type="spellEnd"/>
          </w:p>
        </w:tc>
      </w:tr>
      <w:tr w:rsidR="00B37ED5" w:rsidRPr="008E763E" w:rsidTr="004F4864">
        <w:tc>
          <w:tcPr>
            <w:tcW w:w="674"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60</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color w:val="000000"/>
                <w:kern w:val="24"/>
                <w:szCs w:val="28"/>
              </w:rPr>
            </w:pPr>
            <w:r w:rsidRPr="008E763E">
              <w:rPr>
                <w:rFonts w:ascii="Times New Roman" w:hAnsi="Times New Roman" w:cs="Times New Roman"/>
                <w:color w:val="000000"/>
                <w:kern w:val="24"/>
                <w:szCs w:val="28"/>
              </w:rPr>
              <w:t>Взаємний залік лишків і недостач, який можна проводити лише щодо товарно-матеріальних цінностей однакового найменування і в тотожній кількості за умови, що лишки і недостачі утворилися за один і той же період, що перевіряється, та в однієї і тієї ж особи, яка перевірялася</w:t>
            </w:r>
          </w:p>
        </w:tc>
        <w:tc>
          <w:tcPr>
            <w:tcW w:w="4537"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 xml:space="preserve">А. </w:t>
            </w:r>
            <w:proofErr w:type="spellStart"/>
            <w:r w:rsidRPr="008E763E">
              <w:rPr>
                <w:szCs w:val="28"/>
              </w:rPr>
              <w:t>Пересортиця</w:t>
            </w:r>
            <w:proofErr w:type="spellEnd"/>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Б. Нестачі</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В. Лишки </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Г. Природний убуток</w:t>
            </w:r>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szCs w:val="28"/>
              </w:rPr>
              <w:t>Д. Групування</w:t>
            </w:r>
          </w:p>
        </w:tc>
      </w:tr>
      <w:tr w:rsidR="00B37ED5" w:rsidRPr="008E763E" w:rsidTr="00B37ED5">
        <w:tc>
          <w:tcPr>
            <w:tcW w:w="674" w:type="dxa"/>
            <w:shd w:val="clear" w:color="auto" w:fill="FFFFFF" w:themeFill="background1"/>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61</w:t>
            </w:r>
          </w:p>
        </w:tc>
        <w:tc>
          <w:tcPr>
            <w:tcW w:w="4395" w:type="dxa"/>
            <w:vAlign w:val="center"/>
          </w:tcPr>
          <w:p w:rsidR="00B37ED5" w:rsidRPr="008E763E" w:rsidRDefault="00B37ED5" w:rsidP="008E763E">
            <w:pPr>
              <w:pStyle w:val="a8"/>
              <w:tabs>
                <w:tab w:val="left" w:pos="630"/>
                <w:tab w:val="left" w:pos="770"/>
              </w:tabs>
              <w:spacing w:line="240" w:lineRule="auto"/>
              <w:rPr>
                <w:rFonts w:ascii="Times New Roman" w:hAnsi="Times New Roman" w:cs="Times New Roman"/>
                <w:color w:val="000000"/>
                <w:kern w:val="24"/>
                <w:szCs w:val="28"/>
              </w:rPr>
            </w:pPr>
            <w:r w:rsidRPr="008E763E">
              <w:rPr>
                <w:rFonts w:ascii="Times New Roman" w:hAnsi="Times New Roman" w:cs="Times New Roman"/>
                <w:color w:val="000000"/>
                <w:kern w:val="24"/>
                <w:szCs w:val="28"/>
              </w:rPr>
              <w:t>Гранично допустима величина безповоротних втрат майна, які утворюються внаслідок фізичних, хімічних та механічних процесів (усушка, розпилення, вивітрювання, витікання тощо)</w:t>
            </w:r>
          </w:p>
        </w:tc>
        <w:tc>
          <w:tcPr>
            <w:tcW w:w="4537"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 xml:space="preserve">А. </w:t>
            </w:r>
            <w:proofErr w:type="spellStart"/>
            <w:r w:rsidRPr="008E763E">
              <w:rPr>
                <w:szCs w:val="28"/>
              </w:rPr>
              <w:t>Пересортиця</w:t>
            </w:r>
            <w:proofErr w:type="spellEnd"/>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Б. Нестачі</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 xml:space="preserve">В. Лишки </w:t>
            </w:r>
          </w:p>
          <w:p w:rsidR="00B37ED5" w:rsidRPr="008E763E" w:rsidRDefault="00B37ED5" w:rsidP="008E763E">
            <w:pPr>
              <w:pStyle w:val="21"/>
              <w:tabs>
                <w:tab w:val="left" w:pos="2160"/>
              </w:tabs>
              <w:spacing w:after="0" w:line="240" w:lineRule="auto"/>
              <w:ind w:left="0"/>
              <w:jc w:val="both"/>
              <w:rPr>
                <w:sz w:val="28"/>
                <w:szCs w:val="28"/>
                <w:lang w:val="uk-UA"/>
              </w:rPr>
            </w:pPr>
            <w:r w:rsidRPr="008E763E">
              <w:rPr>
                <w:sz w:val="28"/>
                <w:szCs w:val="28"/>
                <w:lang w:val="uk-UA"/>
              </w:rPr>
              <w:t>Г. Природний убуток</w:t>
            </w:r>
          </w:p>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szCs w:val="28"/>
              </w:rPr>
              <w:t>Д. Групування</w:t>
            </w:r>
          </w:p>
        </w:tc>
      </w:tr>
      <w:tr w:rsidR="00B37ED5" w:rsidRPr="008E763E" w:rsidTr="00B37ED5">
        <w:tc>
          <w:tcPr>
            <w:tcW w:w="674" w:type="dxa"/>
            <w:shd w:val="clear" w:color="auto" w:fill="FFFFFF" w:themeFill="background1"/>
          </w:tcPr>
          <w:p w:rsidR="00B37ED5"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62</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pacing w:val="-2"/>
                <w:szCs w:val="28"/>
              </w:rPr>
              <w:t>Визначити господарську операцію,</w:t>
            </w:r>
            <w:r w:rsidRPr="008E763E">
              <w:rPr>
                <w:rFonts w:ascii="Times New Roman" w:hAnsi="Times New Roman" w:cs="Times New Roman"/>
                <w:bCs/>
                <w:szCs w:val="28"/>
              </w:rPr>
              <w:t xml:space="preserve"> під час якої складається документ</w:t>
            </w:r>
            <w:r w:rsidRPr="008E763E">
              <w:rPr>
                <w:rFonts w:ascii="Times New Roman" w:hAnsi="Times New Roman" w:cs="Times New Roman"/>
                <w:szCs w:val="28"/>
              </w:rPr>
              <w:t xml:space="preserve"> Рішення інвентаризаційної комісії:</w:t>
            </w:r>
          </w:p>
        </w:tc>
        <w:tc>
          <w:tcPr>
            <w:tcW w:w="4537" w:type="dxa"/>
          </w:tcPr>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А. Виявлено нестачу сировини на складі </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Б. Відображено суму недостачі, що підлягає відшкодуванню винною особою</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В. Отримано суму відшкодування втрат від винної особи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Г. Видача коштів з каси</w:t>
            </w:r>
          </w:p>
          <w:p w:rsidR="00B37ED5" w:rsidRPr="008E763E" w:rsidRDefault="00B37ED5" w:rsidP="008E763E">
            <w:pPr>
              <w:jc w:val="both"/>
              <w:rPr>
                <w:rFonts w:ascii="Times New Roman" w:hAnsi="Times New Roman" w:cs="Times New Roman"/>
                <w:sz w:val="28"/>
                <w:szCs w:val="28"/>
              </w:rPr>
            </w:pPr>
            <w:r w:rsidRPr="008E763E">
              <w:rPr>
                <w:rFonts w:ascii="Times New Roman" w:hAnsi="Times New Roman" w:cs="Times New Roman"/>
                <w:sz w:val="28"/>
                <w:szCs w:val="28"/>
              </w:rPr>
              <w:t>Д. Оприбутковано сировину на склад</w:t>
            </w:r>
          </w:p>
        </w:tc>
      </w:tr>
      <w:tr w:rsidR="00B37ED5" w:rsidRPr="008E763E" w:rsidTr="004F4864">
        <w:tc>
          <w:tcPr>
            <w:tcW w:w="674" w:type="dxa"/>
          </w:tcPr>
          <w:p w:rsidR="00B37ED5"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63</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Визначити господарську операцію, під час якої складається документ</w:t>
            </w:r>
            <w:r w:rsidRPr="008E763E">
              <w:rPr>
                <w:rFonts w:ascii="Times New Roman" w:hAnsi="Times New Roman" w:cs="Times New Roman"/>
                <w:szCs w:val="28"/>
              </w:rPr>
              <w:t xml:space="preserve"> Порівняльна відомість </w:t>
            </w:r>
          </w:p>
        </w:tc>
        <w:tc>
          <w:tcPr>
            <w:tcW w:w="4537" w:type="dxa"/>
          </w:tcPr>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 xml:space="preserve">А. Виявлено нестачу сировини на складі </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Б. Відображено суму недостачі, що підлягає відшкодуванню винною особою</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В. Отримано суму відшкодування втрат від винної особи</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Г. Видача коштів з каси</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Д. Оприбутковано сировину на склад</w:t>
            </w:r>
          </w:p>
        </w:tc>
      </w:tr>
      <w:tr w:rsidR="00B37ED5" w:rsidRPr="008E763E" w:rsidTr="004F4864">
        <w:tc>
          <w:tcPr>
            <w:tcW w:w="674" w:type="dxa"/>
          </w:tcPr>
          <w:p w:rsidR="00B37ED5" w:rsidRPr="008E763E" w:rsidRDefault="00FD496D"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64</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 xml:space="preserve">Який із елементів методу </w:t>
            </w:r>
            <w:r w:rsidRPr="008E763E">
              <w:rPr>
                <w:rFonts w:ascii="Times New Roman" w:hAnsi="Times New Roman" w:cs="Times New Roman"/>
                <w:spacing w:val="-4"/>
                <w:szCs w:val="28"/>
              </w:rPr>
              <w:lastRenderedPageBreak/>
              <w:t>бухгалтерського обліку використовують для визначення собівартості виготовленої продукції:</w:t>
            </w:r>
          </w:p>
        </w:tc>
        <w:tc>
          <w:tcPr>
            <w:tcW w:w="4537" w:type="dxa"/>
          </w:tcPr>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А. Інвентаризація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Б. Калькулювання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В. Оцінка</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Г. Подвійний запис</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Д. Звітність</w:t>
            </w:r>
          </w:p>
        </w:tc>
      </w:tr>
      <w:tr w:rsidR="00B37ED5" w:rsidRPr="008E763E" w:rsidTr="004F4864">
        <w:tc>
          <w:tcPr>
            <w:tcW w:w="674" w:type="dxa"/>
          </w:tcPr>
          <w:p w:rsidR="00B37ED5" w:rsidRPr="008E763E" w:rsidRDefault="00FD496D"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65</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Який із елементів методу бухгалтерського обліку використовується для первинної фіксації господарських фактів</w:t>
            </w:r>
          </w:p>
        </w:tc>
        <w:tc>
          <w:tcPr>
            <w:tcW w:w="4537" w:type="dxa"/>
          </w:tcPr>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А. Калькулювання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Б. Документування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В. Баланс</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Г. Інвентаризація</w:t>
            </w:r>
          </w:p>
          <w:p w:rsidR="00B37ED5" w:rsidRPr="008E763E" w:rsidRDefault="00B37ED5" w:rsidP="008E763E">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Д. Звітність</w:t>
            </w:r>
          </w:p>
        </w:tc>
      </w:tr>
      <w:tr w:rsidR="00B37ED5" w:rsidRPr="008E763E" w:rsidTr="004F4864">
        <w:tc>
          <w:tcPr>
            <w:tcW w:w="674" w:type="dxa"/>
          </w:tcPr>
          <w:p w:rsidR="00B37ED5"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66</w:t>
            </w:r>
          </w:p>
        </w:tc>
        <w:tc>
          <w:tcPr>
            <w:tcW w:w="4395" w:type="dxa"/>
          </w:tcPr>
          <w:p w:rsidR="00B37ED5" w:rsidRPr="008E763E" w:rsidRDefault="00B37ED5" w:rsidP="008E763E">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zCs w:val="28"/>
              </w:rPr>
              <w:t>Калькуляція (калькуляційна картка)</w:t>
            </w:r>
            <w:r w:rsidRPr="008E763E">
              <w:rPr>
                <w:rFonts w:ascii="Times New Roman" w:hAnsi="Times New Roman" w:cs="Times New Roman"/>
                <w:spacing w:val="-4"/>
                <w:szCs w:val="28"/>
              </w:rPr>
              <w:t xml:space="preserve"> – це:</w:t>
            </w:r>
          </w:p>
          <w:p w:rsidR="00B37ED5" w:rsidRPr="008E763E" w:rsidRDefault="00B37ED5" w:rsidP="008E763E">
            <w:pPr>
              <w:tabs>
                <w:tab w:val="left" w:pos="462"/>
              </w:tabs>
              <w:rPr>
                <w:rFonts w:ascii="Times New Roman" w:hAnsi="Times New Roman" w:cs="Times New Roman"/>
                <w:spacing w:val="-4"/>
                <w:sz w:val="28"/>
                <w:szCs w:val="28"/>
              </w:rPr>
            </w:pPr>
          </w:p>
        </w:tc>
        <w:tc>
          <w:tcPr>
            <w:tcW w:w="4537" w:type="dxa"/>
          </w:tcPr>
          <w:p w:rsidR="00B37ED5" w:rsidRPr="008E763E" w:rsidRDefault="00B37ED5" w:rsidP="008E763E">
            <w:pPr>
              <w:pStyle w:val="21"/>
              <w:spacing w:after="0" w:line="240" w:lineRule="auto"/>
              <w:ind w:left="0"/>
              <w:jc w:val="both"/>
              <w:rPr>
                <w:sz w:val="28"/>
                <w:szCs w:val="28"/>
                <w:lang w:val="uk-UA"/>
              </w:rPr>
            </w:pPr>
            <w:r w:rsidRPr="008E763E">
              <w:rPr>
                <w:sz w:val="28"/>
                <w:szCs w:val="28"/>
                <w:lang w:val="uk-UA"/>
              </w:rPr>
              <w:t>А. Документ, в якому згруповані витрати за статтями</w:t>
            </w:r>
          </w:p>
          <w:p w:rsidR="00B37ED5" w:rsidRPr="008E763E" w:rsidRDefault="00B37ED5" w:rsidP="008E763E">
            <w:pPr>
              <w:pStyle w:val="21"/>
              <w:spacing w:after="0" w:line="240" w:lineRule="auto"/>
              <w:ind w:left="0"/>
              <w:jc w:val="both"/>
              <w:rPr>
                <w:sz w:val="28"/>
                <w:szCs w:val="28"/>
                <w:lang w:val="uk-UA"/>
              </w:rPr>
            </w:pPr>
            <w:r w:rsidRPr="008E763E">
              <w:rPr>
                <w:sz w:val="28"/>
                <w:szCs w:val="28"/>
                <w:lang w:val="uk-UA"/>
              </w:rPr>
              <w:t>Б. Обчислення собівартості одиниці продукції за встановленою номенклатурою витрат</w:t>
            </w:r>
          </w:p>
          <w:p w:rsidR="00B37ED5" w:rsidRPr="008E763E" w:rsidRDefault="00B37ED5" w:rsidP="008E763E">
            <w:pPr>
              <w:pStyle w:val="21"/>
              <w:spacing w:after="0" w:line="240" w:lineRule="auto"/>
              <w:ind w:left="0"/>
              <w:jc w:val="both"/>
              <w:rPr>
                <w:sz w:val="28"/>
                <w:szCs w:val="28"/>
                <w:lang w:val="uk-UA"/>
              </w:rPr>
            </w:pPr>
            <w:r w:rsidRPr="008E763E">
              <w:rPr>
                <w:sz w:val="28"/>
                <w:szCs w:val="28"/>
                <w:lang w:val="uk-UA"/>
              </w:rPr>
              <w:t>В. Групування витрат виробництва за елементами</w:t>
            </w:r>
          </w:p>
          <w:p w:rsidR="00B37ED5" w:rsidRPr="008E763E" w:rsidRDefault="00B37ED5" w:rsidP="008E763E">
            <w:pPr>
              <w:pStyle w:val="21"/>
              <w:spacing w:after="0" w:line="240" w:lineRule="auto"/>
              <w:ind w:left="0"/>
              <w:jc w:val="both"/>
              <w:rPr>
                <w:sz w:val="28"/>
                <w:szCs w:val="28"/>
                <w:lang w:val="uk-UA"/>
              </w:rPr>
            </w:pPr>
            <w:r w:rsidRPr="008E763E">
              <w:rPr>
                <w:sz w:val="28"/>
                <w:szCs w:val="28"/>
                <w:lang w:val="uk-UA"/>
              </w:rPr>
              <w:t>Г. Елемент методу бухгалтерського обліку</w:t>
            </w:r>
          </w:p>
          <w:p w:rsidR="00B37ED5" w:rsidRPr="008E763E" w:rsidRDefault="00B37ED5"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kern w:val="24"/>
                <w:sz w:val="28"/>
                <w:szCs w:val="28"/>
              </w:rPr>
              <w:t>Р</w:t>
            </w:r>
            <w:r w:rsidRPr="008E763E">
              <w:rPr>
                <w:rFonts w:ascii="Times New Roman" w:hAnsi="Times New Roman" w:cs="Times New Roman"/>
                <w:sz w:val="28"/>
                <w:szCs w:val="28"/>
              </w:rPr>
              <w:t>езультат інвентаризації</w:t>
            </w:r>
          </w:p>
        </w:tc>
      </w:tr>
      <w:tr w:rsidR="00FD496D" w:rsidRPr="008E763E" w:rsidTr="004F4864">
        <w:tc>
          <w:tcPr>
            <w:tcW w:w="674" w:type="dxa"/>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67</w:t>
            </w:r>
          </w:p>
        </w:tc>
        <w:tc>
          <w:tcPr>
            <w:tcW w:w="4395" w:type="dxa"/>
          </w:tcPr>
          <w:p w:rsidR="00FD496D" w:rsidRPr="008E763E" w:rsidRDefault="00FD496D" w:rsidP="008E763E">
            <w:pPr>
              <w:pStyle w:val="a8"/>
              <w:tabs>
                <w:tab w:val="left" w:pos="630"/>
                <w:tab w:val="left" w:pos="770"/>
              </w:tabs>
              <w:spacing w:line="240" w:lineRule="auto"/>
              <w:jc w:val="left"/>
              <w:rPr>
                <w:rFonts w:ascii="Times New Roman" w:hAnsi="Times New Roman" w:cs="Times New Roman"/>
                <w:szCs w:val="28"/>
              </w:rPr>
            </w:pPr>
            <w:r w:rsidRPr="008E763E">
              <w:rPr>
                <w:rFonts w:ascii="Times New Roman" w:hAnsi="Times New Roman" w:cs="Times New Roman"/>
                <w:szCs w:val="28"/>
              </w:rPr>
              <w:t>Кальку</w:t>
            </w:r>
            <w:r w:rsidR="0053299D">
              <w:rPr>
                <w:rFonts w:ascii="Times New Roman" w:hAnsi="Times New Roman" w:cs="Times New Roman"/>
                <w:szCs w:val="28"/>
              </w:rPr>
              <w:t>л</w:t>
            </w:r>
            <w:r w:rsidRPr="008E763E">
              <w:rPr>
                <w:rFonts w:ascii="Times New Roman" w:hAnsi="Times New Roman" w:cs="Times New Roman"/>
                <w:szCs w:val="28"/>
              </w:rPr>
              <w:t xml:space="preserve">ювання </w:t>
            </w:r>
            <w:r w:rsidR="008E763E" w:rsidRPr="008E763E">
              <w:rPr>
                <w:rFonts w:ascii="Times New Roman" w:hAnsi="Times New Roman" w:cs="Times New Roman"/>
                <w:szCs w:val="28"/>
              </w:rPr>
              <w:t>–</w:t>
            </w:r>
            <w:r w:rsidRPr="008E763E">
              <w:rPr>
                <w:rFonts w:ascii="Times New Roman" w:hAnsi="Times New Roman" w:cs="Times New Roman"/>
                <w:szCs w:val="28"/>
              </w:rPr>
              <w:t xml:space="preserve"> це</w:t>
            </w:r>
          </w:p>
        </w:tc>
        <w:tc>
          <w:tcPr>
            <w:tcW w:w="4537" w:type="dxa"/>
            <w:vAlign w:val="center"/>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А.</w:t>
            </w:r>
            <w:r w:rsidRPr="008E763E">
              <w:rPr>
                <w:rFonts w:ascii="Times New Roman" w:hAnsi="Times New Roman" w:cs="Times New Roman"/>
                <w:color w:val="000000"/>
                <w:kern w:val="24"/>
                <w:sz w:val="28"/>
                <w:szCs w:val="28"/>
              </w:rPr>
              <w:t xml:space="preserve"> С</w:t>
            </w:r>
            <w:r w:rsidRPr="008E763E">
              <w:rPr>
                <w:rFonts w:ascii="Times New Roman" w:hAnsi="Times New Roman" w:cs="Times New Roman"/>
                <w:sz w:val="28"/>
                <w:szCs w:val="28"/>
              </w:rPr>
              <w:t xml:space="preserve">посіб виявлення тих активів та зобов'язань, які не знайшли відображення в поточному обліку </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Б.</w:t>
            </w:r>
            <w:r w:rsidRPr="008E763E">
              <w:rPr>
                <w:rFonts w:ascii="Times New Roman" w:hAnsi="Times New Roman" w:cs="Times New Roman"/>
                <w:color w:val="000000"/>
                <w:kern w:val="24"/>
                <w:sz w:val="28"/>
                <w:szCs w:val="28"/>
              </w:rPr>
              <w:t xml:space="preserve"> Р</w:t>
            </w:r>
            <w:r w:rsidRPr="008E763E">
              <w:rPr>
                <w:rFonts w:ascii="Times New Roman" w:hAnsi="Times New Roman" w:cs="Times New Roman"/>
                <w:sz w:val="28"/>
                <w:szCs w:val="28"/>
              </w:rPr>
              <w:t>езультат інвентаризації, коли фактично виявлена наявність одиниць об’єкта інвентаризації є більшою, ніж за даними бухгалтерського обліку</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В. Спосіб визначення собівартості одиниці продукції, робіт, послуг, що включає в себе групування витрат, розмежування витрат між об'єктами калькулювання, визначення собівартості окремих виробів</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Г.</w:t>
            </w:r>
            <w:r w:rsidRPr="008E763E">
              <w:rPr>
                <w:rFonts w:ascii="Times New Roman" w:hAnsi="Times New Roman" w:cs="Times New Roman"/>
                <w:color w:val="000000"/>
                <w:kern w:val="24"/>
                <w:sz w:val="28"/>
                <w:szCs w:val="28"/>
              </w:rPr>
              <w:t xml:space="preserve"> Р</w:t>
            </w:r>
            <w:r w:rsidRPr="008E763E">
              <w:rPr>
                <w:rFonts w:ascii="Times New Roman" w:hAnsi="Times New Roman" w:cs="Times New Roman"/>
                <w:sz w:val="28"/>
                <w:szCs w:val="28"/>
              </w:rPr>
              <w:t>езультат інвентаризації, коли фактично виявлена наявність одиниць об’єкта інвентаризації менше, ніж за даними обліку</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Д. Об’єднання однорідних за змістом первинних документів у групи</w:t>
            </w:r>
          </w:p>
        </w:tc>
      </w:tr>
      <w:tr w:rsidR="00FD496D" w:rsidRPr="008E763E" w:rsidTr="004F4864">
        <w:tc>
          <w:tcPr>
            <w:tcW w:w="674" w:type="dxa"/>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68</w:t>
            </w:r>
          </w:p>
        </w:tc>
        <w:tc>
          <w:tcPr>
            <w:tcW w:w="4395" w:type="dxa"/>
          </w:tcPr>
          <w:p w:rsidR="00FD496D" w:rsidRPr="008E763E" w:rsidRDefault="00FD496D"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Оцінка</w:t>
            </w:r>
            <w:r w:rsidRPr="008E763E">
              <w:rPr>
                <w:rFonts w:ascii="Times New Roman" w:hAnsi="Times New Roman" w:cs="Times New Roman"/>
                <w:spacing w:val="4"/>
                <w:szCs w:val="28"/>
              </w:rPr>
              <w:t xml:space="preserve"> як елемент методу </w:t>
            </w:r>
            <w:r w:rsidRPr="008E763E">
              <w:rPr>
                <w:rFonts w:ascii="Times New Roman" w:hAnsi="Times New Roman" w:cs="Times New Roman"/>
                <w:spacing w:val="-4"/>
                <w:szCs w:val="28"/>
              </w:rPr>
              <w:t>бухгалтерського</w:t>
            </w:r>
            <w:r w:rsidRPr="008E763E">
              <w:rPr>
                <w:rFonts w:ascii="Times New Roman" w:hAnsi="Times New Roman" w:cs="Times New Roman"/>
                <w:spacing w:val="4"/>
                <w:szCs w:val="28"/>
              </w:rPr>
              <w:t xml:space="preserve"> обліку – це:</w:t>
            </w:r>
          </w:p>
          <w:p w:rsidR="00FD496D" w:rsidRPr="008E763E" w:rsidRDefault="00FD496D" w:rsidP="008E763E">
            <w:pPr>
              <w:rPr>
                <w:rFonts w:ascii="Times New Roman" w:hAnsi="Times New Roman" w:cs="Times New Roman"/>
                <w:sz w:val="28"/>
                <w:szCs w:val="28"/>
              </w:rPr>
            </w:pPr>
          </w:p>
        </w:tc>
        <w:tc>
          <w:tcPr>
            <w:tcW w:w="4537" w:type="dxa"/>
          </w:tcPr>
          <w:p w:rsidR="00FD496D" w:rsidRPr="008E763E" w:rsidRDefault="00FD496D" w:rsidP="008E763E">
            <w:pPr>
              <w:pStyle w:val="21"/>
              <w:tabs>
                <w:tab w:val="left" w:pos="2160"/>
              </w:tabs>
              <w:spacing w:after="0" w:line="240" w:lineRule="auto"/>
              <w:ind w:left="0"/>
              <w:jc w:val="both"/>
              <w:rPr>
                <w:sz w:val="28"/>
                <w:szCs w:val="28"/>
                <w:lang w:val="uk-UA"/>
              </w:rPr>
            </w:pPr>
            <w:r w:rsidRPr="008E763E">
              <w:rPr>
                <w:sz w:val="28"/>
                <w:szCs w:val="28"/>
                <w:lang w:val="uk-UA"/>
              </w:rPr>
              <w:t xml:space="preserve">А. Процес усвідомлення позитивної чи негативної значимості будь-яких господарських явищ, результатів праці, форм виробничо-трудової </w:t>
            </w:r>
            <w:r w:rsidRPr="008E763E">
              <w:rPr>
                <w:sz w:val="28"/>
                <w:szCs w:val="28"/>
                <w:lang w:val="uk-UA"/>
              </w:rPr>
              <w:lastRenderedPageBreak/>
              <w:t>діяльності, матеріальних вчинків, здобутків господарювання для задоволення людських потреб, інтересів, цілей суб’єкта</w:t>
            </w:r>
          </w:p>
          <w:p w:rsidR="00FD496D" w:rsidRPr="008E763E" w:rsidRDefault="00FD496D" w:rsidP="008E763E">
            <w:pPr>
              <w:pStyle w:val="21"/>
              <w:tabs>
                <w:tab w:val="left" w:pos="2160"/>
              </w:tabs>
              <w:spacing w:after="0" w:line="240" w:lineRule="auto"/>
              <w:ind w:left="0"/>
              <w:jc w:val="both"/>
              <w:rPr>
                <w:sz w:val="28"/>
                <w:szCs w:val="28"/>
                <w:lang w:val="uk-UA"/>
              </w:rPr>
            </w:pPr>
            <w:r w:rsidRPr="008E763E">
              <w:rPr>
                <w:sz w:val="28"/>
                <w:szCs w:val="28"/>
                <w:lang w:val="uk-UA"/>
              </w:rPr>
              <w:t>Б. Визначення кількості витраченої праці</w:t>
            </w:r>
          </w:p>
          <w:p w:rsidR="00FD496D" w:rsidRPr="008E763E" w:rsidRDefault="00FD496D" w:rsidP="008E763E">
            <w:pPr>
              <w:pStyle w:val="21"/>
              <w:tabs>
                <w:tab w:val="left" w:pos="2160"/>
              </w:tabs>
              <w:spacing w:after="0" w:line="240" w:lineRule="auto"/>
              <w:ind w:left="0"/>
              <w:jc w:val="both"/>
              <w:rPr>
                <w:sz w:val="28"/>
                <w:szCs w:val="28"/>
                <w:lang w:val="uk-UA"/>
              </w:rPr>
            </w:pPr>
            <w:r w:rsidRPr="008E763E">
              <w:rPr>
                <w:sz w:val="28"/>
                <w:szCs w:val="28"/>
                <w:lang w:val="uk-UA"/>
              </w:rPr>
              <w:t>В. Представлення розмірів господарських засобів, їх джерел і результатів господарських процесів в грошовому вимірнику</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Г. Спосіб визначення в єдиному грошовому вимірнику вартості активів, зобов'язань, капіталу, витрат і доходів підприємств</w:t>
            </w:r>
          </w:p>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Д. Об’єднання однорідних за змістом первинних документів у групи</w:t>
            </w:r>
          </w:p>
        </w:tc>
      </w:tr>
      <w:tr w:rsidR="00FD496D" w:rsidRPr="008E763E" w:rsidTr="004F4864">
        <w:tc>
          <w:tcPr>
            <w:tcW w:w="674" w:type="dxa"/>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69</w:t>
            </w:r>
          </w:p>
        </w:tc>
        <w:tc>
          <w:tcPr>
            <w:tcW w:w="4395" w:type="dxa"/>
          </w:tcPr>
          <w:p w:rsidR="00FD496D" w:rsidRPr="008E763E" w:rsidRDefault="00FD496D"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Спосіб</w:t>
            </w:r>
            <w:r w:rsidRPr="008E763E">
              <w:rPr>
                <w:rFonts w:ascii="Times New Roman" w:hAnsi="Times New Roman" w:cs="Times New Roman"/>
                <w:spacing w:val="-6"/>
                <w:szCs w:val="28"/>
              </w:rPr>
              <w:t xml:space="preserve"> економічного </w:t>
            </w:r>
            <w:r w:rsidRPr="008E763E">
              <w:rPr>
                <w:rFonts w:ascii="Times New Roman" w:hAnsi="Times New Roman" w:cs="Times New Roman"/>
                <w:spacing w:val="-4"/>
                <w:szCs w:val="28"/>
              </w:rPr>
              <w:t>групування</w:t>
            </w:r>
            <w:r w:rsidRPr="008E763E">
              <w:rPr>
                <w:rFonts w:ascii="Times New Roman" w:hAnsi="Times New Roman" w:cs="Times New Roman"/>
                <w:spacing w:val="-6"/>
                <w:szCs w:val="28"/>
              </w:rPr>
              <w:t xml:space="preserve"> і поточного обліку однор</w:t>
            </w:r>
            <w:r w:rsidR="005A3C7F">
              <w:rPr>
                <w:rFonts w:ascii="Times New Roman" w:hAnsi="Times New Roman" w:cs="Times New Roman"/>
                <w:spacing w:val="-6"/>
                <w:szCs w:val="28"/>
              </w:rPr>
              <w:t>ідних за економічним змістом госп</w:t>
            </w:r>
            <w:r w:rsidRPr="008E763E">
              <w:rPr>
                <w:rFonts w:ascii="Times New Roman" w:hAnsi="Times New Roman" w:cs="Times New Roman"/>
                <w:spacing w:val="-6"/>
                <w:szCs w:val="28"/>
              </w:rPr>
              <w:t>одарських засобів підприємства, джерел їх утворення, а також господарських процесі</w:t>
            </w:r>
            <w:r w:rsidR="006E0338">
              <w:rPr>
                <w:rFonts w:ascii="Times New Roman" w:hAnsi="Times New Roman" w:cs="Times New Roman"/>
                <w:spacing w:val="-6"/>
                <w:szCs w:val="28"/>
              </w:rPr>
              <w:t>в та їх результатів називається</w:t>
            </w:r>
          </w:p>
        </w:tc>
        <w:tc>
          <w:tcPr>
            <w:tcW w:w="4537" w:type="dxa"/>
          </w:tcPr>
          <w:p w:rsidR="00FD496D" w:rsidRPr="008E763E" w:rsidRDefault="00FD496D" w:rsidP="008E763E">
            <w:pPr>
              <w:pStyle w:val="21"/>
              <w:spacing w:after="0" w:line="240" w:lineRule="auto"/>
              <w:ind w:left="0"/>
              <w:rPr>
                <w:sz w:val="28"/>
                <w:szCs w:val="28"/>
                <w:lang w:val="uk-UA"/>
              </w:rPr>
            </w:pPr>
            <w:r w:rsidRPr="008E763E">
              <w:rPr>
                <w:sz w:val="28"/>
                <w:szCs w:val="28"/>
                <w:lang w:val="uk-UA"/>
              </w:rPr>
              <w:t>А. Аналіз балансу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Б. Рахунок бухгалтерського обліку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В. Подвійний запис</w:t>
            </w:r>
          </w:p>
          <w:p w:rsidR="00FD496D" w:rsidRPr="008E763E" w:rsidRDefault="00FD496D" w:rsidP="008E763E">
            <w:pPr>
              <w:pStyle w:val="21"/>
              <w:spacing w:after="0" w:line="240" w:lineRule="auto"/>
              <w:ind w:left="0"/>
              <w:rPr>
                <w:sz w:val="28"/>
                <w:szCs w:val="28"/>
                <w:lang w:val="uk-UA"/>
              </w:rPr>
            </w:pPr>
            <w:r w:rsidRPr="008E763E">
              <w:rPr>
                <w:sz w:val="28"/>
                <w:szCs w:val="28"/>
                <w:lang w:val="uk-UA"/>
              </w:rPr>
              <w:t>Г. Оцінка</w:t>
            </w:r>
          </w:p>
          <w:p w:rsidR="00FD496D" w:rsidRPr="008E763E" w:rsidRDefault="00FD496D" w:rsidP="008E763E">
            <w:pPr>
              <w:pStyle w:val="21"/>
              <w:spacing w:after="0" w:line="240" w:lineRule="auto"/>
              <w:ind w:left="0"/>
              <w:rPr>
                <w:sz w:val="28"/>
                <w:szCs w:val="28"/>
                <w:lang w:val="uk-UA"/>
              </w:rPr>
            </w:pPr>
            <w:r w:rsidRPr="008E763E">
              <w:rPr>
                <w:sz w:val="28"/>
                <w:szCs w:val="28"/>
                <w:lang w:val="uk-UA"/>
              </w:rPr>
              <w:t>Д. Баланс</w:t>
            </w:r>
          </w:p>
        </w:tc>
      </w:tr>
      <w:tr w:rsidR="00FD496D" w:rsidRPr="008E763E" w:rsidTr="004F4864">
        <w:tc>
          <w:tcPr>
            <w:tcW w:w="674" w:type="dxa"/>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70</w:t>
            </w:r>
          </w:p>
        </w:tc>
        <w:tc>
          <w:tcPr>
            <w:tcW w:w="4395" w:type="dxa"/>
          </w:tcPr>
          <w:p w:rsidR="00FD496D" w:rsidRPr="008E763E" w:rsidRDefault="00FD496D"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Підсумкове узагальнення і одержання системи економічних показників, що характеризують господарську діяльність підприємства за звітний період</w:t>
            </w:r>
          </w:p>
        </w:tc>
        <w:tc>
          <w:tcPr>
            <w:tcW w:w="4537" w:type="dxa"/>
          </w:tcPr>
          <w:p w:rsidR="00FD496D" w:rsidRPr="008E763E" w:rsidRDefault="00FD496D" w:rsidP="008E763E">
            <w:pPr>
              <w:pStyle w:val="21"/>
              <w:spacing w:after="0" w:line="240" w:lineRule="auto"/>
              <w:ind w:left="0"/>
              <w:rPr>
                <w:sz w:val="28"/>
                <w:szCs w:val="28"/>
                <w:lang w:val="uk-UA"/>
              </w:rPr>
            </w:pPr>
            <w:r w:rsidRPr="008E763E">
              <w:rPr>
                <w:sz w:val="28"/>
                <w:szCs w:val="28"/>
                <w:lang w:val="uk-UA"/>
              </w:rPr>
              <w:t>А. Аналіз балансу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Б. Рахунок бухгалтерського обліку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В. Звітність</w:t>
            </w:r>
          </w:p>
          <w:p w:rsidR="00FD496D" w:rsidRPr="008E763E" w:rsidRDefault="00FD496D" w:rsidP="008E763E">
            <w:pPr>
              <w:pStyle w:val="21"/>
              <w:spacing w:after="0" w:line="240" w:lineRule="auto"/>
              <w:ind w:left="0"/>
              <w:rPr>
                <w:sz w:val="28"/>
                <w:szCs w:val="28"/>
                <w:lang w:val="uk-UA"/>
              </w:rPr>
            </w:pPr>
            <w:r w:rsidRPr="008E763E">
              <w:rPr>
                <w:sz w:val="28"/>
                <w:szCs w:val="28"/>
                <w:lang w:val="uk-UA"/>
              </w:rPr>
              <w:t>Г. Оцінка</w:t>
            </w:r>
          </w:p>
          <w:p w:rsidR="00FD496D" w:rsidRPr="008E763E" w:rsidRDefault="00FD496D" w:rsidP="008E763E">
            <w:pPr>
              <w:pStyle w:val="21"/>
              <w:spacing w:after="0" w:line="240" w:lineRule="auto"/>
              <w:ind w:left="0"/>
              <w:rPr>
                <w:sz w:val="28"/>
                <w:szCs w:val="28"/>
                <w:lang w:val="uk-UA"/>
              </w:rPr>
            </w:pPr>
            <w:r w:rsidRPr="008E763E">
              <w:rPr>
                <w:sz w:val="28"/>
                <w:szCs w:val="28"/>
                <w:lang w:val="uk-UA"/>
              </w:rPr>
              <w:t>Д. Баланс</w:t>
            </w:r>
          </w:p>
        </w:tc>
      </w:tr>
      <w:tr w:rsidR="00FD496D" w:rsidRPr="008E763E" w:rsidTr="004F4864">
        <w:tc>
          <w:tcPr>
            <w:tcW w:w="674" w:type="dxa"/>
          </w:tcPr>
          <w:p w:rsidR="00FD496D" w:rsidRPr="008E763E" w:rsidRDefault="00FD496D" w:rsidP="008E763E">
            <w:pPr>
              <w:rPr>
                <w:rFonts w:ascii="Times New Roman" w:hAnsi="Times New Roman" w:cs="Times New Roman"/>
                <w:sz w:val="28"/>
                <w:szCs w:val="28"/>
              </w:rPr>
            </w:pPr>
            <w:r w:rsidRPr="008E763E">
              <w:rPr>
                <w:rFonts w:ascii="Times New Roman" w:hAnsi="Times New Roman" w:cs="Times New Roman"/>
                <w:sz w:val="28"/>
                <w:szCs w:val="28"/>
              </w:rPr>
              <w:t>71</w:t>
            </w:r>
          </w:p>
        </w:tc>
        <w:tc>
          <w:tcPr>
            <w:tcW w:w="4395" w:type="dxa"/>
          </w:tcPr>
          <w:p w:rsidR="00FD496D" w:rsidRPr="008E763E" w:rsidRDefault="00FD496D" w:rsidP="008E763E">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Спосіб групування і узагальненого відображення стану господарських засобів підприємства у грошовій оцінці на певну дату</w:t>
            </w:r>
          </w:p>
        </w:tc>
        <w:tc>
          <w:tcPr>
            <w:tcW w:w="4537" w:type="dxa"/>
          </w:tcPr>
          <w:p w:rsidR="00FD496D" w:rsidRPr="008E763E" w:rsidRDefault="00FD496D" w:rsidP="008E763E">
            <w:pPr>
              <w:pStyle w:val="21"/>
              <w:spacing w:after="0" w:line="240" w:lineRule="auto"/>
              <w:ind w:left="0"/>
              <w:rPr>
                <w:sz w:val="28"/>
                <w:szCs w:val="28"/>
                <w:lang w:val="uk-UA"/>
              </w:rPr>
            </w:pPr>
            <w:r w:rsidRPr="008E763E">
              <w:rPr>
                <w:sz w:val="28"/>
                <w:szCs w:val="28"/>
                <w:lang w:val="uk-UA"/>
              </w:rPr>
              <w:t>А. Аналіз балансу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Б. Рахунок бухгалтерського обліку</w:t>
            </w:r>
          </w:p>
          <w:p w:rsidR="00FD496D" w:rsidRPr="008E763E" w:rsidRDefault="00FD496D" w:rsidP="008E763E">
            <w:pPr>
              <w:pStyle w:val="21"/>
              <w:spacing w:after="0" w:line="240" w:lineRule="auto"/>
              <w:ind w:left="0"/>
              <w:rPr>
                <w:sz w:val="28"/>
                <w:szCs w:val="28"/>
                <w:lang w:val="uk-UA"/>
              </w:rPr>
            </w:pPr>
            <w:r w:rsidRPr="008E763E">
              <w:rPr>
                <w:sz w:val="28"/>
                <w:szCs w:val="28"/>
                <w:lang w:val="uk-UA"/>
              </w:rPr>
              <w:t>В. Звітність</w:t>
            </w:r>
          </w:p>
          <w:p w:rsidR="00FD496D" w:rsidRPr="008E763E" w:rsidRDefault="00FD496D" w:rsidP="008E763E">
            <w:pPr>
              <w:pStyle w:val="21"/>
              <w:spacing w:after="0" w:line="240" w:lineRule="auto"/>
              <w:ind w:left="0"/>
              <w:rPr>
                <w:sz w:val="28"/>
                <w:szCs w:val="28"/>
                <w:lang w:val="uk-UA"/>
              </w:rPr>
            </w:pPr>
            <w:r w:rsidRPr="008E763E">
              <w:rPr>
                <w:sz w:val="28"/>
                <w:szCs w:val="28"/>
                <w:lang w:val="uk-UA"/>
              </w:rPr>
              <w:t>Г. Оцінка</w:t>
            </w:r>
          </w:p>
          <w:p w:rsidR="00FD496D" w:rsidRPr="008E763E" w:rsidRDefault="00FD496D" w:rsidP="008E763E">
            <w:pPr>
              <w:pStyle w:val="21"/>
              <w:spacing w:after="0" w:line="240" w:lineRule="auto"/>
              <w:ind w:left="0"/>
              <w:rPr>
                <w:sz w:val="28"/>
                <w:szCs w:val="28"/>
                <w:lang w:val="uk-UA"/>
              </w:rPr>
            </w:pPr>
            <w:r w:rsidRPr="008E763E">
              <w:rPr>
                <w:sz w:val="28"/>
                <w:szCs w:val="28"/>
                <w:lang w:val="uk-UA"/>
              </w:rPr>
              <w:t>Д. Баланс</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72</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Бухгалтерський баланс - це</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Спосіб групування і узагальненого відображення стану господарських засобів підприємства у грошовій оцінці на певну дату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Одна з форм фінансової звітності</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Двостороння модель, за допомогою якої на певний момент часу представляється інформація про фінансовий стан підприємства</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 xml:space="preserve">Г. Фотографія господарської </w:t>
            </w:r>
            <w:r w:rsidRPr="008E763E">
              <w:rPr>
                <w:rFonts w:ascii="Times New Roman" w:hAnsi="Times New Roman" w:cs="Times New Roman"/>
                <w:sz w:val="28"/>
                <w:szCs w:val="28"/>
              </w:rPr>
              <w:lastRenderedPageBreak/>
              <w:t>діяльності на певний момент часу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Всі відповіді правильні</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73</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Періодичний бухгалтерський баланс складається:</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За рік</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За квартал</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На останній день періоду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 xml:space="preserve">Г. На перший день періоду </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На дату створення підприємства</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74</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Майно підприємства, термін використання якого більше року або операційного циклу, якщо він більше року</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Необоротні активи </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Оборотні активи</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 xml:space="preserve">В. Запаси </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Напівфабрикати</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Готівка</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75</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Гроші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 – це:</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Необоротні активи </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Оборотні активи</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 xml:space="preserve">В. Запаси </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Напівфабрикати</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Готівка</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76</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Зобов'язання, які будуть погашені протягом операційного циклу підприємства або повинні бути погашені протягом дванадцяти місяців – це:</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Поточна дебіторська заборгованість</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Довгострокова дебіторська заборгованість</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Довгострокові зобов'язання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Поточні зобов'язання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Резерви</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77</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Всі зобов'язання, які не є поточними зобов'язаннями, - це:</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Поточна дебіторська заборгованість</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Довгострокова дебіторська заборгованість</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Довгострокові зобов'язання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Поточні зобов'язання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Резерви</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78</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До оборотних активів підприємства відносяться:</w:t>
            </w:r>
          </w:p>
          <w:p w:rsidR="002F6608" w:rsidRPr="008E763E" w:rsidRDefault="002F6608" w:rsidP="008E763E">
            <w:pPr>
              <w:rPr>
                <w:rFonts w:ascii="Times New Roman" w:hAnsi="Times New Roman" w:cs="Times New Roman"/>
                <w:sz w:val="28"/>
                <w:szCs w:val="28"/>
              </w:rPr>
            </w:pP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Паливо, бібліотечні фонди, валютна готівка в касі підприємства</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Сировина і матеріали, капітальні інвестиції, готова продукція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Купівельні напівфабрикати, товари, готова продукція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Комп’ютерні програми, готова продукція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Готівка в іноземній валюті; короткострокова позика банку</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79</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Власним капіталом є:</w:t>
            </w:r>
          </w:p>
          <w:p w:rsidR="002F6608" w:rsidRPr="008E763E" w:rsidRDefault="002F6608" w:rsidP="008E763E">
            <w:pPr>
              <w:rPr>
                <w:rFonts w:ascii="Times New Roman" w:hAnsi="Times New Roman" w:cs="Times New Roman"/>
                <w:sz w:val="28"/>
                <w:szCs w:val="28"/>
              </w:rPr>
            </w:pP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Прибуток, заборгованість перед власниками за внесками до статутного капіталу, резервний капітал</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Статутний капітал, заборгованість перед працівниками з оплати праці, резервний капітал</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Пайовий капітал, неоплачений капітал, зобов’язання з фінансової оренди, доходи майбутніх періодів</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Короткострокова позика банку, резервний капітал</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Основні засоби; статутний капітал; резервний капітал</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80</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До джерел утворення активів відносяться:</w:t>
            </w:r>
          </w:p>
          <w:p w:rsidR="002F6608" w:rsidRPr="008E763E" w:rsidRDefault="002F6608" w:rsidP="008E763E">
            <w:pPr>
              <w:rPr>
                <w:rFonts w:ascii="Times New Roman" w:hAnsi="Times New Roman" w:cs="Times New Roman"/>
                <w:sz w:val="28"/>
                <w:szCs w:val="28"/>
              </w:rPr>
            </w:pP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Власний капітал, зобов’язання, поточні фінансові інвестиції</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Резервний капітал, заборгованість іноземних покупців, доходи майбутніх періодів</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Власний капітал, цільове фінансування, довгострокові та поточні зобов’язання</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Дебіторська заборгованість, статутний капітал підприємства</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Поточні фінансові інвестиції; цільове фінансування; поточні зобов’язання</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81</w:t>
            </w:r>
          </w:p>
        </w:tc>
        <w:tc>
          <w:tcPr>
            <w:tcW w:w="4395" w:type="dxa"/>
          </w:tcPr>
          <w:p w:rsidR="002F6608" w:rsidRPr="008E763E" w:rsidRDefault="002F6608" w:rsidP="008E763E">
            <w:pPr>
              <w:pStyle w:val="a5"/>
              <w:ind w:left="0"/>
              <w:rPr>
                <w:sz w:val="28"/>
                <w:szCs w:val="28"/>
                <w:lang w:val="uk-UA"/>
              </w:rPr>
            </w:pPr>
            <w:r w:rsidRPr="008E763E">
              <w:rPr>
                <w:sz w:val="28"/>
                <w:szCs w:val="28"/>
                <w:lang w:val="uk-UA"/>
              </w:rPr>
              <w:t>До зобов’язань підприємства відносяться:</w:t>
            </w:r>
          </w:p>
        </w:tc>
        <w:tc>
          <w:tcPr>
            <w:tcW w:w="4537"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А. Короткострокові кредити банків, заборгованість перед постачальниками, зобов’язання перед бюджетом, заборгованість з оплати праці</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Б. Додатковий та резервний капітал</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В. Вилучений капітал, заборгованість перед постачальниками, зобов’язання перед бюджетом, заборгованість з оплати праці</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Резервний капітал, прибуток, позика банку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Довгострокові кредити банків; заборгованість покупців</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82</w:t>
            </w:r>
          </w:p>
        </w:tc>
        <w:tc>
          <w:tcPr>
            <w:tcW w:w="4395" w:type="dxa"/>
          </w:tcPr>
          <w:p w:rsidR="002F6608" w:rsidRPr="008E763E" w:rsidRDefault="002F6608" w:rsidP="008E763E">
            <w:pPr>
              <w:pStyle w:val="a5"/>
              <w:tabs>
                <w:tab w:val="left" w:pos="504"/>
              </w:tabs>
              <w:ind w:left="0"/>
              <w:rPr>
                <w:sz w:val="28"/>
                <w:szCs w:val="28"/>
                <w:lang w:val="uk-UA"/>
              </w:rPr>
            </w:pPr>
            <w:r w:rsidRPr="008E763E">
              <w:rPr>
                <w:sz w:val="28"/>
                <w:szCs w:val="28"/>
                <w:lang w:val="uk-UA"/>
              </w:rPr>
              <w:t xml:space="preserve">Як впливає </w:t>
            </w:r>
            <w:proofErr w:type="spellStart"/>
            <w:r w:rsidRPr="008E763E">
              <w:rPr>
                <w:sz w:val="28"/>
                <w:szCs w:val="28"/>
                <w:lang w:val="uk-UA"/>
              </w:rPr>
              <w:t>пермутація</w:t>
            </w:r>
            <w:proofErr w:type="spellEnd"/>
            <w:r w:rsidRPr="008E763E">
              <w:rPr>
                <w:sz w:val="28"/>
                <w:szCs w:val="28"/>
                <w:lang w:val="uk-UA"/>
              </w:rPr>
              <w:t xml:space="preserve"> на валюту балансу:</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Валюта балансу збільшується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Валюта балансу зменшується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 xml:space="preserve">В. Змін у валюті балансу не </w:t>
            </w:r>
            <w:r w:rsidRPr="008E763E">
              <w:rPr>
                <w:sz w:val="28"/>
                <w:szCs w:val="28"/>
                <w:lang w:val="uk-UA"/>
              </w:rPr>
              <w:lastRenderedPageBreak/>
              <w:t>відбувається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Немає правильної відповіді</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Всі наведені відповіді вірні</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83</w:t>
            </w:r>
          </w:p>
        </w:tc>
        <w:tc>
          <w:tcPr>
            <w:tcW w:w="4395" w:type="dxa"/>
          </w:tcPr>
          <w:p w:rsidR="002F6608" w:rsidRPr="008E763E" w:rsidRDefault="002F6608" w:rsidP="008E763E">
            <w:pPr>
              <w:pStyle w:val="a5"/>
              <w:tabs>
                <w:tab w:val="left" w:pos="504"/>
                <w:tab w:val="left" w:pos="630"/>
              </w:tabs>
              <w:ind w:left="0"/>
              <w:rPr>
                <w:sz w:val="28"/>
                <w:szCs w:val="28"/>
                <w:lang w:val="uk-UA"/>
              </w:rPr>
            </w:pPr>
            <w:r w:rsidRPr="008E763E">
              <w:rPr>
                <w:sz w:val="28"/>
                <w:szCs w:val="28"/>
                <w:lang w:val="uk-UA"/>
              </w:rPr>
              <w:t>Модифікація – це операція, що викликає зміни:</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Валюта балансу збільшується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Валюта балансу зменшується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Змін у валюті балансу не відбувається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Правильні відповіді А, Б</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Немає правильної відповіді</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84</w:t>
            </w:r>
          </w:p>
        </w:tc>
        <w:tc>
          <w:tcPr>
            <w:tcW w:w="4395" w:type="dxa"/>
          </w:tcPr>
          <w:p w:rsidR="002F6608" w:rsidRPr="008E763E" w:rsidRDefault="002F6608" w:rsidP="008E763E">
            <w:pPr>
              <w:pStyle w:val="a5"/>
              <w:tabs>
                <w:tab w:val="left" w:pos="504"/>
                <w:tab w:val="left" w:pos="630"/>
              </w:tabs>
              <w:ind w:left="0"/>
              <w:rPr>
                <w:sz w:val="28"/>
                <w:szCs w:val="28"/>
                <w:lang w:val="uk-UA"/>
              </w:rPr>
            </w:pPr>
            <w:r w:rsidRPr="008E763E">
              <w:rPr>
                <w:sz w:val="28"/>
                <w:szCs w:val="28"/>
                <w:lang w:val="uk-UA"/>
              </w:rPr>
              <w:t xml:space="preserve">З нижче названих операцій обрати ту, що </w:t>
            </w:r>
            <w:r w:rsidRPr="008E763E">
              <w:rPr>
                <w:b/>
                <w:sz w:val="28"/>
                <w:szCs w:val="28"/>
                <w:lang w:val="uk-UA"/>
              </w:rPr>
              <w:t>не впливає</w:t>
            </w:r>
            <w:r w:rsidRPr="008E763E">
              <w:rPr>
                <w:sz w:val="28"/>
                <w:szCs w:val="28"/>
                <w:lang w:val="uk-UA"/>
              </w:rPr>
              <w:t xml:space="preserve"> на валюту балансу:</w:t>
            </w:r>
          </w:p>
          <w:p w:rsidR="002F6608" w:rsidRPr="008E763E" w:rsidRDefault="002F6608" w:rsidP="008E763E">
            <w:pPr>
              <w:rPr>
                <w:rFonts w:ascii="Times New Roman" w:hAnsi="Times New Roman" w:cs="Times New Roman"/>
                <w:sz w:val="28"/>
                <w:szCs w:val="28"/>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Придбано матеріали в кредит</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Власник вносить додаткові гроші в банк</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Отримано гроші з поточного рахунку в касу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Г. Внесено автомобіль до статутного капіталу</w:t>
            </w:r>
          </w:p>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Д. Одержано позику в банку</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85</w:t>
            </w:r>
          </w:p>
        </w:tc>
        <w:tc>
          <w:tcPr>
            <w:tcW w:w="4395" w:type="dxa"/>
          </w:tcPr>
          <w:p w:rsidR="002F6608" w:rsidRPr="008E763E" w:rsidRDefault="002F6608" w:rsidP="008E763E">
            <w:pPr>
              <w:pStyle w:val="a5"/>
              <w:tabs>
                <w:tab w:val="left" w:pos="504"/>
                <w:tab w:val="left" w:pos="616"/>
              </w:tabs>
              <w:ind w:left="0"/>
              <w:rPr>
                <w:sz w:val="28"/>
                <w:szCs w:val="28"/>
                <w:lang w:val="uk-UA"/>
              </w:rPr>
            </w:pPr>
            <w:r w:rsidRPr="008E763E">
              <w:rPr>
                <w:sz w:val="28"/>
                <w:szCs w:val="28"/>
                <w:lang w:val="uk-UA"/>
              </w:rPr>
              <w:t xml:space="preserve">З нижче наведених операцій оберіть ту, що </w:t>
            </w:r>
            <w:r w:rsidRPr="008E763E">
              <w:rPr>
                <w:b/>
                <w:sz w:val="28"/>
                <w:szCs w:val="28"/>
                <w:lang w:val="uk-UA"/>
              </w:rPr>
              <w:t>впливає</w:t>
            </w:r>
            <w:r w:rsidRPr="008E763E">
              <w:rPr>
                <w:sz w:val="28"/>
                <w:szCs w:val="28"/>
                <w:lang w:val="uk-UA"/>
              </w:rPr>
              <w:t xml:space="preserve"> на валюту балансу:</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Внесено в касу залишок невикористаних підзвітних сум</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Погашено з поточного рахунку кредиторську заборгованість</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Внесено кошти з каси на поточний рахунок</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На поточний рахунок надійшли кошти в рахунок погашення дебіторської заборгованості</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Таких операцій немає в переліку</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86</w:t>
            </w:r>
          </w:p>
        </w:tc>
        <w:tc>
          <w:tcPr>
            <w:tcW w:w="4395" w:type="dxa"/>
          </w:tcPr>
          <w:p w:rsidR="002F6608" w:rsidRPr="008E763E" w:rsidRDefault="002F6608" w:rsidP="008E763E">
            <w:pPr>
              <w:pStyle w:val="a5"/>
              <w:tabs>
                <w:tab w:val="left" w:pos="504"/>
              </w:tabs>
              <w:ind w:left="0"/>
              <w:rPr>
                <w:sz w:val="28"/>
                <w:szCs w:val="28"/>
                <w:lang w:val="uk-UA"/>
              </w:rPr>
            </w:pPr>
            <w:r w:rsidRPr="008E763E">
              <w:rPr>
                <w:sz w:val="28"/>
                <w:szCs w:val="28"/>
                <w:lang w:val="uk-UA"/>
              </w:rPr>
              <w:t>Величина активів підприємства завжди:</w:t>
            </w:r>
          </w:p>
          <w:p w:rsidR="002F6608" w:rsidRPr="008E763E" w:rsidRDefault="002F6608" w:rsidP="008E763E">
            <w:pPr>
              <w:tabs>
                <w:tab w:val="left" w:pos="504"/>
                <w:tab w:val="left" w:pos="616"/>
              </w:tabs>
              <w:rPr>
                <w:rFonts w:ascii="Times New Roman" w:hAnsi="Times New Roman" w:cs="Times New Roman"/>
                <w:sz w:val="28"/>
                <w:szCs w:val="28"/>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Більше суми його зобов’язань і власного капіталу</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Дорівнює сумі зобов’язань і власного капіталу</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Менше суми зобов’язань і власного капіталу</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Можливим є будь-який з варіантів (А, Б, В)</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Правильна відповідь відсутня</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87</w:t>
            </w:r>
          </w:p>
        </w:tc>
        <w:tc>
          <w:tcPr>
            <w:tcW w:w="4395" w:type="dxa"/>
          </w:tcPr>
          <w:p w:rsidR="002F6608" w:rsidRPr="008E763E" w:rsidRDefault="002F6608" w:rsidP="008E763E">
            <w:pPr>
              <w:pStyle w:val="a5"/>
              <w:tabs>
                <w:tab w:val="left" w:pos="504"/>
              </w:tabs>
              <w:ind w:left="0"/>
              <w:rPr>
                <w:sz w:val="28"/>
                <w:szCs w:val="28"/>
                <w:lang w:val="uk-UA"/>
              </w:rPr>
            </w:pPr>
            <w:r w:rsidRPr="008E763E">
              <w:rPr>
                <w:sz w:val="28"/>
                <w:szCs w:val="28"/>
                <w:lang w:val="uk-UA"/>
              </w:rPr>
              <w:t>В активі балансу знаходять своє відображення:</w:t>
            </w:r>
          </w:p>
          <w:p w:rsidR="002F6608" w:rsidRPr="008E763E" w:rsidRDefault="002F6608" w:rsidP="008E763E">
            <w:pPr>
              <w:tabs>
                <w:tab w:val="left" w:pos="504"/>
              </w:tabs>
              <w:rPr>
                <w:rFonts w:ascii="Times New Roman" w:hAnsi="Times New Roman" w:cs="Times New Roman"/>
                <w:sz w:val="28"/>
                <w:szCs w:val="28"/>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Непогашена кредиторська заборгованість</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Виробничі запаси, дебіторська заборгованість</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Позики і товари</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Пайовий капітал і запаси</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Цільове фінансування</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t>88</w:t>
            </w:r>
          </w:p>
        </w:tc>
        <w:tc>
          <w:tcPr>
            <w:tcW w:w="4395" w:type="dxa"/>
          </w:tcPr>
          <w:p w:rsidR="002F6608" w:rsidRPr="008E763E" w:rsidRDefault="002F6608" w:rsidP="008E763E">
            <w:pPr>
              <w:pStyle w:val="a5"/>
              <w:tabs>
                <w:tab w:val="left" w:pos="504"/>
              </w:tabs>
              <w:ind w:left="0"/>
              <w:rPr>
                <w:sz w:val="28"/>
                <w:szCs w:val="28"/>
                <w:lang w:val="uk-UA"/>
              </w:rPr>
            </w:pPr>
            <w:r w:rsidRPr="008E763E">
              <w:rPr>
                <w:sz w:val="28"/>
                <w:szCs w:val="28"/>
                <w:lang w:val="uk-UA"/>
              </w:rPr>
              <w:t>Власний капітал і зобов’язання називають також:</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lastRenderedPageBreak/>
              <w:t>А. Активами</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Джерелами утворення активів</w:t>
            </w:r>
          </w:p>
          <w:p w:rsidR="002F6608" w:rsidRPr="008E763E" w:rsidRDefault="002F6608" w:rsidP="008E763E">
            <w:pPr>
              <w:pStyle w:val="21"/>
              <w:spacing w:after="0" w:line="240" w:lineRule="auto"/>
              <w:ind w:left="0"/>
              <w:rPr>
                <w:sz w:val="28"/>
                <w:szCs w:val="28"/>
                <w:lang w:val="uk-UA"/>
              </w:rPr>
            </w:pPr>
            <w:r w:rsidRPr="008E763E">
              <w:rPr>
                <w:sz w:val="28"/>
                <w:szCs w:val="28"/>
                <w:lang w:val="uk-UA"/>
              </w:rPr>
              <w:lastRenderedPageBreak/>
              <w:t>В. Дебіторською заборгованістю</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Господарськими ресурсами</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Кредиторською заборгованістю</w:t>
            </w:r>
          </w:p>
        </w:tc>
      </w:tr>
      <w:tr w:rsidR="002F6608" w:rsidRPr="008E763E" w:rsidTr="004F4864">
        <w:tc>
          <w:tcPr>
            <w:tcW w:w="674" w:type="dxa"/>
          </w:tcPr>
          <w:p w:rsidR="002F6608" w:rsidRPr="008E763E" w:rsidRDefault="002F6608"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89</w:t>
            </w:r>
          </w:p>
        </w:tc>
        <w:tc>
          <w:tcPr>
            <w:tcW w:w="4395" w:type="dxa"/>
          </w:tcPr>
          <w:p w:rsidR="002F6608" w:rsidRPr="008E763E" w:rsidRDefault="002F6608" w:rsidP="008E763E">
            <w:pPr>
              <w:pStyle w:val="a5"/>
              <w:tabs>
                <w:tab w:val="left" w:pos="504"/>
              </w:tabs>
              <w:ind w:left="0"/>
              <w:rPr>
                <w:sz w:val="28"/>
                <w:szCs w:val="28"/>
                <w:lang w:val="uk-UA"/>
              </w:rPr>
            </w:pPr>
            <w:r w:rsidRPr="008E763E">
              <w:rPr>
                <w:sz w:val="28"/>
                <w:szCs w:val="28"/>
                <w:lang w:val="uk-UA"/>
              </w:rPr>
              <w:t>Загальний підсумок балансу називається:</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Валютою балансу</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Балансовою формулою</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Статтею балансу</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Пасивом</w:t>
            </w:r>
          </w:p>
          <w:p w:rsidR="002F6608" w:rsidRPr="008E763E" w:rsidRDefault="002F6608" w:rsidP="008E763E">
            <w:pPr>
              <w:pStyle w:val="21"/>
              <w:spacing w:after="0" w:line="240" w:lineRule="auto"/>
              <w:ind w:left="0"/>
              <w:rPr>
                <w:sz w:val="28"/>
                <w:szCs w:val="28"/>
                <w:lang w:val="uk-UA"/>
              </w:rPr>
            </w:pPr>
            <w:r w:rsidRPr="008E763E">
              <w:rPr>
                <w:sz w:val="28"/>
                <w:szCs w:val="28"/>
                <w:lang w:val="uk-UA"/>
              </w:rPr>
              <w:t xml:space="preserve">Д. </w:t>
            </w:r>
            <w:proofErr w:type="spellStart"/>
            <w:r w:rsidRPr="008E763E">
              <w:rPr>
                <w:sz w:val="28"/>
                <w:szCs w:val="28"/>
                <w:lang w:val="uk-UA"/>
              </w:rPr>
              <w:t>Актовом</w:t>
            </w:r>
            <w:proofErr w:type="spellEnd"/>
          </w:p>
        </w:tc>
      </w:tr>
      <w:tr w:rsidR="002F6608" w:rsidRPr="008E763E" w:rsidTr="004F4864">
        <w:tc>
          <w:tcPr>
            <w:tcW w:w="674" w:type="dxa"/>
          </w:tcPr>
          <w:p w:rsidR="002F6608"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90</w:t>
            </w:r>
          </w:p>
        </w:tc>
        <w:tc>
          <w:tcPr>
            <w:tcW w:w="4395" w:type="dxa"/>
          </w:tcPr>
          <w:p w:rsidR="002F6608" w:rsidRPr="008E763E" w:rsidRDefault="002F6608" w:rsidP="008E763E">
            <w:pPr>
              <w:pStyle w:val="a5"/>
              <w:tabs>
                <w:tab w:val="left" w:pos="504"/>
                <w:tab w:val="left" w:pos="720"/>
                <w:tab w:val="left" w:pos="1498"/>
              </w:tabs>
              <w:ind w:left="0"/>
              <w:rPr>
                <w:sz w:val="28"/>
                <w:szCs w:val="28"/>
                <w:lang w:val="uk-UA"/>
              </w:rPr>
            </w:pPr>
            <w:r w:rsidRPr="008E763E">
              <w:rPr>
                <w:sz w:val="28"/>
                <w:szCs w:val="28"/>
                <w:lang w:val="uk-UA"/>
              </w:rPr>
              <w:t>Які з перелічених складових пасиву балансу мають найменший строк погашення:</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Власний капітал</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Довгострокові зобов’язання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Поточні зобов’язання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Забезпечення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Готівка</w:t>
            </w:r>
          </w:p>
        </w:tc>
      </w:tr>
      <w:tr w:rsidR="002F6608" w:rsidRPr="008E763E" w:rsidTr="004F4864">
        <w:tc>
          <w:tcPr>
            <w:tcW w:w="674" w:type="dxa"/>
          </w:tcPr>
          <w:p w:rsidR="002F6608"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91</w:t>
            </w:r>
          </w:p>
        </w:tc>
        <w:tc>
          <w:tcPr>
            <w:tcW w:w="4395" w:type="dxa"/>
          </w:tcPr>
          <w:p w:rsidR="002F6608" w:rsidRPr="008E763E" w:rsidRDefault="002F6608" w:rsidP="008E763E">
            <w:pPr>
              <w:pStyle w:val="a5"/>
              <w:tabs>
                <w:tab w:val="left" w:pos="504"/>
                <w:tab w:val="left" w:pos="720"/>
                <w:tab w:val="left" w:pos="1498"/>
              </w:tabs>
              <w:ind w:left="0"/>
              <w:rPr>
                <w:sz w:val="28"/>
                <w:szCs w:val="28"/>
                <w:lang w:val="uk-UA"/>
              </w:rPr>
            </w:pPr>
            <w:r w:rsidRPr="008E763E">
              <w:rPr>
                <w:sz w:val="28"/>
                <w:szCs w:val="28"/>
                <w:lang w:val="uk-UA"/>
              </w:rPr>
              <w:t>Актив відображається у балансі, якщо виконується така умова:</w:t>
            </w:r>
          </w:p>
          <w:p w:rsidR="002F6608" w:rsidRPr="008E763E" w:rsidRDefault="002F6608" w:rsidP="008E763E">
            <w:pPr>
              <w:pStyle w:val="21"/>
              <w:spacing w:after="0" w:line="240" w:lineRule="auto"/>
              <w:ind w:left="0"/>
              <w:rPr>
                <w:sz w:val="28"/>
                <w:szCs w:val="28"/>
                <w:lang w:val="uk-UA"/>
              </w:rPr>
            </w:pPr>
          </w:p>
        </w:tc>
        <w:tc>
          <w:tcPr>
            <w:tcW w:w="4537" w:type="dxa"/>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Очікується отримання економічних вигод від його використання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Оцінка його може бути достовірно визначена</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Виконуються умови А і Б</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Знаходиться на складі</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Знаходиться у виробництві</w:t>
            </w:r>
          </w:p>
        </w:tc>
      </w:tr>
      <w:tr w:rsidR="002F6608" w:rsidRPr="008E763E" w:rsidTr="008B4E2F">
        <w:tc>
          <w:tcPr>
            <w:tcW w:w="674" w:type="dxa"/>
            <w:shd w:val="clear" w:color="auto" w:fill="FFFFFF" w:themeFill="background1"/>
          </w:tcPr>
          <w:p w:rsidR="002F6608"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92</w:t>
            </w:r>
          </w:p>
        </w:tc>
        <w:tc>
          <w:tcPr>
            <w:tcW w:w="4395" w:type="dxa"/>
            <w:shd w:val="clear" w:color="auto" w:fill="FFFFFF" w:themeFill="background1"/>
          </w:tcPr>
          <w:p w:rsidR="002F6608" w:rsidRPr="008E763E" w:rsidRDefault="002F6608" w:rsidP="008E763E">
            <w:pPr>
              <w:pStyle w:val="a5"/>
              <w:tabs>
                <w:tab w:val="left" w:pos="504"/>
                <w:tab w:val="left" w:pos="720"/>
                <w:tab w:val="left" w:pos="1498"/>
              </w:tabs>
              <w:ind w:left="0"/>
              <w:rPr>
                <w:sz w:val="28"/>
                <w:szCs w:val="28"/>
                <w:lang w:val="uk-UA"/>
              </w:rPr>
            </w:pPr>
            <w:r w:rsidRPr="008E763E">
              <w:rPr>
                <w:sz w:val="28"/>
                <w:szCs w:val="28"/>
                <w:lang w:val="uk-UA"/>
              </w:rPr>
              <w:t>Яке з наведених рівнянь є хибним?</w:t>
            </w:r>
          </w:p>
        </w:tc>
        <w:tc>
          <w:tcPr>
            <w:tcW w:w="4537" w:type="dxa"/>
            <w:shd w:val="clear" w:color="auto" w:fill="FFFFFF" w:themeFill="background1"/>
          </w:tcPr>
          <w:p w:rsidR="002F6608" w:rsidRPr="008E763E" w:rsidRDefault="002F6608" w:rsidP="008E763E">
            <w:pPr>
              <w:pStyle w:val="21"/>
              <w:spacing w:after="0" w:line="240" w:lineRule="auto"/>
              <w:ind w:left="0"/>
              <w:rPr>
                <w:sz w:val="28"/>
                <w:szCs w:val="28"/>
                <w:lang w:val="uk-UA"/>
              </w:rPr>
            </w:pPr>
            <w:r w:rsidRPr="008E763E">
              <w:rPr>
                <w:sz w:val="28"/>
                <w:szCs w:val="28"/>
                <w:lang w:val="uk-UA"/>
              </w:rPr>
              <w:t>А. АКТИВ = ПАСИВ</w:t>
            </w:r>
          </w:p>
          <w:p w:rsidR="002F6608" w:rsidRPr="008E763E" w:rsidRDefault="002F6608" w:rsidP="008E763E">
            <w:pPr>
              <w:pStyle w:val="21"/>
              <w:spacing w:after="0" w:line="240" w:lineRule="auto"/>
              <w:ind w:left="0"/>
              <w:rPr>
                <w:sz w:val="28"/>
                <w:szCs w:val="28"/>
                <w:lang w:val="uk-UA"/>
              </w:rPr>
            </w:pPr>
            <w:r w:rsidRPr="008E763E">
              <w:rPr>
                <w:sz w:val="28"/>
                <w:szCs w:val="28"/>
                <w:lang w:val="uk-UA"/>
              </w:rPr>
              <w:t>Б. АКТИВ = ВЛАСНИЙ КАПІТАЛ + ЗОБОВ’ЯЗАННЯ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В. ВЛАСНИЙ КАПІТАЛ = АКТИВ - ЗОБОВ’ЯЗАННЯ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Г. ВЛАСНИЙ КАПІТАЛ = АКТИВ + ЗОБОВ’ЯЗАННЯ</w:t>
            </w:r>
          </w:p>
          <w:p w:rsidR="002F6608" w:rsidRPr="008E763E" w:rsidRDefault="002F6608" w:rsidP="008E763E">
            <w:pPr>
              <w:pStyle w:val="21"/>
              <w:spacing w:after="0" w:line="240" w:lineRule="auto"/>
              <w:ind w:left="0"/>
              <w:rPr>
                <w:sz w:val="28"/>
                <w:szCs w:val="28"/>
                <w:lang w:val="uk-UA"/>
              </w:rPr>
            </w:pPr>
            <w:r w:rsidRPr="008E763E">
              <w:rPr>
                <w:sz w:val="28"/>
                <w:szCs w:val="28"/>
                <w:lang w:val="uk-UA"/>
              </w:rPr>
              <w:t>Д. ЗОБОВ’ЯЗАННЯ = АКТИВ - ВЛАСНИЙ КАПІТАЛ</w:t>
            </w:r>
          </w:p>
        </w:tc>
      </w:tr>
      <w:tr w:rsidR="008B4E2F" w:rsidRPr="008E763E" w:rsidTr="008B4E2F">
        <w:tc>
          <w:tcPr>
            <w:tcW w:w="674" w:type="dxa"/>
            <w:shd w:val="clear" w:color="auto" w:fill="FFFFFF" w:themeFill="background1"/>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93</w:t>
            </w:r>
          </w:p>
        </w:tc>
        <w:tc>
          <w:tcPr>
            <w:tcW w:w="4395" w:type="dxa"/>
            <w:shd w:val="clear" w:color="auto" w:fill="FFFFFF" w:themeFill="background1"/>
          </w:tcPr>
          <w:p w:rsidR="008B4E2F" w:rsidRPr="008E763E" w:rsidRDefault="008B4E2F" w:rsidP="008E763E">
            <w:pPr>
              <w:pStyle w:val="a5"/>
              <w:tabs>
                <w:tab w:val="left" w:pos="567"/>
              </w:tabs>
              <w:ind w:left="0"/>
              <w:jc w:val="both"/>
              <w:rPr>
                <w:color w:val="000000"/>
                <w:sz w:val="28"/>
                <w:szCs w:val="28"/>
                <w:lang w:val="uk-UA"/>
              </w:rPr>
            </w:pPr>
            <w:r w:rsidRPr="008E763E">
              <w:rPr>
                <w:color w:val="000000"/>
                <w:sz w:val="28"/>
                <w:szCs w:val="28"/>
                <w:lang w:val="uk-UA"/>
              </w:rPr>
              <w:t>Актив балансу формують залишки за рахунками:</w:t>
            </w:r>
          </w:p>
          <w:p w:rsidR="008B4E2F" w:rsidRPr="008E763E" w:rsidRDefault="008B4E2F" w:rsidP="008E763E">
            <w:pPr>
              <w:rPr>
                <w:rFonts w:ascii="Times New Roman" w:hAnsi="Times New Roman" w:cs="Times New Roman"/>
                <w:color w:val="000000"/>
                <w:sz w:val="28"/>
                <w:szCs w:val="28"/>
              </w:rPr>
            </w:pPr>
          </w:p>
        </w:tc>
        <w:tc>
          <w:tcPr>
            <w:tcW w:w="4537" w:type="dxa"/>
            <w:shd w:val="clear" w:color="auto" w:fill="FFFFFF" w:themeFill="background1"/>
          </w:tcPr>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А. 1-5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Б. 6-0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В. 1-3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Г. 4-6 класів Плану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1-4 класів Плану рахунків</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94</w:t>
            </w:r>
          </w:p>
        </w:tc>
        <w:tc>
          <w:tcPr>
            <w:tcW w:w="4395" w:type="dxa"/>
          </w:tcPr>
          <w:p w:rsidR="008B4E2F" w:rsidRPr="008E763E" w:rsidRDefault="008B4E2F" w:rsidP="008E763E">
            <w:pPr>
              <w:pStyle w:val="a5"/>
              <w:tabs>
                <w:tab w:val="left" w:pos="567"/>
              </w:tabs>
              <w:ind w:left="0"/>
              <w:jc w:val="both"/>
              <w:rPr>
                <w:color w:val="000000"/>
                <w:sz w:val="28"/>
                <w:szCs w:val="28"/>
                <w:lang w:val="uk-UA"/>
              </w:rPr>
            </w:pPr>
            <w:r w:rsidRPr="008E763E">
              <w:rPr>
                <w:color w:val="000000"/>
                <w:sz w:val="28"/>
                <w:szCs w:val="28"/>
                <w:lang w:val="uk-UA"/>
              </w:rPr>
              <w:t>Активні рахунки завжди мають:</w:t>
            </w:r>
          </w:p>
          <w:p w:rsidR="008B4E2F" w:rsidRPr="008E763E" w:rsidRDefault="008B4E2F" w:rsidP="008E763E">
            <w:pPr>
              <w:pStyle w:val="a5"/>
              <w:tabs>
                <w:tab w:val="left" w:pos="567"/>
              </w:tabs>
              <w:ind w:left="0"/>
              <w:jc w:val="both"/>
              <w:rPr>
                <w:color w:val="000000"/>
                <w:sz w:val="28"/>
                <w:szCs w:val="28"/>
                <w:lang w:val="uk-UA"/>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Від’ємне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Дебетове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Кредитове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Активні рахунки сальдо ніколи не мають;</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95</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Активні рахунки призначені для обліку: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А. Заборгованості підприємства перед працівниками</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Б. Кредиторської заборгованості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lastRenderedPageBreak/>
              <w:t>В. Дебіторської заборгованості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Г. Капіталу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Прибутку підприємства</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96</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Бухгалтерська проводка, в якій один рахунок дебетується, а декілька кредитуються на загальну суму або навпаки, називається:</w:t>
            </w: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Позабалансовою</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Простою</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Складною</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Відкритою</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Аналітичною</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97</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Взаємозв’язок, який виникає між рахунками через подвійний запис, називають:</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Балансом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Кореспонденцією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Оборотом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Правильні відповіді Б і 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Сальдо рахунків</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98</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Дебетовий оборот – це …</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Початкове дебетове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Кінцеве дебетове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Підсумок кредитових записів на пасивному рахунку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Підсумок кредитових записів на активному рахунку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99</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Дебетовий оборот за активним рахунком показує:</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Збільшення майна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Збільшення капіталу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Зменшення зобов'язань</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Зменшення капіталу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Зменшення майна</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100</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Дебетовий оборот за пасивним рахунком показує:</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Збільшення активів</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Збільшення зобов'язань</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Зменшення капіталу</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Зменшення активів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Збільшення капіталу</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101</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Для визначення кінцевого сальдо за активним рахунком необхідно:</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До початкового дебетового сальдо додати кредитовий оборот і відняти дебетовий</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До початкового дебетового сальдо додати дебетовий оборот і відняти кредитовий</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Від початкового дебетового залишку відняти кредитовий оборот і відняти дебетовий</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До початкового дебетового залишку додати дебетовий та кредитовий оборот</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102</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 xml:space="preserve">До класу “Кошти, розрахунки та </w:t>
            </w:r>
            <w:r w:rsidRPr="008E763E">
              <w:rPr>
                <w:color w:val="000000"/>
                <w:sz w:val="28"/>
                <w:szCs w:val="28"/>
                <w:lang w:val="uk-UA"/>
              </w:rPr>
              <w:lastRenderedPageBreak/>
              <w:t>інші активи” Плану рахунків належить:</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lastRenderedPageBreak/>
              <w:t xml:space="preserve">А. Рахунок “Довгострокові </w:t>
            </w:r>
            <w:r w:rsidRPr="008E763E">
              <w:rPr>
                <w:rFonts w:ascii="Times New Roman" w:hAnsi="Times New Roman" w:cs="Times New Roman"/>
                <w:color w:val="000000"/>
                <w:sz w:val="28"/>
                <w:szCs w:val="28"/>
              </w:rPr>
              <w:lastRenderedPageBreak/>
              <w:t>фінансові інвестиції”</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Рахунок “Розрахунки з постачальниками і підрядниками”</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Рахунок “Розрахунки з покупцями і замовниками”</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Рахунок “Короткострокові векселі видані”</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103</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До класу “Необоротні активи” Плану рахунків належить:</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Рахунок “Довгострокова дебіторська заборгованість”</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Рахунок “Відстрочені податкові зобов’язання”</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Рахунок “Інші доходи”</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Рахунок “Розрахунки з різними дебіторами”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104</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До класу “Поточні зобов’язання” Плану рахунків належить:</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Рахунок “Розрахунки з покупцями і замовниками”</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Рахунок “Відстрочені податкові зобов’язання”</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Рахунок “Поточна заборгованість за довгостроковими зобов'язаннями”</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Рахунок “Цільове фінансування”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105</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Кредитовий оборот – це …</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Початкове кредитове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Кінцеве кредитове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Підсумок кредитових записів на пасивному рахунку (без урахування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Підсумок кредитових записів на активному рахунку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Правильні відповіді В та Г</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106</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Ліва сторона рахунка має назву:</w:t>
            </w:r>
          </w:p>
          <w:p w:rsidR="008B4E2F" w:rsidRPr="008E763E" w:rsidRDefault="008B4E2F" w:rsidP="008E763E">
            <w:pPr>
              <w:tabs>
                <w:tab w:val="left" w:pos="720"/>
              </w:tabs>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Плюс</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Дебет</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Кредит</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Оборот</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107</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На тій стороні рахунка, де показується залишок, відображається його:</w:t>
            </w: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Збільшення</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Зменшення</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Оборот</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Розподіл</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108</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 xml:space="preserve">Накопичена інформація про рух об'єкта обліку, відображена за </w:t>
            </w:r>
            <w:r w:rsidRPr="008E763E">
              <w:rPr>
                <w:sz w:val="28"/>
                <w:szCs w:val="28"/>
                <w:lang w:val="uk-UA"/>
              </w:rPr>
              <w:lastRenderedPageBreak/>
              <w:t>дебетом і кредитом, називається:</w:t>
            </w:r>
          </w:p>
          <w:p w:rsidR="008B4E2F" w:rsidRPr="008E763E" w:rsidRDefault="008B4E2F" w:rsidP="008E763E">
            <w:pPr>
              <w:tabs>
                <w:tab w:val="left" w:pos="720"/>
              </w:tabs>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А. Початкове сальдо</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Кінцеве сальдо</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В. Оборот</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Аналітика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109</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Наявність на певний момент часу певних активів, власного капіталу чи зобов’язань - це:</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Оборот</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Залишок</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Сума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Дебетовий оборот</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110</w:t>
            </w:r>
          </w:p>
        </w:tc>
        <w:tc>
          <w:tcPr>
            <w:tcW w:w="4395" w:type="dxa"/>
          </w:tcPr>
          <w:p w:rsidR="008B4E2F" w:rsidRPr="008E763E" w:rsidRDefault="008B4E2F" w:rsidP="008E763E">
            <w:pPr>
              <w:pStyle w:val="a5"/>
              <w:ind w:left="0"/>
              <w:jc w:val="both"/>
              <w:rPr>
                <w:sz w:val="28"/>
                <w:szCs w:val="28"/>
                <w:lang w:val="uk-UA"/>
              </w:rPr>
            </w:pPr>
            <w:r w:rsidRPr="008E763E">
              <w:rPr>
                <w:sz w:val="28"/>
                <w:szCs w:val="28"/>
                <w:lang w:val="uk-UA"/>
              </w:rPr>
              <w:t>Пасив балансу формують залишки за рахунками:</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А. 1-3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Б. 4-6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В. 7-9 класів Плану рахунків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Г. 6-0 класів Плану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4-7 класів Плану рахунків</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111</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Пасивні рахунки завжди мають:</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Дебетове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Від’ємне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Кредитове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Ніколи не мають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112</w:t>
            </w:r>
          </w:p>
        </w:tc>
        <w:tc>
          <w:tcPr>
            <w:tcW w:w="4395" w:type="dxa"/>
          </w:tcPr>
          <w:p w:rsidR="008B4E2F" w:rsidRPr="008E763E" w:rsidRDefault="008B4E2F" w:rsidP="008E763E">
            <w:pPr>
              <w:pStyle w:val="a5"/>
              <w:ind w:left="0"/>
              <w:jc w:val="both"/>
              <w:rPr>
                <w:sz w:val="28"/>
                <w:szCs w:val="28"/>
                <w:lang w:val="uk-UA"/>
              </w:rPr>
            </w:pPr>
            <w:r w:rsidRPr="008E763E">
              <w:rPr>
                <w:sz w:val="28"/>
                <w:szCs w:val="28"/>
                <w:lang w:val="uk-UA"/>
              </w:rPr>
              <w:t>Пасивні рахунки призначені для обліку: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А. Капіталу</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Б. Дебіторської заборгованості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В. Активів</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Г. Обліку основних засобів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Нематеріальних активів</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113</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Підсумки записів у правій частині рахунка називають:</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Дебетовим оборотом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Кредитовим оборотом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Початковим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Кінцевим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114</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Підсумок записів за дебетом усіх рахунків має:</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Дорівнювати підсумку записів за кредитом усіх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Перевищувати підсумок записів за кредитом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Бути меншим, ніж підсумок записів за кредитом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Бути більшим за початкове сальдо дебетового рахунка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115</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План рахунків складається з:</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8 класів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7 класів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9 класів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10 класів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116</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 xml:space="preserve">Подвійний запис – це відображення кожної </w:t>
            </w:r>
            <w:r w:rsidRPr="008E763E">
              <w:rPr>
                <w:sz w:val="28"/>
                <w:szCs w:val="28"/>
                <w:lang w:val="uk-UA"/>
              </w:rPr>
              <w:lastRenderedPageBreak/>
              <w:t>господарської операції двічі:</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А. В активі й пасиві балансу</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 xml:space="preserve">Б. За дебетом одного і кредитом </w:t>
            </w:r>
            <w:r w:rsidRPr="008E763E">
              <w:rPr>
                <w:rFonts w:ascii="Times New Roman" w:hAnsi="Times New Roman" w:cs="Times New Roman"/>
                <w:sz w:val="28"/>
                <w:szCs w:val="28"/>
              </w:rPr>
              <w:lastRenderedPageBreak/>
              <w:t>іншого рахунка</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За дебетом і кредитом одного рахунка</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За дебетом одного і дебетом іншого рахунка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За кредитом одного і кредитом іншого рахунка</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117</w:t>
            </w:r>
          </w:p>
        </w:tc>
        <w:tc>
          <w:tcPr>
            <w:tcW w:w="4395" w:type="dxa"/>
          </w:tcPr>
          <w:p w:rsidR="008B4E2F" w:rsidRPr="008E763E" w:rsidRDefault="008B4E2F" w:rsidP="008E763E">
            <w:pPr>
              <w:pStyle w:val="a5"/>
              <w:tabs>
                <w:tab w:val="left" w:pos="360"/>
              </w:tabs>
              <w:ind w:left="0"/>
              <w:jc w:val="both"/>
              <w:rPr>
                <w:sz w:val="28"/>
                <w:szCs w:val="28"/>
                <w:lang w:val="uk-UA"/>
              </w:rPr>
            </w:pPr>
            <w:r w:rsidRPr="008E763E">
              <w:rPr>
                <w:sz w:val="28"/>
                <w:szCs w:val="28"/>
                <w:lang w:val="uk-UA"/>
              </w:rPr>
              <w:t>Початкові сальдо за бухгалтерськими рахунками формуються на підставі даних:</w:t>
            </w:r>
          </w:p>
          <w:p w:rsidR="008B4E2F" w:rsidRPr="008E763E" w:rsidRDefault="008B4E2F" w:rsidP="008E763E">
            <w:pPr>
              <w:tabs>
                <w:tab w:val="left" w:pos="360"/>
              </w:tabs>
              <w:rPr>
                <w:rFonts w:ascii="Times New Roman" w:hAnsi="Times New Roman" w:cs="Times New Roman"/>
                <w:sz w:val="28"/>
                <w:szCs w:val="28"/>
              </w:rPr>
            </w:pPr>
          </w:p>
        </w:tc>
        <w:tc>
          <w:tcPr>
            <w:tcW w:w="4537" w:type="dxa"/>
          </w:tcPr>
          <w:p w:rsidR="008B4E2F" w:rsidRPr="008E763E" w:rsidRDefault="008B4E2F" w:rsidP="008E763E">
            <w:pPr>
              <w:tabs>
                <w:tab w:val="left" w:pos="360"/>
              </w:tabs>
              <w:jc w:val="both"/>
              <w:rPr>
                <w:rFonts w:ascii="Times New Roman" w:hAnsi="Times New Roman" w:cs="Times New Roman"/>
                <w:sz w:val="28"/>
                <w:szCs w:val="28"/>
              </w:rPr>
            </w:pPr>
            <w:r w:rsidRPr="008E763E">
              <w:rPr>
                <w:rFonts w:ascii="Times New Roman" w:hAnsi="Times New Roman" w:cs="Times New Roman"/>
                <w:sz w:val="28"/>
                <w:szCs w:val="28"/>
              </w:rPr>
              <w:t>А. Журналу реєстрації операцій</w:t>
            </w:r>
          </w:p>
          <w:p w:rsidR="008B4E2F" w:rsidRPr="008E763E" w:rsidRDefault="008B4E2F" w:rsidP="008E763E">
            <w:pPr>
              <w:tabs>
                <w:tab w:val="left" w:pos="360"/>
              </w:tabs>
              <w:jc w:val="both"/>
              <w:rPr>
                <w:rFonts w:ascii="Times New Roman" w:hAnsi="Times New Roman" w:cs="Times New Roman"/>
                <w:sz w:val="28"/>
                <w:szCs w:val="28"/>
              </w:rPr>
            </w:pPr>
            <w:r w:rsidRPr="008E763E">
              <w:rPr>
                <w:rFonts w:ascii="Times New Roman" w:hAnsi="Times New Roman" w:cs="Times New Roman"/>
                <w:sz w:val="28"/>
                <w:szCs w:val="28"/>
              </w:rPr>
              <w:t>Б. Первинних документів</w:t>
            </w:r>
          </w:p>
          <w:p w:rsidR="008B4E2F" w:rsidRPr="008E763E" w:rsidRDefault="008B4E2F" w:rsidP="008E763E">
            <w:pPr>
              <w:tabs>
                <w:tab w:val="left" w:pos="360"/>
              </w:tabs>
              <w:jc w:val="both"/>
              <w:rPr>
                <w:rFonts w:ascii="Times New Roman" w:hAnsi="Times New Roman" w:cs="Times New Roman"/>
                <w:sz w:val="28"/>
                <w:szCs w:val="28"/>
              </w:rPr>
            </w:pPr>
            <w:r w:rsidRPr="008E763E">
              <w:rPr>
                <w:rFonts w:ascii="Times New Roman" w:hAnsi="Times New Roman" w:cs="Times New Roman"/>
                <w:sz w:val="28"/>
                <w:szCs w:val="28"/>
              </w:rPr>
              <w:t>В. Бухгалтерського балансу</w:t>
            </w:r>
          </w:p>
          <w:p w:rsidR="008B4E2F" w:rsidRPr="008E763E" w:rsidRDefault="008B4E2F" w:rsidP="008E763E">
            <w:pPr>
              <w:tabs>
                <w:tab w:val="left" w:pos="360"/>
              </w:tabs>
              <w:jc w:val="both"/>
              <w:rPr>
                <w:rFonts w:ascii="Times New Roman" w:hAnsi="Times New Roman" w:cs="Times New Roman"/>
                <w:sz w:val="28"/>
                <w:szCs w:val="28"/>
              </w:rPr>
            </w:pPr>
            <w:r w:rsidRPr="008E763E">
              <w:rPr>
                <w:rFonts w:ascii="Times New Roman" w:hAnsi="Times New Roman" w:cs="Times New Roman"/>
                <w:sz w:val="28"/>
                <w:szCs w:val="28"/>
              </w:rPr>
              <w:t>Г. Звіту про фінансові результати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Плану рахунків</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118</w:t>
            </w:r>
          </w:p>
        </w:tc>
        <w:tc>
          <w:tcPr>
            <w:tcW w:w="4395" w:type="dxa"/>
          </w:tcPr>
          <w:p w:rsidR="008B4E2F" w:rsidRPr="008E763E" w:rsidRDefault="008B4E2F" w:rsidP="008E763E">
            <w:pPr>
              <w:pStyle w:val="a5"/>
              <w:ind w:left="0"/>
              <w:rPr>
                <w:sz w:val="28"/>
                <w:szCs w:val="28"/>
                <w:lang w:val="uk-UA"/>
              </w:rPr>
            </w:pPr>
            <w:r w:rsidRPr="008E763E">
              <w:rPr>
                <w:sz w:val="28"/>
                <w:szCs w:val="28"/>
                <w:lang w:val="uk-UA"/>
              </w:rPr>
              <w:t>Процес відкриття рахунка — це:</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Надання рахунку назви і запис початкового сальдо на підставі статей балансу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Запис оборотів за дебетом і кредитом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Надання рахунку назви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Визначення кінцевого сальдо</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119</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Рахунки, які відображають джерела утворення активів, є:</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Активними;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Пасивними;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Позабалансовими;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Результатними;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Аналітичними</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120</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Рахунок “Довгострокова дебіторська заборгованість” належить до класу … у плані рахунків бухгалтерського обліку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Необоротні активи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Кошти, розрахунки та інші активи</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Довгострокові зобов’язання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Поточні зобов’язання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121</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Рахунок “Розрахунки з оплати праці” є рахунком:</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Пасивним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Активним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Активно-пасивним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Не є рахунком</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122</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Сальдо в активних рахунках записується:</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А. У дебеті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Б. У кредиті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В. І у дебеті, і в кредиті</w:t>
            </w:r>
          </w:p>
          <w:p w:rsidR="008B4E2F" w:rsidRPr="008E763E" w:rsidRDefault="008B4E2F" w:rsidP="008E763E">
            <w:pPr>
              <w:jc w:val="both"/>
              <w:rPr>
                <w:rFonts w:ascii="Times New Roman" w:hAnsi="Times New Roman" w:cs="Times New Roman"/>
                <w:sz w:val="28"/>
                <w:szCs w:val="28"/>
              </w:rPr>
            </w:pPr>
            <w:r w:rsidRPr="008E763E">
              <w:rPr>
                <w:rFonts w:ascii="Times New Roman" w:hAnsi="Times New Roman" w:cs="Times New Roman"/>
                <w:sz w:val="28"/>
                <w:szCs w:val="28"/>
              </w:rPr>
              <w:t>Г. Не записується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123</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Складним називають таке бухгалтерське проведення, за якого:</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Один рахунок дебетується, а другий на цю ж суму кредитується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Б. Один рахунок кредитується, а </w:t>
            </w:r>
            <w:r w:rsidRPr="008E763E">
              <w:rPr>
                <w:rFonts w:ascii="Times New Roman" w:hAnsi="Times New Roman" w:cs="Times New Roman"/>
                <w:sz w:val="28"/>
                <w:szCs w:val="28"/>
              </w:rPr>
              <w:lastRenderedPageBreak/>
              <w:t>другий на цю ж суму дебетується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Кілька рахунків дебетується, а на загальну суму записів за дебетом кредитується один рахунок</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Кілька рахунків кредитується, а на загальну суму записів за дебетом дебетується один рахунок</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Правильні відповіді В і Г</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124</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Спосіб групування і поточного відображення за однорідними ознаками об’єктів обліку для контролю наявності та руху активів підприємства і їх джерел у процесі господарської діяльності – це:</w:t>
            </w: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Баланс</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Подвійний запис</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Рахунки бухгалтерського обліку</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Інвентаризація</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Калькуляція</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125</w:t>
            </w:r>
          </w:p>
        </w:tc>
        <w:tc>
          <w:tcPr>
            <w:tcW w:w="4395" w:type="dxa"/>
          </w:tcPr>
          <w:p w:rsidR="008B4E2F" w:rsidRPr="008E763E" w:rsidRDefault="008B4E2F" w:rsidP="008E763E">
            <w:pPr>
              <w:pStyle w:val="a5"/>
              <w:tabs>
                <w:tab w:val="left" w:pos="720"/>
              </w:tabs>
              <w:ind w:left="0"/>
              <w:jc w:val="both"/>
              <w:rPr>
                <w:sz w:val="28"/>
                <w:szCs w:val="28"/>
                <w:lang w:val="uk-UA"/>
              </w:rPr>
            </w:pPr>
            <w:r w:rsidRPr="008E763E">
              <w:rPr>
                <w:sz w:val="28"/>
                <w:szCs w:val="28"/>
                <w:lang w:val="uk-UA"/>
              </w:rPr>
              <w:t>Сума всіх кредитових залишків відображає:</w:t>
            </w:r>
          </w:p>
          <w:p w:rsidR="008B4E2F" w:rsidRPr="008E763E" w:rsidRDefault="008B4E2F" w:rsidP="008E763E">
            <w:pPr>
              <w:tabs>
                <w:tab w:val="left" w:pos="720"/>
              </w:tabs>
              <w:rPr>
                <w:rFonts w:ascii="Times New Roman" w:hAnsi="Times New Roman" w:cs="Times New Roman"/>
                <w:sz w:val="28"/>
                <w:szCs w:val="28"/>
              </w:rPr>
            </w:pPr>
          </w:p>
        </w:tc>
        <w:tc>
          <w:tcPr>
            <w:tcW w:w="4537" w:type="dxa"/>
          </w:tcPr>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Власний капітал</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Загальну вартість активів</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Загальний обсяг джерел утворення активів</w:t>
            </w:r>
          </w:p>
          <w:p w:rsidR="008B4E2F" w:rsidRPr="008E763E" w:rsidRDefault="008B4E2F"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Загальний підсумок пасиву балансу</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Відповіді Б, В і Г</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126</w:t>
            </w:r>
          </w:p>
        </w:tc>
        <w:tc>
          <w:tcPr>
            <w:tcW w:w="4395" w:type="dxa"/>
          </w:tcPr>
          <w:p w:rsidR="008B4E2F" w:rsidRPr="008E763E" w:rsidRDefault="008B4E2F" w:rsidP="008E763E">
            <w:pPr>
              <w:pStyle w:val="a5"/>
              <w:ind w:left="0"/>
              <w:jc w:val="both"/>
              <w:rPr>
                <w:color w:val="000000"/>
                <w:sz w:val="28"/>
                <w:szCs w:val="28"/>
                <w:lang w:val="uk-UA"/>
              </w:rPr>
            </w:pPr>
            <w:r w:rsidRPr="008E763E">
              <w:rPr>
                <w:color w:val="000000"/>
                <w:sz w:val="28"/>
                <w:szCs w:val="28"/>
                <w:lang w:val="uk-UA"/>
              </w:rPr>
              <w:t>Чому дорівнює загальна сума всіх дебетових залишків активних рахунків?</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Сумі дебетових залишків пасивних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Сумі кредитових залишків пасивних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Сумі кредитових залишків активних рахунків</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Початковому сальдо рахунка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127</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Чому дорівнює загальна сума всіх кредитових залишків пасивних рахунків?</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Початковому сальдо рахунка</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Сумі кредитових залишків активних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Сумі дебетових залишків пасивних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Сумі дебетових залишків активних рахунків</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128</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Як визначити суму залишку на кінець року на активному рахунку?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А. Початкове </w:t>
            </w:r>
            <w:proofErr w:type="spellStart"/>
            <w:r w:rsidRPr="008E763E">
              <w:rPr>
                <w:rFonts w:ascii="Times New Roman" w:hAnsi="Times New Roman" w:cs="Times New Roman"/>
                <w:color w:val="000000"/>
                <w:sz w:val="28"/>
                <w:szCs w:val="28"/>
              </w:rPr>
              <w:t>К-ве</w:t>
            </w:r>
            <w:proofErr w:type="spellEnd"/>
            <w:r w:rsidRPr="008E763E">
              <w:rPr>
                <w:rFonts w:ascii="Times New Roman" w:hAnsi="Times New Roman" w:cs="Times New Roman"/>
                <w:color w:val="000000"/>
                <w:sz w:val="28"/>
                <w:szCs w:val="28"/>
              </w:rPr>
              <w:t xml:space="preserve"> сальдо - К-й оборот + Д-й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Б. Початкове </w:t>
            </w:r>
            <w:proofErr w:type="spellStart"/>
            <w:r w:rsidRPr="008E763E">
              <w:rPr>
                <w:rFonts w:ascii="Times New Roman" w:hAnsi="Times New Roman" w:cs="Times New Roman"/>
                <w:color w:val="000000"/>
                <w:sz w:val="28"/>
                <w:szCs w:val="28"/>
              </w:rPr>
              <w:t>К-ве</w:t>
            </w:r>
            <w:proofErr w:type="spellEnd"/>
            <w:r w:rsidRPr="008E763E">
              <w:rPr>
                <w:rFonts w:ascii="Times New Roman" w:hAnsi="Times New Roman" w:cs="Times New Roman"/>
                <w:color w:val="000000"/>
                <w:sz w:val="28"/>
                <w:szCs w:val="28"/>
              </w:rPr>
              <w:t xml:space="preserve"> сальдо + К-й оборот – Д-й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В. Початкове </w:t>
            </w:r>
            <w:proofErr w:type="spellStart"/>
            <w:r w:rsidRPr="008E763E">
              <w:rPr>
                <w:rFonts w:ascii="Times New Roman" w:hAnsi="Times New Roman" w:cs="Times New Roman"/>
                <w:color w:val="000000"/>
                <w:sz w:val="28"/>
                <w:szCs w:val="28"/>
              </w:rPr>
              <w:t>Д-ве</w:t>
            </w:r>
            <w:proofErr w:type="spellEnd"/>
            <w:r w:rsidRPr="008E763E">
              <w:rPr>
                <w:rFonts w:ascii="Times New Roman" w:hAnsi="Times New Roman" w:cs="Times New Roman"/>
                <w:color w:val="000000"/>
                <w:sz w:val="28"/>
                <w:szCs w:val="28"/>
              </w:rPr>
              <w:t xml:space="preserve"> сальдо + </w:t>
            </w:r>
            <w:proofErr w:type="spellStart"/>
            <w:r w:rsidRPr="008E763E">
              <w:rPr>
                <w:rFonts w:ascii="Times New Roman" w:hAnsi="Times New Roman" w:cs="Times New Roman"/>
                <w:color w:val="000000"/>
                <w:sz w:val="28"/>
                <w:szCs w:val="28"/>
              </w:rPr>
              <w:t>Д-й</w:t>
            </w:r>
            <w:proofErr w:type="spellEnd"/>
            <w:r w:rsidRPr="008E763E">
              <w:rPr>
                <w:rFonts w:ascii="Times New Roman" w:hAnsi="Times New Roman" w:cs="Times New Roman"/>
                <w:color w:val="000000"/>
                <w:sz w:val="28"/>
                <w:szCs w:val="28"/>
              </w:rPr>
              <w:t xml:space="preserve"> оборот - К-й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Г. Початкове </w:t>
            </w:r>
            <w:proofErr w:type="spellStart"/>
            <w:r w:rsidRPr="008E763E">
              <w:rPr>
                <w:rFonts w:ascii="Times New Roman" w:hAnsi="Times New Roman" w:cs="Times New Roman"/>
                <w:color w:val="000000"/>
                <w:sz w:val="28"/>
                <w:szCs w:val="28"/>
              </w:rPr>
              <w:t>Д-ве</w:t>
            </w:r>
            <w:proofErr w:type="spellEnd"/>
            <w:r w:rsidRPr="008E763E">
              <w:rPr>
                <w:rFonts w:ascii="Times New Roman" w:hAnsi="Times New Roman" w:cs="Times New Roman"/>
                <w:color w:val="000000"/>
                <w:sz w:val="28"/>
                <w:szCs w:val="28"/>
              </w:rPr>
              <w:t xml:space="preserve"> сальдо - </w:t>
            </w:r>
            <w:proofErr w:type="spellStart"/>
            <w:r w:rsidRPr="008E763E">
              <w:rPr>
                <w:rFonts w:ascii="Times New Roman" w:hAnsi="Times New Roman" w:cs="Times New Roman"/>
                <w:color w:val="000000"/>
                <w:sz w:val="28"/>
                <w:szCs w:val="28"/>
              </w:rPr>
              <w:t>Д-й</w:t>
            </w:r>
            <w:proofErr w:type="spellEnd"/>
            <w:r w:rsidRPr="008E763E">
              <w:rPr>
                <w:rFonts w:ascii="Times New Roman" w:hAnsi="Times New Roman" w:cs="Times New Roman"/>
                <w:color w:val="000000"/>
                <w:sz w:val="28"/>
                <w:szCs w:val="28"/>
              </w:rPr>
              <w:t xml:space="preserve"> </w:t>
            </w:r>
            <w:r w:rsidRPr="008E763E">
              <w:rPr>
                <w:rFonts w:ascii="Times New Roman" w:hAnsi="Times New Roman" w:cs="Times New Roman"/>
                <w:color w:val="000000"/>
                <w:sz w:val="28"/>
                <w:szCs w:val="28"/>
              </w:rPr>
              <w:lastRenderedPageBreak/>
              <w:t>оборот + К-й оборот</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129</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Як визначити суму залишку на кінець року на пасивному рахунку?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А. Початкове </w:t>
            </w:r>
            <w:proofErr w:type="spellStart"/>
            <w:r w:rsidRPr="008E763E">
              <w:rPr>
                <w:rFonts w:ascii="Times New Roman" w:hAnsi="Times New Roman" w:cs="Times New Roman"/>
                <w:color w:val="000000"/>
                <w:sz w:val="28"/>
                <w:szCs w:val="28"/>
              </w:rPr>
              <w:t>К-ве</w:t>
            </w:r>
            <w:proofErr w:type="spellEnd"/>
            <w:r w:rsidRPr="008E763E">
              <w:rPr>
                <w:rFonts w:ascii="Times New Roman" w:hAnsi="Times New Roman" w:cs="Times New Roman"/>
                <w:color w:val="000000"/>
                <w:sz w:val="28"/>
                <w:szCs w:val="28"/>
              </w:rPr>
              <w:t xml:space="preserve"> сальдо - К-й оборот + Д-й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Б. Початкове </w:t>
            </w:r>
            <w:proofErr w:type="spellStart"/>
            <w:r w:rsidRPr="008E763E">
              <w:rPr>
                <w:rFonts w:ascii="Times New Roman" w:hAnsi="Times New Roman" w:cs="Times New Roman"/>
                <w:color w:val="000000"/>
                <w:sz w:val="28"/>
                <w:szCs w:val="28"/>
              </w:rPr>
              <w:t>К-ве</w:t>
            </w:r>
            <w:proofErr w:type="spellEnd"/>
            <w:r w:rsidRPr="008E763E">
              <w:rPr>
                <w:rFonts w:ascii="Times New Roman" w:hAnsi="Times New Roman" w:cs="Times New Roman"/>
                <w:color w:val="000000"/>
                <w:sz w:val="28"/>
                <w:szCs w:val="28"/>
              </w:rPr>
              <w:t xml:space="preserve"> сальдо + К-й оборот – Д-й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В. Початкове </w:t>
            </w:r>
            <w:proofErr w:type="spellStart"/>
            <w:r w:rsidRPr="008E763E">
              <w:rPr>
                <w:rFonts w:ascii="Times New Roman" w:hAnsi="Times New Roman" w:cs="Times New Roman"/>
                <w:color w:val="000000"/>
                <w:sz w:val="28"/>
                <w:szCs w:val="28"/>
              </w:rPr>
              <w:t>Д-ве</w:t>
            </w:r>
            <w:proofErr w:type="spellEnd"/>
            <w:r w:rsidRPr="008E763E">
              <w:rPr>
                <w:rFonts w:ascii="Times New Roman" w:hAnsi="Times New Roman" w:cs="Times New Roman"/>
                <w:color w:val="000000"/>
                <w:sz w:val="28"/>
                <w:szCs w:val="28"/>
              </w:rPr>
              <w:t xml:space="preserve"> сальдо + </w:t>
            </w:r>
            <w:proofErr w:type="spellStart"/>
            <w:r w:rsidRPr="008E763E">
              <w:rPr>
                <w:rFonts w:ascii="Times New Roman" w:hAnsi="Times New Roman" w:cs="Times New Roman"/>
                <w:color w:val="000000"/>
                <w:sz w:val="28"/>
                <w:szCs w:val="28"/>
              </w:rPr>
              <w:t>Д-й</w:t>
            </w:r>
            <w:proofErr w:type="spellEnd"/>
            <w:r w:rsidRPr="008E763E">
              <w:rPr>
                <w:rFonts w:ascii="Times New Roman" w:hAnsi="Times New Roman" w:cs="Times New Roman"/>
                <w:color w:val="000000"/>
                <w:sz w:val="28"/>
                <w:szCs w:val="28"/>
              </w:rPr>
              <w:t xml:space="preserve"> оборот - К-й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 xml:space="preserve">Г. Початкове </w:t>
            </w:r>
            <w:proofErr w:type="spellStart"/>
            <w:r w:rsidRPr="008E763E">
              <w:rPr>
                <w:rFonts w:ascii="Times New Roman" w:hAnsi="Times New Roman" w:cs="Times New Roman"/>
                <w:color w:val="000000"/>
                <w:sz w:val="28"/>
                <w:szCs w:val="28"/>
              </w:rPr>
              <w:t>Д-ве</w:t>
            </w:r>
            <w:proofErr w:type="spellEnd"/>
            <w:r w:rsidRPr="008E763E">
              <w:rPr>
                <w:rFonts w:ascii="Times New Roman" w:hAnsi="Times New Roman" w:cs="Times New Roman"/>
                <w:color w:val="000000"/>
                <w:sz w:val="28"/>
                <w:szCs w:val="28"/>
              </w:rPr>
              <w:t xml:space="preserve"> сальдо - </w:t>
            </w:r>
            <w:proofErr w:type="spellStart"/>
            <w:r w:rsidRPr="008E763E">
              <w:rPr>
                <w:rFonts w:ascii="Times New Roman" w:hAnsi="Times New Roman" w:cs="Times New Roman"/>
                <w:color w:val="000000"/>
                <w:sz w:val="28"/>
                <w:szCs w:val="28"/>
              </w:rPr>
              <w:t>Д-й</w:t>
            </w:r>
            <w:proofErr w:type="spellEnd"/>
            <w:r w:rsidRPr="008E763E">
              <w:rPr>
                <w:rFonts w:ascii="Times New Roman" w:hAnsi="Times New Roman" w:cs="Times New Roman"/>
                <w:color w:val="000000"/>
                <w:sz w:val="28"/>
                <w:szCs w:val="28"/>
              </w:rPr>
              <w:t xml:space="preserve"> оборот + К-й оборот</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130</w:t>
            </w:r>
          </w:p>
        </w:tc>
        <w:tc>
          <w:tcPr>
            <w:tcW w:w="4395" w:type="dxa"/>
          </w:tcPr>
          <w:p w:rsidR="008B4E2F" w:rsidRPr="008E763E" w:rsidRDefault="008B4E2F" w:rsidP="008E763E">
            <w:pPr>
              <w:pStyle w:val="a5"/>
              <w:ind w:left="0"/>
              <w:rPr>
                <w:sz w:val="28"/>
                <w:szCs w:val="28"/>
                <w:lang w:val="uk-UA"/>
              </w:rPr>
            </w:pPr>
            <w:r w:rsidRPr="008E763E">
              <w:rPr>
                <w:sz w:val="28"/>
                <w:szCs w:val="28"/>
                <w:lang w:val="uk-UA"/>
              </w:rPr>
              <w:t>Як позначають праву сторону рахунка бухгалтерського обліку?</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Дебет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Кредит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Сальдо</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Оборот</w:t>
            </w:r>
          </w:p>
          <w:p w:rsidR="008B4E2F" w:rsidRPr="008E763E" w:rsidRDefault="008B4E2F" w:rsidP="008E763E">
            <w:pPr>
              <w:jc w:val="both"/>
              <w:rPr>
                <w:rFonts w:ascii="Times New Roman" w:hAnsi="Times New Roman" w:cs="Times New Roman"/>
                <w:color w:val="000000"/>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131</w:t>
            </w:r>
          </w:p>
        </w:tc>
        <w:tc>
          <w:tcPr>
            <w:tcW w:w="4395" w:type="dxa"/>
          </w:tcPr>
          <w:p w:rsidR="008B4E2F" w:rsidRPr="008E763E" w:rsidRDefault="008B4E2F" w:rsidP="008E763E">
            <w:pPr>
              <w:pStyle w:val="a5"/>
              <w:tabs>
                <w:tab w:val="left" w:pos="490"/>
                <w:tab w:val="left" w:pos="993"/>
              </w:tabs>
              <w:ind w:left="0"/>
              <w:rPr>
                <w:sz w:val="28"/>
                <w:szCs w:val="28"/>
                <w:lang w:val="uk-UA"/>
              </w:rPr>
            </w:pPr>
            <w:r w:rsidRPr="008E763E">
              <w:rPr>
                <w:sz w:val="28"/>
                <w:szCs w:val="28"/>
                <w:lang w:val="uk-UA"/>
              </w:rPr>
              <w:t>Оборотні активи підприємства відображаються на наступних рахунках:</w:t>
            </w:r>
          </w:p>
          <w:p w:rsidR="008B4E2F" w:rsidRPr="008E763E" w:rsidRDefault="008B4E2F" w:rsidP="008E763E">
            <w:pPr>
              <w:rPr>
                <w:rFonts w:ascii="Times New Roman" w:hAnsi="Times New Roman" w:cs="Times New Roman"/>
                <w:color w:val="000000"/>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23, 25, 19</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21, 50, 40</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30, 22, 25</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Г. 40, 46, 50</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10, 20, 30</w:t>
            </w:r>
          </w:p>
        </w:tc>
      </w:tr>
      <w:tr w:rsidR="008B4E2F" w:rsidRPr="008E763E" w:rsidTr="004F4864">
        <w:tc>
          <w:tcPr>
            <w:tcW w:w="674"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132</w:t>
            </w:r>
          </w:p>
        </w:tc>
        <w:tc>
          <w:tcPr>
            <w:tcW w:w="4395" w:type="dxa"/>
          </w:tcPr>
          <w:p w:rsidR="008B4E2F" w:rsidRPr="008E763E" w:rsidRDefault="008B4E2F" w:rsidP="008E763E">
            <w:pPr>
              <w:pStyle w:val="a5"/>
              <w:tabs>
                <w:tab w:val="left" w:pos="490"/>
                <w:tab w:val="left" w:pos="993"/>
              </w:tabs>
              <w:ind w:left="0"/>
              <w:rPr>
                <w:sz w:val="28"/>
                <w:szCs w:val="28"/>
                <w:lang w:val="uk-UA"/>
              </w:rPr>
            </w:pPr>
            <w:r w:rsidRPr="008E763E">
              <w:rPr>
                <w:sz w:val="28"/>
                <w:szCs w:val="28"/>
                <w:lang w:val="uk-UA"/>
              </w:rPr>
              <w:t>Власний капітал підприємства відображаються на наступних рахунках:</w:t>
            </w:r>
          </w:p>
          <w:p w:rsidR="008B4E2F" w:rsidRPr="008E763E" w:rsidRDefault="008B4E2F" w:rsidP="008E763E">
            <w:pPr>
              <w:rPr>
                <w:rFonts w:ascii="Times New Roman" w:hAnsi="Times New Roman" w:cs="Times New Roman"/>
                <w:sz w:val="28"/>
                <w:szCs w:val="28"/>
              </w:rPr>
            </w:pPr>
          </w:p>
        </w:tc>
        <w:tc>
          <w:tcPr>
            <w:tcW w:w="4537" w:type="dxa"/>
          </w:tcPr>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А. 40, 23, 50</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Б. 40, 50, 60</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В. 44, 51, 37</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 xml:space="preserve">Г. 40, 41, 42 </w:t>
            </w:r>
          </w:p>
          <w:p w:rsidR="008B4E2F" w:rsidRPr="008E763E" w:rsidRDefault="008B4E2F" w:rsidP="008E763E">
            <w:pPr>
              <w:rPr>
                <w:rFonts w:ascii="Times New Roman" w:hAnsi="Times New Roman" w:cs="Times New Roman"/>
                <w:sz w:val="28"/>
                <w:szCs w:val="28"/>
              </w:rPr>
            </w:pPr>
            <w:r w:rsidRPr="008E763E">
              <w:rPr>
                <w:rFonts w:ascii="Times New Roman" w:hAnsi="Times New Roman" w:cs="Times New Roman"/>
                <w:sz w:val="28"/>
                <w:szCs w:val="28"/>
              </w:rPr>
              <w:t>Д. 79, 44, 98</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133</w:t>
            </w:r>
          </w:p>
        </w:tc>
        <w:tc>
          <w:tcPr>
            <w:tcW w:w="4395" w:type="dxa"/>
          </w:tcPr>
          <w:p w:rsidR="009122C7" w:rsidRPr="008E763E" w:rsidRDefault="009122C7" w:rsidP="008E763E">
            <w:pPr>
              <w:pStyle w:val="a5"/>
              <w:tabs>
                <w:tab w:val="left" w:pos="567"/>
              </w:tabs>
              <w:ind w:left="0"/>
              <w:jc w:val="both"/>
              <w:rPr>
                <w:sz w:val="28"/>
                <w:szCs w:val="28"/>
                <w:lang w:val="uk-UA"/>
              </w:rPr>
            </w:pPr>
            <w:r w:rsidRPr="008E763E">
              <w:rPr>
                <w:sz w:val="28"/>
                <w:szCs w:val="28"/>
                <w:lang w:val="uk-UA"/>
              </w:rPr>
              <w:t>Грошові, натуральні й трудові вимірники використовують у:</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tabs>
                <w:tab w:val="num" w:pos="720"/>
              </w:tabs>
              <w:jc w:val="both"/>
              <w:rPr>
                <w:rFonts w:ascii="Times New Roman" w:hAnsi="Times New Roman" w:cs="Times New Roman"/>
                <w:sz w:val="28"/>
                <w:szCs w:val="28"/>
              </w:rPr>
            </w:pPr>
            <w:r w:rsidRPr="008E763E">
              <w:rPr>
                <w:rFonts w:ascii="Times New Roman" w:hAnsi="Times New Roman" w:cs="Times New Roman"/>
                <w:sz w:val="28"/>
                <w:szCs w:val="28"/>
              </w:rPr>
              <w:t>А. Синтетичному обліку</w:t>
            </w:r>
          </w:p>
          <w:p w:rsidR="009122C7" w:rsidRPr="008E763E" w:rsidRDefault="009122C7" w:rsidP="008E763E">
            <w:pPr>
              <w:tabs>
                <w:tab w:val="num" w:pos="720"/>
              </w:tabs>
              <w:jc w:val="both"/>
              <w:rPr>
                <w:rFonts w:ascii="Times New Roman" w:hAnsi="Times New Roman" w:cs="Times New Roman"/>
                <w:sz w:val="28"/>
                <w:szCs w:val="28"/>
              </w:rPr>
            </w:pPr>
            <w:r w:rsidRPr="008E763E">
              <w:rPr>
                <w:rFonts w:ascii="Times New Roman" w:hAnsi="Times New Roman" w:cs="Times New Roman"/>
                <w:sz w:val="28"/>
                <w:szCs w:val="28"/>
              </w:rPr>
              <w:t>Б. Аналітичному обліку</w:t>
            </w:r>
          </w:p>
          <w:p w:rsidR="009122C7" w:rsidRPr="008E763E" w:rsidRDefault="009122C7" w:rsidP="008E763E">
            <w:pPr>
              <w:tabs>
                <w:tab w:val="num" w:pos="720"/>
              </w:tabs>
              <w:jc w:val="both"/>
              <w:rPr>
                <w:rFonts w:ascii="Times New Roman" w:hAnsi="Times New Roman" w:cs="Times New Roman"/>
                <w:sz w:val="28"/>
                <w:szCs w:val="28"/>
              </w:rPr>
            </w:pPr>
            <w:r w:rsidRPr="008E763E">
              <w:rPr>
                <w:rFonts w:ascii="Times New Roman" w:hAnsi="Times New Roman" w:cs="Times New Roman"/>
                <w:sz w:val="28"/>
                <w:szCs w:val="28"/>
              </w:rPr>
              <w:t>В. І в синтетичному, і в аналітичному обліку</w:t>
            </w:r>
          </w:p>
          <w:p w:rsidR="009122C7" w:rsidRPr="008E763E" w:rsidRDefault="009122C7" w:rsidP="008E763E">
            <w:pPr>
              <w:tabs>
                <w:tab w:val="num" w:pos="720"/>
              </w:tabs>
              <w:jc w:val="both"/>
              <w:rPr>
                <w:rFonts w:ascii="Times New Roman" w:hAnsi="Times New Roman" w:cs="Times New Roman"/>
                <w:sz w:val="28"/>
                <w:szCs w:val="28"/>
              </w:rPr>
            </w:pPr>
            <w:r w:rsidRPr="008E763E">
              <w:rPr>
                <w:rFonts w:ascii="Times New Roman" w:hAnsi="Times New Roman" w:cs="Times New Roman"/>
                <w:sz w:val="28"/>
                <w:szCs w:val="28"/>
              </w:rPr>
              <w:t>Г. Балансі</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134</w:t>
            </w:r>
          </w:p>
        </w:tc>
        <w:tc>
          <w:tcPr>
            <w:tcW w:w="4395" w:type="dxa"/>
          </w:tcPr>
          <w:p w:rsidR="009122C7" w:rsidRPr="008E763E" w:rsidRDefault="009122C7" w:rsidP="008E763E">
            <w:pPr>
              <w:pStyle w:val="a5"/>
              <w:tabs>
                <w:tab w:val="left" w:pos="720"/>
              </w:tabs>
              <w:ind w:left="0"/>
              <w:jc w:val="both"/>
              <w:rPr>
                <w:sz w:val="28"/>
                <w:szCs w:val="28"/>
                <w:lang w:val="uk-UA"/>
              </w:rPr>
            </w:pPr>
            <w:r w:rsidRPr="008E763E">
              <w:rPr>
                <w:sz w:val="28"/>
                <w:szCs w:val="28"/>
                <w:lang w:val="uk-UA"/>
              </w:rPr>
              <w:t>За будовою активні і пасивні рахунки відрізняються:</w:t>
            </w:r>
          </w:p>
          <w:p w:rsidR="009122C7" w:rsidRPr="008E763E" w:rsidRDefault="009122C7" w:rsidP="008E763E">
            <w:pPr>
              <w:tabs>
                <w:tab w:val="left" w:pos="720"/>
              </w:tabs>
              <w:rPr>
                <w:rFonts w:ascii="Times New Roman" w:hAnsi="Times New Roman" w:cs="Times New Roman"/>
                <w:sz w:val="28"/>
                <w:szCs w:val="28"/>
              </w:rPr>
            </w:pPr>
          </w:p>
        </w:tc>
        <w:tc>
          <w:tcPr>
            <w:tcW w:w="4537" w:type="dxa"/>
          </w:tcPr>
          <w:p w:rsidR="009122C7" w:rsidRPr="008E763E" w:rsidRDefault="009122C7" w:rsidP="008E763E">
            <w:pPr>
              <w:tabs>
                <w:tab w:val="left" w:pos="720"/>
              </w:tabs>
              <w:jc w:val="both"/>
              <w:rPr>
                <w:rFonts w:ascii="Times New Roman" w:hAnsi="Times New Roman" w:cs="Times New Roman"/>
                <w:spacing w:val="-2"/>
                <w:sz w:val="28"/>
                <w:szCs w:val="28"/>
              </w:rPr>
            </w:pPr>
            <w:r w:rsidRPr="008E763E">
              <w:rPr>
                <w:rFonts w:ascii="Times New Roman" w:hAnsi="Times New Roman" w:cs="Times New Roman"/>
                <w:spacing w:val="-2"/>
                <w:sz w:val="28"/>
                <w:szCs w:val="28"/>
              </w:rPr>
              <w:t>А. Розташуванням початкового сальдо</w:t>
            </w:r>
          </w:p>
          <w:p w:rsidR="009122C7" w:rsidRPr="008E763E" w:rsidRDefault="009122C7" w:rsidP="008E763E">
            <w:pPr>
              <w:tabs>
                <w:tab w:val="left" w:pos="720"/>
              </w:tabs>
              <w:jc w:val="both"/>
              <w:rPr>
                <w:rFonts w:ascii="Times New Roman" w:hAnsi="Times New Roman" w:cs="Times New Roman"/>
                <w:spacing w:val="-2"/>
                <w:sz w:val="28"/>
                <w:szCs w:val="28"/>
              </w:rPr>
            </w:pPr>
            <w:r w:rsidRPr="008E763E">
              <w:rPr>
                <w:rFonts w:ascii="Times New Roman" w:hAnsi="Times New Roman" w:cs="Times New Roman"/>
                <w:spacing w:val="-2"/>
                <w:sz w:val="28"/>
                <w:szCs w:val="28"/>
              </w:rPr>
              <w:t>Б. Розташуванням кінцевого сальдо</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Оборотами</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Правильна відповідь А і Б</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135</w:t>
            </w:r>
          </w:p>
        </w:tc>
        <w:tc>
          <w:tcPr>
            <w:tcW w:w="4395" w:type="dxa"/>
          </w:tcPr>
          <w:p w:rsidR="009122C7" w:rsidRPr="008E763E" w:rsidRDefault="009122C7" w:rsidP="008E763E">
            <w:pPr>
              <w:pStyle w:val="a5"/>
              <w:tabs>
                <w:tab w:val="left" w:pos="720"/>
              </w:tabs>
              <w:ind w:left="0"/>
              <w:jc w:val="both"/>
              <w:rPr>
                <w:sz w:val="28"/>
                <w:szCs w:val="28"/>
                <w:lang w:val="uk-UA"/>
              </w:rPr>
            </w:pPr>
            <w:r w:rsidRPr="008E763E">
              <w:rPr>
                <w:sz w:val="28"/>
                <w:szCs w:val="28"/>
                <w:lang w:val="uk-UA"/>
              </w:rPr>
              <w:t>По відношенню до балансу бухгалтерські рахунки поділяють на:</w:t>
            </w:r>
          </w:p>
          <w:p w:rsidR="009122C7" w:rsidRPr="008E763E" w:rsidRDefault="009122C7" w:rsidP="008E763E">
            <w:pPr>
              <w:tabs>
                <w:tab w:val="left" w:pos="720"/>
              </w:tabs>
              <w:rPr>
                <w:rFonts w:ascii="Times New Roman" w:hAnsi="Times New Roman" w:cs="Times New Roman"/>
                <w:sz w:val="28"/>
                <w:szCs w:val="28"/>
              </w:rPr>
            </w:pPr>
          </w:p>
        </w:tc>
        <w:tc>
          <w:tcPr>
            <w:tcW w:w="4537" w:type="dxa"/>
          </w:tcPr>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А. Балансові й позабалансові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Б. Активні й пасивні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Активні, пасивні й контрактивні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Дебетові та кредитові</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136</w:t>
            </w:r>
          </w:p>
        </w:tc>
        <w:tc>
          <w:tcPr>
            <w:tcW w:w="4395" w:type="dxa"/>
          </w:tcPr>
          <w:p w:rsidR="009122C7" w:rsidRPr="008E763E" w:rsidRDefault="009122C7" w:rsidP="008E763E">
            <w:pPr>
              <w:pStyle w:val="a5"/>
              <w:tabs>
                <w:tab w:val="left" w:pos="720"/>
              </w:tabs>
              <w:ind w:left="0"/>
              <w:jc w:val="both"/>
              <w:rPr>
                <w:sz w:val="28"/>
                <w:szCs w:val="28"/>
                <w:lang w:val="uk-UA"/>
              </w:rPr>
            </w:pPr>
            <w:r w:rsidRPr="008E763E">
              <w:rPr>
                <w:sz w:val="28"/>
                <w:szCs w:val="28"/>
                <w:lang w:val="uk-UA"/>
              </w:rPr>
              <w:t xml:space="preserve">Залежно від обсягів інформації і </w:t>
            </w:r>
            <w:r w:rsidRPr="008E763E">
              <w:rPr>
                <w:sz w:val="28"/>
                <w:szCs w:val="28"/>
                <w:lang w:val="uk-UA"/>
              </w:rPr>
              <w:lastRenderedPageBreak/>
              <w:t>рівня узагальнення рахунки поділяють на:</w:t>
            </w:r>
          </w:p>
          <w:p w:rsidR="009122C7" w:rsidRPr="008E763E" w:rsidRDefault="009122C7" w:rsidP="008E763E">
            <w:pPr>
              <w:tabs>
                <w:tab w:val="left" w:pos="720"/>
              </w:tabs>
              <w:rPr>
                <w:rFonts w:ascii="Times New Roman" w:hAnsi="Times New Roman" w:cs="Times New Roman"/>
                <w:sz w:val="28"/>
                <w:szCs w:val="28"/>
              </w:rPr>
            </w:pPr>
          </w:p>
        </w:tc>
        <w:tc>
          <w:tcPr>
            <w:tcW w:w="4537" w:type="dxa"/>
          </w:tcPr>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А. Активні й пасивні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lastRenderedPageBreak/>
              <w:t>Б. Закриті й відкриті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В. Синтетичні й аналітичні</w:t>
            </w:r>
          </w:p>
          <w:p w:rsidR="009122C7" w:rsidRPr="008E763E" w:rsidRDefault="009122C7" w:rsidP="008E763E">
            <w:pPr>
              <w:tabs>
                <w:tab w:val="left" w:pos="720"/>
              </w:tabs>
              <w:jc w:val="both"/>
              <w:rPr>
                <w:rFonts w:ascii="Times New Roman" w:hAnsi="Times New Roman" w:cs="Times New Roman"/>
                <w:sz w:val="28"/>
                <w:szCs w:val="28"/>
              </w:rPr>
            </w:pPr>
            <w:r w:rsidRPr="008E763E">
              <w:rPr>
                <w:rFonts w:ascii="Times New Roman" w:hAnsi="Times New Roman" w:cs="Times New Roman"/>
                <w:sz w:val="28"/>
                <w:szCs w:val="28"/>
              </w:rPr>
              <w:t>Г. Балансові й позабалансові</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Дебетові й кредитові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137</w:t>
            </w:r>
          </w:p>
        </w:tc>
        <w:tc>
          <w:tcPr>
            <w:tcW w:w="4395" w:type="dxa"/>
          </w:tcPr>
          <w:p w:rsidR="009122C7" w:rsidRPr="008E763E" w:rsidRDefault="009122C7" w:rsidP="008E763E">
            <w:pPr>
              <w:pStyle w:val="a5"/>
              <w:ind w:left="0"/>
              <w:rPr>
                <w:sz w:val="28"/>
                <w:szCs w:val="28"/>
                <w:lang w:val="uk-UA"/>
              </w:rPr>
            </w:pPr>
            <w:r w:rsidRPr="008E763E">
              <w:rPr>
                <w:sz w:val="28"/>
                <w:szCs w:val="28"/>
                <w:lang w:val="uk-UA"/>
              </w:rPr>
              <w:t>Запис операцій у календарній послідовності їх виникнення називається:</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А. Хронологічним записом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Б. Систематичним записом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В. Простим записом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Г. Бухгалтерським записом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138</w:t>
            </w:r>
          </w:p>
        </w:tc>
        <w:tc>
          <w:tcPr>
            <w:tcW w:w="4395" w:type="dxa"/>
          </w:tcPr>
          <w:p w:rsidR="009122C7" w:rsidRPr="008E763E" w:rsidRDefault="009122C7" w:rsidP="008E763E">
            <w:pPr>
              <w:pStyle w:val="a5"/>
              <w:ind w:left="0"/>
              <w:rPr>
                <w:sz w:val="28"/>
                <w:szCs w:val="28"/>
                <w:lang w:val="uk-UA"/>
              </w:rPr>
            </w:pPr>
            <w:r w:rsidRPr="008E763E">
              <w:rPr>
                <w:sz w:val="28"/>
                <w:szCs w:val="28"/>
                <w:lang w:val="uk-UA"/>
              </w:rPr>
              <w:t>Рахунки, призначені для обліку економічно однорідних груп активів, джерел їх утворення та господарських процесів у грошовому вимірнику, називають:</w:t>
            </w:r>
          </w:p>
        </w:tc>
        <w:tc>
          <w:tcPr>
            <w:tcW w:w="4537"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А. Синтетичними</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Б. Аналітичними</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В. Синтетично-аналітичними</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Г. Відкритими</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Балансовими</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139</w:t>
            </w:r>
          </w:p>
        </w:tc>
        <w:tc>
          <w:tcPr>
            <w:tcW w:w="4395" w:type="dxa"/>
          </w:tcPr>
          <w:p w:rsidR="009122C7" w:rsidRPr="008E763E" w:rsidRDefault="009122C7" w:rsidP="008E763E">
            <w:pPr>
              <w:pStyle w:val="a5"/>
              <w:ind w:left="0"/>
              <w:rPr>
                <w:sz w:val="28"/>
                <w:szCs w:val="28"/>
                <w:lang w:val="uk-UA"/>
              </w:rPr>
            </w:pPr>
            <w:r w:rsidRPr="008E763E">
              <w:rPr>
                <w:sz w:val="28"/>
                <w:szCs w:val="28"/>
                <w:lang w:val="uk-UA"/>
              </w:rPr>
              <w:t>Регулюючі рахунки поділяються на:</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А. Операційні та </w:t>
            </w:r>
            <w:proofErr w:type="spellStart"/>
            <w:r w:rsidRPr="008E763E">
              <w:rPr>
                <w:rFonts w:ascii="Times New Roman" w:hAnsi="Times New Roman" w:cs="Times New Roman"/>
                <w:sz w:val="28"/>
                <w:szCs w:val="28"/>
              </w:rPr>
              <w:t>контрарні</w:t>
            </w:r>
            <w:proofErr w:type="spellEnd"/>
            <w:r w:rsidRPr="008E763E">
              <w:rPr>
                <w:rFonts w:ascii="Times New Roman" w:hAnsi="Times New Roman" w:cs="Times New Roman"/>
                <w:sz w:val="28"/>
                <w:szCs w:val="28"/>
              </w:rPr>
              <w:t>;</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Б. Контрактивні та </w:t>
            </w:r>
            <w:proofErr w:type="spellStart"/>
            <w:r w:rsidRPr="008E763E">
              <w:rPr>
                <w:rFonts w:ascii="Times New Roman" w:hAnsi="Times New Roman" w:cs="Times New Roman"/>
                <w:sz w:val="28"/>
                <w:szCs w:val="28"/>
              </w:rPr>
              <w:t>контрпасивні</w:t>
            </w:r>
            <w:proofErr w:type="spellEnd"/>
            <w:r w:rsidRPr="008E763E">
              <w:rPr>
                <w:rFonts w:ascii="Times New Roman" w:hAnsi="Times New Roman" w:cs="Times New Roman"/>
                <w:sz w:val="28"/>
                <w:szCs w:val="28"/>
              </w:rPr>
              <w:t>;</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В. </w:t>
            </w:r>
            <w:proofErr w:type="spellStart"/>
            <w:r w:rsidRPr="008E763E">
              <w:rPr>
                <w:rFonts w:ascii="Times New Roman" w:hAnsi="Times New Roman" w:cs="Times New Roman"/>
                <w:sz w:val="28"/>
                <w:szCs w:val="28"/>
              </w:rPr>
              <w:t>Контрарні</w:t>
            </w:r>
            <w:proofErr w:type="spellEnd"/>
            <w:r w:rsidRPr="008E763E">
              <w:rPr>
                <w:rFonts w:ascii="Times New Roman" w:hAnsi="Times New Roman" w:cs="Times New Roman"/>
                <w:sz w:val="28"/>
                <w:szCs w:val="28"/>
              </w:rPr>
              <w:t xml:space="preserve"> та калькуляційні;</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Г. </w:t>
            </w:r>
            <w:proofErr w:type="spellStart"/>
            <w:r w:rsidRPr="008E763E">
              <w:rPr>
                <w:rFonts w:ascii="Times New Roman" w:hAnsi="Times New Roman" w:cs="Times New Roman"/>
                <w:sz w:val="28"/>
                <w:szCs w:val="28"/>
              </w:rPr>
              <w:t>Контрарно-доповнюючі</w:t>
            </w:r>
            <w:proofErr w:type="spellEnd"/>
            <w:r w:rsidRPr="008E763E">
              <w:rPr>
                <w:rFonts w:ascii="Times New Roman" w:hAnsi="Times New Roman" w:cs="Times New Roman"/>
                <w:sz w:val="28"/>
                <w:szCs w:val="28"/>
              </w:rPr>
              <w:t>;</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140</w:t>
            </w:r>
          </w:p>
        </w:tc>
        <w:tc>
          <w:tcPr>
            <w:tcW w:w="4395" w:type="dxa"/>
          </w:tcPr>
          <w:p w:rsidR="009122C7" w:rsidRPr="008E763E" w:rsidRDefault="009122C7" w:rsidP="008E763E">
            <w:pPr>
              <w:pStyle w:val="a5"/>
              <w:ind w:left="0"/>
              <w:rPr>
                <w:sz w:val="28"/>
                <w:szCs w:val="28"/>
                <w:lang w:val="uk-UA"/>
              </w:rPr>
            </w:pPr>
            <w:r w:rsidRPr="008E763E">
              <w:rPr>
                <w:sz w:val="28"/>
                <w:szCs w:val="28"/>
                <w:lang w:val="uk-UA"/>
              </w:rPr>
              <w:t>Чи кореспондують позабалансові рахунки?</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А. Ні</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Б. Кореспондують тільки між собою</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В. Кореспондують тільки з 9-м класом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Г. Кореспондують тільки з 8-м класом</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А і Б</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141</w:t>
            </w:r>
          </w:p>
        </w:tc>
        <w:tc>
          <w:tcPr>
            <w:tcW w:w="4395" w:type="dxa"/>
          </w:tcPr>
          <w:p w:rsidR="009122C7" w:rsidRPr="008E763E" w:rsidRDefault="009122C7" w:rsidP="008E763E">
            <w:pPr>
              <w:pStyle w:val="a5"/>
              <w:ind w:left="0"/>
              <w:rPr>
                <w:sz w:val="28"/>
                <w:szCs w:val="28"/>
                <w:lang w:val="uk-UA"/>
              </w:rPr>
            </w:pPr>
            <w:r w:rsidRPr="008E763E">
              <w:rPr>
                <w:sz w:val="28"/>
                <w:szCs w:val="28"/>
                <w:lang w:val="uk-UA"/>
              </w:rPr>
              <w:t>Чи поширюється правило подвійного запису на позабалансові рахунки?</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А. Так</w:t>
            </w:r>
          </w:p>
          <w:p w:rsidR="009122C7" w:rsidRPr="008E763E" w:rsidRDefault="009122C7"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Б. Ні</w:t>
            </w:r>
          </w:p>
          <w:p w:rsidR="009122C7" w:rsidRPr="008E763E" w:rsidRDefault="009122C7"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В. Тільки у деяких випадках</w:t>
            </w:r>
          </w:p>
          <w:p w:rsidR="009122C7" w:rsidRPr="008E763E" w:rsidRDefault="009122C7" w:rsidP="008E763E">
            <w:pPr>
              <w:jc w:val="both"/>
              <w:rPr>
                <w:rFonts w:ascii="Times New Roman" w:hAnsi="Times New Roman" w:cs="Times New Roman"/>
                <w:color w:val="000000"/>
                <w:sz w:val="28"/>
                <w:szCs w:val="28"/>
              </w:rPr>
            </w:pPr>
            <w:r w:rsidRPr="008E763E">
              <w:rPr>
                <w:rFonts w:ascii="Times New Roman" w:hAnsi="Times New Roman" w:cs="Times New Roman"/>
                <w:color w:val="000000"/>
                <w:sz w:val="28"/>
                <w:szCs w:val="28"/>
              </w:rPr>
              <w:t>Г. Не завжди</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142</w:t>
            </w:r>
          </w:p>
        </w:tc>
        <w:tc>
          <w:tcPr>
            <w:tcW w:w="4395" w:type="dxa"/>
          </w:tcPr>
          <w:p w:rsidR="009122C7" w:rsidRPr="008E763E" w:rsidRDefault="009122C7" w:rsidP="008E763E">
            <w:pPr>
              <w:pStyle w:val="a5"/>
              <w:tabs>
                <w:tab w:val="left" w:pos="540"/>
              </w:tabs>
              <w:ind w:left="0"/>
              <w:rPr>
                <w:sz w:val="28"/>
                <w:szCs w:val="28"/>
                <w:lang w:val="uk-UA"/>
              </w:rPr>
            </w:pPr>
            <w:r w:rsidRPr="008E763E">
              <w:rPr>
                <w:sz w:val="28"/>
                <w:szCs w:val="28"/>
                <w:lang w:val="uk-UA"/>
              </w:rPr>
              <w:t>Поділ рахунків на синтетичні і аналітичні відбувається залежно від:</w:t>
            </w:r>
          </w:p>
          <w:p w:rsidR="009122C7" w:rsidRPr="008E763E" w:rsidRDefault="009122C7" w:rsidP="008E763E">
            <w:pPr>
              <w:rPr>
                <w:rFonts w:ascii="Times New Roman" w:hAnsi="Times New Roman" w:cs="Times New Roman"/>
                <w:sz w:val="28"/>
                <w:szCs w:val="28"/>
              </w:rPr>
            </w:pPr>
          </w:p>
        </w:tc>
        <w:tc>
          <w:tcPr>
            <w:tcW w:w="4537" w:type="dxa"/>
          </w:tcPr>
          <w:p w:rsidR="009122C7" w:rsidRPr="008E763E" w:rsidRDefault="009122C7" w:rsidP="008E763E">
            <w:pPr>
              <w:pStyle w:val="21"/>
              <w:spacing w:after="0" w:line="240" w:lineRule="auto"/>
              <w:ind w:left="0"/>
              <w:rPr>
                <w:sz w:val="28"/>
                <w:szCs w:val="28"/>
                <w:lang w:val="uk-UA"/>
              </w:rPr>
            </w:pPr>
            <w:r w:rsidRPr="008E763E">
              <w:rPr>
                <w:sz w:val="28"/>
                <w:szCs w:val="28"/>
                <w:lang w:val="uk-UA"/>
              </w:rPr>
              <w:t>А. Економічного призначення рахунків</w:t>
            </w:r>
          </w:p>
          <w:p w:rsidR="009122C7" w:rsidRPr="008E763E" w:rsidRDefault="009122C7" w:rsidP="008E763E">
            <w:pPr>
              <w:pStyle w:val="21"/>
              <w:spacing w:after="0" w:line="240" w:lineRule="auto"/>
              <w:ind w:left="0"/>
              <w:rPr>
                <w:sz w:val="28"/>
                <w:szCs w:val="28"/>
                <w:lang w:val="uk-UA"/>
              </w:rPr>
            </w:pPr>
            <w:r w:rsidRPr="008E763E">
              <w:rPr>
                <w:sz w:val="28"/>
                <w:szCs w:val="28"/>
                <w:lang w:val="uk-UA"/>
              </w:rPr>
              <w:t>Б. Відношення до балансу</w:t>
            </w:r>
          </w:p>
          <w:p w:rsidR="009122C7" w:rsidRPr="008E763E" w:rsidRDefault="009122C7" w:rsidP="008E763E">
            <w:pPr>
              <w:pStyle w:val="21"/>
              <w:spacing w:after="0" w:line="240" w:lineRule="auto"/>
              <w:ind w:left="0"/>
              <w:rPr>
                <w:sz w:val="28"/>
                <w:szCs w:val="28"/>
                <w:lang w:val="uk-UA"/>
              </w:rPr>
            </w:pPr>
            <w:r w:rsidRPr="008E763E">
              <w:rPr>
                <w:sz w:val="28"/>
                <w:szCs w:val="28"/>
                <w:lang w:val="uk-UA"/>
              </w:rPr>
              <w:t>В. Деталізації інформації, що на них обліковується</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Г. Визначення тривалості використання об’єктів, що обліковуються на рахунках</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color w:val="000000"/>
                <w:sz w:val="28"/>
                <w:szCs w:val="28"/>
              </w:rPr>
              <w:t>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143</w:t>
            </w:r>
          </w:p>
        </w:tc>
        <w:tc>
          <w:tcPr>
            <w:tcW w:w="4395" w:type="dxa"/>
          </w:tcPr>
          <w:p w:rsidR="009122C7" w:rsidRPr="008E763E" w:rsidRDefault="009122C7" w:rsidP="008E763E">
            <w:pPr>
              <w:pStyle w:val="a5"/>
              <w:tabs>
                <w:tab w:val="left" w:pos="540"/>
              </w:tabs>
              <w:ind w:left="0"/>
              <w:rPr>
                <w:sz w:val="28"/>
                <w:szCs w:val="28"/>
                <w:lang w:val="uk-UA"/>
              </w:rPr>
            </w:pPr>
            <w:r w:rsidRPr="008E763E">
              <w:rPr>
                <w:sz w:val="28"/>
                <w:szCs w:val="28"/>
                <w:lang w:val="uk-UA"/>
              </w:rPr>
              <w:t>Чи дозволено українським підприємствам вводити свої синтетичні рахунки:</w:t>
            </w:r>
          </w:p>
          <w:p w:rsidR="009122C7" w:rsidRPr="008E763E" w:rsidRDefault="009122C7" w:rsidP="008E763E">
            <w:pPr>
              <w:pStyle w:val="21"/>
              <w:spacing w:after="0" w:line="240" w:lineRule="auto"/>
              <w:ind w:left="0"/>
              <w:rPr>
                <w:sz w:val="28"/>
                <w:szCs w:val="28"/>
                <w:lang w:val="uk-UA"/>
              </w:rPr>
            </w:pPr>
          </w:p>
        </w:tc>
        <w:tc>
          <w:tcPr>
            <w:tcW w:w="4537" w:type="dxa"/>
          </w:tcPr>
          <w:p w:rsidR="009122C7" w:rsidRPr="008E763E" w:rsidRDefault="009122C7" w:rsidP="008E763E">
            <w:pPr>
              <w:pStyle w:val="21"/>
              <w:spacing w:after="0" w:line="240" w:lineRule="auto"/>
              <w:ind w:left="0"/>
              <w:rPr>
                <w:sz w:val="28"/>
                <w:szCs w:val="28"/>
                <w:lang w:val="uk-UA"/>
              </w:rPr>
            </w:pPr>
            <w:r w:rsidRPr="008E763E">
              <w:rPr>
                <w:sz w:val="28"/>
                <w:szCs w:val="28"/>
                <w:lang w:val="uk-UA"/>
              </w:rPr>
              <w:lastRenderedPageBreak/>
              <w:t>А. Так</w:t>
            </w:r>
          </w:p>
          <w:p w:rsidR="009122C7" w:rsidRPr="008E763E" w:rsidRDefault="009122C7" w:rsidP="008E763E">
            <w:pPr>
              <w:pStyle w:val="21"/>
              <w:spacing w:after="0" w:line="240" w:lineRule="auto"/>
              <w:ind w:left="0"/>
              <w:rPr>
                <w:sz w:val="28"/>
                <w:szCs w:val="28"/>
                <w:lang w:val="uk-UA"/>
              </w:rPr>
            </w:pPr>
            <w:r w:rsidRPr="008E763E">
              <w:rPr>
                <w:sz w:val="28"/>
                <w:szCs w:val="28"/>
                <w:lang w:val="uk-UA"/>
              </w:rPr>
              <w:t>Б. Ні</w:t>
            </w:r>
          </w:p>
          <w:p w:rsidR="009122C7" w:rsidRPr="008E763E" w:rsidRDefault="009122C7" w:rsidP="008E763E">
            <w:pPr>
              <w:pStyle w:val="21"/>
              <w:spacing w:after="0" w:line="240" w:lineRule="auto"/>
              <w:ind w:left="0"/>
              <w:rPr>
                <w:sz w:val="28"/>
                <w:szCs w:val="28"/>
                <w:lang w:val="uk-UA"/>
              </w:rPr>
            </w:pPr>
            <w:r w:rsidRPr="008E763E">
              <w:rPr>
                <w:sz w:val="28"/>
                <w:szCs w:val="28"/>
                <w:lang w:val="uk-UA"/>
              </w:rPr>
              <w:t>В. У деяких випадках</w:t>
            </w:r>
          </w:p>
          <w:p w:rsidR="009122C7" w:rsidRPr="008E763E" w:rsidRDefault="009122C7" w:rsidP="008E763E">
            <w:pPr>
              <w:pStyle w:val="21"/>
              <w:spacing w:after="0" w:line="240" w:lineRule="auto"/>
              <w:ind w:left="0"/>
              <w:rPr>
                <w:sz w:val="28"/>
                <w:szCs w:val="28"/>
                <w:lang w:val="uk-UA"/>
              </w:rPr>
            </w:pPr>
            <w:r w:rsidRPr="008E763E">
              <w:rPr>
                <w:sz w:val="28"/>
                <w:szCs w:val="28"/>
                <w:lang w:val="uk-UA"/>
              </w:rPr>
              <w:lastRenderedPageBreak/>
              <w:t>Г. Лише в робочому плані рахунків</w:t>
            </w:r>
          </w:p>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Д.</w:t>
            </w:r>
            <w:r w:rsidRPr="008E763E">
              <w:rPr>
                <w:rFonts w:ascii="Times New Roman" w:hAnsi="Times New Roman" w:cs="Times New Roman"/>
                <w:color w:val="000000"/>
                <w:sz w:val="28"/>
                <w:szCs w:val="28"/>
              </w:rPr>
              <w:t xml:space="preserve"> Немає правильної відповіді</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144</w:t>
            </w:r>
          </w:p>
        </w:tc>
        <w:tc>
          <w:tcPr>
            <w:tcW w:w="4395" w:type="dxa"/>
          </w:tcPr>
          <w:p w:rsidR="009122C7" w:rsidRPr="008E763E" w:rsidRDefault="009122C7" w:rsidP="008E763E">
            <w:pPr>
              <w:pStyle w:val="a5"/>
              <w:tabs>
                <w:tab w:val="left" w:pos="490"/>
              </w:tabs>
              <w:ind w:left="0"/>
              <w:rPr>
                <w:sz w:val="28"/>
                <w:szCs w:val="28"/>
                <w:lang w:val="uk-UA"/>
              </w:rPr>
            </w:pPr>
            <w:r w:rsidRPr="008E763E">
              <w:rPr>
                <w:sz w:val="28"/>
                <w:szCs w:val="28"/>
                <w:lang w:val="uk-UA"/>
              </w:rPr>
              <w:t>Знайти правильне твердження:</w:t>
            </w:r>
          </w:p>
          <w:p w:rsidR="009122C7" w:rsidRPr="008E763E" w:rsidRDefault="009122C7" w:rsidP="008E763E">
            <w:pPr>
              <w:pStyle w:val="aa"/>
              <w:suppressLineNumbers/>
              <w:spacing w:line="240" w:lineRule="auto"/>
              <w:rPr>
                <w:szCs w:val="28"/>
              </w:rPr>
            </w:pPr>
          </w:p>
        </w:tc>
        <w:tc>
          <w:tcPr>
            <w:tcW w:w="4537" w:type="dxa"/>
          </w:tcPr>
          <w:p w:rsidR="009122C7" w:rsidRPr="008E763E" w:rsidRDefault="009122C7" w:rsidP="008E763E">
            <w:pPr>
              <w:pStyle w:val="aa"/>
              <w:suppressLineNumbers/>
              <w:spacing w:line="240" w:lineRule="auto"/>
              <w:rPr>
                <w:szCs w:val="28"/>
              </w:rPr>
            </w:pPr>
            <w:r w:rsidRPr="008E763E">
              <w:rPr>
                <w:szCs w:val="28"/>
              </w:rPr>
              <w:t>А. На аналітичних рахунках групуються дані про господарські факти, що відображені на синтетичному рахунку;</w:t>
            </w:r>
          </w:p>
          <w:p w:rsidR="009122C7" w:rsidRPr="008E763E" w:rsidRDefault="009122C7" w:rsidP="008E763E">
            <w:pPr>
              <w:pStyle w:val="aa"/>
              <w:suppressLineNumbers/>
              <w:spacing w:line="240" w:lineRule="auto"/>
              <w:rPr>
                <w:szCs w:val="28"/>
              </w:rPr>
            </w:pPr>
            <w:r w:rsidRPr="008E763E">
              <w:rPr>
                <w:szCs w:val="28"/>
              </w:rPr>
              <w:t>Б. Субрахунок не може поділятися на аналітичні рахунки;</w:t>
            </w:r>
          </w:p>
          <w:p w:rsidR="009122C7" w:rsidRPr="008E763E" w:rsidRDefault="009122C7" w:rsidP="008E763E">
            <w:pPr>
              <w:pStyle w:val="aa"/>
              <w:suppressLineNumbers/>
              <w:spacing w:line="240" w:lineRule="auto"/>
              <w:rPr>
                <w:szCs w:val="28"/>
              </w:rPr>
            </w:pPr>
            <w:r w:rsidRPr="008E763E">
              <w:rPr>
                <w:szCs w:val="28"/>
              </w:rPr>
              <w:t>В. Один синтетичний рахунок має один аналітичний рахунок;</w:t>
            </w:r>
          </w:p>
          <w:p w:rsidR="009122C7" w:rsidRPr="008E763E" w:rsidRDefault="009122C7" w:rsidP="008E763E">
            <w:pPr>
              <w:pStyle w:val="aa"/>
              <w:suppressLineNumbers/>
              <w:spacing w:line="240" w:lineRule="auto"/>
              <w:rPr>
                <w:spacing w:val="-6"/>
                <w:szCs w:val="28"/>
              </w:rPr>
            </w:pPr>
            <w:r w:rsidRPr="008E763E">
              <w:rPr>
                <w:spacing w:val="-6"/>
                <w:szCs w:val="28"/>
              </w:rPr>
              <w:t>Г. Кількість аналітичних рахунків дорівнює кількості відкритих субрахунків</w:t>
            </w:r>
          </w:p>
          <w:p w:rsidR="009122C7" w:rsidRPr="008E763E" w:rsidRDefault="009122C7" w:rsidP="008E763E">
            <w:pPr>
              <w:pStyle w:val="aa"/>
              <w:suppressLineNumbers/>
              <w:spacing w:line="240" w:lineRule="auto"/>
              <w:rPr>
                <w:szCs w:val="28"/>
              </w:rPr>
            </w:pPr>
            <w:r w:rsidRPr="008E763E">
              <w:rPr>
                <w:spacing w:val="-6"/>
                <w:szCs w:val="28"/>
              </w:rPr>
              <w:t xml:space="preserve">Д. </w:t>
            </w:r>
            <w:r w:rsidRPr="008E763E">
              <w:rPr>
                <w:color w:val="000000"/>
                <w:szCs w:val="28"/>
              </w:rPr>
              <w:t>Немає правильного твердження</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145</w:t>
            </w:r>
          </w:p>
        </w:tc>
        <w:tc>
          <w:tcPr>
            <w:tcW w:w="4395" w:type="dxa"/>
          </w:tcPr>
          <w:p w:rsidR="009122C7" w:rsidRPr="008E763E" w:rsidRDefault="009122C7" w:rsidP="008E763E">
            <w:pPr>
              <w:pStyle w:val="a5"/>
              <w:tabs>
                <w:tab w:val="left" w:pos="1134"/>
              </w:tabs>
              <w:ind w:left="0"/>
              <w:jc w:val="both"/>
              <w:rPr>
                <w:sz w:val="28"/>
                <w:szCs w:val="28"/>
                <w:lang w:val="uk-UA"/>
              </w:rPr>
            </w:pPr>
            <w:r w:rsidRPr="008E763E">
              <w:rPr>
                <w:sz w:val="28"/>
                <w:szCs w:val="28"/>
                <w:lang w:val="uk-UA"/>
              </w:rPr>
              <w:t>У яких пунктах відкрито аналітичні рахунки:</w:t>
            </w:r>
          </w:p>
          <w:p w:rsidR="009122C7" w:rsidRPr="008E763E" w:rsidRDefault="009122C7" w:rsidP="008E763E">
            <w:pPr>
              <w:tabs>
                <w:tab w:val="left" w:pos="1134"/>
              </w:tabs>
              <w:jc w:val="both"/>
              <w:rPr>
                <w:rFonts w:ascii="Times New Roman" w:hAnsi="Times New Roman" w:cs="Times New Roman"/>
                <w:sz w:val="28"/>
                <w:szCs w:val="28"/>
              </w:rPr>
            </w:pPr>
          </w:p>
        </w:tc>
        <w:tc>
          <w:tcPr>
            <w:tcW w:w="4537" w:type="dxa"/>
          </w:tcPr>
          <w:p w:rsidR="009122C7" w:rsidRPr="008E763E" w:rsidRDefault="009122C7" w:rsidP="008E763E">
            <w:pPr>
              <w:tabs>
                <w:tab w:val="left" w:pos="1134"/>
              </w:tabs>
              <w:jc w:val="both"/>
              <w:rPr>
                <w:rFonts w:ascii="Times New Roman" w:hAnsi="Times New Roman" w:cs="Times New Roman"/>
                <w:spacing w:val="-4"/>
                <w:sz w:val="28"/>
                <w:szCs w:val="28"/>
              </w:rPr>
            </w:pPr>
            <w:r w:rsidRPr="008E763E">
              <w:rPr>
                <w:rFonts w:ascii="Times New Roman" w:hAnsi="Times New Roman" w:cs="Times New Roman"/>
                <w:spacing w:val="-4"/>
                <w:sz w:val="28"/>
                <w:szCs w:val="28"/>
              </w:rPr>
              <w:t>А. “Розрахунки з різними дебіторами” – “Розрахунки за претензіями”</w:t>
            </w:r>
          </w:p>
          <w:p w:rsidR="009122C7" w:rsidRPr="008E763E" w:rsidRDefault="009122C7" w:rsidP="008E763E">
            <w:pPr>
              <w:tabs>
                <w:tab w:val="left" w:pos="1134"/>
              </w:tabs>
              <w:jc w:val="both"/>
              <w:rPr>
                <w:rFonts w:ascii="Times New Roman" w:hAnsi="Times New Roman" w:cs="Times New Roman"/>
                <w:spacing w:val="-4"/>
                <w:sz w:val="28"/>
                <w:szCs w:val="28"/>
              </w:rPr>
            </w:pPr>
            <w:r w:rsidRPr="008E763E">
              <w:rPr>
                <w:rFonts w:ascii="Times New Roman" w:hAnsi="Times New Roman" w:cs="Times New Roman"/>
                <w:spacing w:val="-4"/>
                <w:sz w:val="28"/>
                <w:szCs w:val="28"/>
              </w:rPr>
              <w:t xml:space="preserve">Б. “Нематеріальні активи” – “Авторське право </w:t>
            </w:r>
            <w:proofErr w:type="spellStart"/>
            <w:r w:rsidRPr="008E763E">
              <w:rPr>
                <w:rFonts w:ascii="Times New Roman" w:hAnsi="Times New Roman" w:cs="Times New Roman"/>
                <w:spacing w:val="-4"/>
                <w:sz w:val="28"/>
                <w:szCs w:val="28"/>
              </w:rPr>
              <w:t>тa</w:t>
            </w:r>
            <w:proofErr w:type="spellEnd"/>
            <w:r w:rsidRPr="008E763E">
              <w:rPr>
                <w:rFonts w:ascii="Times New Roman" w:hAnsi="Times New Roman" w:cs="Times New Roman"/>
                <w:spacing w:val="-4"/>
                <w:sz w:val="28"/>
                <w:szCs w:val="28"/>
              </w:rPr>
              <w:t xml:space="preserve"> суміжні з ним </w:t>
            </w:r>
            <w:proofErr w:type="spellStart"/>
            <w:r w:rsidRPr="008E763E">
              <w:rPr>
                <w:rFonts w:ascii="Times New Roman" w:hAnsi="Times New Roman" w:cs="Times New Roman"/>
                <w:spacing w:val="-4"/>
                <w:sz w:val="28"/>
                <w:szCs w:val="28"/>
              </w:rPr>
              <w:t>правa</w:t>
            </w:r>
            <w:proofErr w:type="spellEnd"/>
            <w:r w:rsidRPr="008E763E">
              <w:rPr>
                <w:rFonts w:ascii="Times New Roman" w:hAnsi="Times New Roman" w:cs="Times New Roman"/>
                <w:spacing w:val="-4"/>
                <w:sz w:val="28"/>
                <w:szCs w:val="28"/>
              </w:rPr>
              <w:t>”</w:t>
            </w:r>
          </w:p>
          <w:p w:rsidR="009122C7" w:rsidRPr="008E763E" w:rsidRDefault="009122C7" w:rsidP="008E763E">
            <w:pPr>
              <w:tabs>
                <w:tab w:val="left" w:pos="1134"/>
              </w:tabs>
              <w:jc w:val="both"/>
              <w:rPr>
                <w:rFonts w:ascii="Times New Roman" w:hAnsi="Times New Roman" w:cs="Times New Roman"/>
                <w:spacing w:val="-4"/>
                <w:sz w:val="28"/>
                <w:szCs w:val="28"/>
              </w:rPr>
            </w:pPr>
            <w:r w:rsidRPr="008E763E">
              <w:rPr>
                <w:rFonts w:ascii="Times New Roman" w:hAnsi="Times New Roman" w:cs="Times New Roman"/>
                <w:spacing w:val="-4"/>
                <w:sz w:val="28"/>
                <w:szCs w:val="28"/>
              </w:rPr>
              <w:t>В. “Капітал у дооцінках” – “</w:t>
            </w:r>
            <w:proofErr w:type="spellStart"/>
            <w:r w:rsidRPr="008E763E">
              <w:rPr>
                <w:rFonts w:ascii="Times New Roman" w:hAnsi="Times New Roman" w:cs="Times New Roman"/>
                <w:spacing w:val="-4"/>
                <w:sz w:val="28"/>
                <w:szCs w:val="28"/>
              </w:rPr>
              <w:t>Дооцінкa</w:t>
            </w:r>
            <w:proofErr w:type="spellEnd"/>
            <w:r w:rsidRPr="008E763E">
              <w:rPr>
                <w:rFonts w:ascii="Times New Roman" w:hAnsi="Times New Roman" w:cs="Times New Roman"/>
                <w:spacing w:val="-4"/>
                <w:sz w:val="28"/>
                <w:szCs w:val="28"/>
              </w:rPr>
              <w:t xml:space="preserve"> (уцінка) основних засобів”</w:t>
            </w:r>
          </w:p>
          <w:p w:rsidR="009122C7" w:rsidRPr="008E763E" w:rsidRDefault="009122C7" w:rsidP="008E763E">
            <w:pPr>
              <w:tabs>
                <w:tab w:val="left" w:pos="1134"/>
              </w:tabs>
              <w:jc w:val="both"/>
              <w:rPr>
                <w:rFonts w:ascii="Times New Roman" w:hAnsi="Times New Roman" w:cs="Times New Roman"/>
                <w:spacing w:val="-4"/>
                <w:sz w:val="28"/>
                <w:szCs w:val="28"/>
              </w:rPr>
            </w:pPr>
            <w:r w:rsidRPr="008E763E">
              <w:rPr>
                <w:rFonts w:ascii="Times New Roman" w:hAnsi="Times New Roman" w:cs="Times New Roman"/>
                <w:spacing w:val="-4"/>
                <w:sz w:val="28"/>
                <w:szCs w:val="28"/>
              </w:rPr>
              <w:t>Г. “Виробничі запаси” – “Запасні частини”</w:t>
            </w:r>
          </w:p>
          <w:p w:rsidR="009122C7" w:rsidRPr="008E763E" w:rsidRDefault="009122C7" w:rsidP="008E763E">
            <w:pPr>
              <w:tabs>
                <w:tab w:val="left" w:pos="1134"/>
              </w:tabs>
              <w:jc w:val="both"/>
              <w:rPr>
                <w:rFonts w:ascii="Times New Roman" w:hAnsi="Times New Roman" w:cs="Times New Roman"/>
                <w:sz w:val="28"/>
                <w:szCs w:val="28"/>
              </w:rPr>
            </w:pPr>
            <w:r w:rsidRPr="008E763E">
              <w:rPr>
                <w:rFonts w:ascii="Times New Roman" w:hAnsi="Times New Roman" w:cs="Times New Roman"/>
                <w:spacing w:val="-4"/>
                <w:sz w:val="28"/>
                <w:szCs w:val="28"/>
              </w:rPr>
              <w:t>Д. “Готівка” – “Готівка в касі в євро”</w:t>
            </w:r>
          </w:p>
        </w:tc>
      </w:tr>
      <w:tr w:rsidR="009122C7" w:rsidRPr="008E763E" w:rsidTr="004F4864">
        <w:tc>
          <w:tcPr>
            <w:tcW w:w="674" w:type="dxa"/>
          </w:tcPr>
          <w:p w:rsidR="009122C7" w:rsidRPr="008E763E" w:rsidRDefault="009122C7" w:rsidP="008E763E">
            <w:pPr>
              <w:rPr>
                <w:rFonts w:ascii="Times New Roman" w:hAnsi="Times New Roman" w:cs="Times New Roman"/>
                <w:sz w:val="28"/>
                <w:szCs w:val="28"/>
              </w:rPr>
            </w:pPr>
            <w:r w:rsidRPr="008E763E">
              <w:rPr>
                <w:rFonts w:ascii="Times New Roman" w:hAnsi="Times New Roman" w:cs="Times New Roman"/>
                <w:sz w:val="28"/>
                <w:szCs w:val="28"/>
              </w:rPr>
              <w:t>146</w:t>
            </w:r>
          </w:p>
        </w:tc>
        <w:tc>
          <w:tcPr>
            <w:tcW w:w="4395" w:type="dxa"/>
          </w:tcPr>
          <w:p w:rsidR="009122C7" w:rsidRPr="008E763E" w:rsidRDefault="009122C7" w:rsidP="008E763E">
            <w:pPr>
              <w:pStyle w:val="a5"/>
              <w:tabs>
                <w:tab w:val="left" w:pos="490"/>
              </w:tabs>
              <w:ind w:left="0"/>
              <w:rPr>
                <w:sz w:val="28"/>
                <w:szCs w:val="28"/>
                <w:lang w:val="uk-UA"/>
              </w:rPr>
            </w:pPr>
            <w:r w:rsidRPr="008E763E">
              <w:rPr>
                <w:sz w:val="28"/>
                <w:szCs w:val="28"/>
                <w:lang w:val="uk-UA"/>
              </w:rPr>
              <w:t>Знайти неправильне твердження:</w:t>
            </w:r>
          </w:p>
          <w:p w:rsidR="009122C7" w:rsidRPr="008E763E" w:rsidRDefault="009122C7" w:rsidP="008E763E">
            <w:pPr>
              <w:pStyle w:val="aa"/>
              <w:suppressLineNumbers/>
              <w:tabs>
                <w:tab w:val="left" w:pos="-2268"/>
                <w:tab w:val="left" w:pos="-2127"/>
              </w:tabs>
              <w:spacing w:line="240" w:lineRule="auto"/>
              <w:rPr>
                <w:szCs w:val="28"/>
              </w:rPr>
            </w:pPr>
          </w:p>
        </w:tc>
        <w:tc>
          <w:tcPr>
            <w:tcW w:w="4537" w:type="dxa"/>
          </w:tcPr>
          <w:p w:rsidR="009122C7" w:rsidRPr="008E763E" w:rsidRDefault="009122C7" w:rsidP="008E763E">
            <w:pPr>
              <w:pStyle w:val="aa"/>
              <w:suppressLineNumbers/>
              <w:tabs>
                <w:tab w:val="left" w:pos="-2268"/>
                <w:tab w:val="left" w:pos="-2127"/>
              </w:tabs>
              <w:spacing w:line="240" w:lineRule="auto"/>
              <w:rPr>
                <w:szCs w:val="28"/>
              </w:rPr>
            </w:pPr>
            <w:r w:rsidRPr="008E763E">
              <w:rPr>
                <w:szCs w:val="28"/>
              </w:rPr>
              <w:t>А. Якщо синтетичний рахунок є активним, то й аналітичний рахунок, відкритий в розвиток синтетичного, також є активним</w:t>
            </w:r>
          </w:p>
          <w:p w:rsidR="009122C7" w:rsidRPr="008E763E" w:rsidRDefault="009122C7" w:rsidP="008E763E">
            <w:pPr>
              <w:pStyle w:val="aa"/>
              <w:suppressLineNumbers/>
              <w:tabs>
                <w:tab w:val="left" w:pos="-2268"/>
                <w:tab w:val="left" w:pos="-2127"/>
              </w:tabs>
              <w:spacing w:line="240" w:lineRule="auto"/>
              <w:rPr>
                <w:szCs w:val="28"/>
              </w:rPr>
            </w:pPr>
            <w:r w:rsidRPr="008E763E">
              <w:rPr>
                <w:szCs w:val="28"/>
              </w:rPr>
              <w:t>Б. Обороти і сальдо кожного окремо взятого аналітичного рахунку не дорівнюють оборотам і сальдо відповідного синтетичного рахунку</w:t>
            </w:r>
          </w:p>
          <w:p w:rsidR="009122C7" w:rsidRPr="008E763E" w:rsidRDefault="009122C7" w:rsidP="008E763E">
            <w:pPr>
              <w:pStyle w:val="aa"/>
              <w:suppressLineNumbers/>
              <w:tabs>
                <w:tab w:val="left" w:pos="-2268"/>
                <w:tab w:val="left" w:pos="-2127"/>
              </w:tabs>
              <w:spacing w:line="240" w:lineRule="auto"/>
              <w:rPr>
                <w:szCs w:val="28"/>
              </w:rPr>
            </w:pPr>
            <w:r w:rsidRPr="008E763E">
              <w:rPr>
                <w:spacing w:val="-6"/>
                <w:szCs w:val="28"/>
              </w:rPr>
              <w:t>В. Кожна бухгалтерська проводка, що знайшла відображення по дебету синтетичного рахунку, показується по дебету усіх його аналітичних рахунків</w:t>
            </w:r>
          </w:p>
          <w:p w:rsidR="009122C7" w:rsidRPr="008E763E" w:rsidRDefault="009122C7" w:rsidP="008E763E">
            <w:pPr>
              <w:pStyle w:val="aa"/>
              <w:suppressLineNumbers/>
              <w:tabs>
                <w:tab w:val="left" w:pos="-2268"/>
                <w:tab w:val="left" w:pos="-2127"/>
              </w:tabs>
              <w:spacing w:line="240" w:lineRule="auto"/>
              <w:rPr>
                <w:szCs w:val="28"/>
              </w:rPr>
            </w:pPr>
            <w:r w:rsidRPr="008E763E">
              <w:rPr>
                <w:spacing w:val="-6"/>
                <w:szCs w:val="28"/>
              </w:rPr>
              <w:t xml:space="preserve">Г. </w:t>
            </w:r>
            <w:r w:rsidRPr="008E763E">
              <w:rPr>
                <w:szCs w:val="28"/>
              </w:rPr>
              <w:t>Якщо синтетичний рахунок є пасивним, то й аналітичний рахунок, відкритий в розвиток синтетичного, також є пасивним</w:t>
            </w:r>
          </w:p>
          <w:p w:rsidR="009122C7" w:rsidRPr="008E763E" w:rsidRDefault="009122C7" w:rsidP="008E763E">
            <w:pPr>
              <w:pStyle w:val="aa"/>
              <w:suppressLineNumbers/>
              <w:tabs>
                <w:tab w:val="left" w:pos="-2268"/>
                <w:tab w:val="left" w:pos="-2127"/>
              </w:tabs>
              <w:spacing w:line="240" w:lineRule="auto"/>
              <w:rPr>
                <w:szCs w:val="28"/>
              </w:rPr>
            </w:pPr>
            <w:r w:rsidRPr="008E763E">
              <w:rPr>
                <w:szCs w:val="28"/>
              </w:rPr>
              <w:t>Д. Всі твердження правильні</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147</w:t>
            </w:r>
          </w:p>
        </w:tc>
        <w:tc>
          <w:tcPr>
            <w:tcW w:w="4395" w:type="dxa"/>
          </w:tcPr>
          <w:p w:rsidR="00CD7CAF" w:rsidRPr="008E763E" w:rsidRDefault="00CD7CAF" w:rsidP="008E763E">
            <w:pPr>
              <w:pStyle w:val="a5"/>
              <w:ind w:left="0"/>
              <w:rPr>
                <w:sz w:val="28"/>
                <w:szCs w:val="28"/>
                <w:lang w:val="uk-UA"/>
              </w:rPr>
            </w:pPr>
            <w:r w:rsidRPr="008E763E">
              <w:rPr>
                <w:sz w:val="28"/>
                <w:szCs w:val="28"/>
                <w:lang w:val="uk-UA"/>
              </w:rPr>
              <w:t>Внески, які надходять для формування статутного капіталу, зокрема, акціонерного товариства, після його оголошення і до реєстрації відповідних змін до установчих документів</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 xml:space="preserve">А. </w:t>
            </w:r>
            <w:proofErr w:type="spellStart"/>
            <w:r w:rsidRPr="008E763E">
              <w:rPr>
                <w:rFonts w:ascii="Times New Roman" w:hAnsi="Times New Roman" w:cs="Times New Roman"/>
                <w:sz w:val="28"/>
                <w:szCs w:val="28"/>
              </w:rPr>
              <w:t>Неоплачний</w:t>
            </w:r>
            <w:proofErr w:type="spellEnd"/>
            <w:r w:rsidRPr="008E763E">
              <w:rPr>
                <w:rFonts w:ascii="Times New Roman" w:hAnsi="Times New Roman" w:cs="Times New Roman"/>
                <w:sz w:val="28"/>
                <w:szCs w:val="28"/>
              </w:rPr>
              <w:t xml:space="preserve"> капітал</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Внески до незареєстрованого статутного капіталу</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Майнові внески</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Грошові внески</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Додатковий капітал</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148</w:t>
            </w:r>
          </w:p>
        </w:tc>
        <w:tc>
          <w:tcPr>
            <w:tcW w:w="4395" w:type="dxa"/>
          </w:tcPr>
          <w:p w:rsidR="00CD7CAF" w:rsidRPr="008E763E" w:rsidRDefault="00CD7CAF" w:rsidP="008E763E">
            <w:pPr>
              <w:pStyle w:val="a5"/>
              <w:ind w:left="0"/>
              <w:rPr>
                <w:sz w:val="28"/>
                <w:szCs w:val="28"/>
                <w:lang w:val="uk-UA"/>
              </w:rPr>
            </w:pPr>
            <w:r w:rsidRPr="008E763E">
              <w:rPr>
                <w:sz w:val="28"/>
                <w:szCs w:val="28"/>
                <w:lang w:val="uk-UA"/>
              </w:rPr>
              <w:t>Зведена інформація в розрізі найменування, ціни та кількості майна, що вноситься засновниками до статутного капіталу, наводиться в:</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Засновницькому балансі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Засновницькому описі майна</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Засновницькій відомості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Установчому договорі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відсутня</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149</w:t>
            </w:r>
          </w:p>
        </w:tc>
        <w:tc>
          <w:tcPr>
            <w:tcW w:w="4395" w:type="dxa"/>
          </w:tcPr>
          <w:p w:rsidR="00CD7CAF" w:rsidRPr="008E763E" w:rsidRDefault="00CD7CAF" w:rsidP="008E763E">
            <w:pPr>
              <w:pStyle w:val="a5"/>
              <w:tabs>
                <w:tab w:val="left" w:pos="540"/>
              </w:tabs>
              <w:ind w:left="0"/>
              <w:rPr>
                <w:sz w:val="28"/>
                <w:szCs w:val="28"/>
                <w:lang w:val="uk-UA"/>
              </w:rPr>
            </w:pPr>
            <w:r w:rsidRPr="008E763E">
              <w:rPr>
                <w:sz w:val="28"/>
                <w:szCs w:val="28"/>
                <w:lang w:val="uk-UA"/>
              </w:rPr>
              <w:t>Надходження у вигляді внеску до статутного капіталу основних засобів оформлюються:</w:t>
            </w:r>
          </w:p>
          <w:p w:rsidR="00CD7CAF" w:rsidRPr="008E763E" w:rsidRDefault="00CD7CAF" w:rsidP="008E763E">
            <w:pPr>
              <w:pStyle w:val="21"/>
              <w:spacing w:after="0" w:line="240" w:lineRule="auto"/>
              <w:ind w:left="0"/>
              <w:rPr>
                <w:sz w:val="28"/>
                <w:szCs w:val="28"/>
                <w:lang w:val="uk-UA"/>
              </w:rPr>
            </w:pPr>
          </w:p>
        </w:tc>
        <w:tc>
          <w:tcPr>
            <w:tcW w:w="4537" w:type="dxa"/>
          </w:tcPr>
          <w:p w:rsidR="00CD7CAF" w:rsidRPr="008E763E" w:rsidRDefault="00CD7CAF" w:rsidP="008E763E">
            <w:pPr>
              <w:pStyle w:val="21"/>
              <w:spacing w:after="0" w:line="240" w:lineRule="auto"/>
              <w:ind w:left="0"/>
              <w:rPr>
                <w:sz w:val="28"/>
                <w:szCs w:val="28"/>
                <w:lang w:val="uk-UA"/>
              </w:rPr>
            </w:pPr>
            <w:r w:rsidRPr="008E763E">
              <w:rPr>
                <w:sz w:val="28"/>
                <w:szCs w:val="28"/>
                <w:lang w:val="uk-UA"/>
              </w:rPr>
              <w:t>А. Карткою складського обліку матеріалів</w:t>
            </w:r>
          </w:p>
          <w:p w:rsidR="00CD7CAF" w:rsidRPr="008E763E" w:rsidRDefault="00CD7CAF" w:rsidP="008E763E">
            <w:pPr>
              <w:pStyle w:val="21"/>
              <w:spacing w:after="0" w:line="240" w:lineRule="auto"/>
              <w:ind w:left="0"/>
              <w:rPr>
                <w:sz w:val="28"/>
                <w:szCs w:val="28"/>
                <w:lang w:val="uk-UA"/>
              </w:rPr>
            </w:pPr>
            <w:r w:rsidRPr="008E763E">
              <w:rPr>
                <w:sz w:val="28"/>
                <w:szCs w:val="28"/>
                <w:lang w:val="uk-UA"/>
              </w:rPr>
              <w:t>Б. Актом приймання-передачі основних засобів</w:t>
            </w:r>
          </w:p>
          <w:p w:rsidR="00CD7CAF" w:rsidRPr="008E763E" w:rsidRDefault="00CD7CAF" w:rsidP="008E763E">
            <w:pPr>
              <w:pStyle w:val="21"/>
              <w:spacing w:after="0" w:line="240" w:lineRule="auto"/>
              <w:ind w:left="0"/>
              <w:rPr>
                <w:sz w:val="28"/>
                <w:szCs w:val="28"/>
                <w:lang w:val="uk-UA"/>
              </w:rPr>
            </w:pPr>
            <w:r w:rsidRPr="008E763E">
              <w:rPr>
                <w:sz w:val="28"/>
                <w:szCs w:val="28"/>
                <w:lang w:val="uk-UA"/>
              </w:rPr>
              <w:t>В. Накладною-вимогою на відпуск матеріалів</w:t>
            </w:r>
          </w:p>
          <w:p w:rsidR="00CD7CAF" w:rsidRPr="008E763E" w:rsidRDefault="00CD7CAF" w:rsidP="008E763E">
            <w:pPr>
              <w:pStyle w:val="21"/>
              <w:spacing w:after="0" w:line="240" w:lineRule="auto"/>
              <w:ind w:left="0"/>
              <w:rPr>
                <w:sz w:val="28"/>
                <w:szCs w:val="28"/>
                <w:lang w:val="uk-UA"/>
              </w:rPr>
            </w:pPr>
            <w:r w:rsidRPr="008E763E">
              <w:rPr>
                <w:sz w:val="28"/>
                <w:szCs w:val="28"/>
                <w:lang w:val="uk-UA"/>
              </w:rPr>
              <w:t>Г. Рахунком-фактурою</w:t>
            </w:r>
          </w:p>
          <w:p w:rsidR="00CD7CAF" w:rsidRPr="008E763E" w:rsidRDefault="00CD7CAF" w:rsidP="008E763E">
            <w:pPr>
              <w:pStyle w:val="21"/>
              <w:spacing w:after="0" w:line="240" w:lineRule="auto"/>
              <w:ind w:left="0"/>
              <w:rPr>
                <w:sz w:val="28"/>
                <w:szCs w:val="28"/>
                <w:lang w:val="uk-UA"/>
              </w:rPr>
            </w:pPr>
            <w:r w:rsidRPr="008E763E">
              <w:rPr>
                <w:sz w:val="28"/>
                <w:szCs w:val="28"/>
                <w:lang w:val="uk-UA"/>
              </w:rPr>
              <w:t>Д. Прибутковим ордером</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150</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Операція з реєстрації статутного капіталу, внески до якого передбачені грошовими коштами, відображається проводкою:</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Д 31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Д 10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Д 40 К 46</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Д 46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Д 31 К 46</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151</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грошових коштів, відображається проводкою:</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Д 31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Д 10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Д 40 К 46</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Д 46 К 40</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Д 31 К 46</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152</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Рахунок 40 є рахунком:</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Активним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Пасивним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Контрактивним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 xml:space="preserve">Г. </w:t>
            </w:r>
            <w:proofErr w:type="spellStart"/>
            <w:r w:rsidRPr="008E763E">
              <w:rPr>
                <w:rFonts w:ascii="Times New Roman" w:hAnsi="Times New Roman" w:cs="Times New Roman"/>
                <w:sz w:val="28"/>
                <w:szCs w:val="28"/>
              </w:rPr>
              <w:t>Контрпасивним</w:t>
            </w:r>
            <w:proofErr w:type="spellEnd"/>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Позабалансовим</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153</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Рахунок 46 є рахунком:</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Активним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Пасивним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Контрактивним</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 xml:space="preserve">Г. </w:t>
            </w:r>
            <w:proofErr w:type="spellStart"/>
            <w:r w:rsidRPr="008E763E">
              <w:rPr>
                <w:rFonts w:ascii="Times New Roman" w:hAnsi="Times New Roman" w:cs="Times New Roman"/>
                <w:sz w:val="28"/>
                <w:szCs w:val="28"/>
              </w:rPr>
              <w:t>Контрпасивним</w:t>
            </w:r>
            <w:proofErr w:type="spellEnd"/>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Позабалансовим</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154</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Розмір статутного капіталу відображається в балансі:</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В активі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В пасиві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В активі як від’ємна величина</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В пасиві як від’ємна величина</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Не відображається в балансі</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155</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Розмір неоплаченого капіталу відображається в балансі:</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В активі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В пасиві</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В активі як від’ємна величина</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В пасиві як від’ємна величина</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Не відображається в балансі</w:t>
            </w:r>
          </w:p>
        </w:tc>
      </w:tr>
      <w:tr w:rsidR="00CD7CAF" w:rsidRPr="008E763E" w:rsidTr="004F4864">
        <w:tc>
          <w:tcPr>
            <w:tcW w:w="674"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156</w:t>
            </w:r>
          </w:p>
        </w:tc>
        <w:tc>
          <w:tcPr>
            <w:tcW w:w="4395"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На дату реєстрації статутного капіталу складається:</w:t>
            </w:r>
          </w:p>
        </w:tc>
        <w:tc>
          <w:tcPr>
            <w:tcW w:w="4537" w:type="dxa"/>
          </w:tcPr>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А. Статутний баланс</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Б. Річний баланс</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В. Вступний (засновницький) баланс</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Г. Активний баланс</w:t>
            </w:r>
          </w:p>
          <w:p w:rsidR="00CD7CAF" w:rsidRPr="008E763E" w:rsidRDefault="00CD7CAF" w:rsidP="008E763E">
            <w:pPr>
              <w:rPr>
                <w:rFonts w:ascii="Times New Roman" w:hAnsi="Times New Roman" w:cs="Times New Roman"/>
                <w:sz w:val="28"/>
                <w:szCs w:val="28"/>
              </w:rPr>
            </w:pPr>
            <w:r w:rsidRPr="008E763E">
              <w:rPr>
                <w:rFonts w:ascii="Times New Roman" w:hAnsi="Times New Roman" w:cs="Times New Roman"/>
                <w:sz w:val="28"/>
                <w:szCs w:val="28"/>
              </w:rPr>
              <w:t>Д. Пасивний баланс</w:t>
            </w:r>
          </w:p>
        </w:tc>
      </w:tr>
      <w:tr w:rsidR="00160C52" w:rsidRPr="008E763E" w:rsidTr="008E763E">
        <w:tc>
          <w:tcPr>
            <w:tcW w:w="674" w:type="dxa"/>
            <w:shd w:val="clear" w:color="auto" w:fill="auto"/>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157</w:t>
            </w:r>
          </w:p>
        </w:tc>
        <w:tc>
          <w:tcPr>
            <w:tcW w:w="4395"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верстату, відображається проводкою:</w:t>
            </w:r>
          </w:p>
        </w:tc>
        <w:tc>
          <w:tcPr>
            <w:tcW w:w="4537" w:type="dxa"/>
            <w:shd w:val="clear" w:color="auto" w:fill="FFFFFF" w:themeFill="background1"/>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Д 12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Д 10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Д 10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Д 46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 Д 20 К 46</w:t>
            </w:r>
          </w:p>
        </w:tc>
      </w:tr>
      <w:tr w:rsidR="00160C52" w:rsidRPr="008E763E" w:rsidTr="008E763E">
        <w:tc>
          <w:tcPr>
            <w:tcW w:w="674" w:type="dxa"/>
            <w:shd w:val="clear" w:color="auto" w:fill="auto"/>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158</w:t>
            </w:r>
          </w:p>
        </w:tc>
        <w:tc>
          <w:tcPr>
            <w:tcW w:w="4395"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комп’ютерної програми , відображається проводкою:</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Д 12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Д 10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Д 10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Д 46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 Д 20 К 46</w:t>
            </w:r>
          </w:p>
        </w:tc>
      </w:tr>
      <w:tr w:rsidR="00160C52" w:rsidRPr="008E763E" w:rsidTr="008E763E">
        <w:tc>
          <w:tcPr>
            <w:tcW w:w="674" w:type="dxa"/>
            <w:shd w:val="clear" w:color="auto" w:fill="auto"/>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159</w:t>
            </w:r>
          </w:p>
        </w:tc>
        <w:tc>
          <w:tcPr>
            <w:tcW w:w="4395"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комп’ютерної програми , відображається проводкою:</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Д 12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Д 10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Д 10 К 46</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Д 46 К 40</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 Д 20 К 46</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160</w:t>
            </w:r>
          </w:p>
        </w:tc>
        <w:tc>
          <w:tcPr>
            <w:tcW w:w="4395"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Систематичний розподіл вартості, яка амортизується, необоротних активів протягом строку їх корисного використання (експлуатації)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161</w:t>
            </w:r>
          </w:p>
        </w:tc>
        <w:tc>
          <w:tcPr>
            <w:tcW w:w="4395" w:type="dxa"/>
          </w:tcPr>
          <w:p w:rsidR="00160C52" w:rsidRPr="008E763E" w:rsidRDefault="00160C52" w:rsidP="008E763E">
            <w:pPr>
              <w:pStyle w:val="a5"/>
              <w:ind w:left="0"/>
              <w:rPr>
                <w:sz w:val="28"/>
                <w:szCs w:val="28"/>
                <w:lang w:val="uk-UA"/>
              </w:rPr>
            </w:pPr>
            <w:r w:rsidRPr="008E763E">
              <w:rPr>
                <w:sz w:val="28"/>
                <w:szCs w:val="28"/>
                <w:lang w:val="uk-UA"/>
              </w:rPr>
              <w:t xml:space="preserve">Сума амортизації </w:t>
            </w:r>
            <w:r w:rsidR="00AA1737" w:rsidRPr="008E763E">
              <w:rPr>
                <w:sz w:val="28"/>
                <w:szCs w:val="28"/>
                <w:lang w:val="uk-UA"/>
              </w:rPr>
              <w:t>об’єкта</w:t>
            </w:r>
            <w:r w:rsidRPr="008E763E">
              <w:rPr>
                <w:sz w:val="28"/>
                <w:szCs w:val="28"/>
                <w:lang w:val="uk-UA"/>
              </w:rPr>
              <w:t xml:space="preserve"> основних засобів з початку його корисного використання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162</w:t>
            </w:r>
          </w:p>
        </w:tc>
        <w:tc>
          <w:tcPr>
            <w:tcW w:w="4395" w:type="dxa"/>
          </w:tcPr>
          <w:p w:rsidR="00160C52" w:rsidRPr="008E763E" w:rsidRDefault="00160C52" w:rsidP="008E763E">
            <w:pPr>
              <w:pStyle w:val="a5"/>
              <w:ind w:left="0"/>
              <w:rPr>
                <w:sz w:val="28"/>
                <w:szCs w:val="28"/>
                <w:lang w:val="uk-UA"/>
              </w:rPr>
            </w:pPr>
            <w:r w:rsidRPr="008E763E">
              <w:rPr>
                <w:bCs/>
                <w:sz w:val="28"/>
                <w:szCs w:val="28"/>
                <w:lang w:val="uk-UA"/>
              </w:rPr>
              <w:t>Первісна або переоцінена вартість необоротних активів за вирахуванням їх ліквідаційної вартості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163</w:t>
            </w:r>
          </w:p>
        </w:tc>
        <w:tc>
          <w:tcPr>
            <w:tcW w:w="4395" w:type="dxa"/>
          </w:tcPr>
          <w:p w:rsidR="00160C52" w:rsidRPr="008E763E" w:rsidRDefault="00160C52" w:rsidP="008E763E">
            <w:pPr>
              <w:pStyle w:val="a5"/>
              <w:ind w:left="0"/>
              <w:rPr>
                <w:sz w:val="28"/>
                <w:szCs w:val="28"/>
                <w:lang w:val="uk-UA"/>
              </w:rPr>
            </w:pPr>
            <w:r w:rsidRPr="008E763E">
              <w:rPr>
                <w:sz w:val="28"/>
                <w:szCs w:val="28"/>
                <w:lang w:val="uk-UA"/>
              </w:rPr>
              <w:t xml:space="preserve">Різниця між первісною (переоціненою) вартістю необоротного активу і сумою його </w:t>
            </w:r>
            <w:r w:rsidRPr="008E763E">
              <w:rPr>
                <w:sz w:val="28"/>
                <w:szCs w:val="28"/>
                <w:lang w:val="uk-UA"/>
              </w:rPr>
              <w:lastRenderedPageBreak/>
              <w:t>накопиченої амортизації (зносу)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164</w:t>
            </w:r>
          </w:p>
        </w:tc>
        <w:tc>
          <w:tcPr>
            <w:tcW w:w="4395" w:type="dxa"/>
          </w:tcPr>
          <w:p w:rsidR="00160C52" w:rsidRPr="008E763E" w:rsidRDefault="00160C52" w:rsidP="008E763E">
            <w:pPr>
              <w:pStyle w:val="a5"/>
              <w:ind w:left="0"/>
              <w:rPr>
                <w:sz w:val="28"/>
                <w:szCs w:val="28"/>
                <w:lang w:val="uk-UA"/>
              </w:rPr>
            </w:pPr>
            <w:r w:rsidRPr="008E763E">
              <w:rPr>
                <w:sz w:val="28"/>
                <w:szCs w:val="28"/>
                <w:lang w:val="uk-UA"/>
              </w:rPr>
              <w:t>Сума коштів або вартість інших активів, яку підприємство/установа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165</w:t>
            </w:r>
          </w:p>
        </w:tc>
        <w:tc>
          <w:tcPr>
            <w:tcW w:w="4395" w:type="dxa"/>
          </w:tcPr>
          <w:p w:rsidR="00160C52" w:rsidRPr="008E763E" w:rsidRDefault="00160C52" w:rsidP="008E763E">
            <w:pPr>
              <w:pStyle w:val="a5"/>
              <w:ind w:left="0"/>
              <w:rPr>
                <w:sz w:val="28"/>
                <w:szCs w:val="28"/>
                <w:lang w:val="uk-UA"/>
              </w:rPr>
            </w:pPr>
            <w:r w:rsidRPr="008E763E">
              <w:rPr>
                <w:bCs/>
                <w:sz w:val="28"/>
                <w:szCs w:val="28"/>
                <w:lang w:val="uk-UA"/>
              </w:rPr>
              <w:t xml:space="preserve">Активи, які: а) </w:t>
            </w:r>
            <w:r w:rsidRPr="008E763E">
              <w:rPr>
                <w:sz w:val="28"/>
                <w:szCs w:val="28"/>
                <w:lang w:val="uk-UA"/>
              </w:rPr>
              <w:t>утримуються для подальшого продажу за умов звичайної господарської діяльності; б) перебувають у процесі виробництва з метою подальшого продажу продукту виробництва; в) утримуються для споживання під час виробництва продукції, виконання робіт та надання послуг, а також управління підприємством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Основні засоби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Нематеріальні активи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Виробничі запаси</w:t>
            </w:r>
          </w:p>
          <w:p w:rsidR="00160C52" w:rsidRPr="008E763E" w:rsidRDefault="00160C52" w:rsidP="008E763E">
            <w:pPr>
              <w:rPr>
                <w:rFonts w:ascii="Times New Roman" w:hAnsi="Times New Roman" w:cs="Times New Roman"/>
                <w:bCs/>
                <w:sz w:val="28"/>
                <w:szCs w:val="28"/>
              </w:rPr>
            </w:pPr>
            <w:r w:rsidRPr="008E763E">
              <w:rPr>
                <w:rFonts w:ascii="Times New Roman" w:hAnsi="Times New Roman" w:cs="Times New Roman"/>
                <w:sz w:val="28"/>
                <w:szCs w:val="28"/>
              </w:rPr>
              <w:t>Г. Товари</w:t>
            </w:r>
            <w:r w:rsidRPr="008E763E">
              <w:rPr>
                <w:rFonts w:ascii="Times New Roman" w:hAnsi="Times New Roman" w:cs="Times New Roman"/>
                <w:bCs/>
                <w:sz w:val="28"/>
                <w:szCs w:val="28"/>
              </w:rPr>
              <w:t xml:space="preserve">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bCs/>
                <w:sz w:val="28"/>
                <w:szCs w:val="28"/>
              </w:rPr>
              <w:t>Д. Запаси</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166</w:t>
            </w:r>
          </w:p>
        </w:tc>
        <w:tc>
          <w:tcPr>
            <w:tcW w:w="4395" w:type="dxa"/>
          </w:tcPr>
          <w:p w:rsidR="00160C52" w:rsidRPr="008E763E" w:rsidRDefault="00160C52" w:rsidP="008E763E">
            <w:pPr>
              <w:pStyle w:val="a5"/>
              <w:ind w:left="0"/>
              <w:rPr>
                <w:sz w:val="28"/>
                <w:szCs w:val="28"/>
                <w:lang w:val="uk-UA"/>
              </w:rPr>
            </w:pPr>
            <w:r w:rsidRPr="008E763E">
              <w:rPr>
                <w:sz w:val="28"/>
                <w:szCs w:val="28"/>
                <w:lang w:val="uk-UA"/>
              </w:rPr>
              <w:t>Немонетарний актив, який не має матеріальної форми та може бути ідентифікований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Основні засоби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Нематеріальні активи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Виробничі запаси</w:t>
            </w:r>
          </w:p>
          <w:p w:rsidR="00160C52" w:rsidRPr="008E763E" w:rsidRDefault="00160C52" w:rsidP="008E763E">
            <w:pPr>
              <w:rPr>
                <w:rFonts w:ascii="Times New Roman" w:hAnsi="Times New Roman" w:cs="Times New Roman"/>
                <w:bCs/>
                <w:sz w:val="28"/>
                <w:szCs w:val="28"/>
              </w:rPr>
            </w:pPr>
            <w:r w:rsidRPr="008E763E">
              <w:rPr>
                <w:rFonts w:ascii="Times New Roman" w:hAnsi="Times New Roman" w:cs="Times New Roman"/>
                <w:sz w:val="28"/>
                <w:szCs w:val="28"/>
              </w:rPr>
              <w:t>Г. Товари</w:t>
            </w:r>
            <w:r w:rsidRPr="008E763E">
              <w:rPr>
                <w:rFonts w:ascii="Times New Roman" w:hAnsi="Times New Roman" w:cs="Times New Roman"/>
                <w:bCs/>
                <w:sz w:val="28"/>
                <w:szCs w:val="28"/>
              </w:rPr>
              <w:t xml:space="preserve">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bCs/>
                <w:sz w:val="28"/>
                <w:szCs w:val="28"/>
              </w:rPr>
              <w:t>Д. Запаси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Нематеріальний актив</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167</w:t>
            </w:r>
          </w:p>
        </w:tc>
        <w:tc>
          <w:tcPr>
            <w:tcW w:w="4395" w:type="dxa"/>
          </w:tcPr>
          <w:p w:rsidR="00160C52" w:rsidRPr="008E763E" w:rsidRDefault="00160C52" w:rsidP="008E763E">
            <w:pPr>
              <w:pStyle w:val="a5"/>
              <w:ind w:left="0"/>
              <w:jc w:val="both"/>
              <w:rPr>
                <w:sz w:val="28"/>
                <w:szCs w:val="28"/>
                <w:lang w:val="uk-UA"/>
              </w:rPr>
            </w:pPr>
            <w:r w:rsidRPr="008E763E">
              <w:rPr>
                <w:sz w:val="28"/>
                <w:szCs w:val="28"/>
                <w:lang w:val="uk-UA"/>
              </w:rPr>
              <w:t>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Основні засоби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Нематеріальні активи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Виробничі запаси</w:t>
            </w:r>
          </w:p>
          <w:p w:rsidR="00160C52" w:rsidRPr="008E763E" w:rsidRDefault="00160C52" w:rsidP="008E763E">
            <w:pPr>
              <w:rPr>
                <w:rFonts w:ascii="Times New Roman" w:hAnsi="Times New Roman" w:cs="Times New Roman"/>
                <w:bCs/>
                <w:sz w:val="28"/>
                <w:szCs w:val="28"/>
              </w:rPr>
            </w:pPr>
            <w:r w:rsidRPr="008E763E">
              <w:rPr>
                <w:rFonts w:ascii="Times New Roman" w:hAnsi="Times New Roman" w:cs="Times New Roman"/>
                <w:sz w:val="28"/>
                <w:szCs w:val="28"/>
              </w:rPr>
              <w:t>Г. Товари</w:t>
            </w:r>
            <w:r w:rsidRPr="008E763E">
              <w:rPr>
                <w:rFonts w:ascii="Times New Roman" w:hAnsi="Times New Roman" w:cs="Times New Roman"/>
                <w:bCs/>
                <w:sz w:val="28"/>
                <w:szCs w:val="28"/>
              </w:rPr>
              <w:t xml:space="preserve">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bCs/>
                <w:sz w:val="28"/>
                <w:szCs w:val="28"/>
              </w:rPr>
              <w:t>Д. Запаси</w:t>
            </w:r>
          </w:p>
          <w:p w:rsidR="00160C52" w:rsidRPr="008E763E" w:rsidRDefault="00160C52" w:rsidP="008E763E">
            <w:pPr>
              <w:rPr>
                <w:rFonts w:ascii="Times New Roman" w:hAnsi="Times New Roman" w:cs="Times New Roman"/>
                <w:sz w:val="28"/>
                <w:szCs w:val="28"/>
              </w:rPr>
            </w:pP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168</w:t>
            </w:r>
          </w:p>
        </w:tc>
        <w:tc>
          <w:tcPr>
            <w:tcW w:w="4395" w:type="dxa"/>
          </w:tcPr>
          <w:p w:rsidR="00160C52" w:rsidRPr="008E763E" w:rsidRDefault="00160C52" w:rsidP="008E763E">
            <w:pPr>
              <w:pStyle w:val="a5"/>
              <w:ind w:left="0"/>
              <w:rPr>
                <w:sz w:val="28"/>
                <w:szCs w:val="28"/>
                <w:lang w:val="uk-UA"/>
              </w:rPr>
            </w:pPr>
            <w:r w:rsidRPr="008E763E">
              <w:rPr>
                <w:sz w:val="28"/>
                <w:szCs w:val="28"/>
                <w:lang w:val="uk-UA"/>
              </w:rPr>
              <w:t>До первісної вартості придбаних у постачальника основних засобів не включаються:</w:t>
            </w:r>
          </w:p>
          <w:p w:rsidR="00160C52" w:rsidRPr="008E763E" w:rsidRDefault="00160C52" w:rsidP="008E763E">
            <w:pPr>
              <w:rPr>
                <w:rFonts w:ascii="Times New Roman" w:hAnsi="Times New Roman" w:cs="Times New Roman"/>
                <w:sz w:val="28"/>
                <w:szCs w:val="28"/>
              </w:rPr>
            </w:pP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Реєстраційні збори, державне мито та аналогічні платежі, що здійснюються в зв’язку з отриманням прав на об’єкт</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Б. Витрати на установку, монтаж, налагодження основних засобів</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Відсотки за користування кредитами, одержаними задля придбання відповідних необоротних активів</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Витрати зі страхування ризиків доставки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w:t>
            </w:r>
            <w:r w:rsidRPr="008E763E">
              <w:rPr>
                <w:rFonts w:ascii="Times New Roman" w:hAnsi="Times New Roman" w:cs="Times New Roman"/>
                <w:color w:val="FF0000"/>
                <w:sz w:val="28"/>
                <w:szCs w:val="28"/>
              </w:rPr>
              <w:t xml:space="preserve"> </w:t>
            </w:r>
            <w:r w:rsidRPr="008E763E">
              <w:rPr>
                <w:rFonts w:ascii="Times New Roman" w:hAnsi="Times New Roman" w:cs="Times New Roman"/>
                <w:sz w:val="28"/>
                <w:szCs w:val="28"/>
              </w:rPr>
              <w:t>Суми, сплачені постачальнику</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169</w:t>
            </w:r>
          </w:p>
        </w:tc>
        <w:tc>
          <w:tcPr>
            <w:tcW w:w="4395" w:type="dxa"/>
          </w:tcPr>
          <w:p w:rsidR="00160C52" w:rsidRPr="008E763E" w:rsidRDefault="00160C52" w:rsidP="008E763E">
            <w:pPr>
              <w:pStyle w:val="a5"/>
              <w:ind w:left="0"/>
              <w:rPr>
                <w:sz w:val="28"/>
                <w:szCs w:val="28"/>
                <w:lang w:val="uk-UA"/>
              </w:rPr>
            </w:pPr>
            <w:r w:rsidRPr="008E763E">
              <w:rPr>
                <w:sz w:val="28"/>
                <w:szCs w:val="28"/>
                <w:lang w:val="uk-UA"/>
              </w:rPr>
              <w:t>Різниця між первісною (переоціненою) вартістю необоротного активу і сумою його накопиченої амортизації (зносу)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Залишкова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Амортизація</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Знос</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Ліквідаційна вартість</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 xml:space="preserve">Д. </w:t>
            </w:r>
            <w:r w:rsidRPr="008E763E">
              <w:rPr>
                <w:rFonts w:ascii="Times New Roman" w:hAnsi="Times New Roman" w:cs="Times New Roman"/>
                <w:bCs/>
                <w:sz w:val="28"/>
                <w:szCs w:val="28"/>
              </w:rPr>
              <w:t>Вартість, яка амортизується</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170</w:t>
            </w:r>
          </w:p>
        </w:tc>
        <w:tc>
          <w:tcPr>
            <w:tcW w:w="4395" w:type="dxa"/>
          </w:tcPr>
          <w:p w:rsidR="00160C52" w:rsidRPr="008E763E" w:rsidRDefault="00160C52" w:rsidP="008E763E">
            <w:pPr>
              <w:pStyle w:val="a5"/>
              <w:ind w:left="0"/>
              <w:rPr>
                <w:sz w:val="28"/>
                <w:szCs w:val="28"/>
                <w:lang w:val="uk-UA"/>
              </w:rPr>
            </w:pPr>
            <w:r w:rsidRPr="008E763E">
              <w:rPr>
                <w:sz w:val="28"/>
                <w:szCs w:val="28"/>
                <w:lang w:val="uk-UA"/>
              </w:rPr>
              <w:t>Не є запасами активи, які:</w:t>
            </w:r>
          </w:p>
          <w:p w:rsidR="00160C52" w:rsidRPr="008E763E" w:rsidRDefault="00160C52" w:rsidP="008E763E">
            <w:pPr>
              <w:rPr>
                <w:rFonts w:ascii="Times New Roman" w:hAnsi="Times New Roman" w:cs="Times New Roman"/>
                <w:sz w:val="28"/>
                <w:szCs w:val="28"/>
              </w:rPr>
            </w:pP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Утримуються для подальшого продажу за умов звичайної господарської діяльності</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Перебувають у процесі виробництва з метою подальшого продажу продукту виробництва</w:t>
            </w:r>
          </w:p>
          <w:p w:rsidR="00160C52" w:rsidRPr="008E763E" w:rsidRDefault="00160C52" w:rsidP="008E763E">
            <w:pPr>
              <w:rPr>
                <w:rFonts w:ascii="Times New Roman" w:hAnsi="Times New Roman" w:cs="Times New Roman"/>
                <w:kern w:val="22"/>
                <w:sz w:val="28"/>
                <w:szCs w:val="28"/>
              </w:rPr>
            </w:pPr>
            <w:r w:rsidRPr="008E763E">
              <w:rPr>
                <w:rFonts w:ascii="Times New Roman" w:hAnsi="Times New Roman" w:cs="Times New Roman"/>
                <w:kern w:val="22"/>
                <w:sz w:val="28"/>
                <w:szCs w:val="28"/>
              </w:rPr>
              <w:t>В. Утримуються для споживання під час виробництва продукції, виконання робіт та надання послуг, а також управління підприємством</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Підприємство утримує з метою використання їх у процесі діяльності, очікуваний строк корисного використання яких більше одного року</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 Сировина</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171</w:t>
            </w:r>
          </w:p>
        </w:tc>
        <w:tc>
          <w:tcPr>
            <w:tcW w:w="4395" w:type="dxa"/>
          </w:tcPr>
          <w:p w:rsidR="00160C52" w:rsidRPr="008E763E" w:rsidRDefault="00160C52" w:rsidP="008E763E">
            <w:pPr>
              <w:pStyle w:val="a5"/>
              <w:ind w:left="0"/>
              <w:rPr>
                <w:sz w:val="28"/>
                <w:szCs w:val="28"/>
                <w:lang w:val="uk-UA"/>
              </w:rPr>
            </w:pPr>
            <w:r w:rsidRPr="008E763E">
              <w:rPr>
                <w:sz w:val="28"/>
                <w:szCs w:val="28"/>
                <w:lang w:val="uk-UA"/>
              </w:rPr>
              <w:t>Ставка ПДВ в Україні становить:</w:t>
            </w:r>
          </w:p>
          <w:p w:rsidR="00160C52" w:rsidRPr="008E763E" w:rsidRDefault="00160C52" w:rsidP="008E763E">
            <w:pPr>
              <w:rPr>
                <w:rFonts w:ascii="Times New Roman" w:hAnsi="Times New Roman" w:cs="Times New Roman"/>
                <w:sz w:val="28"/>
                <w:szCs w:val="28"/>
              </w:rPr>
            </w:pP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20 %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17 %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18 %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1,5 %</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Д. 22 %</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172</w:t>
            </w:r>
          </w:p>
        </w:tc>
        <w:tc>
          <w:tcPr>
            <w:tcW w:w="4395" w:type="dxa"/>
          </w:tcPr>
          <w:p w:rsidR="00160C52" w:rsidRPr="008E763E" w:rsidRDefault="00160C52" w:rsidP="008E763E">
            <w:pPr>
              <w:pStyle w:val="a5"/>
              <w:ind w:left="0"/>
              <w:rPr>
                <w:sz w:val="28"/>
                <w:szCs w:val="28"/>
                <w:lang w:val="uk-UA"/>
              </w:rPr>
            </w:pPr>
            <w:r w:rsidRPr="008E763E">
              <w:rPr>
                <w:sz w:val="28"/>
                <w:szCs w:val="28"/>
                <w:lang w:val="uk-UA"/>
              </w:rPr>
              <w:t>Частина довгострокових активів, які в бухгалтерському балансі відображаються за первісною вартістю за мінусом зносу – це:</w:t>
            </w:r>
          </w:p>
        </w:tc>
        <w:tc>
          <w:tcPr>
            <w:tcW w:w="4537"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А. Будівлі та споруди;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Б. Запаси;</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В. Кошти на рахунку в банку;</w:t>
            </w:r>
          </w:p>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Г. Товари</w:t>
            </w:r>
            <w:r w:rsidRPr="008E763E">
              <w:rPr>
                <w:rFonts w:ascii="Times New Roman" w:hAnsi="Times New Roman" w:cs="Times New Roman"/>
                <w:sz w:val="28"/>
                <w:szCs w:val="28"/>
              </w:rPr>
              <w:br/>
              <w:t>д. Довгострокова позика</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173</w:t>
            </w:r>
          </w:p>
        </w:tc>
        <w:tc>
          <w:tcPr>
            <w:tcW w:w="4395" w:type="dxa"/>
          </w:tcPr>
          <w:p w:rsidR="00160C52" w:rsidRPr="008E763E" w:rsidRDefault="00160C52" w:rsidP="008E763E">
            <w:pPr>
              <w:pStyle w:val="a5"/>
              <w:ind w:left="0"/>
              <w:rPr>
                <w:sz w:val="28"/>
                <w:szCs w:val="28"/>
                <w:lang w:val="uk-UA"/>
              </w:rPr>
            </w:pPr>
            <w:r w:rsidRPr="008E763E">
              <w:rPr>
                <w:sz w:val="28"/>
                <w:szCs w:val="28"/>
                <w:lang w:val="uk-UA"/>
              </w:rPr>
              <w:t>Визначте суму нарахованої на будівлю офісу амортизації  (первісна вартість – 700 000 грн., ліквідаційна вартість – 10000 грн., строк служби – 50 років)</w:t>
            </w:r>
          </w:p>
        </w:tc>
        <w:tc>
          <w:tcPr>
            <w:tcW w:w="4537" w:type="dxa"/>
          </w:tcPr>
          <w:p w:rsidR="00160C52" w:rsidRPr="008E763E" w:rsidRDefault="00160C52"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А. 1380</w:t>
            </w:r>
          </w:p>
          <w:p w:rsidR="00160C52" w:rsidRPr="008E763E" w:rsidRDefault="00160C52"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Б. 13800</w:t>
            </w:r>
          </w:p>
          <w:p w:rsidR="00160C52" w:rsidRPr="008E763E" w:rsidRDefault="00160C52" w:rsidP="008E763E">
            <w:pPr>
              <w:rPr>
                <w:rFonts w:ascii="Times New Roman" w:hAnsi="Times New Roman"/>
                <w:sz w:val="28"/>
                <w:szCs w:val="28"/>
                <w:lang w:eastAsia="ru-RU"/>
              </w:rPr>
            </w:pPr>
            <w:r w:rsidRPr="008E763E">
              <w:rPr>
                <w:rFonts w:ascii="Times New Roman" w:hAnsi="Times New Roman"/>
                <w:sz w:val="28"/>
                <w:szCs w:val="28"/>
                <w:lang w:eastAsia="ru-RU"/>
              </w:rPr>
              <w:t>В. 14000</w:t>
            </w:r>
          </w:p>
          <w:p w:rsidR="00160C52" w:rsidRPr="008E763E" w:rsidRDefault="00160C52"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Г. 1150</w:t>
            </w:r>
          </w:p>
          <w:p w:rsidR="00160C52" w:rsidRPr="008E763E" w:rsidRDefault="00160C52" w:rsidP="008E763E">
            <w:pPr>
              <w:rPr>
                <w:rFonts w:ascii="Times New Roman" w:hAnsi="Times New Roman"/>
                <w:sz w:val="28"/>
                <w:szCs w:val="28"/>
                <w:lang w:eastAsia="ru-RU"/>
              </w:rPr>
            </w:pPr>
            <w:r w:rsidRPr="008E763E">
              <w:rPr>
                <w:rFonts w:ascii="Times New Roman" w:hAnsi="Times New Roman"/>
                <w:sz w:val="28"/>
                <w:szCs w:val="28"/>
                <w:lang w:eastAsia="ru-RU"/>
              </w:rPr>
              <w:t>Д. 1166,67</w:t>
            </w:r>
          </w:p>
        </w:tc>
      </w:tr>
      <w:tr w:rsidR="00160C52" w:rsidRPr="008E763E" w:rsidTr="004F4864">
        <w:tc>
          <w:tcPr>
            <w:tcW w:w="674" w:type="dxa"/>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174</w:t>
            </w:r>
          </w:p>
        </w:tc>
        <w:tc>
          <w:tcPr>
            <w:tcW w:w="4395" w:type="dxa"/>
          </w:tcPr>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 xml:space="preserve">Якою кореспонденцією рахунків та на яку суму буде правильно відобразити операцію з оприбуткування борошна </w:t>
            </w:r>
          </w:p>
          <w:p w:rsidR="00160C52" w:rsidRPr="008E763E" w:rsidRDefault="00160C52" w:rsidP="008E763E">
            <w:pPr>
              <w:jc w:val="both"/>
              <w:rPr>
                <w:rFonts w:ascii="Times New Roman" w:hAnsi="Times New Roman"/>
              </w:rPr>
            </w:pPr>
            <w:r w:rsidRPr="008E763E">
              <w:rPr>
                <w:rFonts w:ascii="Times New Roman" w:hAnsi="Times New Roman"/>
                <w:sz w:val="28"/>
                <w:szCs w:val="28"/>
              </w:rPr>
              <w:t>ТЗОВ “</w:t>
            </w:r>
            <w:proofErr w:type="spellStart"/>
            <w:r w:rsidRPr="008E763E">
              <w:rPr>
                <w:rFonts w:ascii="Times New Roman" w:hAnsi="Times New Roman"/>
                <w:sz w:val="28"/>
                <w:szCs w:val="28"/>
              </w:rPr>
              <w:t>Меріленд</w:t>
            </w:r>
            <w:proofErr w:type="spellEnd"/>
            <w:r w:rsidRPr="008E763E">
              <w:rPr>
                <w:rFonts w:ascii="Times New Roman" w:hAnsi="Times New Roman"/>
                <w:sz w:val="28"/>
                <w:szCs w:val="28"/>
              </w:rPr>
              <w:t>” (платник ПДВ), яке займається виробництвом хлібобулочних виробів, придбало 300 кг борошна у іншого підприємства (платника ПДВ) за 6,00 грн. за 1 кг, в т.ч. ПДВ.</w:t>
            </w:r>
            <w:r w:rsidRPr="008E763E">
              <w:rPr>
                <w:rFonts w:ascii="Times New Roman" w:hAnsi="Times New Roman"/>
              </w:rPr>
              <w:t xml:space="preserve"> </w:t>
            </w:r>
          </w:p>
        </w:tc>
        <w:tc>
          <w:tcPr>
            <w:tcW w:w="4537" w:type="dxa"/>
          </w:tcPr>
          <w:p w:rsidR="00160C52" w:rsidRPr="008E763E" w:rsidRDefault="00160C52" w:rsidP="008E763E">
            <w:pPr>
              <w:tabs>
                <w:tab w:val="num" w:pos="0"/>
                <w:tab w:val="left" w:pos="709"/>
              </w:tabs>
              <w:jc w:val="both"/>
              <w:rPr>
                <w:rFonts w:ascii="Times New Roman" w:hAnsi="Times New Roman"/>
                <w:sz w:val="28"/>
                <w:szCs w:val="28"/>
              </w:rPr>
            </w:pPr>
            <w:r w:rsidRPr="008E763E">
              <w:rPr>
                <w:rFonts w:ascii="Times New Roman" w:hAnsi="Times New Roman"/>
                <w:sz w:val="28"/>
                <w:szCs w:val="28"/>
              </w:rPr>
              <w:t>А. Д 201 К 631 1500,00 грн.;</w:t>
            </w:r>
          </w:p>
          <w:p w:rsidR="00160C52" w:rsidRPr="008E763E" w:rsidRDefault="00160C52" w:rsidP="008E763E">
            <w:pPr>
              <w:tabs>
                <w:tab w:val="num" w:pos="0"/>
                <w:tab w:val="left" w:pos="709"/>
              </w:tabs>
              <w:jc w:val="both"/>
              <w:rPr>
                <w:rFonts w:ascii="Times New Roman" w:hAnsi="Times New Roman"/>
                <w:sz w:val="28"/>
                <w:szCs w:val="28"/>
              </w:rPr>
            </w:pPr>
            <w:r w:rsidRPr="008E763E">
              <w:rPr>
                <w:rFonts w:ascii="Times New Roman" w:hAnsi="Times New Roman"/>
                <w:sz w:val="28"/>
                <w:szCs w:val="28"/>
              </w:rPr>
              <w:t>Б. Д 201 К 631 1800,00 грн.;</w:t>
            </w:r>
          </w:p>
          <w:p w:rsidR="00160C52" w:rsidRPr="008E763E" w:rsidRDefault="00160C52" w:rsidP="008E763E">
            <w:pPr>
              <w:tabs>
                <w:tab w:val="num" w:pos="0"/>
                <w:tab w:val="left" w:pos="709"/>
              </w:tabs>
              <w:jc w:val="both"/>
              <w:rPr>
                <w:rFonts w:ascii="Times New Roman" w:hAnsi="Times New Roman"/>
                <w:sz w:val="28"/>
                <w:szCs w:val="28"/>
              </w:rPr>
            </w:pPr>
            <w:r w:rsidRPr="008E763E">
              <w:rPr>
                <w:rFonts w:ascii="Times New Roman" w:hAnsi="Times New Roman"/>
                <w:sz w:val="28"/>
                <w:szCs w:val="28"/>
              </w:rPr>
              <w:t>В. Д 112 К 631 1500,00 грн.;</w:t>
            </w:r>
          </w:p>
          <w:p w:rsidR="00160C52" w:rsidRPr="008E763E" w:rsidRDefault="00160C52" w:rsidP="008E763E">
            <w:pPr>
              <w:tabs>
                <w:tab w:val="num" w:pos="0"/>
                <w:tab w:val="left" w:pos="709"/>
              </w:tabs>
              <w:jc w:val="both"/>
              <w:rPr>
                <w:rFonts w:ascii="Times New Roman" w:hAnsi="Times New Roman"/>
                <w:sz w:val="28"/>
                <w:szCs w:val="28"/>
              </w:rPr>
            </w:pPr>
            <w:r w:rsidRPr="008E763E">
              <w:rPr>
                <w:rFonts w:ascii="Times New Roman" w:hAnsi="Times New Roman"/>
                <w:sz w:val="28"/>
                <w:szCs w:val="28"/>
              </w:rPr>
              <w:t>Г. Д 112 К 631 1800,00 грн.;</w:t>
            </w:r>
          </w:p>
          <w:p w:rsidR="00160C52" w:rsidRPr="008E763E" w:rsidRDefault="00160C52" w:rsidP="008E763E">
            <w:pPr>
              <w:tabs>
                <w:tab w:val="num" w:pos="0"/>
                <w:tab w:val="left" w:pos="709"/>
              </w:tabs>
              <w:jc w:val="both"/>
              <w:rPr>
                <w:rFonts w:ascii="Times New Roman" w:hAnsi="Times New Roman"/>
                <w:sz w:val="28"/>
                <w:szCs w:val="28"/>
              </w:rPr>
            </w:pPr>
            <w:r w:rsidRPr="008E763E">
              <w:rPr>
                <w:rFonts w:ascii="Times New Roman" w:hAnsi="Times New Roman"/>
                <w:sz w:val="28"/>
                <w:szCs w:val="28"/>
              </w:rPr>
              <w:t>Д. Д 12 К 631 1500,00 грн.</w:t>
            </w:r>
          </w:p>
        </w:tc>
      </w:tr>
      <w:tr w:rsidR="00160C52" w:rsidRPr="008E763E" w:rsidTr="008E763E">
        <w:tc>
          <w:tcPr>
            <w:tcW w:w="674" w:type="dxa"/>
            <w:shd w:val="clear" w:color="auto" w:fill="auto"/>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175</w:t>
            </w:r>
          </w:p>
        </w:tc>
        <w:tc>
          <w:tcPr>
            <w:tcW w:w="4395" w:type="dxa"/>
          </w:tcPr>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ТЗОВ “Ельза” (платник ПДВ) придбало запасні частини на суму 2700,00 грн., в т.ч. ПДВ. Якою кореспонденцією рахунків та на яку суму буде правильно показати операцію зі списання всіх цих запасних частин на монтаж верстата</w:t>
            </w:r>
          </w:p>
        </w:tc>
        <w:tc>
          <w:tcPr>
            <w:tcW w:w="4537" w:type="dxa"/>
          </w:tcPr>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А. Д 104 К 207 2700,00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Б. Д 152 К 207 2700,00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В. Д 104 К 207 2250,00 грн.</w:t>
            </w:r>
          </w:p>
          <w:p w:rsidR="00160C52" w:rsidRPr="008E763E" w:rsidRDefault="00160C52" w:rsidP="008E763E">
            <w:pPr>
              <w:pStyle w:val="a6"/>
              <w:spacing w:after="0"/>
              <w:ind w:left="0"/>
              <w:jc w:val="both"/>
              <w:rPr>
                <w:sz w:val="28"/>
                <w:szCs w:val="28"/>
              </w:rPr>
            </w:pPr>
            <w:r w:rsidRPr="008E763E">
              <w:rPr>
                <w:sz w:val="28"/>
                <w:szCs w:val="28"/>
              </w:rPr>
              <w:t>Г. Д 152 К 207 2250,00 грн.</w:t>
            </w:r>
          </w:p>
          <w:p w:rsidR="00160C52" w:rsidRPr="008E763E" w:rsidRDefault="00160C52" w:rsidP="008E763E">
            <w:pPr>
              <w:pStyle w:val="a6"/>
              <w:spacing w:after="0"/>
              <w:ind w:left="0"/>
              <w:jc w:val="both"/>
              <w:rPr>
                <w:sz w:val="28"/>
                <w:szCs w:val="28"/>
              </w:rPr>
            </w:pPr>
            <w:r w:rsidRPr="008E763E">
              <w:rPr>
                <w:sz w:val="28"/>
                <w:szCs w:val="28"/>
              </w:rPr>
              <w:t>Д. Д 92 К 207 2250,00 грн.</w:t>
            </w:r>
          </w:p>
        </w:tc>
      </w:tr>
      <w:tr w:rsidR="00160C52" w:rsidRPr="008E763E" w:rsidTr="008E763E">
        <w:tc>
          <w:tcPr>
            <w:tcW w:w="674" w:type="dxa"/>
            <w:shd w:val="clear" w:color="auto" w:fill="auto"/>
          </w:tcPr>
          <w:p w:rsidR="00160C52" w:rsidRPr="008E763E" w:rsidRDefault="00160C52" w:rsidP="008E763E">
            <w:pPr>
              <w:rPr>
                <w:rFonts w:ascii="Times New Roman" w:hAnsi="Times New Roman" w:cs="Times New Roman"/>
                <w:sz w:val="28"/>
                <w:szCs w:val="28"/>
              </w:rPr>
            </w:pPr>
            <w:r w:rsidRPr="008E763E">
              <w:rPr>
                <w:rFonts w:ascii="Times New Roman" w:hAnsi="Times New Roman" w:cs="Times New Roman"/>
                <w:sz w:val="28"/>
                <w:szCs w:val="28"/>
              </w:rPr>
              <w:t>176</w:t>
            </w:r>
          </w:p>
        </w:tc>
        <w:tc>
          <w:tcPr>
            <w:tcW w:w="4395" w:type="dxa"/>
          </w:tcPr>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ТЗОВ “Ельза” (платник ПДВ) придбало верстат у іншого підприємства (також платника ПДВ) за 14000,00 грн., крім того ПДВ. Якою кореспонденцією рахунків та на яку суму буде правильно записати операцію з відображення ПДВ у бухгалтерському обліку ТЗОВ “Ельза”</w:t>
            </w:r>
          </w:p>
          <w:p w:rsidR="00160C52" w:rsidRPr="008E763E" w:rsidRDefault="00160C52" w:rsidP="008E763E">
            <w:pPr>
              <w:jc w:val="both"/>
              <w:rPr>
                <w:rFonts w:ascii="Times New Roman" w:hAnsi="Times New Roman"/>
                <w:sz w:val="28"/>
                <w:szCs w:val="28"/>
              </w:rPr>
            </w:pPr>
          </w:p>
        </w:tc>
        <w:tc>
          <w:tcPr>
            <w:tcW w:w="4537" w:type="dxa"/>
          </w:tcPr>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А. Д 104 К 641 2333,33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Б. Д 641 К 631 2800,00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В. Д 641 К 631 2333,33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Г. Д 104 К 641 2800,00 грн.</w:t>
            </w:r>
          </w:p>
          <w:p w:rsidR="00160C52" w:rsidRPr="008E763E" w:rsidRDefault="00160C52" w:rsidP="008E763E">
            <w:pPr>
              <w:jc w:val="both"/>
              <w:rPr>
                <w:rFonts w:ascii="Times New Roman" w:hAnsi="Times New Roman"/>
                <w:sz w:val="28"/>
                <w:szCs w:val="28"/>
              </w:rPr>
            </w:pPr>
            <w:r w:rsidRPr="008E763E">
              <w:rPr>
                <w:rFonts w:ascii="Times New Roman" w:hAnsi="Times New Roman"/>
                <w:sz w:val="28"/>
                <w:szCs w:val="28"/>
              </w:rPr>
              <w:t>Д. Д 201 К 641 2800,00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177</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Акцептовано рахунок-фактуру ТзОВ “Кворум” за борошно, призначене для виробництва (</w:t>
            </w:r>
            <w:smartTag w:uri="urn:schemas-microsoft-com:office:smarttags" w:element="metricconverter">
              <w:smartTagPr>
                <w:attr w:name="ProductID" w:val="200 кг"/>
              </w:smartTagPr>
              <w:r w:rsidRPr="008E763E">
                <w:rPr>
                  <w:rFonts w:ascii="Times New Roman" w:hAnsi="Times New Roman"/>
                  <w:sz w:val="28"/>
                  <w:szCs w:val="28"/>
                </w:rPr>
                <w:t>200 кг</w:t>
              </w:r>
            </w:smartTag>
            <w:r w:rsidRPr="008E763E">
              <w:rPr>
                <w:rFonts w:ascii="Times New Roman" w:hAnsi="Times New Roman"/>
                <w:sz w:val="28"/>
                <w:szCs w:val="28"/>
              </w:rPr>
              <w:t xml:space="preserve"> за ціною 5 грн., крім того ПДВ). Якою кореспонденцією рахунків та на яку суму буде правильно записати операцію з відображення ПДВ?</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20 К 641 200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641 К 631 166,67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641 К 631 200,00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631 К 641 200,00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201 К 641 166,67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178</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Акцептовано рахунок-фактуру ТзОВ “Кворум” за борошно, призначене для виробництва (</w:t>
            </w:r>
            <w:smartTag w:uri="urn:schemas-microsoft-com:office:smarttags" w:element="metricconverter">
              <w:smartTagPr>
                <w:attr w:name="ProductID" w:val="200 кг"/>
              </w:smartTagPr>
              <w:r w:rsidRPr="008E763E">
                <w:rPr>
                  <w:rFonts w:ascii="Times New Roman" w:hAnsi="Times New Roman"/>
                  <w:sz w:val="28"/>
                  <w:szCs w:val="28"/>
                </w:rPr>
                <w:t>200 кг</w:t>
              </w:r>
            </w:smartTag>
            <w:r w:rsidRPr="008E763E">
              <w:rPr>
                <w:rFonts w:ascii="Times New Roman" w:hAnsi="Times New Roman"/>
                <w:sz w:val="28"/>
                <w:szCs w:val="28"/>
              </w:rPr>
              <w:t xml:space="preserve"> за ціною 5 грн., в т.ч. ПДВ). Якою кореспонденцією рахунків та на яку суму буде правильно записати операцію з відображення ПДВ?</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20 К 641 200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641 К 631 166,67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641 К 631 200,00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631 К 641 200,00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201 К 641 166,67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179</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Якою кореспонденцією рахунків буде правильно записати операцію: нараховано заробітну плату працівникам за розвантаження придбаної сировини.</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65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20 К 65</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66 К 20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20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66 К 30</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180</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Якою кореспонденцією рахунків буде правильно записати операцію: проведено відрахування на соціальні заходи згідно з чинним законодавством від заробітної плати працівників за розвантаження придбаної сировини</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65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20 К 65</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66 К 20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20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66 К 30</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181</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 xml:space="preserve">Якою кореспонденцією рахунків та на яку суму буде правильно записати операцію: </w:t>
            </w:r>
            <w:proofErr w:type="spellStart"/>
            <w:r w:rsidRPr="008E763E">
              <w:rPr>
                <w:rFonts w:ascii="Times New Roman" w:hAnsi="Times New Roman"/>
                <w:sz w:val="28"/>
                <w:szCs w:val="28"/>
              </w:rPr>
              <w:t>нараховано</w:t>
            </w:r>
            <w:proofErr w:type="spellEnd"/>
            <w:r w:rsidRPr="008E763E">
              <w:rPr>
                <w:rFonts w:ascii="Times New Roman" w:hAnsi="Times New Roman"/>
                <w:sz w:val="28"/>
                <w:szCs w:val="28"/>
              </w:rPr>
              <w:t xml:space="preserve"> автотранспортному підпр</w:t>
            </w:r>
            <w:r w:rsidR="00AA1737">
              <w:rPr>
                <w:rFonts w:ascii="Times New Roman" w:hAnsi="Times New Roman"/>
                <w:sz w:val="28"/>
                <w:szCs w:val="28"/>
              </w:rPr>
              <w:t>и</w:t>
            </w:r>
            <w:r w:rsidRPr="008E763E">
              <w:rPr>
                <w:rFonts w:ascii="Times New Roman" w:hAnsi="Times New Roman"/>
                <w:sz w:val="28"/>
                <w:szCs w:val="28"/>
              </w:rPr>
              <w:t>ємству за доставку придбаного борошна – 600 грн., в т.ч. ПДВ.</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685 К 63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20 К 685</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685 К 20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20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63 К 30</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182</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Якою кореспонденцією рахунків буде правильно записати операцію: введено верстат в експлуатацію після монтажу</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11 К 63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10 К 63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10 К 13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15 К 10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Д 10 К 15</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183</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Визначте суму транспортно-заготівельних витрат, які необхідно списати в поточному звітному періоді: початкове сальдо по рахунку 209 «ТЗВ» - 300 грн., по рахунку 201 «Сировина та матеріали» - 4000 грн. Дебетовий оборот по рахунку 209 «ТЗВ» - 7000 грн., по рахунку 201 «Сировина та матеріали» - 150000 грн. На виробництво списано сировини, купівельна вартість якої 120000 грн.</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7300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6700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5640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5688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120000 грн.</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184</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Витрати обслуговуючих виробництв та господарств відображаються на рахунку:</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91</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23</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94</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92</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24</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185</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Виражені в грошовій формі витрати підприємства на </w:t>
            </w:r>
            <w:r w:rsidRPr="008E763E">
              <w:rPr>
                <w:rFonts w:ascii="Times New Roman" w:hAnsi="Times New Roman" w:cs="Times New Roman"/>
                <w:sz w:val="28"/>
                <w:szCs w:val="28"/>
              </w:rPr>
              <w:lastRenderedPageBreak/>
              <w:t>виробництво продукції (робіт, послуг), обчислені за фактичними даними – це:</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Калькуляція</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Б. Фактична виробнича </w:t>
            </w:r>
            <w:r w:rsidRPr="008E763E">
              <w:rPr>
                <w:rFonts w:ascii="Times New Roman" w:hAnsi="Times New Roman" w:cs="Times New Roman"/>
                <w:sz w:val="28"/>
                <w:szCs w:val="28"/>
              </w:rPr>
              <w:lastRenderedPageBreak/>
              <w:t>собівартість продукції</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Залишкова вартість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Загальновиробничі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Непрямі витрати</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186</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Продукція (роботи, послуги), що не пройшла всіх стадій (фаз, переділів) виробництва, передбачених технологічним процесом, а також вироби, які не укомплектовані та не пройшли випробувань і технічного приймання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Напівфабрикат</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Готова продукція</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Незавершене виробництво</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Супутня продукція</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Товар</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187</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Обчислення собівартості одиниці продукції (робіт, послуг) за встановленою номенклатурою витрат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Оцінка</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Інвентаризація</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Виробництво</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Калькулювання</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Звітність</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188</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До складу собівартості продукції не включаються такі витрати:</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Адміністративні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Загальновиробничі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Прямі виробничі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Заробітна плата основних виробничих працівників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Непрямі виробничі витрати</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189</w:t>
            </w:r>
          </w:p>
        </w:tc>
        <w:tc>
          <w:tcPr>
            <w:tcW w:w="4395" w:type="dxa"/>
          </w:tcPr>
          <w:p w:rsidR="009D1B04" w:rsidRPr="008E763E" w:rsidRDefault="009D1B04" w:rsidP="008E763E">
            <w:pPr>
              <w:jc w:val="both"/>
              <w:rPr>
                <w:rFonts w:ascii="Times New Roman" w:hAnsi="Times New Roman"/>
                <w:sz w:val="28"/>
                <w:szCs w:val="28"/>
                <w:lang w:eastAsia="ru-RU"/>
              </w:rPr>
            </w:pPr>
            <w:r w:rsidRPr="008E763E">
              <w:rPr>
                <w:rFonts w:ascii="Times New Roman" w:hAnsi="Times New Roman"/>
                <w:sz w:val="28"/>
                <w:szCs w:val="28"/>
                <w:lang w:eastAsia="ru-RU"/>
              </w:rPr>
              <w:t>Якою бухгалтерською проводкою відображається оприбуткування на склад виготовленої продукції:</w:t>
            </w:r>
          </w:p>
        </w:tc>
        <w:tc>
          <w:tcPr>
            <w:tcW w:w="4537" w:type="dxa"/>
          </w:tcPr>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А. Д 26 К 23;</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uk-UA"/>
              </w:rPr>
              <w:t xml:space="preserve">Б. </w:t>
            </w:r>
            <w:r w:rsidRPr="008E763E">
              <w:rPr>
                <w:rFonts w:ascii="Times New Roman" w:hAnsi="Times New Roman"/>
                <w:sz w:val="28"/>
                <w:szCs w:val="28"/>
                <w:lang w:eastAsia="ru-RU"/>
              </w:rPr>
              <w:t>Д 23 К 26;</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В. Д 23 К 20;</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uk-UA"/>
              </w:rPr>
              <w:t xml:space="preserve">Г. </w:t>
            </w:r>
            <w:r w:rsidRPr="008E763E">
              <w:rPr>
                <w:rFonts w:ascii="Times New Roman" w:hAnsi="Times New Roman"/>
                <w:sz w:val="28"/>
                <w:szCs w:val="28"/>
                <w:lang w:eastAsia="ru-RU"/>
              </w:rPr>
              <w:t>Д 20 К 63;</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Д. Д 28 К 26</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190</w:t>
            </w:r>
          </w:p>
        </w:tc>
        <w:tc>
          <w:tcPr>
            <w:tcW w:w="4395" w:type="dxa"/>
          </w:tcPr>
          <w:p w:rsidR="009D1B04" w:rsidRPr="008E763E" w:rsidRDefault="009D1B04" w:rsidP="008E763E">
            <w:pPr>
              <w:tabs>
                <w:tab w:val="left" w:pos="630"/>
                <w:tab w:val="center" w:pos="4536"/>
                <w:tab w:val="right" w:pos="9072"/>
              </w:tabs>
              <w:jc w:val="both"/>
              <w:rPr>
                <w:rFonts w:ascii="Times New Roman" w:hAnsi="Times New Roman"/>
                <w:sz w:val="28"/>
                <w:szCs w:val="28"/>
                <w:lang w:eastAsia="ru-RU"/>
              </w:rPr>
            </w:pPr>
            <w:r w:rsidRPr="008E763E">
              <w:rPr>
                <w:rFonts w:ascii="Times New Roman" w:hAnsi="Times New Roman"/>
                <w:sz w:val="28"/>
                <w:szCs w:val="28"/>
                <w:lang w:eastAsia="ru-RU"/>
              </w:rPr>
              <w:t>Якою бухгалтерською проводкою відображається включення непрямих витрат до собівартості продукції, що виготовляється:</w:t>
            </w:r>
          </w:p>
        </w:tc>
        <w:tc>
          <w:tcPr>
            <w:tcW w:w="4537" w:type="dxa"/>
          </w:tcPr>
          <w:p w:rsidR="009D1B04" w:rsidRPr="008E763E" w:rsidRDefault="009D1B04" w:rsidP="008E763E">
            <w:pPr>
              <w:suppressLineNumbers/>
              <w:tabs>
                <w:tab w:val="left" w:pos="467"/>
              </w:tabs>
              <w:ind w:left="42"/>
              <w:jc w:val="both"/>
              <w:rPr>
                <w:rFonts w:ascii="Times New Roman" w:hAnsi="Times New Roman"/>
                <w:sz w:val="28"/>
                <w:szCs w:val="28"/>
                <w:lang w:eastAsia="uk-UA"/>
              </w:rPr>
            </w:pPr>
            <w:r w:rsidRPr="008E763E">
              <w:rPr>
                <w:rFonts w:ascii="Times New Roman" w:hAnsi="Times New Roman"/>
                <w:sz w:val="28"/>
                <w:szCs w:val="28"/>
                <w:lang w:eastAsia="ru-RU"/>
              </w:rPr>
              <w:t xml:space="preserve">А. </w:t>
            </w:r>
            <w:r w:rsidRPr="008E763E">
              <w:rPr>
                <w:rFonts w:ascii="Times New Roman" w:hAnsi="Times New Roman"/>
                <w:sz w:val="28"/>
                <w:szCs w:val="28"/>
                <w:lang w:eastAsia="uk-UA"/>
              </w:rPr>
              <w:t>Д 79 К 90;</w:t>
            </w:r>
          </w:p>
          <w:p w:rsidR="009D1B04" w:rsidRPr="008E763E" w:rsidRDefault="009D1B04" w:rsidP="008E763E">
            <w:pPr>
              <w:suppressLineNumbers/>
              <w:tabs>
                <w:tab w:val="left" w:pos="467"/>
              </w:tabs>
              <w:ind w:left="42"/>
              <w:jc w:val="both"/>
              <w:rPr>
                <w:rFonts w:ascii="Times New Roman" w:hAnsi="Times New Roman"/>
                <w:sz w:val="28"/>
                <w:szCs w:val="28"/>
                <w:lang w:eastAsia="uk-UA"/>
              </w:rPr>
            </w:pPr>
            <w:r w:rsidRPr="008E763E">
              <w:rPr>
                <w:rFonts w:ascii="Times New Roman" w:hAnsi="Times New Roman"/>
                <w:sz w:val="28"/>
                <w:szCs w:val="28"/>
                <w:lang w:eastAsia="uk-UA"/>
              </w:rPr>
              <w:t>Б. Д 23 К 91;</w:t>
            </w:r>
          </w:p>
          <w:p w:rsidR="009D1B04" w:rsidRPr="008E763E" w:rsidRDefault="009D1B04" w:rsidP="008E763E">
            <w:pPr>
              <w:suppressLineNumbers/>
              <w:tabs>
                <w:tab w:val="left" w:pos="467"/>
              </w:tabs>
              <w:ind w:left="42"/>
              <w:jc w:val="both"/>
              <w:rPr>
                <w:rFonts w:ascii="Times New Roman" w:hAnsi="Times New Roman"/>
                <w:sz w:val="28"/>
                <w:szCs w:val="28"/>
                <w:lang w:eastAsia="uk-UA"/>
              </w:rPr>
            </w:pPr>
            <w:r w:rsidRPr="008E763E">
              <w:rPr>
                <w:rFonts w:ascii="Times New Roman" w:hAnsi="Times New Roman"/>
                <w:sz w:val="28"/>
                <w:szCs w:val="28"/>
                <w:lang w:eastAsia="ru-RU"/>
              </w:rPr>
              <w:t xml:space="preserve">В. </w:t>
            </w:r>
            <w:r w:rsidRPr="008E763E">
              <w:rPr>
                <w:rFonts w:ascii="Times New Roman" w:hAnsi="Times New Roman"/>
                <w:sz w:val="28"/>
                <w:szCs w:val="28"/>
                <w:lang w:eastAsia="uk-UA"/>
              </w:rPr>
              <w:t>Д 90 К 91;</w:t>
            </w:r>
          </w:p>
          <w:p w:rsidR="009D1B04" w:rsidRPr="008E763E" w:rsidRDefault="009D1B04" w:rsidP="008E763E">
            <w:pPr>
              <w:suppressLineNumbers/>
              <w:tabs>
                <w:tab w:val="left" w:pos="467"/>
              </w:tabs>
              <w:ind w:left="42"/>
              <w:jc w:val="both"/>
              <w:rPr>
                <w:rFonts w:ascii="Times New Roman" w:hAnsi="Times New Roman"/>
                <w:sz w:val="28"/>
                <w:szCs w:val="28"/>
                <w:lang w:eastAsia="uk-UA"/>
              </w:rPr>
            </w:pPr>
            <w:r w:rsidRPr="008E763E">
              <w:rPr>
                <w:rFonts w:ascii="Times New Roman" w:hAnsi="Times New Roman"/>
                <w:sz w:val="28"/>
                <w:szCs w:val="28"/>
                <w:lang w:eastAsia="uk-UA"/>
              </w:rPr>
              <w:t>Г. Д 26 К 23;</w:t>
            </w:r>
          </w:p>
          <w:p w:rsidR="009D1B04" w:rsidRPr="008E763E" w:rsidRDefault="009D1B04" w:rsidP="008E763E">
            <w:pPr>
              <w:suppressLineNumbers/>
              <w:tabs>
                <w:tab w:val="left" w:pos="467"/>
              </w:tabs>
              <w:ind w:left="42"/>
              <w:jc w:val="both"/>
              <w:rPr>
                <w:rFonts w:ascii="Times New Roman" w:hAnsi="Times New Roman"/>
                <w:sz w:val="28"/>
                <w:szCs w:val="28"/>
                <w:lang w:eastAsia="uk-UA"/>
              </w:rPr>
            </w:pPr>
            <w:r w:rsidRPr="008E763E">
              <w:rPr>
                <w:rFonts w:ascii="Times New Roman" w:hAnsi="Times New Roman"/>
                <w:sz w:val="28"/>
                <w:szCs w:val="28"/>
                <w:lang w:eastAsia="ru-RU"/>
              </w:rPr>
              <w:t>Д. Д 26 К 91</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191</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Яким чином будуть розподілені непрямі витрати в сумі 7000 грн. між собівартістю виробів Я і Ю, якщо заробітна плата робітників, зайнятих у виробництві продукції Я склала 6000 грн., Ю – 4000 грн.</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По 3500 грн. в собівартість кожного виробу</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До собівартості Я – 4200 грн., Ю – 2800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До собівартості Я – 2800 грн., Ю – 4200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До собівартості Я – 7000 грн., Ю – 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До собівартості Я – 0 грн., Ю – 7000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192</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 xml:space="preserve">Якою кореспонденцією рахунків </w:t>
            </w:r>
            <w:r w:rsidRPr="008E763E">
              <w:rPr>
                <w:rFonts w:ascii="Times New Roman" w:hAnsi="Times New Roman"/>
                <w:sz w:val="28"/>
                <w:szCs w:val="28"/>
              </w:rPr>
              <w:lastRenderedPageBreak/>
              <w:t>буде правильно записати операцію: нараховано заробітну плату працівникам рекламного агентства, зайнятим у виготовленні реклами на замовлення</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lastRenderedPageBreak/>
              <w:t>А. Д 66 К 30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lastRenderedPageBreak/>
              <w:t>Б. Д 93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23 К 66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26 К 66</w:t>
            </w:r>
          </w:p>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Д. Д 65 К 66</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193</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нараховано знос основних засобів загальновиробничого призначення</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Д 23 К 91</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Д 23 К 13</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Д 91 К 13</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 10 К 13</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Д 13 К 10</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lang w:val="en-US"/>
              </w:rPr>
            </w:pPr>
            <w:r w:rsidRPr="008E763E">
              <w:rPr>
                <w:rFonts w:ascii="Times New Roman" w:hAnsi="Times New Roman" w:cs="Times New Roman"/>
                <w:sz w:val="28"/>
                <w:szCs w:val="28"/>
                <w:lang w:val="ru-RU"/>
              </w:rPr>
              <w:t>1</w:t>
            </w:r>
            <w:r w:rsidRPr="008E763E">
              <w:rPr>
                <w:rFonts w:ascii="Times New Roman" w:hAnsi="Times New Roman" w:cs="Times New Roman"/>
                <w:sz w:val="28"/>
                <w:szCs w:val="28"/>
                <w:lang w:val="en-US"/>
              </w:rPr>
              <w:t>94</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оприбутковано на склад з виробництва готову продукцію</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23 К 26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90 К 26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90 К 23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26 К 23</w:t>
            </w:r>
          </w:p>
          <w:p w:rsidR="009D1B04" w:rsidRPr="008E763E" w:rsidRDefault="009D1B04" w:rsidP="008E763E">
            <w:pPr>
              <w:rPr>
                <w:rFonts w:ascii="Times New Roman" w:hAnsi="Times New Roman" w:cs="Times New Roman"/>
                <w:b/>
                <w:sz w:val="28"/>
                <w:szCs w:val="28"/>
              </w:rPr>
            </w:pPr>
            <w:r w:rsidRPr="008E763E">
              <w:rPr>
                <w:rFonts w:ascii="Times New Roman" w:hAnsi="Times New Roman"/>
                <w:sz w:val="28"/>
                <w:szCs w:val="28"/>
              </w:rPr>
              <w:t>Д. Д 23 К 66</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lang w:val="en-US"/>
              </w:rPr>
            </w:pPr>
            <w:r w:rsidRPr="008E763E">
              <w:rPr>
                <w:rFonts w:ascii="Times New Roman" w:hAnsi="Times New Roman" w:cs="Times New Roman"/>
                <w:sz w:val="28"/>
                <w:szCs w:val="28"/>
                <w:lang w:val="en-US"/>
              </w:rPr>
              <w:t>195</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прийнято до оплати платіжні документи за використану для потреб виробництва електроенергію</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23 К 20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26 К 20</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63 К 23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26 К 23</w:t>
            </w:r>
          </w:p>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Д. Д 23 К 685</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lang w:val="en-US"/>
              </w:rPr>
            </w:pPr>
            <w:r w:rsidRPr="008E763E">
              <w:rPr>
                <w:rFonts w:ascii="Times New Roman" w:hAnsi="Times New Roman" w:cs="Times New Roman"/>
                <w:sz w:val="28"/>
                <w:szCs w:val="28"/>
                <w:lang w:val="en-US"/>
              </w:rPr>
              <w:t>196</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Визначити виробничу собівартість виготовленої продукції за умови, що на її виробництво витрачено матеріалів на 10000 грн., заробітна плата виробничих працівників з відповідними нарахуваннями склала 20000 грн., зворотні відходи 700 грн. Залишок незавершеного виробництва – 300 грн.</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31000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30400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29600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29000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30000</w:t>
            </w:r>
            <w:r w:rsidR="00291057" w:rsidRPr="008E763E">
              <w:rPr>
                <w:rFonts w:ascii="Times New Roman" w:hAnsi="Times New Roman" w:cs="Times New Roman"/>
                <w:sz w:val="28"/>
                <w:szCs w:val="28"/>
              </w:rPr>
              <w:t xml:space="preserve">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lang w:val="en-US"/>
              </w:rPr>
            </w:pPr>
            <w:r w:rsidRPr="008E763E">
              <w:rPr>
                <w:rFonts w:ascii="Times New Roman" w:hAnsi="Times New Roman" w:cs="Times New Roman"/>
                <w:sz w:val="28"/>
                <w:szCs w:val="28"/>
                <w:lang w:val="en-US"/>
              </w:rPr>
              <w:t>197</w:t>
            </w:r>
          </w:p>
        </w:tc>
        <w:tc>
          <w:tcPr>
            <w:tcW w:w="4395" w:type="dxa"/>
          </w:tcPr>
          <w:p w:rsidR="009D1B04" w:rsidRPr="008E763E" w:rsidRDefault="009D1B04" w:rsidP="008E763E">
            <w:pPr>
              <w:rPr>
                <w:rFonts w:ascii="Times New Roman" w:hAnsi="Times New Roman"/>
                <w:sz w:val="28"/>
                <w:szCs w:val="28"/>
              </w:rPr>
            </w:pPr>
            <w:r w:rsidRPr="008E763E">
              <w:rPr>
                <w:rFonts w:ascii="Times New Roman" w:hAnsi="Times New Roman"/>
                <w:sz w:val="28"/>
                <w:szCs w:val="28"/>
              </w:rPr>
              <w:t>Визначити виробничу собівартість виготовленої продукції за умови, що на її виробництво витрачено матеріалів на 10000 грн., заробітна плата виробничих працівників з відповідними нарахуваннями склала 20000 грн., заробітна плата директора підприємства з відповідними нарахуваннями склала 7000 грн. Залишок незавершеного виробництва – 5000 грн.</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30000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25000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37000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32000</w:t>
            </w:r>
            <w:r w:rsidR="00291057" w:rsidRPr="008E763E">
              <w:rPr>
                <w:rFonts w:ascii="Times New Roman" w:hAnsi="Times New Roman" w:cs="Times New Roman"/>
                <w:sz w:val="28"/>
                <w:szCs w:val="28"/>
              </w:rPr>
              <w:t xml:space="preserve">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35000</w:t>
            </w:r>
            <w:r w:rsidR="00291057" w:rsidRPr="008E763E">
              <w:rPr>
                <w:rFonts w:ascii="Times New Roman" w:hAnsi="Times New Roman" w:cs="Times New Roman"/>
                <w:sz w:val="28"/>
                <w:szCs w:val="28"/>
              </w:rPr>
              <w:t xml:space="preserve"> грн.</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198</w:t>
            </w:r>
          </w:p>
        </w:tc>
        <w:tc>
          <w:tcPr>
            <w:tcW w:w="4395" w:type="dxa"/>
          </w:tcPr>
          <w:p w:rsidR="009D1B04" w:rsidRPr="008E763E" w:rsidRDefault="009D1B04" w:rsidP="008E763E">
            <w:pPr>
              <w:pStyle w:val="a5"/>
              <w:tabs>
                <w:tab w:val="left" w:pos="490"/>
              </w:tabs>
              <w:ind w:left="0"/>
              <w:rPr>
                <w:sz w:val="28"/>
                <w:szCs w:val="28"/>
                <w:lang w:val="uk-UA"/>
              </w:rPr>
            </w:pPr>
            <w:r w:rsidRPr="008E763E">
              <w:rPr>
                <w:sz w:val="28"/>
                <w:szCs w:val="28"/>
                <w:lang w:val="uk-UA"/>
              </w:rPr>
              <w:t xml:space="preserve">Підприємство придбало товар для </w:t>
            </w:r>
            <w:r w:rsidRPr="008E763E">
              <w:rPr>
                <w:sz w:val="28"/>
                <w:szCs w:val="28"/>
                <w:lang w:val="uk-UA"/>
              </w:rPr>
              <w:lastRenderedPageBreak/>
              <w:t>подальшої реалізації за ціною 1000 грн., крім того ПДВ. Транспортування товарів покупцю здійснювалось за рахунок транспортної організації і витрати на нього склали 60 грн., в т.ч. ПДВ. Товар передбачається продати за ціною 2000 грн. Яка фактична собівартість товарів, що призначені для реалізації?</w:t>
            </w:r>
          </w:p>
        </w:tc>
        <w:tc>
          <w:tcPr>
            <w:tcW w:w="4537" w:type="dxa"/>
          </w:tcPr>
          <w:p w:rsidR="009D1B04" w:rsidRPr="008E763E" w:rsidRDefault="009D1B04" w:rsidP="008E763E">
            <w:pPr>
              <w:pStyle w:val="a5"/>
              <w:ind w:left="0"/>
              <w:rPr>
                <w:sz w:val="28"/>
                <w:szCs w:val="28"/>
                <w:lang w:val="uk-UA"/>
              </w:rPr>
            </w:pPr>
            <w:r w:rsidRPr="008E763E">
              <w:rPr>
                <w:sz w:val="28"/>
                <w:szCs w:val="28"/>
              </w:rPr>
              <w:lastRenderedPageBreak/>
              <w:t xml:space="preserve">А. </w:t>
            </w:r>
            <w:r w:rsidRPr="008E763E">
              <w:rPr>
                <w:sz w:val="28"/>
                <w:szCs w:val="28"/>
                <w:lang w:val="uk-UA"/>
              </w:rPr>
              <w:t>1000 грн.</w:t>
            </w:r>
          </w:p>
          <w:p w:rsidR="009D1B04" w:rsidRPr="008E763E" w:rsidRDefault="009D1B04" w:rsidP="008E763E">
            <w:pPr>
              <w:pStyle w:val="a5"/>
              <w:ind w:left="0"/>
              <w:rPr>
                <w:sz w:val="28"/>
                <w:szCs w:val="28"/>
                <w:lang w:val="uk-UA"/>
              </w:rPr>
            </w:pPr>
            <w:r w:rsidRPr="008E763E">
              <w:rPr>
                <w:sz w:val="28"/>
                <w:szCs w:val="28"/>
                <w:lang w:val="uk-UA"/>
              </w:rPr>
              <w:lastRenderedPageBreak/>
              <w:t>Б. 1050 грн.</w:t>
            </w:r>
          </w:p>
          <w:p w:rsidR="009D1B04" w:rsidRPr="008E763E" w:rsidRDefault="009D1B04" w:rsidP="008E763E">
            <w:pPr>
              <w:pStyle w:val="a5"/>
              <w:ind w:left="0"/>
              <w:rPr>
                <w:sz w:val="28"/>
                <w:szCs w:val="28"/>
                <w:lang w:val="uk-UA"/>
              </w:rPr>
            </w:pPr>
            <w:r w:rsidRPr="008E763E">
              <w:rPr>
                <w:sz w:val="28"/>
                <w:szCs w:val="28"/>
                <w:lang w:val="uk-UA"/>
              </w:rPr>
              <w:t>В. 1260 грн.</w:t>
            </w:r>
          </w:p>
          <w:p w:rsidR="009D1B04" w:rsidRPr="008E763E" w:rsidRDefault="009D1B04" w:rsidP="008E763E">
            <w:pPr>
              <w:pStyle w:val="a5"/>
              <w:ind w:left="0"/>
              <w:rPr>
                <w:sz w:val="28"/>
                <w:szCs w:val="28"/>
                <w:lang w:val="uk-UA"/>
              </w:rPr>
            </w:pPr>
            <w:r w:rsidRPr="008E763E">
              <w:rPr>
                <w:sz w:val="28"/>
                <w:szCs w:val="28"/>
                <w:lang w:val="uk-UA"/>
              </w:rPr>
              <w:t>Г. 1850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1060 грн.</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199</w:t>
            </w:r>
          </w:p>
        </w:tc>
        <w:tc>
          <w:tcPr>
            <w:tcW w:w="4395" w:type="dxa"/>
          </w:tcPr>
          <w:p w:rsidR="009D1B04" w:rsidRPr="008E763E" w:rsidRDefault="009D1B04" w:rsidP="008E763E">
            <w:pPr>
              <w:pStyle w:val="a5"/>
              <w:ind w:left="0"/>
              <w:rPr>
                <w:sz w:val="28"/>
                <w:szCs w:val="28"/>
                <w:lang w:val="uk-UA"/>
              </w:rPr>
            </w:pPr>
            <w:r w:rsidRPr="008E763E">
              <w:rPr>
                <w:sz w:val="28"/>
                <w:szCs w:val="28"/>
                <w:lang w:val="uk-UA"/>
              </w:rPr>
              <w:t>Продажна вартість продукції, що реалізується, відображається проводкою:</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Д 93 К 20</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Д 90 К 26</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Д 36 К 70</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 26 К 23</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Д 26 К 70</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200</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Виробнича собівартість продукції, що реалізується, відображається проводкою:</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Д 93 К 20</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Д 90 К 26</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Д 36 К 70</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 92 К 26</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Д 26 К 70</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201</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Чистим доходом є різниця між: </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Виручкою від реалізації та ПДВ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Прибутком до оподаткування та податком на прибуток</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Виручкою від реалізації та собівартістю реалізованої продукції</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Прибутком до оподаткування, податком на прибуток та сумою розподіленого прибутку</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відсутня</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202</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На рахунку 70 “Доходи від реалізації” відображають:</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pStyle w:val="21"/>
              <w:tabs>
                <w:tab w:val="left" w:pos="2160"/>
              </w:tabs>
              <w:spacing w:after="0" w:line="240" w:lineRule="auto"/>
              <w:ind w:left="0"/>
              <w:rPr>
                <w:sz w:val="28"/>
                <w:szCs w:val="28"/>
                <w:lang w:val="uk-UA"/>
              </w:rPr>
            </w:pPr>
            <w:r w:rsidRPr="008E763E">
              <w:rPr>
                <w:sz w:val="28"/>
                <w:szCs w:val="28"/>
                <w:lang w:val="uk-UA"/>
              </w:rPr>
              <w:t>А. По дебету і кредиту – купівельну вартість проданої продукції</w:t>
            </w:r>
          </w:p>
          <w:p w:rsidR="009D1B04" w:rsidRPr="008E763E" w:rsidRDefault="009D1B04" w:rsidP="008E763E">
            <w:pPr>
              <w:pStyle w:val="21"/>
              <w:tabs>
                <w:tab w:val="left" w:pos="2160"/>
              </w:tabs>
              <w:spacing w:after="0" w:line="240" w:lineRule="auto"/>
              <w:ind w:left="0"/>
              <w:rPr>
                <w:sz w:val="28"/>
                <w:szCs w:val="28"/>
                <w:lang w:val="uk-UA"/>
              </w:rPr>
            </w:pPr>
            <w:r w:rsidRPr="008E763E">
              <w:rPr>
                <w:sz w:val="28"/>
                <w:szCs w:val="28"/>
                <w:lang w:val="uk-UA"/>
              </w:rPr>
              <w:t>Б. По дебету – виробничу собівартість реалізованої продукції, по кредиту – продажну вартість продукції</w:t>
            </w:r>
          </w:p>
          <w:p w:rsidR="009D1B04" w:rsidRPr="008E763E" w:rsidRDefault="009D1B04" w:rsidP="008E763E">
            <w:pPr>
              <w:pStyle w:val="21"/>
              <w:tabs>
                <w:tab w:val="left" w:pos="2160"/>
              </w:tabs>
              <w:spacing w:after="0" w:line="240" w:lineRule="auto"/>
              <w:ind w:left="0"/>
              <w:rPr>
                <w:sz w:val="28"/>
                <w:szCs w:val="28"/>
                <w:lang w:val="uk-UA"/>
              </w:rPr>
            </w:pPr>
            <w:r w:rsidRPr="008E763E">
              <w:rPr>
                <w:sz w:val="28"/>
                <w:szCs w:val="28"/>
                <w:lang w:val="uk-UA"/>
              </w:rPr>
              <w:t>В. По дебету – суму непрямих податків (акцизний податок, ПДВ), по кредиту – продажну вартість продукції</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По дебету і кредиту – заборгованість за реалізовані товари, роботи, послуги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Правильна відповідь відсутня</w:t>
            </w:r>
          </w:p>
        </w:tc>
      </w:tr>
      <w:tr w:rsidR="009D1B04" w:rsidRPr="008E763E" w:rsidTr="00A62C55">
        <w:tc>
          <w:tcPr>
            <w:tcW w:w="674" w:type="dxa"/>
            <w:shd w:val="clear" w:color="auto" w:fill="FFFFFF" w:themeFill="background1"/>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203</w:t>
            </w:r>
          </w:p>
        </w:tc>
        <w:tc>
          <w:tcPr>
            <w:tcW w:w="4395" w:type="dxa"/>
            <w:shd w:val="clear" w:color="auto" w:fill="FFFFFF" w:themeFill="background1"/>
          </w:tcPr>
          <w:p w:rsidR="009D1B04" w:rsidRPr="008E763E" w:rsidRDefault="009D1B04" w:rsidP="008E763E">
            <w:pPr>
              <w:pStyle w:val="10"/>
              <w:ind w:left="0"/>
              <w:jc w:val="both"/>
              <w:rPr>
                <w:sz w:val="28"/>
                <w:szCs w:val="28"/>
                <w:lang w:val="uk-UA"/>
              </w:rPr>
            </w:pPr>
            <w:r w:rsidRPr="008E763E">
              <w:rPr>
                <w:sz w:val="28"/>
                <w:szCs w:val="28"/>
                <w:lang w:val="uk-UA"/>
              </w:rPr>
              <w:t xml:space="preserve">Підприємство виготовило 20 приладів загальною собівартістю </w:t>
            </w:r>
            <w:r w:rsidRPr="008E763E">
              <w:rPr>
                <w:sz w:val="28"/>
                <w:szCs w:val="28"/>
                <w:lang w:val="uk-UA"/>
              </w:rPr>
              <w:lastRenderedPageBreak/>
              <w:t>30000,00 грн. З них реалізовано 15 приладів за ціною 2400,00 грн., в т.ч. ПДВ кожен. Визначити собівартість реалізованих приладів.</w:t>
            </w:r>
          </w:p>
        </w:tc>
        <w:tc>
          <w:tcPr>
            <w:tcW w:w="4537" w:type="dxa"/>
          </w:tcPr>
          <w:p w:rsidR="009D1B04" w:rsidRPr="008E763E" w:rsidRDefault="009D1B04" w:rsidP="008E763E">
            <w:pPr>
              <w:pStyle w:val="10"/>
              <w:ind w:left="0"/>
              <w:jc w:val="both"/>
              <w:rPr>
                <w:sz w:val="28"/>
                <w:szCs w:val="28"/>
                <w:lang w:val="uk-UA"/>
              </w:rPr>
            </w:pPr>
            <w:r w:rsidRPr="008E763E">
              <w:rPr>
                <w:sz w:val="28"/>
                <w:szCs w:val="28"/>
                <w:lang w:val="uk-UA"/>
              </w:rPr>
              <w:lastRenderedPageBreak/>
              <w:t>А. 30000,00 грн.;</w:t>
            </w:r>
          </w:p>
          <w:p w:rsidR="009D1B04" w:rsidRPr="008E763E" w:rsidRDefault="009D1B04" w:rsidP="008E763E">
            <w:pPr>
              <w:pStyle w:val="10"/>
              <w:ind w:left="0"/>
              <w:jc w:val="both"/>
              <w:rPr>
                <w:sz w:val="28"/>
                <w:szCs w:val="28"/>
                <w:lang w:val="uk-UA"/>
              </w:rPr>
            </w:pPr>
            <w:r w:rsidRPr="008E763E">
              <w:rPr>
                <w:sz w:val="28"/>
                <w:szCs w:val="28"/>
                <w:lang w:val="uk-UA"/>
              </w:rPr>
              <w:t>Б. 36000,00 грн.;</w:t>
            </w:r>
          </w:p>
          <w:p w:rsidR="009D1B04" w:rsidRPr="008E763E" w:rsidRDefault="009D1B04" w:rsidP="008E763E">
            <w:pPr>
              <w:pStyle w:val="10"/>
              <w:ind w:left="0"/>
              <w:jc w:val="both"/>
              <w:rPr>
                <w:sz w:val="28"/>
                <w:szCs w:val="28"/>
                <w:lang w:val="uk-UA"/>
              </w:rPr>
            </w:pPr>
            <w:r w:rsidRPr="008E763E">
              <w:rPr>
                <w:sz w:val="28"/>
                <w:szCs w:val="28"/>
                <w:lang w:val="uk-UA"/>
              </w:rPr>
              <w:lastRenderedPageBreak/>
              <w:t>В. 2400 грн.;</w:t>
            </w:r>
          </w:p>
          <w:p w:rsidR="009D1B04" w:rsidRPr="008E763E" w:rsidRDefault="009D1B04" w:rsidP="008E763E">
            <w:pPr>
              <w:pStyle w:val="a6"/>
              <w:spacing w:after="0"/>
              <w:ind w:left="0"/>
              <w:jc w:val="both"/>
              <w:rPr>
                <w:sz w:val="28"/>
                <w:szCs w:val="28"/>
              </w:rPr>
            </w:pPr>
            <w:r w:rsidRPr="008E763E">
              <w:rPr>
                <w:sz w:val="28"/>
                <w:szCs w:val="28"/>
              </w:rPr>
              <w:t>Г. 48000,00 грн.</w:t>
            </w:r>
          </w:p>
          <w:p w:rsidR="009D1B04" w:rsidRPr="008E763E" w:rsidRDefault="009D1B04" w:rsidP="008E763E">
            <w:pPr>
              <w:pStyle w:val="a6"/>
              <w:spacing w:after="0"/>
              <w:ind w:left="0"/>
              <w:jc w:val="both"/>
              <w:rPr>
                <w:sz w:val="28"/>
                <w:szCs w:val="28"/>
              </w:rPr>
            </w:pPr>
            <w:r w:rsidRPr="008E763E">
              <w:rPr>
                <w:sz w:val="28"/>
                <w:szCs w:val="28"/>
              </w:rPr>
              <w:t>Д. 22500,00 грн.</w:t>
            </w:r>
          </w:p>
        </w:tc>
      </w:tr>
      <w:tr w:rsidR="009D1B04" w:rsidRPr="008E763E" w:rsidTr="00A62C55">
        <w:tc>
          <w:tcPr>
            <w:tcW w:w="674" w:type="dxa"/>
            <w:shd w:val="clear" w:color="auto" w:fill="FFFFFF" w:themeFill="background1"/>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204</w:t>
            </w:r>
          </w:p>
        </w:tc>
        <w:tc>
          <w:tcPr>
            <w:tcW w:w="4395" w:type="dxa"/>
            <w:shd w:val="clear" w:color="auto" w:fill="FFFFFF" w:themeFill="background1"/>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З</w:t>
            </w:r>
            <w:r w:rsidR="004908FF">
              <w:rPr>
                <w:rFonts w:ascii="Times New Roman" w:hAnsi="Times New Roman" w:cs="Times New Roman"/>
                <w:sz w:val="28"/>
                <w:szCs w:val="28"/>
              </w:rPr>
              <w:t>о</w:t>
            </w:r>
            <w:r w:rsidRPr="008E763E">
              <w:rPr>
                <w:rFonts w:ascii="Times New Roman" w:hAnsi="Times New Roman" w:cs="Times New Roman"/>
                <w:sz w:val="28"/>
                <w:szCs w:val="28"/>
              </w:rPr>
              <w:t xml:space="preserve">бов’язання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Активи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Доходи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Власний капітал</w:t>
            </w:r>
          </w:p>
          <w:p w:rsidR="009D1B04" w:rsidRPr="008E763E" w:rsidRDefault="009D1B04" w:rsidP="008E763E">
            <w:pPr>
              <w:rPr>
                <w:rFonts w:ascii="Times New Roman" w:hAnsi="Times New Roman" w:cs="Times New Roman"/>
                <w:sz w:val="28"/>
                <w:szCs w:val="28"/>
              </w:rPr>
            </w:pP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205</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Збільшення економічних вигод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З</w:t>
            </w:r>
            <w:r w:rsidR="004908FF">
              <w:rPr>
                <w:rFonts w:ascii="Times New Roman" w:hAnsi="Times New Roman" w:cs="Times New Roman"/>
                <w:sz w:val="28"/>
                <w:szCs w:val="28"/>
              </w:rPr>
              <w:t>о</w:t>
            </w:r>
            <w:r w:rsidRPr="008E763E">
              <w:rPr>
                <w:rFonts w:ascii="Times New Roman" w:hAnsi="Times New Roman" w:cs="Times New Roman"/>
                <w:sz w:val="28"/>
                <w:szCs w:val="28"/>
              </w:rPr>
              <w:t xml:space="preserve">бов’язання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Активи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Доходи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Власний капітал</w:t>
            </w:r>
          </w:p>
          <w:p w:rsidR="009D1B04" w:rsidRPr="008E763E" w:rsidRDefault="009D1B04" w:rsidP="008E763E">
            <w:pPr>
              <w:rPr>
                <w:rFonts w:ascii="Times New Roman" w:hAnsi="Times New Roman" w:cs="Times New Roman"/>
                <w:sz w:val="28"/>
                <w:szCs w:val="28"/>
              </w:rPr>
            </w:pP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206</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Складова частина власного капіталу, що визначається як різниця між його доходами та витратами та залишається у підприємства після сплати податків, виплати доходів власникам, формування резервного та інших видів капіталу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З</w:t>
            </w:r>
            <w:r w:rsidR="004908FF">
              <w:rPr>
                <w:rFonts w:ascii="Times New Roman" w:hAnsi="Times New Roman" w:cs="Times New Roman"/>
                <w:sz w:val="28"/>
                <w:szCs w:val="28"/>
              </w:rPr>
              <w:t>о</w:t>
            </w:r>
            <w:r w:rsidRPr="008E763E">
              <w:rPr>
                <w:rFonts w:ascii="Times New Roman" w:hAnsi="Times New Roman" w:cs="Times New Roman"/>
                <w:sz w:val="28"/>
                <w:szCs w:val="28"/>
              </w:rPr>
              <w:t xml:space="preserve">бов’язання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Б. Нерозподілений прибуток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Доходи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Власний капітал</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207</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Перевищення суми витрат над сумою доходу, для отримання якого були здійснені ці витрати, </w:t>
            </w:r>
            <w:r w:rsidR="004908FF" w:rsidRPr="008E763E">
              <w:rPr>
                <w:rFonts w:ascii="Times New Roman" w:hAnsi="Times New Roman" w:cs="Times New Roman"/>
                <w:sz w:val="28"/>
                <w:szCs w:val="28"/>
              </w:rPr>
              <w:t>–</w:t>
            </w:r>
            <w:r w:rsidRPr="008E763E">
              <w:rPr>
                <w:rFonts w:ascii="Times New Roman" w:hAnsi="Times New Roman" w:cs="Times New Roman"/>
                <w:sz w:val="28"/>
                <w:szCs w:val="28"/>
              </w:rPr>
              <w:t xml:space="preserve"> це: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Збиток</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Б. Нерозподілений прибуток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Витрати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Доходи</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Власний капітал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208</w:t>
            </w:r>
          </w:p>
        </w:tc>
        <w:tc>
          <w:tcPr>
            <w:tcW w:w="4395" w:type="dxa"/>
          </w:tcPr>
          <w:p w:rsidR="009D1B04" w:rsidRPr="008E763E" w:rsidRDefault="004908FF" w:rsidP="008E763E">
            <w:pPr>
              <w:rPr>
                <w:rFonts w:ascii="Times New Roman" w:hAnsi="Times New Roman" w:cs="Times New Roman"/>
                <w:i/>
                <w:sz w:val="28"/>
                <w:szCs w:val="28"/>
              </w:rPr>
            </w:pPr>
            <w:r>
              <w:rPr>
                <w:rFonts w:ascii="Times New Roman" w:hAnsi="Times New Roman" w:cs="Times New Roman"/>
                <w:sz w:val="28"/>
                <w:szCs w:val="28"/>
              </w:rPr>
              <w:t>с</w:t>
            </w:r>
            <w:r w:rsidR="009D1B04" w:rsidRPr="008E763E">
              <w:rPr>
                <w:rFonts w:ascii="Times New Roman" w:hAnsi="Times New Roman" w:cs="Times New Roman"/>
                <w:sz w:val="28"/>
                <w:szCs w:val="28"/>
              </w:rPr>
              <w:t>ума, на яку доходи перевищують пов’язані з ними витрати</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Валовий прибуток</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Чистий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Прибуток</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Збиток</w:t>
            </w:r>
          </w:p>
          <w:p w:rsidR="009D1B04" w:rsidRPr="008E763E" w:rsidRDefault="009D1B04" w:rsidP="008E763E">
            <w:pPr>
              <w:rPr>
                <w:rFonts w:ascii="Times New Roman" w:hAnsi="Times New Roman" w:cs="Times New Roman"/>
                <w:i/>
                <w:sz w:val="28"/>
                <w:szCs w:val="28"/>
              </w:rPr>
            </w:pPr>
            <w:r w:rsidRPr="008E763E">
              <w:rPr>
                <w:rFonts w:ascii="Times New Roman" w:hAnsi="Times New Roman" w:cs="Times New Roman"/>
                <w:sz w:val="28"/>
                <w:szCs w:val="28"/>
              </w:rPr>
              <w:t>Д. Доходи</w:t>
            </w:r>
          </w:p>
        </w:tc>
      </w:tr>
      <w:tr w:rsidR="009D1B04" w:rsidRPr="008E763E" w:rsidTr="004F4864">
        <w:trPr>
          <w:trHeight w:val="1310"/>
        </w:trPr>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209</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Будь-яка основна діяльність підприємства, а також операції, що її забезпечують або виникають внаслідок її проведення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Основна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Інвестиційна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Фінансова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Звичайна діяльність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210</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Придбання та реалізація тих необоротних активів, а також тих фінансових інвестицій, які не є складовою частиною еквівалентів грошових коштів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Основна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Інвестиційна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Фінансова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Звичайна діяльність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211</w:t>
            </w:r>
          </w:p>
        </w:tc>
        <w:tc>
          <w:tcPr>
            <w:tcW w:w="4395" w:type="dxa"/>
          </w:tcPr>
          <w:p w:rsidR="009D1B04" w:rsidRPr="008E763E" w:rsidRDefault="009D1B04" w:rsidP="008E763E">
            <w:pPr>
              <w:rPr>
                <w:rFonts w:ascii="Times New Roman" w:hAnsi="Times New Roman" w:cs="Times New Roman"/>
                <w:i/>
                <w:sz w:val="28"/>
                <w:szCs w:val="28"/>
              </w:rPr>
            </w:pPr>
            <w:r w:rsidRPr="008E763E">
              <w:rPr>
                <w:rFonts w:ascii="Times New Roman" w:hAnsi="Times New Roman" w:cs="Times New Roman"/>
                <w:sz w:val="28"/>
                <w:szCs w:val="28"/>
              </w:rPr>
              <w:t>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Основна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Інвестиційна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Фінансова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Звичайна діяльність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212</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Діяльність, що призводить до змін розмірів і складу власного та позикового капіталу підприємства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Основна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Інвестиційна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Фінансова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Звичайна діяльність</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213</w:t>
            </w:r>
          </w:p>
        </w:tc>
        <w:tc>
          <w:tcPr>
            <w:tcW w:w="4395" w:type="dxa"/>
          </w:tcPr>
          <w:p w:rsidR="009D1B04" w:rsidRPr="008E763E" w:rsidRDefault="009D1B04" w:rsidP="008E763E">
            <w:pPr>
              <w:rPr>
                <w:rFonts w:ascii="Times New Roman" w:hAnsi="Times New Roman" w:cs="Times New Roman"/>
                <w:i/>
                <w:sz w:val="28"/>
                <w:szCs w:val="28"/>
              </w:rPr>
            </w:pPr>
            <w:r w:rsidRPr="008E763E">
              <w:rPr>
                <w:rFonts w:ascii="Times New Roman" w:hAnsi="Times New Roman" w:cs="Times New Roman"/>
                <w:sz w:val="28"/>
                <w:szCs w:val="28"/>
              </w:rPr>
              <w:t>Основна діяльність підприємства, а також інші види діяльності, які не є інвестиційною чи фінансовою діяльністю – це:</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Основна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Операційна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Інвестиційна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Фінансова діяльність</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Д. Звичайна діяльність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214</w:t>
            </w:r>
          </w:p>
        </w:tc>
        <w:tc>
          <w:tcPr>
            <w:tcW w:w="4395" w:type="dxa"/>
          </w:tcPr>
          <w:p w:rsidR="009D1B04" w:rsidRPr="008E763E" w:rsidRDefault="009D1B04" w:rsidP="008E763E">
            <w:pPr>
              <w:pStyle w:val="a8"/>
              <w:tabs>
                <w:tab w:val="left" w:pos="630"/>
                <w:tab w:val="left" w:pos="728"/>
              </w:tabs>
              <w:spacing w:line="240" w:lineRule="auto"/>
              <w:rPr>
                <w:rFonts w:ascii="Times New Roman" w:hAnsi="Times New Roman" w:cs="Times New Roman"/>
                <w:szCs w:val="28"/>
              </w:rPr>
            </w:pPr>
            <w:r w:rsidRPr="008E763E">
              <w:rPr>
                <w:rFonts w:ascii="Times New Roman" w:hAnsi="Times New Roman" w:cs="Times New Roman"/>
                <w:szCs w:val="28"/>
              </w:rPr>
              <w:t>До фінансових результатів господарської діяльності відносять:</w:t>
            </w:r>
          </w:p>
          <w:p w:rsidR="009D1B04" w:rsidRPr="008E763E" w:rsidRDefault="009D1B04" w:rsidP="008E763E">
            <w:pPr>
              <w:pStyle w:val="21"/>
              <w:tabs>
                <w:tab w:val="left" w:pos="728"/>
                <w:tab w:val="left" w:pos="2160"/>
              </w:tabs>
              <w:spacing w:after="0" w:line="240" w:lineRule="auto"/>
              <w:ind w:left="0"/>
              <w:rPr>
                <w:sz w:val="28"/>
                <w:szCs w:val="28"/>
                <w:lang w:val="uk-UA"/>
              </w:rPr>
            </w:pPr>
          </w:p>
        </w:tc>
        <w:tc>
          <w:tcPr>
            <w:tcW w:w="4537" w:type="dxa"/>
          </w:tcPr>
          <w:p w:rsidR="009D1B04" w:rsidRPr="008E763E" w:rsidRDefault="009D1B04" w:rsidP="008E763E">
            <w:pPr>
              <w:pStyle w:val="21"/>
              <w:tabs>
                <w:tab w:val="left" w:pos="728"/>
                <w:tab w:val="left" w:pos="2160"/>
              </w:tabs>
              <w:spacing w:after="0" w:line="240" w:lineRule="auto"/>
              <w:ind w:left="0"/>
              <w:rPr>
                <w:sz w:val="28"/>
                <w:szCs w:val="28"/>
                <w:lang w:val="uk-UA"/>
              </w:rPr>
            </w:pPr>
            <w:r w:rsidRPr="008E763E">
              <w:rPr>
                <w:sz w:val="28"/>
                <w:szCs w:val="28"/>
                <w:lang w:val="uk-UA"/>
              </w:rPr>
              <w:t>А. Доходи і витрати</w:t>
            </w:r>
          </w:p>
          <w:p w:rsidR="009D1B04" w:rsidRPr="008E763E" w:rsidRDefault="009D1B04" w:rsidP="008E763E">
            <w:pPr>
              <w:pStyle w:val="21"/>
              <w:tabs>
                <w:tab w:val="left" w:pos="728"/>
                <w:tab w:val="left" w:pos="2160"/>
              </w:tabs>
              <w:spacing w:after="0" w:line="240" w:lineRule="auto"/>
              <w:ind w:left="0"/>
              <w:rPr>
                <w:sz w:val="28"/>
                <w:szCs w:val="28"/>
                <w:lang w:val="uk-UA"/>
              </w:rPr>
            </w:pPr>
            <w:r w:rsidRPr="008E763E">
              <w:rPr>
                <w:sz w:val="28"/>
                <w:szCs w:val="28"/>
                <w:lang w:val="uk-UA"/>
              </w:rPr>
              <w:t>Б. Прибутки і збитки</w:t>
            </w:r>
          </w:p>
          <w:p w:rsidR="009D1B04" w:rsidRPr="008E763E" w:rsidRDefault="009D1B04" w:rsidP="008E763E">
            <w:pPr>
              <w:pStyle w:val="21"/>
              <w:tabs>
                <w:tab w:val="left" w:pos="728"/>
                <w:tab w:val="left" w:pos="2160"/>
              </w:tabs>
              <w:spacing w:after="0" w:line="240" w:lineRule="auto"/>
              <w:ind w:left="0"/>
              <w:rPr>
                <w:sz w:val="28"/>
                <w:szCs w:val="28"/>
                <w:lang w:val="uk-UA"/>
              </w:rPr>
            </w:pPr>
            <w:r w:rsidRPr="008E763E">
              <w:rPr>
                <w:sz w:val="28"/>
                <w:szCs w:val="28"/>
                <w:lang w:val="uk-UA"/>
              </w:rPr>
              <w:t>В. Господарські процеси</w:t>
            </w:r>
          </w:p>
          <w:p w:rsidR="009D1B04" w:rsidRPr="008E763E" w:rsidRDefault="009D1B04" w:rsidP="008E763E">
            <w:pPr>
              <w:pStyle w:val="21"/>
              <w:tabs>
                <w:tab w:val="left" w:pos="728"/>
                <w:tab w:val="left" w:pos="2160"/>
              </w:tabs>
              <w:spacing w:after="0" w:line="240" w:lineRule="auto"/>
              <w:ind w:left="0"/>
              <w:rPr>
                <w:sz w:val="28"/>
                <w:szCs w:val="28"/>
                <w:lang w:val="uk-UA"/>
              </w:rPr>
            </w:pPr>
            <w:r w:rsidRPr="008E763E">
              <w:rPr>
                <w:sz w:val="28"/>
                <w:szCs w:val="28"/>
                <w:lang w:val="uk-UA"/>
              </w:rPr>
              <w:t xml:space="preserve">Г. Грошові кошти </w:t>
            </w:r>
          </w:p>
          <w:p w:rsidR="009D1B04" w:rsidRPr="008E763E" w:rsidRDefault="009D1B04" w:rsidP="008E763E">
            <w:pPr>
              <w:pStyle w:val="21"/>
              <w:tabs>
                <w:tab w:val="left" w:pos="728"/>
                <w:tab w:val="left" w:pos="2160"/>
              </w:tabs>
              <w:spacing w:after="0" w:line="240" w:lineRule="auto"/>
              <w:ind w:left="0"/>
              <w:rPr>
                <w:sz w:val="28"/>
                <w:szCs w:val="28"/>
                <w:lang w:val="uk-UA"/>
              </w:rPr>
            </w:pPr>
            <w:r w:rsidRPr="008E763E">
              <w:rPr>
                <w:sz w:val="28"/>
                <w:szCs w:val="28"/>
                <w:lang w:val="uk-UA"/>
              </w:rPr>
              <w:t>Д. Дивіденди</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215</w:t>
            </w:r>
          </w:p>
        </w:tc>
        <w:tc>
          <w:tcPr>
            <w:tcW w:w="4395" w:type="dxa"/>
          </w:tcPr>
          <w:p w:rsidR="009D1B04" w:rsidRPr="008E763E" w:rsidRDefault="009D1B04" w:rsidP="008E763E">
            <w:pPr>
              <w:pStyle w:val="a8"/>
              <w:tabs>
                <w:tab w:val="left" w:pos="630"/>
              </w:tabs>
              <w:spacing w:line="240" w:lineRule="auto"/>
              <w:rPr>
                <w:rFonts w:ascii="Times New Roman" w:hAnsi="Times New Roman" w:cs="Times New Roman"/>
                <w:szCs w:val="28"/>
              </w:rPr>
            </w:pPr>
            <w:r w:rsidRPr="008E763E">
              <w:rPr>
                <w:rFonts w:ascii="Times New Roman" w:hAnsi="Times New Roman" w:cs="Times New Roman"/>
                <w:szCs w:val="28"/>
              </w:rPr>
              <w:t>Яка проводка відповідає операції: “Списана на фінансові результати фактична собівартість реалізованої продукції”</w:t>
            </w:r>
          </w:p>
        </w:tc>
        <w:tc>
          <w:tcPr>
            <w:tcW w:w="4537" w:type="dxa"/>
          </w:tcPr>
          <w:p w:rsidR="009D1B04" w:rsidRPr="008E763E" w:rsidRDefault="009D1B04" w:rsidP="008E763E">
            <w:pPr>
              <w:pStyle w:val="ab"/>
              <w:suppressLineNumbers/>
              <w:spacing w:line="240" w:lineRule="auto"/>
              <w:ind w:firstLine="0"/>
              <w:rPr>
                <w:sz w:val="28"/>
                <w:szCs w:val="28"/>
              </w:rPr>
            </w:pPr>
            <w:r w:rsidRPr="008E763E">
              <w:rPr>
                <w:sz w:val="28"/>
                <w:szCs w:val="28"/>
              </w:rPr>
              <w:t>А. Д-т 26 К-т 23</w:t>
            </w:r>
          </w:p>
          <w:p w:rsidR="009D1B04" w:rsidRPr="008E763E" w:rsidRDefault="009D1B04" w:rsidP="008E763E">
            <w:pPr>
              <w:pStyle w:val="ab"/>
              <w:suppressLineNumbers/>
              <w:spacing w:line="240" w:lineRule="auto"/>
              <w:ind w:firstLine="0"/>
              <w:rPr>
                <w:sz w:val="28"/>
                <w:szCs w:val="28"/>
              </w:rPr>
            </w:pPr>
            <w:r w:rsidRPr="008E763E">
              <w:rPr>
                <w:sz w:val="28"/>
                <w:szCs w:val="28"/>
              </w:rPr>
              <w:t>Б. Д-т 90 К-т 26</w:t>
            </w:r>
          </w:p>
          <w:p w:rsidR="009D1B04" w:rsidRPr="008E763E" w:rsidRDefault="009D1B04" w:rsidP="008E763E">
            <w:pPr>
              <w:pStyle w:val="ab"/>
              <w:suppressLineNumbers/>
              <w:spacing w:line="240" w:lineRule="auto"/>
              <w:ind w:firstLine="0"/>
              <w:rPr>
                <w:sz w:val="28"/>
                <w:szCs w:val="28"/>
              </w:rPr>
            </w:pPr>
            <w:r w:rsidRPr="008E763E">
              <w:rPr>
                <w:sz w:val="28"/>
                <w:szCs w:val="28"/>
              </w:rPr>
              <w:t>В. Д-т 90 К-т 79</w:t>
            </w:r>
          </w:p>
          <w:p w:rsidR="009D1B04" w:rsidRPr="008E763E" w:rsidRDefault="009D1B04" w:rsidP="008E763E">
            <w:pPr>
              <w:pStyle w:val="ab"/>
              <w:suppressLineNumbers/>
              <w:spacing w:line="240" w:lineRule="auto"/>
              <w:ind w:firstLine="0"/>
              <w:rPr>
                <w:sz w:val="28"/>
                <w:szCs w:val="28"/>
              </w:rPr>
            </w:pPr>
            <w:r w:rsidRPr="008E763E">
              <w:rPr>
                <w:sz w:val="28"/>
                <w:szCs w:val="28"/>
              </w:rPr>
              <w:t>Г. Д-т 36 К-т 28</w:t>
            </w:r>
          </w:p>
          <w:p w:rsidR="009D1B04" w:rsidRPr="008E763E" w:rsidRDefault="009D1B04" w:rsidP="008E763E">
            <w:pPr>
              <w:pStyle w:val="ab"/>
              <w:suppressLineNumbers/>
              <w:spacing w:line="240" w:lineRule="auto"/>
              <w:ind w:firstLine="0"/>
              <w:rPr>
                <w:sz w:val="28"/>
                <w:szCs w:val="28"/>
              </w:rPr>
            </w:pPr>
            <w:r w:rsidRPr="008E763E">
              <w:rPr>
                <w:sz w:val="28"/>
                <w:szCs w:val="28"/>
              </w:rPr>
              <w:t>Д. Д-т 79 К-т 90</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216</w:t>
            </w:r>
          </w:p>
        </w:tc>
        <w:tc>
          <w:tcPr>
            <w:tcW w:w="4395" w:type="dxa"/>
          </w:tcPr>
          <w:p w:rsidR="009D1B04" w:rsidRPr="008E763E" w:rsidRDefault="009D1B04" w:rsidP="008E763E">
            <w:pPr>
              <w:pStyle w:val="a8"/>
              <w:tabs>
                <w:tab w:val="left" w:pos="630"/>
              </w:tabs>
              <w:spacing w:line="240" w:lineRule="auto"/>
              <w:rPr>
                <w:rFonts w:ascii="Times New Roman" w:hAnsi="Times New Roman" w:cs="Times New Roman"/>
                <w:szCs w:val="28"/>
              </w:rPr>
            </w:pPr>
            <w:r w:rsidRPr="008E763E">
              <w:rPr>
                <w:rFonts w:ascii="Times New Roman" w:hAnsi="Times New Roman" w:cs="Times New Roman"/>
                <w:szCs w:val="28"/>
              </w:rPr>
              <w:t>Якою бухгалтерською проводкою відображається операція «Відвантажено продукцію покупцю за продажною вартістю»:</w:t>
            </w:r>
          </w:p>
        </w:tc>
        <w:tc>
          <w:tcPr>
            <w:tcW w:w="4537" w:type="dxa"/>
          </w:tcPr>
          <w:p w:rsidR="009D1B04" w:rsidRPr="008E763E" w:rsidRDefault="009D1B04" w:rsidP="008E763E">
            <w:pPr>
              <w:pStyle w:val="ab"/>
              <w:suppressLineNumbers/>
              <w:spacing w:line="240" w:lineRule="auto"/>
              <w:ind w:firstLine="0"/>
              <w:rPr>
                <w:sz w:val="28"/>
                <w:szCs w:val="28"/>
              </w:rPr>
            </w:pPr>
            <w:r w:rsidRPr="008E763E">
              <w:rPr>
                <w:sz w:val="28"/>
                <w:szCs w:val="28"/>
              </w:rPr>
              <w:t>А. Д-т 31 К-т 70</w:t>
            </w:r>
          </w:p>
          <w:p w:rsidR="009D1B04" w:rsidRPr="008E763E" w:rsidRDefault="009D1B04" w:rsidP="008E763E">
            <w:pPr>
              <w:pStyle w:val="ab"/>
              <w:suppressLineNumbers/>
              <w:spacing w:line="240" w:lineRule="auto"/>
              <w:ind w:firstLine="0"/>
              <w:rPr>
                <w:sz w:val="28"/>
                <w:szCs w:val="28"/>
              </w:rPr>
            </w:pPr>
            <w:r w:rsidRPr="008E763E">
              <w:rPr>
                <w:sz w:val="28"/>
                <w:szCs w:val="28"/>
              </w:rPr>
              <w:t>Б. Д-т 30 К-т 70</w:t>
            </w:r>
          </w:p>
          <w:p w:rsidR="009D1B04" w:rsidRPr="008E763E" w:rsidRDefault="009D1B04" w:rsidP="008E763E">
            <w:pPr>
              <w:pStyle w:val="ab"/>
              <w:suppressLineNumbers/>
              <w:spacing w:line="240" w:lineRule="auto"/>
              <w:ind w:firstLine="0"/>
              <w:rPr>
                <w:sz w:val="28"/>
                <w:szCs w:val="28"/>
              </w:rPr>
            </w:pPr>
            <w:r w:rsidRPr="008E763E">
              <w:rPr>
                <w:sz w:val="28"/>
                <w:szCs w:val="28"/>
              </w:rPr>
              <w:t>В. Д-т 36 К-т 70</w:t>
            </w:r>
          </w:p>
          <w:p w:rsidR="009D1B04" w:rsidRPr="008E763E" w:rsidRDefault="009D1B04" w:rsidP="008E763E">
            <w:pPr>
              <w:pStyle w:val="ab"/>
              <w:suppressLineNumbers/>
              <w:spacing w:line="240" w:lineRule="auto"/>
              <w:ind w:firstLine="0"/>
              <w:rPr>
                <w:sz w:val="28"/>
                <w:szCs w:val="28"/>
              </w:rPr>
            </w:pPr>
            <w:r w:rsidRPr="008E763E">
              <w:rPr>
                <w:sz w:val="28"/>
                <w:szCs w:val="28"/>
              </w:rPr>
              <w:t>Г. Д-т 36 К-т 26</w:t>
            </w:r>
          </w:p>
          <w:p w:rsidR="009D1B04" w:rsidRPr="008E763E" w:rsidRDefault="009D1B04" w:rsidP="008E763E">
            <w:pPr>
              <w:pStyle w:val="ab"/>
              <w:suppressLineNumbers/>
              <w:spacing w:line="240" w:lineRule="auto"/>
              <w:ind w:firstLine="0"/>
              <w:rPr>
                <w:sz w:val="28"/>
                <w:szCs w:val="28"/>
              </w:rPr>
            </w:pPr>
            <w:r w:rsidRPr="008E763E">
              <w:rPr>
                <w:sz w:val="28"/>
                <w:szCs w:val="28"/>
              </w:rPr>
              <w:t>Д. Д-т 90 К-т 26</w:t>
            </w:r>
          </w:p>
        </w:tc>
      </w:tr>
      <w:tr w:rsidR="009D1B04" w:rsidRPr="008E763E" w:rsidTr="004F4864">
        <w:tc>
          <w:tcPr>
            <w:tcW w:w="674"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217</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bCs/>
                <w:sz w:val="28"/>
                <w:szCs w:val="28"/>
              </w:rPr>
              <w:t xml:space="preserve">Чистим прибутком є різниця між: </w:t>
            </w:r>
          </w:p>
          <w:p w:rsidR="009D1B04" w:rsidRPr="008E763E" w:rsidRDefault="009D1B04" w:rsidP="008E763E">
            <w:pPr>
              <w:rPr>
                <w:rFonts w:ascii="Times New Roman" w:hAnsi="Times New Roman" w:cs="Times New Roman"/>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Виручкою від реалізації та ПДВ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Прибутком до оподаткування та податком на прибуток</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Виручкою від реалізації та собівартістю реалізованої продукції</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Прибутком до оподаткування, податком на прибуток та сумою розподіленого прибутку</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Д. Правильна відповідь відсутня</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218</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Ставка податку на прибуток в Україні становить:</w:t>
            </w:r>
          </w:p>
          <w:p w:rsidR="009D1B04" w:rsidRPr="008E763E" w:rsidRDefault="009D1B04" w:rsidP="008E763E">
            <w:pPr>
              <w:rPr>
                <w:rFonts w:ascii="Times New Roman" w:hAnsi="Times New Roman" w:cs="Times New Roman"/>
                <w:bCs/>
                <w:sz w:val="28"/>
                <w:szCs w:val="28"/>
              </w:rPr>
            </w:pP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20 %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22 %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18 %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1,5 %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17 %</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219</w:t>
            </w:r>
          </w:p>
        </w:tc>
        <w:tc>
          <w:tcPr>
            <w:tcW w:w="4395"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Визначити суму податку на прибуток, якщо виручка від реалізації становить 12000,00 грн. (в т.ч. ПДВ), собівартість реалізованої продукції 7000,00 грн., адміністративні витрати 1500,00 грн.</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300,00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270,00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285,00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350,00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Д. 250 грн.</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220</w:t>
            </w:r>
          </w:p>
        </w:tc>
        <w:tc>
          <w:tcPr>
            <w:tcW w:w="4395" w:type="dxa"/>
          </w:tcPr>
          <w:p w:rsidR="009D1B04" w:rsidRPr="008E763E" w:rsidRDefault="009D1B04" w:rsidP="008E763E">
            <w:pPr>
              <w:pStyle w:val="10"/>
              <w:ind w:left="0"/>
              <w:jc w:val="both"/>
              <w:rPr>
                <w:sz w:val="28"/>
                <w:szCs w:val="28"/>
                <w:lang w:val="uk-UA"/>
              </w:rPr>
            </w:pPr>
            <w:r w:rsidRPr="008E763E">
              <w:rPr>
                <w:sz w:val="28"/>
                <w:szCs w:val="28"/>
                <w:lang w:val="uk-UA"/>
              </w:rPr>
              <w:t>Чому дорівнює собівартість реалізованої продукції, якщо чистий дохід становить 8000,00 грн., адміністративні та витрати на збут – 2500,00 грн., доходи від участі в капіталі – 4000,00 грн., а прибуток до оподаткування – 4500,00 грн. Інших доходів та витрат немає.</w:t>
            </w:r>
          </w:p>
        </w:tc>
        <w:tc>
          <w:tcPr>
            <w:tcW w:w="4537" w:type="dxa"/>
          </w:tcPr>
          <w:p w:rsidR="009D1B04" w:rsidRPr="008E763E" w:rsidRDefault="009D1B04" w:rsidP="008E763E">
            <w:pPr>
              <w:pStyle w:val="10"/>
              <w:ind w:left="0"/>
              <w:jc w:val="both"/>
              <w:rPr>
                <w:sz w:val="28"/>
                <w:szCs w:val="28"/>
                <w:lang w:val="uk-UA"/>
              </w:rPr>
            </w:pPr>
            <w:r w:rsidRPr="008E763E">
              <w:rPr>
                <w:sz w:val="28"/>
                <w:szCs w:val="28"/>
                <w:lang w:val="uk-UA"/>
              </w:rPr>
              <w:t>А. 8000,00 грн.</w:t>
            </w:r>
          </w:p>
          <w:p w:rsidR="009D1B04" w:rsidRPr="008E763E" w:rsidRDefault="009D1B04" w:rsidP="008E763E">
            <w:pPr>
              <w:pStyle w:val="10"/>
              <w:ind w:left="0"/>
              <w:jc w:val="both"/>
              <w:rPr>
                <w:sz w:val="28"/>
                <w:szCs w:val="28"/>
                <w:lang w:val="uk-UA"/>
              </w:rPr>
            </w:pPr>
            <w:r w:rsidRPr="008E763E">
              <w:rPr>
                <w:sz w:val="28"/>
                <w:szCs w:val="28"/>
                <w:lang w:val="uk-UA"/>
              </w:rPr>
              <w:t>Б. 1000,00 грн.</w:t>
            </w:r>
          </w:p>
          <w:p w:rsidR="009D1B04" w:rsidRPr="008E763E" w:rsidRDefault="009D1B04" w:rsidP="008E763E">
            <w:pPr>
              <w:pStyle w:val="10"/>
              <w:ind w:left="0"/>
              <w:jc w:val="both"/>
              <w:rPr>
                <w:sz w:val="28"/>
                <w:szCs w:val="28"/>
                <w:lang w:val="uk-UA"/>
              </w:rPr>
            </w:pPr>
            <w:r w:rsidRPr="008E763E">
              <w:rPr>
                <w:sz w:val="28"/>
                <w:szCs w:val="28"/>
                <w:lang w:val="uk-UA"/>
              </w:rPr>
              <w:t>В. 4500,00 грн.</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4166,67 грн.</w:t>
            </w:r>
          </w:p>
          <w:p w:rsidR="009D1B04" w:rsidRPr="008E763E" w:rsidRDefault="009D1B04" w:rsidP="008E763E">
            <w:pPr>
              <w:pStyle w:val="10"/>
              <w:ind w:left="0"/>
              <w:jc w:val="both"/>
              <w:rPr>
                <w:sz w:val="28"/>
                <w:szCs w:val="28"/>
              </w:rPr>
            </w:pPr>
            <w:r w:rsidRPr="008E763E">
              <w:rPr>
                <w:sz w:val="28"/>
                <w:szCs w:val="28"/>
                <w:lang w:val="uk-UA"/>
              </w:rPr>
              <w:t>Д. 5000,00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221</w:t>
            </w:r>
          </w:p>
        </w:tc>
        <w:tc>
          <w:tcPr>
            <w:tcW w:w="4395" w:type="dxa"/>
          </w:tcPr>
          <w:p w:rsidR="009D1B04" w:rsidRPr="008E763E" w:rsidRDefault="009D1B04" w:rsidP="008E763E">
            <w:pPr>
              <w:jc w:val="both"/>
              <w:rPr>
                <w:rFonts w:ascii="Times New Roman" w:hAnsi="Times New Roman"/>
                <w:sz w:val="28"/>
                <w:szCs w:val="28"/>
                <w:lang w:eastAsia="ru-RU"/>
              </w:rPr>
            </w:pPr>
            <w:r w:rsidRPr="008E763E">
              <w:rPr>
                <w:rFonts w:ascii="Times New Roman" w:hAnsi="Times New Roman"/>
                <w:sz w:val="28"/>
                <w:szCs w:val="28"/>
                <w:lang w:eastAsia="ru-RU"/>
              </w:rPr>
              <w:t xml:space="preserve">Якою бухгалтерською проводкою відображається нарахування амортизації на транспорт, задіяний в реалізації продукції: </w:t>
            </w:r>
          </w:p>
        </w:tc>
        <w:tc>
          <w:tcPr>
            <w:tcW w:w="4537" w:type="dxa"/>
          </w:tcPr>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А. Д 13 К 10</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uk-UA"/>
              </w:rPr>
              <w:t xml:space="preserve">Б. </w:t>
            </w:r>
            <w:r w:rsidRPr="008E763E">
              <w:rPr>
                <w:rFonts w:ascii="Times New Roman" w:hAnsi="Times New Roman"/>
                <w:sz w:val="28"/>
                <w:szCs w:val="28"/>
                <w:lang w:eastAsia="ru-RU"/>
              </w:rPr>
              <w:t>Д 10 К 13</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В. Д 23 К 13</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uk-UA"/>
              </w:rPr>
              <w:t xml:space="preserve">Г. </w:t>
            </w:r>
            <w:r w:rsidRPr="008E763E">
              <w:rPr>
                <w:rFonts w:ascii="Times New Roman" w:hAnsi="Times New Roman"/>
                <w:sz w:val="28"/>
                <w:szCs w:val="28"/>
                <w:lang w:eastAsia="ru-RU"/>
              </w:rPr>
              <w:t>Д 93 К13</w:t>
            </w:r>
          </w:p>
          <w:p w:rsidR="009D1B04" w:rsidRPr="008E763E" w:rsidRDefault="009D1B04" w:rsidP="008E763E">
            <w:pPr>
              <w:tabs>
                <w:tab w:val="left" w:pos="467"/>
              </w:tabs>
              <w:ind w:left="42"/>
              <w:jc w:val="both"/>
              <w:rPr>
                <w:rFonts w:ascii="Times New Roman" w:hAnsi="Times New Roman"/>
                <w:sz w:val="28"/>
                <w:szCs w:val="28"/>
                <w:lang w:eastAsia="ru-RU"/>
              </w:rPr>
            </w:pPr>
            <w:r w:rsidRPr="008E763E">
              <w:rPr>
                <w:rFonts w:ascii="Times New Roman" w:hAnsi="Times New Roman"/>
                <w:sz w:val="28"/>
                <w:szCs w:val="28"/>
                <w:lang w:eastAsia="ru-RU"/>
              </w:rPr>
              <w:t>Д. Д 15 К 23</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222</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відображено собівартість реалізованих рекламних послуг</w:t>
            </w:r>
          </w:p>
        </w:tc>
        <w:tc>
          <w:tcPr>
            <w:tcW w:w="4537" w:type="dxa"/>
          </w:tcPr>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А. Д 26 К 23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Б. Д 90 К 26</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В. Д 90 К 23</w:t>
            </w:r>
          </w:p>
          <w:p w:rsidR="009D1B04" w:rsidRPr="008E763E" w:rsidRDefault="009D1B04" w:rsidP="008E763E">
            <w:pPr>
              <w:jc w:val="both"/>
              <w:rPr>
                <w:rFonts w:ascii="Times New Roman" w:hAnsi="Times New Roman"/>
                <w:sz w:val="28"/>
                <w:szCs w:val="28"/>
              </w:rPr>
            </w:pPr>
            <w:r w:rsidRPr="008E763E">
              <w:rPr>
                <w:rFonts w:ascii="Times New Roman" w:hAnsi="Times New Roman"/>
                <w:sz w:val="28"/>
                <w:szCs w:val="28"/>
              </w:rPr>
              <w:t>Г. Д 36 К 23</w:t>
            </w:r>
          </w:p>
          <w:p w:rsidR="009D1B04" w:rsidRPr="008E763E" w:rsidRDefault="009D1B04" w:rsidP="008E763E">
            <w:pPr>
              <w:rPr>
                <w:rFonts w:ascii="Times New Roman" w:hAnsi="Times New Roman" w:cs="Times New Roman"/>
                <w:sz w:val="28"/>
                <w:szCs w:val="28"/>
              </w:rPr>
            </w:pPr>
            <w:r w:rsidRPr="008E763E">
              <w:rPr>
                <w:rFonts w:ascii="Times New Roman" w:hAnsi="Times New Roman"/>
                <w:sz w:val="28"/>
                <w:szCs w:val="28"/>
              </w:rPr>
              <w:t>Д. Д 31 К 36</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223</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36 К 70 буде відображена на суму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6000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5000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4800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224</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 xml:space="preserve">Проводка Д 70 К 64 буде відображена на суму </w:t>
            </w:r>
          </w:p>
        </w:tc>
        <w:tc>
          <w:tcPr>
            <w:tcW w:w="4537"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6000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5000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4800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225</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90 К 23 буде відображена на суму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6000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5000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4800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226</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31 К 36 буде відображена на суму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6000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5000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4800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227</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79 К 70 буде відображена на суму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6000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5000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4800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3000 грн.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1000 грн.</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228</w:t>
            </w:r>
          </w:p>
        </w:tc>
        <w:tc>
          <w:tcPr>
            <w:tcW w:w="4395"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Особи, які використовують фінансову звітність та іншу бухгалтерську інформацію для задоволення певних інформаційних потреб, називаються:</w:t>
            </w:r>
          </w:p>
        </w:tc>
        <w:tc>
          <w:tcPr>
            <w:tcW w:w="4537"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А. Покупці продукції;</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Б. Пов’язані особи;</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В. Потенційні інвестори;</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Г. Власники підприємства;</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Д. Користувачі бухгалтерської інформації</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229</w:t>
            </w:r>
          </w:p>
        </w:tc>
        <w:tc>
          <w:tcPr>
            <w:tcW w:w="4395"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Які користувачі використовують у своїй діяльності бухгалтерську інформацію, що становить комерційну таємницю:</w:t>
            </w:r>
          </w:p>
          <w:p w:rsidR="009D1B04" w:rsidRPr="008E763E" w:rsidRDefault="009D1B04" w:rsidP="008E763E">
            <w:pPr>
              <w:jc w:val="both"/>
              <w:rPr>
                <w:rFonts w:ascii="Times New Roman" w:hAnsi="Times New Roman" w:cs="Times New Roman"/>
                <w:sz w:val="28"/>
                <w:szCs w:val="28"/>
              </w:rPr>
            </w:pPr>
          </w:p>
        </w:tc>
        <w:tc>
          <w:tcPr>
            <w:tcW w:w="4537"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А. </w:t>
            </w:r>
            <w:r w:rsidR="00C804B9" w:rsidRPr="008E763E">
              <w:rPr>
                <w:rFonts w:ascii="Times New Roman" w:hAnsi="Times New Roman" w:cs="Times New Roman"/>
                <w:sz w:val="28"/>
                <w:szCs w:val="28"/>
              </w:rPr>
              <w:t>Кредитори</w:t>
            </w:r>
            <w:r w:rsidRPr="008E763E">
              <w:rPr>
                <w:rFonts w:ascii="Times New Roman" w:hAnsi="Times New Roman" w:cs="Times New Roman"/>
                <w:sz w:val="28"/>
                <w:szCs w:val="28"/>
              </w:rPr>
              <w:t>;</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Б. </w:t>
            </w:r>
            <w:r w:rsidR="00C804B9" w:rsidRPr="008E763E">
              <w:rPr>
                <w:rFonts w:ascii="Times New Roman" w:hAnsi="Times New Roman" w:cs="Times New Roman"/>
                <w:sz w:val="28"/>
                <w:szCs w:val="28"/>
              </w:rPr>
              <w:t>Покупці</w:t>
            </w:r>
            <w:r w:rsidRPr="008E763E">
              <w:rPr>
                <w:rFonts w:ascii="Times New Roman" w:hAnsi="Times New Roman" w:cs="Times New Roman"/>
                <w:sz w:val="28"/>
                <w:szCs w:val="28"/>
              </w:rPr>
              <w:t>;</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В. </w:t>
            </w:r>
            <w:r w:rsidR="00C804B9" w:rsidRPr="008E763E">
              <w:rPr>
                <w:rFonts w:ascii="Times New Roman" w:hAnsi="Times New Roman" w:cs="Times New Roman"/>
                <w:sz w:val="28"/>
                <w:szCs w:val="28"/>
              </w:rPr>
              <w:t xml:space="preserve">Менеджери </w:t>
            </w:r>
            <w:r w:rsidRPr="008E763E">
              <w:rPr>
                <w:rFonts w:ascii="Times New Roman" w:hAnsi="Times New Roman" w:cs="Times New Roman"/>
                <w:sz w:val="28"/>
                <w:szCs w:val="28"/>
              </w:rPr>
              <w:t>компанії;</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Г. </w:t>
            </w:r>
            <w:r w:rsidR="00C804B9" w:rsidRPr="008E763E">
              <w:rPr>
                <w:rFonts w:ascii="Times New Roman" w:hAnsi="Times New Roman" w:cs="Times New Roman"/>
                <w:sz w:val="28"/>
                <w:szCs w:val="28"/>
              </w:rPr>
              <w:t xml:space="preserve">Засоби </w:t>
            </w:r>
            <w:r w:rsidRPr="008E763E">
              <w:rPr>
                <w:rFonts w:ascii="Times New Roman" w:hAnsi="Times New Roman" w:cs="Times New Roman"/>
                <w:sz w:val="28"/>
                <w:szCs w:val="28"/>
              </w:rPr>
              <w:t>масової інформації;</w:t>
            </w:r>
          </w:p>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 xml:space="preserve">Д. </w:t>
            </w:r>
            <w:r w:rsidR="00C804B9" w:rsidRPr="008E763E">
              <w:rPr>
                <w:rFonts w:ascii="Times New Roman" w:hAnsi="Times New Roman" w:cs="Times New Roman"/>
                <w:sz w:val="28"/>
                <w:szCs w:val="28"/>
              </w:rPr>
              <w:t xml:space="preserve">Аудиторські </w:t>
            </w:r>
            <w:r w:rsidRPr="008E763E">
              <w:rPr>
                <w:rFonts w:ascii="Times New Roman" w:hAnsi="Times New Roman" w:cs="Times New Roman"/>
                <w:sz w:val="28"/>
                <w:szCs w:val="28"/>
              </w:rPr>
              <w:t>фірми.</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230</w:t>
            </w:r>
          </w:p>
        </w:tc>
        <w:tc>
          <w:tcPr>
            <w:tcW w:w="4395"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Система узагальнюючих і взаємопов’язаних показників стану та використання основних та оборотних засобів, про джерела їх формування, фінансові результати, напрямки використання прибутку</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Звіт про фінансові результати (звіт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Г. Звіт про власний капітал </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Бухгалтерська звітність</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231</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Звіт про фінансовий стан підприємства, який відображає на певну дату його активи, </w:t>
            </w:r>
            <w:r w:rsidRPr="008E763E">
              <w:rPr>
                <w:rFonts w:ascii="Times New Roman" w:hAnsi="Times New Roman" w:cs="Times New Roman"/>
                <w:sz w:val="28"/>
                <w:szCs w:val="28"/>
              </w:rPr>
              <w:lastRenderedPageBreak/>
              <w:t>зобов’язання і власний капітал</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Б. Звіт про фінансові результати </w:t>
            </w:r>
            <w:r w:rsidRPr="008E763E">
              <w:rPr>
                <w:rFonts w:ascii="Times New Roman" w:hAnsi="Times New Roman" w:cs="Times New Roman"/>
                <w:sz w:val="28"/>
                <w:szCs w:val="28"/>
              </w:rPr>
              <w:lastRenderedPageBreak/>
              <w:t>(звіт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Звіт про власний капітал</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Примітки до фінансової звітності</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232</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Звіт, який відображає зміни у складі власного капіталу підприємства протягом звітного періоду </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Звіт про фінансові результати (звіт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Звіт про власний капітал</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Примітки до фінансової звітності</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233</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Звіт, який відображає надходження і вибуття грошових коштів протягом звітного періоду в результаті операційної, інвестиційної та фінансової діяльності</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Звіт про фінансові результати (звіт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Звіт про власний капітал</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Примітки до фінансової звітності</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234</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Звіт про доходи, витрати, фінансові результати та сукупний дохід</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Звіт про фінансові результати (звіт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Звіт про власний капітал</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Примітки до фінансової звітності</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235</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Сукупність показників і пояснень, які забезпечують деталізацію і обґрунтованість статей фінансової звітності, а також інша інформація, розкриття якої передбачено відповідними національними положеннями (стандартами) бухгалтерського обліку або міжнародними стандартами фінансової звітності</w:t>
            </w:r>
          </w:p>
        </w:tc>
        <w:tc>
          <w:tcPr>
            <w:tcW w:w="4537"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А. Баланс (звіт про фінансовий стан)</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Б. Звіт про фінансові результати (звіт про сукупний дохід)</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В. Звіт про рух грошових коштів</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Г. Звіт про власний капітал</w:t>
            </w:r>
          </w:p>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Д. Примітки до фінансової звітності</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236</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Які з нижче перерахованих користувачів бухгалтерської звітності відносяться до зовнішніх користувачів з непрямим фінансовим інтересом</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Обслуговуючий банк, страхові компанії</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Органи статистики, аудиторські фірми, господарський суд</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Постачальники, банки, що кредитують, інвестори</w:t>
            </w:r>
          </w:p>
          <w:p w:rsidR="009D1B04" w:rsidRPr="008E763E" w:rsidRDefault="009D1B04" w:rsidP="008E763E">
            <w:pPr>
              <w:pStyle w:val="21"/>
              <w:spacing w:after="0" w:line="240" w:lineRule="auto"/>
              <w:ind w:left="0"/>
              <w:rPr>
                <w:sz w:val="28"/>
                <w:szCs w:val="28"/>
                <w:lang w:val="uk-UA"/>
              </w:rPr>
            </w:pPr>
            <w:r w:rsidRPr="008E763E">
              <w:rPr>
                <w:sz w:val="28"/>
                <w:szCs w:val="28"/>
                <w:lang w:val="uk-UA"/>
              </w:rPr>
              <w:lastRenderedPageBreak/>
              <w:t>Г. Дебітори, обслуговуючі банки</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 Кредитори, працівники</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237</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баланс для подання в органи статистики:</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На 31 березня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На 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На 31 грудня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 За календарний рік</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 Правильні відповіді А, В</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238</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фінансові результати для подання в органи статистики:</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На 31 березня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На 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На 31 грудня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 За календарний рік</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 Правильні відповіді А, В</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239</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рух грошових коштів для подання в органи статистики:</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На 31 березня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На 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На 31 грудня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 За календарний рік</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 Правильні відповіді А, В</w:t>
            </w:r>
          </w:p>
        </w:tc>
      </w:tr>
      <w:tr w:rsidR="009D1B04" w:rsidRPr="008E763E" w:rsidTr="004F4864">
        <w:tc>
          <w:tcPr>
            <w:tcW w:w="674" w:type="dxa"/>
          </w:tcPr>
          <w:p w:rsidR="009D1B04" w:rsidRPr="008E763E" w:rsidRDefault="009D1B04" w:rsidP="008E763E">
            <w:pPr>
              <w:jc w:val="both"/>
              <w:rPr>
                <w:rFonts w:ascii="Times New Roman" w:hAnsi="Times New Roman" w:cs="Times New Roman"/>
                <w:sz w:val="28"/>
                <w:szCs w:val="28"/>
              </w:rPr>
            </w:pPr>
            <w:r w:rsidRPr="008E763E">
              <w:rPr>
                <w:rFonts w:ascii="Times New Roman" w:hAnsi="Times New Roman" w:cs="Times New Roman"/>
                <w:sz w:val="28"/>
                <w:szCs w:val="28"/>
              </w:rPr>
              <w:t>240</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власний капітал для подання в органи статистики:</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На 31 березня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На 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На 31 грудня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 За календарний рік</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 Правильні відповіді А, В</w:t>
            </w:r>
          </w:p>
        </w:tc>
      </w:tr>
      <w:tr w:rsidR="009D1B04" w:rsidRPr="008E763E" w:rsidTr="004F4864">
        <w:tc>
          <w:tcPr>
            <w:tcW w:w="674"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241</w:t>
            </w:r>
          </w:p>
        </w:tc>
        <w:tc>
          <w:tcPr>
            <w:tcW w:w="4395" w:type="dxa"/>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 xml:space="preserve">Річна фінансова звітність повинна бути здана до: </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01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31 січня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В.28 лютого</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Г.31 березня</w:t>
            </w:r>
          </w:p>
          <w:p w:rsidR="009D1B04" w:rsidRPr="008E763E" w:rsidRDefault="009D1B04" w:rsidP="008E763E">
            <w:pPr>
              <w:pStyle w:val="21"/>
              <w:spacing w:after="0" w:line="240" w:lineRule="auto"/>
              <w:ind w:left="0"/>
              <w:rPr>
                <w:sz w:val="28"/>
                <w:szCs w:val="28"/>
                <w:lang w:val="uk-UA"/>
              </w:rPr>
            </w:pPr>
            <w:r w:rsidRPr="008E763E">
              <w:rPr>
                <w:sz w:val="28"/>
                <w:szCs w:val="28"/>
                <w:lang w:val="uk-UA"/>
              </w:rPr>
              <w:t>Д.31 грудня</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242</w:t>
            </w:r>
          </w:p>
        </w:tc>
        <w:tc>
          <w:tcPr>
            <w:tcW w:w="4395" w:type="dxa"/>
          </w:tcPr>
          <w:p w:rsidR="009D1B04" w:rsidRPr="008E763E" w:rsidRDefault="009D1B04" w:rsidP="00F53211">
            <w:pPr>
              <w:pStyle w:val="a5"/>
              <w:tabs>
                <w:tab w:val="left" w:pos="504"/>
                <w:tab w:val="left" w:pos="672"/>
              </w:tabs>
              <w:ind w:left="0"/>
              <w:rPr>
                <w:sz w:val="28"/>
                <w:szCs w:val="28"/>
                <w:lang w:val="uk-UA"/>
              </w:rPr>
            </w:pPr>
            <w:r w:rsidRPr="008E763E">
              <w:rPr>
                <w:sz w:val="28"/>
                <w:szCs w:val="28"/>
                <w:lang w:val="uk-UA"/>
              </w:rPr>
              <w:t>Обрати варіант, в якому відображені тільки статті активу балансу:</w:t>
            </w:r>
          </w:p>
        </w:tc>
        <w:tc>
          <w:tcPr>
            <w:tcW w:w="4537" w:type="dxa"/>
          </w:tcPr>
          <w:p w:rsidR="009D1B04" w:rsidRPr="008E763E" w:rsidRDefault="009D1B04" w:rsidP="008E763E">
            <w:pPr>
              <w:pStyle w:val="21"/>
              <w:spacing w:after="0" w:line="240" w:lineRule="auto"/>
              <w:ind w:left="0"/>
              <w:rPr>
                <w:sz w:val="28"/>
                <w:szCs w:val="28"/>
                <w:lang w:val="uk-UA"/>
              </w:rPr>
            </w:pPr>
            <w:r w:rsidRPr="008E763E">
              <w:rPr>
                <w:sz w:val="28"/>
                <w:szCs w:val="28"/>
                <w:lang w:val="uk-UA"/>
              </w:rPr>
              <w:t>А. Необоротні активи, статутний капітал, запаси;</w:t>
            </w:r>
          </w:p>
          <w:p w:rsidR="009D1B04" w:rsidRPr="008E763E" w:rsidRDefault="009D1B04" w:rsidP="008E763E">
            <w:pPr>
              <w:pStyle w:val="21"/>
              <w:spacing w:after="0" w:line="240" w:lineRule="auto"/>
              <w:ind w:left="0"/>
              <w:rPr>
                <w:sz w:val="28"/>
                <w:szCs w:val="28"/>
                <w:lang w:val="uk-UA"/>
              </w:rPr>
            </w:pPr>
            <w:r w:rsidRPr="008E763E">
              <w:rPr>
                <w:sz w:val="28"/>
                <w:szCs w:val="28"/>
                <w:lang w:val="uk-UA"/>
              </w:rPr>
              <w:t>Б. Основні засоби, грошові кошти, нерозподілений прибуток;</w:t>
            </w:r>
          </w:p>
          <w:p w:rsidR="009D1B04" w:rsidRPr="008E763E" w:rsidRDefault="009D1B04" w:rsidP="008E763E">
            <w:pPr>
              <w:pStyle w:val="21"/>
              <w:spacing w:after="0" w:line="240" w:lineRule="auto"/>
              <w:ind w:left="0"/>
              <w:rPr>
                <w:sz w:val="28"/>
                <w:szCs w:val="28"/>
                <w:lang w:val="uk-UA"/>
              </w:rPr>
            </w:pPr>
            <w:r w:rsidRPr="008E763E">
              <w:rPr>
                <w:sz w:val="28"/>
                <w:szCs w:val="28"/>
                <w:lang w:val="uk-UA"/>
              </w:rPr>
              <w:t>В. Грошові кошти, незавершене виробництво, дебіторська заборгованість;</w:t>
            </w:r>
          </w:p>
          <w:p w:rsidR="009D1B04" w:rsidRPr="008E763E" w:rsidRDefault="009D1B04" w:rsidP="008E763E">
            <w:pPr>
              <w:pStyle w:val="21"/>
              <w:spacing w:after="0" w:line="240" w:lineRule="auto"/>
              <w:ind w:left="0"/>
              <w:rPr>
                <w:sz w:val="28"/>
                <w:szCs w:val="28"/>
                <w:lang w:val="uk-UA"/>
              </w:rPr>
            </w:pPr>
            <w:r w:rsidRPr="008E763E">
              <w:rPr>
                <w:sz w:val="28"/>
                <w:szCs w:val="28"/>
                <w:lang w:val="uk-UA"/>
              </w:rPr>
              <w:t>Г. Неоплачений капітал, нематеріальні активи, гудвіл.</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243</w:t>
            </w:r>
          </w:p>
        </w:tc>
        <w:tc>
          <w:tcPr>
            <w:tcW w:w="4395" w:type="dxa"/>
          </w:tcPr>
          <w:p w:rsidR="009D1B04" w:rsidRPr="008E763E" w:rsidRDefault="001C2CAC" w:rsidP="008E763E">
            <w:pPr>
              <w:rPr>
                <w:rFonts w:ascii="Times New Roman" w:hAnsi="Times New Roman" w:cs="Times New Roman"/>
                <w:sz w:val="28"/>
                <w:szCs w:val="28"/>
              </w:rPr>
            </w:pPr>
            <w:r w:rsidRPr="008E763E">
              <w:rPr>
                <w:rFonts w:ascii="Times New Roman" w:hAnsi="Times New Roman" w:cs="Times New Roman"/>
                <w:sz w:val="28"/>
                <w:szCs w:val="28"/>
              </w:rPr>
              <w:t>Валовий прибуток в Звіті про фінансові результати (Звіті про сукупний дохід) визначається як</w:t>
            </w:r>
            <w:r w:rsidR="00CE38BC" w:rsidRPr="008E763E">
              <w:rPr>
                <w:rFonts w:ascii="Times New Roman" w:hAnsi="Times New Roman" w:cs="Times New Roman"/>
                <w:sz w:val="28"/>
                <w:szCs w:val="28"/>
              </w:rPr>
              <w:t xml:space="preserve"> різниця між</w:t>
            </w:r>
            <w:r w:rsidRPr="008E763E">
              <w:rPr>
                <w:rFonts w:ascii="Times New Roman" w:hAnsi="Times New Roman" w:cs="Times New Roman"/>
                <w:sz w:val="28"/>
                <w:szCs w:val="28"/>
              </w:rPr>
              <w:t>:</w:t>
            </w:r>
          </w:p>
        </w:tc>
        <w:tc>
          <w:tcPr>
            <w:tcW w:w="4537" w:type="dxa"/>
          </w:tcPr>
          <w:p w:rsidR="009D1B04" w:rsidRPr="008E763E" w:rsidRDefault="00CE38BC" w:rsidP="008E763E">
            <w:pPr>
              <w:pStyle w:val="21"/>
              <w:spacing w:after="0" w:line="240" w:lineRule="auto"/>
              <w:ind w:left="0"/>
              <w:rPr>
                <w:sz w:val="28"/>
                <w:szCs w:val="28"/>
                <w:lang w:val="uk-UA"/>
              </w:rPr>
            </w:pPr>
            <w:r w:rsidRPr="008E763E">
              <w:rPr>
                <w:sz w:val="28"/>
                <w:szCs w:val="28"/>
                <w:lang w:val="uk-UA"/>
              </w:rPr>
              <w:t xml:space="preserve">А. Доходом від реалізації та </w:t>
            </w:r>
            <w:r w:rsidR="00CA0E9B" w:rsidRPr="008E763E">
              <w:rPr>
                <w:sz w:val="28"/>
                <w:szCs w:val="28"/>
                <w:lang w:val="uk-UA"/>
              </w:rPr>
              <w:t>ПДВ</w:t>
            </w:r>
          </w:p>
          <w:p w:rsidR="001C2CAC" w:rsidRPr="008E763E" w:rsidRDefault="00CE38BC" w:rsidP="008E763E">
            <w:pPr>
              <w:pStyle w:val="21"/>
              <w:spacing w:after="0" w:line="240" w:lineRule="auto"/>
              <w:ind w:left="0"/>
              <w:rPr>
                <w:sz w:val="28"/>
                <w:szCs w:val="28"/>
                <w:lang w:val="uk-UA"/>
              </w:rPr>
            </w:pPr>
            <w:r w:rsidRPr="008E763E">
              <w:rPr>
                <w:sz w:val="28"/>
                <w:szCs w:val="28"/>
                <w:lang w:val="uk-UA"/>
              </w:rPr>
              <w:t>Б. Чистим доходом та собівартістю реалізованої продукції</w:t>
            </w:r>
          </w:p>
          <w:p w:rsidR="001C2CAC" w:rsidRPr="008E763E" w:rsidRDefault="00CE38BC" w:rsidP="008E763E">
            <w:pPr>
              <w:pStyle w:val="21"/>
              <w:spacing w:after="0" w:line="240" w:lineRule="auto"/>
              <w:ind w:left="0"/>
              <w:rPr>
                <w:sz w:val="28"/>
                <w:szCs w:val="28"/>
                <w:lang w:val="uk-UA"/>
              </w:rPr>
            </w:pPr>
            <w:r w:rsidRPr="008E763E">
              <w:rPr>
                <w:sz w:val="28"/>
                <w:szCs w:val="28"/>
                <w:lang w:val="uk-UA"/>
              </w:rPr>
              <w:t>В. Доходом від реалізації та операційними витратами</w:t>
            </w:r>
          </w:p>
          <w:p w:rsidR="001C2CAC" w:rsidRPr="008E763E" w:rsidRDefault="00CE38BC" w:rsidP="008E763E">
            <w:pPr>
              <w:pStyle w:val="21"/>
              <w:spacing w:after="0" w:line="240" w:lineRule="auto"/>
              <w:ind w:left="0"/>
              <w:rPr>
                <w:sz w:val="28"/>
                <w:szCs w:val="28"/>
                <w:lang w:val="uk-UA"/>
              </w:rPr>
            </w:pPr>
            <w:r w:rsidRPr="008E763E">
              <w:rPr>
                <w:sz w:val="28"/>
                <w:szCs w:val="28"/>
                <w:lang w:val="uk-UA"/>
              </w:rPr>
              <w:t>Г. Фінансовим результатом до оподаткування та нарахованим податком на прибуток</w:t>
            </w:r>
          </w:p>
          <w:p w:rsidR="001C2CAC" w:rsidRPr="008E763E" w:rsidRDefault="00CE38BC" w:rsidP="008E763E">
            <w:pPr>
              <w:pStyle w:val="21"/>
              <w:spacing w:after="0" w:line="240" w:lineRule="auto"/>
              <w:ind w:left="0"/>
              <w:rPr>
                <w:sz w:val="28"/>
                <w:szCs w:val="28"/>
                <w:lang w:val="uk-UA"/>
              </w:rPr>
            </w:pPr>
            <w:r w:rsidRPr="008E763E">
              <w:rPr>
                <w:sz w:val="28"/>
                <w:szCs w:val="28"/>
                <w:lang w:val="uk-UA"/>
              </w:rPr>
              <w:lastRenderedPageBreak/>
              <w:t>Д.</w:t>
            </w:r>
            <w:r w:rsidRPr="008E763E">
              <w:t xml:space="preserve"> </w:t>
            </w:r>
            <w:r w:rsidRPr="008E763E">
              <w:rPr>
                <w:sz w:val="28"/>
                <w:szCs w:val="28"/>
                <w:lang w:val="uk-UA"/>
              </w:rPr>
              <w:t>Фінансовим результатом від операційної діяльності та собівартістю реалізованої продукції</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lastRenderedPageBreak/>
              <w:t>244</w:t>
            </w:r>
          </w:p>
        </w:tc>
        <w:tc>
          <w:tcPr>
            <w:tcW w:w="4395" w:type="dxa"/>
          </w:tcPr>
          <w:p w:rsidR="009D1B04" w:rsidRPr="008E763E" w:rsidRDefault="00CE38BC" w:rsidP="008E763E">
            <w:pPr>
              <w:rPr>
                <w:rFonts w:ascii="Times New Roman" w:hAnsi="Times New Roman" w:cs="Times New Roman"/>
                <w:sz w:val="28"/>
                <w:szCs w:val="28"/>
              </w:rPr>
            </w:pPr>
            <w:r w:rsidRPr="008E763E">
              <w:rPr>
                <w:rFonts w:ascii="Times New Roman" w:hAnsi="Times New Roman" w:cs="Times New Roman"/>
                <w:sz w:val="28"/>
                <w:szCs w:val="28"/>
              </w:rPr>
              <w:t>Чистий фінансовий результат в Звіті про фінансові результати (Звіті про сукупний дохід) визначається як різниця між:</w:t>
            </w:r>
          </w:p>
        </w:tc>
        <w:tc>
          <w:tcPr>
            <w:tcW w:w="4537" w:type="dxa"/>
          </w:tcPr>
          <w:p w:rsidR="00CE38BC" w:rsidRPr="008E763E" w:rsidRDefault="00CE38BC" w:rsidP="008E763E">
            <w:pPr>
              <w:pStyle w:val="21"/>
              <w:spacing w:after="0" w:line="240" w:lineRule="auto"/>
              <w:ind w:left="0"/>
              <w:rPr>
                <w:sz w:val="28"/>
                <w:szCs w:val="28"/>
                <w:lang w:val="uk-UA"/>
              </w:rPr>
            </w:pPr>
            <w:r w:rsidRPr="008E763E">
              <w:rPr>
                <w:sz w:val="28"/>
                <w:szCs w:val="28"/>
                <w:lang w:val="uk-UA"/>
              </w:rPr>
              <w:t xml:space="preserve">А. Доходом від реалізації та </w:t>
            </w:r>
            <w:r w:rsidR="00CA0E9B" w:rsidRPr="008E763E">
              <w:rPr>
                <w:sz w:val="28"/>
                <w:szCs w:val="28"/>
                <w:lang w:val="uk-UA"/>
              </w:rPr>
              <w:t>ПДВ</w:t>
            </w:r>
          </w:p>
          <w:p w:rsidR="00CE38BC" w:rsidRPr="008E763E" w:rsidRDefault="00CE38BC" w:rsidP="008E763E">
            <w:pPr>
              <w:pStyle w:val="21"/>
              <w:spacing w:after="0" w:line="240" w:lineRule="auto"/>
              <w:ind w:left="0"/>
              <w:rPr>
                <w:sz w:val="28"/>
                <w:szCs w:val="28"/>
                <w:lang w:val="uk-UA"/>
              </w:rPr>
            </w:pPr>
            <w:r w:rsidRPr="008E763E">
              <w:rPr>
                <w:sz w:val="28"/>
                <w:szCs w:val="28"/>
                <w:lang w:val="uk-UA"/>
              </w:rPr>
              <w:t>Б. Чистим доходом та собівартістю реалізованої продукції</w:t>
            </w:r>
          </w:p>
          <w:p w:rsidR="00CE38BC" w:rsidRPr="008E763E" w:rsidRDefault="00CE38BC" w:rsidP="008E763E">
            <w:pPr>
              <w:pStyle w:val="21"/>
              <w:spacing w:after="0" w:line="240" w:lineRule="auto"/>
              <w:ind w:left="0"/>
              <w:rPr>
                <w:sz w:val="28"/>
                <w:szCs w:val="28"/>
                <w:lang w:val="uk-UA"/>
              </w:rPr>
            </w:pPr>
            <w:r w:rsidRPr="008E763E">
              <w:rPr>
                <w:sz w:val="28"/>
                <w:szCs w:val="28"/>
                <w:lang w:val="uk-UA"/>
              </w:rPr>
              <w:t>В. Доходом від реалізації та операційними витратами</w:t>
            </w:r>
          </w:p>
          <w:p w:rsidR="00CE38BC" w:rsidRPr="008E763E" w:rsidRDefault="00CE38BC" w:rsidP="008E763E">
            <w:pPr>
              <w:pStyle w:val="21"/>
              <w:spacing w:after="0" w:line="240" w:lineRule="auto"/>
              <w:ind w:left="0"/>
              <w:rPr>
                <w:sz w:val="28"/>
                <w:szCs w:val="28"/>
                <w:lang w:val="uk-UA"/>
              </w:rPr>
            </w:pPr>
            <w:r w:rsidRPr="008E763E">
              <w:rPr>
                <w:sz w:val="28"/>
                <w:szCs w:val="28"/>
                <w:lang w:val="uk-UA"/>
              </w:rPr>
              <w:t>Г. Фінансовим результатом до оподаткування та нарахованим податком на прибуток</w:t>
            </w:r>
          </w:p>
          <w:p w:rsidR="009D1B04" w:rsidRPr="008E763E" w:rsidRDefault="00CE38BC" w:rsidP="008E763E">
            <w:pPr>
              <w:pStyle w:val="21"/>
              <w:spacing w:after="0" w:line="240" w:lineRule="auto"/>
              <w:ind w:left="0"/>
              <w:rPr>
                <w:sz w:val="28"/>
                <w:szCs w:val="28"/>
                <w:lang w:val="uk-UA"/>
              </w:rPr>
            </w:pPr>
            <w:r w:rsidRPr="008E763E">
              <w:rPr>
                <w:sz w:val="28"/>
                <w:szCs w:val="28"/>
                <w:lang w:val="uk-UA"/>
              </w:rPr>
              <w:t>Д.</w:t>
            </w:r>
            <w:r w:rsidRPr="008E763E">
              <w:t xml:space="preserve"> </w:t>
            </w:r>
            <w:r w:rsidRPr="008E763E">
              <w:rPr>
                <w:sz w:val="28"/>
                <w:szCs w:val="28"/>
                <w:lang w:val="uk-UA"/>
              </w:rPr>
              <w:t>Фінансовим результатом від операційної діяльності та собівартістю реалізованої продукції</w:t>
            </w:r>
          </w:p>
        </w:tc>
      </w:tr>
      <w:tr w:rsidR="009D1B04" w:rsidRPr="008E763E" w:rsidTr="008E763E">
        <w:tc>
          <w:tcPr>
            <w:tcW w:w="674" w:type="dxa"/>
            <w:shd w:val="clear" w:color="auto" w:fill="auto"/>
          </w:tcPr>
          <w:p w:rsidR="009D1B04" w:rsidRPr="008E763E" w:rsidRDefault="009D1B04" w:rsidP="008E763E">
            <w:pPr>
              <w:rPr>
                <w:rFonts w:ascii="Times New Roman" w:hAnsi="Times New Roman" w:cs="Times New Roman"/>
                <w:sz w:val="28"/>
                <w:szCs w:val="28"/>
              </w:rPr>
            </w:pPr>
            <w:r w:rsidRPr="008E763E">
              <w:rPr>
                <w:rFonts w:ascii="Times New Roman" w:hAnsi="Times New Roman" w:cs="Times New Roman"/>
                <w:sz w:val="28"/>
                <w:szCs w:val="28"/>
              </w:rPr>
              <w:t>245</w:t>
            </w:r>
          </w:p>
        </w:tc>
        <w:tc>
          <w:tcPr>
            <w:tcW w:w="4395" w:type="dxa"/>
          </w:tcPr>
          <w:p w:rsidR="009D1B04"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 xml:space="preserve">В першому розділі активу </w:t>
            </w:r>
            <w:r w:rsidR="008D7B61" w:rsidRPr="008E763E">
              <w:rPr>
                <w:rFonts w:ascii="Times New Roman" w:hAnsi="Times New Roman" w:cs="Times New Roman"/>
                <w:sz w:val="28"/>
                <w:szCs w:val="28"/>
              </w:rPr>
              <w:t xml:space="preserve">Балансу (Звіту про фінансовий стан) </w:t>
            </w:r>
            <w:r w:rsidRPr="008E763E">
              <w:rPr>
                <w:rFonts w:ascii="Times New Roman" w:hAnsi="Times New Roman" w:cs="Times New Roman"/>
                <w:sz w:val="28"/>
                <w:szCs w:val="28"/>
              </w:rPr>
              <w:t>відображаються:</w:t>
            </w:r>
          </w:p>
        </w:tc>
        <w:tc>
          <w:tcPr>
            <w:tcW w:w="4537" w:type="dxa"/>
          </w:tcPr>
          <w:p w:rsidR="009D1B04" w:rsidRPr="008E763E" w:rsidRDefault="005763ED" w:rsidP="008E763E">
            <w:pPr>
              <w:pStyle w:val="21"/>
              <w:spacing w:after="0" w:line="240" w:lineRule="auto"/>
              <w:ind w:left="0"/>
              <w:rPr>
                <w:sz w:val="28"/>
                <w:szCs w:val="28"/>
                <w:lang w:val="uk-UA"/>
              </w:rPr>
            </w:pPr>
            <w:r w:rsidRPr="008E763E">
              <w:rPr>
                <w:sz w:val="28"/>
                <w:szCs w:val="28"/>
                <w:lang w:val="uk-UA"/>
              </w:rPr>
              <w:t>А. Необоротні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Б. 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В. Власний капітал</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Г. Довгострокові зобов’язання </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Д. Поточні зобов’язання </w:t>
            </w:r>
          </w:p>
        </w:tc>
      </w:tr>
      <w:tr w:rsidR="005763ED" w:rsidRPr="008E763E" w:rsidTr="008E763E">
        <w:tc>
          <w:tcPr>
            <w:tcW w:w="674" w:type="dxa"/>
            <w:shd w:val="clear" w:color="auto" w:fill="auto"/>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246</w:t>
            </w:r>
          </w:p>
        </w:tc>
        <w:tc>
          <w:tcPr>
            <w:tcW w:w="4395" w:type="dxa"/>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 xml:space="preserve">В другому розділі активу </w:t>
            </w:r>
            <w:r w:rsidR="008D7B61" w:rsidRPr="008E763E">
              <w:rPr>
                <w:rFonts w:ascii="Times New Roman" w:hAnsi="Times New Roman" w:cs="Times New Roman"/>
                <w:sz w:val="28"/>
                <w:szCs w:val="28"/>
              </w:rPr>
              <w:t xml:space="preserve">Балансу (Звіту про фінансовий стан) </w:t>
            </w:r>
            <w:r w:rsidRPr="008E763E">
              <w:rPr>
                <w:rFonts w:ascii="Times New Roman" w:hAnsi="Times New Roman" w:cs="Times New Roman"/>
                <w:sz w:val="28"/>
                <w:szCs w:val="28"/>
              </w:rPr>
              <w:t>відображаються:</w:t>
            </w:r>
          </w:p>
        </w:tc>
        <w:tc>
          <w:tcPr>
            <w:tcW w:w="4537" w:type="dxa"/>
          </w:tcPr>
          <w:p w:rsidR="005763ED" w:rsidRPr="008E763E" w:rsidRDefault="005763ED" w:rsidP="008E763E">
            <w:pPr>
              <w:pStyle w:val="21"/>
              <w:spacing w:after="0" w:line="240" w:lineRule="auto"/>
              <w:ind w:left="0"/>
              <w:rPr>
                <w:sz w:val="28"/>
                <w:szCs w:val="28"/>
                <w:lang w:val="uk-UA"/>
              </w:rPr>
            </w:pPr>
            <w:r w:rsidRPr="008E763E">
              <w:rPr>
                <w:sz w:val="28"/>
                <w:szCs w:val="28"/>
                <w:lang w:val="uk-UA"/>
              </w:rPr>
              <w:t>А. Необоротні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Б. 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В. Власний капітал</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Г. Довгострокові зобов’язання </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Д. Поточні зобов’язання </w:t>
            </w:r>
          </w:p>
        </w:tc>
      </w:tr>
      <w:tr w:rsidR="005763ED" w:rsidRPr="008E763E" w:rsidTr="008E763E">
        <w:tc>
          <w:tcPr>
            <w:tcW w:w="674" w:type="dxa"/>
            <w:shd w:val="clear" w:color="auto" w:fill="auto"/>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247</w:t>
            </w:r>
          </w:p>
        </w:tc>
        <w:tc>
          <w:tcPr>
            <w:tcW w:w="4395" w:type="dxa"/>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 xml:space="preserve">В першому розділі пасиву </w:t>
            </w:r>
            <w:r w:rsidR="008D7B61" w:rsidRPr="008E763E">
              <w:rPr>
                <w:rFonts w:ascii="Times New Roman" w:hAnsi="Times New Roman" w:cs="Times New Roman"/>
                <w:sz w:val="28"/>
                <w:szCs w:val="28"/>
              </w:rPr>
              <w:t xml:space="preserve">Балансу (Звіту про фінансовий стан) </w:t>
            </w:r>
            <w:r w:rsidRPr="008E763E">
              <w:rPr>
                <w:rFonts w:ascii="Times New Roman" w:hAnsi="Times New Roman" w:cs="Times New Roman"/>
                <w:sz w:val="28"/>
                <w:szCs w:val="28"/>
              </w:rPr>
              <w:t>відображаються:</w:t>
            </w:r>
          </w:p>
        </w:tc>
        <w:tc>
          <w:tcPr>
            <w:tcW w:w="4537" w:type="dxa"/>
          </w:tcPr>
          <w:p w:rsidR="005763ED" w:rsidRPr="008E763E" w:rsidRDefault="005763ED" w:rsidP="008E763E">
            <w:pPr>
              <w:pStyle w:val="21"/>
              <w:spacing w:after="0" w:line="240" w:lineRule="auto"/>
              <w:ind w:left="0"/>
              <w:rPr>
                <w:sz w:val="28"/>
                <w:szCs w:val="28"/>
                <w:lang w:val="uk-UA"/>
              </w:rPr>
            </w:pPr>
            <w:r w:rsidRPr="008E763E">
              <w:rPr>
                <w:sz w:val="28"/>
                <w:szCs w:val="28"/>
                <w:lang w:val="uk-UA"/>
              </w:rPr>
              <w:t>А. Необоротні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Б. 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В. Власний капітал</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Г. Довгострокові зобов’язання </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Д. Поточні зобов’язання </w:t>
            </w:r>
          </w:p>
        </w:tc>
      </w:tr>
      <w:tr w:rsidR="005763ED" w:rsidRPr="008E763E" w:rsidTr="008E763E">
        <w:tc>
          <w:tcPr>
            <w:tcW w:w="674" w:type="dxa"/>
            <w:shd w:val="clear" w:color="auto" w:fill="auto"/>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248</w:t>
            </w:r>
          </w:p>
        </w:tc>
        <w:tc>
          <w:tcPr>
            <w:tcW w:w="4395" w:type="dxa"/>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 xml:space="preserve">В другому розділі пасиву </w:t>
            </w:r>
            <w:r w:rsidR="008D7B61" w:rsidRPr="008E763E">
              <w:rPr>
                <w:rFonts w:ascii="Times New Roman" w:hAnsi="Times New Roman" w:cs="Times New Roman"/>
                <w:sz w:val="28"/>
                <w:szCs w:val="28"/>
              </w:rPr>
              <w:t xml:space="preserve">Балансу (Звіту про фінансовий стан) </w:t>
            </w:r>
            <w:r w:rsidRPr="008E763E">
              <w:rPr>
                <w:rFonts w:ascii="Times New Roman" w:hAnsi="Times New Roman" w:cs="Times New Roman"/>
                <w:sz w:val="28"/>
                <w:szCs w:val="28"/>
              </w:rPr>
              <w:t>відображаються:</w:t>
            </w:r>
          </w:p>
        </w:tc>
        <w:tc>
          <w:tcPr>
            <w:tcW w:w="4537" w:type="dxa"/>
          </w:tcPr>
          <w:p w:rsidR="005763ED" w:rsidRPr="008E763E" w:rsidRDefault="005763ED" w:rsidP="008E763E">
            <w:pPr>
              <w:pStyle w:val="21"/>
              <w:spacing w:after="0" w:line="240" w:lineRule="auto"/>
              <w:ind w:left="0"/>
              <w:rPr>
                <w:sz w:val="28"/>
                <w:szCs w:val="28"/>
                <w:lang w:val="uk-UA"/>
              </w:rPr>
            </w:pPr>
            <w:r w:rsidRPr="008E763E">
              <w:rPr>
                <w:sz w:val="28"/>
                <w:szCs w:val="28"/>
                <w:lang w:val="uk-UA"/>
              </w:rPr>
              <w:t>А. Необоротні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Б. 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В. Власний капітал</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Г. Довгострокові зобов’язання </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Д. Поточні зобов’язання </w:t>
            </w:r>
          </w:p>
        </w:tc>
      </w:tr>
      <w:tr w:rsidR="005763ED" w:rsidRPr="008E763E" w:rsidTr="008E763E">
        <w:tc>
          <w:tcPr>
            <w:tcW w:w="674" w:type="dxa"/>
            <w:shd w:val="clear" w:color="auto" w:fill="auto"/>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249</w:t>
            </w:r>
          </w:p>
        </w:tc>
        <w:tc>
          <w:tcPr>
            <w:tcW w:w="4395" w:type="dxa"/>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 xml:space="preserve">В третьому розділі пасиву </w:t>
            </w:r>
            <w:r w:rsidR="008D7B61" w:rsidRPr="008E763E">
              <w:rPr>
                <w:rFonts w:ascii="Times New Roman" w:hAnsi="Times New Roman" w:cs="Times New Roman"/>
                <w:sz w:val="28"/>
                <w:szCs w:val="28"/>
              </w:rPr>
              <w:t xml:space="preserve">Балансу (Звіту про фінансовий стан) </w:t>
            </w:r>
            <w:r w:rsidRPr="008E763E">
              <w:rPr>
                <w:rFonts w:ascii="Times New Roman" w:hAnsi="Times New Roman" w:cs="Times New Roman"/>
                <w:sz w:val="28"/>
                <w:szCs w:val="28"/>
              </w:rPr>
              <w:t>відображаються:</w:t>
            </w:r>
          </w:p>
        </w:tc>
        <w:tc>
          <w:tcPr>
            <w:tcW w:w="4537" w:type="dxa"/>
          </w:tcPr>
          <w:p w:rsidR="005763ED" w:rsidRPr="008E763E" w:rsidRDefault="005763ED" w:rsidP="008E763E">
            <w:pPr>
              <w:pStyle w:val="21"/>
              <w:spacing w:after="0" w:line="240" w:lineRule="auto"/>
              <w:ind w:left="0"/>
              <w:rPr>
                <w:sz w:val="28"/>
                <w:szCs w:val="28"/>
                <w:lang w:val="uk-UA"/>
              </w:rPr>
            </w:pPr>
            <w:r w:rsidRPr="008E763E">
              <w:rPr>
                <w:sz w:val="28"/>
                <w:szCs w:val="28"/>
                <w:lang w:val="uk-UA"/>
              </w:rPr>
              <w:t>А. Необоротні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Б. Оборотні активи</w:t>
            </w:r>
          </w:p>
          <w:p w:rsidR="005763ED" w:rsidRPr="008E763E" w:rsidRDefault="005763ED" w:rsidP="008E763E">
            <w:pPr>
              <w:pStyle w:val="21"/>
              <w:spacing w:after="0" w:line="240" w:lineRule="auto"/>
              <w:ind w:left="0"/>
              <w:rPr>
                <w:sz w:val="28"/>
                <w:szCs w:val="28"/>
                <w:lang w:val="uk-UA"/>
              </w:rPr>
            </w:pPr>
            <w:r w:rsidRPr="008E763E">
              <w:rPr>
                <w:sz w:val="28"/>
                <w:szCs w:val="28"/>
                <w:lang w:val="uk-UA"/>
              </w:rPr>
              <w:t>В. Власний капітал</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Г. Довгострокові зобов’язання </w:t>
            </w:r>
          </w:p>
          <w:p w:rsidR="005763ED" w:rsidRPr="008E763E" w:rsidRDefault="005763ED" w:rsidP="008E763E">
            <w:pPr>
              <w:pStyle w:val="21"/>
              <w:spacing w:after="0" w:line="240" w:lineRule="auto"/>
              <w:ind w:left="0"/>
              <w:rPr>
                <w:sz w:val="28"/>
                <w:szCs w:val="28"/>
                <w:lang w:val="uk-UA"/>
              </w:rPr>
            </w:pPr>
            <w:r w:rsidRPr="008E763E">
              <w:rPr>
                <w:sz w:val="28"/>
                <w:szCs w:val="28"/>
                <w:lang w:val="uk-UA"/>
              </w:rPr>
              <w:t xml:space="preserve">Д. Поточні зобов’язання </w:t>
            </w:r>
          </w:p>
        </w:tc>
      </w:tr>
      <w:tr w:rsidR="005763ED" w:rsidRPr="008E763E" w:rsidTr="008E763E">
        <w:tc>
          <w:tcPr>
            <w:tcW w:w="674" w:type="dxa"/>
            <w:shd w:val="clear" w:color="auto" w:fill="auto"/>
          </w:tcPr>
          <w:p w:rsidR="005763ED" w:rsidRPr="008E763E" w:rsidRDefault="005763ED" w:rsidP="008E763E">
            <w:pPr>
              <w:rPr>
                <w:rFonts w:ascii="Times New Roman" w:hAnsi="Times New Roman" w:cs="Times New Roman"/>
                <w:sz w:val="28"/>
                <w:szCs w:val="28"/>
              </w:rPr>
            </w:pPr>
            <w:r w:rsidRPr="008E763E">
              <w:rPr>
                <w:rFonts w:ascii="Times New Roman" w:hAnsi="Times New Roman" w:cs="Times New Roman"/>
                <w:sz w:val="28"/>
                <w:szCs w:val="28"/>
              </w:rPr>
              <w:t>250</w:t>
            </w:r>
          </w:p>
        </w:tc>
        <w:tc>
          <w:tcPr>
            <w:tcW w:w="4395" w:type="dxa"/>
          </w:tcPr>
          <w:p w:rsidR="005763ED" w:rsidRPr="008E763E" w:rsidRDefault="008D7B61" w:rsidP="008E763E">
            <w:pPr>
              <w:rPr>
                <w:rFonts w:ascii="Times New Roman" w:hAnsi="Times New Roman" w:cs="Times New Roman"/>
                <w:sz w:val="28"/>
                <w:szCs w:val="28"/>
              </w:rPr>
            </w:pPr>
            <w:r w:rsidRPr="008E763E">
              <w:rPr>
                <w:rFonts w:ascii="Times New Roman" w:hAnsi="Times New Roman" w:cs="Times New Roman"/>
                <w:sz w:val="28"/>
                <w:szCs w:val="28"/>
              </w:rPr>
              <w:t>Сума статей активу Балансу (Звіту про фінансовий стан) дорівнює:</w:t>
            </w:r>
          </w:p>
        </w:tc>
        <w:tc>
          <w:tcPr>
            <w:tcW w:w="4537" w:type="dxa"/>
          </w:tcPr>
          <w:p w:rsidR="005763ED" w:rsidRPr="008E763E" w:rsidRDefault="008D7B61" w:rsidP="008E763E">
            <w:pPr>
              <w:pStyle w:val="21"/>
              <w:spacing w:after="0" w:line="240" w:lineRule="auto"/>
              <w:ind w:left="0"/>
              <w:rPr>
                <w:sz w:val="28"/>
                <w:szCs w:val="28"/>
                <w:lang w:val="uk-UA"/>
              </w:rPr>
            </w:pPr>
            <w:r w:rsidRPr="008E763E">
              <w:rPr>
                <w:sz w:val="28"/>
                <w:szCs w:val="28"/>
                <w:lang w:val="uk-UA"/>
              </w:rPr>
              <w:t>А. Власному капіталу підприємства</w:t>
            </w:r>
          </w:p>
          <w:p w:rsidR="008D7B61" w:rsidRPr="008E763E" w:rsidRDefault="008D7B61" w:rsidP="008E763E">
            <w:pPr>
              <w:pStyle w:val="21"/>
              <w:spacing w:after="0" w:line="240" w:lineRule="auto"/>
              <w:ind w:left="0"/>
              <w:rPr>
                <w:sz w:val="28"/>
                <w:szCs w:val="28"/>
                <w:lang w:val="uk-UA"/>
              </w:rPr>
            </w:pPr>
            <w:r w:rsidRPr="008E763E">
              <w:rPr>
                <w:sz w:val="28"/>
                <w:szCs w:val="28"/>
                <w:lang w:val="uk-UA"/>
              </w:rPr>
              <w:t>Б. Сумі власного капіталу та поточних зобов’язань підприємства</w:t>
            </w:r>
          </w:p>
          <w:p w:rsidR="008D7B61" w:rsidRPr="008E763E" w:rsidRDefault="008D7B61" w:rsidP="008E763E">
            <w:pPr>
              <w:pStyle w:val="21"/>
              <w:spacing w:after="0" w:line="240" w:lineRule="auto"/>
              <w:ind w:left="0"/>
              <w:rPr>
                <w:sz w:val="28"/>
                <w:szCs w:val="28"/>
                <w:lang w:val="uk-UA"/>
              </w:rPr>
            </w:pPr>
            <w:r w:rsidRPr="008E763E">
              <w:rPr>
                <w:sz w:val="28"/>
                <w:szCs w:val="28"/>
                <w:lang w:val="uk-UA"/>
              </w:rPr>
              <w:t xml:space="preserve">В. </w:t>
            </w:r>
            <w:r w:rsidRPr="008E763E">
              <w:rPr>
                <w:sz w:val="28"/>
                <w:szCs w:val="28"/>
              </w:rPr>
              <w:t>Сум</w:t>
            </w:r>
            <w:r w:rsidRPr="008E763E">
              <w:rPr>
                <w:sz w:val="28"/>
                <w:szCs w:val="28"/>
                <w:lang w:val="uk-UA"/>
              </w:rPr>
              <w:t>і</w:t>
            </w:r>
            <w:r w:rsidRPr="008E763E">
              <w:rPr>
                <w:sz w:val="28"/>
                <w:szCs w:val="28"/>
              </w:rPr>
              <w:t xml:space="preserve"> статей </w:t>
            </w:r>
            <w:r w:rsidRPr="008E763E">
              <w:rPr>
                <w:sz w:val="28"/>
                <w:szCs w:val="28"/>
                <w:lang w:val="uk-UA"/>
              </w:rPr>
              <w:t>пасиву</w:t>
            </w:r>
            <w:r w:rsidRPr="008E763E">
              <w:rPr>
                <w:sz w:val="28"/>
                <w:szCs w:val="28"/>
              </w:rPr>
              <w:t xml:space="preserve"> Балансу (</w:t>
            </w:r>
            <w:proofErr w:type="spellStart"/>
            <w:r w:rsidRPr="008E763E">
              <w:rPr>
                <w:sz w:val="28"/>
                <w:szCs w:val="28"/>
              </w:rPr>
              <w:t>Звіту</w:t>
            </w:r>
            <w:proofErr w:type="spellEnd"/>
            <w:r w:rsidRPr="008E763E">
              <w:rPr>
                <w:sz w:val="28"/>
                <w:szCs w:val="28"/>
              </w:rPr>
              <w:t xml:space="preserve"> про </w:t>
            </w:r>
            <w:proofErr w:type="spellStart"/>
            <w:r w:rsidRPr="008E763E">
              <w:rPr>
                <w:sz w:val="28"/>
                <w:szCs w:val="28"/>
              </w:rPr>
              <w:t>фінансовий</w:t>
            </w:r>
            <w:proofErr w:type="spellEnd"/>
            <w:r w:rsidRPr="008E763E">
              <w:rPr>
                <w:sz w:val="28"/>
                <w:szCs w:val="28"/>
              </w:rPr>
              <w:t xml:space="preserve"> стан) </w:t>
            </w:r>
          </w:p>
          <w:p w:rsidR="008D7B61" w:rsidRPr="008E763E" w:rsidRDefault="008D7B61" w:rsidP="008E763E">
            <w:pPr>
              <w:pStyle w:val="21"/>
              <w:spacing w:after="0" w:line="240" w:lineRule="auto"/>
              <w:ind w:left="0"/>
              <w:rPr>
                <w:sz w:val="28"/>
                <w:szCs w:val="28"/>
                <w:lang w:val="uk-UA"/>
              </w:rPr>
            </w:pPr>
            <w:r w:rsidRPr="008E763E">
              <w:rPr>
                <w:sz w:val="28"/>
                <w:szCs w:val="28"/>
                <w:lang w:val="uk-UA"/>
              </w:rPr>
              <w:lastRenderedPageBreak/>
              <w:t>Г. Сумі необоротних активів</w:t>
            </w:r>
          </w:p>
          <w:p w:rsidR="008D7B61" w:rsidRPr="008E763E" w:rsidRDefault="008D7B61" w:rsidP="008E763E">
            <w:pPr>
              <w:pStyle w:val="21"/>
              <w:spacing w:after="0" w:line="240" w:lineRule="auto"/>
              <w:ind w:left="0"/>
              <w:rPr>
                <w:sz w:val="28"/>
                <w:szCs w:val="28"/>
                <w:lang w:val="uk-UA"/>
              </w:rPr>
            </w:pPr>
            <w:r w:rsidRPr="008E763E">
              <w:rPr>
                <w:sz w:val="28"/>
                <w:szCs w:val="28"/>
                <w:lang w:val="uk-UA"/>
              </w:rPr>
              <w:t>Д. Сумі оборотних активів</w:t>
            </w:r>
          </w:p>
        </w:tc>
      </w:tr>
    </w:tbl>
    <w:p w:rsidR="00112030" w:rsidRPr="008E763E" w:rsidRDefault="00112030" w:rsidP="008E763E"/>
    <w:sectPr w:rsidR="00112030" w:rsidRPr="008E763E" w:rsidSect="005831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22CF46"/>
    <w:lvl w:ilvl="0">
      <w:start w:val="1"/>
      <w:numFmt w:val="bullet"/>
      <w:pStyle w:val="a"/>
      <w:lvlText w:val=""/>
      <w:lvlJc w:val="left"/>
      <w:pPr>
        <w:tabs>
          <w:tab w:val="num" w:pos="360"/>
        </w:tabs>
        <w:ind w:left="360" w:hanging="360"/>
      </w:pPr>
      <w:rPr>
        <w:rFonts w:ascii="Symbol" w:hAnsi="Symbol" w:hint="default"/>
      </w:rPr>
    </w:lvl>
  </w:abstractNum>
  <w:abstractNum w:abstractNumId="1">
    <w:nsid w:val="00706644"/>
    <w:multiLevelType w:val="hybridMultilevel"/>
    <w:tmpl w:val="09E4EED2"/>
    <w:lvl w:ilvl="0" w:tplc="7B74768A">
      <w:start w:val="24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9229CD"/>
    <w:multiLevelType w:val="hybridMultilevel"/>
    <w:tmpl w:val="8DB854BA"/>
    <w:lvl w:ilvl="0" w:tplc="2EF0F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D241D"/>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31C5E"/>
    <w:multiLevelType w:val="hybridMultilevel"/>
    <w:tmpl w:val="8DB854BA"/>
    <w:lvl w:ilvl="0" w:tplc="2EF0F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44738"/>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67756C"/>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C913A0"/>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57D60"/>
    <w:multiLevelType w:val="hybridMultilevel"/>
    <w:tmpl w:val="EBA0F42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D865B7F"/>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E62582"/>
    <w:multiLevelType w:val="hybridMultilevel"/>
    <w:tmpl w:val="EBA0F42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EC1001B"/>
    <w:multiLevelType w:val="hybridMultilevel"/>
    <w:tmpl w:val="618EF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162B9E"/>
    <w:multiLevelType w:val="hybridMultilevel"/>
    <w:tmpl w:val="08306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233280"/>
    <w:multiLevelType w:val="hybridMultilevel"/>
    <w:tmpl w:val="D190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0A6097"/>
    <w:multiLevelType w:val="hybridMultilevel"/>
    <w:tmpl w:val="8D846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4"/>
  </w:num>
  <w:num w:numId="5">
    <w:abstractNumId w:val="11"/>
  </w:num>
  <w:num w:numId="6">
    <w:abstractNumId w:val="1"/>
  </w:num>
  <w:num w:numId="7">
    <w:abstractNumId w:val="12"/>
  </w:num>
  <w:num w:numId="8">
    <w:abstractNumId w:val="5"/>
  </w:num>
  <w:num w:numId="9">
    <w:abstractNumId w:val="9"/>
  </w:num>
  <w:num w:numId="10">
    <w:abstractNumId w:val="7"/>
  </w:num>
  <w:num w:numId="11">
    <w:abstractNumId w:val="6"/>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18"/>
    <w:rsid w:val="000047E9"/>
    <w:rsid w:val="00016543"/>
    <w:rsid w:val="0002037E"/>
    <w:rsid w:val="00030D3F"/>
    <w:rsid w:val="00041024"/>
    <w:rsid w:val="000524A7"/>
    <w:rsid w:val="00053B5B"/>
    <w:rsid w:val="00070ADD"/>
    <w:rsid w:val="0008747C"/>
    <w:rsid w:val="000935EF"/>
    <w:rsid w:val="000B5CD4"/>
    <w:rsid w:val="000C4F00"/>
    <w:rsid w:val="000F21CE"/>
    <w:rsid w:val="000F4BAF"/>
    <w:rsid w:val="000F76D1"/>
    <w:rsid w:val="001064A3"/>
    <w:rsid w:val="00112030"/>
    <w:rsid w:val="001137B9"/>
    <w:rsid w:val="00127609"/>
    <w:rsid w:val="00132945"/>
    <w:rsid w:val="0014698A"/>
    <w:rsid w:val="00153EF3"/>
    <w:rsid w:val="00160C52"/>
    <w:rsid w:val="00162533"/>
    <w:rsid w:val="001636B7"/>
    <w:rsid w:val="00170EFB"/>
    <w:rsid w:val="00171988"/>
    <w:rsid w:val="001758E0"/>
    <w:rsid w:val="00181FAF"/>
    <w:rsid w:val="00187E4E"/>
    <w:rsid w:val="00193C99"/>
    <w:rsid w:val="001A49FB"/>
    <w:rsid w:val="001A7658"/>
    <w:rsid w:val="001C2CAC"/>
    <w:rsid w:val="001C397A"/>
    <w:rsid w:val="001C4B74"/>
    <w:rsid w:val="001D3599"/>
    <w:rsid w:val="001E1903"/>
    <w:rsid w:val="001E39ED"/>
    <w:rsid w:val="001F00CC"/>
    <w:rsid w:val="001F106F"/>
    <w:rsid w:val="00202182"/>
    <w:rsid w:val="00221F92"/>
    <w:rsid w:val="0022527F"/>
    <w:rsid w:val="00232621"/>
    <w:rsid w:val="002413AC"/>
    <w:rsid w:val="00244259"/>
    <w:rsid w:val="00255D3F"/>
    <w:rsid w:val="00266F37"/>
    <w:rsid w:val="0027307F"/>
    <w:rsid w:val="00280E36"/>
    <w:rsid w:val="0028654F"/>
    <w:rsid w:val="002907DD"/>
    <w:rsid w:val="00291057"/>
    <w:rsid w:val="002B0B4A"/>
    <w:rsid w:val="002D2C8F"/>
    <w:rsid w:val="002D2CC2"/>
    <w:rsid w:val="002D4687"/>
    <w:rsid w:val="002E131C"/>
    <w:rsid w:val="002E396C"/>
    <w:rsid w:val="002F4770"/>
    <w:rsid w:val="002F6608"/>
    <w:rsid w:val="003035EF"/>
    <w:rsid w:val="00307626"/>
    <w:rsid w:val="0032058F"/>
    <w:rsid w:val="00350783"/>
    <w:rsid w:val="00367B61"/>
    <w:rsid w:val="00373242"/>
    <w:rsid w:val="003876F9"/>
    <w:rsid w:val="003951BA"/>
    <w:rsid w:val="0039587E"/>
    <w:rsid w:val="003A5B36"/>
    <w:rsid w:val="003B6186"/>
    <w:rsid w:val="003E3AFF"/>
    <w:rsid w:val="003F12AD"/>
    <w:rsid w:val="003F5D2F"/>
    <w:rsid w:val="00412143"/>
    <w:rsid w:val="00412C67"/>
    <w:rsid w:val="00430C3C"/>
    <w:rsid w:val="00435619"/>
    <w:rsid w:val="00442108"/>
    <w:rsid w:val="0044749C"/>
    <w:rsid w:val="0046645A"/>
    <w:rsid w:val="00471977"/>
    <w:rsid w:val="00486D9A"/>
    <w:rsid w:val="0048770A"/>
    <w:rsid w:val="004908FF"/>
    <w:rsid w:val="004923F6"/>
    <w:rsid w:val="00494F11"/>
    <w:rsid w:val="004B761D"/>
    <w:rsid w:val="004C511A"/>
    <w:rsid w:val="004C6542"/>
    <w:rsid w:val="004D50DE"/>
    <w:rsid w:val="004D7B6C"/>
    <w:rsid w:val="004E1D06"/>
    <w:rsid w:val="004F4381"/>
    <w:rsid w:val="004F4864"/>
    <w:rsid w:val="00523847"/>
    <w:rsid w:val="00527E15"/>
    <w:rsid w:val="0053299D"/>
    <w:rsid w:val="00533BB0"/>
    <w:rsid w:val="0056565E"/>
    <w:rsid w:val="005763ED"/>
    <w:rsid w:val="00583118"/>
    <w:rsid w:val="005952D5"/>
    <w:rsid w:val="005A3C7F"/>
    <w:rsid w:val="005C03EA"/>
    <w:rsid w:val="005C2953"/>
    <w:rsid w:val="005C36E7"/>
    <w:rsid w:val="005D75AC"/>
    <w:rsid w:val="005E374C"/>
    <w:rsid w:val="005E54A5"/>
    <w:rsid w:val="005E600C"/>
    <w:rsid w:val="00603EC7"/>
    <w:rsid w:val="00611D66"/>
    <w:rsid w:val="00625451"/>
    <w:rsid w:val="006401E2"/>
    <w:rsid w:val="006414C7"/>
    <w:rsid w:val="00663D99"/>
    <w:rsid w:val="006818F8"/>
    <w:rsid w:val="006A391C"/>
    <w:rsid w:val="006A4761"/>
    <w:rsid w:val="006B2A96"/>
    <w:rsid w:val="006B57A5"/>
    <w:rsid w:val="006C4720"/>
    <w:rsid w:val="006D09EE"/>
    <w:rsid w:val="006E0338"/>
    <w:rsid w:val="006E033A"/>
    <w:rsid w:val="006F7E2A"/>
    <w:rsid w:val="0070071C"/>
    <w:rsid w:val="00701A4D"/>
    <w:rsid w:val="00727CDE"/>
    <w:rsid w:val="0073325A"/>
    <w:rsid w:val="0073387C"/>
    <w:rsid w:val="00757C5B"/>
    <w:rsid w:val="00766689"/>
    <w:rsid w:val="0077323F"/>
    <w:rsid w:val="00775629"/>
    <w:rsid w:val="007800D3"/>
    <w:rsid w:val="00782421"/>
    <w:rsid w:val="00785359"/>
    <w:rsid w:val="00786267"/>
    <w:rsid w:val="00787D06"/>
    <w:rsid w:val="00792D43"/>
    <w:rsid w:val="007A5612"/>
    <w:rsid w:val="007A5E53"/>
    <w:rsid w:val="007B475C"/>
    <w:rsid w:val="007B6A06"/>
    <w:rsid w:val="007C31F9"/>
    <w:rsid w:val="007D095E"/>
    <w:rsid w:val="007D18AF"/>
    <w:rsid w:val="007E79B0"/>
    <w:rsid w:val="007F2C6A"/>
    <w:rsid w:val="00815B37"/>
    <w:rsid w:val="008260F5"/>
    <w:rsid w:val="008264C4"/>
    <w:rsid w:val="00830FDF"/>
    <w:rsid w:val="00832E18"/>
    <w:rsid w:val="008435CE"/>
    <w:rsid w:val="00844A27"/>
    <w:rsid w:val="00864186"/>
    <w:rsid w:val="00874A7D"/>
    <w:rsid w:val="008829A7"/>
    <w:rsid w:val="008B0716"/>
    <w:rsid w:val="008B19CD"/>
    <w:rsid w:val="008B3470"/>
    <w:rsid w:val="008B4E2F"/>
    <w:rsid w:val="008C003D"/>
    <w:rsid w:val="008D7B61"/>
    <w:rsid w:val="008E573B"/>
    <w:rsid w:val="008E763E"/>
    <w:rsid w:val="008F4879"/>
    <w:rsid w:val="008F5DA7"/>
    <w:rsid w:val="008F64B0"/>
    <w:rsid w:val="009102D6"/>
    <w:rsid w:val="009122C7"/>
    <w:rsid w:val="009127AF"/>
    <w:rsid w:val="00914B6C"/>
    <w:rsid w:val="00927B3F"/>
    <w:rsid w:val="00931DB5"/>
    <w:rsid w:val="00943772"/>
    <w:rsid w:val="0094552F"/>
    <w:rsid w:val="00946887"/>
    <w:rsid w:val="009549E3"/>
    <w:rsid w:val="009764F3"/>
    <w:rsid w:val="009B0A80"/>
    <w:rsid w:val="009B4873"/>
    <w:rsid w:val="009B7D09"/>
    <w:rsid w:val="009C406E"/>
    <w:rsid w:val="009C6933"/>
    <w:rsid w:val="009D03D0"/>
    <w:rsid w:val="009D1B04"/>
    <w:rsid w:val="009E032B"/>
    <w:rsid w:val="009E7BC5"/>
    <w:rsid w:val="00A01D7C"/>
    <w:rsid w:val="00A04223"/>
    <w:rsid w:val="00A25CAD"/>
    <w:rsid w:val="00A25DC3"/>
    <w:rsid w:val="00A30C12"/>
    <w:rsid w:val="00A40DA1"/>
    <w:rsid w:val="00A50E25"/>
    <w:rsid w:val="00A62C55"/>
    <w:rsid w:val="00A730BA"/>
    <w:rsid w:val="00A81F7A"/>
    <w:rsid w:val="00A83E61"/>
    <w:rsid w:val="00A92ACF"/>
    <w:rsid w:val="00AA1737"/>
    <w:rsid w:val="00AB549C"/>
    <w:rsid w:val="00AB6FBE"/>
    <w:rsid w:val="00AC258F"/>
    <w:rsid w:val="00AD08D2"/>
    <w:rsid w:val="00AD6683"/>
    <w:rsid w:val="00AE780E"/>
    <w:rsid w:val="00B02FB8"/>
    <w:rsid w:val="00B254CE"/>
    <w:rsid w:val="00B37ED5"/>
    <w:rsid w:val="00B40B2A"/>
    <w:rsid w:val="00B468F9"/>
    <w:rsid w:val="00B62DA7"/>
    <w:rsid w:val="00B80801"/>
    <w:rsid w:val="00B96425"/>
    <w:rsid w:val="00BB52B2"/>
    <w:rsid w:val="00BC0EF5"/>
    <w:rsid w:val="00BD2763"/>
    <w:rsid w:val="00BD314C"/>
    <w:rsid w:val="00BD4B15"/>
    <w:rsid w:val="00BD7188"/>
    <w:rsid w:val="00BE0E5B"/>
    <w:rsid w:val="00BE2D0E"/>
    <w:rsid w:val="00BE36BB"/>
    <w:rsid w:val="00BF2175"/>
    <w:rsid w:val="00C223FF"/>
    <w:rsid w:val="00C47AE0"/>
    <w:rsid w:val="00C6041C"/>
    <w:rsid w:val="00C63955"/>
    <w:rsid w:val="00C74C9A"/>
    <w:rsid w:val="00C804B9"/>
    <w:rsid w:val="00C80A0B"/>
    <w:rsid w:val="00C95E4A"/>
    <w:rsid w:val="00CA0348"/>
    <w:rsid w:val="00CA0E9B"/>
    <w:rsid w:val="00CB0198"/>
    <w:rsid w:val="00CB5F59"/>
    <w:rsid w:val="00CC132C"/>
    <w:rsid w:val="00CD41F8"/>
    <w:rsid w:val="00CD7CAF"/>
    <w:rsid w:val="00CE38BC"/>
    <w:rsid w:val="00D10E05"/>
    <w:rsid w:val="00D16EC8"/>
    <w:rsid w:val="00D20C68"/>
    <w:rsid w:val="00D25A71"/>
    <w:rsid w:val="00D42384"/>
    <w:rsid w:val="00D45720"/>
    <w:rsid w:val="00D60208"/>
    <w:rsid w:val="00D8564F"/>
    <w:rsid w:val="00DA0007"/>
    <w:rsid w:val="00DB150E"/>
    <w:rsid w:val="00DB1DC9"/>
    <w:rsid w:val="00DC1C7D"/>
    <w:rsid w:val="00DC4832"/>
    <w:rsid w:val="00DD2FAF"/>
    <w:rsid w:val="00DD32F8"/>
    <w:rsid w:val="00DE57BF"/>
    <w:rsid w:val="00DF6A21"/>
    <w:rsid w:val="00E05C33"/>
    <w:rsid w:val="00E160B6"/>
    <w:rsid w:val="00E244A6"/>
    <w:rsid w:val="00E2539F"/>
    <w:rsid w:val="00E256FB"/>
    <w:rsid w:val="00E40454"/>
    <w:rsid w:val="00E4470E"/>
    <w:rsid w:val="00E52530"/>
    <w:rsid w:val="00E5260E"/>
    <w:rsid w:val="00E561D4"/>
    <w:rsid w:val="00E6067D"/>
    <w:rsid w:val="00E63ABF"/>
    <w:rsid w:val="00E662CC"/>
    <w:rsid w:val="00E723BE"/>
    <w:rsid w:val="00E816E3"/>
    <w:rsid w:val="00E9503E"/>
    <w:rsid w:val="00EA5503"/>
    <w:rsid w:val="00EA57C4"/>
    <w:rsid w:val="00EB53BD"/>
    <w:rsid w:val="00EB54C5"/>
    <w:rsid w:val="00EB5DA8"/>
    <w:rsid w:val="00EC2026"/>
    <w:rsid w:val="00EC3B89"/>
    <w:rsid w:val="00EC6032"/>
    <w:rsid w:val="00ED1206"/>
    <w:rsid w:val="00EE7793"/>
    <w:rsid w:val="00F06E1A"/>
    <w:rsid w:val="00F3599F"/>
    <w:rsid w:val="00F37149"/>
    <w:rsid w:val="00F415F9"/>
    <w:rsid w:val="00F41DC7"/>
    <w:rsid w:val="00F436D0"/>
    <w:rsid w:val="00F53211"/>
    <w:rsid w:val="00F607F0"/>
    <w:rsid w:val="00F67406"/>
    <w:rsid w:val="00F67A33"/>
    <w:rsid w:val="00F77390"/>
    <w:rsid w:val="00F86D7C"/>
    <w:rsid w:val="00F87D06"/>
    <w:rsid w:val="00F9441E"/>
    <w:rsid w:val="00FA3EFB"/>
    <w:rsid w:val="00FA724A"/>
    <w:rsid w:val="00FC371E"/>
    <w:rsid w:val="00FD11FF"/>
    <w:rsid w:val="00FD31FA"/>
    <w:rsid w:val="00FD496D"/>
    <w:rsid w:val="00FF3F14"/>
    <w:rsid w:val="00FF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542"/>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C654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2E131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0"/>
    <w:rsid w:val="00FA724A"/>
    <w:pPr>
      <w:suppressAutoHyphens/>
      <w:spacing w:after="120" w:line="480" w:lineRule="auto"/>
      <w:ind w:left="283"/>
    </w:pPr>
    <w:rPr>
      <w:rFonts w:ascii="Times New Roman" w:eastAsia="Times New Roman" w:hAnsi="Times New Roman" w:cs="Times New Roman"/>
      <w:sz w:val="20"/>
      <w:szCs w:val="20"/>
      <w:lang w:val="ru-RU" w:eastAsia="zh-CN"/>
    </w:rPr>
  </w:style>
  <w:style w:type="paragraph" w:styleId="a6">
    <w:name w:val="Body Text Indent"/>
    <w:basedOn w:val="a0"/>
    <w:link w:val="a7"/>
    <w:rsid w:val="001C4B74"/>
    <w:pPr>
      <w:suppressAutoHyphens/>
      <w:spacing w:after="120" w:line="240" w:lineRule="auto"/>
      <w:ind w:left="360"/>
    </w:pPr>
    <w:rPr>
      <w:rFonts w:ascii="Times New Roman" w:eastAsia="Times New Roman" w:hAnsi="Times New Roman" w:cs="Times New Roman"/>
      <w:sz w:val="24"/>
      <w:szCs w:val="24"/>
      <w:lang w:val="ru-RU" w:eastAsia="zh-CN"/>
    </w:rPr>
  </w:style>
  <w:style w:type="character" w:customStyle="1" w:styleId="a7">
    <w:name w:val="Основной текст с отступом Знак"/>
    <w:basedOn w:val="a1"/>
    <w:link w:val="a6"/>
    <w:rsid w:val="001C4B74"/>
    <w:rPr>
      <w:rFonts w:ascii="Times New Roman" w:eastAsia="Times New Roman" w:hAnsi="Times New Roman" w:cs="Times New Roman"/>
      <w:sz w:val="24"/>
      <w:szCs w:val="24"/>
      <w:lang w:eastAsia="zh-CN"/>
    </w:rPr>
  </w:style>
  <w:style w:type="paragraph" w:styleId="a8">
    <w:name w:val="header"/>
    <w:basedOn w:val="a0"/>
    <w:link w:val="a9"/>
    <w:rsid w:val="00D20C68"/>
    <w:pPr>
      <w:suppressAutoHyphens/>
      <w:spacing w:after="0" w:line="312" w:lineRule="auto"/>
      <w:jc w:val="both"/>
    </w:pPr>
    <w:rPr>
      <w:rFonts w:ascii="Times New Roman CYR" w:eastAsia="Times New Roman" w:hAnsi="Times New Roman CYR" w:cs="Times New Roman CYR"/>
      <w:sz w:val="28"/>
      <w:szCs w:val="20"/>
      <w:lang w:eastAsia="zh-CN"/>
    </w:rPr>
  </w:style>
  <w:style w:type="character" w:customStyle="1" w:styleId="a9">
    <w:name w:val="Верхний колонтитул Знак"/>
    <w:basedOn w:val="a1"/>
    <w:link w:val="a8"/>
    <w:rsid w:val="00D20C68"/>
    <w:rPr>
      <w:rFonts w:ascii="Times New Roman CYR" w:eastAsia="Times New Roman" w:hAnsi="Times New Roman CYR" w:cs="Times New Roman CYR"/>
      <w:sz w:val="28"/>
      <w:szCs w:val="20"/>
      <w:lang w:val="uk-UA" w:eastAsia="zh-CN"/>
    </w:rPr>
  </w:style>
  <w:style w:type="paragraph" w:customStyle="1" w:styleId="aa">
    <w:name w:val="Стиль"/>
    <w:rsid w:val="00E9503E"/>
    <w:pPr>
      <w:suppressAutoHyphens/>
      <w:spacing w:after="0" w:line="360" w:lineRule="auto"/>
      <w:jc w:val="both"/>
    </w:pPr>
    <w:rPr>
      <w:rFonts w:ascii="Times New Roman" w:eastAsia="Times New Roman" w:hAnsi="Times New Roman" w:cs="Times New Roman"/>
      <w:sz w:val="28"/>
      <w:szCs w:val="20"/>
      <w:lang w:val="uk-UA" w:eastAsia="zh-CN"/>
    </w:rPr>
  </w:style>
  <w:style w:type="paragraph" w:customStyle="1" w:styleId="ab">
    <w:name w:val="Звичайний"/>
    <w:basedOn w:val="a6"/>
    <w:rsid w:val="00E561D4"/>
    <w:pPr>
      <w:spacing w:after="0" w:line="288" w:lineRule="auto"/>
      <w:ind w:left="0" w:firstLine="709"/>
      <w:jc w:val="both"/>
    </w:pPr>
    <w:rPr>
      <w:sz w:val="26"/>
      <w:szCs w:val="20"/>
      <w:lang w:val="uk-UA"/>
    </w:rPr>
  </w:style>
  <w:style w:type="paragraph" w:customStyle="1" w:styleId="1">
    <w:name w:val="Стиль1"/>
    <w:basedOn w:val="ac"/>
    <w:rsid w:val="003876F9"/>
    <w:pPr>
      <w:tabs>
        <w:tab w:val="left" w:pos="567"/>
      </w:tabs>
      <w:spacing w:after="0" w:line="288" w:lineRule="auto"/>
      <w:ind w:firstLine="567"/>
      <w:jc w:val="both"/>
    </w:pPr>
    <w:rPr>
      <w:rFonts w:ascii="Times New Roman" w:eastAsia="Calibri" w:hAnsi="Times New Roman" w:cs="Times New Roman"/>
      <w:sz w:val="26"/>
      <w:szCs w:val="20"/>
      <w:lang w:val="ru-RU" w:eastAsia="ru-RU"/>
    </w:rPr>
  </w:style>
  <w:style w:type="paragraph" w:styleId="HTML">
    <w:name w:val="HTML Preformatted"/>
    <w:basedOn w:val="a0"/>
    <w:link w:val="HTML0"/>
    <w:uiPriority w:val="99"/>
    <w:rsid w:val="0038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876F9"/>
    <w:rPr>
      <w:rFonts w:ascii="Courier New" w:eastAsia="Times New Roman" w:hAnsi="Courier New" w:cs="Courier New"/>
      <w:sz w:val="20"/>
      <w:szCs w:val="20"/>
      <w:lang w:eastAsia="ru-RU"/>
    </w:rPr>
  </w:style>
  <w:style w:type="paragraph" w:styleId="ac">
    <w:name w:val="Body Text"/>
    <w:basedOn w:val="a0"/>
    <w:link w:val="ad"/>
    <w:uiPriority w:val="99"/>
    <w:semiHidden/>
    <w:unhideWhenUsed/>
    <w:rsid w:val="003876F9"/>
    <w:pPr>
      <w:spacing w:after="120"/>
    </w:pPr>
  </w:style>
  <w:style w:type="character" w:customStyle="1" w:styleId="ad">
    <w:name w:val="Основной текст Знак"/>
    <w:basedOn w:val="a1"/>
    <w:link w:val="ac"/>
    <w:uiPriority w:val="99"/>
    <w:semiHidden/>
    <w:rsid w:val="003876F9"/>
    <w:rPr>
      <w:lang w:val="uk-UA"/>
    </w:rPr>
  </w:style>
  <w:style w:type="character" w:styleId="ae">
    <w:name w:val="Strong"/>
    <w:qFormat/>
    <w:rsid w:val="003876F9"/>
    <w:rPr>
      <w:rFonts w:cs="Times New Roman"/>
      <w:b/>
      <w:bCs/>
    </w:rPr>
  </w:style>
  <w:style w:type="paragraph" w:styleId="2">
    <w:name w:val="Body Text 2"/>
    <w:basedOn w:val="a0"/>
    <w:link w:val="20"/>
    <w:uiPriority w:val="99"/>
    <w:semiHidden/>
    <w:unhideWhenUsed/>
    <w:rsid w:val="008B19CD"/>
    <w:pPr>
      <w:spacing w:after="120" w:line="480" w:lineRule="auto"/>
    </w:pPr>
  </w:style>
  <w:style w:type="character" w:customStyle="1" w:styleId="20">
    <w:name w:val="Основной текст 2 Знак"/>
    <w:basedOn w:val="a1"/>
    <w:link w:val="2"/>
    <w:uiPriority w:val="99"/>
    <w:semiHidden/>
    <w:rsid w:val="008B19CD"/>
    <w:rPr>
      <w:lang w:val="uk-UA"/>
    </w:rPr>
  </w:style>
  <w:style w:type="character" w:customStyle="1" w:styleId="apple-converted-space">
    <w:name w:val="apple-converted-space"/>
    <w:rsid w:val="00927B3F"/>
    <w:rPr>
      <w:rFonts w:cs="Times New Roman"/>
    </w:rPr>
  </w:style>
  <w:style w:type="character" w:customStyle="1" w:styleId="longtext">
    <w:name w:val="long_text"/>
    <w:basedOn w:val="a1"/>
    <w:rsid w:val="00EB53BD"/>
  </w:style>
  <w:style w:type="paragraph" w:customStyle="1" w:styleId="10">
    <w:name w:val="Абзац списка1"/>
    <w:basedOn w:val="a0"/>
    <w:rsid w:val="005D75AC"/>
    <w:pPr>
      <w:spacing w:after="0" w:line="240" w:lineRule="auto"/>
      <w:ind w:left="720"/>
    </w:pPr>
    <w:rPr>
      <w:rFonts w:ascii="Times New Roman" w:eastAsia="Calibri" w:hAnsi="Times New Roman" w:cs="Times New Roman"/>
      <w:sz w:val="24"/>
      <w:szCs w:val="24"/>
      <w:lang w:val="ru-RU" w:eastAsia="ru-RU"/>
    </w:rPr>
  </w:style>
  <w:style w:type="paragraph" w:styleId="a">
    <w:name w:val="List Bullet"/>
    <w:basedOn w:val="a0"/>
    <w:uiPriority w:val="99"/>
    <w:unhideWhenUsed/>
    <w:rsid w:val="00F67A33"/>
    <w:pPr>
      <w:numPr>
        <w:numId w:val="16"/>
      </w:numPr>
      <w:contextualSpacing/>
    </w:pPr>
  </w:style>
  <w:style w:type="paragraph" w:styleId="af">
    <w:name w:val="Balloon Text"/>
    <w:basedOn w:val="a0"/>
    <w:link w:val="af0"/>
    <w:uiPriority w:val="99"/>
    <w:semiHidden/>
    <w:unhideWhenUsed/>
    <w:rsid w:val="009549E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9549E3"/>
    <w:rPr>
      <w:rFonts w:ascii="Tahoma" w:hAnsi="Tahoma" w:cs="Tahoma"/>
      <w:sz w:val="16"/>
      <w:szCs w:val="16"/>
      <w:lang w:val="uk-UA"/>
    </w:rPr>
  </w:style>
  <w:style w:type="paragraph" w:styleId="af1">
    <w:name w:val="Normal (Web)"/>
    <w:basedOn w:val="a0"/>
    <w:uiPriority w:val="99"/>
    <w:semiHidden/>
    <w:unhideWhenUsed/>
    <w:rsid w:val="009549E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f2">
    <w:name w:val="Hyperlink"/>
    <w:basedOn w:val="a1"/>
    <w:uiPriority w:val="99"/>
    <w:semiHidden/>
    <w:unhideWhenUsed/>
    <w:rsid w:val="00BD71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542"/>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C654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2E131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0"/>
    <w:rsid w:val="00FA724A"/>
    <w:pPr>
      <w:suppressAutoHyphens/>
      <w:spacing w:after="120" w:line="480" w:lineRule="auto"/>
      <w:ind w:left="283"/>
    </w:pPr>
    <w:rPr>
      <w:rFonts w:ascii="Times New Roman" w:eastAsia="Times New Roman" w:hAnsi="Times New Roman" w:cs="Times New Roman"/>
      <w:sz w:val="20"/>
      <w:szCs w:val="20"/>
      <w:lang w:val="ru-RU" w:eastAsia="zh-CN"/>
    </w:rPr>
  </w:style>
  <w:style w:type="paragraph" w:styleId="a6">
    <w:name w:val="Body Text Indent"/>
    <w:basedOn w:val="a0"/>
    <w:link w:val="a7"/>
    <w:rsid w:val="001C4B74"/>
    <w:pPr>
      <w:suppressAutoHyphens/>
      <w:spacing w:after="120" w:line="240" w:lineRule="auto"/>
      <w:ind w:left="360"/>
    </w:pPr>
    <w:rPr>
      <w:rFonts w:ascii="Times New Roman" w:eastAsia="Times New Roman" w:hAnsi="Times New Roman" w:cs="Times New Roman"/>
      <w:sz w:val="24"/>
      <w:szCs w:val="24"/>
      <w:lang w:val="ru-RU" w:eastAsia="zh-CN"/>
    </w:rPr>
  </w:style>
  <w:style w:type="character" w:customStyle="1" w:styleId="a7">
    <w:name w:val="Основной текст с отступом Знак"/>
    <w:basedOn w:val="a1"/>
    <w:link w:val="a6"/>
    <w:rsid w:val="001C4B74"/>
    <w:rPr>
      <w:rFonts w:ascii="Times New Roman" w:eastAsia="Times New Roman" w:hAnsi="Times New Roman" w:cs="Times New Roman"/>
      <w:sz w:val="24"/>
      <w:szCs w:val="24"/>
      <w:lang w:eastAsia="zh-CN"/>
    </w:rPr>
  </w:style>
  <w:style w:type="paragraph" w:styleId="a8">
    <w:name w:val="header"/>
    <w:basedOn w:val="a0"/>
    <w:link w:val="a9"/>
    <w:rsid w:val="00D20C68"/>
    <w:pPr>
      <w:suppressAutoHyphens/>
      <w:spacing w:after="0" w:line="312" w:lineRule="auto"/>
      <w:jc w:val="both"/>
    </w:pPr>
    <w:rPr>
      <w:rFonts w:ascii="Times New Roman CYR" w:eastAsia="Times New Roman" w:hAnsi="Times New Roman CYR" w:cs="Times New Roman CYR"/>
      <w:sz w:val="28"/>
      <w:szCs w:val="20"/>
      <w:lang w:eastAsia="zh-CN"/>
    </w:rPr>
  </w:style>
  <w:style w:type="character" w:customStyle="1" w:styleId="a9">
    <w:name w:val="Верхний колонтитул Знак"/>
    <w:basedOn w:val="a1"/>
    <w:link w:val="a8"/>
    <w:rsid w:val="00D20C68"/>
    <w:rPr>
      <w:rFonts w:ascii="Times New Roman CYR" w:eastAsia="Times New Roman" w:hAnsi="Times New Roman CYR" w:cs="Times New Roman CYR"/>
      <w:sz w:val="28"/>
      <w:szCs w:val="20"/>
      <w:lang w:val="uk-UA" w:eastAsia="zh-CN"/>
    </w:rPr>
  </w:style>
  <w:style w:type="paragraph" w:customStyle="1" w:styleId="aa">
    <w:name w:val="Стиль"/>
    <w:rsid w:val="00E9503E"/>
    <w:pPr>
      <w:suppressAutoHyphens/>
      <w:spacing w:after="0" w:line="360" w:lineRule="auto"/>
      <w:jc w:val="both"/>
    </w:pPr>
    <w:rPr>
      <w:rFonts w:ascii="Times New Roman" w:eastAsia="Times New Roman" w:hAnsi="Times New Roman" w:cs="Times New Roman"/>
      <w:sz w:val="28"/>
      <w:szCs w:val="20"/>
      <w:lang w:val="uk-UA" w:eastAsia="zh-CN"/>
    </w:rPr>
  </w:style>
  <w:style w:type="paragraph" w:customStyle="1" w:styleId="ab">
    <w:name w:val="Звичайний"/>
    <w:basedOn w:val="a6"/>
    <w:rsid w:val="00E561D4"/>
    <w:pPr>
      <w:spacing w:after="0" w:line="288" w:lineRule="auto"/>
      <w:ind w:left="0" w:firstLine="709"/>
      <w:jc w:val="both"/>
    </w:pPr>
    <w:rPr>
      <w:sz w:val="26"/>
      <w:szCs w:val="20"/>
      <w:lang w:val="uk-UA"/>
    </w:rPr>
  </w:style>
  <w:style w:type="paragraph" w:customStyle="1" w:styleId="1">
    <w:name w:val="Стиль1"/>
    <w:basedOn w:val="ac"/>
    <w:rsid w:val="003876F9"/>
    <w:pPr>
      <w:tabs>
        <w:tab w:val="left" w:pos="567"/>
      </w:tabs>
      <w:spacing w:after="0" w:line="288" w:lineRule="auto"/>
      <w:ind w:firstLine="567"/>
      <w:jc w:val="both"/>
    </w:pPr>
    <w:rPr>
      <w:rFonts w:ascii="Times New Roman" w:eastAsia="Calibri" w:hAnsi="Times New Roman" w:cs="Times New Roman"/>
      <w:sz w:val="26"/>
      <w:szCs w:val="20"/>
      <w:lang w:val="ru-RU" w:eastAsia="ru-RU"/>
    </w:rPr>
  </w:style>
  <w:style w:type="paragraph" w:styleId="HTML">
    <w:name w:val="HTML Preformatted"/>
    <w:basedOn w:val="a0"/>
    <w:link w:val="HTML0"/>
    <w:uiPriority w:val="99"/>
    <w:rsid w:val="0038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876F9"/>
    <w:rPr>
      <w:rFonts w:ascii="Courier New" w:eastAsia="Times New Roman" w:hAnsi="Courier New" w:cs="Courier New"/>
      <w:sz w:val="20"/>
      <w:szCs w:val="20"/>
      <w:lang w:eastAsia="ru-RU"/>
    </w:rPr>
  </w:style>
  <w:style w:type="paragraph" w:styleId="ac">
    <w:name w:val="Body Text"/>
    <w:basedOn w:val="a0"/>
    <w:link w:val="ad"/>
    <w:uiPriority w:val="99"/>
    <w:semiHidden/>
    <w:unhideWhenUsed/>
    <w:rsid w:val="003876F9"/>
    <w:pPr>
      <w:spacing w:after="120"/>
    </w:pPr>
  </w:style>
  <w:style w:type="character" w:customStyle="1" w:styleId="ad">
    <w:name w:val="Основной текст Знак"/>
    <w:basedOn w:val="a1"/>
    <w:link w:val="ac"/>
    <w:uiPriority w:val="99"/>
    <w:semiHidden/>
    <w:rsid w:val="003876F9"/>
    <w:rPr>
      <w:lang w:val="uk-UA"/>
    </w:rPr>
  </w:style>
  <w:style w:type="character" w:styleId="ae">
    <w:name w:val="Strong"/>
    <w:qFormat/>
    <w:rsid w:val="003876F9"/>
    <w:rPr>
      <w:rFonts w:cs="Times New Roman"/>
      <w:b/>
      <w:bCs/>
    </w:rPr>
  </w:style>
  <w:style w:type="paragraph" w:styleId="2">
    <w:name w:val="Body Text 2"/>
    <w:basedOn w:val="a0"/>
    <w:link w:val="20"/>
    <w:uiPriority w:val="99"/>
    <w:semiHidden/>
    <w:unhideWhenUsed/>
    <w:rsid w:val="008B19CD"/>
    <w:pPr>
      <w:spacing w:after="120" w:line="480" w:lineRule="auto"/>
    </w:pPr>
  </w:style>
  <w:style w:type="character" w:customStyle="1" w:styleId="20">
    <w:name w:val="Основной текст 2 Знак"/>
    <w:basedOn w:val="a1"/>
    <w:link w:val="2"/>
    <w:uiPriority w:val="99"/>
    <w:semiHidden/>
    <w:rsid w:val="008B19CD"/>
    <w:rPr>
      <w:lang w:val="uk-UA"/>
    </w:rPr>
  </w:style>
  <w:style w:type="character" w:customStyle="1" w:styleId="apple-converted-space">
    <w:name w:val="apple-converted-space"/>
    <w:rsid w:val="00927B3F"/>
    <w:rPr>
      <w:rFonts w:cs="Times New Roman"/>
    </w:rPr>
  </w:style>
  <w:style w:type="character" w:customStyle="1" w:styleId="longtext">
    <w:name w:val="long_text"/>
    <w:basedOn w:val="a1"/>
    <w:rsid w:val="00EB53BD"/>
  </w:style>
  <w:style w:type="paragraph" w:customStyle="1" w:styleId="10">
    <w:name w:val="Абзац списка1"/>
    <w:basedOn w:val="a0"/>
    <w:rsid w:val="005D75AC"/>
    <w:pPr>
      <w:spacing w:after="0" w:line="240" w:lineRule="auto"/>
      <w:ind w:left="720"/>
    </w:pPr>
    <w:rPr>
      <w:rFonts w:ascii="Times New Roman" w:eastAsia="Calibri" w:hAnsi="Times New Roman" w:cs="Times New Roman"/>
      <w:sz w:val="24"/>
      <w:szCs w:val="24"/>
      <w:lang w:val="ru-RU" w:eastAsia="ru-RU"/>
    </w:rPr>
  </w:style>
  <w:style w:type="paragraph" w:styleId="a">
    <w:name w:val="List Bullet"/>
    <w:basedOn w:val="a0"/>
    <w:uiPriority w:val="99"/>
    <w:unhideWhenUsed/>
    <w:rsid w:val="00F67A33"/>
    <w:pPr>
      <w:numPr>
        <w:numId w:val="16"/>
      </w:numPr>
      <w:contextualSpacing/>
    </w:pPr>
  </w:style>
  <w:style w:type="paragraph" w:styleId="af">
    <w:name w:val="Balloon Text"/>
    <w:basedOn w:val="a0"/>
    <w:link w:val="af0"/>
    <w:uiPriority w:val="99"/>
    <w:semiHidden/>
    <w:unhideWhenUsed/>
    <w:rsid w:val="009549E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9549E3"/>
    <w:rPr>
      <w:rFonts w:ascii="Tahoma" w:hAnsi="Tahoma" w:cs="Tahoma"/>
      <w:sz w:val="16"/>
      <w:szCs w:val="16"/>
      <w:lang w:val="uk-UA"/>
    </w:rPr>
  </w:style>
  <w:style w:type="paragraph" w:styleId="af1">
    <w:name w:val="Normal (Web)"/>
    <w:basedOn w:val="a0"/>
    <w:uiPriority w:val="99"/>
    <w:semiHidden/>
    <w:unhideWhenUsed/>
    <w:rsid w:val="009549E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f2">
    <w:name w:val="Hyperlink"/>
    <w:basedOn w:val="a1"/>
    <w:uiPriority w:val="99"/>
    <w:semiHidden/>
    <w:unhideWhenUsed/>
    <w:rsid w:val="00BD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4836">
      <w:bodyDiv w:val="1"/>
      <w:marLeft w:val="0"/>
      <w:marRight w:val="0"/>
      <w:marTop w:val="0"/>
      <w:marBottom w:val="0"/>
      <w:divBdr>
        <w:top w:val="none" w:sz="0" w:space="0" w:color="auto"/>
        <w:left w:val="none" w:sz="0" w:space="0" w:color="auto"/>
        <w:bottom w:val="none" w:sz="0" w:space="0" w:color="auto"/>
        <w:right w:val="none" w:sz="0" w:space="0" w:color="auto"/>
      </w:divBdr>
    </w:div>
    <w:div w:id="428623137">
      <w:bodyDiv w:val="1"/>
      <w:marLeft w:val="0"/>
      <w:marRight w:val="0"/>
      <w:marTop w:val="0"/>
      <w:marBottom w:val="0"/>
      <w:divBdr>
        <w:top w:val="none" w:sz="0" w:space="0" w:color="auto"/>
        <w:left w:val="none" w:sz="0" w:space="0" w:color="auto"/>
        <w:bottom w:val="none" w:sz="0" w:space="0" w:color="auto"/>
        <w:right w:val="none" w:sz="0" w:space="0" w:color="auto"/>
      </w:divBdr>
    </w:div>
    <w:div w:id="550190814">
      <w:bodyDiv w:val="1"/>
      <w:marLeft w:val="0"/>
      <w:marRight w:val="0"/>
      <w:marTop w:val="0"/>
      <w:marBottom w:val="0"/>
      <w:divBdr>
        <w:top w:val="none" w:sz="0" w:space="0" w:color="auto"/>
        <w:left w:val="none" w:sz="0" w:space="0" w:color="auto"/>
        <w:bottom w:val="none" w:sz="0" w:space="0" w:color="auto"/>
        <w:right w:val="none" w:sz="0" w:space="0" w:color="auto"/>
      </w:divBdr>
    </w:div>
    <w:div w:id="783228784">
      <w:bodyDiv w:val="1"/>
      <w:marLeft w:val="0"/>
      <w:marRight w:val="0"/>
      <w:marTop w:val="0"/>
      <w:marBottom w:val="0"/>
      <w:divBdr>
        <w:top w:val="none" w:sz="0" w:space="0" w:color="auto"/>
        <w:left w:val="none" w:sz="0" w:space="0" w:color="auto"/>
        <w:bottom w:val="none" w:sz="0" w:space="0" w:color="auto"/>
        <w:right w:val="none" w:sz="0" w:space="0" w:color="auto"/>
      </w:divBdr>
    </w:div>
    <w:div w:id="850997316">
      <w:bodyDiv w:val="1"/>
      <w:marLeft w:val="0"/>
      <w:marRight w:val="0"/>
      <w:marTop w:val="0"/>
      <w:marBottom w:val="0"/>
      <w:divBdr>
        <w:top w:val="none" w:sz="0" w:space="0" w:color="auto"/>
        <w:left w:val="none" w:sz="0" w:space="0" w:color="auto"/>
        <w:bottom w:val="none" w:sz="0" w:space="0" w:color="auto"/>
        <w:right w:val="none" w:sz="0" w:space="0" w:color="auto"/>
      </w:divBdr>
    </w:div>
    <w:div w:id="1258442269">
      <w:bodyDiv w:val="1"/>
      <w:marLeft w:val="0"/>
      <w:marRight w:val="0"/>
      <w:marTop w:val="0"/>
      <w:marBottom w:val="0"/>
      <w:divBdr>
        <w:top w:val="none" w:sz="0" w:space="0" w:color="auto"/>
        <w:left w:val="none" w:sz="0" w:space="0" w:color="auto"/>
        <w:bottom w:val="none" w:sz="0" w:space="0" w:color="auto"/>
        <w:right w:val="none" w:sz="0" w:space="0" w:color="auto"/>
      </w:divBdr>
    </w:div>
    <w:div w:id="1380324182">
      <w:bodyDiv w:val="1"/>
      <w:marLeft w:val="0"/>
      <w:marRight w:val="0"/>
      <w:marTop w:val="0"/>
      <w:marBottom w:val="0"/>
      <w:divBdr>
        <w:top w:val="none" w:sz="0" w:space="0" w:color="auto"/>
        <w:left w:val="none" w:sz="0" w:space="0" w:color="auto"/>
        <w:bottom w:val="none" w:sz="0" w:space="0" w:color="auto"/>
        <w:right w:val="none" w:sz="0" w:space="0" w:color="auto"/>
      </w:divBdr>
    </w:div>
    <w:div w:id="1419785377">
      <w:bodyDiv w:val="1"/>
      <w:marLeft w:val="0"/>
      <w:marRight w:val="0"/>
      <w:marTop w:val="0"/>
      <w:marBottom w:val="0"/>
      <w:divBdr>
        <w:top w:val="none" w:sz="0" w:space="0" w:color="auto"/>
        <w:left w:val="none" w:sz="0" w:space="0" w:color="auto"/>
        <w:bottom w:val="none" w:sz="0" w:space="0" w:color="auto"/>
        <w:right w:val="none" w:sz="0" w:space="0" w:color="auto"/>
      </w:divBdr>
    </w:div>
    <w:div w:id="1423144992">
      <w:bodyDiv w:val="1"/>
      <w:marLeft w:val="0"/>
      <w:marRight w:val="0"/>
      <w:marTop w:val="0"/>
      <w:marBottom w:val="0"/>
      <w:divBdr>
        <w:top w:val="none" w:sz="0" w:space="0" w:color="auto"/>
        <w:left w:val="none" w:sz="0" w:space="0" w:color="auto"/>
        <w:bottom w:val="none" w:sz="0" w:space="0" w:color="auto"/>
        <w:right w:val="none" w:sz="0" w:space="0" w:color="auto"/>
      </w:divBdr>
    </w:div>
    <w:div w:id="19306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86%D0%BD%D1%84%D0%BE%D1%80%D0%BC%D0%B0%D1%86%D1%96%D0%B9%D0%BD%D1%96_%D1%82%D0%B5%D1%85%D0%BD%D0%BE%D0%BB%D0%BE%D0%B3%D1%96%D1%9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uk.wikipedia.org/wiki/%D0%97%D0%BE%D0%B1%D0%BE%D0%B2%27%D1%8F%D0%B7%D0%B0%D0%BD%D0%BD%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3%D1%80%D0%BE%D1%88%D1%96" TargetMode="External"/><Relationship Id="rId11" Type="http://schemas.openxmlformats.org/officeDocument/2006/relationships/hyperlink" Target="http://uk.wikipedia.org/wiki/%D0%86%D0%BD%D0%B2%D0%B5%D1%81%D1%82%D0%BE%D1%80" TargetMode="External"/><Relationship Id="rId5" Type="http://schemas.openxmlformats.org/officeDocument/2006/relationships/webSettings" Target="webSettings.xml"/><Relationship Id="rId10" Type="http://schemas.openxmlformats.org/officeDocument/2006/relationships/hyperlink" Target="http://uk.wikipedia.org/wiki/%D0%9F%D1%80%D0%B8%D0%B1%D1%83%D1%82%D0%BE%D0%BA" TargetMode="External"/><Relationship Id="rId4" Type="http://schemas.openxmlformats.org/officeDocument/2006/relationships/settings" Target="settings.xml"/><Relationship Id="rId9" Type="http://schemas.openxmlformats.org/officeDocument/2006/relationships/hyperlink" Target="http://uk.wikipedia.org/wiki/%D0%90%D0%BA%D1%82%D0%B8%D0%B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9746</Words>
  <Characters>55558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Жиглей І В</cp:lastModifiedBy>
  <cp:revision>4</cp:revision>
  <dcterms:created xsi:type="dcterms:W3CDTF">2019-11-08T09:13:00Z</dcterms:created>
  <dcterms:modified xsi:type="dcterms:W3CDTF">2019-11-08T09:37:00Z</dcterms:modified>
</cp:coreProperties>
</file>