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D637A" w14:textId="77777777" w:rsidR="0043508A" w:rsidRPr="00C730D1" w:rsidRDefault="0043508A" w:rsidP="00427AC4">
      <w:pPr>
        <w:spacing w:line="276" w:lineRule="auto"/>
        <w:ind w:left="5670"/>
        <w:jc w:val="left"/>
        <w:rPr>
          <w:b/>
          <w:sz w:val="28"/>
          <w:szCs w:val="28"/>
          <w:lang w:val="uk-UA"/>
        </w:rPr>
      </w:pPr>
      <w:r w:rsidRPr="00C730D1">
        <w:rPr>
          <w:b/>
          <w:sz w:val="28"/>
          <w:szCs w:val="28"/>
          <w:lang w:val="uk-UA"/>
        </w:rPr>
        <w:t>ЗАТВЕРДЖ</w:t>
      </w:r>
      <w:r w:rsidR="006E1A6B">
        <w:rPr>
          <w:b/>
          <w:sz w:val="28"/>
          <w:szCs w:val="28"/>
          <w:lang w:val="uk-UA"/>
        </w:rPr>
        <w:t>ЕНО</w:t>
      </w:r>
    </w:p>
    <w:p w14:paraId="49CE29F2" w14:textId="77777777" w:rsidR="006E1A6B" w:rsidRPr="009D7FAD" w:rsidRDefault="00463D12" w:rsidP="00427AC4">
      <w:pPr>
        <w:spacing w:after="120" w:line="276" w:lineRule="auto"/>
        <w:ind w:left="5670"/>
        <w:jc w:val="left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Науково-методичною радою</w:t>
      </w:r>
      <w:r w:rsidR="00451A83">
        <w:rPr>
          <w:sz w:val="28"/>
          <w:szCs w:val="28"/>
          <w:lang w:val="uk-UA" w:eastAsia="uk-UA"/>
        </w:rPr>
        <w:t xml:space="preserve"> </w:t>
      </w:r>
      <w:r w:rsidR="006E1A6B" w:rsidRPr="009D7FAD">
        <w:rPr>
          <w:sz w:val="28"/>
          <w:szCs w:val="28"/>
          <w:lang w:val="uk-UA" w:eastAsia="uk-UA"/>
        </w:rPr>
        <w:t>Державного</w:t>
      </w:r>
      <w:r w:rsidR="006E1A6B">
        <w:rPr>
          <w:sz w:val="28"/>
          <w:szCs w:val="28"/>
          <w:lang w:val="uk-UA" w:eastAsia="uk-UA"/>
        </w:rPr>
        <w:t> </w:t>
      </w:r>
      <w:r w:rsidR="006E1A6B" w:rsidRPr="009D7FAD">
        <w:rPr>
          <w:sz w:val="28"/>
          <w:szCs w:val="28"/>
          <w:lang w:val="uk-UA" w:eastAsia="uk-UA"/>
        </w:rPr>
        <w:t>університету «Житомирська політехніка»</w:t>
      </w:r>
    </w:p>
    <w:p w14:paraId="052C059B" w14:textId="77777777" w:rsidR="0075315A" w:rsidRPr="009D56C9" w:rsidRDefault="00451A83" w:rsidP="00427AC4">
      <w:pPr>
        <w:spacing w:line="276" w:lineRule="auto"/>
        <w:ind w:left="567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протокол від __</w:t>
      </w:r>
      <w:r w:rsidRPr="00D47D13">
        <w:rPr>
          <w:sz w:val="28"/>
          <w:szCs w:val="28"/>
          <w:lang w:eastAsia="uk-UA"/>
        </w:rPr>
        <w:t xml:space="preserve"> </w:t>
      </w:r>
      <w:r w:rsidR="006E1A6B" w:rsidRPr="009D7FAD">
        <w:rPr>
          <w:sz w:val="28"/>
          <w:szCs w:val="28"/>
          <w:lang w:val="uk-UA" w:eastAsia="uk-UA"/>
        </w:rPr>
        <w:t>_______ 20__ р. №__</w:t>
      </w:r>
    </w:p>
    <w:p w14:paraId="04DFB2E0" w14:textId="77777777" w:rsidR="0075315A" w:rsidRDefault="0075315A" w:rsidP="00427AC4">
      <w:pPr>
        <w:spacing w:line="276" w:lineRule="auto"/>
        <w:jc w:val="center"/>
        <w:rPr>
          <w:sz w:val="28"/>
          <w:szCs w:val="28"/>
          <w:lang w:val="uk-UA"/>
        </w:rPr>
      </w:pPr>
    </w:p>
    <w:p w14:paraId="14DDEB42" w14:textId="77777777" w:rsidR="001648D6" w:rsidRDefault="001648D6" w:rsidP="00427AC4">
      <w:pPr>
        <w:spacing w:line="276" w:lineRule="auto"/>
        <w:jc w:val="center"/>
        <w:rPr>
          <w:sz w:val="28"/>
          <w:szCs w:val="28"/>
          <w:lang w:val="uk-UA"/>
        </w:rPr>
      </w:pPr>
    </w:p>
    <w:p w14:paraId="21DB8371" w14:textId="77777777" w:rsidR="00314C76" w:rsidRPr="009D56C9" w:rsidRDefault="00314C76" w:rsidP="00427AC4">
      <w:pPr>
        <w:spacing w:line="276" w:lineRule="auto"/>
        <w:jc w:val="center"/>
        <w:rPr>
          <w:sz w:val="28"/>
          <w:szCs w:val="28"/>
          <w:lang w:val="uk-UA"/>
        </w:rPr>
      </w:pPr>
    </w:p>
    <w:p w14:paraId="2096F914" w14:textId="77777777" w:rsidR="00D47D13" w:rsidRPr="00C94B76" w:rsidRDefault="00D47D13" w:rsidP="00427AC4">
      <w:pPr>
        <w:spacing w:line="276" w:lineRule="auto"/>
        <w:jc w:val="center"/>
        <w:rPr>
          <w:b/>
          <w:i/>
          <w:sz w:val="28"/>
          <w:szCs w:val="28"/>
          <w:lang w:val="uk-UA"/>
        </w:rPr>
      </w:pPr>
      <w:r w:rsidRPr="00C94B76">
        <w:rPr>
          <w:b/>
          <w:i/>
          <w:sz w:val="28"/>
          <w:szCs w:val="28"/>
          <w:lang w:val="uk-UA"/>
        </w:rPr>
        <w:t xml:space="preserve">ПРОГРАМА </w:t>
      </w:r>
      <w:r w:rsidR="003551B1">
        <w:rPr>
          <w:b/>
          <w:i/>
          <w:sz w:val="28"/>
          <w:szCs w:val="28"/>
          <w:lang w:val="uk-UA"/>
        </w:rPr>
        <w:t>НАВЧАЛЬНОЇ</w:t>
      </w:r>
      <w:r w:rsidRPr="00C94B76">
        <w:rPr>
          <w:b/>
          <w:i/>
          <w:sz w:val="28"/>
          <w:szCs w:val="28"/>
          <w:lang w:val="uk-UA"/>
        </w:rPr>
        <w:t xml:space="preserve"> ПРАКТИКИ</w:t>
      </w:r>
    </w:p>
    <w:p w14:paraId="5ADE2D49" w14:textId="77777777" w:rsidR="006E1A6B" w:rsidRPr="00D47D13" w:rsidRDefault="00D47D13" w:rsidP="00427AC4">
      <w:pPr>
        <w:pStyle w:val="a3"/>
        <w:spacing w:line="276" w:lineRule="auto"/>
        <w:rPr>
          <w:caps/>
          <w:szCs w:val="28"/>
        </w:rPr>
      </w:pPr>
      <w:r w:rsidRPr="00C94B76">
        <w:rPr>
          <w:i/>
          <w:szCs w:val="28"/>
        </w:rPr>
        <w:t xml:space="preserve">ТА </w:t>
      </w:r>
      <w:r w:rsidR="00F03036" w:rsidRPr="00C94B76">
        <w:rPr>
          <w:i/>
          <w:caps/>
          <w:szCs w:val="28"/>
        </w:rPr>
        <w:t>МЕТОДИЧНІ РЕКОМЕНДАЦІЇ</w:t>
      </w:r>
      <w:r w:rsidRPr="00C94B76">
        <w:rPr>
          <w:i/>
          <w:caps/>
          <w:szCs w:val="28"/>
        </w:rPr>
        <w:t xml:space="preserve"> </w:t>
      </w:r>
      <w:r w:rsidR="00B62C3B" w:rsidRPr="00C94B76">
        <w:rPr>
          <w:i/>
          <w:caps/>
          <w:szCs w:val="28"/>
        </w:rPr>
        <w:t>ЩО</w:t>
      </w:r>
      <w:r w:rsidRPr="00C94B76">
        <w:rPr>
          <w:i/>
          <w:caps/>
          <w:szCs w:val="28"/>
        </w:rPr>
        <w:t>ДО НАПИСАННЯ ЗВІТУ</w:t>
      </w:r>
    </w:p>
    <w:p w14:paraId="187C2C21" w14:textId="77777777" w:rsidR="008E39B3" w:rsidRDefault="008E39B3" w:rsidP="00427AC4">
      <w:pPr>
        <w:spacing w:line="276" w:lineRule="auto"/>
        <w:jc w:val="center"/>
        <w:rPr>
          <w:sz w:val="28"/>
          <w:szCs w:val="28"/>
          <w:lang w:val="uk-UA"/>
        </w:rPr>
      </w:pPr>
    </w:p>
    <w:p w14:paraId="6EB5A2F6" w14:textId="77777777" w:rsidR="003551B1" w:rsidRPr="003551B1" w:rsidRDefault="003551B1" w:rsidP="00427AC4">
      <w:pPr>
        <w:spacing w:line="276" w:lineRule="auto"/>
        <w:jc w:val="center"/>
        <w:rPr>
          <w:sz w:val="28"/>
          <w:szCs w:val="28"/>
          <w:lang w:val="uk-UA"/>
        </w:rPr>
      </w:pPr>
      <w:r w:rsidRPr="003551B1">
        <w:rPr>
          <w:sz w:val="28"/>
          <w:szCs w:val="28"/>
          <w:lang w:val="uk-UA"/>
        </w:rPr>
        <w:t>для студентів 1-го курсу освітнього рівня «бакалавр»</w:t>
      </w:r>
    </w:p>
    <w:p w14:paraId="4939A151" w14:textId="57FE5DC9" w:rsidR="00451A83" w:rsidRPr="00BE51DD" w:rsidRDefault="003551B1" w:rsidP="00427AC4">
      <w:pPr>
        <w:spacing w:line="276" w:lineRule="auto"/>
        <w:jc w:val="center"/>
        <w:rPr>
          <w:sz w:val="28"/>
          <w:szCs w:val="28"/>
          <w:lang w:val="uk-UA"/>
        </w:rPr>
      </w:pPr>
      <w:r w:rsidRPr="003551B1">
        <w:rPr>
          <w:sz w:val="28"/>
          <w:szCs w:val="28"/>
          <w:lang w:val="uk-UA"/>
        </w:rPr>
        <w:t xml:space="preserve">спеціальності </w:t>
      </w:r>
      <w:r w:rsidR="00CB260D">
        <w:rPr>
          <w:sz w:val="28"/>
          <w:szCs w:val="28"/>
          <w:lang w:val="uk-UA"/>
        </w:rPr>
        <w:t>051</w:t>
      </w:r>
      <w:r w:rsidRPr="003551B1">
        <w:rPr>
          <w:sz w:val="28"/>
          <w:szCs w:val="28"/>
          <w:lang w:val="uk-UA"/>
        </w:rPr>
        <w:t xml:space="preserve"> «</w:t>
      </w:r>
      <w:r w:rsidR="00CB260D">
        <w:rPr>
          <w:sz w:val="28"/>
          <w:szCs w:val="28"/>
          <w:lang w:val="uk-UA"/>
        </w:rPr>
        <w:t>Економіка</w:t>
      </w:r>
      <w:r w:rsidRPr="003551B1">
        <w:rPr>
          <w:sz w:val="28"/>
          <w:szCs w:val="28"/>
          <w:lang w:val="uk-UA"/>
        </w:rPr>
        <w:t>»</w:t>
      </w:r>
    </w:p>
    <w:p w14:paraId="42EE7445" w14:textId="2B42F21C" w:rsidR="00451A83" w:rsidRPr="00BE51DD" w:rsidRDefault="00451A83" w:rsidP="00427AC4">
      <w:pPr>
        <w:spacing w:line="276" w:lineRule="auto"/>
        <w:jc w:val="center"/>
        <w:rPr>
          <w:sz w:val="28"/>
          <w:szCs w:val="28"/>
          <w:lang w:val="uk-UA"/>
        </w:rPr>
      </w:pPr>
      <w:r w:rsidRPr="00BE51DD">
        <w:rPr>
          <w:sz w:val="28"/>
          <w:szCs w:val="28"/>
          <w:lang w:val="uk-UA"/>
        </w:rPr>
        <w:t>освітньо-професійна програма «</w:t>
      </w:r>
      <w:r w:rsidR="00CB260D">
        <w:rPr>
          <w:sz w:val="28"/>
          <w:szCs w:val="28"/>
          <w:lang w:val="uk-UA"/>
        </w:rPr>
        <w:t>Цифрова економіка</w:t>
      </w:r>
      <w:r w:rsidRPr="00BE51DD">
        <w:rPr>
          <w:sz w:val="28"/>
          <w:szCs w:val="28"/>
          <w:lang w:val="uk-UA"/>
        </w:rPr>
        <w:t>»</w:t>
      </w:r>
    </w:p>
    <w:p w14:paraId="50EF5EB8" w14:textId="77777777" w:rsidR="00451A83" w:rsidRDefault="00451A83" w:rsidP="00427AC4">
      <w:pPr>
        <w:spacing w:line="276" w:lineRule="auto"/>
        <w:jc w:val="center"/>
        <w:rPr>
          <w:sz w:val="28"/>
          <w:szCs w:val="28"/>
          <w:lang w:val="uk-UA"/>
        </w:rPr>
      </w:pPr>
      <w:r w:rsidRPr="00BE51DD">
        <w:rPr>
          <w:sz w:val="28"/>
          <w:szCs w:val="28"/>
          <w:lang w:val="uk-UA" w:eastAsia="uk-UA"/>
        </w:rPr>
        <w:t xml:space="preserve">факультет </w:t>
      </w:r>
      <w:r w:rsidR="00D47D13">
        <w:rPr>
          <w:sz w:val="28"/>
          <w:szCs w:val="28"/>
          <w:lang w:val="uk-UA"/>
        </w:rPr>
        <w:t>бізнесу та сфери обслуговування</w:t>
      </w:r>
    </w:p>
    <w:p w14:paraId="0A11A904" w14:textId="20293020" w:rsidR="00451A83" w:rsidRPr="00314C76" w:rsidRDefault="00451A83" w:rsidP="00427AC4">
      <w:pPr>
        <w:spacing w:line="276" w:lineRule="auto"/>
        <w:jc w:val="center"/>
        <w:rPr>
          <w:sz w:val="28"/>
          <w:szCs w:val="28"/>
          <w:lang w:val="uk-UA"/>
        </w:rPr>
      </w:pPr>
      <w:r w:rsidRPr="00BE51DD">
        <w:rPr>
          <w:sz w:val="28"/>
          <w:szCs w:val="28"/>
          <w:lang w:val="uk-UA"/>
        </w:rPr>
        <w:t xml:space="preserve">кафедра </w:t>
      </w:r>
      <w:r w:rsidR="00314C76">
        <w:rPr>
          <w:sz w:val="28"/>
          <w:szCs w:val="28"/>
          <w:lang w:val="uk-UA"/>
        </w:rPr>
        <w:t xml:space="preserve">фінансів та </w:t>
      </w:r>
      <w:r w:rsidR="00C94B76">
        <w:rPr>
          <w:sz w:val="28"/>
          <w:szCs w:val="28"/>
          <w:lang w:val="uk-UA"/>
        </w:rPr>
        <w:t xml:space="preserve">цифрової економіки </w:t>
      </w:r>
    </w:p>
    <w:p w14:paraId="628DAEB5" w14:textId="77777777" w:rsidR="007B0E27" w:rsidRDefault="007B0E27" w:rsidP="00427AC4">
      <w:pPr>
        <w:spacing w:line="276" w:lineRule="auto"/>
        <w:jc w:val="center"/>
        <w:rPr>
          <w:sz w:val="28"/>
          <w:szCs w:val="28"/>
          <w:lang w:val="uk-UA" w:eastAsia="uk-UA"/>
        </w:rPr>
      </w:pPr>
    </w:p>
    <w:p w14:paraId="70742EB1" w14:textId="77777777" w:rsidR="00413901" w:rsidRDefault="00413901" w:rsidP="00427AC4">
      <w:pPr>
        <w:spacing w:line="276" w:lineRule="auto"/>
        <w:jc w:val="center"/>
        <w:rPr>
          <w:sz w:val="28"/>
          <w:szCs w:val="28"/>
          <w:lang w:val="uk-UA" w:eastAsia="uk-UA"/>
        </w:rPr>
      </w:pPr>
    </w:p>
    <w:p w14:paraId="7D4E40CB" w14:textId="77777777" w:rsidR="00314C76" w:rsidRDefault="00314C76" w:rsidP="00427AC4">
      <w:pPr>
        <w:spacing w:line="276" w:lineRule="auto"/>
        <w:jc w:val="center"/>
        <w:rPr>
          <w:sz w:val="28"/>
          <w:szCs w:val="28"/>
          <w:lang w:val="uk-UA" w:eastAsia="uk-UA"/>
        </w:rPr>
      </w:pPr>
    </w:p>
    <w:p w14:paraId="34302D72" w14:textId="71F1D6E0" w:rsidR="00451A83" w:rsidRPr="003673C9" w:rsidRDefault="00C261C8" w:rsidP="00427AC4">
      <w:pPr>
        <w:spacing w:line="276" w:lineRule="auto"/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Рекомендовано</w:t>
      </w:r>
      <w:r w:rsidR="00451A83" w:rsidRPr="003673C9">
        <w:rPr>
          <w:sz w:val="28"/>
          <w:szCs w:val="28"/>
          <w:lang w:val="uk-UA"/>
        </w:rPr>
        <w:t xml:space="preserve"> на засіданні ка</w:t>
      </w:r>
      <w:r>
        <w:rPr>
          <w:sz w:val="28"/>
          <w:szCs w:val="28"/>
          <w:lang w:val="uk-UA"/>
        </w:rPr>
        <w:t xml:space="preserve">федри </w:t>
      </w:r>
      <w:r w:rsidR="00314C76">
        <w:rPr>
          <w:sz w:val="28"/>
          <w:szCs w:val="28"/>
          <w:lang w:val="uk-UA"/>
        </w:rPr>
        <w:t xml:space="preserve">фінансів та цифрової економіки 28 серпня 2023 р., протокол № </w:t>
      </w:r>
      <w:r w:rsidR="00314C76" w:rsidRPr="00933896">
        <w:rPr>
          <w:sz w:val="28"/>
          <w:szCs w:val="28"/>
          <w:lang w:val="uk-UA"/>
        </w:rPr>
        <w:t>9</w:t>
      </w:r>
    </w:p>
    <w:p w14:paraId="005AE6E2" w14:textId="77777777" w:rsidR="00451A83" w:rsidRDefault="00451A83" w:rsidP="00427AC4">
      <w:pPr>
        <w:spacing w:line="276" w:lineRule="auto"/>
        <w:jc w:val="center"/>
        <w:rPr>
          <w:sz w:val="28"/>
          <w:szCs w:val="28"/>
          <w:lang w:val="uk-UA" w:eastAsia="uk-UA"/>
        </w:rPr>
      </w:pPr>
    </w:p>
    <w:p w14:paraId="3E18952C" w14:textId="77777777" w:rsidR="00314C76" w:rsidRDefault="00314C76" w:rsidP="00427AC4">
      <w:pPr>
        <w:spacing w:line="276" w:lineRule="auto"/>
        <w:jc w:val="center"/>
        <w:rPr>
          <w:sz w:val="28"/>
          <w:szCs w:val="28"/>
          <w:lang w:val="uk-UA" w:eastAsia="uk-UA"/>
        </w:rPr>
      </w:pPr>
    </w:p>
    <w:p w14:paraId="3A580D25" w14:textId="77777777" w:rsidR="001648D6" w:rsidRPr="009D56C9" w:rsidRDefault="001648D6" w:rsidP="00427AC4">
      <w:pPr>
        <w:spacing w:line="276" w:lineRule="auto"/>
        <w:jc w:val="center"/>
        <w:rPr>
          <w:sz w:val="28"/>
          <w:szCs w:val="28"/>
          <w:lang w:val="uk-UA"/>
        </w:rPr>
      </w:pPr>
    </w:p>
    <w:p w14:paraId="3017E95D" w14:textId="0693E8CD" w:rsidR="00314C76" w:rsidRPr="00A9137D" w:rsidRDefault="00463912" w:rsidP="00314C76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Розробник:</w:t>
      </w:r>
      <w:r w:rsidR="00E1208C">
        <w:rPr>
          <w:sz w:val="28"/>
          <w:szCs w:val="28"/>
          <w:lang w:val="uk-UA"/>
        </w:rPr>
        <w:t xml:space="preserve"> </w:t>
      </w:r>
      <w:r w:rsidR="006621A0" w:rsidRPr="00A9137D">
        <w:rPr>
          <w:sz w:val="28"/>
          <w:szCs w:val="28"/>
          <w:lang w:val="uk-UA"/>
        </w:rPr>
        <w:t xml:space="preserve">доцент кафедри </w:t>
      </w:r>
      <w:r w:rsidR="00314C76">
        <w:rPr>
          <w:sz w:val="28"/>
          <w:szCs w:val="28"/>
          <w:lang w:val="uk-UA"/>
        </w:rPr>
        <w:t xml:space="preserve">фінансів та </w:t>
      </w:r>
      <w:r w:rsidR="006621A0" w:rsidRPr="00A9137D">
        <w:rPr>
          <w:sz w:val="28"/>
          <w:szCs w:val="28"/>
          <w:lang w:val="uk-UA"/>
        </w:rPr>
        <w:t xml:space="preserve">цифрової економіки </w:t>
      </w:r>
    </w:p>
    <w:p w14:paraId="20604EC8" w14:textId="60FFFA69" w:rsidR="00E1208C" w:rsidRDefault="006621A0" w:rsidP="00427AC4">
      <w:pPr>
        <w:spacing w:line="276" w:lineRule="auto"/>
        <w:jc w:val="center"/>
        <w:rPr>
          <w:sz w:val="28"/>
          <w:szCs w:val="28"/>
          <w:lang w:val="uk-UA"/>
        </w:rPr>
      </w:pPr>
      <w:proofErr w:type="spellStart"/>
      <w:r w:rsidRPr="00A9137D">
        <w:rPr>
          <w:sz w:val="28"/>
          <w:szCs w:val="28"/>
          <w:lang w:val="uk-UA"/>
        </w:rPr>
        <w:t>к.е.н</w:t>
      </w:r>
      <w:proofErr w:type="spellEnd"/>
      <w:r w:rsidRPr="00A9137D">
        <w:rPr>
          <w:sz w:val="28"/>
          <w:szCs w:val="28"/>
          <w:lang w:val="uk-UA"/>
        </w:rPr>
        <w:t>.</w:t>
      </w:r>
      <w:r w:rsidR="00314C76">
        <w:rPr>
          <w:sz w:val="28"/>
          <w:szCs w:val="28"/>
          <w:lang w:val="uk-UA"/>
        </w:rPr>
        <w:t>, доц.</w:t>
      </w:r>
      <w:r w:rsidRPr="00A9137D">
        <w:rPr>
          <w:sz w:val="28"/>
          <w:szCs w:val="28"/>
          <w:lang w:val="uk-UA"/>
        </w:rPr>
        <w:t xml:space="preserve"> </w:t>
      </w:r>
      <w:r w:rsidR="004C7928" w:rsidRPr="00A9137D">
        <w:rPr>
          <w:sz w:val="28"/>
          <w:szCs w:val="28"/>
          <w:lang w:val="uk-UA"/>
        </w:rPr>
        <w:t xml:space="preserve">Тетяна </w:t>
      </w:r>
      <w:r w:rsidRPr="00A9137D">
        <w:rPr>
          <w:sz w:val="28"/>
          <w:szCs w:val="28"/>
          <w:lang w:val="uk-UA"/>
        </w:rPr>
        <w:t xml:space="preserve">МЕЛЬНИК </w:t>
      </w:r>
    </w:p>
    <w:p w14:paraId="29BB18C3" w14:textId="77777777" w:rsidR="00C94B76" w:rsidRPr="00E1208C" w:rsidRDefault="00C94B76" w:rsidP="00427AC4">
      <w:pPr>
        <w:spacing w:line="276" w:lineRule="auto"/>
        <w:jc w:val="center"/>
        <w:rPr>
          <w:sz w:val="16"/>
          <w:szCs w:val="16"/>
          <w:lang w:val="uk-UA"/>
        </w:rPr>
      </w:pPr>
    </w:p>
    <w:p w14:paraId="09B1BCF8" w14:textId="77777777" w:rsidR="000C1D53" w:rsidRDefault="000C1D53" w:rsidP="00427AC4">
      <w:pPr>
        <w:spacing w:line="276" w:lineRule="auto"/>
        <w:jc w:val="center"/>
        <w:rPr>
          <w:sz w:val="28"/>
          <w:szCs w:val="28"/>
          <w:lang w:val="uk-UA"/>
        </w:rPr>
      </w:pPr>
    </w:p>
    <w:p w14:paraId="501F8257" w14:textId="77777777" w:rsidR="00314C76" w:rsidRDefault="00314C76" w:rsidP="00427AC4">
      <w:pPr>
        <w:spacing w:line="276" w:lineRule="auto"/>
        <w:jc w:val="center"/>
        <w:rPr>
          <w:sz w:val="28"/>
          <w:szCs w:val="28"/>
          <w:lang w:val="uk-UA"/>
        </w:rPr>
      </w:pPr>
    </w:p>
    <w:p w14:paraId="02AB3E8E" w14:textId="77777777" w:rsidR="000C1D53" w:rsidRDefault="000C1D53" w:rsidP="00427AC4">
      <w:pPr>
        <w:spacing w:line="276" w:lineRule="auto"/>
        <w:jc w:val="center"/>
        <w:rPr>
          <w:sz w:val="28"/>
          <w:szCs w:val="28"/>
          <w:lang w:val="uk-UA"/>
        </w:rPr>
      </w:pPr>
    </w:p>
    <w:p w14:paraId="7E8B737F" w14:textId="77777777" w:rsidR="00CD60A0" w:rsidRDefault="00CD60A0" w:rsidP="00427AC4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</w:t>
      </w:r>
    </w:p>
    <w:p w14:paraId="46DACBE5" w14:textId="626A44BA" w:rsidR="00B656D1" w:rsidRDefault="00CD60A0" w:rsidP="00427AC4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D47D13">
        <w:rPr>
          <w:sz w:val="28"/>
          <w:szCs w:val="28"/>
          <w:lang w:val="uk-UA"/>
        </w:rPr>
        <w:t>2</w:t>
      </w:r>
      <w:r w:rsidR="00314C76">
        <w:rPr>
          <w:sz w:val="28"/>
          <w:szCs w:val="28"/>
          <w:lang w:val="uk-UA"/>
        </w:rPr>
        <w:t>3</w:t>
      </w:r>
      <w:r w:rsidR="00E65116">
        <w:rPr>
          <w:sz w:val="28"/>
          <w:szCs w:val="28"/>
          <w:lang w:val="uk-UA"/>
        </w:rPr>
        <w:br w:type="page"/>
      </w:r>
      <w:r w:rsidR="00847308" w:rsidRPr="00847308">
        <w:rPr>
          <w:b/>
          <w:sz w:val="28"/>
          <w:szCs w:val="28"/>
          <w:lang w:val="uk-UA"/>
        </w:rPr>
        <w:lastRenderedPageBreak/>
        <w:t>ЗМІСТ</w:t>
      </w:r>
    </w:p>
    <w:p w14:paraId="52CCEB3A" w14:textId="77777777" w:rsidR="001835CA" w:rsidRPr="00CC3B00" w:rsidRDefault="001835CA" w:rsidP="00427AC4">
      <w:pPr>
        <w:spacing w:line="276" w:lineRule="auto"/>
        <w:jc w:val="center"/>
        <w:rPr>
          <w:b/>
          <w:color w:val="000000"/>
          <w:sz w:val="28"/>
          <w:szCs w:val="28"/>
          <w:lang w:val="uk-UA" w:eastAsia="uk-UA"/>
        </w:rPr>
      </w:pPr>
    </w:p>
    <w:tbl>
      <w:tblPr>
        <w:tblW w:w="5029" w:type="pct"/>
        <w:tblLayout w:type="fixed"/>
        <w:tblLook w:val="04A0" w:firstRow="1" w:lastRow="0" w:firstColumn="1" w:lastColumn="0" w:noHBand="0" w:noVBand="1"/>
      </w:tblPr>
      <w:tblGrid>
        <w:gridCol w:w="9321"/>
        <w:gridCol w:w="591"/>
      </w:tblGrid>
      <w:tr w:rsidR="00561F60" w:rsidRPr="003551B1" w14:paraId="04611101" w14:textId="77777777" w:rsidTr="00757753">
        <w:trPr>
          <w:trHeight w:val="340"/>
        </w:trPr>
        <w:tc>
          <w:tcPr>
            <w:tcW w:w="4702" w:type="pct"/>
            <w:vAlign w:val="center"/>
          </w:tcPr>
          <w:p w14:paraId="1A690483" w14:textId="77777777" w:rsidR="00561F60" w:rsidRPr="00D47D13" w:rsidRDefault="002B6E03" w:rsidP="003E5BD5">
            <w:pPr>
              <w:autoSpaceDE w:val="0"/>
              <w:autoSpaceDN w:val="0"/>
              <w:spacing w:line="360" w:lineRule="auto"/>
              <w:jc w:val="left"/>
              <w:textAlignment w:val="auto"/>
              <w:rPr>
                <w:sz w:val="28"/>
                <w:szCs w:val="28"/>
                <w:lang w:val="uk-UA"/>
              </w:rPr>
            </w:pPr>
            <w:r w:rsidRPr="00D47D13">
              <w:rPr>
                <w:sz w:val="28"/>
                <w:szCs w:val="28"/>
                <w:lang w:val="uk-UA"/>
              </w:rPr>
              <w:t>ВСТУП…………………………………………………………………………</w:t>
            </w:r>
            <w:r>
              <w:rPr>
                <w:sz w:val="28"/>
                <w:szCs w:val="28"/>
                <w:lang w:val="uk-UA"/>
              </w:rPr>
              <w:t>....</w:t>
            </w:r>
          </w:p>
        </w:tc>
        <w:tc>
          <w:tcPr>
            <w:tcW w:w="298" w:type="pct"/>
            <w:vAlign w:val="bottom"/>
          </w:tcPr>
          <w:p w14:paraId="49DED368" w14:textId="77777777" w:rsidR="00561F60" w:rsidRPr="0084365E" w:rsidRDefault="002B6E03" w:rsidP="00BF43F0">
            <w:pPr>
              <w:autoSpaceDE w:val="0"/>
              <w:autoSpaceDN w:val="0"/>
              <w:spacing w:line="360" w:lineRule="auto"/>
              <w:jc w:val="left"/>
              <w:textAlignment w:val="auto"/>
              <w:rPr>
                <w:sz w:val="28"/>
                <w:szCs w:val="28"/>
                <w:lang w:val="uk-UA"/>
              </w:rPr>
            </w:pPr>
            <w:r w:rsidRPr="0084365E">
              <w:rPr>
                <w:sz w:val="28"/>
                <w:szCs w:val="28"/>
                <w:lang w:val="uk-UA"/>
              </w:rPr>
              <w:t>3</w:t>
            </w:r>
          </w:p>
        </w:tc>
      </w:tr>
      <w:tr w:rsidR="00D47D13" w:rsidRPr="003551B1" w14:paraId="6770657F" w14:textId="77777777" w:rsidTr="00757753">
        <w:trPr>
          <w:trHeight w:val="340"/>
        </w:trPr>
        <w:tc>
          <w:tcPr>
            <w:tcW w:w="4702" w:type="pct"/>
          </w:tcPr>
          <w:p w14:paraId="1AD60D23" w14:textId="77777777" w:rsidR="00D47D13" w:rsidRPr="00D47D13" w:rsidRDefault="002B6E03" w:rsidP="003E5BD5">
            <w:pPr>
              <w:overflowPunct w:val="0"/>
              <w:autoSpaceDE w:val="0"/>
              <w:autoSpaceDN w:val="0"/>
              <w:spacing w:line="36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D47D13">
              <w:rPr>
                <w:sz w:val="28"/>
                <w:szCs w:val="28"/>
                <w:lang w:val="uk-UA"/>
              </w:rPr>
              <w:t>. </w:t>
            </w:r>
            <w:r w:rsidR="00277284">
              <w:rPr>
                <w:sz w:val="28"/>
                <w:szCs w:val="28"/>
                <w:lang w:val="uk-UA"/>
              </w:rPr>
              <w:t>ЗАГАЛЬНІ ПОЛОЖЕННЯ…………………………………………...</w:t>
            </w:r>
            <w:r>
              <w:rPr>
                <w:sz w:val="28"/>
                <w:szCs w:val="28"/>
                <w:lang w:val="uk-UA"/>
              </w:rPr>
              <w:t>………</w:t>
            </w:r>
          </w:p>
        </w:tc>
        <w:tc>
          <w:tcPr>
            <w:tcW w:w="298" w:type="pct"/>
            <w:vAlign w:val="bottom"/>
          </w:tcPr>
          <w:p w14:paraId="20C2ACEB" w14:textId="77777777" w:rsidR="00D47D13" w:rsidRPr="0084365E" w:rsidRDefault="00440E94" w:rsidP="00BF43F0">
            <w:pPr>
              <w:autoSpaceDE w:val="0"/>
              <w:autoSpaceDN w:val="0"/>
              <w:spacing w:line="360" w:lineRule="auto"/>
              <w:jc w:val="left"/>
              <w:textAlignment w:val="auto"/>
              <w:rPr>
                <w:sz w:val="28"/>
                <w:szCs w:val="28"/>
                <w:lang w:val="uk-UA"/>
              </w:rPr>
            </w:pPr>
            <w:r w:rsidRPr="0084365E">
              <w:rPr>
                <w:sz w:val="28"/>
                <w:szCs w:val="28"/>
                <w:lang w:val="uk-UA"/>
              </w:rPr>
              <w:t>5</w:t>
            </w:r>
          </w:p>
        </w:tc>
      </w:tr>
      <w:tr w:rsidR="00D47D13" w:rsidRPr="00D47D13" w14:paraId="61362230" w14:textId="77777777" w:rsidTr="00757753">
        <w:trPr>
          <w:trHeight w:val="340"/>
        </w:trPr>
        <w:tc>
          <w:tcPr>
            <w:tcW w:w="4702" w:type="pct"/>
          </w:tcPr>
          <w:p w14:paraId="5DF2A6D5" w14:textId="77777777" w:rsidR="00D47D13" w:rsidRPr="00277284" w:rsidRDefault="00277284" w:rsidP="003E5BD5">
            <w:pPr>
              <w:tabs>
                <w:tab w:val="left" w:pos="426"/>
              </w:tabs>
              <w:overflowPunct w:val="0"/>
              <w:autoSpaceDE w:val="0"/>
              <w:autoSpaceDN w:val="0"/>
              <w:spacing w:line="360" w:lineRule="auto"/>
              <w:ind w:left="284"/>
              <w:jc w:val="left"/>
              <w:rPr>
                <w:sz w:val="28"/>
                <w:szCs w:val="28"/>
                <w:lang w:val="uk-UA"/>
              </w:rPr>
            </w:pPr>
            <w:r w:rsidRPr="00277284">
              <w:rPr>
                <w:sz w:val="28"/>
                <w:szCs w:val="28"/>
                <w:lang w:val="uk-UA"/>
              </w:rPr>
              <w:t>1.1. Мета та основні завдання навчальної практики</w:t>
            </w:r>
            <w:r>
              <w:rPr>
                <w:sz w:val="28"/>
                <w:szCs w:val="28"/>
                <w:lang w:val="uk-UA"/>
              </w:rPr>
              <w:t>………………………..</w:t>
            </w:r>
          </w:p>
        </w:tc>
        <w:tc>
          <w:tcPr>
            <w:tcW w:w="298" w:type="pct"/>
            <w:vAlign w:val="bottom"/>
          </w:tcPr>
          <w:p w14:paraId="40F71039" w14:textId="77777777" w:rsidR="00D47D13" w:rsidRPr="0084365E" w:rsidRDefault="00440E94" w:rsidP="00BF43F0">
            <w:pPr>
              <w:autoSpaceDE w:val="0"/>
              <w:autoSpaceDN w:val="0"/>
              <w:spacing w:line="360" w:lineRule="auto"/>
              <w:jc w:val="left"/>
              <w:textAlignment w:val="auto"/>
              <w:rPr>
                <w:sz w:val="28"/>
                <w:szCs w:val="28"/>
                <w:lang w:val="uk-UA"/>
              </w:rPr>
            </w:pPr>
            <w:r w:rsidRPr="0084365E">
              <w:rPr>
                <w:sz w:val="28"/>
                <w:szCs w:val="28"/>
                <w:lang w:val="uk-UA"/>
              </w:rPr>
              <w:t>5</w:t>
            </w:r>
          </w:p>
        </w:tc>
      </w:tr>
      <w:tr w:rsidR="00D47D13" w:rsidRPr="00D47D13" w14:paraId="4CA4E0A8" w14:textId="77777777" w:rsidTr="00757753">
        <w:trPr>
          <w:trHeight w:val="340"/>
        </w:trPr>
        <w:tc>
          <w:tcPr>
            <w:tcW w:w="4702" w:type="pct"/>
          </w:tcPr>
          <w:p w14:paraId="74CA7037" w14:textId="77777777" w:rsidR="00D47D13" w:rsidRPr="00277284" w:rsidRDefault="00277284" w:rsidP="003E5BD5">
            <w:pPr>
              <w:tabs>
                <w:tab w:val="left" w:pos="426"/>
              </w:tabs>
              <w:overflowPunct w:val="0"/>
              <w:autoSpaceDE w:val="0"/>
              <w:autoSpaceDN w:val="0"/>
              <w:spacing w:line="360" w:lineRule="auto"/>
              <w:ind w:left="284"/>
              <w:jc w:val="left"/>
              <w:rPr>
                <w:sz w:val="28"/>
                <w:szCs w:val="28"/>
                <w:lang w:val="uk-UA"/>
              </w:rPr>
            </w:pPr>
            <w:r w:rsidRPr="00277284">
              <w:rPr>
                <w:sz w:val="28"/>
                <w:szCs w:val="28"/>
                <w:lang w:val="uk-UA"/>
              </w:rPr>
              <w:t>1.2. Організація практики та навчально-методичне керівництво</w:t>
            </w:r>
            <w:r>
              <w:rPr>
                <w:sz w:val="28"/>
                <w:szCs w:val="28"/>
                <w:lang w:val="uk-UA"/>
              </w:rPr>
              <w:t>………….</w:t>
            </w:r>
          </w:p>
        </w:tc>
        <w:tc>
          <w:tcPr>
            <w:tcW w:w="298" w:type="pct"/>
            <w:vAlign w:val="bottom"/>
          </w:tcPr>
          <w:p w14:paraId="153FD396" w14:textId="77777777" w:rsidR="00D47D13" w:rsidRPr="0084365E" w:rsidRDefault="00BF43F0" w:rsidP="00BF43F0">
            <w:pPr>
              <w:autoSpaceDE w:val="0"/>
              <w:autoSpaceDN w:val="0"/>
              <w:spacing w:line="360" w:lineRule="auto"/>
              <w:jc w:val="left"/>
              <w:textAlignment w:val="auto"/>
              <w:rPr>
                <w:sz w:val="28"/>
                <w:szCs w:val="28"/>
                <w:lang w:val="en-US"/>
              </w:rPr>
            </w:pPr>
            <w:r w:rsidRPr="0084365E">
              <w:rPr>
                <w:sz w:val="28"/>
                <w:szCs w:val="28"/>
                <w:lang w:val="en-US"/>
              </w:rPr>
              <w:t>6</w:t>
            </w:r>
          </w:p>
        </w:tc>
      </w:tr>
      <w:tr w:rsidR="00D47D13" w:rsidRPr="00D47D13" w14:paraId="46B00426" w14:textId="77777777" w:rsidTr="00757753">
        <w:trPr>
          <w:trHeight w:val="340"/>
        </w:trPr>
        <w:tc>
          <w:tcPr>
            <w:tcW w:w="4702" w:type="pct"/>
          </w:tcPr>
          <w:p w14:paraId="6C4B6B97" w14:textId="77777777" w:rsidR="00D47D13" w:rsidRPr="00D47D13" w:rsidRDefault="003A04BB" w:rsidP="003E5BD5">
            <w:pPr>
              <w:overflowPunct w:val="0"/>
              <w:autoSpaceDE w:val="0"/>
              <w:autoSpaceDN w:val="0"/>
              <w:spacing w:line="36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D47D13" w:rsidRPr="00D47D13">
              <w:rPr>
                <w:sz w:val="28"/>
                <w:szCs w:val="28"/>
                <w:lang w:val="uk-UA"/>
              </w:rPr>
              <w:t>. </w:t>
            </w:r>
            <w:r w:rsidR="002B6E03" w:rsidRPr="002B6E03">
              <w:rPr>
                <w:sz w:val="28"/>
                <w:szCs w:val="28"/>
                <w:lang w:val="uk-UA"/>
              </w:rPr>
              <w:t xml:space="preserve">ПРОГРАМНІ ПИТАННЯ </w:t>
            </w:r>
            <w:r w:rsidR="00277284">
              <w:rPr>
                <w:sz w:val="28"/>
                <w:szCs w:val="28"/>
                <w:lang w:val="uk-UA"/>
              </w:rPr>
              <w:t>НАВЧАЛЬНОЇ</w:t>
            </w:r>
            <w:r w:rsidR="002B6E03" w:rsidRPr="002B6E03">
              <w:rPr>
                <w:sz w:val="28"/>
                <w:szCs w:val="28"/>
                <w:lang w:val="uk-UA"/>
              </w:rPr>
              <w:t xml:space="preserve"> ПРАКТИКИ</w:t>
            </w:r>
            <w:r w:rsidR="00CB6EDC">
              <w:rPr>
                <w:sz w:val="28"/>
                <w:szCs w:val="28"/>
                <w:lang w:val="uk-UA"/>
              </w:rPr>
              <w:t>……………</w:t>
            </w:r>
            <w:r w:rsidR="003E5BD5">
              <w:rPr>
                <w:sz w:val="28"/>
                <w:szCs w:val="28"/>
                <w:lang w:val="uk-UA"/>
              </w:rPr>
              <w:t>………</w:t>
            </w:r>
          </w:p>
        </w:tc>
        <w:tc>
          <w:tcPr>
            <w:tcW w:w="298" w:type="pct"/>
            <w:vAlign w:val="bottom"/>
          </w:tcPr>
          <w:p w14:paraId="246B628A" w14:textId="77777777" w:rsidR="00D47D13" w:rsidRPr="0084365E" w:rsidRDefault="00BF43F0" w:rsidP="00BF43F0">
            <w:pPr>
              <w:autoSpaceDE w:val="0"/>
              <w:autoSpaceDN w:val="0"/>
              <w:spacing w:line="360" w:lineRule="auto"/>
              <w:jc w:val="left"/>
              <w:textAlignment w:val="auto"/>
              <w:rPr>
                <w:sz w:val="28"/>
                <w:szCs w:val="28"/>
                <w:lang w:val="en-US"/>
              </w:rPr>
            </w:pPr>
            <w:r w:rsidRPr="0084365E">
              <w:rPr>
                <w:sz w:val="28"/>
                <w:szCs w:val="28"/>
                <w:lang w:val="en-US"/>
              </w:rPr>
              <w:t>9</w:t>
            </w:r>
          </w:p>
        </w:tc>
      </w:tr>
      <w:tr w:rsidR="00BB443B" w:rsidRPr="00D47D13" w14:paraId="5DBEBCC3" w14:textId="77777777" w:rsidTr="00757753">
        <w:trPr>
          <w:trHeight w:val="340"/>
        </w:trPr>
        <w:tc>
          <w:tcPr>
            <w:tcW w:w="4702" w:type="pct"/>
          </w:tcPr>
          <w:p w14:paraId="699C1299" w14:textId="77777777" w:rsidR="00BB443B" w:rsidRPr="00706475" w:rsidRDefault="00BD34F6" w:rsidP="003E5BD5">
            <w:pPr>
              <w:overflowPunct w:val="0"/>
              <w:autoSpaceDE w:val="0"/>
              <w:autoSpaceDN w:val="0"/>
              <w:spacing w:line="360" w:lineRule="auto"/>
              <w:ind w:firstLine="284"/>
              <w:jc w:val="left"/>
              <w:rPr>
                <w:i/>
                <w:sz w:val="28"/>
                <w:szCs w:val="28"/>
                <w:lang w:val="uk-UA"/>
              </w:rPr>
            </w:pPr>
            <w:r w:rsidRPr="00706475">
              <w:rPr>
                <w:i/>
                <w:sz w:val="28"/>
                <w:szCs w:val="28"/>
                <w:lang w:val="uk-UA"/>
              </w:rPr>
              <w:t xml:space="preserve">ЧАСТИНА 1. </w:t>
            </w:r>
            <w:r w:rsidR="00E17285" w:rsidRPr="00706475">
              <w:rPr>
                <w:i/>
                <w:sz w:val="28"/>
                <w:szCs w:val="28"/>
                <w:lang w:val="uk-UA"/>
              </w:rPr>
              <w:t>Обґрунтування</w:t>
            </w:r>
            <w:r w:rsidRPr="00706475">
              <w:rPr>
                <w:i/>
                <w:sz w:val="28"/>
                <w:szCs w:val="28"/>
                <w:lang w:val="uk-UA"/>
              </w:rPr>
              <w:t xml:space="preserve"> ідеї створення власного бізнесу</w:t>
            </w:r>
            <w:r w:rsidR="003E5BD5">
              <w:rPr>
                <w:i/>
                <w:sz w:val="28"/>
                <w:szCs w:val="28"/>
                <w:lang w:val="uk-UA"/>
              </w:rPr>
              <w:t>……………...</w:t>
            </w:r>
          </w:p>
        </w:tc>
        <w:tc>
          <w:tcPr>
            <w:tcW w:w="298" w:type="pct"/>
            <w:vAlign w:val="bottom"/>
          </w:tcPr>
          <w:p w14:paraId="23826DE5" w14:textId="77777777" w:rsidR="00BB443B" w:rsidRPr="0084365E" w:rsidRDefault="00BF43F0" w:rsidP="00BF43F0">
            <w:pPr>
              <w:autoSpaceDE w:val="0"/>
              <w:autoSpaceDN w:val="0"/>
              <w:spacing w:line="360" w:lineRule="auto"/>
              <w:jc w:val="left"/>
              <w:textAlignment w:val="auto"/>
              <w:rPr>
                <w:sz w:val="28"/>
                <w:szCs w:val="28"/>
                <w:lang w:val="en-US"/>
              </w:rPr>
            </w:pPr>
            <w:r w:rsidRPr="0084365E">
              <w:rPr>
                <w:sz w:val="28"/>
                <w:szCs w:val="28"/>
                <w:lang w:val="en-US"/>
              </w:rPr>
              <w:t>9</w:t>
            </w:r>
          </w:p>
        </w:tc>
      </w:tr>
      <w:tr w:rsidR="00D47D13" w:rsidRPr="00D47D13" w14:paraId="66BAEC16" w14:textId="77777777" w:rsidTr="00757753">
        <w:trPr>
          <w:trHeight w:val="340"/>
        </w:trPr>
        <w:tc>
          <w:tcPr>
            <w:tcW w:w="4702" w:type="pct"/>
          </w:tcPr>
          <w:p w14:paraId="795C651F" w14:textId="77777777" w:rsidR="00D47D13" w:rsidRPr="00706475" w:rsidRDefault="00BD34F6" w:rsidP="003E5BD5">
            <w:pPr>
              <w:tabs>
                <w:tab w:val="left" w:pos="390"/>
              </w:tabs>
              <w:adjustRightInd/>
              <w:spacing w:line="360" w:lineRule="auto"/>
              <w:ind w:firstLine="284"/>
              <w:jc w:val="left"/>
              <w:textAlignment w:val="auto"/>
              <w:rPr>
                <w:sz w:val="28"/>
                <w:szCs w:val="28"/>
                <w:lang w:val="uk-UA"/>
              </w:rPr>
            </w:pPr>
            <w:r w:rsidRPr="00706475">
              <w:rPr>
                <w:sz w:val="28"/>
                <w:szCs w:val="28"/>
                <w:lang w:val="uk-UA"/>
              </w:rPr>
              <w:t xml:space="preserve">1. </w:t>
            </w:r>
            <w:r w:rsidR="00E17285" w:rsidRPr="00706475">
              <w:rPr>
                <w:sz w:val="28"/>
                <w:szCs w:val="28"/>
                <w:lang w:val="uk-UA"/>
              </w:rPr>
              <w:t>Обґрунтування</w:t>
            </w:r>
            <w:r w:rsidRPr="00706475">
              <w:rPr>
                <w:sz w:val="28"/>
                <w:szCs w:val="28"/>
                <w:lang w:val="uk-UA"/>
              </w:rPr>
              <w:t xml:space="preserve"> бізнес-ідеї та способу започаткування бізнесу</w:t>
            </w:r>
            <w:r w:rsidR="003E5BD5">
              <w:rPr>
                <w:sz w:val="28"/>
                <w:szCs w:val="28"/>
                <w:lang w:val="uk-UA"/>
              </w:rPr>
              <w:t>…………</w:t>
            </w:r>
          </w:p>
        </w:tc>
        <w:tc>
          <w:tcPr>
            <w:tcW w:w="298" w:type="pct"/>
            <w:vAlign w:val="bottom"/>
          </w:tcPr>
          <w:p w14:paraId="68A03FC2" w14:textId="77777777" w:rsidR="00D47D13" w:rsidRPr="0084365E" w:rsidRDefault="00BF43F0" w:rsidP="00BF43F0">
            <w:pPr>
              <w:autoSpaceDE w:val="0"/>
              <w:autoSpaceDN w:val="0"/>
              <w:spacing w:line="360" w:lineRule="auto"/>
              <w:jc w:val="left"/>
              <w:textAlignment w:val="auto"/>
              <w:rPr>
                <w:sz w:val="28"/>
                <w:szCs w:val="28"/>
                <w:lang w:val="en-US"/>
              </w:rPr>
            </w:pPr>
            <w:r w:rsidRPr="0084365E">
              <w:rPr>
                <w:sz w:val="28"/>
                <w:szCs w:val="28"/>
                <w:lang w:val="en-US"/>
              </w:rPr>
              <w:t>9</w:t>
            </w:r>
          </w:p>
        </w:tc>
      </w:tr>
      <w:tr w:rsidR="00D47D13" w:rsidRPr="00D47D13" w14:paraId="6805DE0B" w14:textId="77777777" w:rsidTr="00757753">
        <w:trPr>
          <w:trHeight w:val="340"/>
        </w:trPr>
        <w:tc>
          <w:tcPr>
            <w:tcW w:w="4702" w:type="pct"/>
          </w:tcPr>
          <w:p w14:paraId="2BFFF670" w14:textId="77777777" w:rsidR="00D47D13" w:rsidRPr="00706475" w:rsidRDefault="00706475" w:rsidP="003E5BD5">
            <w:pPr>
              <w:tabs>
                <w:tab w:val="left" w:pos="390"/>
              </w:tabs>
              <w:adjustRightInd/>
              <w:spacing w:line="360" w:lineRule="auto"/>
              <w:ind w:firstLine="284"/>
              <w:jc w:val="left"/>
              <w:textAlignment w:val="auto"/>
              <w:rPr>
                <w:sz w:val="28"/>
                <w:szCs w:val="28"/>
                <w:lang w:val="uk-UA"/>
              </w:rPr>
            </w:pPr>
            <w:r w:rsidRPr="00706475">
              <w:rPr>
                <w:sz w:val="28"/>
                <w:szCs w:val="28"/>
                <w:lang w:val="uk-UA"/>
              </w:rPr>
              <w:t xml:space="preserve">2. Вибір організаційно-правової форми, системи оподаткування та </w:t>
            </w:r>
            <w:r w:rsidR="003E5BD5">
              <w:rPr>
                <w:sz w:val="28"/>
                <w:szCs w:val="28"/>
                <w:lang w:val="uk-UA"/>
              </w:rPr>
              <w:t xml:space="preserve">порядок </w:t>
            </w:r>
            <w:r w:rsidRPr="00706475">
              <w:rPr>
                <w:sz w:val="28"/>
                <w:szCs w:val="28"/>
                <w:lang w:val="uk-UA"/>
              </w:rPr>
              <w:t>реєстрація майбутнього бізнесу</w:t>
            </w:r>
            <w:r w:rsidR="003E5BD5">
              <w:rPr>
                <w:sz w:val="28"/>
                <w:szCs w:val="28"/>
                <w:lang w:val="uk-UA"/>
              </w:rPr>
              <w:t>………………………………………</w:t>
            </w:r>
          </w:p>
        </w:tc>
        <w:tc>
          <w:tcPr>
            <w:tcW w:w="298" w:type="pct"/>
            <w:vAlign w:val="bottom"/>
          </w:tcPr>
          <w:p w14:paraId="159DF67D" w14:textId="77777777" w:rsidR="00D47D13" w:rsidRPr="0084365E" w:rsidRDefault="00BF43F0" w:rsidP="00BF43F0">
            <w:pPr>
              <w:autoSpaceDE w:val="0"/>
              <w:autoSpaceDN w:val="0"/>
              <w:spacing w:line="360" w:lineRule="auto"/>
              <w:jc w:val="left"/>
              <w:textAlignment w:val="auto"/>
              <w:rPr>
                <w:sz w:val="28"/>
                <w:szCs w:val="28"/>
                <w:lang w:val="uk-UA"/>
              </w:rPr>
            </w:pPr>
            <w:r w:rsidRPr="0084365E">
              <w:rPr>
                <w:sz w:val="28"/>
                <w:szCs w:val="28"/>
                <w:lang w:val="uk-UA"/>
              </w:rPr>
              <w:t>10</w:t>
            </w:r>
          </w:p>
        </w:tc>
      </w:tr>
      <w:tr w:rsidR="00F32C07" w:rsidRPr="00D47D13" w14:paraId="5CB85277" w14:textId="77777777" w:rsidTr="00757753">
        <w:trPr>
          <w:trHeight w:val="340"/>
        </w:trPr>
        <w:tc>
          <w:tcPr>
            <w:tcW w:w="4702" w:type="pct"/>
          </w:tcPr>
          <w:p w14:paraId="44243485" w14:textId="77777777" w:rsidR="00F32C07" w:rsidRDefault="00430510" w:rsidP="003E5BD5">
            <w:pPr>
              <w:tabs>
                <w:tab w:val="left" w:pos="390"/>
              </w:tabs>
              <w:adjustRightInd/>
              <w:spacing w:line="360" w:lineRule="auto"/>
              <w:ind w:firstLine="284"/>
              <w:jc w:val="left"/>
              <w:textAlignment w:val="auto"/>
              <w:rPr>
                <w:sz w:val="28"/>
                <w:szCs w:val="28"/>
                <w:lang w:val="uk-UA"/>
              </w:rPr>
            </w:pPr>
            <w:r w:rsidRPr="00430510">
              <w:rPr>
                <w:sz w:val="28"/>
                <w:szCs w:val="28"/>
                <w:lang w:val="uk-UA"/>
              </w:rPr>
              <w:t>3. Аналіз зовнішнього середовища функціонування майбутнього підприємства</w:t>
            </w:r>
            <w:r w:rsidR="003E5BD5">
              <w:rPr>
                <w:sz w:val="28"/>
                <w:szCs w:val="28"/>
                <w:lang w:val="uk-UA"/>
              </w:rPr>
              <w:t>……………………………………………………………………..</w:t>
            </w:r>
          </w:p>
        </w:tc>
        <w:tc>
          <w:tcPr>
            <w:tcW w:w="298" w:type="pct"/>
            <w:vAlign w:val="bottom"/>
          </w:tcPr>
          <w:p w14:paraId="3BFFBB11" w14:textId="77777777" w:rsidR="00F32C07" w:rsidRPr="0084365E" w:rsidRDefault="00BF43F0" w:rsidP="00BF43F0">
            <w:pPr>
              <w:autoSpaceDE w:val="0"/>
              <w:autoSpaceDN w:val="0"/>
              <w:spacing w:line="360" w:lineRule="auto"/>
              <w:jc w:val="left"/>
              <w:textAlignment w:val="auto"/>
              <w:rPr>
                <w:sz w:val="28"/>
                <w:szCs w:val="28"/>
                <w:lang w:val="uk-UA"/>
              </w:rPr>
            </w:pPr>
            <w:r w:rsidRPr="0084365E">
              <w:rPr>
                <w:sz w:val="28"/>
                <w:szCs w:val="28"/>
                <w:lang w:val="uk-UA"/>
              </w:rPr>
              <w:t>12</w:t>
            </w:r>
          </w:p>
        </w:tc>
      </w:tr>
      <w:tr w:rsidR="00D47D13" w:rsidRPr="00BF43F0" w14:paraId="7A5B5DC8" w14:textId="77777777" w:rsidTr="00757753">
        <w:trPr>
          <w:trHeight w:val="340"/>
        </w:trPr>
        <w:tc>
          <w:tcPr>
            <w:tcW w:w="4702" w:type="pct"/>
          </w:tcPr>
          <w:p w14:paraId="26409086" w14:textId="77777777" w:rsidR="00D47D13" w:rsidRPr="007B245F" w:rsidRDefault="0084365E" w:rsidP="003E5BD5">
            <w:pPr>
              <w:tabs>
                <w:tab w:val="left" w:pos="225"/>
                <w:tab w:val="left" w:pos="390"/>
                <w:tab w:val="left" w:pos="555"/>
              </w:tabs>
              <w:spacing w:line="360" w:lineRule="auto"/>
              <w:ind w:left="28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7B245F" w:rsidRPr="007B245F">
              <w:rPr>
                <w:sz w:val="28"/>
                <w:szCs w:val="28"/>
                <w:lang w:val="uk-UA"/>
              </w:rPr>
              <w:t xml:space="preserve">. Побудова бізнес-моделі </w:t>
            </w:r>
            <w:r w:rsidR="007B245F" w:rsidRPr="007B245F">
              <w:rPr>
                <w:sz w:val="28"/>
                <w:szCs w:val="28"/>
                <w:lang w:val="en-US"/>
              </w:rPr>
              <w:t xml:space="preserve">Canvas </w:t>
            </w:r>
            <w:r w:rsidR="007B245F" w:rsidRPr="007B245F">
              <w:rPr>
                <w:sz w:val="28"/>
                <w:szCs w:val="28"/>
                <w:lang w:val="uk-UA"/>
              </w:rPr>
              <w:t>(</w:t>
            </w:r>
            <w:r w:rsidR="007B245F" w:rsidRPr="007B245F">
              <w:rPr>
                <w:sz w:val="28"/>
                <w:szCs w:val="28"/>
                <w:lang w:val="en-US"/>
              </w:rPr>
              <w:t>Business Model Canvas</w:t>
            </w:r>
            <w:r w:rsidR="007B245F" w:rsidRPr="007B245F">
              <w:rPr>
                <w:sz w:val="28"/>
                <w:szCs w:val="28"/>
                <w:lang w:val="uk-UA"/>
              </w:rPr>
              <w:t>)</w:t>
            </w:r>
            <w:r w:rsidR="003E5BD5">
              <w:rPr>
                <w:sz w:val="28"/>
                <w:szCs w:val="28"/>
                <w:lang w:val="uk-UA"/>
              </w:rPr>
              <w:t>……………..</w:t>
            </w:r>
          </w:p>
        </w:tc>
        <w:tc>
          <w:tcPr>
            <w:tcW w:w="298" w:type="pct"/>
            <w:vAlign w:val="bottom"/>
          </w:tcPr>
          <w:p w14:paraId="15F530BC" w14:textId="77777777" w:rsidR="00D47D13" w:rsidRPr="0084365E" w:rsidRDefault="0084365E" w:rsidP="00BF43F0">
            <w:pPr>
              <w:autoSpaceDE w:val="0"/>
              <w:autoSpaceDN w:val="0"/>
              <w:spacing w:line="360" w:lineRule="auto"/>
              <w:jc w:val="left"/>
              <w:textAlignment w:val="auto"/>
              <w:rPr>
                <w:sz w:val="28"/>
                <w:szCs w:val="28"/>
                <w:lang w:val="uk-UA"/>
              </w:rPr>
            </w:pPr>
            <w:r w:rsidRPr="0084365E">
              <w:rPr>
                <w:sz w:val="28"/>
                <w:szCs w:val="28"/>
                <w:lang w:val="uk-UA"/>
              </w:rPr>
              <w:t>17</w:t>
            </w:r>
          </w:p>
        </w:tc>
      </w:tr>
      <w:tr w:rsidR="006E0E13" w:rsidRPr="00BF43F0" w14:paraId="013BF042" w14:textId="77777777" w:rsidTr="00757753">
        <w:trPr>
          <w:trHeight w:val="340"/>
        </w:trPr>
        <w:tc>
          <w:tcPr>
            <w:tcW w:w="4702" w:type="pct"/>
          </w:tcPr>
          <w:p w14:paraId="1E29B86C" w14:textId="77777777" w:rsidR="006E0E13" w:rsidRPr="007B245F" w:rsidRDefault="0084365E" w:rsidP="003E5BD5">
            <w:pPr>
              <w:tabs>
                <w:tab w:val="left" w:pos="225"/>
                <w:tab w:val="left" w:pos="390"/>
                <w:tab w:val="left" w:pos="555"/>
              </w:tabs>
              <w:spacing w:line="360" w:lineRule="auto"/>
              <w:ind w:left="284"/>
              <w:rPr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>5</w:t>
            </w:r>
            <w:r w:rsidR="007B245F" w:rsidRPr="007B245F">
              <w:rPr>
                <w:rFonts w:eastAsia="Calibri"/>
                <w:sz w:val="28"/>
                <w:szCs w:val="28"/>
                <w:lang w:val="uk-UA" w:eastAsia="uk-UA"/>
              </w:rPr>
              <w:t xml:space="preserve">. </w:t>
            </w:r>
            <w:r w:rsidR="00E17285">
              <w:rPr>
                <w:rFonts w:eastAsia="Calibri"/>
                <w:sz w:val="28"/>
                <w:szCs w:val="28"/>
                <w:lang w:val="uk-UA" w:eastAsia="uk-UA"/>
              </w:rPr>
              <w:t>Обґрунтування</w:t>
            </w:r>
            <w:r w:rsidR="007B245F">
              <w:rPr>
                <w:rFonts w:eastAsia="Calibri"/>
                <w:sz w:val="28"/>
                <w:szCs w:val="28"/>
                <w:lang w:val="uk-UA" w:eastAsia="uk-UA"/>
              </w:rPr>
              <w:t xml:space="preserve"> ризиків</w:t>
            </w:r>
            <w:r w:rsidR="007B245F" w:rsidRPr="007B245F">
              <w:rPr>
                <w:rFonts w:eastAsia="Calibri"/>
                <w:sz w:val="28"/>
                <w:szCs w:val="28"/>
                <w:lang w:val="uk-UA" w:eastAsia="uk-UA"/>
              </w:rPr>
              <w:t xml:space="preserve"> реалізації підприємницької ідеї</w:t>
            </w:r>
            <w:r w:rsidR="003E5BD5">
              <w:rPr>
                <w:rFonts w:eastAsia="Calibri"/>
                <w:sz w:val="28"/>
                <w:szCs w:val="28"/>
                <w:lang w:val="uk-UA" w:eastAsia="uk-UA"/>
              </w:rPr>
              <w:t>……………….</w:t>
            </w:r>
          </w:p>
        </w:tc>
        <w:tc>
          <w:tcPr>
            <w:tcW w:w="298" w:type="pct"/>
            <w:vAlign w:val="bottom"/>
          </w:tcPr>
          <w:p w14:paraId="4194B6F7" w14:textId="77777777" w:rsidR="006E0E13" w:rsidRPr="0084365E" w:rsidRDefault="0084365E" w:rsidP="00BF43F0">
            <w:pPr>
              <w:autoSpaceDE w:val="0"/>
              <w:autoSpaceDN w:val="0"/>
              <w:spacing w:line="360" w:lineRule="auto"/>
              <w:jc w:val="left"/>
              <w:textAlignment w:val="auto"/>
              <w:rPr>
                <w:sz w:val="28"/>
                <w:szCs w:val="28"/>
                <w:lang w:val="uk-UA"/>
              </w:rPr>
            </w:pPr>
            <w:r w:rsidRPr="0084365E">
              <w:rPr>
                <w:sz w:val="28"/>
                <w:szCs w:val="28"/>
                <w:lang w:val="uk-UA"/>
              </w:rPr>
              <w:t>18</w:t>
            </w:r>
          </w:p>
        </w:tc>
      </w:tr>
      <w:tr w:rsidR="00BB443B" w:rsidRPr="0019250C" w14:paraId="7835F25F" w14:textId="77777777" w:rsidTr="00757753">
        <w:trPr>
          <w:trHeight w:val="340"/>
        </w:trPr>
        <w:tc>
          <w:tcPr>
            <w:tcW w:w="4702" w:type="pct"/>
          </w:tcPr>
          <w:p w14:paraId="737CD53C" w14:textId="77777777" w:rsidR="00BB443B" w:rsidRPr="0019250C" w:rsidRDefault="003E5BD5" w:rsidP="003E5BD5">
            <w:pPr>
              <w:overflowPunct w:val="0"/>
              <w:autoSpaceDE w:val="0"/>
              <w:autoSpaceDN w:val="0"/>
              <w:spacing w:line="360" w:lineRule="auto"/>
              <w:ind w:firstLine="284"/>
              <w:jc w:val="left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ЧАСТИНА 2. </w:t>
            </w:r>
            <w:r w:rsidR="0019250C" w:rsidRPr="0019250C">
              <w:rPr>
                <w:i/>
                <w:sz w:val="28"/>
                <w:szCs w:val="28"/>
                <w:lang w:val="uk-UA"/>
              </w:rPr>
              <w:t>Індивідуальне завдання</w:t>
            </w:r>
            <w:r>
              <w:rPr>
                <w:i/>
                <w:sz w:val="28"/>
                <w:szCs w:val="28"/>
                <w:lang w:val="uk-UA"/>
              </w:rPr>
              <w:t>……………………………………………..</w:t>
            </w:r>
          </w:p>
        </w:tc>
        <w:tc>
          <w:tcPr>
            <w:tcW w:w="298" w:type="pct"/>
            <w:vAlign w:val="bottom"/>
          </w:tcPr>
          <w:p w14:paraId="170D6705" w14:textId="77777777" w:rsidR="00BB443B" w:rsidRPr="0084365E" w:rsidRDefault="0084365E" w:rsidP="00BF43F0">
            <w:pPr>
              <w:autoSpaceDE w:val="0"/>
              <w:autoSpaceDN w:val="0"/>
              <w:spacing w:line="360" w:lineRule="auto"/>
              <w:jc w:val="left"/>
              <w:textAlignment w:val="auto"/>
              <w:rPr>
                <w:sz w:val="28"/>
                <w:szCs w:val="28"/>
                <w:lang w:val="uk-UA"/>
              </w:rPr>
            </w:pPr>
            <w:r w:rsidRPr="0084365E">
              <w:rPr>
                <w:sz w:val="28"/>
                <w:szCs w:val="28"/>
                <w:lang w:val="uk-UA"/>
              </w:rPr>
              <w:t>19</w:t>
            </w:r>
          </w:p>
        </w:tc>
      </w:tr>
      <w:tr w:rsidR="006E0E13" w:rsidRPr="00D47D13" w14:paraId="749FE125" w14:textId="77777777" w:rsidTr="00757753">
        <w:trPr>
          <w:trHeight w:val="340"/>
        </w:trPr>
        <w:tc>
          <w:tcPr>
            <w:tcW w:w="4702" w:type="pct"/>
          </w:tcPr>
          <w:p w14:paraId="48A01242" w14:textId="77777777" w:rsidR="006E0E13" w:rsidRDefault="006E0E13" w:rsidP="003E5BD5">
            <w:pPr>
              <w:tabs>
                <w:tab w:val="left" w:pos="225"/>
                <w:tab w:val="left" w:pos="390"/>
                <w:tab w:val="left" w:pos="555"/>
              </w:tabs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3. </w:t>
            </w:r>
            <w:r w:rsidR="00F30DBB" w:rsidRPr="00D47D13">
              <w:rPr>
                <w:sz w:val="28"/>
                <w:szCs w:val="28"/>
              </w:rPr>
              <w:t>ФОРМИ ТА МЕТОДИ КОНТРОЛЮ</w:t>
            </w:r>
            <w:r w:rsidR="00F30DBB" w:rsidRPr="00D47D13">
              <w:rPr>
                <w:sz w:val="28"/>
                <w:szCs w:val="28"/>
                <w:lang w:val="uk-UA"/>
              </w:rPr>
              <w:t xml:space="preserve"> </w:t>
            </w:r>
            <w:r w:rsidRPr="00D47D13">
              <w:rPr>
                <w:sz w:val="28"/>
                <w:szCs w:val="28"/>
                <w:lang w:val="uk-UA"/>
              </w:rPr>
              <w:t>……………</w:t>
            </w:r>
            <w:proofErr w:type="gramStart"/>
            <w:r w:rsidRPr="00D47D13">
              <w:rPr>
                <w:sz w:val="28"/>
                <w:szCs w:val="28"/>
                <w:lang w:val="uk-UA"/>
              </w:rPr>
              <w:t>……</w:t>
            </w:r>
            <w:r w:rsidR="00F30DBB">
              <w:rPr>
                <w:sz w:val="28"/>
                <w:szCs w:val="28"/>
                <w:lang w:val="uk-UA"/>
              </w:rPr>
              <w:t>.</w:t>
            </w:r>
            <w:proofErr w:type="gramEnd"/>
            <w:r w:rsidRPr="00D47D13">
              <w:rPr>
                <w:sz w:val="28"/>
                <w:szCs w:val="28"/>
                <w:lang w:val="uk-UA"/>
              </w:rPr>
              <w:t>…………</w:t>
            </w:r>
            <w:r w:rsidR="00F30DBB">
              <w:rPr>
                <w:sz w:val="28"/>
                <w:szCs w:val="28"/>
                <w:lang w:val="uk-UA"/>
              </w:rPr>
              <w:t>…………</w:t>
            </w:r>
          </w:p>
        </w:tc>
        <w:tc>
          <w:tcPr>
            <w:tcW w:w="298" w:type="pct"/>
            <w:vAlign w:val="bottom"/>
          </w:tcPr>
          <w:p w14:paraId="3FE94F9C" w14:textId="77777777" w:rsidR="006E0E13" w:rsidRPr="0084365E" w:rsidRDefault="0084365E" w:rsidP="00BF43F0">
            <w:pPr>
              <w:autoSpaceDE w:val="0"/>
              <w:autoSpaceDN w:val="0"/>
              <w:spacing w:line="360" w:lineRule="auto"/>
              <w:jc w:val="left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</w:tr>
      <w:tr w:rsidR="00D47D13" w:rsidRPr="00D47D13" w14:paraId="55A76592" w14:textId="77777777" w:rsidTr="00757753">
        <w:trPr>
          <w:trHeight w:val="340"/>
        </w:trPr>
        <w:tc>
          <w:tcPr>
            <w:tcW w:w="4702" w:type="pct"/>
          </w:tcPr>
          <w:p w14:paraId="348D419A" w14:textId="77777777" w:rsidR="00D47D13" w:rsidRPr="00D47D13" w:rsidRDefault="003A04BB" w:rsidP="003E5BD5">
            <w:pPr>
              <w:overflowPunct w:val="0"/>
              <w:autoSpaceDE w:val="0"/>
              <w:autoSpaceDN w:val="0"/>
              <w:spacing w:line="36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D47D13" w:rsidRPr="00D47D13">
              <w:rPr>
                <w:sz w:val="28"/>
                <w:szCs w:val="28"/>
                <w:lang w:val="uk-UA"/>
              </w:rPr>
              <w:t xml:space="preserve">. </w:t>
            </w:r>
            <w:r w:rsidR="00F30DBB" w:rsidRPr="00D47D13">
              <w:rPr>
                <w:sz w:val="28"/>
                <w:szCs w:val="28"/>
                <w:lang w:val="uk-UA"/>
              </w:rPr>
              <w:t xml:space="preserve">ВИМОГИ ДО ОФОРМЛЕННЯ ЗВІТУ З </w:t>
            </w:r>
            <w:r w:rsidR="00290C60">
              <w:rPr>
                <w:sz w:val="28"/>
                <w:szCs w:val="28"/>
                <w:lang w:val="uk-UA"/>
              </w:rPr>
              <w:t xml:space="preserve">НАВЧАЛЬНОЇ </w:t>
            </w:r>
            <w:r w:rsidR="00F30DBB" w:rsidRPr="00D47D13">
              <w:rPr>
                <w:sz w:val="28"/>
                <w:szCs w:val="28"/>
                <w:lang w:val="uk-UA"/>
              </w:rPr>
              <w:t>ПРАКТИКИ</w:t>
            </w:r>
            <w:r w:rsidR="00F30DBB">
              <w:rPr>
                <w:sz w:val="28"/>
                <w:szCs w:val="28"/>
                <w:lang w:val="uk-UA"/>
              </w:rPr>
              <w:t>……</w:t>
            </w:r>
          </w:p>
        </w:tc>
        <w:tc>
          <w:tcPr>
            <w:tcW w:w="298" w:type="pct"/>
            <w:vAlign w:val="bottom"/>
          </w:tcPr>
          <w:p w14:paraId="2A1A7FD9" w14:textId="77777777" w:rsidR="00D47D13" w:rsidRPr="0084365E" w:rsidRDefault="0084365E" w:rsidP="00BF43F0">
            <w:pPr>
              <w:autoSpaceDE w:val="0"/>
              <w:autoSpaceDN w:val="0"/>
              <w:spacing w:line="360" w:lineRule="auto"/>
              <w:jc w:val="left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</w:tr>
      <w:tr w:rsidR="00D47D13" w:rsidRPr="00D47D13" w14:paraId="7BBBA7EB" w14:textId="77777777" w:rsidTr="00757753">
        <w:trPr>
          <w:trHeight w:val="340"/>
        </w:trPr>
        <w:tc>
          <w:tcPr>
            <w:tcW w:w="4702" w:type="pct"/>
          </w:tcPr>
          <w:p w14:paraId="11F085A8" w14:textId="77777777" w:rsidR="00D47D13" w:rsidRPr="00D47D13" w:rsidRDefault="00F30DBB" w:rsidP="003E5BD5">
            <w:pPr>
              <w:overflowPunct w:val="0"/>
              <w:autoSpaceDE w:val="0"/>
              <w:autoSpaceDN w:val="0"/>
              <w:spacing w:line="36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Pr="00D47D13">
              <w:rPr>
                <w:sz w:val="28"/>
                <w:szCs w:val="28"/>
                <w:lang w:val="uk-UA"/>
              </w:rPr>
              <w:t xml:space="preserve">. </w:t>
            </w:r>
            <w:r w:rsidR="00290C60" w:rsidRPr="00290C60">
              <w:rPr>
                <w:sz w:val="28"/>
                <w:szCs w:val="28"/>
                <w:lang w:val="uk-UA"/>
              </w:rPr>
              <w:t>КРИТЕРІЇ ОЦІНЮВАННЯ НАВЧАЛЬНОЇ ПРАКТИКИ</w:t>
            </w:r>
            <w:r w:rsidR="0084365E">
              <w:rPr>
                <w:sz w:val="28"/>
                <w:szCs w:val="28"/>
                <w:lang w:val="uk-UA"/>
              </w:rPr>
              <w:t>………………….</w:t>
            </w:r>
          </w:p>
        </w:tc>
        <w:tc>
          <w:tcPr>
            <w:tcW w:w="298" w:type="pct"/>
            <w:vAlign w:val="bottom"/>
          </w:tcPr>
          <w:p w14:paraId="53443BEC" w14:textId="77777777" w:rsidR="00D47D13" w:rsidRPr="0084365E" w:rsidRDefault="0084365E" w:rsidP="00BF43F0">
            <w:pPr>
              <w:autoSpaceDE w:val="0"/>
              <w:autoSpaceDN w:val="0"/>
              <w:spacing w:line="360" w:lineRule="auto"/>
              <w:jc w:val="left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</w:tr>
      <w:tr w:rsidR="00D47D13" w:rsidRPr="00D47D13" w14:paraId="4580F81F" w14:textId="77777777" w:rsidTr="00757753">
        <w:trPr>
          <w:trHeight w:val="340"/>
        </w:trPr>
        <w:tc>
          <w:tcPr>
            <w:tcW w:w="4702" w:type="pct"/>
          </w:tcPr>
          <w:p w14:paraId="6925E4BE" w14:textId="77777777" w:rsidR="00D47D13" w:rsidRPr="00D47D13" w:rsidRDefault="00F30DBB" w:rsidP="003E5BD5">
            <w:pPr>
              <w:overflowPunct w:val="0"/>
              <w:autoSpaceDE w:val="0"/>
              <w:autoSpaceDN w:val="0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Pr="00D47D13">
              <w:rPr>
                <w:sz w:val="28"/>
                <w:szCs w:val="28"/>
                <w:lang w:val="uk-UA"/>
              </w:rPr>
              <w:t xml:space="preserve">. </w:t>
            </w:r>
            <w:r w:rsidRPr="00D47D13">
              <w:rPr>
                <w:sz w:val="28"/>
                <w:szCs w:val="28"/>
              </w:rPr>
              <w:t>РЕКОМЕНДОВАНА ЛІТЕРАТУРА</w:t>
            </w:r>
            <w:r w:rsidRPr="00D47D13">
              <w:rPr>
                <w:sz w:val="28"/>
                <w:szCs w:val="28"/>
                <w:lang w:val="uk-UA"/>
              </w:rPr>
              <w:t>……………………………</w:t>
            </w:r>
            <w:r>
              <w:rPr>
                <w:sz w:val="28"/>
                <w:szCs w:val="28"/>
                <w:lang w:val="uk-UA"/>
              </w:rPr>
              <w:t>……………</w:t>
            </w:r>
          </w:p>
        </w:tc>
        <w:tc>
          <w:tcPr>
            <w:tcW w:w="298" w:type="pct"/>
            <w:vAlign w:val="bottom"/>
          </w:tcPr>
          <w:p w14:paraId="6DC54F52" w14:textId="77777777" w:rsidR="00D47D13" w:rsidRPr="0084365E" w:rsidRDefault="0084365E" w:rsidP="00BF43F0">
            <w:pPr>
              <w:autoSpaceDE w:val="0"/>
              <w:autoSpaceDN w:val="0"/>
              <w:spacing w:line="360" w:lineRule="auto"/>
              <w:jc w:val="left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</w:tr>
      <w:tr w:rsidR="00D47D13" w:rsidRPr="00D47D13" w14:paraId="6ADF134F" w14:textId="77777777" w:rsidTr="00757753">
        <w:trPr>
          <w:trHeight w:val="340"/>
        </w:trPr>
        <w:tc>
          <w:tcPr>
            <w:tcW w:w="4702" w:type="pct"/>
          </w:tcPr>
          <w:p w14:paraId="7FBB967F" w14:textId="77777777" w:rsidR="00D47D13" w:rsidRPr="00D47D13" w:rsidRDefault="00F30DBB" w:rsidP="003E5BD5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D47D13">
              <w:rPr>
                <w:sz w:val="28"/>
                <w:szCs w:val="28"/>
                <w:lang w:val="uk-UA"/>
              </w:rPr>
              <w:t>ДОДАТКИ……………………………………………………………</w:t>
            </w:r>
            <w:r>
              <w:rPr>
                <w:sz w:val="28"/>
                <w:szCs w:val="28"/>
                <w:lang w:val="uk-UA"/>
              </w:rPr>
              <w:t>…………</w:t>
            </w:r>
          </w:p>
        </w:tc>
        <w:tc>
          <w:tcPr>
            <w:tcW w:w="298" w:type="pct"/>
            <w:vAlign w:val="bottom"/>
          </w:tcPr>
          <w:p w14:paraId="5A899327" w14:textId="77777777" w:rsidR="00D47D13" w:rsidRPr="0084365E" w:rsidRDefault="0084365E" w:rsidP="00BF43F0">
            <w:pPr>
              <w:autoSpaceDE w:val="0"/>
              <w:autoSpaceDN w:val="0"/>
              <w:spacing w:line="360" w:lineRule="auto"/>
              <w:jc w:val="left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</w:tr>
    </w:tbl>
    <w:p w14:paraId="0AF4BD3B" w14:textId="77777777" w:rsidR="00281A20" w:rsidRDefault="003A04BB" w:rsidP="00427AC4">
      <w:pPr>
        <w:pageBreakBefore/>
        <w:autoSpaceDE w:val="0"/>
        <w:autoSpaceDN w:val="0"/>
        <w:spacing w:line="276" w:lineRule="auto"/>
        <w:jc w:val="center"/>
        <w:textAlignment w:val="auto"/>
        <w:rPr>
          <w:b/>
          <w:sz w:val="28"/>
          <w:szCs w:val="28"/>
          <w:lang w:val="uk-UA"/>
        </w:rPr>
      </w:pPr>
      <w:r w:rsidRPr="00B62C3B">
        <w:rPr>
          <w:b/>
          <w:sz w:val="28"/>
          <w:szCs w:val="28"/>
          <w:lang w:val="uk-UA"/>
        </w:rPr>
        <w:lastRenderedPageBreak/>
        <w:t>ВСТУП</w:t>
      </w:r>
    </w:p>
    <w:p w14:paraId="6A0C39E7" w14:textId="77777777" w:rsidR="00C94B76" w:rsidRPr="00C94B76" w:rsidRDefault="00C94B76" w:rsidP="00427AC4">
      <w:pPr>
        <w:spacing w:line="276" w:lineRule="auto"/>
        <w:ind w:firstLine="567"/>
        <w:rPr>
          <w:sz w:val="28"/>
          <w:szCs w:val="28"/>
          <w:lang w:val="uk-UA"/>
        </w:rPr>
      </w:pPr>
    </w:p>
    <w:p w14:paraId="721638F8" w14:textId="69BD5AE9" w:rsidR="00B95761" w:rsidRDefault="00B95761" w:rsidP="00B95761">
      <w:pPr>
        <w:spacing w:line="276" w:lineRule="auto"/>
        <w:ind w:firstLine="567"/>
        <w:rPr>
          <w:color w:val="000000"/>
          <w:sz w:val="28"/>
          <w:szCs w:val="28"/>
          <w:lang w:val="uk-UA"/>
        </w:rPr>
      </w:pPr>
      <w:r w:rsidRPr="00B95761">
        <w:rPr>
          <w:color w:val="000000"/>
          <w:sz w:val="28"/>
          <w:szCs w:val="28"/>
          <w:lang w:val="uk-UA"/>
        </w:rPr>
        <w:t xml:space="preserve">Навчальна практика студентів </w:t>
      </w:r>
      <w:r w:rsidRPr="003551B1">
        <w:rPr>
          <w:sz w:val="28"/>
          <w:szCs w:val="28"/>
          <w:lang w:val="uk-UA"/>
        </w:rPr>
        <w:t xml:space="preserve">спеціальності </w:t>
      </w:r>
      <w:r w:rsidR="00CB260D">
        <w:rPr>
          <w:sz w:val="28"/>
          <w:szCs w:val="28"/>
          <w:lang w:val="uk-UA"/>
        </w:rPr>
        <w:t>051</w:t>
      </w:r>
      <w:r w:rsidRPr="003551B1">
        <w:rPr>
          <w:sz w:val="28"/>
          <w:szCs w:val="28"/>
          <w:lang w:val="uk-UA"/>
        </w:rPr>
        <w:t xml:space="preserve"> «</w:t>
      </w:r>
      <w:r w:rsidR="00CB260D">
        <w:rPr>
          <w:sz w:val="28"/>
          <w:szCs w:val="28"/>
          <w:lang w:val="uk-UA"/>
        </w:rPr>
        <w:t>Економіка</w:t>
      </w:r>
      <w:r w:rsidRPr="003551B1">
        <w:rPr>
          <w:sz w:val="28"/>
          <w:szCs w:val="28"/>
          <w:lang w:val="uk-UA"/>
        </w:rPr>
        <w:t>»</w:t>
      </w:r>
      <w:r w:rsidRPr="00B95761">
        <w:rPr>
          <w:color w:val="000000"/>
          <w:sz w:val="28"/>
          <w:szCs w:val="28"/>
          <w:lang w:val="uk-UA"/>
        </w:rPr>
        <w:t xml:space="preserve"> є невід’ємною складовою навчального процесу.</w:t>
      </w:r>
      <w:r>
        <w:rPr>
          <w:color w:val="000000"/>
          <w:sz w:val="28"/>
          <w:szCs w:val="28"/>
          <w:lang w:val="uk-UA"/>
        </w:rPr>
        <w:t xml:space="preserve"> </w:t>
      </w:r>
    </w:p>
    <w:p w14:paraId="59946B11" w14:textId="0E720DE3" w:rsidR="00B95761" w:rsidRPr="00B95761" w:rsidRDefault="00B95761" w:rsidP="00B95761">
      <w:pPr>
        <w:spacing w:line="276" w:lineRule="auto"/>
        <w:ind w:firstLine="567"/>
        <w:rPr>
          <w:color w:val="000000"/>
          <w:sz w:val="28"/>
          <w:szCs w:val="28"/>
          <w:lang w:val="uk-UA"/>
        </w:rPr>
      </w:pPr>
      <w:r w:rsidRPr="00B95761">
        <w:rPr>
          <w:color w:val="000000"/>
          <w:sz w:val="28"/>
          <w:szCs w:val="28"/>
          <w:lang w:val="uk-UA"/>
        </w:rPr>
        <w:t>У формуванні в</w:t>
      </w:r>
      <w:r>
        <w:rPr>
          <w:color w:val="000000"/>
          <w:sz w:val="28"/>
          <w:szCs w:val="28"/>
          <w:lang w:val="uk-UA"/>
        </w:rPr>
        <w:t xml:space="preserve">исококваліфікованих фахівців </w:t>
      </w:r>
      <w:proofErr w:type="spellStart"/>
      <w:r w:rsidR="00CB260D">
        <w:rPr>
          <w:color w:val="000000"/>
          <w:sz w:val="28"/>
          <w:szCs w:val="28"/>
          <w:lang w:val="uk-UA"/>
        </w:rPr>
        <w:t>зцифрової</w:t>
      </w:r>
      <w:proofErr w:type="spellEnd"/>
      <w:r w:rsidR="00CB260D">
        <w:rPr>
          <w:color w:val="000000"/>
          <w:sz w:val="28"/>
          <w:szCs w:val="28"/>
          <w:lang w:val="uk-UA"/>
        </w:rPr>
        <w:t xml:space="preserve"> економіки</w:t>
      </w:r>
      <w:r>
        <w:rPr>
          <w:color w:val="000000"/>
          <w:sz w:val="28"/>
          <w:szCs w:val="28"/>
          <w:lang w:val="uk-UA"/>
        </w:rPr>
        <w:t xml:space="preserve"> </w:t>
      </w:r>
      <w:r w:rsidRPr="00B95761">
        <w:rPr>
          <w:color w:val="000000"/>
          <w:sz w:val="28"/>
          <w:szCs w:val="28"/>
          <w:lang w:val="uk-UA"/>
        </w:rPr>
        <w:t>важливе місце займає навчальна практика студентів, що здійснюється з метою</w:t>
      </w:r>
      <w:r>
        <w:rPr>
          <w:color w:val="000000"/>
          <w:sz w:val="28"/>
          <w:szCs w:val="28"/>
          <w:lang w:val="uk-UA"/>
        </w:rPr>
        <w:t xml:space="preserve"> </w:t>
      </w:r>
      <w:r w:rsidRPr="00B95761">
        <w:rPr>
          <w:color w:val="000000"/>
          <w:sz w:val="28"/>
          <w:szCs w:val="28"/>
          <w:lang w:val="uk-UA"/>
        </w:rPr>
        <w:t>закріплення одержаних ними теоретичних знань і набуття навичок технічної та</w:t>
      </w:r>
      <w:r>
        <w:rPr>
          <w:color w:val="000000"/>
          <w:sz w:val="28"/>
          <w:szCs w:val="28"/>
          <w:lang w:val="uk-UA"/>
        </w:rPr>
        <w:t xml:space="preserve"> </w:t>
      </w:r>
      <w:r w:rsidRPr="00B95761">
        <w:rPr>
          <w:color w:val="000000"/>
          <w:sz w:val="28"/>
          <w:szCs w:val="28"/>
          <w:lang w:val="uk-UA"/>
        </w:rPr>
        <w:t>організаційної роботи за спеціальністю.</w:t>
      </w:r>
    </w:p>
    <w:p w14:paraId="2DDC5773" w14:textId="73EE9B98" w:rsidR="00B95761" w:rsidRPr="00B95761" w:rsidRDefault="00B95761" w:rsidP="00B95761">
      <w:pPr>
        <w:spacing w:line="276" w:lineRule="auto"/>
        <w:ind w:firstLine="567"/>
        <w:rPr>
          <w:color w:val="000000"/>
          <w:sz w:val="28"/>
          <w:szCs w:val="28"/>
          <w:lang w:val="uk-UA"/>
        </w:rPr>
      </w:pPr>
      <w:r w:rsidRPr="00B95761">
        <w:rPr>
          <w:color w:val="000000"/>
          <w:sz w:val="28"/>
          <w:szCs w:val="28"/>
          <w:lang w:val="uk-UA"/>
        </w:rPr>
        <w:t xml:space="preserve">Керівництво практикою здійснюється викладачами кафедри </w:t>
      </w:r>
      <w:r w:rsidR="00314C76">
        <w:rPr>
          <w:color w:val="000000"/>
          <w:sz w:val="28"/>
          <w:szCs w:val="28"/>
          <w:lang w:val="uk-UA"/>
        </w:rPr>
        <w:t xml:space="preserve">фінансів та </w:t>
      </w:r>
      <w:r>
        <w:rPr>
          <w:color w:val="000000"/>
          <w:sz w:val="28"/>
          <w:szCs w:val="28"/>
          <w:lang w:val="uk-UA"/>
        </w:rPr>
        <w:t xml:space="preserve">цифрової </w:t>
      </w:r>
      <w:r w:rsidRPr="00B95761">
        <w:rPr>
          <w:color w:val="000000"/>
          <w:sz w:val="28"/>
          <w:szCs w:val="28"/>
          <w:lang w:val="uk-UA"/>
        </w:rPr>
        <w:t>економіки, які контролюють своєчасне прибуття студентів на</w:t>
      </w:r>
      <w:r>
        <w:rPr>
          <w:color w:val="000000"/>
          <w:sz w:val="28"/>
          <w:szCs w:val="28"/>
          <w:lang w:val="uk-UA"/>
        </w:rPr>
        <w:t xml:space="preserve"> </w:t>
      </w:r>
      <w:r w:rsidRPr="00B95761">
        <w:rPr>
          <w:color w:val="000000"/>
          <w:sz w:val="28"/>
          <w:szCs w:val="28"/>
          <w:lang w:val="uk-UA"/>
        </w:rPr>
        <w:t xml:space="preserve">місце практики, хід її виконання, консультують практикантів щодо програми </w:t>
      </w:r>
      <w:r w:rsidR="004C7928">
        <w:rPr>
          <w:color w:val="000000"/>
          <w:sz w:val="28"/>
          <w:szCs w:val="28"/>
          <w:lang w:val="uk-UA"/>
        </w:rPr>
        <w:t>та</w:t>
      </w:r>
      <w:r>
        <w:rPr>
          <w:color w:val="000000"/>
          <w:sz w:val="28"/>
          <w:szCs w:val="28"/>
          <w:lang w:val="uk-UA"/>
        </w:rPr>
        <w:t xml:space="preserve"> </w:t>
      </w:r>
      <w:r w:rsidR="004C7928">
        <w:rPr>
          <w:color w:val="000000"/>
          <w:sz w:val="28"/>
          <w:szCs w:val="28"/>
          <w:lang w:val="uk-UA"/>
        </w:rPr>
        <w:t>матеріалів практики</w:t>
      </w:r>
      <w:r w:rsidRPr="00B95761">
        <w:rPr>
          <w:color w:val="000000"/>
          <w:sz w:val="28"/>
          <w:szCs w:val="28"/>
          <w:lang w:val="uk-UA"/>
        </w:rPr>
        <w:t>.</w:t>
      </w:r>
    </w:p>
    <w:p w14:paraId="79139C4F" w14:textId="77777777" w:rsidR="00B95761" w:rsidRPr="00B95761" w:rsidRDefault="00B95761" w:rsidP="00B95761">
      <w:pPr>
        <w:spacing w:line="276" w:lineRule="auto"/>
        <w:ind w:firstLine="567"/>
        <w:rPr>
          <w:color w:val="000000"/>
          <w:sz w:val="28"/>
          <w:szCs w:val="28"/>
          <w:lang w:val="uk-UA"/>
        </w:rPr>
      </w:pPr>
      <w:r w:rsidRPr="00B95761">
        <w:rPr>
          <w:color w:val="000000"/>
          <w:sz w:val="28"/>
          <w:szCs w:val="28"/>
          <w:lang w:val="uk-UA"/>
        </w:rPr>
        <w:t>Під час практики студент зобов’язаний своєчасно і якісно виконувати</w:t>
      </w:r>
      <w:r>
        <w:rPr>
          <w:color w:val="000000"/>
          <w:sz w:val="28"/>
          <w:szCs w:val="28"/>
          <w:lang w:val="uk-UA"/>
        </w:rPr>
        <w:t xml:space="preserve"> </w:t>
      </w:r>
      <w:r w:rsidRPr="00B95761">
        <w:rPr>
          <w:color w:val="000000"/>
          <w:sz w:val="28"/>
          <w:szCs w:val="28"/>
          <w:lang w:val="uk-UA"/>
        </w:rPr>
        <w:t xml:space="preserve">завдання, передбачені програмою </w:t>
      </w:r>
      <w:r>
        <w:rPr>
          <w:color w:val="000000"/>
          <w:sz w:val="28"/>
          <w:szCs w:val="28"/>
          <w:lang w:val="uk-UA"/>
        </w:rPr>
        <w:t xml:space="preserve">навчальної </w:t>
      </w:r>
      <w:r w:rsidRPr="00B95761">
        <w:rPr>
          <w:color w:val="000000"/>
          <w:sz w:val="28"/>
          <w:szCs w:val="28"/>
          <w:lang w:val="uk-UA"/>
        </w:rPr>
        <w:t>практики, опановувати прийоми</w:t>
      </w:r>
      <w:r>
        <w:rPr>
          <w:color w:val="000000"/>
          <w:sz w:val="28"/>
          <w:szCs w:val="28"/>
          <w:lang w:val="uk-UA"/>
        </w:rPr>
        <w:t xml:space="preserve"> пошуку, опрацювання та презентації інформації</w:t>
      </w:r>
      <w:r w:rsidRPr="00B95761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Pr="00B95761">
        <w:rPr>
          <w:color w:val="000000"/>
          <w:sz w:val="28"/>
          <w:szCs w:val="28"/>
          <w:lang w:val="uk-UA"/>
        </w:rPr>
        <w:t>дотримуватись</w:t>
      </w:r>
      <w:r w:rsidR="004C7928">
        <w:rPr>
          <w:color w:val="000000"/>
          <w:sz w:val="28"/>
          <w:szCs w:val="28"/>
          <w:lang w:val="uk-UA"/>
        </w:rPr>
        <w:t xml:space="preserve"> правил внутрішнього розпорядку</w:t>
      </w:r>
      <w:r>
        <w:rPr>
          <w:color w:val="000000"/>
          <w:sz w:val="28"/>
          <w:szCs w:val="28"/>
          <w:lang w:val="uk-UA"/>
        </w:rPr>
        <w:t>.</w:t>
      </w:r>
    </w:p>
    <w:p w14:paraId="0060721F" w14:textId="7D3A9BD7" w:rsidR="00C94B76" w:rsidRPr="00C94B76" w:rsidRDefault="00C94B76" w:rsidP="00427AC4">
      <w:pPr>
        <w:spacing w:line="276" w:lineRule="auto"/>
        <w:ind w:firstLine="567"/>
        <w:rPr>
          <w:sz w:val="28"/>
          <w:szCs w:val="28"/>
          <w:lang w:val="uk-UA"/>
        </w:rPr>
      </w:pPr>
      <w:r w:rsidRPr="00C94B76">
        <w:rPr>
          <w:sz w:val="28"/>
          <w:szCs w:val="28"/>
          <w:lang w:val="uk-UA"/>
        </w:rPr>
        <w:t xml:space="preserve">У Методичних рекомендаціях розглядаються загальні питання організації, проведення </w:t>
      </w:r>
      <w:r w:rsidR="00B95761">
        <w:rPr>
          <w:sz w:val="28"/>
          <w:szCs w:val="28"/>
          <w:lang w:val="uk-UA"/>
        </w:rPr>
        <w:t>та</w:t>
      </w:r>
      <w:r w:rsidRPr="00C94B76">
        <w:rPr>
          <w:sz w:val="28"/>
          <w:szCs w:val="28"/>
          <w:lang w:val="uk-UA"/>
        </w:rPr>
        <w:t xml:space="preserve"> підведення підсумків </w:t>
      </w:r>
      <w:r w:rsidR="000E7602">
        <w:rPr>
          <w:color w:val="000000"/>
          <w:sz w:val="28"/>
          <w:szCs w:val="28"/>
          <w:lang w:val="uk-UA"/>
        </w:rPr>
        <w:t>навчальної</w:t>
      </w:r>
      <w:r w:rsidRPr="00C94B76">
        <w:rPr>
          <w:sz w:val="28"/>
          <w:szCs w:val="28"/>
          <w:lang w:val="uk-UA"/>
        </w:rPr>
        <w:t xml:space="preserve"> практики студентів спеціальності </w:t>
      </w:r>
      <w:r w:rsidR="00CB260D">
        <w:rPr>
          <w:sz w:val="28"/>
          <w:szCs w:val="28"/>
          <w:lang w:val="uk-UA"/>
        </w:rPr>
        <w:t>051</w:t>
      </w:r>
      <w:r w:rsidRPr="00C94B76">
        <w:rPr>
          <w:sz w:val="28"/>
          <w:szCs w:val="28"/>
          <w:lang w:val="uk-UA"/>
        </w:rPr>
        <w:t xml:space="preserve"> «</w:t>
      </w:r>
      <w:r w:rsidR="00CB260D">
        <w:rPr>
          <w:sz w:val="28"/>
          <w:szCs w:val="28"/>
          <w:lang w:val="uk-UA"/>
        </w:rPr>
        <w:t>Економіка</w:t>
      </w:r>
      <w:r w:rsidRPr="00C94B76">
        <w:rPr>
          <w:sz w:val="28"/>
          <w:szCs w:val="28"/>
          <w:lang w:val="uk-UA"/>
        </w:rPr>
        <w:t>».</w:t>
      </w:r>
    </w:p>
    <w:p w14:paraId="0F06C6A3" w14:textId="77777777" w:rsidR="00971F3C" w:rsidRPr="00F32C07" w:rsidRDefault="00971F3C" w:rsidP="00427AC4">
      <w:pPr>
        <w:spacing w:line="276" w:lineRule="auto"/>
        <w:ind w:firstLine="567"/>
        <w:rPr>
          <w:i/>
          <w:sz w:val="28"/>
          <w:szCs w:val="28"/>
          <w:u w:val="single"/>
          <w:lang w:val="uk-UA"/>
        </w:rPr>
      </w:pPr>
      <w:r w:rsidRPr="00F32C07">
        <w:rPr>
          <w:i/>
          <w:sz w:val="28"/>
          <w:szCs w:val="28"/>
          <w:u w:val="single"/>
          <w:lang w:val="uk-UA"/>
        </w:rPr>
        <w:t xml:space="preserve">Програмні компетенції, що набуваються в процесі </w:t>
      </w:r>
      <w:r w:rsidR="00B95761">
        <w:rPr>
          <w:i/>
          <w:sz w:val="28"/>
          <w:szCs w:val="28"/>
          <w:u w:val="single"/>
          <w:lang w:val="uk-UA"/>
        </w:rPr>
        <w:t>навчальної</w:t>
      </w:r>
      <w:r w:rsidRPr="00F32C07">
        <w:rPr>
          <w:i/>
          <w:sz w:val="28"/>
          <w:szCs w:val="28"/>
          <w:u w:val="single"/>
          <w:lang w:val="uk-UA"/>
        </w:rPr>
        <w:t xml:space="preserve"> практики:</w:t>
      </w:r>
    </w:p>
    <w:p w14:paraId="046E8632" w14:textId="77777777" w:rsidR="00314C76" w:rsidRPr="00314C76" w:rsidRDefault="00314C76" w:rsidP="00314C76">
      <w:pPr>
        <w:spacing w:line="276" w:lineRule="auto"/>
        <w:ind w:firstLine="567"/>
        <w:rPr>
          <w:sz w:val="28"/>
          <w:szCs w:val="28"/>
          <w:lang w:val="uk-UA"/>
        </w:rPr>
      </w:pPr>
      <w:r w:rsidRPr="00314C76">
        <w:rPr>
          <w:sz w:val="28"/>
          <w:szCs w:val="28"/>
          <w:lang w:val="uk-UA"/>
        </w:rPr>
        <w:t>ЗК1. Здатність реалізувати свої права і обов’язки як члена суспільства, усвідомлювати цінності громадянського (демократичного) суспільства та необхідність його сталого розвитку, верховенства права, прав і свобод людини і громадянина в Україні.</w:t>
      </w:r>
    </w:p>
    <w:p w14:paraId="1F1EE051" w14:textId="77777777" w:rsidR="00314C76" w:rsidRPr="00314C76" w:rsidRDefault="00314C76" w:rsidP="00314C76">
      <w:pPr>
        <w:spacing w:line="276" w:lineRule="auto"/>
        <w:ind w:firstLine="567"/>
        <w:rPr>
          <w:sz w:val="28"/>
          <w:szCs w:val="28"/>
          <w:lang w:val="uk-UA"/>
        </w:rPr>
      </w:pPr>
      <w:r w:rsidRPr="00314C76">
        <w:rPr>
          <w:sz w:val="28"/>
          <w:szCs w:val="28"/>
          <w:lang w:val="uk-UA"/>
        </w:rPr>
        <w:t>ЗК3. Здатність до абстрактного мислення, аналізу та синтезу.</w:t>
      </w:r>
    </w:p>
    <w:p w14:paraId="7E904715" w14:textId="77777777" w:rsidR="00314C76" w:rsidRPr="00314C76" w:rsidRDefault="00314C76" w:rsidP="00314C76">
      <w:pPr>
        <w:spacing w:line="276" w:lineRule="auto"/>
        <w:ind w:firstLine="567"/>
        <w:rPr>
          <w:sz w:val="28"/>
          <w:szCs w:val="28"/>
          <w:lang w:val="uk-UA"/>
        </w:rPr>
      </w:pPr>
      <w:r w:rsidRPr="00314C76">
        <w:rPr>
          <w:sz w:val="28"/>
          <w:szCs w:val="28"/>
          <w:lang w:val="uk-UA"/>
        </w:rPr>
        <w:t>ЗК4. Здатність застосовувати знання у практичних ситуаціях.</w:t>
      </w:r>
    </w:p>
    <w:p w14:paraId="0003F1A9" w14:textId="77777777" w:rsidR="00314C76" w:rsidRPr="00314C76" w:rsidRDefault="00314C76" w:rsidP="00314C76">
      <w:pPr>
        <w:spacing w:line="276" w:lineRule="auto"/>
        <w:ind w:firstLine="567"/>
        <w:rPr>
          <w:sz w:val="28"/>
          <w:szCs w:val="28"/>
          <w:lang w:val="uk-UA"/>
        </w:rPr>
      </w:pPr>
      <w:r w:rsidRPr="00314C76">
        <w:rPr>
          <w:sz w:val="28"/>
          <w:szCs w:val="28"/>
          <w:lang w:val="uk-UA"/>
        </w:rPr>
        <w:t>ЗК5. Здатність спілкуватися державною мовою як усно, так і письмово.</w:t>
      </w:r>
    </w:p>
    <w:p w14:paraId="325A8BC7" w14:textId="77777777" w:rsidR="00314C76" w:rsidRPr="00314C76" w:rsidRDefault="00314C76" w:rsidP="00314C76">
      <w:pPr>
        <w:spacing w:line="276" w:lineRule="auto"/>
        <w:ind w:firstLine="567"/>
        <w:rPr>
          <w:sz w:val="28"/>
          <w:szCs w:val="28"/>
          <w:lang w:val="uk-UA"/>
        </w:rPr>
      </w:pPr>
      <w:r w:rsidRPr="00314C76">
        <w:rPr>
          <w:sz w:val="28"/>
          <w:szCs w:val="28"/>
          <w:lang w:val="uk-UA"/>
        </w:rPr>
        <w:t>ЗК7. Навички використання інформаційних і комунікаційних технологій.</w:t>
      </w:r>
    </w:p>
    <w:p w14:paraId="56B131A7" w14:textId="77777777" w:rsidR="00314C76" w:rsidRPr="00314C76" w:rsidRDefault="00314C76" w:rsidP="00314C76">
      <w:pPr>
        <w:spacing w:line="276" w:lineRule="auto"/>
        <w:ind w:firstLine="567"/>
        <w:rPr>
          <w:sz w:val="28"/>
          <w:szCs w:val="28"/>
          <w:lang w:val="uk-UA"/>
        </w:rPr>
      </w:pPr>
      <w:r w:rsidRPr="00314C76">
        <w:rPr>
          <w:sz w:val="28"/>
          <w:szCs w:val="28"/>
          <w:lang w:val="uk-UA"/>
        </w:rPr>
        <w:t>ЗК8. Здатність до пошуку, оброблення та аналізу інформації з різних джерел.</w:t>
      </w:r>
    </w:p>
    <w:p w14:paraId="66CAAB98" w14:textId="77777777" w:rsidR="00314C76" w:rsidRPr="00314C76" w:rsidRDefault="00314C76" w:rsidP="00314C76">
      <w:pPr>
        <w:spacing w:line="276" w:lineRule="auto"/>
        <w:ind w:firstLine="567"/>
        <w:rPr>
          <w:sz w:val="28"/>
          <w:szCs w:val="28"/>
          <w:lang w:val="uk-UA"/>
        </w:rPr>
      </w:pPr>
      <w:r w:rsidRPr="00314C76">
        <w:rPr>
          <w:sz w:val="28"/>
          <w:szCs w:val="28"/>
          <w:lang w:val="uk-UA"/>
        </w:rPr>
        <w:t>ЗК11. Здатність приймати обґрунтовані рішення.</w:t>
      </w:r>
    </w:p>
    <w:p w14:paraId="0825D92A" w14:textId="77777777" w:rsidR="00314C76" w:rsidRPr="00314C76" w:rsidRDefault="00314C76" w:rsidP="00314C76">
      <w:pPr>
        <w:spacing w:line="276" w:lineRule="auto"/>
        <w:ind w:firstLine="567"/>
        <w:rPr>
          <w:sz w:val="28"/>
          <w:szCs w:val="28"/>
          <w:lang w:val="uk-UA"/>
        </w:rPr>
      </w:pPr>
      <w:r w:rsidRPr="00314C76">
        <w:rPr>
          <w:sz w:val="28"/>
          <w:szCs w:val="28"/>
          <w:lang w:val="uk-UA"/>
        </w:rPr>
        <w:t>ЗК12. Навички міжособистісної взаємодії.</w:t>
      </w:r>
    </w:p>
    <w:p w14:paraId="4A2DBED8" w14:textId="2F08C5CC" w:rsidR="006662D0" w:rsidRDefault="00314C76" w:rsidP="00314C76">
      <w:pPr>
        <w:spacing w:line="276" w:lineRule="auto"/>
        <w:ind w:firstLine="567"/>
        <w:rPr>
          <w:sz w:val="28"/>
          <w:szCs w:val="28"/>
          <w:lang w:val="uk-UA"/>
        </w:rPr>
      </w:pPr>
      <w:r w:rsidRPr="00314C76">
        <w:rPr>
          <w:sz w:val="28"/>
          <w:szCs w:val="28"/>
          <w:lang w:val="uk-UA"/>
        </w:rPr>
        <w:t xml:space="preserve">ЗК13. Здатність діяти соціально </w:t>
      </w:r>
      <w:proofErr w:type="spellStart"/>
      <w:r w:rsidRPr="00314C76">
        <w:rPr>
          <w:sz w:val="28"/>
          <w:szCs w:val="28"/>
          <w:lang w:val="uk-UA"/>
        </w:rPr>
        <w:t>відповідально</w:t>
      </w:r>
      <w:proofErr w:type="spellEnd"/>
      <w:r w:rsidRPr="00314C76">
        <w:rPr>
          <w:sz w:val="28"/>
          <w:szCs w:val="28"/>
          <w:lang w:val="uk-UA"/>
        </w:rPr>
        <w:t xml:space="preserve"> та свідомо.</w:t>
      </w:r>
    </w:p>
    <w:p w14:paraId="7718B254" w14:textId="77777777" w:rsidR="00974E2F" w:rsidRPr="00974E2F" w:rsidRDefault="00974E2F" w:rsidP="00974E2F">
      <w:pPr>
        <w:spacing w:line="276" w:lineRule="auto"/>
        <w:ind w:firstLine="567"/>
        <w:rPr>
          <w:sz w:val="28"/>
          <w:szCs w:val="28"/>
        </w:rPr>
      </w:pPr>
      <w:r w:rsidRPr="00974E2F">
        <w:rPr>
          <w:sz w:val="28"/>
          <w:szCs w:val="28"/>
        </w:rPr>
        <w:t xml:space="preserve">СК1. </w:t>
      </w:r>
      <w:proofErr w:type="spellStart"/>
      <w:r w:rsidRPr="00974E2F">
        <w:rPr>
          <w:sz w:val="28"/>
          <w:szCs w:val="28"/>
        </w:rPr>
        <w:t>Здатність</w:t>
      </w:r>
      <w:proofErr w:type="spellEnd"/>
      <w:r w:rsidRPr="00974E2F">
        <w:rPr>
          <w:sz w:val="28"/>
          <w:szCs w:val="28"/>
        </w:rPr>
        <w:t xml:space="preserve"> </w:t>
      </w:r>
      <w:proofErr w:type="spellStart"/>
      <w:r w:rsidRPr="00974E2F">
        <w:rPr>
          <w:sz w:val="28"/>
          <w:szCs w:val="28"/>
        </w:rPr>
        <w:t>виявляти</w:t>
      </w:r>
      <w:proofErr w:type="spellEnd"/>
      <w:r w:rsidRPr="00974E2F">
        <w:rPr>
          <w:sz w:val="28"/>
          <w:szCs w:val="28"/>
        </w:rPr>
        <w:t xml:space="preserve"> </w:t>
      </w:r>
      <w:proofErr w:type="spellStart"/>
      <w:r w:rsidRPr="00974E2F">
        <w:rPr>
          <w:sz w:val="28"/>
          <w:szCs w:val="28"/>
        </w:rPr>
        <w:t>знання</w:t>
      </w:r>
      <w:proofErr w:type="spellEnd"/>
      <w:r w:rsidRPr="00974E2F">
        <w:rPr>
          <w:sz w:val="28"/>
          <w:szCs w:val="28"/>
        </w:rPr>
        <w:t xml:space="preserve"> та </w:t>
      </w:r>
      <w:proofErr w:type="spellStart"/>
      <w:r w:rsidRPr="00974E2F">
        <w:rPr>
          <w:sz w:val="28"/>
          <w:szCs w:val="28"/>
        </w:rPr>
        <w:t>розуміння</w:t>
      </w:r>
      <w:proofErr w:type="spellEnd"/>
      <w:r w:rsidRPr="00974E2F">
        <w:rPr>
          <w:sz w:val="28"/>
          <w:szCs w:val="28"/>
        </w:rPr>
        <w:t xml:space="preserve"> проблем </w:t>
      </w:r>
      <w:proofErr w:type="spellStart"/>
      <w:r w:rsidRPr="00974E2F">
        <w:rPr>
          <w:sz w:val="28"/>
          <w:szCs w:val="28"/>
        </w:rPr>
        <w:t>предметної</w:t>
      </w:r>
      <w:proofErr w:type="spellEnd"/>
      <w:r w:rsidRPr="00974E2F">
        <w:rPr>
          <w:sz w:val="28"/>
          <w:szCs w:val="28"/>
        </w:rPr>
        <w:t xml:space="preserve"> </w:t>
      </w:r>
      <w:proofErr w:type="spellStart"/>
      <w:r w:rsidRPr="00974E2F">
        <w:rPr>
          <w:sz w:val="28"/>
          <w:szCs w:val="28"/>
        </w:rPr>
        <w:t>області</w:t>
      </w:r>
      <w:proofErr w:type="spellEnd"/>
      <w:r w:rsidRPr="00974E2F">
        <w:rPr>
          <w:sz w:val="28"/>
          <w:szCs w:val="28"/>
        </w:rPr>
        <w:t xml:space="preserve">, основ </w:t>
      </w:r>
      <w:proofErr w:type="spellStart"/>
      <w:r w:rsidRPr="00974E2F">
        <w:rPr>
          <w:sz w:val="28"/>
          <w:szCs w:val="28"/>
        </w:rPr>
        <w:t>функціонування</w:t>
      </w:r>
      <w:proofErr w:type="spellEnd"/>
      <w:r w:rsidRPr="00974E2F">
        <w:rPr>
          <w:sz w:val="28"/>
          <w:szCs w:val="28"/>
        </w:rPr>
        <w:t xml:space="preserve"> </w:t>
      </w:r>
      <w:proofErr w:type="spellStart"/>
      <w:r w:rsidRPr="00974E2F">
        <w:rPr>
          <w:sz w:val="28"/>
          <w:szCs w:val="28"/>
        </w:rPr>
        <w:t>сучасної</w:t>
      </w:r>
      <w:proofErr w:type="spellEnd"/>
      <w:r w:rsidRPr="00974E2F">
        <w:rPr>
          <w:sz w:val="28"/>
          <w:szCs w:val="28"/>
        </w:rPr>
        <w:t xml:space="preserve"> </w:t>
      </w:r>
      <w:proofErr w:type="spellStart"/>
      <w:r w:rsidRPr="00974E2F">
        <w:rPr>
          <w:sz w:val="28"/>
          <w:szCs w:val="28"/>
        </w:rPr>
        <w:t>економіки</w:t>
      </w:r>
      <w:proofErr w:type="spellEnd"/>
      <w:r w:rsidRPr="00974E2F">
        <w:rPr>
          <w:sz w:val="28"/>
          <w:szCs w:val="28"/>
        </w:rPr>
        <w:t xml:space="preserve"> на </w:t>
      </w:r>
      <w:proofErr w:type="spellStart"/>
      <w:r w:rsidRPr="00974E2F">
        <w:rPr>
          <w:sz w:val="28"/>
          <w:szCs w:val="28"/>
        </w:rPr>
        <w:t>мікро</w:t>
      </w:r>
      <w:proofErr w:type="spellEnd"/>
      <w:r w:rsidRPr="00974E2F">
        <w:rPr>
          <w:sz w:val="28"/>
          <w:szCs w:val="28"/>
        </w:rPr>
        <w:t xml:space="preserve">-, мезо-, макро- та </w:t>
      </w:r>
      <w:proofErr w:type="spellStart"/>
      <w:r w:rsidRPr="00974E2F">
        <w:rPr>
          <w:sz w:val="28"/>
          <w:szCs w:val="28"/>
        </w:rPr>
        <w:t>міжнародному</w:t>
      </w:r>
      <w:proofErr w:type="spellEnd"/>
      <w:r w:rsidRPr="00974E2F">
        <w:rPr>
          <w:sz w:val="28"/>
          <w:szCs w:val="28"/>
        </w:rPr>
        <w:t xml:space="preserve"> </w:t>
      </w:r>
      <w:proofErr w:type="spellStart"/>
      <w:r w:rsidRPr="00974E2F">
        <w:rPr>
          <w:sz w:val="28"/>
          <w:szCs w:val="28"/>
        </w:rPr>
        <w:t>рівнях</w:t>
      </w:r>
      <w:proofErr w:type="spellEnd"/>
      <w:r w:rsidRPr="00974E2F">
        <w:rPr>
          <w:sz w:val="28"/>
          <w:szCs w:val="28"/>
        </w:rPr>
        <w:t>.</w:t>
      </w:r>
    </w:p>
    <w:p w14:paraId="097E46B7" w14:textId="77777777" w:rsidR="00974E2F" w:rsidRPr="00974E2F" w:rsidRDefault="00974E2F" w:rsidP="00974E2F">
      <w:pPr>
        <w:spacing w:line="276" w:lineRule="auto"/>
        <w:ind w:firstLine="567"/>
        <w:rPr>
          <w:sz w:val="28"/>
          <w:szCs w:val="28"/>
        </w:rPr>
      </w:pPr>
      <w:r w:rsidRPr="00974E2F">
        <w:rPr>
          <w:sz w:val="28"/>
          <w:szCs w:val="28"/>
        </w:rPr>
        <w:lastRenderedPageBreak/>
        <w:t xml:space="preserve">СК2. </w:t>
      </w:r>
      <w:proofErr w:type="spellStart"/>
      <w:r w:rsidRPr="00974E2F">
        <w:rPr>
          <w:sz w:val="28"/>
          <w:szCs w:val="28"/>
        </w:rPr>
        <w:t>Здатність</w:t>
      </w:r>
      <w:proofErr w:type="spellEnd"/>
      <w:r w:rsidRPr="00974E2F">
        <w:rPr>
          <w:sz w:val="28"/>
          <w:szCs w:val="28"/>
        </w:rPr>
        <w:t xml:space="preserve"> </w:t>
      </w:r>
      <w:proofErr w:type="spellStart"/>
      <w:r w:rsidRPr="00974E2F">
        <w:rPr>
          <w:sz w:val="28"/>
          <w:szCs w:val="28"/>
        </w:rPr>
        <w:t>здійснювати</w:t>
      </w:r>
      <w:proofErr w:type="spellEnd"/>
      <w:r w:rsidRPr="00974E2F">
        <w:rPr>
          <w:sz w:val="28"/>
          <w:szCs w:val="28"/>
        </w:rPr>
        <w:t xml:space="preserve"> </w:t>
      </w:r>
      <w:proofErr w:type="spellStart"/>
      <w:r w:rsidRPr="00974E2F">
        <w:rPr>
          <w:sz w:val="28"/>
          <w:szCs w:val="28"/>
        </w:rPr>
        <w:t>професійну</w:t>
      </w:r>
      <w:proofErr w:type="spellEnd"/>
      <w:r w:rsidRPr="00974E2F">
        <w:rPr>
          <w:sz w:val="28"/>
          <w:szCs w:val="28"/>
        </w:rPr>
        <w:t xml:space="preserve"> </w:t>
      </w:r>
      <w:proofErr w:type="spellStart"/>
      <w:r w:rsidRPr="00974E2F">
        <w:rPr>
          <w:sz w:val="28"/>
          <w:szCs w:val="28"/>
        </w:rPr>
        <w:t>діяльність</w:t>
      </w:r>
      <w:proofErr w:type="spellEnd"/>
      <w:r w:rsidRPr="00974E2F">
        <w:rPr>
          <w:sz w:val="28"/>
          <w:szCs w:val="28"/>
        </w:rPr>
        <w:t xml:space="preserve"> у </w:t>
      </w:r>
      <w:proofErr w:type="spellStart"/>
      <w:r w:rsidRPr="00974E2F">
        <w:rPr>
          <w:sz w:val="28"/>
          <w:szCs w:val="28"/>
        </w:rPr>
        <w:t>відповідності</w:t>
      </w:r>
      <w:proofErr w:type="spellEnd"/>
      <w:r w:rsidRPr="00974E2F">
        <w:rPr>
          <w:sz w:val="28"/>
          <w:szCs w:val="28"/>
        </w:rPr>
        <w:t xml:space="preserve"> з </w:t>
      </w:r>
      <w:proofErr w:type="spellStart"/>
      <w:r w:rsidRPr="00974E2F">
        <w:rPr>
          <w:sz w:val="28"/>
          <w:szCs w:val="28"/>
        </w:rPr>
        <w:t>чинними</w:t>
      </w:r>
      <w:proofErr w:type="spellEnd"/>
      <w:r w:rsidRPr="00974E2F">
        <w:rPr>
          <w:sz w:val="28"/>
          <w:szCs w:val="28"/>
        </w:rPr>
        <w:t xml:space="preserve"> </w:t>
      </w:r>
      <w:proofErr w:type="spellStart"/>
      <w:r w:rsidRPr="00974E2F">
        <w:rPr>
          <w:sz w:val="28"/>
          <w:szCs w:val="28"/>
        </w:rPr>
        <w:t>нормативними</w:t>
      </w:r>
      <w:proofErr w:type="spellEnd"/>
      <w:r w:rsidRPr="00974E2F">
        <w:rPr>
          <w:sz w:val="28"/>
          <w:szCs w:val="28"/>
        </w:rPr>
        <w:t xml:space="preserve"> та </w:t>
      </w:r>
      <w:proofErr w:type="spellStart"/>
      <w:r w:rsidRPr="00974E2F">
        <w:rPr>
          <w:sz w:val="28"/>
          <w:szCs w:val="28"/>
        </w:rPr>
        <w:t>правовими</w:t>
      </w:r>
      <w:proofErr w:type="spellEnd"/>
      <w:r w:rsidRPr="00974E2F">
        <w:rPr>
          <w:sz w:val="28"/>
          <w:szCs w:val="28"/>
        </w:rPr>
        <w:t xml:space="preserve"> актами.</w:t>
      </w:r>
    </w:p>
    <w:p w14:paraId="57092C77" w14:textId="77777777" w:rsidR="00974E2F" w:rsidRPr="00974E2F" w:rsidRDefault="00974E2F" w:rsidP="00974E2F">
      <w:pPr>
        <w:spacing w:line="276" w:lineRule="auto"/>
        <w:ind w:firstLine="567"/>
        <w:rPr>
          <w:sz w:val="28"/>
          <w:szCs w:val="28"/>
        </w:rPr>
      </w:pPr>
      <w:r w:rsidRPr="00974E2F">
        <w:rPr>
          <w:sz w:val="28"/>
          <w:szCs w:val="28"/>
        </w:rPr>
        <w:t xml:space="preserve">СК4. </w:t>
      </w:r>
      <w:proofErr w:type="spellStart"/>
      <w:r w:rsidRPr="00974E2F">
        <w:rPr>
          <w:sz w:val="28"/>
          <w:szCs w:val="28"/>
        </w:rPr>
        <w:t>Здатність</w:t>
      </w:r>
      <w:proofErr w:type="spellEnd"/>
      <w:r w:rsidRPr="00974E2F">
        <w:rPr>
          <w:sz w:val="28"/>
          <w:szCs w:val="28"/>
        </w:rPr>
        <w:t xml:space="preserve"> </w:t>
      </w:r>
      <w:proofErr w:type="spellStart"/>
      <w:r w:rsidRPr="00974E2F">
        <w:rPr>
          <w:sz w:val="28"/>
          <w:szCs w:val="28"/>
        </w:rPr>
        <w:t>пояснювати</w:t>
      </w:r>
      <w:proofErr w:type="spellEnd"/>
      <w:r w:rsidRPr="00974E2F">
        <w:rPr>
          <w:sz w:val="28"/>
          <w:szCs w:val="28"/>
        </w:rPr>
        <w:t xml:space="preserve"> </w:t>
      </w:r>
      <w:proofErr w:type="spellStart"/>
      <w:r w:rsidRPr="00974E2F">
        <w:rPr>
          <w:sz w:val="28"/>
          <w:szCs w:val="28"/>
        </w:rPr>
        <w:t>економічні</w:t>
      </w:r>
      <w:proofErr w:type="spellEnd"/>
      <w:r w:rsidRPr="00974E2F">
        <w:rPr>
          <w:sz w:val="28"/>
          <w:szCs w:val="28"/>
        </w:rPr>
        <w:t xml:space="preserve"> та </w:t>
      </w:r>
      <w:proofErr w:type="spellStart"/>
      <w:r w:rsidRPr="00974E2F">
        <w:rPr>
          <w:sz w:val="28"/>
          <w:szCs w:val="28"/>
        </w:rPr>
        <w:t>соціальні</w:t>
      </w:r>
      <w:proofErr w:type="spellEnd"/>
      <w:r w:rsidRPr="00974E2F">
        <w:rPr>
          <w:sz w:val="28"/>
          <w:szCs w:val="28"/>
        </w:rPr>
        <w:t xml:space="preserve"> </w:t>
      </w:r>
      <w:proofErr w:type="spellStart"/>
      <w:r w:rsidRPr="00974E2F">
        <w:rPr>
          <w:sz w:val="28"/>
          <w:szCs w:val="28"/>
        </w:rPr>
        <w:t>процеси</w:t>
      </w:r>
      <w:proofErr w:type="spellEnd"/>
      <w:r w:rsidRPr="00974E2F">
        <w:rPr>
          <w:sz w:val="28"/>
          <w:szCs w:val="28"/>
        </w:rPr>
        <w:t xml:space="preserve"> і </w:t>
      </w:r>
      <w:proofErr w:type="spellStart"/>
      <w:r w:rsidRPr="00974E2F">
        <w:rPr>
          <w:sz w:val="28"/>
          <w:szCs w:val="28"/>
        </w:rPr>
        <w:t>явища</w:t>
      </w:r>
      <w:proofErr w:type="spellEnd"/>
      <w:r w:rsidRPr="00974E2F">
        <w:rPr>
          <w:sz w:val="28"/>
          <w:szCs w:val="28"/>
        </w:rPr>
        <w:t xml:space="preserve"> на </w:t>
      </w:r>
      <w:proofErr w:type="spellStart"/>
      <w:r w:rsidRPr="00974E2F">
        <w:rPr>
          <w:sz w:val="28"/>
          <w:szCs w:val="28"/>
        </w:rPr>
        <w:t>основі</w:t>
      </w:r>
      <w:proofErr w:type="spellEnd"/>
      <w:r w:rsidRPr="00974E2F">
        <w:rPr>
          <w:sz w:val="28"/>
          <w:szCs w:val="28"/>
        </w:rPr>
        <w:t xml:space="preserve"> </w:t>
      </w:r>
      <w:proofErr w:type="spellStart"/>
      <w:r w:rsidRPr="00974E2F">
        <w:rPr>
          <w:sz w:val="28"/>
          <w:szCs w:val="28"/>
        </w:rPr>
        <w:t>теоретичних</w:t>
      </w:r>
      <w:proofErr w:type="spellEnd"/>
      <w:r w:rsidRPr="00974E2F">
        <w:rPr>
          <w:sz w:val="28"/>
          <w:szCs w:val="28"/>
        </w:rPr>
        <w:t xml:space="preserve"> моделей, </w:t>
      </w:r>
      <w:proofErr w:type="spellStart"/>
      <w:r w:rsidRPr="00974E2F">
        <w:rPr>
          <w:sz w:val="28"/>
          <w:szCs w:val="28"/>
        </w:rPr>
        <w:t>аналізувати</w:t>
      </w:r>
      <w:proofErr w:type="spellEnd"/>
      <w:r w:rsidRPr="00974E2F">
        <w:rPr>
          <w:sz w:val="28"/>
          <w:szCs w:val="28"/>
        </w:rPr>
        <w:t xml:space="preserve"> і </w:t>
      </w:r>
      <w:proofErr w:type="spellStart"/>
      <w:r w:rsidRPr="00974E2F">
        <w:rPr>
          <w:sz w:val="28"/>
          <w:szCs w:val="28"/>
        </w:rPr>
        <w:t>змістовно</w:t>
      </w:r>
      <w:proofErr w:type="spellEnd"/>
      <w:r w:rsidRPr="00974E2F">
        <w:rPr>
          <w:sz w:val="28"/>
          <w:szCs w:val="28"/>
        </w:rPr>
        <w:t xml:space="preserve"> </w:t>
      </w:r>
      <w:proofErr w:type="spellStart"/>
      <w:r w:rsidRPr="00974E2F">
        <w:rPr>
          <w:sz w:val="28"/>
          <w:szCs w:val="28"/>
        </w:rPr>
        <w:t>інтерпретувати</w:t>
      </w:r>
      <w:proofErr w:type="spellEnd"/>
      <w:r w:rsidRPr="00974E2F">
        <w:rPr>
          <w:sz w:val="28"/>
          <w:szCs w:val="28"/>
        </w:rPr>
        <w:t xml:space="preserve"> </w:t>
      </w:r>
      <w:proofErr w:type="spellStart"/>
      <w:r w:rsidRPr="00974E2F">
        <w:rPr>
          <w:sz w:val="28"/>
          <w:szCs w:val="28"/>
        </w:rPr>
        <w:t>отримані</w:t>
      </w:r>
      <w:proofErr w:type="spellEnd"/>
      <w:r w:rsidRPr="00974E2F">
        <w:rPr>
          <w:sz w:val="28"/>
          <w:szCs w:val="28"/>
        </w:rPr>
        <w:t xml:space="preserve"> </w:t>
      </w:r>
      <w:proofErr w:type="spellStart"/>
      <w:r w:rsidRPr="00974E2F">
        <w:rPr>
          <w:sz w:val="28"/>
          <w:szCs w:val="28"/>
        </w:rPr>
        <w:t>результати</w:t>
      </w:r>
      <w:proofErr w:type="spellEnd"/>
      <w:r w:rsidRPr="00974E2F">
        <w:rPr>
          <w:sz w:val="28"/>
          <w:szCs w:val="28"/>
        </w:rPr>
        <w:t>.</w:t>
      </w:r>
    </w:p>
    <w:p w14:paraId="3A6ABF3C" w14:textId="77777777" w:rsidR="00974E2F" w:rsidRPr="00974E2F" w:rsidRDefault="00974E2F" w:rsidP="00974E2F">
      <w:pPr>
        <w:spacing w:line="276" w:lineRule="auto"/>
        <w:ind w:firstLine="567"/>
        <w:rPr>
          <w:sz w:val="28"/>
          <w:szCs w:val="28"/>
        </w:rPr>
      </w:pPr>
      <w:r w:rsidRPr="00974E2F">
        <w:rPr>
          <w:sz w:val="28"/>
          <w:szCs w:val="28"/>
        </w:rPr>
        <w:t xml:space="preserve">СК7. </w:t>
      </w:r>
      <w:proofErr w:type="spellStart"/>
      <w:r w:rsidRPr="00974E2F">
        <w:rPr>
          <w:sz w:val="28"/>
          <w:szCs w:val="28"/>
        </w:rPr>
        <w:t>Здатність</w:t>
      </w:r>
      <w:proofErr w:type="spellEnd"/>
      <w:r w:rsidRPr="00974E2F">
        <w:rPr>
          <w:sz w:val="28"/>
          <w:szCs w:val="28"/>
        </w:rPr>
        <w:t xml:space="preserve"> </w:t>
      </w:r>
      <w:proofErr w:type="spellStart"/>
      <w:r w:rsidRPr="00974E2F">
        <w:rPr>
          <w:sz w:val="28"/>
          <w:szCs w:val="28"/>
        </w:rPr>
        <w:t>застосовувати</w:t>
      </w:r>
      <w:proofErr w:type="spellEnd"/>
      <w:r w:rsidRPr="00974E2F">
        <w:rPr>
          <w:sz w:val="28"/>
          <w:szCs w:val="28"/>
        </w:rPr>
        <w:t xml:space="preserve"> </w:t>
      </w:r>
      <w:proofErr w:type="spellStart"/>
      <w:r w:rsidRPr="00974E2F">
        <w:rPr>
          <w:sz w:val="28"/>
          <w:szCs w:val="28"/>
        </w:rPr>
        <w:t>комп’ютерні</w:t>
      </w:r>
      <w:proofErr w:type="spellEnd"/>
      <w:r w:rsidRPr="00974E2F">
        <w:rPr>
          <w:sz w:val="28"/>
          <w:szCs w:val="28"/>
        </w:rPr>
        <w:t xml:space="preserve"> </w:t>
      </w:r>
      <w:proofErr w:type="spellStart"/>
      <w:r w:rsidRPr="00974E2F">
        <w:rPr>
          <w:sz w:val="28"/>
          <w:szCs w:val="28"/>
        </w:rPr>
        <w:t>технології</w:t>
      </w:r>
      <w:proofErr w:type="spellEnd"/>
      <w:r w:rsidRPr="00974E2F">
        <w:rPr>
          <w:sz w:val="28"/>
          <w:szCs w:val="28"/>
        </w:rPr>
        <w:t xml:space="preserve"> та </w:t>
      </w:r>
      <w:proofErr w:type="spellStart"/>
      <w:r w:rsidRPr="00974E2F">
        <w:rPr>
          <w:sz w:val="28"/>
          <w:szCs w:val="28"/>
        </w:rPr>
        <w:t>програмне</w:t>
      </w:r>
      <w:proofErr w:type="spellEnd"/>
      <w:r w:rsidRPr="00974E2F">
        <w:rPr>
          <w:sz w:val="28"/>
          <w:szCs w:val="28"/>
        </w:rPr>
        <w:t xml:space="preserve"> </w:t>
      </w:r>
      <w:proofErr w:type="spellStart"/>
      <w:r w:rsidRPr="00974E2F">
        <w:rPr>
          <w:sz w:val="28"/>
          <w:szCs w:val="28"/>
        </w:rPr>
        <w:t>забезпечення</w:t>
      </w:r>
      <w:proofErr w:type="spellEnd"/>
      <w:r w:rsidRPr="00974E2F">
        <w:rPr>
          <w:sz w:val="28"/>
          <w:szCs w:val="28"/>
        </w:rPr>
        <w:t xml:space="preserve"> з </w:t>
      </w:r>
      <w:proofErr w:type="spellStart"/>
      <w:r w:rsidRPr="00974E2F">
        <w:rPr>
          <w:sz w:val="28"/>
          <w:szCs w:val="28"/>
        </w:rPr>
        <w:t>обробки</w:t>
      </w:r>
      <w:proofErr w:type="spellEnd"/>
      <w:r w:rsidRPr="00974E2F">
        <w:rPr>
          <w:sz w:val="28"/>
          <w:szCs w:val="28"/>
        </w:rPr>
        <w:t xml:space="preserve"> </w:t>
      </w:r>
      <w:proofErr w:type="spellStart"/>
      <w:r w:rsidRPr="00974E2F">
        <w:rPr>
          <w:sz w:val="28"/>
          <w:szCs w:val="28"/>
        </w:rPr>
        <w:t>даних</w:t>
      </w:r>
      <w:proofErr w:type="spellEnd"/>
      <w:r w:rsidRPr="00974E2F">
        <w:rPr>
          <w:sz w:val="28"/>
          <w:szCs w:val="28"/>
        </w:rPr>
        <w:t xml:space="preserve"> для </w:t>
      </w:r>
      <w:proofErr w:type="spellStart"/>
      <w:r w:rsidRPr="00974E2F">
        <w:rPr>
          <w:sz w:val="28"/>
          <w:szCs w:val="28"/>
        </w:rPr>
        <w:t>вирішення</w:t>
      </w:r>
      <w:proofErr w:type="spellEnd"/>
      <w:r w:rsidRPr="00974E2F">
        <w:rPr>
          <w:sz w:val="28"/>
          <w:szCs w:val="28"/>
        </w:rPr>
        <w:t xml:space="preserve"> </w:t>
      </w:r>
      <w:proofErr w:type="spellStart"/>
      <w:r w:rsidRPr="00974E2F">
        <w:rPr>
          <w:sz w:val="28"/>
          <w:szCs w:val="28"/>
        </w:rPr>
        <w:t>економічних</w:t>
      </w:r>
      <w:proofErr w:type="spellEnd"/>
      <w:r w:rsidRPr="00974E2F">
        <w:rPr>
          <w:sz w:val="28"/>
          <w:szCs w:val="28"/>
        </w:rPr>
        <w:t xml:space="preserve"> </w:t>
      </w:r>
      <w:proofErr w:type="spellStart"/>
      <w:r w:rsidRPr="00974E2F">
        <w:rPr>
          <w:sz w:val="28"/>
          <w:szCs w:val="28"/>
        </w:rPr>
        <w:t>завдань</w:t>
      </w:r>
      <w:proofErr w:type="spellEnd"/>
      <w:r w:rsidRPr="00974E2F">
        <w:rPr>
          <w:sz w:val="28"/>
          <w:szCs w:val="28"/>
        </w:rPr>
        <w:t xml:space="preserve">, </w:t>
      </w:r>
      <w:proofErr w:type="spellStart"/>
      <w:r w:rsidRPr="00974E2F">
        <w:rPr>
          <w:sz w:val="28"/>
          <w:szCs w:val="28"/>
        </w:rPr>
        <w:t>аналізу</w:t>
      </w:r>
      <w:proofErr w:type="spellEnd"/>
      <w:r w:rsidRPr="00974E2F">
        <w:rPr>
          <w:sz w:val="28"/>
          <w:szCs w:val="28"/>
        </w:rPr>
        <w:t xml:space="preserve"> </w:t>
      </w:r>
      <w:proofErr w:type="spellStart"/>
      <w:r w:rsidRPr="00974E2F">
        <w:rPr>
          <w:sz w:val="28"/>
          <w:szCs w:val="28"/>
        </w:rPr>
        <w:t>інформації</w:t>
      </w:r>
      <w:proofErr w:type="spellEnd"/>
      <w:r w:rsidRPr="00974E2F">
        <w:rPr>
          <w:sz w:val="28"/>
          <w:szCs w:val="28"/>
        </w:rPr>
        <w:t xml:space="preserve"> та </w:t>
      </w:r>
      <w:proofErr w:type="spellStart"/>
      <w:r w:rsidRPr="00974E2F">
        <w:rPr>
          <w:sz w:val="28"/>
          <w:szCs w:val="28"/>
        </w:rPr>
        <w:t>підготовки</w:t>
      </w:r>
      <w:proofErr w:type="spellEnd"/>
      <w:r w:rsidRPr="00974E2F">
        <w:rPr>
          <w:sz w:val="28"/>
          <w:szCs w:val="28"/>
        </w:rPr>
        <w:t xml:space="preserve"> </w:t>
      </w:r>
      <w:proofErr w:type="spellStart"/>
      <w:r w:rsidRPr="00974E2F">
        <w:rPr>
          <w:sz w:val="28"/>
          <w:szCs w:val="28"/>
        </w:rPr>
        <w:t>аналітичних</w:t>
      </w:r>
      <w:proofErr w:type="spellEnd"/>
      <w:r w:rsidRPr="00974E2F">
        <w:rPr>
          <w:sz w:val="28"/>
          <w:szCs w:val="28"/>
        </w:rPr>
        <w:t xml:space="preserve"> </w:t>
      </w:r>
      <w:proofErr w:type="spellStart"/>
      <w:r w:rsidRPr="00974E2F">
        <w:rPr>
          <w:sz w:val="28"/>
          <w:szCs w:val="28"/>
        </w:rPr>
        <w:t>звітів</w:t>
      </w:r>
      <w:proofErr w:type="spellEnd"/>
      <w:r w:rsidRPr="00974E2F">
        <w:rPr>
          <w:sz w:val="28"/>
          <w:szCs w:val="28"/>
        </w:rPr>
        <w:t>.</w:t>
      </w:r>
    </w:p>
    <w:p w14:paraId="2C37298E" w14:textId="77777777" w:rsidR="00974E2F" w:rsidRPr="00974E2F" w:rsidRDefault="00974E2F" w:rsidP="00974E2F">
      <w:pPr>
        <w:spacing w:line="276" w:lineRule="auto"/>
        <w:ind w:firstLine="567"/>
        <w:rPr>
          <w:sz w:val="28"/>
          <w:szCs w:val="28"/>
        </w:rPr>
      </w:pPr>
      <w:r w:rsidRPr="00974E2F">
        <w:rPr>
          <w:sz w:val="28"/>
          <w:szCs w:val="28"/>
        </w:rPr>
        <w:t xml:space="preserve">СК8. </w:t>
      </w:r>
      <w:proofErr w:type="spellStart"/>
      <w:r w:rsidRPr="00974E2F">
        <w:rPr>
          <w:sz w:val="28"/>
          <w:szCs w:val="28"/>
        </w:rPr>
        <w:t>Здатність</w:t>
      </w:r>
      <w:proofErr w:type="spellEnd"/>
      <w:r w:rsidRPr="00974E2F">
        <w:rPr>
          <w:sz w:val="28"/>
          <w:szCs w:val="28"/>
        </w:rPr>
        <w:t xml:space="preserve"> </w:t>
      </w:r>
      <w:proofErr w:type="spellStart"/>
      <w:r w:rsidRPr="00974E2F">
        <w:rPr>
          <w:sz w:val="28"/>
          <w:szCs w:val="28"/>
        </w:rPr>
        <w:t>аналізувати</w:t>
      </w:r>
      <w:proofErr w:type="spellEnd"/>
      <w:r w:rsidRPr="00974E2F">
        <w:rPr>
          <w:sz w:val="28"/>
          <w:szCs w:val="28"/>
        </w:rPr>
        <w:t xml:space="preserve"> та </w:t>
      </w:r>
      <w:proofErr w:type="spellStart"/>
      <w:r w:rsidRPr="00974E2F">
        <w:rPr>
          <w:sz w:val="28"/>
          <w:szCs w:val="28"/>
        </w:rPr>
        <w:t>розв’язувати</w:t>
      </w:r>
      <w:proofErr w:type="spellEnd"/>
      <w:r w:rsidRPr="00974E2F">
        <w:rPr>
          <w:sz w:val="28"/>
          <w:szCs w:val="28"/>
        </w:rPr>
        <w:t xml:space="preserve"> </w:t>
      </w:r>
      <w:proofErr w:type="spellStart"/>
      <w:r w:rsidRPr="00974E2F">
        <w:rPr>
          <w:sz w:val="28"/>
          <w:szCs w:val="28"/>
        </w:rPr>
        <w:t>завдання</w:t>
      </w:r>
      <w:proofErr w:type="spellEnd"/>
      <w:r w:rsidRPr="00974E2F">
        <w:rPr>
          <w:sz w:val="28"/>
          <w:szCs w:val="28"/>
        </w:rPr>
        <w:t xml:space="preserve"> у </w:t>
      </w:r>
      <w:proofErr w:type="spellStart"/>
      <w:r w:rsidRPr="00974E2F">
        <w:rPr>
          <w:sz w:val="28"/>
          <w:szCs w:val="28"/>
        </w:rPr>
        <w:t>сфері</w:t>
      </w:r>
      <w:proofErr w:type="spellEnd"/>
      <w:r w:rsidRPr="00974E2F">
        <w:rPr>
          <w:sz w:val="28"/>
          <w:szCs w:val="28"/>
        </w:rPr>
        <w:t xml:space="preserve"> </w:t>
      </w:r>
      <w:proofErr w:type="spellStart"/>
      <w:r w:rsidRPr="00974E2F">
        <w:rPr>
          <w:sz w:val="28"/>
          <w:szCs w:val="28"/>
        </w:rPr>
        <w:t>економічних</w:t>
      </w:r>
      <w:proofErr w:type="spellEnd"/>
      <w:r w:rsidRPr="00974E2F">
        <w:rPr>
          <w:sz w:val="28"/>
          <w:szCs w:val="28"/>
        </w:rPr>
        <w:t xml:space="preserve"> та </w:t>
      </w:r>
      <w:proofErr w:type="spellStart"/>
      <w:r w:rsidRPr="00974E2F">
        <w:rPr>
          <w:sz w:val="28"/>
          <w:szCs w:val="28"/>
        </w:rPr>
        <w:t>соціально-трудових</w:t>
      </w:r>
      <w:proofErr w:type="spellEnd"/>
      <w:r w:rsidRPr="00974E2F">
        <w:rPr>
          <w:sz w:val="28"/>
          <w:szCs w:val="28"/>
        </w:rPr>
        <w:t xml:space="preserve"> </w:t>
      </w:r>
      <w:proofErr w:type="spellStart"/>
      <w:r w:rsidRPr="00974E2F">
        <w:rPr>
          <w:sz w:val="28"/>
          <w:szCs w:val="28"/>
        </w:rPr>
        <w:t>відносин</w:t>
      </w:r>
      <w:proofErr w:type="spellEnd"/>
      <w:r w:rsidRPr="00974E2F">
        <w:rPr>
          <w:sz w:val="28"/>
          <w:szCs w:val="28"/>
        </w:rPr>
        <w:t>.</w:t>
      </w:r>
    </w:p>
    <w:p w14:paraId="5B41EE5F" w14:textId="77777777" w:rsidR="00974E2F" w:rsidRPr="00974E2F" w:rsidRDefault="00974E2F" w:rsidP="00974E2F">
      <w:pPr>
        <w:spacing w:line="276" w:lineRule="auto"/>
        <w:ind w:firstLine="567"/>
        <w:rPr>
          <w:sz w:val="28"/>
          <w:szCs w:val="28"/>
        </w:rPr>
      </w:pPr>
      <w:r w:rsidRPr="00974E2F">
        <w:rPr>
          <w:sz w:val="28"/>
          <w:szCs w:val="28"/>
        </w:rPr>
        <w:t xml:space="preserve">СК9. </w:t>
      </w:r>
      <w:proofErr w:type="spellStart"/>
      <w:r w:rsidRPr="00974E2F">
        <w:rPr>
          <w:sz w:val="28"/>
          <w:szCs w:val="28"/>
        </w:rPr>
        <w:t>Здатність</w:t>
      </w:r>
      <w:proofErr w:type="spellEnd"/>
      <w:r w:rsidRPr="00974E2F">
        <w:rPr>
          <w:sz w:val="28"/>
          <w:szCs w:val="28"/>
        </w:rPr>
        <w:t xml:space="preserve"> </w:t>
      </w:r>
      <w:proofErr w:type="spellStart"/>
      <w:r w:rsidRPr="00974E2F">
        <w:rPr>
          <w:sz w:val="28"/>
          <w:szCs w:val="28"/>
        </w:rPr>
        <w:t>прогнозувати</w:t>
      </w:r>
      <w:proofErr w:type="spellEnd"/>
      <w:r w:rsidRPr="00974E2F">
        <w:rPr>
          <w:sz w:val="28"/>
          <w:szCs w:val="28"/>
        </w:rPr>
        <w:t xml:space="preserve"> на </w:t>
      </w:r>
      <w:proofErr w:type="spellStart"/>
      <w:r w:rsidRPr="00974E2F">
        <w:rPr>
          <w:sz w:val="28"/>
          <w:szCs w:val="28"/>
        </w:rPr>
        <w:t>основі</w:t>
      </w:r>
      <w:proofErr w:type="spellEnd"/>
      <w:r w:rsidRPr="00974E2F">
        <w:rPr>
          <w:sz w:val="28"/>
          <w:szCs w:val="28"/>
        </w:rPr>
        <w:t xml:space="preserve"> </w:t>
      </w:r>
      <w:proofErr w:type="spellStart"/>
      <w:r w:rsidRPr="00974E2F">
        <w:rPr>
          <w:sz w:val="28"/>
          <w:szCs w:val="28"/>
        </w:rPr>
        <w:t>стандартних</w:t>
      </w:r>
      <w:proofErr w:type="spellEnd"/>
      <w:r w:rsidRPr="00974E2F">
        <w:rPr>
          <w:sz w:val="28"/>
          <w:szCs w:val="28"/>
        </w:rPr>
        <w:t xml:space="preserve"> </w:t>
      </w:r>
      <w:proofErr w:type="spellStart"/>
      <w:r w:rsidRPr="00974E2F">
        <w:rPr>
          <w:sz w:val="28"/>
          <w:szCs w:val="28"/>
        </w:rPr>
        <w:t>теоретичних</w:t>
      </w:r>
      <w:proofErr w:type="spellEnd"/>
      <w:r w:rsidRPr="00974E2F">
        <w:rPr>
          <w:sz w:val="28"/>
          <w:szCs w:val="28"/>
        </w:rPr>
        <w:t xml:space="preserve"> та </w:t>
      </w:r>
      <w:proofErr w:type="spellStart"/>
      <w:r w:rsidRPr="00974E2F">
        <w:rPr>
          <w:sz w:val="28"/>
          <w:szCs w:val="28"/>
        </w:rPr>
        <w:t>економетричних</w:t>
      </w:r>
      <w:proofErr w:type="spellEnd"/>
      <w:r w:rsidRPr="00974E2F">
        <w:rPr>
          <w:sz w:val="28"/>
          <w:szCs w:val="28"/>
        </w:rPr>
        <w:t xml:space="preserve"> моделей </w:t>
      </w:r>
      <w:proofErr w:type="spellStart"/>
      <w:r w:rsidRPr="00974E2F">
        <w:rPr>
          <w:sz w:val="28"/>
          <w:szCs w:val="28"/>
        </w:rPr>
        <w:t>соціально-економічні</w:t>
      </w:r>
      <w:proofErr w:type="spellEnd"/>
      <w:r w:rsidRPr="00974E2F">
        <w:rPr>
          <w:sz w:val="28"/>
          <w:szCs w:val="28"/>
        </w:rPr>
        <w:t xml:space="preserve"> </w:t>
      </w:r>
      <w:proofErr w:type="spellStart"/>
      <w:r w:rsidRPr="00974E2F">
        <w:rPr>
          <w:sz w:val="28"/>
          <w:szCs w:val="28"/>
        </w:rPr>
        <w:t>процеси</w:t>
      </w:r>
      <w:proofErr w:type="spellEnd"/>
      <w:r w:rsidRPr="00974E2F">
        <w:rPr>
          <w:sz w:val="28"/>
          <w:szCs w:val="28"/>
        </w:rPr>
        <w:t>.</w:t>
      </w:r>
    </w:p>
    <w:p w14:paraId="0B629EC9" w14:textId="77777777" w:rsidR="00974E2F" w:rsidRPr="00974E2F" w:rsidRDefault="00974E2F" w:rsidP="00974E2F">
      <w:pPr>
        <w:spacing w:line="276" w:lineRule="auto"/>
        <w:ind w:firstLine="567"/>
        <w:rPr>
          <w:sz w:val="28"/>
          <w:szCs w:val="28"/>
        </w:rPr>
      </w:pPr>
      <w:r w:rsidRPr="00974E2F">
        <w:rPr>
          <w:sz w:val="28"/>
          <w:szCs w:val="28"/>
        </w:rPr>
        <w:t xml:space="preserve">СК10. </w:t>
      </w:r>
      <w:proofErr w:type="spellStart"/>
      <w:r w:rsidRPr="00974E2F">
        <w:rPr>
          <w:sz w:val="28"/>
          <w:szCs w:val="28"/>
        </w:rPr>
        <w:t>Здатність</w:t>
      </w:r>
      <w:proofErr w:type="spellEnd"/>
      <w:r w:rsidRPr="00974E2F">
        <w:rPr>
          <w:sz w:val="28"/>
          <w:szCs w:val="28"/>
        </w:rPr>
        <w:t xml:space="preserve"> </w:t>
      </w:r>
      <w:proofErr w:type="spellStart"/>
      <w:r w:rsidRPr="00974E2F">
        <w:rPr>
          <w:sz w:val="28"/>
          <w:szCs w:val="28"/>
        </w:rPr>
        <w:t>використовувати</w:t>
      </w:r>
      <w:proofErr w:type="spellEnd"/>
      <w:r w:rsidRPr="00974E2F">
        <w:rPr>
          <w:sz w:val="28"/>
          <w:szCs w:val="28"/>
        </w:rPr>
        <w:t xml:space="preserve"> </w:t>
      </w:r>
      <w:proofErr w:type="spellStart"/>
      <w:r w:rsidRPr="00974E2F">
        <w:rPr>
          <w:sz w:val="28"/>
          <w:szCs w:val="28"/>
        </w:rPr>
        <w:t>сучасні</w:t>
      </w:r>
      <w:proofErr w:type="spellEnd"/>
      <w:r w:rsidRPr="00974E2F">
        <w:rPr>
          <w:sz w:val="28"/>
          <w:szCs w:val="28"/>
        </w:rPr>
        <w:t xml:space="preserve"> </w:t>
      </w:r>
      <w:proofErr w:type="spellStart"/>
      <w:r w:rsidRPr="00974E2F">
        <w:rPr>
          <w:sz w:val="28"/>
          <w:szCs w:val="28"/>
        </w:rPr>
        <w:t>джерела</w:t>
      </w:r>
      <w:proofErr w:type="spellEnd"/>
      <w:r w:rsidRPr="00974E2F">
        <w:rPr>
          <w:sz w:val="28"/>
          <w:szCs w:val="28"/>
        </w:rPr>
        <w:t xml:space="preserve"> </w:t>
      </w:r>
      <w:proofErr w:type="spellStart"/>
      <w:r w:rsidRPr="00974E2F">
        <w:rPr>
          <w:sz w:val="28"/>
          <w:szCs w:val="28"/>
        </w:rPr>
        <w:t>економічної</w:t>
      </w:r>
      <w:proofErr w:type="spellEnd"/>
      <w:r w:rsidRPr="00974E2F">
        <w:rPr>
          <w:sz w:val="28"/>
          <w:szCs w:val="28"/>
        </w:rPr>
        <w:t xml:space="preserve">, </w:t>
      </w:r>
      <w:proofErr w:type="spellStart"/>
      <w:r w:rsidRPr="00974E2F">
        <w:rPr>
          <w:sz w:val="28"/>
          <w:szCs w:val="28"/>
        </w:rPr>
        <w:t>соціальної</w:t>
      </w:r>
      <w:proofErr w:type="spellEnd"/>
      <w:r w:rsidRPr="00974E2F">
        <w:rPr>
          <w:sz w:val="28"/>
          <w:szCs w:val="28"/>
        </w:rPr>
        <w:t xml:space="preserve">, </w:t>
      </w:r>
      <w:proofErr w:type="spellStart"/>
      <w:r w:rsidRPr="00974E2F">
        <w:rPr>
          <w:sz w:val="28"/>
          <w:szCs w:val="28"/>
        </w:rPr>
        <w:t>управлінської</w:t>
      </w:r>
      <w:proofErr w:type="spellEnd"/>
      <w:r w:rsidRPr="00974E2F">
        <w:rPr>
          <w:sz w:val="28"/>
          <w:szCs w:val="28"/>
        </w:rPr>
        <w:t xml:space="preserve">, </w:t>
      </w:r>
      <w:proofErr w:type="spellStart"/>
      <w:r w:rsidRPr="00974E2F">
        <w:rPr>
          <w:sz w:val="28"/>
          <w:szCs w:val="28"/>
        </w:rPr>
        <w:t>облікової</w:t>
      </w:r>
      <w:proofErr w:type="spellEnd"/>
      <w:r w:rsidRPr="00974E2F">
        <w:rPr>
          <w:sz w:val="28"/>
          <w:szCs w:val="28"/>
        </w:rPr>
        <w:t xml:space="preserve"> </w:t>
      </w:r>
      <w:proofErr w:type="spellStart"/>
      <w:r w:rsidRPr="00974E2F">
        <w:rPr>
          <w:sz w:val="28"/>
          <w:szCs w:val="28"/>
        </w:rPr>
        <w:t>інформації</w:t>
      </w:r>
      <w:proofErr w:type="spellEnd"/>
      <w:r w:rsidRPr="00974E2F">
        <w:rPr>
          <w:sz w:val="28"/>
          <w:szCs w:val="28"/>
        </w:rPr>
        <w:t xml:space="preserve"> для </w:t>
      </w:r>
      <w:proofErr w:type="spellStart"/>
      <w:r w:rsidRPr="00974E2F">
        <w:rPr>
          <w:sz w:val="28"/>
          <w:szCs w:val="28"/>
        </w:rPr>
        <w:t>складання</w:t>
      </w:r>
      <w:proofErr w:type="spellEnd"/>
      <w:r w:rsidRPr="00974E2F">
        <w:rPr>
          <w:sz w:val="28"/>
          <w:szCs w:val="28"/>
        </w:rPr>
        <w:t xml:space="preserve"> </w:t>
      </w:r>
      <w:proofErr w:type="spellStart"/>
      <w:r w:rsidRPr="00974E2F">
        <w:rPr>
          <w:sz w:val="28"/>
          <w:szCs w:val="28"/>
        </w:rPr>
        <w:t>службових</w:t>
      </w:r>
      <w:proofErr w:type="spellEnd"/>
      <w:r w:rsidRPr="00974E2F">
        <w:rPr>
          <w:sz w:val="28"/>
          <w:szCs w:val="28"/>
        </w:rPr>
        <w:t xml:space="preserve"> </w:t>
      </w:r>
      <w:proofErr w:type="spellStart"/>
      <w:r w:rsidRPr="00974E2F">
        <w:rPr>
          <w:sz w:val="28"/>
          <w:szCs w:val="28"/>
        </w:rPr>
        <w:t>документів</w:t>
      </w:r>
      <w:proofErr w:type="spellEnd"/>
      <w:r w:rsidRPr="00974E2F">
        <w:rPr>
          <w:sz w:val="28"/>
          <w:szCs w:val="28"/>
        </w:rPr>
        <w:t xml:space="preserve"> та </w:t>
      </w:r>
      <w:proofErr w:type="spellStart"/>
      <w:r w:rsidRPr="00974E2F">
        <w:rPr>
          <w:sz w:val="28"/>
          <w:szCs w:val="28"/>
        </w:rPr>
        <w:t>аналітичних</w:t>
      </w:r>
      <w:proofErr w:type="spellEnd"/>
      <w:r w:rsidRPr="00974E2F">
        <w:rPr>
          <w:sz w:val="28"/>
          <w:szCs w:val="28"/>
        </w:rPr>
        <w:t xml:space="preserve"> </w:t>
      </w:r>
      <w:proofErr w:type="spellStart"/>
      <w:r w:rsidRPr="00974E2F">
        <w:rPr>
          <w:sz w:val="28"/>
          <w:szCs w:val="28"/>
        </w:rPr>
        <w:t>звітів</w:t>
      </w:r>
      <w:proofErr w:type="spellEnd"/>
      <w:r w:rsidRPr="00974E2F">
        <w:rPr>
          <w:sz w:val="28"/>
          <w:szCs w:val="28"/>
        </w:rPr>
        <w:t>.</w:t>
      </w:r>
    </w:p>
    <w:p w14:paraId="61724A8D" w14:textId="77777777" w:rsidR="00974E2F" w:rsidRPr="00974E2F" w:rsidRDefault="00974E2F" w:rsidP="00974E2F">
      <w:pPr>
        <w:spacing w:line="276" w:lineRule="auto"/>
        <w:ind w:firstLine="567"/>
        <w:rPr>
          <w:sz w:val="28"/>
          <w:szCs w:val="28"/>
        </w:rPr>
      </w:pPr>
      <w:r w:rsidRPr="00974E2F">
        <w:rPr>
          <w:sz w:val="28"/>
          <w:szCs w:val="28"/>
        </w:rPr>
        <w:t xml:space="preserve">СК11. </w:t>
      </w:r>
      <w:proofErr w:type="spellStart"/>
      <w:r w:rsidRPr="00974E2F">
        <w:rPr>
          <w:sz w:val="28"/>
          <w:szCs w:val="28"/>
        </w:rPr>
        <w:t>Здатність</w:t>
      </w:r>
      <w:proofErr w:type="spellEnd"/>
      <w:r w:rsidRPr="00974E2F">
        <w:rPr>
          <w:sz w:val="28"/>
          <w:szCs w:val="28"/>
        </w:rPr>
        <w:t xml:space="preserve"> </w:t>
      </w:r>
      <w:proofErr w:type="spellStart"/>
      <w:r w:rsidRPr="00974E2F">
        <w:rPr>
          <w:sz w:val="28"/>
          <w:szCs w:val="28"/>
        </w:rPr>
        <w:t>обґрунтовувати</w:t>
      </w:r>
      <w:proofErr w:type="spellEnd"/>
      <w:r w:rsidRPr="00974E2F">
        <w:rPr>
          <w:sz w:val="28"/>
          <w:szCs w:val="28"/>
        </w:rPr>
        <w:t xml:space="preserve"> </w:t>
      </w:r>
      <w:proofErr w:type="spellStart"/>
      <w:r w:rsidRPr="00974E2F">
        <w:rPr>
          <w:sz w:val="28"/>
          <w:szCs w:val="28"/>
        </w:rPr>
        <w:t>економічні</w:t>
      </w:r>
      <w:proofErr w:type="spellEnd"/>
      <w:r w:rsidRPr="00974E2F">
        <w:rPr>
          <w:sz w:val="28"/>
          <w:szCs w:val="28"/>
        </w:rPr>
        <w:t xml:space="preserve"> </w:t>
      </w:r>
      <w:proofErr w:type="spellStart"/>
      <w:r w:rsidRPr="00974E2F">
        <w:rPr>
          <w:sz w:val="28"/>
          <w:szCs w:val="28"/>
        </w:rPr>
        <w:t>рішення</w:t>
      </w:r>
      <w:proofErr w:type="spellEnd"/>
      <w:r w:rsidRPr="00974E2F">
        <w:rPr>
          <w:sz w:val="28"/>
          <w:szCs w:val="28"/>
        </w:rPr>
        <w:t xml:space="preserve"> на </w:t>
      </w:r>
      <w:proofErr w:type="spellStart"/>
      <w:r w:rsidRPr="00974E2F">
        <w:rPr>
          <w:sz w:val="28"/>
          <w:szCs w:val="28"/>
        </w:rPr>
        <w:t>основі</w:t>
      </w:r>
      <w:proofErr w:type="spellEnd"/>
      <w:r w:rsidRPr="00974E2F">
        <w:rPr>
          <w:sz w:val="28"/>
          <w:szCs w:val="28"/>
        </w:rPr>
        <w:t xml:space="preserve"> </w:t>
      </w:r>
      <w:proofErr w:type="spellStart"/>
      <w:r w:rsidRPr="00974E2F">
        <w:rPr>
          <w:sz w:val="28"/>
          <w:szCs w:val="28"/>
        </w:rPr>
        <w:t>розуміння</w:t>
      </w:r>
      <w:proofErr w:type="spellEnd"/>
      <w:r w:rsidRPr="00974E2F">
        <w:rPr>
          <w:sz w:val="28"/>
          <w:szCs w:val="28"/>
        </w:rPr>
        <w:t xml:space="preserve"> </w:t>
      </w:r>
      <w:proofErr w:type="spellStart"/>
      <w:r w:rsidRPr="00974E2F">
        <w:rPr>
          <w:sz w:val="28"/>
          <w:szCs w:val="28"/>
        </w:rPr>
        <w:t>закономірностей</w:t>
      </w:r>
      <w:proofErr w:type="spellEnd"/>
      <w:r w:rsidRPr="00974E2F">
        <w:rPr>
          <w:sz w:val="28"/>
          <w:szCs w:val="28"/>
        </w:rPr>
        <w:t xml:space="preserve"> </w:t>
      </w:r>
      <w:proofErr w:type="spellStart"/>
      <w:r w:rsidRPr="00974E2F">
        <w:rPr>
          <w:sz w:val="28"/>
          <w:szCs w:val="28"/>
        </w:rPr>
        <w:t>економічних</w:t>
      </w:r>
      <w:proofErr w:type="spellEnd"/>
      <w:r w:rsidRPr="00974E2F">
        <w:rPr>
          <w:sz w:val="28"/>
          <w:szCs w:val="28"/>
        </w:rPr>
        <w:t xml:space="preserve"> систем і </w:t>
      </w:r>
      <w:proofErr w:type="spellStart"/>
      <w:r w:rsidRPr="00974E2F">
        <w:rPr>
          <w:sz w:val="28"/>
          <w:szCs w:val="28"/>
        </w:rPr>
        <w:t>процесів</w:t>
      </w:r>
      <w:proofErr w:type="spellEnd"/>
      <w:r w:rsidRPr="00974E2F">
        <w:rPr>
          <w:sz w:val="28"/>
          <w:szCs w:val="28"/>
        </w:rPr>
        <w:t xml:space="preserve"> та </w:t>
      </w:r>
      <w:proofErr w:type="spellStart"/>
      <w:r w:rsidRPr="00974E2F">
        <w:rPr>
          <w:sz w:val="28"/>
          <w:szCs w:val="28"/>
        </w:rPr>
        <w:t>із</w:t>
      </w:r>
      <w:proofErr w:type="spellEnd"/>
      <w:r w:rsidRPr="00974E2F">
        <w:rPr>
          <w:sz w:val="28"/>
          <w:szCs w:val="28"/>
        </w:rPr>
        <w:t xml:space="preserve"> </w:t>
      </w:r>
      <w:proofErr w:type="spellStart"/>
      <w:r w:rsidRPr="00974E2F">
        <w:rPr>
          <w:sz w:val="28"/>
          <w:szCs w:val="28"/>
        </w:rPr>
        <w:t>застосуванням</w:t>
      </w:r>
      <w:proofErr w:type="spellEnd"/>
      <w:r w:rsidRPr="00974E2F">
        <w:rPr>
          <w:sz w:val="28"/>
          <w:szCs w:val="28"/>
        </w:rPr>
        <w:t xml:space="preserve"> </w:t>
      </w:r>
      <w:proofErr w:type="spellStart"/>
      <w:r w:rsidRPr="00974E2F">
        <w:rPr>
          <w:sz w:val="28"/>
          <w:szCs w:val="28"/>
        </w:rPr>
        <w:t>сучасного</w:t>
      </w:r>
      <w:proofErr w:type="spellEnd"/>
      <w:r w:rsidRPr="00974E2F">
        <w:rPr>
          <w:sz w:val="28"/>
          <w:szCs w:val="28"/>
        </w:rPr>
        <w:t xml:space="preserve"> методичного </w:t>
      </w:r>
      <w:proofErr w:type="spellStart"/>
      <w:r w:rsidRPr="00974E2F">
        <w:rPr>
          <w:sz w:val="28"/>
          <w:szCs w:val="28"/>
        </w:rPr>
        <w:t>інструментарію</w:t>
      </w:r>
      <w:proofErr w:type="spellEnd"/>
      <w:r w:rsidRPr="00974E2F">
        <w:rPr>
          <w:sz w:val="28"/>
          <w:szCs w:val="28"/>
        </w:rPr>
        <w:t>.</w:t>
      </w:r>
    </w:p>
    <w:p w14:paraId="78A2F2A3" w14:textId="77777777" w:rsidR="00974E2F" w:rsidRPr="00974E2F" w:rsidRDefault="00974E2F" w:rsidP="00974E2F">
      <w:pPr>
        <w:spacing w:line="276" w:lineRule="auto"/>
        <w:ind w:firstLine="567"/>
        <w:rPr>
          <w:sz w:val="28"/>
          <w:szCs w:val="28"/>
        </w:rPr>
      </w:pPr>
      <w:r w:rsidRPr="00974E2F">
        <w:rPr>
          <w:sz w:val="28"/>
          <w:szCs w:val="28"/>
        </w:rPr>
        <w:t xml:space="preserve">СК12. </w:t>
      </w:r>
      <w:proofErr w:type="spellStart"/>
      <w:r w:rsidRPr="00974E2F">
        <w:rPr>
          <w:sz w:val="28"/>
          <w:szCs w:val="28"/>
        </w:rPr>
        <w:t>Здатність</w:t>
      </w:r>
      <w:proofErr w:type="spellEnd"/>
      <w:r w:rsidRPr="00974E2F">
        <w:rPr>
          <w:sz w:val="28"/>
          <w:szCs w:val="28"/>
        </w:rPr>
        <w:t xml:space="preserve"> </w:t>
      </w:r>
      <w:proofErr w:type="spellStart"/>
      <w:r w:rsidRPr="00974E2F">
        <w:rPr>
          <w:sz w:val="28"/>
          <w:szCs w:val="28"/>
        </w:rPr>
        <w:t>самостійно</w:t>
      </w:r>
      <w:proofErr w:type="spellEnd"/>
      <w:r w:rsidRPr="00974E2F">
        <w:rPr>
          <w:sz w:val="28"/>
          <w:szCs w:val="28"/>
        </w:rPr>
        <w:t xml:space="preserve"> </w:t>
      </w:r>
      <w:proofErr w:type="spellStart"/>
      <w:r w:rsidRPr="00974E2F">
        <w:rPr>
          <w:sz w:val="28"/>
          <w:szCs w:val="28"/>
        </w:rPr>
        <w:t>виявляти</w:t>
      </w:r>
      <w:proofErr w:type="spellEnd"/>
      <w:r w:rsidRPr="00974E2F">
        <w:rPr>
          <w:sz w:val="28"/>
          <w:szCs w:val="28"/>
        </w:rPr>
        <w:t xml:space="preserve"> </w:t>
      </w:r>
      <w:proofErr w:type="spellStart"/>
      <w:r w:rsidRPr="00974E2F">
        <w:rPr>
          <w:sz w:val="28"/>
          <w:szCs w:val="28"/>
        </w:rPr>
        <w:t>проблеми</w:t>
      </w:r>
      <w:proofErr w:type="spellEnd"/>
      <w:r w:rsidRPr="00974E2F">
        <w:rPr>
          <w:sz w:val="28"/>
          <w:szCs w:val="28"/>
        </w:rPr>
        <w:t xml:space="preserve"> </w:t>
      </w:r>
      <w:proofErr w:type="spellStart"/>
      <w:r w:rsidRPr="00974E2F">
        <w:rPr>
          <w:sz w:val="28"/>
          <w:szCs w:val="28"/>
        </w:rPr>
        <w:t>економічного</w:t>
      </w:r>
      <w:proofErr w:type="spellEnd"/>
      <w:r w:rsidRPr="00974E2F">
        <w:rPr>
          <w:sz w:val="28"/>
          <w:szCs w:val="28"/>
        </w:rPr>
        <w:t xml:space="preserve"> характеру при </w:t>
      </w:r>
      <w:proofErr w:type="spellStart"/>
      <w:r w:rsidRPr="00974E2F">
        <w:rPr>
          <w:sz w:val="28"/>
          <w:szCs w:val="28"/>
        </w:rPr>
        <w:t>аналізі</w:t>
      </w:r>
      <w:proofErr w:type="spellEnd"/>
      <w:r w:rsidRPr="00974E2F">
        <w:rPr>
          <w:sz w:val="28"/>
          <w:szCs w:val="28"/>
        </w:rPr>
        <w:t xml:space="preserve"> </w:t>
      </w:r>
      <w:proofErr w:type="spellStart"/>
      <w:r w:rsidRPr="00974E2F">
        <w:rPr>
          <w:sz w:val="28"/>
          <w:szCs w:val="28"/>
        </w:rPr>
        <w:t>конкретних</w:t>
      </w:r>
      <w:proofErr w:type="spellEnd"/>
      <w:r w:rsidRPr="00974E2F">
        <w:rPr>
          <w:sz w:val="28"/>
          <w:szCs w:val="28"/>
        </w:rPr>
        <w:t xml:space="preserve"> </w:t>
      </w:r>
      <w:proofErr w:type="spellStart"/>
      <w:r w:rsidRPr="00974E2F">
        <w:rPr>
          <w:sz w:val="28"/>
          <w:szCs w:val="28"/>
        </w:rPr>
        <w:t>ситуацій</w:t>
      </w:r>
      <w:proofErr w:type="spellEnd"/>
      <w:r w:rsidRPr="00974E2F">
        <w:rPr>
          <w:sz w:val="28"/>
          <w:szCs w:val="28"/>
        </w:rPr>
        <w:t xml:space="preserve">, </w:t>
      </w:r>
      <w:proofErr w:type="spellStart"/>
      <w:r w:rsidRPr="00974E2F">
        <w:rPr>
          <w:sz w:val="28"/>
          <w:szCs w:val="28"/>
        </w:rPr>
        <w:t>пропонувати</w:t>
      </w:r>
      <w:proofErr w:type="spellEnd"/>
      <w:r w:rsidRPr="00974E2F">
        <w:rPr>
          <w:sz w:val="28"/>
          <w:szCs w:val="28"/>
        </w:rPr>
        <w:t xml:space="preserve"> </w:t>
      </w:r>
      <w:proofErr w:type="spellStart"/>
      <w:r w:rsidRPr="00974E2F">
        <w:rPr>
          <w:sz w:val="28"/>
          <w:szCs w:val="28"/>
        </w:rPr>
        <w:t>способи</w:t>
      </w:r>
      <w:proofErr w:type="spellEnd"/>
      <w:r w:rsidRPr="00974E2F">
        <w:rPr>
          <w:sz w:val="28"/>
          <w:szCs w:val="28"/>
        </w:rPr>
        <w:t xml:space="preserve"> </w:t>
      </w:r>
      <w:proofErr w:type="spellStart"/>
      <w:r w:rsidRPr="00974E2F">
        <w:rPr>
          <w:sz w:val="28"/>
          <w:szCs w:val="28"/>
        </w:rPr>
        <w:t>їх</w:t>
      </w:r>
      <w:proofErr w:type="spellEnd"/>
      <w:r w:rsidRPr="00974E2F">
        <w:rPr>
          <w:sz w:val="28"/>
          <w:szCs w:val="28"/>
        </w:rPr>
        <w:t xml:space="preserve"> </w:t>
      </w:r>
      <w:proofErr w:type="spellStart"/>
      <w:r w:rsidRPr="00974E2F">
        <w:rPr>
          <w:sz w:val="28"/>
          <w:szCs w:val="28"/>
        </w:rPr>
        <w:t>вирішення</w:t>
      </w:r>
      <w:proofErr w:type="spellEnd"/>
      <w:r w:rsidRPr="00974E2F">
        <w:rPr>
          <w:sz w:val="28"/>
          <w:szCs w:val="28"/>
        </w:rPr>
        <w:t>.</w:t>
      </w:r>
    </w:p>
    <w:p w14:paraId="1E435B3E" w14:textId="77777777" w:rsidR="00974E2F" w:rsidRPr="00974E2F" w:rsidRDefault="00974E2F" w:rsidP="00974E2F">
      <w:pPr>
        <w:spacing w:line="276" w:lineRule="auto"/>
        <w:ind w:firstLine="567"/>
        <w:rPr>
          <w:sz w:val="28"/>
          <w:szCs w:val="28"/>
        </w:rPr>
      </w:pPr>
      <w:r w:rsidRPr="00974E2F">
        <w:rPr>
          <w:sz w:val="28"/>
          <w:szCs w:val="28"/>
        </w:rPr>
        <w:t xml:space="preserve">СК13. </w:t>
      </w:r>
      <w:proofErr w:type="spellStart"/>
      <w:r w:rsidRPr="00974E2F">
        <w:rPr>
          <w:sz w:val="28"/>
          <w:szCs w:val="28"/>
        </w:rPr>
        <w:t>Здатність</w:t>
      </w:r>
      <w:proofErr w:type="spellEnd"/>
      <w:r w:rsidRPr="00974E2F">
        <w:rPr>
          <w:sz w:val="28"/>
          <w:szCs w:val="28"/>
        </w:rPr>
        <w:t xml:space="preserve"> </w:t>
      </w:r>
      <w:proofErr w:type="spellStart"/>
      <w:r w:rsidRPr="00974E2F">
        <w:rPr>
          <w:sz w:val="28"/>
          <w:szCs w:val="28"/>
        </w:rPr>
        <w:t>проводити</w:t>
      </w:r>
      <w:proofErr w:type="spellEnd"/>
      <w:r w:rsidRPr="00974E2F">
        <w:rPr>
          <w:sz w:val="28"/>
          <w:szCs w:val="28"/>
        </w:rPr>
        <w:t xml:space="preserve"> </w:t>
      </w:r>
      <w:proofErr w:type="spellStart"/>
      <w:r w:rsidRPr="00974E2F">
        <w:rPr>
          <w:sz w:val="28"/>
          <w:szCs w:val="28"/>
        </w:rPr>
        <w:t>економічний</w:t>
      </w:r>
      <w:proofErr w:type="spellEnd"/>
      <w:r w:rsidRPr="00974E2F">
        <w:rPr>
          <w:sz w:val="28"/>
          <w:szCs w:val="28"/>
        </w:rPr>
        <w:t xml:space="preserve"> </w:t>
      </w:r>
      <w:proofErr w:type="spellStart"/>
      <w:r w:rsidRPr="00974E2F">
        <w:rPr>
          <w:sz w:val="28"/>
          <w:szCs w:val="28"/>
        </w:rPr>
        <w:t>аналіз</w:t>
      </w:r>
      <w:proofErr w:type="spellEnd"/>
      <w:r w:rsidRPr="00974E2F">
        <w:rPr>
          <w:sz w:val="28"/>
          <w:szCs w:val="28"/>
        </w:rPr>
        <w:t xml:space="preserve"> </w:t>
      </w:r>
      <w:proofErr w:type="spellStart"/>
      <w:r w:rsidRPr="00974E2F">
        <w:rPr>
          <w:sz w:val="28"/>
          <w:szCs w:val="28"/>
        </w:rPr>
        <w:t>функціонування</w:t>
      </w:r>
      <w:proofErr w:type="spellEnd"/>
      <w:r w:rsidRPr="00974E2F">
        <w:rPr>
          <w:sz w:val="28"/>
          <w:szCs w:val="28"/>
        </w:rPr>
        <w:t xml:space="preserve"> та </w:t>
      </w:r>
      <w:proofErr w:type="spellStart"/>
      <w:r w:rsidRPr="00974E2F">
        <w:rPr>
          <w:sz w:val="28"/>
          <w:szCs w:val="28"/>
        </w:rPr>
        <w:t>розвитку</w:t>
      </w:r>
      <w:proofErr w:type="spellEnd"/>
      <w:r w:rsidRPr="00974E2F">
        <w:rPr>
          <w:sz w:val="28"/>
          <w:szCs w:val="28"/>
        </w:rPr>
        <w:t xml:space="preserve"> </w:t>
      </w:r>
      <w:proofErr w:type="spellStart"/>
      <w:r w:rsidRPr="00974E2F">
        <w:rPr>
          <w:sz w:val="28"/>
          <w:szCs w:val="28"/>
        </w:rPr>
        <w:t>суб’єктів</w:t>
      </w:r>
      <w:proofErr w:type="spellEnd"/>
      <w:r w:rsidRPr="00974E2F">
        <w:rPr>
          <w:sz w:val="28"/>
          <w:szCs w:val="28"/>
        </w:rPr>
        <w:t xml:space="preserve"> </w:t>
      </w:r>
      <w:proofErr w:type="spellStart"/>
      <w:r w:rsidRPr="00974E2F">
        <w:rPr>
          <w:sz w:val="28"/>
          <w:szCs w:val="28"/>
        </w:rPr>
        <w:t>господарювання</w:t>
      </w:r>
      <w:proofErr w:type="spellEnd"/>
      <w:r w:rsidRPr="00974E2F">
        <w:rPr>
          <w:sz w:val="28"/>
          <w:szCs w:val="28"/>
        </w:rPr>
        <w:t xml:space="preserve">, </w:t>
      </w:r>
      <w:proofErr w:type="spellStart"/>
      <w:r w:rsidRPr="00974E2F">
        <w:rPr>
          <w:sz w:val="28"/>
          <w:szCs w:val="28"/>
        </w:rPr>
        <w:t>оцінку</w:t>
      </w:r>
      <w:proofErr w:type="spellEnd"/>
      <w:r w:rsidRPr="00974E2F">
        <w:rPr>
          <w:sz w:val="28"/>
          <w:szCs w:val="28"/>
        </w:rPr>
        <w:t xml:space="preserve"> </w:t>
      </w:r>
      <w:proofErr w:type="spellStart"/>
      <w:r w:rsidRPr="00974E2F">
        <w:rPr>
          <w:sz w:val="28"/>
          <w:szCs w:val="28"/>
        </w:rPr>
        <w:t>їх</w:t>
      </w:r>
      <w:proofErr w:type="spellEnd"/>
      <w:r w:rsidRPr="00974E2F">
        <w:rPr>
          <w:sz w:val="28"/>
          <w:szCs w:val="28"/>
        </w:rPr>
        <w:t xml:space="preserve"> </w:t>
      </w:r>
      <w:proofErr w:type="spellStart"/>
      <w:r w:rsidRPr="00974E2F">
        <w:rPr>
          <w:sz w:val="28"/>
          <w:szCs w:val="28"/>
        </w:rPr>
        <w:t>конкурентоспроможності</w:t>
      </w:r>
      <w:proofErr w:type="spellEnd"/>
      <w:r w:rsidRPr="00974E2F">
        <w:rPr>
          <w:sz w:val="28"/>
          <w:szCs w:val="28"/>
        </w:rPr>
        <w:t>.</w:t>
      </w:r>
    </w:p>
    <w:p w14:paraId="63493042" w14:textId="19100F1A" w:rsidR="00974E2F" w:rsidRPr="00314C76" w:rsidRDefault="00974E2F" w:rsidP="00974E2F">
      <w:pPr>
        <w:spacing w:line="276" w:lineRule="auto"/>
        <w:ind w:firstLine="567"/>
        <w:rPr>
          <w:sz w:val="28"/>
          <w:szCs w:val="28"/>
        </w:rPr>
      </w:pPr>
      <w:r w:rsidRPr="00974E2F">
        <w:rPr>
          <w:sz w:val="28"/>
          <w:szCs w:val="28"/>
        </w:rPr>
        <w:t xml:space="preserve">СК14. </w:t>
      </w:r>
      <w:proofErr w:type="spellStart"/>
      <w:r w:rsidRPr="00974E2F">
        <w:rPr>
          <w:sz w:val="28"/>
          <w:szCs w:val="28"/>
        </w:rPr>
        <w:t>Здатність</w:t>
      </w:r>
      <w:proofErr w:type="spellEnd"/>
      <w:r w:rsidRPr="00974E2F">
        <w:rPr>
          <w:sz w:val="28"/>
          <w:szCs w:val="28"/>
        </w:rPr>
        <w:t xml:space="preserve"> </w:t>
      </w:r>
      <w:proofErr w:type="spellStart"/>
      <w:r w:rsidRPr="00974E2F">
        <w:rPr>
          <w:sz w:val="28"/>
          <w:szCs w:val="28"/>
        </w:rPr>
        <w:t>поглиблено</w:t>
      </w:r>
      <w:proofErr w:type="spellEnd"/>
      <w:r w:rsidRPr="00974E2F">
        <w:rPr>
          <w:sz w:val="28"/>
          <w:szCs w:val="28"/>
        </w:rPr>
        <w:t xml:space="preserve"> </w:t>
      </w:r>
      <w:proofErr w:type="spellStart"/>
      <w:r w:rsidRPr="00974E2F">
        <w:rPr>
          <w:sz w:val="28"/>
          <w:szCs w:val="28"/>
        </w:rPr>
        <w:t>аналізувати</w:t>
      </w:r>
      <w:proofErr w:type="spellEnd"/>
      <w:r w:rsidRPr="00974E2F">
        <w:rPr>
          <w:sz w:val="28"/>
          <w:szCs w:val="28"/>
        </w:rPr>
        <w:t xml:space="preserve"> </w:t>
      </w:r>
      <w:proofErr w:type="spellStart"/>
      <w:r w:rsidRPr="00974E2F">
        <w:rPr>
          <w:sz w:val="28"/>
          <w:szCs w:val="28"/>
        </w:rPr>
        <w:t>проблеми</w:t>
      </w:r>
      <w:proofErr w:type="spellEnd"/>
      <w:r w:rsidRPr="00974E2F">
        <w:rPr>
          <w:sz w:val="28"/>
          <w:szCs w:val="28"/>
        </w:rPr>
        <w:t xml:space="preserve"> і </w:t>
      </w:r>
      <w:proofErr w:type="spellStart"/>
      <w:r w:rsidRPr="00974E2F">
        <w:rPr>
          <w:sz w:val="28"/>
          <w:szCs w:val="28"/>
        </w:rPr>
        <w:t>явища</w:t>
      </w:r>
      <w:proofErr w:type="spellEnd"/>
      <w:r w:rsidRPr="00974E2F">
        <w:rPr>
          <w:sz w:val="28"/>
          <w:szCs w:val="28"/>
        </w:rPr>
        <w:t xml:space="preserve"> в </w:t>
      </w:r>
      <w:proofErr w:type="spellStart"/>
      <w:r w:rsidRPr="00974E2F">
        <w:rPr>
          <w:sz w:val="28"/>
          <w:szCs w:val="28"/>
        </w:rPr>
        <w:t>одній</w:t>
      </w:r>
      <w:proofErr w:type="spellEnd"/>
      <w:r w:rsidRPr="00974E2F">
        <w:rPr>
          <w:sz w:val="28"/>
          <w:szCs w:val="28"/>
        </w:rPr>
        <w:t xml:space="preserve"> </w:t>
      </w:r>
      <w:proofErr w:type="spellStart"/>
      <w:r w:rsidRPr="00974E2F">
        <w:rPr>
          <w:sz w:val="28"/>
          <w:szCs w:val="28"/>
        </w:rPr>
        <w:t>або</w:t>
      </w:r>
      <w:proofErr w:type="spellEnd"/>
      <w:r w:rsidRPr="00974E2F">
        <w:rPr>
          <w:sz w:val="28"/>
          <w:szCs w:val="28"/>
        </w:rPr>
        <w:t xml:space="preserve"> </w:t>
      </w:r>
      <w:proofErr w:type="spellStart"/>
      <w:r w:rsidRPr="00974E2F">
        <w:rPr>
          <w:sz w:val="28"/>
          <w:szCs w:val="28"/>
        </w:rPr>
        <w:t>декількох</w:t>
      </w:r>
      <w:proofErr w:type="spellEnd"/>
      <w:r w:rsidRPr="00974E2F">
        <w:rPr>
          <w:sz w:val="28"/>
          <w:szCs w:val="28"/>
        </w:rPr>
        <w:t xml:space="preserve"> </w:t>
      </w:r>
      <w:proofErr w:type="spellStart"/>
      <w:r w:rsidRPr="00974E2F">
        <w:rPr>
          <w:sz w:val="28"/>
          <w:szCs w:val="28"/>
        </w:rPr>
        <w:t>професійних</w:t>
      </w:r>
      <w:proofErr w:type="spellEnd"/>
      <w:r w:rsidRPr="00974E2F">
        <w:rPr>
          <w:sz w:val="28"/>
          <w:szCs w:val="28"/>
        </w:rPr>
        <w:t xml:space="preserve"> сферах з </w:t>
      </w:r>
      <w:proofErr w:type="spellStart"/>
      <w:r w:rsidRPr="00974E2F">
        <w:rPr>
          <w:sz w:val="28"/>
          <w:szCs w:val="28"/>
        </w:rPr>
        <w:t>врахуванням</w:t>
      </w:r>
      <w:proofErr w:type="spellEnd"/>
      <w:r w:rsidRPr="00974E2F">
        <w:rPr>
          <w:sz w:val="28"/>
          <w:szCs w:val="28"/>
        </w:rPr>
        <w:t xml:space="preserve"> </w:t>
      </w:r>
      <w:proofErr w:type="spellStart"/>
      <w:r w:rsidRPr="00974E2F">
        <w:rPr>
          <w:sz w:val="28"/>
          <w:szCs w:val="28"/>
        </w:rPr>
        <w:t>економічних</w:t>
      </w:r>
      <w:proofErr w:type="spellEnd"/>
      <w:r w:rsidRPr="00974E2F">
        <w:rPr>
          <w:sz w:val="28"/>
          <w:szCs w:val="28"/>
        </w:rPr>
        <w:t xml:space="preserve"> </w:t>
      </w:r>
      <w:proofErr w:type="spellStart"/>
      <w:r w:rsidRPr="00974E2F">
        <w:rPr>
          <w:sz w:val="28"/>
          <w:szCs w:val="28"/>
        </w:rPr>
        <w:t>ризиків</w:t>
      </w:r>
      <w:proofErr w:type="spellEnd"/>
      <w:r w:rsidRPr="00974E2F">
        <w:rPr>
          <w:sz w:val="28"/>
          <w:szCs w:val="28"/>
        </w:rPr>
        <w:t xml:space="preserve"> та </w:t>
      </w:r>
      <w:proofErr w:type="spellStart"/>
      <w:r w:rsidRPr="00974E2F">
        <w:rPr>
          <w:sz w:val="28"/>
          <w:szCs w:val="28"/>
        </w:rPr>
        <w:t>можливих</w:t>
      </w:r>
      <w:proofErr w:type="spellEnd"/>
      <w:r w:rsidRPr="00974E2F">
        <w:rPr>
          <w:sz w:val="28"/>
          <w:szCs w:val="28"/>
        </w:rPr>
        <w:t xml:space="preserve"> </w:t>
      </w:r>
      <w:proofErr w:type="spellStart"/>
      <w:r w:rsidRPr="00974E2F">
        <w:rPr>
          <w:sz w:val="28"/>
          <w:szCs w:val="28"/>
        </w:rPr>
        <w:t>соціально-економічних</w:t>
      </w:r>
      <w:proofErr w:type="spellEnd"/>
      <w:r w:rsidRPr="00974E2F">
        <w:rPr>
          <w:sz w:val="28"/>
          <w:szCs w:val="28"/>
        </w:rPr>
        <w:t xml:space="preserve"> </w:t>
      </w:r>
      <w:proofErr w:type="spellStart"/>
      <w:r w:rsidRPr="00974E2F">
        <w:rPr>
          <w:sz w:val="28"/>
          <w:szCs w:val="28"/>
        </w:rPr>
        <w:t>наслідків</w:t>
      </w:r>
      <w:proofErr w:type="spellEnd"/>
      <w:r w:rsidRPr="00974E2F">
        <w:rPr>
          <w:sz w:val="28"/>
          <w:szCs w:val="28"/>
        </w:rPr>
        <w:t>.</w:t>
      </w:r>
    </w:p>
    <w:p w14:paraId="57FF3551" w14:textId="77777777" w:rsidR="00971F3C" w:rsidRPr="00F32C07" w:rsidRDefault="00971F3C" w:rsidP="00427AC4">
      <w:pPr>
        <w:spacing w:line="276" w:lineRule="auto"/>
        <w:ind w:firstLine="567"/>
        <w:rPr>
          <w:i/>
          <w:sz w:val="28"/>
          <w:szCs w:val="28"/>
          <w:u w:val="single"/>
          <w:lang w:val="uk-UA"/>
        </w:rPr>
      </w:pPr>
      <w:r w:rsidRPr="00F32C07">
        <w:rPr>
          <w:i/>
          <w:sz w:val="28"/>
          <w:szCs w:val="28"/>
          <w:u w:val="single"/>
          <w:lang w:val="uk-UA"/>
        </w:rPr>
        <w:t xml:space="preserve">Програмні результати, що набуваються в процесі </w:t>
      </w:r>
      <w:r w:rsidR="00B95761">
        <w:rPr>
          <w:i/>
          <w:sz w:val="28"/>
          <w:szCs w:val="28"/>
          <w:u w:val="single"/>
          <w:lang w:val="uk-UA"/>
        </w:rPr>
        <w:t xml:space="preserve">навчальної </w:t>
      </w:r>
      <w:r w:rsidRPr="00F32C07">
        <w:rPr>
          <w:i/>
          <w:sz w:val="28"/>
          <w:szCs w:val="28"/>
          <w:u w:val="single"/>
          <w:lang w:val="uk-UA"/>
        </w:rPr>
        <w:t>практики:</w:t>
      </w:r>
    </w:p>
    <w:p w14:paraId="1CF69251" w14:textId="77777777" w:rsidR="00974E2F" w:rsidRPr="00974E2F" w:rsidRDefault="00974E2F" w:rsidP="00974E2F">
      <w:pPr>
        <w:spacing w:line="276" w:lineRule="auto"/>
        <w:ind w:firstLine="567"/>
        <w:rPr>
          <w:sz w:val="28"/>
          <w:szCs w:val="28"/>
          <w:lang w:val="uk-UA"/>
        </w:rPr>
      </w:pPr>
      <w:r w:rsidRPr="00974E2F">
        <w:rPr>
          <w:sz w:val="28"/>
          <w:szCs w:val="28"/>
          <w:lang w:val="uk-UA"/>
        </w:rPr>
        <w:t>ПРН4. Розуміти принципи економічної науки, особливості функціонування економічних систем.</w:t>
      </w:r>
    </w:p>
    <w:p w14:paraId="3A57F848" w14:textId="77777777" w:rsidR="00974E2F" w:rsidRPr="00974E2F" w:rsidRDefault="00974E2F" w:rsidP="00974E2F">
      <w:pPr>
        <w:spacing w:line="276" w:lineRule="auto"/>
        <w:ind w:firstLine="567"/>
        <w:rPr>
          <w:sz w:val="28"/>
          <w:szCs w:val="28"/>
          <w:lang w:val="uk-UA"/>
        </w:rPr>
      </w:pPr>
      <w:r w:rsidRPr="00974E2F">
        <w:rPr>
          <w:sz w:val="28"/>
          <w:szCs w:val="28"/>
          <w:lang w:val="uk-UA"/>
        </w:rPr>
        <w:t>ПРН5. Застосовувати аналітичний та методичний інструментарій для обґрунтування пропозицій та прийняття управлінських рішень різними економічними агентами (індивідуумами, домогосподарствами, підприємствами та органами державної влади).</w:t>
      </w:r>
    </w:p>
    <w:p w14:paraId="5BDCA73D" w14:textId="77777777" w:rsidR="00974E2F" w:rsidRPr="00974E2F" w:rsidRDefault="00974E2F" w:rsidP="00974E2F">
      <w:pPr>
        <w:spacing w:line="276" w:lineRule="auto"/>
        <w:ind w:firstLine="567"/>
        <w:rPr>
          <w:sz w:val="28"/>
          <w:szCs w:val="28"/>
          <w:lang w:val="uk-UA"/>
        </w:rPr>
      </w:pPr>
      <w:r w:rsidRPr="00974E2F">
        <w:rPr>
          <w:sz w:val="28"/>
          <w:szCs w:val="28"/>
          <w:lang w:val="uk-UA"/>
        </w:rPr>
        <w:t>ПРН6. Використовувати професійну аргументацію для донесення інформації, ідей, проблем та способів їх вирішення до фахівців і нефахівців у сфері економічної діяльності.</w:t>
      </w:r>
    </w:p>
    <w:p w14:paraId="3B08BB22" w14:textId="77777777" w:rsidR="00974E2F" w:rsidRPr="00974E2F" w:rsidRDefault="00974E2F" w:rsidP="00974E2F">
      <w:pPr>
        <w:spacing w:line="276" w:lineRule="auto"/>
        <w:ind w:firstLine="567"/>
        <w:rPr>
          <w:sz w:val="28"/>
          <w:szCs w:val="28"/>
          <w:lang w:val="uk-UA"/>
        </w:rPr>
      </w:pPr>
      <w:r w:rsidRPr="00974E2F">
        <w:rPr>
          <w:sz w:val="28"/>
          <w:szCs w:val="28"/>
          <w:lang w:val="uk-UA"/>
        </w:rPr>
        <w:t xml:space="preserve">ПРН7. Пояснювати моделі соціально-економічних явищ з погляду </w:t>
      </w:r>
      <w:r w:rsidRPr="00974E2F">
        <w:rPr>
          <w:sz w:val="28"/>
          <w:szCs w:val="28"/>
          <w:lang w:val="uk-UA"/>
        </w:rPr>
        <w:lastRenderedPageBreak/>
        <w:t>фундаментальних принципів і знань на основі розуміння основних напрямів розвитку економічної науки.</w:t>
      </w:r>
    </w:p>
    <w:p w14:paraId="3270DEFF" w14:textId="77777777" w:rsidR="00974E2F" w:rsidRPr="00974E2F" w:rsidRDefault="00974E2F" w:rsidP="00974E2F">
      <w:pPr>
        <w:spacing w:line="276" w:lineRule="auto"/>
        <w:ind w:firstLine="567"/>
        <w:rPr>
          <w:sz w:val="28"/>
          <w:szCs w:val="28"/>
          <w:lang w:val="uk-UA"/>
        </w:rPr>
      </w:pPr>
      <w:r w:rsidRPr="00974E2F">
        <w:rPr>
          <w:sz w:val="28"/>
          <w:szCs w:val="28"/>
          <w:lang w:val="uk-UA"/>
        </w:rPr>
        <w:t>ПРН11. Вміти аналізувати процеси державного та ринкового регулювання соціально-економічних і трудових відносин.</w:t>
      </w:r>
    </w:p>
    <w:p w14:paraId="2F27A95D" w14:textId="77777777" w:rsidR="00974E2F" w:rsidRPr="00974E2F" w:rsidRDefault="00974E2F" w:rsidP="00974E2F">
      <w:pPr>
        <w:spacing w:line="276" w:lineRule="auto"/>
        <w:ind w:firstLine="567"/>
        <w:rPr>
          <w:sz w:val="28"/>
          <w:szCs w:val="28"/>
          <w:lang w:val="uk-UA"/>
        </w:rPr>
      </w:pPr>
      <w:r w:rsidRPr="00974E2F">
        <w:rPr>
          <w:sz w:val="28"/>
          <w:szCs w:val="28"/>
          <w:lang w:val="uk-UA"/>
        </w:rPr>
        <w:t>ПРН12. Застосовувати набуті теоретичні знання для розв’язання практичних завдань та змістовно інтерпретувати отримані результати.</w:t>
      </w:r>
    </w:p>
    <w:p w14:paraId="1F992EA0" w14:textId="77777777" w:rsidR="00974E2F" w:rsidRPr="00974E2F" w:rsidRDefault="00974E2F" w:rsidP="00974E2F">
      <w:pPr>
        <w:spacing w:line="276" w:lineRule="auto"/>
        <w:ind w:firstLine="567"/>
        <w:rPr>
          <w:sz w:val="28"/>
          <w:szCs w:val="28"/>
          <w:lang w:val="uk-UA"/>
        </w:rPr>
      </w:pPr>
      <w:r w:rsidRPr="00974E2F">
        <w:rPr>
          <w:sz w:val="28"/>
          <w:szCs w:val="28"/>
          <w:lang w:val="uk-UA"/>
        </w:rPr>
        <w:t>ПРН13. Ідентифікувати джерела та розуміти методологію визначення і методи отримання соціально-економічних даних, збирати та аналізувати необхідну інформацію, розраховувати економічні та соціальні показники.</w:t>
      </w:r>
    </w:p>
    <w:p w14:paraId="529E81CC" w14:textId="77777777" w:rsidR="00974E2F" w:rsidRPr="00974E2F" w:rsidRDefault="00974E2F" w:rsidP="00974E2F">
      <w:pPr>
        <w:spacing w:line="276" w:lineRule="auto"/>
        <w:ind w:firstLine="567"/>
        <w:rPr>
          <w:sz w:val="28"/>
          <w:szCs w:val="28"/>
          <w:lang w:val="uk-UA"/>
        </w:rPr>
      </w:pPr>
      <w:r w:rsidRPr="00974E2F">
        <w:rPr>
          <w:sz w:val="28"/>
          <w:szCs w:val="28"/>
          <w:lang w:val="uk-UA"/>
        </w:rPr>
        <w:t>ПРН14. Визначати та планувати можливості особистого професійного розвитку.</w:t>
      </w:r>
    </w:p>
    <w:p w14:paraId="25E64880" w14:textId="77777777" w:rsidR="00974E2F" w:rsidRPr="00974E2F" w:rsidRDefault="00974E2F" w:rsidP="00974E2F">
      <w:pPr>
        <w:spacing w:line="276" w:lineRule="auto"/>
        <w:ind w:firstLine="567"/>
        <w:rPr>
          <w:sz w:val="28"/>
          <w:szCs w:val="28"/>
          <w:lang w:val="uk-UA"/>
        </w:rPr>
      </w:pPr>
      <w:r w:rsidRPr="00974E2F">
        <w:rPr>
          <w:sz w:val="28"/>
          <w:szCs w:val="28"/>
          <w:lang w:val="uk-UA"/>
        </w:rPr>
        <w:t>ПРН15. Демонструвати базові навички креативного та критичного мислення у дослідженнях та професійному спілкуванні.</w:t>
      </w:r>
    </w:p>
    <w:p w14:paraId="0E7824BA" w14:textId="77777777" w:rsidR="00974E2F" w:rsidRPr="00974E2F" w:rsidRDefault="00974E2F" w:rsidP="00974E2F">
      <w:pPr>
        <w:spacing w:line="276" w:lineRule="auto"/>
        <w:ind w:firstLine="567"/>
        <w:rPr>
          <w:sz w:val="28"/>
          <w:szCs w:val="28"/>
          <w:lang w:val="uk-UA"/>
        </w:rPr>
      </w:pPr>
      <w:r w:rsidRPr="00974E2F">
        <w:rPr>
          <w:sz w:val="28"/>
          <w:szCs w:val="28"/>
          <w:lang w:val="uk-UA"/>
        </w:rPr>
        <w:t>ПРН16. Вміти використовувати дані, надавати аргументацію, критично оцінювати логіку та формувати висновки з наукових та аналітичних текстів з економіки.</w:t>
      </w:r>
    </w:p>
    <w:p w14:paraId="3225BF53" w14:textId="77777777" w:rsidR="00974E2F" w:rsidRPr="00974E2F" w:rsidRDefault="00974E2F" w:rsidP="00974E2F">
      <w:pPr>
        <w:spacing w:line="276" w:lineRule="auto"/>
        <w:ind w:firstLine="567"/>
        <w:rPr>
          <w:sz w:val="28"/>
          <w:szCs w:val="28"/>
          <w:lang w:val="uk-UA"/>
        </w:rPr>
      </w:pPr>
      <w:r w:rsidRPr="00974E2F">
        <w:rPr>
          <w:sz w:val="28"/>
          <w:szCs w:val="28"/>
          <w:lang w:val="uk-UA"/>
        </w:rPr>
        <w:t>ПРН17. Виконувати міждисциплінарний аналіз соціально-економічних явищ і проблем в однієї або декількох професійних сферах з врахуванням ризиків та можливих соціально-економічних наслідків.</w:t>
      </w:r>
    </w:p>
    <w:p w14:paraId="6D299F21" w14:textId="77777777" w:rsidR="00974E2F" w:rsidRPr="00974E2F" w:rsidRDefault="00974E2F" w:rsidP="00974E2F">
      <w:pPr>
        <w:spacing w:line="276" w:lineRule="auto"/>
        <w:ind w:firstLine="567"/>
        <w:rPr>
          <w:sz w:val="28"/>
          <w:szCs w:val="28"/>
          <w:lang w:val="uk-UA"/>
        </w:rPr>
      </w:pPr>
      <w:r w:rsidRPr="00974E2F">
        <w:rPr>
          <w:sz w:val="28"/>
          <w:szCs w:val="28"/>
          <w:lang w:val="uk-UA"/>
        </w:rPr>
        <w:t>ПРН18. Використовувати нормативні та правові акти, що регламентують професійну діяльність.</w:t>
      </w:r>
    </w:p>
    <w:p w14:paraId="70CA95DE" w14:textId="77777777" w:rsidR="00974E2F" w:rsidRPr="00974E2F" w:rsidRDefault="00974E2F" w:rsidP="00974E2F">
      <w:pPr>
        <w:spacing w:line="276" w:lineRule="auto"/>
        <w:ind w:firstLine="567"/>
        <w:rPr>
          <w:sz w:val="28"/>
          <w:szCs w:val="28"/>
          <w:lang w:val="uk-UA"/>
        </w:rPr>
      </w:pPr>
      <w:r w:rsidRPr="00974E2F">
        <w:rPr>
          <w:sz w:val="28"/>
          <w:szCs w:val="28"/>
          <w:lang w:val="uk-UA"/>
        </w:rPr>
        <w:t>ПРН19. Використовувати інформаційні та комунікаційні технології для вирішення соціально-економічних завдань, підготовки та представлення аналітичних звітів.</w:t>
      </w:r>
    </w:p>
    <w:p w14:paraId="16C26291" w14:textId="77777777" w:rsidR="00974E2F" w:rsidRPr="00974E2F" w:rsidRDefault="00974E2F" w:rsidP="00974E2F">
      <w:pPr>
        <w:spacing w:line="276" w:lineRule="auto"/>
        <w:ind w:firstLine="567"/>
        <w:rPr>
          <w:sz w:val="28"/>
          <w:szCs w:val="28"/>
          <w:lang w:val="uk-UA"/>
        </w:rPr>
      </w:pPr>
      <w:r w:rsidRPr="00974E2F">
        <w:rPr>
          <w:sz w:val="28"/>
          <w:szCs w:val="28"/>
          <w:lang w:val="uk-UA"/>
        </w:rPr>
        <w:t>ПРН22. Демонструвати гнучкість та адаптивність у нових ситуаціях, у роботі із новими об’єктами, та у невизначених умовах.</w:t>
      </w:r>
    </w:p>
    <w:p w14:paraId="3A4C048E" w14:textId="77777777" w:rsidR="00974E2F" w:rsidRPr="00974E2F" w:rsidRDefault="00974E2F" w:rsidP="00974E2F">
      <w:pPr>
        <w:spacing w:line="276" w:lineRule="auto"/>
        <w:ind w:firstLine="567"/>
        <w:rPr>
          <w:sz w:val="28"/>
          <w:szCs w:val="28"/>
          <w:lang w:val="uk-UA"/>
        </w:rPr>
      </w:pPr>
      <w:r w:rsidRPr="00974E2F">
        <w:rPr>
          <w:sz w:val="28"/>
          <w:szCs w:val="28"/>
          <w:lang w:val="uk-UA"/>
        </w:rPr>
        <w:t>ПРН23. Показувати навички самостійної роботи, демонструвати критичне, креативне, самокритичне мислення.</w:t>
      </w:r>
    </w:p>
    <w:p w14:paraId="39752747" w14:textId="1157980D" w:rsidR="006662D0" w:rsidRPr="00974E2F" w:rsidRDefault="00974E2F" w:rsidP="00974E2F">
      <w:pPr>
        <w:spacing w:line="276" w:lineRule="auto"/>
        <w:ind w:firstLine="567"/>
        <w:rPr>
          <w:sz w:val="28"/>
          <w:szCs w:val="28"/>
          <w:lang w:val="uk-UA"/>
        </w:rPr>
      </w:pPr>
      <w:r w:rsidRPr="00974E2F">
        <w:rPr>
          <w:sz w:val="28"/>
          <w:szCs w:val="28"/>
          <w:lang w:val="uk-UA"/>
        </w:rPr>
        <w:t xml:space="preserve">ПРН24. Демонструвати здатність діяти соціально </w:t>
      </w:r>
      <w:proofErr w:type="spellStart"/>
      <w:r w:rsidRPr="00974E2F">
        <w:rPr>
          <w:sz w:val="28"/>
          <w:szCs w:val="28"/>
          <w:lang w:val="uk-UA"/>
        </w:rPr>
        <w:t>відповідально</w:t>
      </w:r>
      <w:proofErr w:type="spellEnd"/>
      <w:r w:rsidRPr="00974E2F">
        <w:rPr>
          <w:sz w:val="28"/>
          <w:szCs w:val="28"/>
          <w:lang w:val="uk-UA"/>
        </w:rPr>
        <w:t xml:space="preserve"> та свідомо на основі етичних принципів, цінувати та поважати культурне різноманіття, індивідуальні відмінності людей.</w:t>
      </w:r>
    </w:p>
    <w:p w14:paraId="5E70905B" w14:textId="77777777" w:rsidR="00C94B76" w:rsidRPr="00C94B76" w:rsidRDefault="00C94B76" w:rsidP="00427AC4">
      <w:pPr>
        <w:spacing w:line="276" w:lineRule="auto"/>
        <w:jc w:val="center"/>
        <w:rPr>
          <w:b/>
          <w:color w:val="000000"/>
          <w:sz w:val="28"/>
          <w:szCs w:val="28"/>
          <w:lang w:val="uk-UA"/>
        </w:rPr>
      </w:pPr>
      <w:r w:rsidRPr="00C94B76">
        <w:rPr>
          <w:sz w:val="28"/>
          <w:szCs w:val="28"/>
          <w:lang w:val="uk-UA"/>
        </w:rPr>
        <w:br w:type="page"/>
      </w:r>
      <w:r w:rsidR="00971F3C">
        <w:rPr>
          <w:b/>
          <w:color w:val="000000"/>
          <w:sz w:val="28"/>
          <w:szCs w:val="28"/>
          <w:lang w:val="uk-UA"/>
        </w:rPr>
        <w:lastRenderedPageBreak/>
        <w:t xml:space="preserve">1. </w:t>
      </w:r>
      <w:r w:rsidRPr="00C94B76">
        <w:rPr>
          <w:b/>
          <w:color w:val="000000"/>
          <w:sz w:val="28"/>
          <w:szCs w:val="28"/>
          <w:lang w:val="uk-UA"/>
        </w:rPr>
        <w:t>ЗАГАЛЬНІ ПОЛОЖЕННЯ</w:t>
      </w:r>
    </w:p>
    <w:p w14:paraId="1F5ECA6D" w14:textId="77777777" w:rsidR="00EA55A2" w:rsidRPr="00D44606" w:rsidRDefault="00EA55A2" w:rsidP="00427AC4">
      <w:pPr>
        <w:spacing w:line="276" w:lineRule="auto"/>
        <w:jc w:val="center"/>
        <w:rPr>
          <w:b/>
          <w:i/>
          <w:color w:val="000000"/>
          <w:sz w:val="28"/>
          <w:szCs w:val="28"/>
          <w:lang w:val="uk-UA"/>
        </w:rPr>
      </w:pPr>
    </w:p>
    <w:p w14:paraId="1288897F" w14:textId="77777777" w:rsidR="00C94B76" w:rsidRDefault="00AD4A14" w:rsidP="00427AC4">
      <w:pPr>
        <w:spacing w:line="276" w:lineRule="auto"/>
        <w:jc w:val="center"/>
        <w:rPr>
          <w:b/>
          <w:i/>
          <w:color w:val="000000"/>
          <w:sz w:val="28"/>
          <w:szCs w:val="28"/>
          <w:lang w:val="uk-UA"/>
        </w:rPr>
      </w:pPr>
      <w:r w:rsidRPr="00AD4A14">
        <w:rPr>
          <w:b/>
          <w:i/>
          <w:color w:val="000000"/>
          <w:sz w:val="28"/>
          <w:szCs w:val="28"/>
          <w:lang w:val="uk-UA"/>
        </w:rPr>
        <w:t>1.1</w:t>
      </w:r>
      <w:r w:rsidR="00971F3C" w:rsidRPr="00AD4A14">
        <w:rPr>
          <w:b/>
          <w:i/>
          <w:color w:val="000000"/>
          <w:sz w:val="28"/>
          <w:szCs w:val="28"/>
          <w:lang w:val="uk-UA"/>
        </w:rPr>
        <w:t xml:space="preserve">. </w:t>
      </w:r>
      <w:r w:rsidR="00C94B76" w:rsidRPr="00AD4A14">
        <w:rPr>
          <w:b/>
          <w:i/>
          <w:color w:val="000000"/>
          <w:sz w:val="28"/>
          <w:szCs w:val="28"/>
          <w:lang w:val="uk-UA"/>
        </w:rPr>
        <w:t xml:space="preserve">МЕТА ТА ОСНОВНІ ЗАВДАННЯ </w:t>
      </w:r>
      <w:r w:rsidR="00277284">
        <w:rPr>
          <w:b/>
          <w:i/>
          <w:color w:val="000000"/>
          <w:sz w:val="28"/>
          <w:szCs w:val="28"/>
          <w:lang w:val="uk-UA"/>
        </w:rPr>
        <w:t xml:space="preserve">НАВЧАЛЬНОЇ </w:t>
      </w:r>
      <w:r w:rsidR="00C94B76" w:rsidRPr="00AD4A14">
        <w:rPr>
          <w:b/>
          <w:i/>
          <w:color w:val="000000"/>
          <w:sz w:val="28"/>
          <w:szCs w:val="28"/>
          <w:lang w:val="uk-UA"/>
        </w:rPr>
        <w:t>ПРАКТИКИ</w:t>
      </w:r>
    </w:p>
    <w:p w14:paraId="1B0F9512" w14:textId="77777777" w:rsidR="00D44606" w:rsidRPr="00AD4A14" w:rsidRDefault="00D44606" w:rsidP="00427AC4">
      <w:pPr>
        <w:spacing w:line="276" w:lineRule="auto"/>
        <w:jc w:val="center"/>
        <w:rPr>
          <w:b/>
          <w:i/>
          <w:color w:val="000000"/>
          <w:sz w:val="28"/>
          <w:szCs w:val="28"/>
          <w:lang w:val="uk-UA"/>
        </w:rPr>
      </w:pPr>
    </w:p>
    <w:p w14:paraId="3FD69567" w14:textId="71C2C683" w:rsidR="00EA55A2" w:rsidRPr="00EA55A2" w:rsidRDefault="006662D0" w:rsidP="00CB260D">
      <w:pPr>
        <w:spacing w:line="276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Навчальна </w:t>
      </w:r>
      <w:r w:rsidRPr="00EA55A2">
        <w:rPr>
          <w:sz w:val="28"/>
          <w:szCs w:val="28"/>
          <w:lang w:val="uk-UA"/>
        </w:rPr>
        <w:t xml:space="preserve">практика </w:t>
      </w:r>
      <w:r w:rsidR="00EA55A2" w:rsidRPr="00EA55A2">
        <w:rPr>
          <w:sz w:val="28"/>
          <w:szCs w:val="28"/>
          <w:lang w:val="uk-UA"/>
        </w:rPr>
        <w:t>є ланкою практичної підготовки студентів, яка проводиться у процесі вивчення циклу економічних дисциплін. Під час проходження практики студентами поглиблюються та закріплюються теоретичні знання з дисциплін навчального плану («Економічна теорія», «</w:t>
      </w:r>
      <w:r w:rsidR="00CB260D">
        <w:rPr>
          <w:sz w:val="28"/>
          <w:szCs w:val="28"/>
          <w:lang w:val="uk-UA"/>
        </w:rPr>
        <w:t>Організація та ведення бізнесу</w:t>
      </w:r>
      <w:r w:rsidR="00EA55A2" w:rsidRPr="00EA55A2">
        <w:rPr>
          <w:sz w:val="28"/>
          <w:szCs w:val="28"/>
          <w:lang w:val="uk-UA"/>
        </w:rPr>
        <w:t>»</w:t>
      </w:r>
      <w:r w:rsidR="00EA55A2">
        <w:rPr>
          <w:sz w:val="28"/>
          <w:szCs w:val="28"/>
          <w:lang w:val="uk-UA"/>
        </w:rPr>
        <w:t xml:space="preserve">, </w:t>
      </w:r>
      <w:r w:rsidR="004C7928">
        <w:rPr>
          <w:sz w:val="28"/>
          <w:szCs w:val="28"/>
          <w:lang w:val="uk-UA"/>
        </w:rPr>
        <w:t>«</w:t>
      </w:r>
      <w:proofErr w:type="spellStart"/>
      <w:r w:rsidR="004C7928">
        <w:rPr>
          <w:sz w:val="28"/>
          <w:szCs w:val="28"/>
          <w:lang w:val="uk-UA"/>
        </w:rPr>
        <w:t>Цифровізація</w:t>
      </w:r>
      <w:proofErr w:type="spellEnd"/>
      <w:r w:rsidR="004C7928">
        <w:rPr>
          <w:sz w:val="28"/>
          <w:szCs w:val="28"/>
          <w:lang w:val="uk-UA"/>
        </w:rPr>
        <w:t xml:space="preserve"> документообороту та електронний офіс</w:t>
      </w:r>
      <w:r w:rsidR="00EA55A2" w:rsidRPr="00EA55A2">
        <w:rPr>
          <w:sz w:val="28"/>
          <w:szCs w:val="28"/>
          <w:lang w:val="uk-UA"/>
        </w:rPr>
        <w:t>»), здійснюється підготовка теоретичного та практичного базису для початку вивчення курсу «Мікроекономіка», «</w:t>
      </w:r>
      <w:r w:rsidR="00CB260D">
        <w:rPr>
          <w:sz w:val="28"/>
          <w:szCs w:val="28"/>
          <w:lang w:val="uk-UA"/>
        </w:rPr>
        <w:t>Економіка підприємства</w:t>
      </w:r>
      <w:r w:rsidR="00EA55A2" w:rsidRPr="00EA55A2">
        <w:rPr>
          <w:sz w:val="28"/>
          <w:szCs w:val="28"/>
          <w:lang w:val="uk-UA"/>
        </w:rPr>
        <w:t>»</w:t>
      </w:r>
      <w:r w:rsidR="004C7928">
        <w:rPr>
          <w:sz w:val="28"/>
          <w:szCs w:val="28"/>
          <w:lang w:val="uk-UA"/>
        </w:rPr>
        <w:t xml:space="preserve">, </w:t>
      </w:r>
      <w:r w:rsidR="004C7928" w:rsidRPr="00EA55A2">
        <w:rPr>
          <w:sz w:val="28"/>
          <w:szCs w:val="28"/>
          <w:lang w:val="uk-UA"/>
        </w:rPr>
        <w:t>«</w:t>
      </w:r>
      <w:r w:rsidR="004C7928">
        <w:rPr>
          <w:sz w:val="28"/>
          <w:szCs w:val="28"/>
          <w:lang w:val="uk-UA"/>
        </w:rPr>
        <w:t>Бізнес-планування»</w:t>
      </w:r>
      <w:r w:rsidR="00EA55A2" w:rsidRPr="00EA55A2">
        <w:rPr>
          <w:sz w:val="28"/>
          <w:szCs w:val="28"/>
          <w:lang w:val="uk-UA"/>
        </w:rPr>
        <w:t>.</w:t>
      </w:r>
    </w:p>
    <w:p w14:paraId="262E5D4C" w14:textId="77777777" w:rsidR="00EA55A2" w:rsidRPr="00EA55A2" w:rsidRDefault="00EA55A2" w:rsidP="00427AC4">
      <w:pPr>
        <w:spacing w:line="276" w:lineRule="auto"/>
        <w:ind w:firstLine="567"/>
        <w:rPr>
          <w:sz w:val="28"/>
          <w:szCs w:val="28"/>
          <w:lang w:val="uk-UA"/>
        </w:rPr>
      </w:pPr>
      <w:r w:rsidRPr="00EA55A2">
        <w:rPr>
          <w:sz w:val="28"/>
          <w:szCs w:val="28"/>
          <w:lang w:val="uk-UA"/>
        </w:rPr>
        <w:t>Метою практики є оволодіння студентами сучасними підходами до планування підприємницької діяльності</w:t>
      </w:r>
      <w:r w:rsidR="00706475">
        <w:rPr>
          <w:sz w:val="28"/>
          <w:szCs w:val="28"/>
          <w:lang w:val="uk-UA"/>
        </w:rPr>
        <w:t xml:space="preserve"> в умовах </w:t>
      </w:r>
      <w:proofErr w:type="spellStart"/>
      <w:r w:rsidR="00706475">
        <w:rPr>
          <w:sz w:val="28"/>
          <w:szCs w:val="28"/>
          <w:lang w:val="uk-UA"/>
        </w:rPr>
        <w:t>цифровізації</w:t>
      </w:r>
      <w:proofErr w:type="spellEnd"/>
      <w:r w:rsidR="00706475">
        <w:rPr>
          <w:sz w:val="28"/>
          <w:szCs w:val="28"/>
          <w:lang w:val="uk-UA"/>
        </w:rPr>
        <w:t xml:space="preserve"> бізнес-процесів </w:t>
      </w:r>
      <w:r w:rsidR="004C7928">
        <w:rPr>
          <w:sz w:val="28"/>
          <w:szCs w:val="28"/>
          <w:lang w:val="uk-UA"/>
        </w:rPr>
        <w:t>та можливостей інтернаціоналізації бізнесу, виходу на зарубіжні ринки, в тому числі через засоби електронної комерції</w:t>
      </w:r>
      <w:r w:rsidRPr="00EA55A2">
        <w:rPr>
          <w:sz w:val="28"/>
          <w:szCs w:val="28"/>
          <w:lang w:val="uk-UA"/>
        </w:rPr>
        <w:t xml:space="preserve">, формування у них на базі одержаних знань, професійних умінь та навичок для прийняття самостійних рішень під час </w:t>
      </w:r>
      <w:r>
        <w:rPr>
          <w:sz w:val="28"/>
          <w:szCs w:val="28"/>
          <w:lang w:val="uk-UA"/>
        </w:rPr>
        <w:t xml:space="preserve">планування </w:t>
      </w:r>
      <w:r w:rsidRPr="00EA55A2">
        <w:rPr>
          <w:sz w:val="28"/>
          <w:szCs w:val="28"/>
          <w:lang w:val="uk-UA"/>
        </w:rPr>
        <w:t xml:space="preserve">організації власної справи з урахуванням особливостей </w:t>
      </w:r>
      <w:r w:rsidR="00706475">
        <w:rPr>
          <w:sz w:val="28"/>
          <w:szCs w:val="28"/>
          <w:lang w:val="uk-UA"/>
        </w:rPr>
        <w:t xml:space="preserve">сучасної </w:t>
      </w:r>
      <w:r w:rsidRPr="00EA55A2">
        <w:rPr>
          <w:sz w:val="28"/>
          <w:szCs w:val="28"/>
          <w:lang w:val="uk-UA"/>
        </w:rPr>
        <w:t>господарської системи та кон’юнктури ринків товарів та послуг, а також виховання потреби систематично поновлювати свої знання та творчо застосовувати їх в практичній діяльності</w:t>
      </w:r>
      <w:r w:rsidR="00B95761">
        <w:rPr>
          <w:sz w:val="28"/>
          <w:szCs w:val="28"/>
          <w:lang w:val="uk-UA"/>
        </w:rPr>
        <w:t xml:space="preserve">, </w:t>
      </w:r>
      <w:r w:rsidR="00CD79DA">
        <w:rPr>
          <w:sz w:val="28"/>
          <w:szCs w:val="28"/>
          <w:lang w:val="uk-UA"/>
        </w:rPr>
        <w:t xml:space="preserve">та </w:t>
      </w:r>
      <w:r w:rsidR="00B95761">
        <w:rPr>
          <w:sz w:val="28"/>
          <w:szCs w:val="28"/>
          <w:lang w:val="uk-UA"/>
        </w:rPr>
        <w:t>вміти презентувати здобуті результати</w:t>
      </w:r>
      <w:r w:rsidRPr="00EA55A2">
        <w:rPr>
          <w:sz w:val="28"/>
          <w:szCs w:val="28"/>
          <w:lang w:val="uk-UA"/>
        </w:rPr>
        <w:t xml:space="preserve">. </w:t>
      </w:r>
    </w:p>
    <w:p w14:paraId="5BBDEE05" w14:textId="6D6EA17B" w:rsidR="00EA55A2" w:rsidRDefault="00EA55A2" w:rsidP="00427AC4">
      <w:pPr>
        <w:spacing w:line="276" w:lineRule="auto"/>
        <w:ind w:firstLine="567"/>
        <w:rPr>
          <w:sz w:val="28"/>
          <w:szCs w:val="28"/>
          <w:lang w:val="uk-UA"/>
        </w:rPr>
      </w:pPr>
      <w:r w:rsidRPr="00016EF3">
        <w:rPr>
          <w:sz w:val="28"/>
          <w:szCs w:val="28"/>
          <w:lang w:val="uk-UA"/>
        </w:rPr>
        <w:t xml:space="preserve">Отже, </w:t>
      </w:r>
      <w:r w:rsidRPr="00016EF3">
        <w:rPr>
          <w:b/>
          <w:sz w:val="28"/>
          <w:szCs w:val="28"/>
          <w:lang w:val="uk-UA"/>
        </w:rPr>
        <w:t xml:space="preserve">основна мета </w:t>
      </w:r>
      <w:r>
        <w:rPr>
          <w:b/>
          <w:sz w:val="28"/>
          <w:szCs w:val="28"/>
          <w:lang w:val="uk-UA"/>
        </w:rPr>
        <w:t>навчальної</w:t>
      </w:r>
      <w:r w:rsidRPr="00016EF3">
        <w:rPr>
          <w:b/>
          <w:sz w:val="28"/>
          <w:szCs w:val="28"/>
          <w:lang w:val="uk-UA"/>
        </w:rPr>
        <w:t xml:space="preserve"> практики</w:t>
      </w:r>
      <w:r w:rsidRPr="00016EF3">
        <w:rPr>
          <w:sz w:val="28"/>
          <w:szCs w:val="28"/>
          <w:lang w:val="uk-UA"/>
        </w:rPr>
        <w:t xml:space="preserve"> – практичне і творче застосування здобутих знань та набутих у процесі навчання вмінь, розвиток навичок вирішення практичних завдань</w:t>
      </w:r>
      <w:r w:rsidR="005839F9">
        <w:rPr>
          <w:sz w:val="28"/>
          <w:szCs w:val="28"/>
          <w:lang w:val="uk-UA"/>
        </w:rPr>
        <w:t xml:space="preserve"> організації власної справи та реалізації бізнес-ідеї</w:t>
      </w:r>
      <w:r w:rsidRPr="00016EF3">
        <w:rPr>
          <w:sz w:val="28"/>
          <w:szCs w:val="28"/>
          <w:lang w:val="uk-UA"/>
        </w:rPr>
        <w:t>, збагачення досвіду</w:t>
      </w:r>
      <w:r>
        <w:rPr>
          <w:sz w:val="28"/>
          <w:szCs w:val="28"/>
          <w:lang w:val="uk-UA"/>
        </w:rPr>
        <w:t xml:space="preserve"> ділового спілкування, збирання, опрацювання та презентація </w:t>
      </w:r>
      <w:r w:rsidRPr="00016EF3">
        <w:rPr>
          <w:sz w:val="28"/>
          <w:szCs w:val="28"/>
          <w:lang w:val="uk-UA"/>
        </w:rPr>
        <w:t>матеріалів</w:t>
      </w:r>
      <w:r w:rsidR="005839F9">
        <w:rPr>
          <w:sz w:val="28"/>
          <w:szCs w:val="28"/>
          <w:lang w:val="uk-UA"/>
        </w:rPr>
        <w:t xml:space="preserve">, що в сукупності формує професійні компетенції бакалавра </w:t>
      </w:r>
      <w:r w:rsidR="006D3939">
        <w:rPr>
          <w:sz w:val="28"/>
          <w:szCs w:val="28"/>
          <w:lang w:val="uk-UA"/>
        </w:rPr>
        <w:t>з економіки</w:t>
      </w:r>
      <w:r>
        <w:rPr>
          <w:sz w:val="28"/>
          <w:szCs w:val="28"/>
          <w:lang w:val="uk-UA"/>
        </w:rPr>
        <w:t>.</w:t>
      </w:r>
    </w:p>
    <w:p w14:paraId="2061259D" w14:textId="77777777" w:rsidR="00D83662" w:rsidRPr="00D83662" w:rsidRDefault="00D83662" w:rsidP="00D83662">
      <w:pPr>
        <w:spacing w:line="276" w:lineRule="auto"/>
        <w:ind w:firstLine="567"/>
        <w:rPr>
          <w:sz w:val="28"/>
          <w:szCs w:val="28"/>
        </w:rPr>
      </w:pPr>
      <w:proofErr w:type="spellStart"/>
      <w:r w:rsidRPr="00D83662">
        <w:rPr>
          <w:sz w:val="28"/>
          <w:szCs w:val="28"/>
        </w:rPr>
        <w:t>Після</w:t>
      </w:r>
      <w:proofErr w:type="spellEnd"/>
      <w:r w:rsidRPr="00D83662">
        <w:rPr>
          <w:sz w:val="28"/>
          <w:szCs w:val="28"/>
        </w:rPr>
        <w:t xml:space="preserve"> </w:t>
      </w:r>
      <w:proofErr w:type="spellStart"/>
      <w:r w:rsidRPr="00D83662">
        <w:rPr>
          <w:sz w:val="28"/>
          <w:szCs w:val="28"/>
        </w:rPr>
        <w:t>завершення</w:t>
      </w:r>
      <w:proofErr w:type="spellEnd"/>
      <w:r w:rsidRPr="00D83662">
        <w:rPr>
          <w:sz w:val="28"/>
          <w:szCs w:val="28"/>
        </w:rPr>
        <w:t xml:space="preserve"> </w:t>
      </w:r>
      <w:r w:rsidR="0047530F">
        <w:rPr>
          <w:sz w:val="28"/>
          <w:szCs w:val="28"/>
          <w:lang w:val="uk-UA"/>
        </w:rPr>
        <w:t xml:space="preserve">навчальної практики </w:t>
      </w:r>
      <w:r w:rsidRPr="00D83662">
        <w:rPr>
          <w:sz w:val="28"/>
          <w:szCs w:val="28"/>
        </w:rPr>
        <w:t xml:space="preserve">студент повинен </w:t>
      </w:r>
      <w:r w:rsidRPr="0047530F">
        <w:rPr>
          <w:b/>
          <w:sz w:val="28"/>
          <w:szCs w:val="28"/>
        </w:rPr>
        <w:t>знати:</w:t>
      </w:r>
    </w:p>
    <w:p w14:paraId="49ECABCF" w14:textId="77777777" w:rsidR="005839F9" w:rsidRDefault="0047530F" w:rsidP="005839F9">
      <w:pPr>
        <w:spacing w:line="276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839F9">
        <w:rPr>
          <w:sz w:val="28"/>
          <w:szCs w:val="28"/>
          <w:lang w:val="uk-UA"/>
        </w:rPr>
        <w:t>зміст нормативно-розпорядчих документів з організації власної справи;</w:t>
      </w:r>
    </w:p>
    <w:p w14:paraId="178811BF" w14:textId="77777777" w:rsidR="005839F9" w:rsidRDefault="005839F9" w:rsidP="005839F9">
      <w:pPr>
        <w:spacing w:line="276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алгоритми та джерела пошуку необхідної економічної інформації для ухвалення управлінських рішень щодо організації бізнесу;</w:t>
      </w:r>
    </w:p>
    <w:p w14:paraId="5A1D954A" w14:textId="77777777" w:rsidR="005839F9" w:rsidRDefault="005839F9" w:rsidP="005839F9">
      <w:pPr>
        <w:spacing w:line="276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основні сервіси онлайн-підтримки щодо організації бізнесу та реалізації бізнес-ідеї;</w:t>
      </w:r>
    </w:p>
    <w:p w14:paraId="3BF52DF8" w14:textId="77777777" w:rsidR="005839F9" w:rsidRDefault="005839F9" w:rsidP="005839F9">
      <w:pPr>
        <w:spacing w:line="276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доцільні форми презентації інформації щодо бізнес-ідеї та ресурсів для її реалізації;</w:t>
      </w:r>
    </w:p>
    <w:p w14:paraId="47F1671F" w14:textId="77777777" w:rsidR="00D83662" w:rsidRPr="00D83662" w:rsidRDefault="005839F9" w:rsidP="005839F9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- спеціальну англомовну термінологію з питань організації власної справи та реалізації бізнес-ідеї для роботи у мультикультурному середовищі з представниками інших бізнес-культур</w:t>
      </w:r>
      <w:r w:rsidR="00D83662" w:rsidRPr="00D83662">
        <w:rPr>
          <w:sz w:val="28"/>
          <w:szCs w:val="28"/>
        </w:rPr>
        <w:t>.</w:t>
      </w:r>
    </w:p>
    <w:p w14:paraId="130DFCE9" w14:textId="77777777" w:rsidR="00D83662" w:rsidRPr="0047530F" w:rsidRDefault="00D83662" w:rsidP="00D83662">
      <w:pPr>
        <w:spacing w:line="276" w:lineRule="auto"/>
        <w:ind w:firstLine="567"/>
        <w:rPr>
          <w:b/>
          <w:sz w:val="28"/>
          <w:szCs w:val="28"/>
        </w:rPr>
      </w:pPr>
      <w:proofErr w:type="spellStart"/>
      <w:r w:rsidRPr="0047530F">
        <w:rPr>
          <w:b/>
          <w:sz w:val="28"/>
          <w:szCs w:val="28"/>
        </w:rPr>
        <w:t>вміти</w:t>
      </w:r>
      <w:proofErr w:type="spellEnd"/>
      <w:r w:rsidRPr="0047530F">
        <w:rPr>
          <w:b/>
          <w:sz w:val="28"/>
          <w:szCs w:val="28"/>
        </w:rPr>
        <w:t>:</w:t>
      </w:r>
    </w:p>
    <w:p w14:paraId="1AAC38A9" w14:textId="77777777" w:rsidR="005839F9" w:rsidRDefault="0047530F" w:rsidP="005839F9">
      <w:pPr>
        <w:spacing w:line="276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839F9">
        <w:rPr>
          <w:sz w:val="28"/>
          <w:szCs w:val="28"/>
          <w:lang w:val="uk-UA"/>
        </w:rPr>
        <w:t>обґрунтовувати власну бізнес-ідею, користуючись висновками, зробленими в ході опрацювання доступної офіційної інформації щодо середовища ведення бізнесу;</w:t>
      </w:r>
    </w:p>
    <w:p w14:paraId="5C065FD8" w14:textId="77777777" w:rsidR="005839F9" w:rsidRDefault="005839F9" w:rsidP="005839F9">
      <w:pPr>
        <w:spacing w:line="276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B509F5">
        <w:rPr>
          <w:sz w:val="28"/>
          <w:szCs w:val="28"/>
          <w:lang w:val="uk-UA"/>
        </w:rPr>
        <w:t>ухвалювати рішення щодо організаційних засад реалізації обраної бізнес-ідеї на основі розуміння чинного законодавства та довідкових матеріалів;</w:t>
      </w:r>
    </w:p>
    <w:p w14:paraId="7B97C100" w14:textId="77777777" w:rsidR="00B509F5" w:rsidRDefault="00B509F5" w:rsidP="005839F9">
      <w:pPr>
        <w:spacing w:line="276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оцінювати та пояснювати вплив факторів зовнішнього середовища ведення </w:t>
      </w:r>
      <w:proofErr w:type="spellStart"/>
      <w:r>
        <w:rPr>
          <w:sz w:val="28"/>
          <w:szCs w:val="28"/>
          <w:lang w:val="uk-UA"/>
        </w:rPr>
        <w:t>біснесу</w:t>
      </w:r>
      <w:proofErr w:type="spellEnd"/>
      <w:r>
        <w:rPr>
          <w:sz w:val="28"/>
          <w:szCs w:val="28"/>
          <w:lang w:val="uk-UA"/>
        </w:rPr>
        <w:t xml:space="preserve"> на хід реалізації власної бізнес-ідеї (на основі пошуку та систематизації інформації з різних джерел);</w:t>
      </w:r>
    </w:p>
    <w:p w14:paraId="07D40D8C" w14:textId="77777777" w:rsidR="00D83662" w:rsidRPr="0047530F" w:rsidRDefault="00B509F5" w:rsidP="005839F9">
      <w:pPr>
        <w:spacing w:line="276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оформлювати та презентувати власну бізнес-ідею (у формі, доступній для представників інших бізнес-культур та професійних груп) з використанням доступного цифрового інструментарію.</w:t>
      </w:r>
    </w:p>
    <w:p w14:paraId="6D1860BD" w14:textId="0A11999B" w:rsidR="00EA55A2" w:rsidRPr="00EA55A2" w:rsidRDefault="00EA55A2" w:rsidP="00427AC4">
      <w:pPr>
        <w:spacing w:line="276" w:lineRule="auto"/>
        <w:ind w:firstLine="567"/>
        <w:rPr>
          <w:sz w:val="28"/>
          <w:szCs w:val="28"/>
          <w:lang w:val="uk-UA"/>
        </w:rPr>
      </w:pPr>
      <w:r w:rsidRPr="00EA55A2">
        <w:rPr>
          <w:sz w:val="28"/>
          <w:szCs w:val="28"/>
          <w:lang w:val="uk-UA"/>
        </w:rPr>
        <w:t xml:space="preserve">Практика передбачає безперервність та послідовність її проведення при одержанні достатнього обсягу потрібних практичних знань і умінь, які відповідають професійним компетенціям освітньої програми бакалавра </w:t>
      </w:r>
      <w:r w:rsidR="00974E2F">
        <w:rPr>
          <w:sz w:val="28"/>
          <w:szCs w:val="28"/>
          <w:lang w:val="uk-UA"/>
        </w:rPr>
        <w:t>з економіки</w:t>
      </w:r>
      <w:r w:rsidRPr="00EA55A2">
        <w:rPr>
          <w:sz w:val="28"/>
          <w:szCs w:val="28"/>
          <w:lang w:val="uk-UA"/>
        </w:rPr>
        <w:t>.</w:t>
      </w:r>
    </w:p>
    <w:p w14:paraId="5B442B4B" w14:textId="3BE0B6A8" w:rsidR="00EA55A2" w:rsidRPr="00EA55A2" w:rsidRDefault="00EA55A2" w:rsidP="00427AC4">
      <w:pPr>
        <w:spacing w:line="276" w:lineRule="auto"/>
        <w:ind w:firstLine="567"/>
        <w:rPr>
          <w:sz w:val="28"/>
          <w:szCs w:val="28"/>
          <w:lang w:val="uk-UA"/>
        </w:rPr>
      </w:pPr>
      <w:r w:rsidRPr="00EA55A2">
        <w:rPr>
          <w:sz w:val="28"/>
          <w:szCs w:val="28"/>
          <w:lang w:val="uk-UA"/>
        </w:rPr>
        <w:t>Форма проведення</w:t>
      </w:r>
      <w:r w:rsidR="00277284">
        <w:rPr>
          <w:sz w:val="28"/>
          <w:szCs w:val="28"/>
          <w:lang w:val="uk-UA"/>
        </w:rPr>
        <w:t>,</w:t>
      </w:r>
      <w:r w:rsidRPr="00EA55A2">
        <w:rPr>
          <w:sz w:val="28"/>
          <w:szCs w:val="28"/>
          <w:lang w:val="uk-UA"/>
        </w:rPr>
        <w:t xml:space="preserve"> тривалість і терміни проведення практики визначаються в навчальних планах освітньої програми бакалавра зі спеціальності «</w:t>
      </w:r>
      <w:r w:rsidR="00974E2F">
        <w:rPr>
          <w:sz w:val="28"/>
          <w:szCs w:val="28"/>
          <w:lang w:val="uk-UA"/>
        </w:rPr>
        <w:t>Економіка</w:t>
      </w:r>
      <w:r w:rsidRPr="00EA55A2">
        <w:rPr>
          <w:sz w:val="28"/>
          <w:szCs w:val="28"/>
          <w:lang w:val="uk-UA"/>
        </w:rPr>
        <w:t>».</w:t>
      </w:r>
    </w:p>
    <w:p w14:paraId="613DC72B" w14:textId="0DF89136" w:rsidR="00EA55A2" w:rsidRPr="00EA55A2" w:rsidRDefault="00277284" w:rsidP="00427AC4">
      <w:pPr>
        <w:spacing w:line="276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Навчальна </w:t>
      </w:r>
      <w:r w:rsidRPr="00EA55A2">
        <w:rPr>
          <w:sz w:val="28"/>
          <w:szCs w:val="28"/>
          <w:lang w:val="uk-UA"/>
        </w:rPr>
        <w:t xml:space="preserve">практика </w:t>
      </w:r>
      <w:r w:rsidR="00EA55A2" w:rsidRPr="00EA55A2">
        <w:rPr>
          <w:sz w:val="28"/>
          <w:szCs w:val="28"/>
          <w:lang w:val="uk-UA"/>
        </w:rPr>
        <w:t>проводиться на базі випускової кафедри</w:t>
      </w:r>
      <w:r w:rsidR="00EA55A2">
        <w:rPr>
          <w:sz w:val="28"/>
          <w:szCs w:val="28"/>
          <w:lang w:val="uk-UA"/>
        </w:rPr>
        <w:t xml:space="preserve"> </w:t>
      </w:r>
      <w:r w:rsidR="00974E2F">
        <w:rPr>
          <w:sz w:val="28"/>
          <w:szCs w:val="28"/>
          <w:lang w:val="uk-UA"/>
        </w:rPr>
        <w:t xml:space="preserve">фінансів та </w:t>
      </w:r>
      <w:r w:rsidR="00EA55A2" w:rsidRPr="00EA55A2">
        <w:rPr>
          <w:sz w:val="28"/>
          <w:szCs w:val="28"/>
          <w:lang w:val="uk-UA"/>
        </w:rPr>
        <w:t>цифрової економіки. Навчально-методичне керівництво та виконання програми практики забезпечує випуск</w:t>
      </w:r>
      <w:r w:rsidR="00B509F5">
        <w:rPr>
          <w:sz w:val="28"/>
          <w:szCs w:val="28"/>
          <w:lang w:val="uk-UA"/>
        </w:rPr>
        <w:t>ова</w:t>
      </w:r>
      <w:r w:rsidR="00EA55A2" w:rsidRPr="00EA55A2">
        <w:rPr>
          <w:sz w:val="28"/>
          <w:szCs w:val="28"/>
          <w:lang w:val="uk-UA"/>
        </w:rPr>
        <w:t xml:space="preserve"> кафедра.</w:t>
      </w:r>
      <w:r w:rsidR="00EA55A2">
        <w:rPr>
          <w:sz w:val="28"/>
          <w:szCs w:val="28"/>
          <w:lang w:val="uk-UA"/>
        </w:rPr>
        <w:t xml:space="preserve"> </w:t>
      </w:r>
      <w:r w:rsidR="00EA55A2" w:rsidRPr="00EA55A2">
        <w:rPr>
          <w:sz w:val="28"/>
          <w:szCs w:val="28"/>
          <w:lang w:val="uk-UA"/>
        </w:rPr>
        <w:t xml:space="preserve">До керівництва практикою від вищого навчального закладу залучаються досвідчені викладачі кафедри </w:t>
      </w:r>
      <w:r w:rsidR="00974E2F">
        <w:rPr>
          <w:sz w:val="28"/>
          <w:szCs w:val="28"/>
          <w:lang w:val="uk-UA"/>
        </w:rPr>
        <w:t xml:space="preserve">фінансів та </w:t>
      </w:r>
      <w:r w:rsidR="00EA55A2" w:rsidRPr="00EA55A2">
        <w:rPr>
          <w:sz w:val="28"/>
          <w:szCs w:val="28"/>
          <w:lang w:val="uk-UA"/>
        </w:rPr>
        <w:t>цифрової економіки.</w:t>
      </w:r>
    </w:p>
    <w:p w14:paraId="1A0E9E2E" w14:textId="77777777" w:rsidR="00EA55A2" w:rsidRPr="00EA55A2" w:rsidRDefault="00EA55A2" w:rsidP="00427AC4">
      <w:pPr>
        <w:spacing w:line="276" w:lineRule="auto"/>
        <w:ind w:firstLine="567"/>
        <w:rPr>
          <w:sz w:val="28"/>
          <w:szCs w:val="28"/>
          <w:lang w:val="uk-UA"/>
        </w:rPr>
      </w:pPr>
      <w:r w:rsidRPr="00EA55A2">
        <w:rPr>
          <w:sz w:val="28"/>
          <w:szCs w:val="28"/>
          <w:lang w:val="uk-UA"/>
        </w:rPr>
        <w:t>Керівник практики від університету забезпечує проведення всіх організаційних заходів: інструктаж про порядок проходження практики, видачу студентам необхідних документів (календарного плану, програми</w:t>
      </w:r>
      <w:r w:rsidR="00277284">
        <w:rPr>
          <w:sz w:val="28"/>
          <w:szCs w:val="28"/>
          <w:lang w:val="uk-UA"/>
        </w:rPr>
        <w:t>, методичних вказівок</w:t>
      </w:r>
      <w:r w:rsidRPr="00EA55A2">
        <w:rPr>
          <w:sz w:val="28"/>
          <w:szCs w:val="28"/>
          <w:lang w:val="uk-UA"/>
        </w:rPr>
        <w:t>), інформує студентів про систему звітування про проходження практики.</w:t>
      </w:r>
    </w:p>
    <w:p w14:paraId="3DD71138" w14:textId="77777777" w:rsidR="000E7602" w:rsidRDefault="000E7602" w:rsidP="00427AC4">
      <w:pPr>
        <w:autoSpaceDE w:val="0"/>
        <w:autoSpaceDN w:val="0"/>
        <w:spacing w:line="276" w:lineRule="auto"/>
        <w:ind w:firstLine="567"/>
        <w:textAlignment w:val="auto"/>
        <w:rPr>
          <w:sz w:val="28"/>
          <w:szCs w:val="28"/>
          <w:lang w:val="uk-UA"/>
        </w:rPr>
      </w:pPr>
    </w:p>
    <w:p w14:paraId="7EBC6842" w14:textId="77777777" w:rsidR="00277284" w:rsidRDefault="00D44606" w:rsidP="00427AC4">
      <w:pPr>
        <w:autoSpaceDE w:val="0"/>
        <w:autoSpaceDN w:val="0"/>
        <w:spacing w:line="276" w:lineRule="auto"/>
        <w:jc w:val="center"/>
        <w:textAlignment w:val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br w:type="page"/>
      </w:r>
      <w:r w:rsidR="00971F3C" w:rsidRPr="00EA55A2">
        <w:rPr>
          <w:b/>
          <w:i/>
          <w:sz w:val="28"/>
          <w:szCs w:val="28"/>
          <w:lang w:val="uk-UA"/>
        </w:rPr>
        <w:lastRenderedPageBreak/>
        <w:t>1.</w:t>
      </w:r>
      <w:r w:rsidR="00EA55A2" w:rsidRPr="00EA55A2">
        <w:rPr>
          <w:b/>
          <w:i/>
          <w:sz w:val="28"/>
          <w:szCs w:val="28"/>
          <w:lang w:val="uk-UA"/>
        </w:rPr>
        <w:t>2</w:t>
      </w:r>
      <w:r w:rsidR="00971F3C" w:rsidRPr="00EA55A2">
        <w:rPr>
          <w:b/>
          <w:i/>
          <w:sz w:val="28"/>
          <w:szCs w:val="28"/>
          <w:lang w:val="uk-UA"/>
        </w:rPr>
        <w:t xml:space="preserve">. ОРГАНІЗАЦІЯ ПРАКТИКИ </w:t>
      </w:r>
      <w:r w:rsidR="00277284">
        <w:rPr>
          <w:b/>
          <w:i/>
          <w:sz w:val="28"/>
          <w:szCs w:val="28"/>
          <w:lang w:val="uk-UA"/>
        </w:rPr>
        <w:t>ТА</w:t>
      </w:r>
      <w:r w:rsidR="00971F3C" w:rsidRPr="00EA55A2">
        <w:rPr>
          <w:b/>
          <w:i/>
          <w:sz w:val="28"/>
          <w:szCs w:val="28"/>
          <w:lang w:val="uk-UA"/>
        </w:rPr>
        <w:t xml:space="preserve"> НАВЧАЛЬНО-</w:t>
      </w:r>
    </w:p>
    <w:p w14:paraId="1CF8A0CB" w14:textId="77777777" w:rsidR="00971F3C" w:rsidRPr="00EA55A2" w:rsidRDefault="00971F3C" w:rsidP="00427AC4">
      <w:pPr>
        <w:autoSpaceDE w:val="0"/>
        <w:autoSpaceDN w:val="0"/>
        <w:spacing w:line="276" w:lineRule="auto"/>
        <w:jc w:val="center"/>
        <w:textAlignment w:val="auto"/>
        <w:rPr>
          <w:b/>
          <w:i/>
          <w:sz w:val="28"/>
          <w:szCs w:val="28"/>
          <w:lang w:val="uk-UA"/>
        </w:rPr>
      </w:pPr>
      <w:r w:rsidRPr="00EA55A2">
        <w:rPr>
          <w:b/>
          <w:i/>
          <w:sz w:val="28"/>
          <w:szCs w:val="28"/>
          <w:lang w:val="uk-UA"/>
        </w:rPr>
        <w:t>МЕТОДИЧНЕ КЕРІВНИЦТВО</w:t>
      </w:r>
    </w:p>
    <w:p w14:paraId="093D461E" w14:textId="34D4016A" w:rsidR="00EA55A2" w:rsidRPr="00511B2F" w:rsidRDefault="00971F3C" w:rsidP="00427AC4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 w:rsidRPr="00971F3C">
        <w:rPr>
          <w:sz w:val="28"/>
          <w:szCs w:val="28"/>
          <w:lang w:val="uk-UA"/>
        </w:rPr>
        <w:t xml:space="preserve">Навчально-методичне керівництво </w:t>
      </w:r>
      <w:r w:rsidR="00EA55A2">
        <w:rPr>
          <w:sz w:val="28"/>
          <w:szCs w:val="28"/>
          <w:lang w:val="uk-UA"/>
        </w:rPr>
        <w:t>навчальною</w:t>
      </w:r>
      <w:r w:rsidRPr="00971F3C">
        <w:rPr>
          <w:sz w:val="28"/>
          <w:szCs w:val="28"/>
          <w:lang w:val="uk-UA"/>
        </w:rPr>
        <w:t xml:space="preserve"> практикою здійснює кафедра </w:t>
      </w:r>
      <w:r w:rsidR="00974E2F">
        <w:rPr>
          <w:sz w:val="28"/>
          <w:szCs w:val="28"/>
          <w:lang w:val="uk-UA"/>
        </w:rPr>
        <w:t xml:space="preserve">фінансів та </w:t>
      </w:r>
      <w:r w:rsidRPr="00971F3C">
        <w:rPr>
          <w:sz w:val="28"/>
          <w:szCs w:val="28"/>
          <w:lang w:val="uk-UA"/>
        </w:rPr>
        <w:t xml:space="preserve">цифрової економіки. Кафедра призначає керівників практики, узгоджує зі студентами інформацію про </w:t>
      </w:r>
      <w:r w:rsidR="00706475">
        <w:rPr>
          <w:sz w:val="28"/>
          <w:szCs w:val="28"/>
          <w:lang w:val="uk-UA"/>
        </w:rPr>
        <w:t xml:space="preserve">процедуру проходження </w:t>
      </w:r>
      <w:r w:rsidRPr="00971F3C">
        <w:rPr>
          <w:sz w:val="28"/>
          <w:szCs w:val="28"/>
          <w:lang w:val="uk-UA"/>
        </w:rPr>
        <w:t xml:space="preserve">практики. </w:t>
      </w:r>
      <w:proofErr w:type="spellStart"/>
      <w:r w:rsidR="00EA55A2" w:rsidRPr="00511B2F">
        <w:rPr>
          <w:color w:val="000000"/>
          <w:sz w:val="28"/>
          <w:szCs w:val="28"/>
        </w:rPr>
        <w:t>Загальну</w:t>
      </w:r>
      <w:proofErr w:type="spellEnd"/>
      <w:r w:rsidR="00EA55A2" w:rsidRPr="00511B2F">
        <w:rPr>
          <w:color w:val="000000"/>
          <w:sz w:val="28"/>
          <w:szCs w:val="28"/>
        </w:rPr>
        <w:t xml:space="preserve"> </w:t>
      </w:r>
      <w:proofErr w:type="spellStart"/>
      <w:r w:rsidR="00EA55A2" w:rsidRPr="00511B2F">
        <w:rPr>
          <w:color w:val="000000"/>
          <w:sz w:val="28"/>
          <w:szCs w:val="28"/>
        </w:rPr>
        <w:t>організацію</w:t>
      </w:r>
      <w:proofErr w:type="spellEnd"/>
      <w:r w:rsidR="00EA55A2" w:rsidRPr="00511B2F">
        <w:rPr>
          <w:color w:val="000000"/>
          <w:sz w:val="28"/>
          <w:szCs w:val="28"/>
        </w:rPr>
        <w:t xml:space="preserve"> практики та контроль за </w:t>
      </w:r>
      <w:proofErr w:type="spellStart"/>
      <w:r w:rsidR="00EA55A2" w:rsidRPr="00511B2F">
        <w:rPr>
          <w:color w:val="000000"/>
          <w:sz w:val="28"/>
          <w:szCs w:val="28"/>
        </w:rPr>
        <w:t>її</w:t>
      </w:r>
      <w:proofErr w:type="spellEnd"/>
      <w:r w:rsidR="00EA55A2" w:rsidRPr="00511B2F">
        <w:rPr>
          <w:color w:val="000000"/>
          <w:sz w:val="28"/>
          <w:szCs w:val="28"/>
        </w:rPr>
        <w:t xml:space="preserve"> </w:t>
      </w:r>
      <w:proofErr w:type="spellStart"/>
      <w:r w:rsidR="00EA55A2" w:rsidRPr="00511B2F">
        <w:rPr>
          <w:color w:val="000000"/>
          <w:sz w:val="28"/>
          <w:szCs w:val="28"/>
        </w:rPr>
        <w:t>проведенням</w:t>
      </w:r>
      <w:proofErr w:type="spellEnd"/>
      <w:r w:rsidR="00EA55A2" w:rsidRPr="00511B2F">
        <w:rPr>
          <w:color w:val="000000"/>
          <w:sz w:val="28"/>
          <w:szCs w:val="28"/>
        </w:rPr>
        <w:t xml:space="preserve"> </w:t>
      </w:r>
      <w:proofErr w:type="spellStart"/>
      <w:r w:rsidR="00EA55A2" w:rsidRPr="00511B2F">
        <w:rPr>
          <w:color w:val="000000"/>
          <w:sz w:val="28"/>
          <w:szCs w:val="28"/>
        </w:rPr>
        <w:t>здійснює</w:t>
      </w:r>
      <w:proofErr w:type="spellEnd"/>
      <w:r w:rsidR="00EA55A2" w:rsidRPr="00511B2F">
        <w:rPr>
          <w:color w:val="000000"/>
          <w:sz w:val="28"/>
          <w:szCs w:val="28"/>
        </w:rPr>
        <w:t xml:space="preserve"> </w:t>
      </w:r>
      <w:proofErr w:type="spellStart"/>
      <w:r w:rsidR="00EA55A2" w:rsidRPr="00511B2F">
        <w:rPr>
          <w:color w:val="000000"/>
          <w:sz w:val="28"/>
          <w:szCs w:val="28"/>
        </w:rPr>
        <w:t>навчально-методичне</w:t>
      </w:r>
      <w:proofErr w:type="spellEnd"/>
      <w:r w:rsidR="00EA55A2" w:rsidRPr="00511B2F">
        <w:rPr>
          <w:color w:val="000000"/>
          <w:sz w:val="28"/>
          <w:szCs w:val="28"/>
        </w:rPr>
        <w:t xml:space="preserve"> </w:t>
      </w:r>
      <w:proofErr w:type="spellStart"/>
      <w:r w:rsidR="00EA55A2" w:rsidRPr="00511B2F">
        <w:rPr>
          <w:color w:val="000000"/>
          <w:sz w:val="28"/>
          <w:szCs w:val="28"/>
        </w:rPr>
        <w:t>управління</w:t>
      </w:r>
      <w:proofErr w:type="spellEnd"/>
      <w:r w:rsidR="00EA55A2" w:rsidRPr="00511B2F">
        <w:rPr>
          <w:color w:val="000000"/>
          <w:sz w:val="28"/>
          <w:szCs w:val="28"/>
        </w:rPr>
        <w:t xml:space="preserve"> </w:t>
      </w:r>
      <w:proofErr w:type="spellStart"/>
      <w:r w:rsidR="00EA55A2" w:rsidRPr="00511B2F">
        <w:rPr>
          <w:color w:val="000000"/>
          <w:sz w:val="28"/>
          <w:szCs w:val="28"/>
        </w:rPr>
        <w:t>університету</w:t>
      </w:r>
      <w:proofErr w:type="spellEnd"/>
      <w:r w:rsidR="00EA55A2" w:rsidRPr="00511B2F">
        <w:rPr>
          <w:color w:val="000000"/>
          <w:sz w:val="28"/>
          <w:szCs w:val="28"/>
        </w:rPr>
        <w:t>.</w:t>
      </w:r>
    </w:p>
    <w:p w14:paraId="0EB7B37C" w14:textId="4D2A69CB" w:rsidR="00EA55A2" w:rsidRDefault="00EA55A2" w:rsidP="00427AC4">
      <w:pPr>
        <w:autoSpaceDE w:val="0"/>
        <w:autoSpaceDN w:val="0"/>
        <w:spacing w:line="276" w:lineRule="auto"/>
        <w:ind w:firstLine="567"/>
        <w:textAlignment w:val="auto"/>
        <w:rPr>
          <w:sz w:val="28"/>
          <w:szCs w:val="28"/>
          <w:lang w:val="uk-UA"/>
        </w:rPr>
      </w:pPr>
      <w:r w:rsidRPr="00EA55A2">
        <w:rPr>
          <w:sz w:val="28"/>
          <w:szCs w:val="28"/>
        </w:rPr>
        <w:t xml:space="preserve">До </w:t>
      </w:r>
      <w:proofErr w:type="spellStart"/>
      <w:r w:rsidRPr="00EA55A2">
        <w:rPr>
          <w:sz w:val="28"/>
          <w:szCs w:val="28"/>
        </w:rPr>
        <w:t>керівництва</w:t>
      </w:r>
      <w:proofErr w:type="spellEnd"/>
      <w:r w:rsidRPr="00EA55A2">
        <w:rPr>
          <w:sz w:val="28"/>
          <w:szCs w:val="28"/>
        </w:rPr>
        <w:t xml:space="preserve"> практикою </w:t>
      </w:r>
      <w:proofErr w:type="spellStart"/>
      <w:r w:rsidRPr="00EA55A2">
        <w:rPr>
          <w:sz w:val="28"/>
          <w:szCs w:val="28"/>
        </w:rPr>
        <w:t>студентів</w:t>
      </w:r>
      <w:proofErr w:type="spellEnd"/>
      <w:r w:rsidRPr="00EA55A2">
        <w:rPr>
          <w:sz w:val="28"/>
          <w:szCs w:val="28"/>
        </w:rPr>
        <w:t xml:space="preserve"> </w:t>
      </w:r>
      <w:proofErr w:type="spellStart"/>
      <w:r w:rsidRPr="00EA55A2">
        <w:rPr>
          <w:sz w:val="28"/>
          <w:szCs w:val="28"/>
        </w:rPr>
        <w:t>залучаються</w:t>
      </w:r>
      <w:proofErr w:type="spellEnd"/>
      <w:r w:rsidRPr="00EA55A2">
        <w:rPr>
          <w:sz w:val="28"/>
          <w:szCs w:val="28"/>
        </w:rPr>
        <w:t xml:space="preserve"> </w:t>
      </w:r>
      <w:proofErr w:type="spellStart"/>
      <w:r w:rsidRPr="00EA55A2">
        <w:rPr>
          <w:sz w:val="28"/>
          <w:szCs w:val="28"/>
        </w:rPr>
        <w:t>досвідчені</w:t>
      </w:r>
      <w:proofErr w:type="spellEnd"/>
      <w:r w:rsidRPr="00EA55A2">
        <w:rPr>
          <w:sz w:val="28"/>
          <w:szCs w:val="28"/>
        </w:rPr>
        <w:t xml:space="preserve"> </w:t>
      </w:r>
      <w:proofErr w:type="spellStart"/>
      <w:r w:rsidRPr="00EA55A2">
        <w:rPr>
          <w:sz w:val="28"/>
          <w:szCs w:val="28"/>
        </w:rPr>
        <w:t>викладачі</w:t>
      </w:r>
      <w:proofErr w:type="spellEnd"/>
      <w:r w:rsidRPr="00EA55A2">
        <w:rPr>
          <w:sz w:val="28"/>
          <w:szCs w:val="28"/>
        </w:rPr>
        <w:t xml:space="preserve"> </w:t>
      </w:r>
      <w:proofErr w:type="spellStart"/>
      <w:r w:rsidRPr="00EA55A2">
        <w:rPr>
          <w:sz w:val="28"/>
          <w:szCs w:val="28"/>
        </w:rPr>
        <w:t>кафедри</w:t>
      </w:r>
      <w:proofErr w:type="spellEnd"/>
      <w:r w:rsidRPr="00EA55A2">
        <w:rPr>
          <w:sz w:val="28"/>
          <w:szCs w:val="28"/>
        </w:rPr>
        <w:t xml:space="preserve">, </w:t>
      </w:r>
      <w:proofErr w:type="spellStart"/>
      <w:r w:rsidRPr="00EA55A2">
        <w:rPr>
          <w:sz w:val="28"/>
          <w:szCs w:val="28"/>
        </w:rPr>
        <w:t>які</w:t>
      </w:r>
      <w:proofErr w:type="spellEnd"/>
      <w:r w:rsidRPr="00EA55A2">
        <w:rPr>
          <w:sz w:val="28"/>
          <w:szCs w:val="28"/>
        </w:rPr>
        <w:t xml:space="preserve"> </w:t>
      </w:r>
      <w:proofErr w:type="spellStart"/>
      <w:r w:rsidRPr="00EA55A2">
        <w:rPr>
          <w:sz w:val="28"/>
          <w:szCs w:val="28"/>
        </w:rPr>
        <w:t>беруть</w:t>
      </w:r>
      <w:proofErr w:type="spellEnd"/>
      <w:r w:rsidRPr="00EA55A2">
        <w:rPr>
          <w:sz w:val="28"/>
          <w:szCs w:val="28"/>
        </w:rPr>
        <w:t xml:space="preserve"> </w:t>
      </w:r>
      <w:proofErr w:type="spellStart"/>
      <w:r w:rsidRPr="00EA55A2">
        <w:rPr>
          <w:sz w:val="28"/>
          <w:szCs w:val="28"/>
        </w:rPr>
        <w:t>безпосередньо</w:t>
      </w:r>
      <w:proofErr w:type="spellEnd"/>
      <w:r w:rsidRPr="00EA55A2">
        <w:rPr>
          <w:sz w:val="28"/>
          <w:szCs w:val="28"/>
        </w:rPr>
        <w:t xml:space="preserve"> участь в </w:t>
      </w:r>
      <w:r w:rsidR="00D44606">
        <w:rPr>
          <w:sz w:val="28"/>
          <w:szCs w:val="28"/>
          <w:lang w:val="uk-UA"/>
        </w:rPr>
        <w:t>освітньому</w:t>
      </w:r>
      <w:r w:rsidRPr="00EA55A2">
        <w:rPr>
          <w:sz w:val="28"/>
          <w:szCs w:val="28"/>
        </w:rPr>
        <w:t xml:space="preserve"> </w:t>
      </w:r>
      <w:proofErr w:type="spellStart"/>
      <w:r w:rsidRPr="00EA55A2">
        <w:rPr>
          <w:sz w:val="28"/>
          <w:szCs w:val="28"/>
        </w:rPr>
        <w:t>процесі</w:t>
      </w:r>
      <w:proofErr w:type="spellEnd"/>
      <w:r w:rsidRPr="00EA55A2">
        <w:rPr>
          <w:sz w:val="28"/>
          <w:szCs w:val="28"/>
        </w:rPr>
        <w:t xml:space="preserve"> п</w:t>
      </w:r>
      <w:r w:rsidRPr="00EA55A2">
        <w:rPr>
          <w:sz w:val="28"/>
          <w:szCs w:val="28"/>
          <w:lang w:val="uk-UA"/>
        </w:rPr>
        <w:t>і</w:t>
      </w:r>
      <w:proofErr w:type="spellStart"/>
      <w:r w:rsidRPr="00EA55A2">
        <w:rPr>
          <w:sz w:val="28"/>
          <w:szCs w:val="28"/>
        </w:rPr>
        <w:t>дготовки</w:t>
      </w:r>
      <w:proofErr w:type="spellEnd"/>
      <w:r w:rsidRPr="00EA55A2">
        <w:rPr>
          <w:sz w:val="28"/>
          <w:szCs w:val="28"/>
        </w:rPr>
        <w:t xml:space="preserve"> «бакалавр</w:t>
      </w:r>
      <w:r w:rsidRPr="00EA55A2">
        <w:rPr>
          <w:sz w:val="28"/>
          <w:szCs w:val="28"/>
          <w:lang w:val="uk-UA"/>
        </w:rPr>
        <w:t>і</w:t>
      </w:r>
      <w:r w:rsidRPr="00EA55A2">
        <w:rPr>
          <w:sz w:val="28"/>
          <w:szCs w:val="28"/>
        </w:rPr>
        <w:t xml:space="preserve">в» за </w:t>
      </w:r>
      <w:r w:rsidRPr="00EA55A2">
        <w:rPr>
          <w:sz w:val="28"/>
          <w:szCs w:val="28"/>
          <w:lang w:val="uk-UA"/>
        </w:rPr>
        <w:t>спеціальн</w:t>
      </w:r>
      <w:r w:rsidR="00D44606">
        <w:rPr>
          <w:sz w:val="28"/>
          <w:szCs w:val="28"/>
          <w:lang w:val="uk-UA"/>
        </w:rPr>
        <w:t>і</w:t>
      </w:r>
      <w:r w:rsidRPr="00EA55A2">
        <w:rPr>
          <w:sz w:val="28"/>
          <w:szCs w:val="28"/>
          <w:lang w:val="uk-UA"/>
        </w:rPr>
        <w:t>ст</w:t>
      </w:r>
      <w:r w:rsidR="00D44606">
        <w:rPr>
          <w:sz w:val="28"/>
          <w:szCs w:val="28"/>
          <w:lang w:val="uk-UA"/>
        </w:rPr>
        <w:t>ю</w:t>
      </w:r>
      <w:r w:rsidRPr="00EA55A2">
        <w:rPr>
          <w:sz w:val="28"/>
          <w:szCs w:val="28"/>
          <w:lang w:val="uk-UA"/>
        </w:rPr>
        <w:t xml:space="preserve"> </w:t>
      </w:r>
      <w:r w:rsidR="00974E2F">
        <w:rPr>
          <w:sz w:val="28"/>
          <w:szCs w:val="28"/>
          <w:lang w:val="uk-UA"/>
        </w:rPr>
        <w:t>051</w:t>
      </w:r>
      <w:r w:rsidRPr="00EA55A2">
        <w:rPr>
          <w:sz w:val="28"/>
          <w:szCs w:val="28"/>
          <w:lang w:val="uk-UA"/>
        </w:rPr>
        <w:t xml:space="preserve"> «</w:t>
      </w:r>
      <w:r w:rsidR="00974E2F">
        <w:rPr>
          <w:sz w:val="28"/>
          <w:szCs w:val="28"/>
          <w:lang w:val="uk-UA"/>
        </w:rPr>
        <w:t>Економіка</w:t>
      </w:r>
      <w:r w:rsidR="00706475">
        <w:rPr>
          <w:sz w:val="28"/>
          <w:szCs w:val="28"/>
          <w:lang w:val="uk-UA"/>
        </w:rPr>
        <w:t>»</w:t>
      </w:r>
      <w:r w:rsidRPr="00CB260D">
        <w:rPr>
          <w:sz w:val="28"/>
          <w:szCs w:val="28"/>
          <w:lang w:val="uk-UA"/>
        </w:rPr>
        <w:t>.</w:t>
      </w:r>
    </w:p>
    <w:p w14:paraId="386D5392" w14:textId="77777777" w:rsidR="00971F3C" w:rsidRPr="00971F3C" w:rsidRDefault="00971F3C" w:rsidP="00427AC4">
      <w:pPr>
        <w:autoSpaceDE w:val="0"/>
        <w:autoSpaceDN w:val="0"/>
        <w:spacing w:line="276" w:lineRule="auto"/>
        <w:ind w:firstLine="567"/>
        <w:textAlignment w:val="auto"/>
        <w:rPr>
          <w:b/>
          <w:bCs/>
          <w:sz w:val="28"/>
          <w:szCs w:val="28"/>
          <w:lang w:val="uk-UA"/>
        </w:rPr>
      </w:pPr>
      <w:r w:rsidRPr="00971F3C">
        <w:rPr>
          <w:b/>
          <w:bCs/>
          <w:sz w:val="28"/>
          <w:szCs w:val="28"/>
          <w:lang w:val="uk-UA"/>
        </w:rPr>
        <w:t>Керівник практики від університету</w:t>
      </w:r>
      <w:r w:rsidR="00D80EB7">
        <w:rPr>
          <w:b/>
          <w:bCs/>
          <w:sz w:val="28"/>
          <w:szCs w:val="28"/>
          <w:lang w:val="uk-UA"/>
        </w:rPr>
        <w:t xml:space="preserve"> (кафедри)</w:t>
      </w:r>
      <w:r w:rsidRPr="00971F3C">
        <w:rPr>
          <w:b/>
          <w:bCs/>
          <w:sz w:val="28"/>
          <w:szCs w:val="28"/>
          <w:lang w:val="uk-UA"/>
        </w:rPr>
        <w:t xml:space="preserve"> повинен:</w:t>
      </w:r>
    </w:p>
    <w:p w14:paraId="552BD25E" w14:textId="77777777" w:rsidR="000E7602" w:rsidRPr="00AE4EF8" w:rsidRDefault="00D44606" w:rsidP="00D44606">
      <w:pPr>
        <w:tabs>
          <w:tab w:val="left" w:pos="851"/>
        </w:tabs>
        <w:autoSpaceDE w:val="0"/>
        <w:autoSpaceDN w:val="0"/>
        <w:spacing w:line="276" w:lineRule="auto"/>
        <w:ind w:firstLine="567"/>
        <w:textAlignment w:val="auto"/>
        <w:rPr>
          <w:sz w:val="28"/>
          <w:szCs w:val="28"/>
          <w:lang w:val="uk-UA"/>
        </w:rPr>
      </w:pPr>
      <w:r w:rsidRPr="00AE4EF8">
        <w:rPr>
          <w:sz w:val="28"/>
          <w:szCs w:val="28"/>
          <w:lang w:val="uk-UA"/>
        </w:rPr>
        <w:t>-</w:t>
      </w:r>
      <w:r w:rsidR="00AE4EF8" w:rsidRPr="003066CB">
        <w:rPr>
          <w:color w:val="000000"/>
          <w:sz w:val="28"/>
          <w:szCs w:val="28"/>
        </w:rPr>
        <w:t> </w:t>
      </w:r>
      <w:r w:rsidR="000E7602" w:rsidRPr="00AE4EF8">
        <w:rPr>
          <w:sz w:val="28"/>
          <w:szCs w:val="28"/>
          <w:lang w:val="uk-UA"/>
        </w:rPr>
        <w:t xml:space="preserve">здійснити всі організаційні заходи: ознайомити студентів з програмою практики, видати студентам необхідні документи (індивідуальні завдання, методичні </w:t>
      </w:r>
      <w:r w:rsidR="00706475" w:rsidRPr="00AE4EF8">
        <w:rPr>
          <w:sz w:val="28"/>
          <w:szCs w:val="28"/>
          <w:lang w:val="uk-UA"/>
        </w:rPr>
        <w:t>вказівки</w:t>
      </w:r>
      <w:r w:rsidR="000E7602" w:rsidRPr="00AE4EF8">
        <w:rPr>
          <w:sz w:val="28"/>
          <w:szCs w:val="28"/>
          <w:lang w:val="uk-UA"/>
        </w:rPr>
        <w:t xml:space="preserve"> тощо); </w:t>
      </w:r>
    </w:p>
    <w:p w14:paraId="0D32412F" w14:textId="77777777" w:rsidR="000E7602" w:rsidRPr="00AE4EF8" w:rsidRDefault="00D44606" w:rsidP="00D44606">
      <w:pPr>
        <w:tabs>
          <w:tab w:val="left" w:pos="851"/>
        </w:tabs>
        <w:autoSpaceDE w:val="0"/>
        <w:autoSpaceDN w:val="0"/>
        <w:spacing w:line="276" w:lineRule="auto"/>
        <w:ind w:firstLine="567"/>
        <w:textAlignment w:val="auto"/>
        <w:rPr>
          <w:sz w:val="28"/>
          <w:szCs w:val="28"/>
          <w:lang w:val="uk-UA"/>
        </w:rPr>
      </w:pPr>
      <w:r w:rsidRPr="00AE4EF8">
        <w:rPr>
          <w:sz w:val="28"/>
          <w:szCs w:val="28"/>
          <w:lang w:val="uk-UA"/>
        </w:rPr>
        <w:t>-</w:t>
      </w:r>
      <w:r w:rsidR="00AE4EF8" w:rsidRPr="003066CB">
        <w:rPr>
          <w:color w:val="000000"/>
          <w:sz w:val="28"/>
          <w:szCs w:val="28"/>
        </w:rPr>
        <w:t> </w:t>
      </w:r>
      <w:r w:rsidR="000E7602" w:rsidRPr="00AE4EF8">
        <w:rPr>
          <w:sz w:val="28"/>
          <w:szCs w:val="28"/>
          <w:lang w:val="uk-UA"/>
        </w:rPr>
        <w:t>забезпечити високу якість проходження практики згідно з програмою;</w:t>
      </w:r>
    </w:p>
    <w:p w14:paraId="5BFB642A" w14:textId="77777777" w:rsidR="000E7602" w:rsidRPr="00AE4EF8" w:rsidRDefault="00D44606" w:rsidP="00D44606">
      <w:pPr>
        <w:tabs>
          <w:tab w:val="left" w:pos="851"/>
        </w:tabs>
        <w:autoSpaceDE w:val="0"/>
        <w:autoSpaceDN w:val="0"/>
        <w:spacing w:line="276" w:lineRule="auto"/>
        <w:ind w:firstLine="567"/>
        <w:textAlignment w:val="auto"/>
        <w:rPr>
          <w:sz w:val="28"/>
          <w:szCs w:val="28"/>
          <w:lang w:val="uk-UA"/>
        </w:rPr>
      </w:pPr>
      <w:r w:rsidRPr="00AE4EF8">
        <w:rPr>
          <w:sz w:val="28"/>
          <w:szCs w:val="28"/>
          <w:lang w:val="uk-UA"/>
        </w:rPr>
        <w:t>-</w:t>
      </w:r>
      <w:r w:rsidR="00AE4EF8" w:rsidRPr="003066CB">
        <w:rPr>
          <w:color w:val="000000"/>
          <w:sz w:val="28"/>
          <w:szCs w:val="28"/>
        </w:rPr>
        <w:t> </w:t>
      </w:r>
      <w:r w:rsidR="000E7602" w:rsidRPr="00AE4EF8">
        <w:rPr>
          <w:sz w:val="28"/>
          <w:szCs w:val="28"/>
          <w:lang w:val="uk-UA"/>
        </w:rPr>
        <w:t xml:space="preserve">проводити консультації для студентів з питань </w:t>
      </w:r>
      <w:r w:rsidR="00277284" w:rsidRPr="00AE4EF8">
        <w:rPr>
          <w:sz w:val="28"/>
          <w:szCs w:val="28"/>
          <w:lang w:val="uk-UA"/>
        </w:rPr>
        <w:t xml:space="preserve">навчальної </w:t>
      </w:r>
      <w:r w:rsidR="000E7602" w:rsidRPr="00AE4EF8">
        <w:rPr>
          <w:sz w:val="28"/>
          <w:szCs w:val="28"/>
          <w:lang w:val="uk-UA"/>
        </w:rPr>
        <w:t>практики;</w:t>
      </w:r>
    </w:p>
    <w:p w14:paraId="563E9305" w14:textId="77777777" w:rsidR="000E7602" w:rsidRPr="00AE4EF8" w:rsidRDefault="00D44606" w:rsidP="00D44606">
      <w:pPr>
        <w:tabs>
          <w:tab w:val="left" w:pos="851"/>
        </w:tabs>
        <w:autoSpaceDE w:val="0"/>
        <w:autoSpaceDN w:val="0"/>
        <w:spacing w:line="276" w:lineRule="auto"/>
        <w:ind w:firstLine="567"/>
        <w:textAlignment w:val="auto"/>
        <w:rPr>
          <w:sz w:val="28"/>
          <w:szCs w:val="28"/>
          <w:lang w:val="uk-UA"/>
        </w:rPr>
      </w:pPr>
      <w:r w:rsidRPr="00AE4EF8">
        <w:rPr>
          <w:sz w:val="28"/>
          <w:szCs w:val="28"/>
          <w:lang w:val="uk-UA"/>
        </w:rPr>
        <w:t>-</w:t>
      </w:r>
      <w:r w:rsidR="00AE4EF8" w:rsidRPr="003066CB">
        <w:rPr>
          <w:color w:val="000000"/>
          <w:sz w:val="28"/>
          <w:szCs w:val="28"/>
        </w:rPr>
        <w:t> </w:t>
      </w:r>
      <w:r w:rsidR="000E7602" w:rsidRPr="00AE4EF8">
        <w:rPr>
          <w:sz w:val="28"/>
          <w:szCs w:val="28"/>
          <w:lang w:val="uk-UA"/>
        </w:rPr>
        <w:t xml:space="preserve">здійснювати систематичний контроль за виконанням програми </w:t>
      </w:r>
      <w:r w:rsidR="00706475" w:rsidRPr="00AE4EF8">
        <w:rPr>
          <w:sz w:val="28"/>
          <w:szCs w:val="28"/>
          <w:lang w:val="uk-UA"/>
        </w:rPr>
        <w:t xml:space="preserve">навчальної </w:t>
      </w:r>
      <w:r w:rsidR="000E7602" w:rsidRPr="00AE4EF8">
        <w:rPr>
          <w:sz w:val="28"/>
          <w:szCs w:val="28"/>
          <w:lang w:val="uk-UA"/>
        </w:rPr>
        <w:t>практики;</w:t>
      </w:r>
    </w:p>
    <w:p w14:paraId="399B1902" w14:textId="21B17C43" w:rsidR="000E7602" w:rsidRPr="00AE4EF8" w:rsidRDefault="00D44606" w:rsidP="00D44606">
      <w:pPr>
        <w:tabs>
          <w:tab w:val="left" w:pos="851"/>
        </w:tabs>
        <w:autoSpaceDE w:val="0"/>
        <w:autoSpaceDN w:val="0"/>
        <w:spacing w:line="276" w:lineRule="auto"/>
        <w:ind w:firstLine="567"/>
        <w:textAlignment w:val="auto"/>
        <w:rPr>
          <w:sz w:val="28"/>
          <w:szCs w:val="28"/>
          <w:lang w:val="uk-UA"/>
        </w:rPr>
      </w:pPr>
      <w:r w:rsidRPr="00AE4EF8">
        <w:rPr>
          <w:sz w:val="28"/>
          <w:szCs w:val="28"/>
          <w:lang w:val="uk-UA"/>
        </w:rPr>
        <w:t>-</w:t>
      </w:r>
      <w:r w:rsidR="00AE4EF8" w:rsidRPr="003066CB">
        <w:rPr>
          <w:color w:val="000000"/>
          <w:sz w:val="28"/>
          <w:szCs w:val="28"/>
        </w:rPr>
        <w:t> </w:t>
      </w:r>
      <w:r w:rsidR="000E7602" w:rsidRPr="00AE4EF8">
        <w:rPr>
          <w:sz w:val="28"/>
          <w:szCs w:val="28"/>
          <w:lang w:val="uk-UA"/>
        </w:rPr>
        <w:t xml:space="preserve">взяти участь у роботі комісії, призначеній завідувачем кафедри </w:t>
      </w:r>
      <w:r w:rsidR="00974E2F">
        <w:rPr>
          <w:sz w:val="28"/>
          <w:szCs w:val="28"/>
          <w:lang w:val="uk-UA"/>
        </w:rPr>
        <w:t xml:space="preserve">фінансів та </w:t>
      </w:r>
      <w:r w:rsidR="000E7602" w:rsidRPr="00AE4EF8">
        <w:rPr>
          <w:sz w:val="28"/>
          <w:szCs w:val="28"/>
          <w:lang w:val="uk-UA"/>
        </w:rPr>
        <w:t>цифрової економіки, з проведення захисту звітів з навчальної практики студентів;</w:t>
      </w:r>
    </w:p>
    <w:p w14:paraId="0E1B34AD" w14:textId="77777777" w:rsidR="000E7602" w:rsidRPr="00AE4EF8" w:rsidRDefault="00D44606" w:rsidP="00D44606">
      <w:pPr>
        <w:tabs>
          <w:tab w:val="left" w:pos="851"/>
        </w:tabs>
        <w:autoSpaceDE w:val="0"/>
        <w:autoSpaceDN w:val="0"/>
        <w:spacing w:line="276" w:lineRule="auto"/>
        <w:ind w:firstLine="567"/>
        <w:textAlignment w:val="auto"/>
        <w:rPr>
          <w:sz w:val="28"/>
          <w:szCs w:val="28"/>
          <w:lang w:val="uk-UA"/>
        </w:rPr>
      </w:pPr>
      <w:r w:rsidRPr="00AE4EF8">
        <w:rPr>
          <w:sz w:val="28"/>
          <w:szCs w:val="28"/>
          <w:lang w:val="uk-UA"/>
        </w:rPr>
        <w:t>-</w:t>
      </w:r>
      <w:r w:rsidR="00AE4EF8" w:rsidRPr="003066CB">
        <w:rPr>
          <w:color w:val="000000"/>
          <w:sz w:val="28"/>
          <w:szCs w:val="28"/>
        </w:rPr>
        <w:t> </w:t>
      </w:r>
      <w:r w:rsidR="000E7602" w:rsidRPr="00AE4EF8">
        <w:rPr>
          <w:sz w:val="28"/>
          <w:szCs w:val="28"/>
          <w:lang w:val="uk-UA"/>
        </w:rPr>
        <w:t>подати завідувачу кафедри письмовий звіт про результати проходження практики із зауваженнями та пропозиціями щодо поліпшення її організації та проведення, який має зберігатися на кафедрі.</w:t>
      </w:r>
    </w:p>
    <w:p w14:paraId="44C0873F" w14:textId="77777777" w:rsidR="000E7602" w:rsidRPr="00511B2F" w:rsidRDefault="000E7602" w:rsidP="00427AC4">
      <w:pPr>
        <w:shd w:val="clear" w:color="auto" w:fill="FFFFFF"/>
        <w:spacing w:line="276" w:lineRule="auto"/>
        <w:ind w:firstLine="567"/>
        <w:rPr>
          <w:b/>
          <w:bCs/>
          <w:color w:val="000000"/>
          <w:sz w:val="28"/>
          <w:szCs w:val="28"/>
        </w:rPr>
      </w:pPr>
      <w:r w:rsidRPr="00511B2F">
        <w:rPr>
          <w:b/>
          <w:bCs/>
          <w:color w:val="000000"/>
          <w:sz w:val="28"/>
          <w:szCs w:val="28"/>
        </w:rPr>
        <w:t xml:space="preserve">2.3. </w:t>
      </w:r>
      <w:proofErr w:type="spellStart"/>
      <w:r w:rsidRPr="00511B2F">
        <w:rPr>
          <w:b/>
          <w:bCs/>
          <w:color w:val="000000"/>
          <w:sz w:val="28"/>
          <w:szCs w:val="28"/>
        </w:rPr>
        <w:t>Обов’язки</w:t>
      </w:r>
      <w:proofErr w:type="spellEnd"/>
      <w:r w:rsidRPr="00511B2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511B2F">
        <w:rPr>
          <w:b/>
          <w:bCs/>
          <w:color w:val="000000"/>
          <w:sz w:val="28"/>
          <w:szCs w:val="28"/>
        </w:rPr>
        <w:t>студентів</w:t>
      </w:r>
      <w:proofErr w:type="spellEnd"/>
      <w:r w:rsidRPr="00511B2F">
        <w:rPr>
          <w:b/>
          <w:bCs/>
          <w:color w:val="000000"/>
          <w:sz w:val="28"/>
          <w:szCs w:val="28"/>
        </w:rPr>
        <w:t>:</w:t>
      </w:r>
    </w:p>
    <w:p w14:paraId="291150C8" w14:textId="77777777" w:rsidR="000E7602" w:rsidRDefault="00D44606" w:rsidP="00D44606">
      <w:pPr>
        <w:tabs>
          <w:tab w:val="left" w:pos="851"/>
        </w:tabs>
        <w:autoSpaceDE w:val="0"/>
        <w:autoSpaceDN w:val="0"/>
        <w:spacing w:line="276" w:lineRule="auto"/>
        <w:ind w:firstLine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AE4EF8" w:rsidRPr="003066CB">
        <w:rPr>
          <w:color w:val="000000"/>
          <w:sz w:val="28"/>
          <w:szCs w:val="28"/>
        </w:rPr>
        <w:t> </w:t>
      </w:r>
      <w:r w:rsidR="000E7602" w:rsidRPr="000E7602">
        <w:rPr>
          <w:sz w:val="28"/>
          <w:szCs w:val="28"/>
          <w:lang w:val="uk-UA"/>
        </w:rPr>
        <w:t xml:space="preserve">ознайомитись з наказом ректора університету про проходження практики; </w:t>
      </w:r>
    </w:p>
    <w:p w14:paraId="1854DAC8" w14:textId="77777777" w:rsidR="000E7602" w:rsidRPr="000E7602" w:rsidRDefault="00D44606" w:rsidP="00D44606">
      <w:pPr>
        <w:tabs>
          <w:tab w:val="left" w:pos="851"/>
        </w:tabs>
        <w:autoSpaceDE w:val="0"/>
        <w:autoSpaceDN w:val="0"/>
        <w:spacing w:line="276" w:lineRule="auto"/>
        <w:ind w:firstLine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AE4EF8" w:rsidRPr="003066CB">
        <w:rPr>
          <w:color w:val="000000"/>
          <w:sz w:val="28"/>
          <w:szCs w:val="28"/>
        </w:rPr>
        <w:t> </w:t>
      </w:r>
      <w:r w:rsidR="000E7602" w:rsidRPr="000E7602">
        <w:rPr>
          <w:sz w:val="28"/>
          <w:szCs w:val="28"/>
          <w:lang w:val="uk-UA"/>
        </w:rPr>
        <w:t>ознайомитись з програмою практики та отримати індивідуальне завдання;</w:t>
      </w:r>
    </w:p>
    <w:p w14:paraId="0A59E122" w14:textId="77777777" w:rsidR="000E7602" w:rsidRPr="000E7602" w:rsidRDefault="00D44606" w:rsidP="00D44606">
      <w:pPr>
        <w:tabs>
          <w:tab w:val="left" w:pos="851"/>
        </w:tabs>
        <w:autoSpaceDE w:val="0"/>
        <w:autoSpaceDN w:val="0"/>
        <w:spacing w:line="276" w:lineRule="auto"/>
        <w:ind w:firstLine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AE4EF8" w:rsidRPr="003066CB">
        <w:rPr>
          <w:color w:val="000000"/>
          <w:sz w:val="28"/>
          <w:szCs w:val="28"/>
        </w:rPr>
        <w:t> </w:t>
      </w:r>
      <w:r w:rsidR="000E7602" w:rsidRPr="000E7602">
        <w:rPr>
          <w:sz w:val="28"/>
          <w:szCs w:val="28"/>
          <w:lang w:val="uk-UA"/>
        </w:rPr>
        <w:t>ознайомитись з рекомендован</w:t>
      </w:r>
      <w:r>
        <w:rPr>
          <w:sz w:val="28"/>
          <w:szCs w:val="28"/>
          <w:lang w:val="uk-UA"/>
        </w:rPr>
        <w:t>ими джерелами інформації</w:t>
      </w:r>
      <w:r w:rsidR="000E7602" w:rsidRPr="000E7602">
        <w:rPr>
          <w:sz w:val="28"/>
          <w:szCs w:val="28"/>
          <w:lang w:val="uk-UA"/>
        </w:rPr>
        <w:t>;</w:t>
      </w:r>
    </w:p>
    <w:p w14:paraId="351E8ADA" w14:textId="77777777" w:rsidR="000E7602" w:rsidRPr="000E7602" w:rsidRDefault="00D44606" w:rsidP="00D44606">
      <w:pPr>
        <w:tabs>
          <w:tab w:val="left" w:pos="851"/>
        </w:tabs>
        <w:autoSpaceDE w:val="0"/>
        <w:autoSpaceDN w:val="0"/>
        <w:spacing w:line="276" w:lineRule="auto"/>
        <w:ind w:firstLine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AE4EF8" w:rsidRPr="003066CB">
        <w:rPr>
          <w:color w:val="000000"/>
          <w:sz w:val="28"/>
          <w:szCs w:val="28"/>
        </w:rPr>
        <w:t> </w:t>
      </w:r>
      <w:r w:rsidR="000E7602" w:rsidRPr="000E7602">
        <w:rPr>
          <w:sz w:val="28"/>
          <w:szCs w:val="28"/>
          <w:lang w:val="uk-UA"/>
        </w:rPr>
        <w:t>одержати необхідну консультацію з організаційних та методичних питань від керівника практики;</w:t>
      </w:r>
    </w:p>
    <w:p w14:paraId="6FC19B31" w14:textId="77777777" w:rsidR="000E7602" w:rsidRPr="000E7602" w:rsidRDefault="00D44606" w:rsidP="00D44606">
      <w:pPr>
        <w:tabs>
          <w:tab w:val="left" w:pos="851"/>
        </w:tabs>
        <w:autoSpaceDE w:val="0"/>
        <w:autoSpaceDN w:val="0"/>
        <w:spacing w:line="276" w:lineRule="auto"/>
        <w:ind w:firstLine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AE4EF8" w:rsidRPr="003066CB">
        <w:rPr>
          <w:color w:val="000000"/>
          <w:sz w:val="28"/>
          <w:szCs w:val="28"/>
        </w:rPr>
        <w:t> </w:t>
      </w:r>
      <w:r w:rsidR="000E7602" w:rsidRPr="00971F3C">
        <w:rPr>
          <w:sz w:val="28"/>
          <w:szCs w:val="28"/>
          <w:lang w:val="uk-UA"/>
        </w:rPr>
        <w:t>повністю виконувати завдання, передбачені програмою практики і календарним графіком</w:t>
      </w:r>
      <w:r w:rsidR="000E7602" w:rsidRPr="000E7602">
        <w:rPr>
          <w:sz w:val="28"/>
          <w:szCs w:val="28"/>
          <w:lang w:val="uk-UA"/>
        </w:rPr>
        <w:t>;</w:t>
      </w:r>
    </w:p>
    <w:p w14:paraId="716BAA5F" w14:textId="77777777" w:rsidR="000E7602" w:rsidRPr="000E7602" w:rsidRDefault="00D44606" w:rsidP="00D44606">
      <w:pPr>
        <w:tabs>
          <w:tab w:val="left" w:pos="851"/>
        </w:tabs>
        <w:autoSpaceDE w:val="0"/>
        <w:autoSpaceDN w:val="0"/>
        <w:spacing w:line="276" w:lineRule="auto"/>
        <w:ind w:firstLine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AE4EF8" w:rsidRPr="003066CB">
        <w:rPr>
          <w:color w:val="000000"/>
          <w:sz w:val="28"/>
          <w:szCs w:val="28"/>
        </w:rPr>
        <w:t> </w:t>
      </w:r>
      <w:r w:rsidR="000E7602" w:rsidRPr="000E7602">
        <w:rPr>
          <w:sz w:val="28"/>
          <w:szCs w:val="28"/>
          <w:lang w:val="uk-UA"/>
        </w:rPr>
        <w:t xml:space="preserve">виконувати вказівки керівника практики; </w:t>
      </w:r>
    </w:p>
    <w:p w14:paraId="4A73FD37" w14:textId="57683A4C" w:rsidR="000E7602" w:rsidRPr="00D80EB7" w:rsidRDefault="00D44606" w:rsidP="00D44606">
      <w:pPr>
        <w:tabs>
          <w:tab w:val="left" w:pos="851"/>
        </w:tabs>
        <w:autoSpaceDE w:val="0"/>
        <w:autoSpaceDN w:val="0"/>
        <w:spacing w:line="276" w:lineRule="auto"/>
        <w:ind w:firstLine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AE4EF8" w:rsidRPr="003066CB">
        <w:rPr>
          <w:color w:val="000000"/>
          <w:sz w:val="28"/>
          <w:szCs w:val="28"/>
        </w:rPr>
        <w:t> </w:t>
      </w:r>
      <w:r w:rsidR="000E7602" w:rsidRPr="00D80EB7">
        <w:rPr>
          <w:sz w:val="28"/>
          <w:szCs w:val="28"/>
          <w:lang w:val="uk-UA"/>
        </w:rPr>
        <w:t>завчасно (до визначен</w:t>
      </w:r>
      <w:r w:rsidR="00706475">
        <w:rPr>
          <w:sz w:val="28"/>
          <w:szCs w:val="28"/>
          <w:lang w:val="uk-UA"/>
        </w:rPr>
        <w:t>ої</w:t>
      </w:r>
      <w:r w:rsidR="000E7602" w:rsidRPr="00D80EB7">
        <w:rPr>
          <w:sz w:val="28"/>
          <w:szCs w:val="28"/>
          <w:lang w:val="uk-UA"/>
        </w:rPr>
        <w:t xml:space="preserve"> дати захисту звіту) </w:t>
      </w:r>
      <w:r w:rsidR="000E7602">
        <w:rPr>
          <w:sz w:val="28"/>
          <w:szCs w:val="28"/>
          <w:lang w:val="uk-UA"/>
        </w:rPr>
        <w:t>зареєструвати</w:t>
      </w:r>
      <w:r w:rsidR="000E7602" w:rsidRPr="00D80EB7">
        <w:rPr>
          <w:sz w:val="28"/>
          <w:szCs w:val="28"/>
          <w:lang w:val="uk-UA"/>
        </w:rPr>
        <w:t xml:space="preserve"> на кафедрі </w:t>
      </w:r>
      <w:r w:rsidR="00974E2F">
        <w:rPr>
          <w:sz w:val="28"/>
          <w:szCs w:val="28"/>
          <w:lang w:val="uk-UA"/>
        </w:rPr>
        <w:lastRenderedPageBreak/>
        <w:t xml:space="preserve">фінансів та </w:t>
      </w:r>
      <w:r w:rsidR="000E7602" w:rsidRPr="000E7602">
        <w:rPr>
          <w:sz w:val="28"/>
          <w:szCs w:val="28"/>
          <w:lang w:val="uk-UA"/>
        </w:rPr>
        <w:t xml:space="preserve">цифрової економіки </w:t>
      </w:r>
      <w:r w:rsidR="000E7602" w:rsidRPr="00D80EB7">
        <w:rPr>
          <w:sz w:val="28"/>
          <w:szCs w:val="28"/>
          <w:lang w:val="uk-UA"/>
        </w:rPr>
        <w:t>та зда</w:t>
      </w:r>
      <w:r w:rsidR="000E7602">
        <w:rPr>
          <w:sz w:val="28"/>
          <w:szCs w:val="28"/>
          <w:lang w:val="uk-UA"/>
        </w:rPr>
        <w:t>ти</w:t>
      </w:r>
      <w:r w:rsidR="000E7602" w:rsidRPr="00D80EB7">
        <w:rPr>
          <w:sz w:val="28"/>
          <w:szCs w:val="28"/>
          <w:lang w:val="uk-UA"/>
        </w:rPr>
        <w:t xml:space="preserve"> на перевірку керівникові </w:t>
      </w:r>
      <w:r w:rsidR="000E7602">
        <w:rPr>
          <w:sz w:val="28"/>
          <w:szCs w:val="28"/>
          <w:lang w:val="uk-UA"/>
        </w:rPr>
        <w:t>навчальної</w:t>
      </w:r>
      <w:r w:rsidR="000E7602" w:rsidRPr="00D80EB7">
        <w:rPr>
          <w:sz w:val="28"/>
          <w:szCs w:val="28"/>
          <w:lang w:val="uk-UA"/>
        </w:rPr>
        <w:t xml:space="preserve"> практики від університету звіт;</w:t>
      </w:r>
    </w:p>
    <w:p w14:paraId="5EC606D0" w14:textId="77777777" w:rsidR="000E7602" w:rsidRPr="00971F3C" w:rsidRDefault="00D44606" w:rsidP="00D44606">
      <w:pPr>
        <w:tabs>
          <w:tab w:val="left" w:pos="851"/>
        </w:tabs>
        <w:autoSpaceDE w:val="0"/>
        <w:autoSpaceDN w:val="0"/>
        <w:spacing w:line="276" w:lineRule="auto"/>
        <w:ind w:firstLine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AE4EF8" w:rsidRPr="003066CB">
        <w:rPr>
          <w:color w:val="000000"/>
          <w:sz w:val="28"/>
          <w:szCs w:val="28"/>
        </w:rPr>
        <w:t> </w:t>
      </w:r>
      <w:r w:rsidR="000E7602">
        <w:rPr>
          <w:sz w:val="28"/>
          <w:szCs w:val="28"/>
          <w:lang w:val="uk-UA"/>
        </w:rPr>
        <w:t>у визначений кафедрою</w:t>
      </w:r>
      <w:r w:rsidR="000E7602" w:rsidRPr="00D80EB7">
        <w:rPr>
          <w:sz w:val="28"/>
          <w:szCs w:val="28"/>
          <w:lang w:val="uk-UA"/>
        </w:rPr>
        <w:t xml:space="preserve"> час з’яв</w:t>
      </w:r>
      <w:r w:rsidR="000E7602">
        <w:rPr>
          <w:sz w:val="28"/>
          <w:szCs w:val="28"/>
          <w:lang w:val="uk-UA"/>
        </w:rPr>
        <w:t>итися</w:t>
      </w:r>
      <w:r w:rsidR="000E7602" w:rsidRPr="00D80EB7">
        <w:rPr>
          <w:sz w:val="28"/>
          <w:szCs w:val="28"/>
          <w:lang w:val="uk-UA"/>
        </w:rPr>
        <w:t xml:space="preserve"> для захисту свого звіту </w:t>
      </w:r>
      <w:r w:rsidR="000E7602">
        <w:rPr>
          <w:sz w:val="28"/>
          <w:szCs w:val="28"/>
          <w:lang w:val="uk-UA"/>
        </w:rPr>
        <w:t>з навчальної</w:t>
      </w:r>
      <w:r w:rsidR="000E7602" w:rsidRPr="00D80EB7">
        <w:rPr>
          <w:sz w:val="28"/>
          <w:szCs w:val="28"/>
          <w:lang w:val="uk-UA"/>
        </w:rPr>
        <w:t xml:space="preserve"> практики</w:t>
      </w:r>
      <w:r w:rsidR="000E7602">
        <w:rPr>
          <w:sz w:val="28"/>
          <w:szCs w:val="28"/>
          <w:lang w:val="uk-UA"/>
        </w:rPr>
        <w:t>.</w:t>
      </w:r>
    </w:p>
    <w:p w14:paraId="6E003F9D" w14:textId="77777777" w:rsidR="000E7602" w:rsidRDefault="000E7602" w:rsidP="00427AC4">
      <w:pPr>
        <w:autoSpaceDE w:val="0"/>
        <w:autoSpaceDN w:val="0"/>
        <w:spacing w:line="276" w:lineRule="auto"/>
        <w:ind w:firstLine="567"/>
        <w:textAlignment w:val="auto"/>
        <w:rPr>
          <w:sz w:val="28"/>
          <w:szCs w:val="28"/>
          <w:lang w:val="uk-UA"/>
        </w:rPr>
      </w:pPr>
      <w:r w:rsidRPr="00971F3C">
        <w:rPr>
          <w:sz w:val="28"/>
          <w:szCs w:val="28"/>
          <w:lang w:val="uk-UA"/>
        </w:rPr>
        <w:t xml:space="preserve">Студент, який не виконав програму практики і одержав негативний відзив або незадовільну оцінку при захисті звіту, матиме заборгованість з </w:t>
      </w:r>
      <w:r>
        <w:rPr>
          <w:sz w:val="28"/>
          <w:szCs w:val="28"/>
          <w:lang w:val="uk-UA"/>
        </w:rPr>
        <w:t>навчальної</w:t>
      </w:r>
      <w:r w:rsidRPr="00971F3C">
        <w:rPr>
          <w:sz w:val="28"/>
          <w:szCs w:val="28"/>
          <w:lang w:val="uk-UA"/>
        </w:rPr>
        <w:t xml:space="preserve"> практики.</w:t>
      </w:r>
    </w:p>
    <w:p w14:paraId="1A955303" w14:textId="77777777" w:rsidR="00A53CEF" w:rsidRDefault="00A53CEF" w:rsidP="00427AC4">
      <w:pPr>
        <w:autoSpaceDE w:val="0"/>
        <w:autoSpaceDN w:val="0"/>
        <w:spacing w:line="276" w:lineRule="auto"/>
        <w:ind w:firstLine="567"/>
        <w:textAlignment w:val="auto"/>
        <w:rPr>
          <w:b/>
          <w:bCs/>
          <w:sz w:val="28"/>
          <w:szCs w:val="28"/>
          <w:lang w:val="uk-UA"/>
        </w:rPr>
      </w:pPr>
    </w:p>
    <w:p w14:paraId="6D9E5FFF" w14:textId="77777777" w:rsidR="007F2D0C" w:rsidRDefault="005D35FF" w:rsidP="00427AC4">
      <w:pPr>
        <w:autoSpaceDE w:val="0"/>
        <w:autoSpaceDN w:val="0"/>
        <w:spacing w:line="276" w:lineRule="auto"/>
        <w:jc w:val="center"/>
        <w:textAlignment w:val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  <w:r w:rsidR="00A53CEF" w:rsidRPr="00A53CEF">
        <w:rPr>
          <w:b/>
          <w:sz w:val="28"/>
          <w:szCs w:val="28"/>
          <w:lang w:val="uk-UA"/>
        </w:rPr>
        <w:lastRenderedPageBreak/>
        <w:t>2.</w:t>
      </w:r>
      <w:r w:rsidR="00A53CEF">
        <w:rPr>
          <w:sz w:val="28"/>
          <w:szCs w:val="28"/>
          <w:lang w:val="uk-UA"/>
        </w:rPr>
        <w:t xml:space="preserve"> </w:t>
      </w:r>
      <w:r w:rsidR="00CB6EDC">
        <w:rPr>
          <w:b/>
          <w:sz w:val="28"/>
          <w:szCs w:val="28"/>
          <w:lang w:val="uk-UA"/>
        </w:rPr>
        <w:t xml:space="preserve">ПРОГРАМНІ ПИТАННЯ </w:t>
      </w:r>
      <w:r w:rsidR="00234907">
        <w:rPr>
          <w:b/>
          <w:sz w:val="28"/>
          <w:szCs w:val="28"/>
          <w:lang w:val="uk-UA"/>
        </w:rPr>
        <w:t xml:space="preserve">НАВЧАЛЬНОЇ </w:t>
      </w:r>
      <w:r w:rsidR="00CB6EDC">
        <w:rPr>
          <w:b/>
          <w:sz w:val="28"/>
          <w:szCs w:val="28"/>
          <w:lang w:val="uk-UA"/>
        </w:rPr>
        <w:t>ПРАКТИКИ</w:t>
      </w:r>
    </w:p>
    <w:p w14:paraId="6FD5A588" w14:textId="77777777" w:rsidR="00050DC9" w:rsidRPr="00BD34F6" w:rsidRDefault="00050DC9" w:rsidP="00427AC4">
      <w:pPr>
        <w:autoSpaceDE w:val="0"/>
        <w:autoSpaceDN w:val="0"/>
        <w:spacing w:line="276" w:lineRule="auto"/>
        <w:jc w:val="center"/>
        <w:textAlignment w:val="auto"/>
        <w:rPr>
          <w:b/>
          <w:sz w:val="16"/>
          <w:szCs w:val="16"/>
          <w:lang w:val="uk-UA"/>
        </w:rPr>
      </w:pPr>
    </w:p>
    <w:p w14:paraId="723C41D2" w14:textId="77777777" w:rsidR="00234907" w:rsidRPr="009917FF" w:rsidRDefault="00234907" w:rsidP="00427AC4">
      <w:pPr>
        <w:autoSpaceDE w:val="0"/>
        <w:autoSpaceDN w:val="0"/>
        <w:spacing w:line="276" w:lineRule="auto"/>
        <w:jc w:val="center"/>
        <w:textAlignment w:val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ЧАСТИНА 1</w:t>
      </w:r>
      <w:r w:rsidR="007757D9">
        <w:rPr>
          <w:b/>
          <w:sz w:val="28"/>
          <w:szCs w:val="28"/>
          <w:lang w:val="uk-UA"/>
        </w:rPr>
        <w:t xml:space="preserve">. </w:t>
      </w:r>
      <w:proofErr w:type="spellStart"/>
      <w:r w:rsidR="007757D9">
        <w:rPr>
          <w:b/>
          <w:sz w:val="28"/>
          <w:szCs w:val="28"/>
          <w:lang w:val="uk-UA"/>
        </w:rPr>
        <w:t>Обгрунтування</w:t>
      </w:r>
      <w:proofErr w:type="spellEnd"/>
      <w:r w:rsidR="007757D9">
        <w:rPr>
          <w:b/>
          <w:sz w:val="28"/>
          <w:szCs w:val="28"/>
          <w:lang w:val="uk-UA"/>
        </w:rPr>
        <w:t xml:space="preserve"> </w:t>
      </w:r>
      <w:r w:rsidR="00925E8F">
        <w:rPr>
          <w:b/>
          <w:sz w:val="28"/>
          <w:szCs w:val="28"/>
          <w:lang w:val="uk-UA"/>
        </w:rPr>
        <w:t>ідеї створення власного бізнесу</w:t>
      </w:r>
    </w:p>
    <w:p w14:paraId="0CB61964" w14:textId="77777777" w:rsidR="00BD34F6" w:rsidRPr="009917FF" w:rsidRDefault="00BD34F6" w:rsidP="00427AC4">
      <w:pPr>
        <w:autoSpaceDE w:val="0"/>
        <w:autoSpaceDN w:val="0"/>
        <w:spacing w:line="276" w:lineRule="auto"/>
        <w:jc w:val="center"/>
        <w:textAlignment w:val="auto"/>
        <w:rPr>
          <w:b/>
          <w:sz w:val="16"/>
          <w:szCs w:val="16"/>
          <w:lang w:val="uk-UA"/>
        </w:rPr>
      </w:pPr>
    </w:p>
    <w:p w14:paraId="40F8CDCC" w14:textId="77777777" w:rsidR="00234907" w:rsidRDefault="00234907" w:rsidP="00427AC4">
      <w:pPr>
        <w:autoSpaceDE w:val="0"/>
        <w:autoSpaceDN w:val="0"/>
        <w:spacing w:line="276" w:lineRule="auto"/>
        <w:ind w:firstLine="567"/>
        <w:textAlignment w:val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 </w:t>
      </w:r>
      <w:r w:rsidR="00E17285">
        <w:rPr>
          <w:b/>
          <w:sz w:val="28"/>
          <w:szCs w:val="28"/>
          <w:lang w:val="uk-UA"/>
        </w:rPr>
        <w:t>Обґрунтування</w:t>
      </w:r>
      <w:r>
        <w:rPr>
          <w:b/>
          <w:sz w:val="28"/>
          <w:szCs w:val="28"/>
          <w:lang w:val="uk-UA"/>
        </w:rPr>
        <w:t xml:space="preserve"> бізнес-іде</w:t>
      </w:r>
      <w:r w:rsidR="007E0A53">
        <w:rPr>
          <w:b/>
          <w:sz w:val="28"/>
          <w:szCs w:val="28"/>
          <w:lang w:val="uk-UA"/>
        </w:rPr>
        <w:t>ї</w:t>
      </w:r>
      <w:r>
        <w:rPr>
          <w:b/>
          <w:sz w:val="28"/>
          <w:szCs w:val="28"/>
          <w:lang w:val="uk-UA"/>
        </w:rPr>
        <w:t xml:space="preserve"> та спос</w:t>
      </w:r>
      <w:r w:rsidR="007E0A53">
        <w:rPr>
          <w:b/>
          <w:sz w:val="28"/>
          <w:szCs w:val="28"/>
          <w:lang w:val="uk-UA"/>
        </w:rPr>
        <w:t>о</w:t>
      </w:r>
      <w:r>
        <w:rPr>
          <w:b/>
          <w:sz w:val="28"/>
          <w:szCs w:val="28"/>
          <w:lang w:val="uk-UA"/>
        </w:rPr>
        <w:t>б</w:t>
      </w:r>
      <w:r w:rsidR="007E0A53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 xml:space="preserve"> започаткування бізнесу.</w:t>
      </w:r>
    </w:p>
    <w:p w14:paraId="23FBD4FE" w14:textId="77777777" w:rsidR="00234907" w:rsidRPr="007E0A53" w:rsidRDefault="007E0A53" w:rsidP="00427AC4">
      <w:pPr>
        <w:autoSpaceDE w:val="0"/>
        <w:autoSpaceDN w:val="0"/>
        <w:spacing w:line="276" w:lineRule="auto"/>
        <w:ind w:firstLine="567"/>
        <w:textAlignment w:val="auto"/>
        <w:rPr>
          <w:i/>
          <w:sz w:val="28"/>
          <w:szCs w:val="28"/>
          <w:lang w:val="uk-UA"/>
        </w:rPr>
      </w:pPr>
      <w:r w:rsidRPr="007E0A53">
        <w:rPr>
          <w:i/>
          <w:sz w:val="28"/>
          <w:szCs w:val="28"/>
          <w:lang w:val="uk-UA"/>
        </w:rPr>
        <w:t xml:space="preserve">Рекомендації </w:t>
      </w:r>
      <w:r w:rsidR="006F3829">
        <w:rPr>
          <w:i/>
          <w:sz w:val="28"/>
          <w:szCs w:val="28"/>
          <w:lang w:val="uk-UA"/>
        </w:rPr>
        <w:t>що</w:t>
      </w:r>
      <w:r w:rsidRPr="007E0A53">
        <w:rPr>
          <w:i/>
          <w:sz w:val="28"/>
          <w:szCs w:val="28"/>
          <w:lang w:val="uk-UA"/>
        </w:rPr>
        <w:t>до написання звіту за даним розділом:</w:t>
      </w:r>
    </w:p>
    <w:p w14:paraId="0F26CB80" w14:textId="780663B0" w:rsidR="00724F73" w:rsidRPr="007C1359" w:rsidRDefault="00724F73" w:rsidP="00724F73">
      <w:pPr>
        <w:adjustRightInd/>
        <w:spacing w:line="276" w:lineRule="auto"/>
        <w:ind w:firstLine="567"/>
        <w:textAlignment w:val="auto"/>
        <w:rPr>
          <w:rFonts w:eastAsia="Calibri"/>
          <w:sz w:val="28"/>
          <w:szCs w:val="28"/>
          <w:lang w:val="uk-UA" w:eastAsia="uk-UA"/>
        </w:rPr>
      </w:pPr>
      <w:r w:rsidRPr="00724F73">
        <w:rPr>
          <w:rFonts w:eastAsia="Calibri"/>
          <w:b/>
          <w:sz w:val="28"/>
          <w:szCs w:val="28"/>
          <w:lang w:val="uk-UA" w:eastAsia="en-US"/>
        </w:rPr>
        <w:t>1</w:t>
      </w:r>
      <w:r w:rsidRPr="007C1359">
        <w:rPr>
          <w:rFonts w:eastAsia="Calibri"/>
          <w:b/>
          <w:sz w:val="28"/>
          <w:szCs w:val="28"/>
          <w:lang w:val="uk-UA" w:eastAsia="en-US"/>
        </w:rPr>
        <w:t>.</w:t>
      </w:r>
      <w:r>
        <w:rPr>
          <w:rFonts w:eastAsia="Calibri"/>
          <w:b/>
          <w:sz w:val="28"/>
          <w:szCs w:val="28"/>
          <w:lang w:val="uk-UA" w:eastAsia="en-US"/>
        </w:rPr>
        <w:t>1</w:t>
      </w:r>
      <w:r w:rsidRPr="007C1359">
        <w:rPr>
          <w:rFonts w:eastAsia="Calibri"/>
          <w:b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5973A9" w:rsidRPr="005973A9">
        <w:rPr>
          <w:rFonts w:eastAsia="Calibri"/>
          <w:sz w:val="28"/>
          <w:szCs w:val="28"/>
          <w:lang w:val="uk-UA" w:eastAsia="en-US"/>
        </w:rPr>
        <w:t xml:space="preserve">Пройдіть </w:t>
      </w:r>
      <w:proofErr w:type="spellStart"/>
      <w:r w:rsidR="005973A9" w:rsidRPr="005973A9">
        <w:rPr>
          <w:rFonts w:eastAsia="Calibri"/>
          <w:sz w:val="28"/>
          <w:szCs w:val="28"/>
          <w:lang w:val="uk-UA" w:eastAsia="en-US"/>
        </w:rPr>
        <w:t>самооцінювання</w:t>
      </w:r>
      <w:proofErr w:type="spellEnd"/>
      <w:r w:rsidR="005973A9" w:rsidRPr="005973A9">
        <w:rPr>
          <w:rFonts w:eastAsia="Calibri"/>
          <w:sz w:val="28"/>
          <w:szCs w:val="28"/>
          <w:lang w:val="uk-UA" w:eastAsia="en-US"/>
        </w:rPr>
        <w:t xml:space="preserve"> за допомогою опитувальника </w:t>
      </w:r>
      <w:proofErr w:type="spellStart"/>
      <w:r w:rsidR="005973A9" w:rsidRPr="005973A9">
        <w:rPr>
          <w:rFonts w:eastAsia="Calibri"/>
          <w:sz w:val="28"/>
          <w:szCs w:val="28"/>
          <w:lang w:val="uk-UA" w:eastAsia="en-US"/>
        </w:rPr>
        <w:t>EntreGram</w:t>
      </w:r>
      <w:proofErr w:type="spellEnd"/>
      <w:r w:rsidR="005973A9" w:rsidRPr="005973A9">
        <w:rPr>
          <w:rFonts w:eastAsia="Calibri"/>
          <w:sz w:val="28"/>
          <w:szCs w:val="28"/>
          <w:lang w:val="uk-UA" w:eastAsia="en-US"/>
        </w:rPr>
        <w:t>, щоб дізнатися про рівень власної підприємливості, визначити свій підприємницький потенціал для створення та у</w:t>
      </w:r>
      <w:r w:rsidR="005973A9">
        <w:rPr>
          <w:rFonts w:eastAsia="Calibri"/>
          <w:sz w:val="28"/>
          <w:szCs w:val="28"/>
          <w:lang w:val="uk-UA" w:eastAsia="en-US"/>
        </w:rPr>
        <w:t xml:space="preserve">спішного ведення власної справи </w:t>
      </w:r>
      <w:r>
        <w:rPr>
          <w:iCs/>
          <w:sz w:val="28"/>
          <w:szCs w:val="28"/>
          <w:lang w:val="uk-UA"/>
        </w:rPr>
        <w:t>на онлайн-платформі «Дія. Бізнес»</w:t>
      </w:r>
      <w:r w:rsidR="001C1A6D">
        <w:rPr>
          <w:iCs/>
          <w:sz w:val="28"/>
          <w:szCs w:val="28"/>
          <w:lang w:val="uk-UA"/>
        </w:rPr>
        <w:t xml:space="preserve"> (</w:t>
      </w:r>
      <w:r w:rsidR="001C1A6D" w:rsidRPr="001C1A6D">
        <w:rPr>
          <w:iCs/>
          <w:sz w:val="28"/>
          <w:szCs w:val="28"/>
          <w:lang w:val="uk-UA"/>
        </w:rPr>
        <w:t>https://osvita.diia.gov.ua/tests/entregram-4-youth</w:t>
      </w:r>
      <w:bookmarkStart w:id="0" w:name="_GoBack"/>
      <w:bookmarkEnd w:id="0"/>
      <w:r w:rsidR="001C1A6D">
        <w:rPr>
          <w:iCs/>
          <w:sz w:val="28"/>
          <w:szCs w:val="28"/>
          <w:lang w:val="uk-UA"/>
        </w:rPr>
        <w:t>)</w:t>
      </w:r>
      <w:r>
        <w:rPr>
          <w:rFonts w:eastAsia="Calibri"/>
          <w:sz w:val="28"/>
          <w:szCs w:val="28"/>
          <w:lang w:val="uk-UA" w:eastAsia="en-US"/>
        </w:rPr>
        <w:t>.</w:t>
      </w:r>
      <w:r w:rsidR="00E20EE0">
        <w:rPr>
          <w:rFonts w:eastAsia="Calibri"/>
          <w:sz w:val="28"/>
          <w:szCs w:val="28"/>
          <w:lang w:val="uk-UA" w:eastAsia="en-US"/>
        </w:rPr>
        <w:t xml:space="preserve"> Для написання звіту зробіть </w:t>
      </w:r>
      <w:proofErr w:type="spellStart"/>
      <w:r w:rsidR="00E20EE0">
        <w:rPr>
          <w:rFonts w:eastAsia="Calibri"/>
          <w:sz w:val="28"/>
          <w:szCs w:val="28"/>
          <w:lang w:val="uk-UA" w:eastAsia="en-US"/>
        </w:rPr>
        <w:t>скриншот</w:t>
      </w:r>
      <w:proofErr w:type="spellEnd"/>
      <w:r w:rsidR="00E20EE0">
        <w:rPr>
          <w:rFonts w:eastAsia="Calibri"/>
          <w:sz w:val="28"/>
          <w:szCs w:val="28"/>
          <w:lang w:val="uk-UA" w:eastAsia="en-US"/>
        </w:rPr>
        <w:t xml:space="preserve"> </w:t>
      </w:r>
      <w:r w:rsidR="005D0ED9">
        <w:rPr>
          <w:rFonts w:eastAsia="Calibri"/>
          <w:sz w:val="28"/>
          <w:szCs w:val="28"/>
          <w:lang w:val="uk-UA" w:eastAsia="en-US"/>
        </w:rPr>
        <w:t>результату Вашого тестування.</w:t>
      </w:r>
    </w:p>
    <w:p w14:paraId="5E599BF4" w14:textId="77777777" w:rsidR="00B01C64" w:rsidRDefault="007E0A53" w:rsidP="00427AC4">
      <w:pPr>
        <w:adjustRightInd/>
        <w:spacing w:line="276" w:lineRule="auto"/>
        <w:ind w:firstLine="567"/>
        <w:textAlignment w:val="auto"/>
        <w:rPr>
          <w:rFonts w:eastAsia="Calibri"/>
          <w:sz w:val="28"/>
          <w:szCs w:val="28"/>
          <w:lang w:val="uk-UA" w:eastAsia="uk-UA"/>
        </w:rPr>
      </w:pPr>
      <w:r w:rsidRPr="00A46A1E">
        <w:rPr>
          <w:rFonts w:eastAsia="Calibri"/>
          <w:b/>
          <w:sz w:val="28"/>
          <w:szCs w:val="28"/>
          <w:lang w:val="uk-UA" w:eastAsia="uk-UA"/>
        </w:rPr>
        <w:t>1.</w:t>
      </w:r>
      <w:r w:rsidR="003A32A0">
        <w:rPr>
          <w:rFonts w:eastAsia="Calibri"/>
          <w:b/>
          <w:sz w:val="28"/>
          <w:szCs w:val="28"/>
          <w:lang w:val="uk-UA" w:eastAsia="uk-UA"/>
        </w:rPr>
        <w:t>2</w:t>
      </w:r>
      <w:r w:rsidRPr="00A46A1E">
        <w:rPr>
          <w:rFonts w:eastAsia="Calibri"/>
          <w:b/>
          <w:sz w:val="28"/>
          <w:szCs w:val="28"/>
          <w:lang w:val="uk-UA" w:eastAsia="uk-UA"/>
        </w:rPr>
        <w:t>.</w:t>
      </w:r>
      <w:r>
        <w:rPr>
          <w:rFonts w:eastAsia="Calibri"/>
          <w:sz w:val="28"/>
          <w:szCs w:val="28"/>
          <w:lang w:val="uk-UA" w:eastAsia="uk-UA"/>
        </w:rPr>
        <w:t xml:space="preserve"> </w:t>
      </w:r>
      <w:r w:rsidR="00E17285">
        <w:rPr>
          <w:rFonts w:eastAsia="Calibri"/>
          <w:sz w:val="28"/>
          <w:szCs w:val="28"/>
          <w:lang w:val="uk-UA" w:eastAsia="uk-UA"/>
        </w:rPr>
        <w:t>Обґрунтуйте</w:t>
      </w:r>
      <w:r w:rsidR="00B01C64">
        <w:rPr>
          <w:rFonts w:eastAsia="Calibri"/>
          <w:sz w:val="28"/>
          <w:szCs w:val="28"/>
          <w:lang w:val="uk-UA" w:eastAsia="uk-UA"/>
        </w:rPr>
        <w:t xml:space="preserve"> ідею створення власної справи, мету та прагнення в бізнесі, потенційних споживачів продукції (робіт, послуг). </w:t>
      </w:r>
    </w:p>
    <w:p w14:paraId="2EC0D129" w14:textId="77777777" w:rsidR="00B01C64" w:rsidRPr="00B01C64" w:rsidRDefault="00B01C64" w:rsidP="00427AC4">
      <w:pPr>
        <w:adjustRightInd/>
        <w:spacing w:line="276" w:lineRule="auto"/>
        <w:ind w:firstLine="567"/>
        <w:textAlignment w:val="auto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 xml:space="preserve">Для генерування підприємницької ідеї рекомендовано скористатися інформаційними ресурсами онлайн-платформи «Дія. Бізнес» </w:t>
      </w:r>
      <w:hyperlink r:id="rId8" w:history="1">
        <w:r w:rsidRPr="00B01C64">
          <w:rPr>
            <w:rStyle w:val="af4"/>
            <w:rFonts w:eastAsia="Calibri"/>
            <w:sz w:val="28"/>
            <w:szCs w:val="28"/>
            <w:lang w:val="uk-UA" w:eastAsia="uk-UA"/>
          </w:rPr>
          <w:t>100+ бізнес-ідей для заснування власної справи</w:t>
        </w:r>
      </w:hyperlink>
      <w:r w:rsidR="00AE4EF8">
        <w:rPr>
          <w:rFonts w:eastAsia="Calibri"/>
          <w:sz w:val="28"/>
          <w:szCs w:val="28"/>
          <w:lang w:val="uk-UA" w:eastAsia="uk-UA"/>
        </w:rPr>
        <w:t xml:space="preserve">. Додатково </w:t>
      </w:r>
      <w:r>
        <w:rPr>
          <w:rFonts w:eastAsia="Calibri"/>
          <w:sz w:val="28"/>
          <w:szCs w:val="28"/>
          <w:lang w:val="uk-UA" w:eastAsia="uk-UA"/>
        </w:rPr>
        <w:t>переглян</w:t>
      </w:r>
      <w:r w:rsidR="00AE4EF8">
        <w:rPr>
          <w:rFonts w:eastAsia="Calibri"/>
          <w:sz w:val="28"/>
          <w:szCs w:val="28"/>
          <w:lang w:val="uk-UA" w:eastAsia="uk-UA"/>
        </w:rPr>
        <w:t>ьте</w:t>
      </w:r>
      <w:r>
        <w:rPr>
          <w:rFonts w:eastAsia="Calibri"/>
          <w:sz w:val="28"/>
          <w:szCs w:val="28"/>
          <w:lang w:val="uk-UA" w:eastAsia="uk-UA"/>
        </w:rPr>
        <w:t xml:space="preserve"> відео</w:t>
      </w:r>
      <w:r w:rsidR="003A32A0">
        <w:rPr>
          <w:rFonts w:eastAsia="Calibri"/>
          <w:sz w:val="28"/>
          <w:szCs w:val="28"/>
          <w:lang w:val="uk-UA" w:eastAsia="uk-UA"/>
        </w:rPr>
        <w:t>: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hyperlink r:id="rId9" w:history="1">
        <w:r w:rsidRPr="00B01C64">
          <w:rPr>
            <w:rStyle w:val="af4"/>
            <w:rFonts w:eastAsia="Calibri"/>
            <w:iCs/>
            <w:sz w:val="28"/>
            <w:szCs w:val="28"/>
            <w:lang w:val="uk-UA" w:eastAsia="en-US"/>
          </w:rPr>
          <w:t>10 смачних бізнес-ідей, які реалізували українці</w:t>
        </w:r>
      </w:hyperlink>
      <w:r>
        <w:rPr>
          <w:rFonts w:eastAsia="Calibri"/>
          <w:iCs/>
          <w:sz w:val="28"/>
          <w:szCs w:val="28"/>
          <w:lang w:val="uk-UA" w:eastAsia="en-US"/>
        </w:rPr>
        <w:t>»</w:t>
      </w:r>
      <w:r w:rsidR="003A32A0">
        <w:rPr>
          <w:rFonts w:eastAsia="Calibri"/>
          <w:iCs/>
          <w:sz w:val="28"/>
          <w:szCs w:val="28"/>
          <w:lang w:val="uk-UA" w:eastAsia="en-US"/>
        </w:rPr>
        <w:t>, «</w:t>
      </w:r>
      <w:hyperlink r:id="rId10" w:history="1">
        <w:r w:rsidR="003A32A0" w:rsidRPr="003A32A0">
          <w:rPr>
            <w:rStyle w:val="af4"/>
            <w:rFonts w:eastAsia="Calibri"/>
            <w:iCs/>
            <w:sz w:val="28"/>
            <w:szCs w:val="28"/>
            <w:lang w:val="uk-UA" w:eastAsia="en-US"/>
          </w:rPr>
          <w:t>Приклад генерації та реалізації підприємницької ідеї</w:t>
        </w:r>
      </w:hyperlink>
      <w:r w:rsidR="003A32A0">
        <w:rPr>
          <w:rFonts w:eastAsia="Calibri"/>
          <w:iCs/>
          <w:sz w:val="28"/>
          <w:szCs w:val="28"/>
          <w:lang w:val="uk-UA" w:eastAsia="en-US"/>
        </w:rPr>
        <w:t>»</w:t>
      </w:r>
      <w:r w:rsidR="006F3829">
        <w:rPr>
          <w:rFonts w:eastAsia="Calibri"/>
          <w:iCs/>
          <w:sz w:val="28"/>
          <w:szCs w:val="28"/>
          <w:lang w:val="uk-UA" w:eastAsia="en-US"/>
        </w:rPr>
        <w:t>.</w:t>
      </w:r>
    </w:p>
    <w:p w14:paraId="3624CC7D" w14:textId="77777777" w:rsidR="007E0A53" w:rsidRDefault="005D0ED9" w:rsidP="00427AC4">
      <w:pPr>
        <w:adjustRightInd/>
        <w:spacing w:line="276" w:lineRule="auto"/>
        <w:ind w:firstLine="567"/>
        <w:textAlignment w:val="auto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b/>
          <w:sz w:val="28"/>
          <w:szCs w:val="28"/>
          <w:lang w:val="uk-UA" w:eastAsia="uk-UA"/>
        </w:rPr>
        <w:t>1</w:t>
      </w:r>
      <w:r w:rsidR="007E0A53" w:rsidRPr="00A46A1E">
        <w:rPr>
          <w:rFonts w:eastAsia="Calibri"/>
          <w:b/>
          <w:sz w:val="28"/>
          <w:szCs w:val="28"/>
          <w:lang w:val="uk-UA" w:eastAsia="uk-UA"/>
        </w:rPr>
        <w:t>.</w:t>
      </w:r>
      <w:r>
        <w:rPr>
          <w:rFonts w:eastAsia="Calibri"/>
          <w:b/>
          <w:sz w:val="28"/>
          <w:szCs w:val="28"/>
          <w:lang w:val="uk-UA" w:eastAsia="uk-UA"/>
        </w:rPr>
        <w:t>3</w:t>
      </w:r>
      <w:r w:rsidR="007E0A53" w:rsidRPr="00A46A1E">
        <w:rPr>
          <w:rFonts w:eastAsia="Calibri"/>
          <w:b/>
          <w:sz w:val="28"/>
          <w:szCs w:val="28"/>
          <w:lang w:val="uk-UA" w:eastAsia="uk-UA"/>
        </w:rPr>
        <w:t>.</w:t>
      </w:r>
      <w:r w:rsidR="007E0A53">
        <w:rPr>
          <w:rFonts w:eastAsia="Calibri"/>
          <w:sz w:val="28"/>
          <w:szCs w:val="28"/>
          <w:lang w:val="uk-UA" w:eastAsia="uk-UA"/>
        </w:rPr>
        <w:t xml:space="preserve"> </w:t>
      </w:r>
      <w:r>
        <w:rPr>
          <w:rFonts w:eastAsia="Calibri"/>
          <w:sz w:val="28"/>
          <w:szCs w:val="28"/>
          <w:lang w:val="uk-UA" w:eastAsia="uk-UA"/>
        </w:rPr>
        <w:t>Опишіть</w:t>
      </w:r>
      <w:r w:rsidR="007E0A53">
        <w:rPr>
          <w:rFonts w:eastAsia="Calibri"/>
          <w:sz w:val="28"/>
          <w:szCs w:val="28"/>
          <w:lang w:val="uk-UA" w:eastAsia="uk-UA"/>
        </w:rPr>
        <w:t>, якій спосіб започаткування бізнесу Ви обрали, які його переваги та недоліки.</w:t>
      </w:r>
      <w:r w:rsidR="00DE680D">
        <w:rPr>
          <w:rFonts w:eastAsia="Calibri"/>
          <w:sz w:val="28"/>
          <w:szCs w:val="28"/>
          <w:lang w:val="uk-UA" w:eastAsia="uk-UA"/>
        </w:rPr>
        <w:t xml:space="preserve"> </w:t>
      </w:r>
    </w:p>
    <w:p w14:paraId="3CC5B2E6" w14:textId="77777777" w:rsidR="00050DC9" w:rsidRPr="00925E8F" w:rsidRDefault="00050DC9" w:rsidP="00427AC4">
      <w:pPr>
        <w:spacing w:line="276" w:lineRule="auto"/>
        <w:ind w:firstLine="567"/>
        <w:rPr>
          <w:iCs/>
          <w:spacing w:val="-2"/>
          <w:sz w:val="28"/>
          <w:szCs w:val="28"/>
          <w:lang w:val="uk-UA"/>
        </w:rPr>
      </w:pPr>
      <w:r w:rsidRPr="00925E8F">
        <w:rPr>
          <w:iCs/>
          <w:spacing w:val="-2"/>
          <w:sz w:val="28"/>
          <w:szCs w:val="28"/>
          <w:lang w:val="uk-UA"/>
        </w:rPr>
        <w:t xml:space="preserve">Сформована ідея може бути не тільки </w:t>
      </w:r>
      <w:r w:rsidR="005D0ED9" w:rsidRPr="00925E8F">
        <w:rPr>
          <w:iCs/>
          <w:spacing w:val="-2"/>
          <w:sz w:val="28"/>
          <w:szCs w:val="28"/>
          <w:lang w:val="uk-UA"/>
        </w:rPr>
        <w:t xml:space="preserve">власною, але і запозиченою. </w:t>
      </w:r>
      <w:r w:rsidRPr="00925E8F">
        <w:rPr>
          <w:iCs/>
          <w:spacing w:val="-2"/>
          <w:sz w:val="28"/>
          <w:szCs w:val="28"/>
          <w:lang w:val="uk-UA"/>
        </w:rPr>
        <w:t xml:space="preserve">Тому для реалізації ідеї в першому випадку створюється нове підприємство, а в іншому – можна купити вже існуючий бізнес. І в обох випадках існує безліч підходів. </w:t>
      </w:r>
    </w:p>
    <w:p w14:paraId="076CF315" w14:textId="77777777" w:rsidR="00050DC9" w:rsidRPr="005B6DD4" w:rsidRDefault="00050DC9" w:rsidP="00427AC4">
      <w:pPr>
        <w:spacing w:line="276" w:lineRule="auto"/>
        <w:ind w:firstLine="567"/>
        <w:rPr>
          <w:iCs/>
          <w:sz w:val="28"/>
          <w:szCs w:val="28"/>
          <w:lang w:val="uk-UA"/>
        </w:rPr>
      </w:pPr>
      <w:r w:rsidRPr="005B6DD4">
        <w:rPr>
          <w:iCs/>
          <w:sz w:val="28"/>
          <w:szCs w:val="28"/>
          <w:lang w:val="uk-UA"/>
        </w:rPr>
        <w:t xml:space="preserve">Традиційно можна виділити наступні основні способи </w:t>
      </w:r>
      <w:r>
        <w:rPr>
          <w:iCs/>
          <w:sz w:val="28"/>
          <w:szCs w:val="28"/>
          <w:lang w:val="uk-UA"/>
        </w:rPr>
        <w:t>входження у бізнес:</w:t>
      </w:r>
    </w:p>
    <w:p w14:paraId="79B611B7" w14:textId="77777777" w:rsidR="00050DC9" w:rsidRPr="005B6DD4" w:rsidRDefault="00050DC9" w:rsidP="00427AC4">
      <w:pPr>
        <w:spacing w:line="276" w:lineRule="auto"/>
        <w:ind w:firstLine="567"/>
        <w:rPr>
          <w:iCs/>
          <w:sz w:val="28"/>
          <w:szCs w:val="28"/>
          <w:lang w:val="uk-UA"/>
        </w:rPr>
      </w:pPr>
      <w:r w:rsidRPr="005B6DD4">
        <w:rPr>
          <w:iCs/>
          <w:sz w:val="28"/>
          <w:szCs w:val="28"/>
          <w:lang w:val="uk-UA"/>
        </w:rPr>
        <w:t>- створення нового підприємства «з нуля»;</w:t>
      </w:r>
    </w:p>
    <w:p w14:paraId="58D2964F" w14:textId="77777777" w:rsidR="00050DC9" w:rsidRPr="005B6DD4" w:rsidRDefault="00050DC9" w:rsidP="00427AC4">
      <w:pPr>
        <w:spacing w:line="276" w:lineRule="auto"/>
        <w:ind w:firstLine="567"/>
        <w:rPr>
          <w:iCs/>
          <w:sz w:val="28"/>
          <w:szCs w:val="28"/>
          <w:lang w:val="uk-UA"/>
        </w:rPr>
      </w:pPr>
      <w:r w:rsidRPr="005B6DD4">
        <w:rPr>
          <w:iCs/>
          <w:sz w:val="28"/>
          <w:szCs w:val="28"/>
          <w:lang w:val="uk-UA"/>
        </w:rPr>
        <w:t>- придбання існуючого бізнесу;</w:t>
      </w:r>
    </w:p>
    <w:p w14:paraId="21DD4638" w14:textId="77777777" w:rsidR="00050DC9" w:rsidRDefault="00050DC9" w:rsidP="00427AC4">
      <w:pPr>
        <w:spacing w:line="276" w:lineRule="auto"/>
        <w:ind w:firstLine="567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- придбання франшизи.</w:t>
      </w:r>
    </w:p>
    <w:p w14:paraId="40DB8CF0" w14:textId="77777777" w:rsidR="00476114" w:rsidRPr="00476114" w:rsidRDefault="00476114" w:rsidP="00476114">
      <w:pPr>
        <w:spacing w:line="276" w:lineRule="auto"/>
        <w:ind w:firstLine="567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Переглянути каталог франшиз можна </w:t>
      </w:r>
      <w:r w:rsidRPr="004E4849">
        <w:rPr>
          <w:iCs/>
          <w:sz w:val="28"/>
          <w:szCs w:val="28"/>
          <w:lang w:val="uk-UA"/>
        </w:rPr>
        <w:t xml:space="preserve">на сайті </w:t>
      </w:r>
      <w:hyperlink r:id="rId11" w:history="1">
        <w:r w:rsidRPr="004E4849">
          <w:rPr>
            <w:rStyle w:val="af4"/>
            <w:iCs/>
            <w:sz w:val="28"/>
            <w:szCs w:val="28"/>
            <w:lang w:val="uk-UA"/>
          </w:rPr>
          <w:t>franchising.ua</w:t>
        </w:r>
      </w:hyperlink>
      <w:r w:rsidRPr="004E4849">
        <w:rPr>
          <w:iCs/>
          <w:sz w:val="28"/>
          <w:szCs w:val="28"/>
          <w:lang w:val="uk-UA"/>
        </w:rPr>
        <w:t>.</w:t>
      </w:r>
      <w:r w:rsidR="00EB6377">
        <w:rPr>
          <w:iCs/>
          <w:sz w:val="28"/>
          <w:szCs w:val="28"/>
          <w:lang w:val="uk-UA"/>
        </w:rPr>
        <w:t xml:space="preserve"> </w:t>
      </w:r>
      <w:r w:rsidR="00207830">
        <w:rPr>
          <w:iCs/>
          <w:sz w:val="28"/>
          <w:szCs w:val="28"/>
          <w:lang w:val="uk-UA"/>
        </w:rPr>
        <w:t xml:space="preserve">На онлайн платформі «Дія. Бізнес» наведено перелік параметрів, на які слід звернути увагу при аналізі обраної </w:t>
      </w:r>
      <w:r w:rsidR="00207830" w:rsidRPr="004E4849">
        <w:rPr>
          <w:iCs/>
          <w:sz w:val="28"/>
          <w:szCs w:val="28"/>
          <w:lang w:val="uk-UA"/>
        </w:rPr>
        <w:t>франшизи: «</w:t>
      </w:r>
      <w:hyperlink r:id="rId12" w:history="1">
        <w:r w:rsidR="004E4849" w:rsidRPr="004E4849">
          <w:rPr>
            <w:rStyle w:val="af4"/>
            <w:iCs/>
            <w:sz w:val="28"/>
            <w:szCs w:val="28"/>
            <w:lang w:val="uk-UA"/>
          </w:rPr>
          <w:t>Як проаналізувати франшизу (чек лист)</w:t>
        </w:r>
      </w:hyperlink>
      <w:r w:rsidR="00207830" w:rsidRPr="004E4849">
        <w:rPr>
          <w:iCs/>
          <w:sz w:val="28"/>
          <w:szCs w:val="28"/>
          <w:lang w:val="uk-UA"/>
        </w:rPr>
        <w:t>».</w:t>
      </w:r>
    </w:p>
    <w:p w14:paraId="41BAAEAD" w14:textId="77777777" w:rsidR="000B5CB7" w:rsidRDefault="00A46A1E" w:rsidP="00427AC4">
      <w:pPr>
        <w:adjustRightInd/>
        <w:spacing w:line="276" w:lineRule="auto"/>
        <w:ind w:firstLine="567"/>
        <w:textAlignment w:val="auto"/>
        <w:rPr>
          <w:rFonts w:eastAsia="Calibri"/>
          <w:sz w:val="28"/>
          <w:szCs w:val="28"/>
          <w:lang w:val="uk-UA" w:eastAsia="en-US"/>
        </w:rPr>
      </w:pPr>
      <w:r w:rsidRPr="00A46A1E">
        <w:rPr>
          <w:rFonts w:eastAsia="Calibri"/>
          <w:b/>
          <w:sz w:val="28"/>
          <w:szCs w:val="28"/>
          <w:lang w:val="uk-UA" w:eastAsia="uk-UA"/>
        </w:rPr>
        <w:t>1.</w:t>
      </w:r>
      <w:r w:rsidR="005D0ED9">
        <w:rPr>
          <w:rFonts w:eastAsia="Calibri"/>
          <w:b/>
          <w:sz w:val="28"/>
          <w:szCs w:val="28"/>
          <w:lang w:val="uk-UA" w:eastAsia="uk-UA"/>
        </w:rPr>
        <w:t>4</w:t>
      </w:r>
      <w:r w:rsidRPr="00A46A1E">
        <w:rPr>
          <w:rFonts w:eastAsia="Calibri"/>
          <w:b/>
          <w:sz w:val="28"/>
          <w:szCs w:val="28"/>
          <w:lang w:val="uk-UA" w:eastAsia="uk-UA"/>
        </w:rPr>
        <w:t>.</w:t>
      </w:r>
      <w:r>
        <w:rPr>
          <w:rFonts w:eastAsia="Calibri"/>
          <w:sz w:val="28"/>
          <w:szCs w:val="28"/>
          <w:lang w:val="uk-UA" w:eastAsia="uk-UA"/>
        </w:rPr>
        <w:t xml:space="preserve"> </w:t>
      </w:r>
      <w:r w:rsidR="000B5CB7">
        <w:rPr>
          <w:rFonts w:eastAsia="Calibri"/>
          <w:sz w:val="28"/>
          <w:szCs w:val="28"/>
          <w:lang w:val="uk-UA" w:eastAsia="en-US"/>
        </w:rPr>
        <w:t xml:space="preserve">Розробіть </w:t>
      </w:r>
      <w:r w:rsidRPr="003E0C6D">
        <w:rPr>
          <w:rFonts w:eastAsia="Calibri"/>
          <w:sz w:val="28"/>
          <w:szCs w:val="28"/>
          <w:lang w:val="uk-UA" w:eastAsia="en-US"/>
        </w:rPr>
        <w:t>анкету для опитування споживачів з метою виявлення їх вподобань</w:t>
      </w:r>
      <w:r w:rsidR="00980AA6">
        <w:rPr>
          <w:rFonts w:eastAsia="Calibri"/>
          <w:sz w:val="28"/>
          <w:szCs w:val="28"/>
          <w:lang w:val="uk-UA" w:eastAsia="en-US"/>
        </w:rPr>
        <w:t>, бачення запропонованої ідеї</w:t>
      </w:r>
      <w:r w:rsidRPr="003E0C6D">
        <w:rPr>
          <w:rFonts w:eastAsia="Calibri"/>
          <w:sz w:val="28"/>
          <w:szCs w:val="28"/>
          <w:lang w:val="uk-UA" w:eastAsia="en-US"/>
        </w:rPr>
        <w:t xml:space="preserve"> та </w:t>
      </w:r>
      <w:r w:rsidR="00980AA6">
        <w:rPr>
          <w:rFonts w:eastAsia="Calibri"/>
          <w:sz w:val="28"/>
          <w:szCs w:val="28"/>
          <w:lang w:val="uk-UA" w:eastAsia="en-US"/>
        </w:rPr>
        <w:t>формулювання</w:t>
      </w:r>
      <w:r w:rsidR="000D293E">
        <w:rPr>
          <w:rFonts w:eastAsia="Calibri"/>
          <w:sz w:val="28"/>
          <w:szCs w:val="28"/>
          <w:lang w:val="uk-UA" w:eastAsia="en-US"/>
        </w:rPr>
        <w:t xml:space="preserve"> цінн</w:t>
      </w:r>
      <w:r w:rsidR="00AE4EF8">
        <w:rPr>
          <w:rFonts w:eastAsia="Calibri"/>
          <w:sz w:val="28"/>
          <w:szCs w:val="28"/>
          <w:lang w:val="uk-UA" w:eastAsia="en-US"/>
        </w:rPr>
        <w:t>і</w:t>
      </w:r>
      <w:r w:rsidR="000D293E">
        <w:rPr>
          <w:rFonts w:eastAsia="Calibri"/>
          <w:sz w:val="28"/>
          <w:szCs w:val="28"/>
          <w:lang w:val="uk-UA" w:eastAsia="en-US"/>
        </w:rPr>
        <w:t>сної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0B5CB7">
        <w:rPr>
          <w:rFonts w:eastAsia="Calibri"/>
          <w:sz w:val="28"/>
          <w:szCs w:val="28"/>
          <w:lang w:val="uk-UA" w:eastAsia="en-US"/>
        </w:rPr>
        <w:t>пропозиції</w:t>
      </w:r>
      <w:r>
        <w:rPr>
          <w:rFonts w:eastAsia="Calibri"/>
          <w:sz w:val="28"/>
          <w:szCs w:val="28"/>
          <w:lang w:val="uk-UA" w:eastAsia="en-US"/>
        </w:rPr>
        <w:t xml:space="preserve">. </w:t>
      </w:r>
    </w:p>
    <w:p w14:paraId="31CBF45F" w14:textId="77777777" w:rsidR="000D293E" w:rsidRDefault="000D293E" w:rsidP="000D293E">
      <w:pPr>
        <w:adjustRightInd/>
        <w:spacing w:line="276" w:lineRule="auto"/>
        <w:ind w:firstLine="567"/>
        <w:textAlignment w:val="auto"/>
        <w:rPr>
          <w:rFonts w:eastAsia="Calibri"/>
          <w:sz w:val="28"/>
          <w:szCs w:val="28"/>
          <w:lang w:val="uk-UA" w:eastAsia="en-US"/>
        </w:rPr>
      </w:pPr>
      <w:r w:rsidRPr="000D293E">
        <w:rPr>
          <w:rFonts w:eastAsia="Calibri"/>
          <w:sz w:val="28"/>
          <w:szCs w:val="28"/>
          <w:lang w:val="uk-UA" w:eastAsia="en-US"/>
        </w:rPr>
        <w:t xml:space="preserve">Анкета-опитувальник, що містить </w:t>
      </w:r>
      <w:proofErr w:type="spellStart"/>
      <w:r w:rsidRPr="000D293E">
        <w:rPr>
          <w:rFonts w:eastAsia="Calibri"/>
          <w:sz w:val="28"/>
          <w:szCs w:val="28"/>
          <w:lang w:val="uk-UA" w:eastAsia="en-US"/>
        </w:rPr>
        <w:t>грамотно</w:t>
      </w:r>
      <w:proofErr w:type="spellEnd"/>
      <w:r w:rsidRPr="000D293E">
        <w:rPr>
          <w:rFonts w:eastAsia="Calibri"/>
          <w:sz w:val="28"/>
          <w:szCs w:val="28"/>
          <w:lang w:val="uk-UA" w:eastAsia="en-US"/>
        </w:rPr>
        <w:t xml:space="preserve"> складені питання з урахуванням поточної ситуації та особливостей цільової аудиторії, дає можливість </w:t>
      </w:r>
      <w:r>
        <w:rPr>
          <w:rFonts w:eastAsia="Calibri"/>
          <w:sz w:val="28"/>
          <w:szCs w:val="28"/>
          <w:lang w:val="uk-UA" w:eastAsia="en-US"/>
        </w:rPr>
        <w:t>виявити, які першочергові потреби має потенційний споживач</w:t>
      </w:r>
      <w:r w:rsidR="00AE4EF8">
        <w:rPr>
          <w:rFonts w:eastAsia="Calibri"/>
          <w:sz w:val="28"/>
          <w:szCs w:val="28"/>
          <w:lang w:val="uk-UA" w:eastAsia="en-US"/>
        </w:rPr>
        <w:t>,</w:t>
      </w:r>
      <w:r w:rsidRPr="000D293E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і тим самим </w:t>
      </w:r>
      <w:r w:rsidR="00B23355">
        <w:rPr>
          <w:rFonts w:eastAsia="Calibri"/>
          <w:sz w:val="28"/>
          <w:szCs w:val="28"/>
          <w:lang w:val="uk-UA" w:eastAsia="en-US"/>
        </w:rPr>
        <w:t>сформулювати цінність пропозиції Вашої бізнес-ідеї</w:t>
      </w:r>
      <w:r>
        <w:rPr>
          <w:rFonts w:eastAsia="Calibri"/>
          <w:sz w:val="28"/>
          <w:szCs w:val="28"/>
          <w:lang w:val="uk-UA" w:eastAsia="en-US"/>
        </w:rPr>
        <w:t>.</w:t>
      </w:r>
    </w:p>
    <w:p w14:paraId="786AABF6" w14:textId="77777777" w:rsidR="00A46A1E" w:rsidRDefault="00951CE5" w:rsidP="00427AC4">
      <w:pPr>
        <w:adjustRightInd/>
        <w:spacing w:line="276" w:lineRule="auto"/>
        <w:ind w:firstLine="567"/>
        <w:textAlignment w:val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lastRenderedPageBreak/>
        <w:t xml:space="preserve">Для проведення </w:t>
      </w:r>
      <w:r w:rsidR="00934567">
        <w:rPr>
          <w:rFonts w:eastAsia="Calibri"/>
          <w:sz w:val="28"/>
          <w:szCs w:val="28"/>
          <w:lang w:val="uk-UA" w:eastAsia="en-US"/>
        </w:rPr>
        <w:t xml:space="preserve">онлайн </w:t>
      </w:r>
      <w:r>
        <w:rPr>
          <w:rFonts w:eastAsia="Calibri"/>
          <w:sz w:val="28"/>
          <w:szCs w:val="28"/>
          <w:lang w:val="uk-UA" w:eastAsia="en-US"/>
        </w:rPr>
        <w:t>анкетування розробіть</w:t>
      </w:r>
      <w:r w:rsidR="000B5CB7">
        <w:rPr>
          <w:rFonts w:eastAsia="Calibri"/>
          <w:sz w:val="28"/>
          <w:szCs w:val="28"/>
          <w:lang w:val="uk-UA" w:eastAsia="en-US"/>
        </w:rPr>
        <w:t xml:space="preserve"> анкету </w:t>
      </w:r>
      <w:r w:rsidR="00E17285">
        <w:rPr>
          <w:rFonts w:eastAsia="Calibri"/>
          <w:sz w:val="28"/>
          <w:szCs w:val="28"/>
          <w:lang w:val="uk-UA" w:eastAsia="uk-UA"/>
        </w:rPr>
        <w:t>використовуючи</w:t>
      </w:r>
      <w:r w:rsidR="000B5CB7">
        <w:rPr>
          <w:rFonts w:eastAsia="Calibri"/>
          <w:sz w:val="28"/>
          <w:szCs w:val="28"/>
          <w:lang w:val="uk-UA" w:eastAsia="uk-UA"/>
        </w:rPr>
        <w:t xml:space="preserve"> </w:t>
      </w:r>
      <w:r>
        <w:rPr>
          <w:rFonts w:eastAsia="Calibri"/>
          <w:sz w:val="28"/>
          <w:szCs w:val="28"/>
          <w:lang w:val="uk-UA" w:eastAsia="uk-UA"/>
        </w:rPr>
        <w:t xml:space="preserve">сервіси </w:t>
      </w:r>
      <w:proofErr w:type="spellStart"/>
      <w:r w:rsidRPr="00951CE5">
        <w:rPr>
          <w:rFonts w:eastAsia="Calibri"/>
          <w:sz w:val="28"/>
          <w:szCs w:val="28"/>
          <w:lang w:val="uk-UA" w:eastAsia="uk-UA"/>
        </w:rPr>
        <w:t>Google</w:t>
      </w:r>
      <w:proofErr w:type="spellEnd"/>
      <w:r w:rsidRPr="00951CE5">
        <w:rPr>
          <w:rFonts w:eastAsia="Calibri"/>
          <w:sz w:val="28"/>
          <w:szCs w:val="28"/>
          <w:lang w:val="uk-UA" w:eastAsia="uk-UA"/>
        </w:rPr>
        <w:t xml:space="preserve"> </w:t>
      </w:r>
      <w:proofErr w:type="spellStart"/>
      <w:r w:rsidRPr="00951CE5">
        <w:rPr>
          <w:rFonts w:eastAsia="Calibri"/>
          <w:sz w:val="28"/>
          <w:szCs w:val="28"/>
          <w:lang w:val="uk-UA" w:eastAsia="uk-UA"/>
        </w:rPr>
        <w:t>forms</w:t>
      </w:r>
      <w:proofErr w:type="spellEnd"/>
      <w:r w:rsidR="000B5CB7">
        <w:rPr>
          <w:rFonts w:eastAsia="Calibri"/>
          <w:sz w:val="28"/>
          <w:szCs w:val="28"/>
          <w:lang w:val="uk-UA" w:eastAsia="en-US"/>
        </w:rPr>
        <w:t>.</w:t>
      </w:r>
    </w:p>
    <w:p w14:paraId="2F53F933" w14:textId="77777777" w:rsidR="003E5BD5" w:rsidRPr="00AE4EF8" w:rsidRDefault="003E5BD5" w:rsidP="00427AC4">
      <w:pPr>
        <w:adjustRightInd/>
        <w:spacing w:line="276" w:lineRule="auto"/>
        <w:ind w:firstLine="567"/>
        <w:textAlignment w:val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У звіті з навчальної практики </w:t>
      </w:r>
      <w:r w:rsidR="00934567">
        <w:rPr>
          <w:rFonts w:eastAsia="Calibri"/>
          <w:sz w:val="28"/>
          <w:szCs w:val="28"/>
          <w:lang w:val="uk-UA" w:eastAsia="en-US"/>
        </w:rPr>
        <w:t>повинна бути анкета у вигляді документа, а також</w:t>
      </w:r>
      <w:r>
        <w:rPr>
          <w:rFonts w:eastAsia="Calibri"/>
          <w:sz w:val="28"/>
          <w:szCs w:val="28"/>
          <w:lang w:val="uk-UA" w:eastAsia="en-US"/>
        </w:rPr>
        <w:t xml:space="preserve"> посилання </w:t>
      </w:r>
      <w:r w:rsidR="000D293E">
        <w:rPr>
          <w:rFonts w:eastAsia="Calibri"/>
          <w:sz w:val="28"/>
          <w:szCs w:val="28"/>
          <w:lang w:val="uk-UA" w:eastAsia="en-US"/>
        </w:rPr>
        <w:t xml:space="preserve">на розроблену анкету </w:t>
      </w:r>
      <w:r>
        <w:rPr>
          <w:rFonts w:eastAsia="Calibri"/>
          <w:sz w:val="28"/>
          <w:szCs w:val="28"/>
          <w:lang w:val="uk-UA" w:eastAsia="en-US"/>
        </w:rPr>
        <w:t xml:space="preserve">для проходження </w:t>
      </w:r>
      <w:r w:rsidR="00934567">
        <w:rPr>
          <w:rFonts w:eastAsia="Calibri"/>
          <w:sz w:val="28"/>
          <w:szCs w:val="28"/>
          <w:lang w:val="uk-UA" w:eastAsia="en-US"/>
        </w:rPr>
        <w:t xml:space="preserve">онлайн </w:t>
      </w:r>
      <w:r>
        <w:rPr>
          <w:rFonts w:eastAsia="Calibri"/>
          <w:sz w:val="28"/>
          <w:szCs w:val="28"/>
          <w:lang w:val="uk-UA" w:eastAsia="en-US"/>
        </w:rPr>
        <w:t>анкетування.</w:t>
      </w:r>
      <w:r w:rsidR="00AE4EF8">
        <w:rPr>
          <w:rFonts w:eastAsia="Calibri"/>
          <w:sz w:val="28"/>
          <w:szCs w:val="28"/>
          <w:lang w:val="uk-UA" w:eastAsia="en-US"/>
        </w:rPr>
        <w:t xml:space="preserve"> Посилання можна навести </w:t>
      </w:r>
      <w:r w:rsidR="00BF43F0">
        <w:rPr>
          <w:rFonts w:eastAsia="Calibri"/>
          <w:sz w:val="28"/>
          <w:szCs w:val="28"/>
          <w:lang w:val="uk-UA" w:eastAsia="en-US"/>
        </w:rPr>
        <w:t xml:space="preserve">у звіті </w:t>
      </w:r>
      <w:r w:rsidR="00AE4EF8">
        <w:rPr>
          <w:rFonts w:eastAsia="Calibri"/>
          <w:sz w:val="28"/>
          <w:szCs w:val="28"/>
          <w:lang w:val="uk-UA" w:eastAsia="en-US"/>
        </w:rPr>
        <w:t xml:space="preserve">у вигляді </w:t>
      </w:r>
      <w:r w:rsidR="00AE4EF8">
        <w:rPr>
          <w:rFonts w:eastAsia="Calibri"/>
          <w:sz w:val="28"/>
          <w:szCs w:val="28"/>
          <w:lang w:val="en-US" w:eastAsia="en-US"/>
        </w:rPr>
        <w:t>QR</w:t>
      </w:r>
      <w:r w:rsidR="00AE4EF8">
        <w:rPr>
          <w:rFonts w:eastAsia="Calibri"/>
          <w:sz w:val="28"/>
          <w:szCs w:val="28"/>
          <w:lang w:val="uk-UA" w:eastAsia="en-US"/>
        </w:rPr>
        <w:t>-коду.</w:t>
      </w:r>
    </w:p>
    <w:p w14:paraId="438BE4AE" w14:textId="77777777" w:rsidR="009A5AEA" w:rsidRDefault="009A5AEA" w:rsidP="009A5AEA">
      <w:pPr>
        <w:adjustRightInd/>
        <w:spacing w:line="276" w:lineRule="auto"/>
        <w:ind w:firstLine="567"/>
        <w:textAlignment w:val="auto"/>
        <w:rPr>
          <w:rFonts w:eastAsia="Calibri"/>
          <w:bCs/>
          <w:sz w:val="28"/>
          <w:szCs w:val="28"/>
          <w:lang w:val="uk-UA" w:eastAsia="en-US"/>
        </w:rPr>
      </w:pPr>
      <w:r w:rsidRPr="009A5AEA">
        <w:rPr>
          <w:rFonts w:eastAsia="Calibri"/>
          <w:bCs/>
          <w:sz w:val="28"/>
          <w:szCs w:val="28"/>
          <w:lang w:val="uk-UA" w:eastAsia="en-US"/>
        </w:rPr>
        <w:t xml:space="preserve">Для опрацювання матеріалу за даним пунктом перегляньте </w:t>
      </w:r>
      <w:r w:rsidR="00AE4EF8">
        <w:rPr>
          <w:rFonts w:eastAsia="Calibri"/>
          <w:bCs/>
          <w:sz w:val="28"/>
          <w:szCs w:val="28"/>
          <w:lang w:val="uk-UA" w:eastAsia="en-US"/>
        </w:rPr>
        <w:t xml:space="preserve">рекомендації та </w:t>
      </w:r>
      <w:r w:rsidRPr="009A5AEA">
        <w:rPr>
          <w:rFonts w:eastAsia="Calibri"/>
          <w:bCs/>
          <w:sz w:val="28"/>
          <w:szCs w:val="28"/>
          <w:lang w:val="uk-UA" w:eastAsia="en-US"/>
        </w:rPr>
        <w:t>приклади анкет:</w:t>
      </w:r>
    </w:p>
    <w:p w14:paraId="68D0C82A" w14:textId="77777777" w:rsidR="000D293E" w:rsidRPr="00E17285" w:rsidRDefault="009A5AEA" w:rsidP="009A5AEA">
      <w:pPr>
        <w:adjustRightInd/>
        <w:spacing w:line="276" w:lineRule="auto"/>
        <w:ind w:firstLine="567"/>
        <w:textAlignment w:val="auto"/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Cs/>
          <w:sz w:val="28"/>
          <w:szCs w:val="28"/>
          <w:lang w:val="uk-UA" w:eastAsia="en-US"/>
        </w:rPr>
        <w:t xml:space="preserve">- </w:t>
      </w:r>
      <w:hyperlink r:id="rId13" w:history="1">
        <w:proofErr w:type="spellStart"/>
        <w:r w:rsidR="000D293E" w:rsidRPr="009A5AEA">
          <w:rPr>
            <w:rStyle w:val="af4"/>
            <w:rFonts w:eastAsia="Calibri"/>
            <w:bCs/>
            <w:sz w:val="28"/>
            <w:szCs w:val="28"/>
            <w:lang w:eastAsia="en-US"/>
          </w:rPr>
          <w:t>Опитування</w:t>
        </w:r>
        <w:proofErr w:type="spellEnd"/>
        <w:r w:rsidR="000D293E" w:rsidRPr="009A5AEA">
          <w:rPr>
            <w:rStyle w:val="af4"/>
            <w:rFonts w:eastAsia="Calibri"/>
            <w:bCs/>
            <w:sz w:val="28"/>
            <w:szCs w:val="28"/>
            <w:lang w:eastAsia="en-US"/>
          </w:rPr>
          <w:t xml:space="preserve"> </w:t>
        </w:r>
        <w:proofErr w:type="spellStart"/>
        <w:r w:rsidR="000D293E" w:rsidRPr="009A5AEA">
          <w:rPr>
            <w:rStyle w:val="af4"/>
            <w:rFonts w:eastAsia="Calibri"/>
            <w:bCs/>
            <w:sz w:val="28"/>
            <w:szCs w:val="28"/>
            <w:lang w:eastAsia="en-US"/>
          </w:rPr>
          <w:t>відвідувачів</w:t>
        </w:r>
        <w:proofErr w:type="spellEnd"/>
        <w:r w:rsidR="000D293E" w:rsidRPr="009A5AEA">
          <w:rPr>
            <w:rStyle w:val="af4"/>
            <w:rFonts w:eastAsia="Calibri"/>
            <w:bCs/>
            <w:sz w:val="28"/>
            <w:szCs w:val="28"/>
            <w:lang w:eastAsia="en-US"/>
          </w:rPr>
          <w:t xml:space="preserve"> магазину про товар як </w:t>
        </w:r>
        <w:proofErr w:type="spellStart"/>
        <w:r w:rsidR="000D293E" w:rsidRPr="009A5AEA">
          <w:rPr>
            <w:rStyle w:val="af4"/>
            <w:rFonts w:eastAsia="Calibri"/>
            <w:bCs/>
            <w:sz w:val="28"/>
            <w:szCs w:val="28"/>
            <w:lang w:eastAsia="en-US"/>
          </w:rPr>
          <w:t>вигідний</w:t>
        </w:r>
        <w:proofErr w:type="spellEnd"/>
        <w:r w:rsidR="000D293E" w:rsidRPr="009A5AEA">
          <w:rPr>
            <w:rStyle w:val="af4"/>
            <w:rFonts w:eastAsia="Calibri"/>
            <w:bCs/>
            <w:sz w:val="28"/>
            <w:szCs w:val="28"/>
            <w:lang w:eastAsia="en-US"/>
          </w:rPr>
          <w:t xml:space="preserve"> </w:t>
        </w:r>
        <w:proofErr w:type="spellStart"/>
        <w:r w:rsidR="000D293E" w:rsidRPr="009A5AEA">
          <w:rPr>
            <w:rStyle w:val="af4"/>
            <w:rFonts w:eastAsia="Calibri"/>
            <w:bCs/>
            <w:sz w:val="28"/>
            <w:szCs w:val="28"/>
            <w:lang w:eastAsia="en-US"/>
          </w:rPr>
          <w:t>спосіб</w:t>
        </w:r>
        <w:proofErr w:type="spellEnd"/>
        <w:r w:rsidR="000D293E" w:rsidRPr="009A5AEA">
          <w:rPr>
            <w:rStyle w:val="af4"/>
            <w:rFonts w:eastAsia="Calibri"/>
            <w:bCs/>
            <w:sz w:val="28"/>
            <w:szCs w:val="28"/>
            <w:lang w:eastAsia="en-US"/>
          </w:rPr>
          <w:t xml:space="preserve"> </w:t>
        </w:r>
        <w:proofErr w:type="spellStart"/>
        <w:r w:rsidR="000D293E" w:rsidRPr="009A5AEA">
          <w:rPr>
            <w:rStyle w:val="af4"/>
            <w:rFonts w:eastAsia="Calibri"/>
            <w:bCs/>
            <w:sz w:val="28"/>
            <w:szCs w:val="28"/>
            <w:lang w:eastAsia="en-US"/>
          </w:rPr>
          <w:t>збільшення</w:t>
        </w:r>
        <w:proofErr w:type="spellEnd"/>
        <w:r w:rsidR="000D293E" w:rsidRPr="009A5AEA">
          <w:rPr>
            <w:rStyle w:val="af4"/>
            <w:rFonts w:eastAsia="Calibri"/>
            <w:bCs/>
            <w:sz w:val="28"/>
            <w:szCs w:val="28"/>
            <w:lang w:eastAsia="en-US"/>
          </w:rPr>
          <w:t xml:space="preserve"> </w:t>
        </w:r>
        <w:proofErr w:type="spellStart"/>
        <w:r w:rsidR="000D293E" w:rsidRPr="009A5AEA">
          <w:rPr>
            <w:rStyle w:val="af4"/>
            <w:rFonts w:eastAsia="Calibri"/>
            <w:bCs/>
            <w:sz w:val="28"/>
            <w:szCs w:val="28"/>
            <w:lang w:eastAsia="en-US"/>
          </w:rPr>
          <w:t>доходів</w:t>
        </w:r>
        <w:proofErr w:type="spellEnd"/>
      </w:hyperlink>
      <w:r w:rsidR="00E17285">
        <w:rPr>
          <w:lang w:val="uk-UA"/>
        </w:rPr>
        <w:t>;</w:t>
      </w:r>
    </w:p>
    <w:p w14:paraId="2C9BF51C" w14:textId="77777777" w:rsidR="00980AA6" w:rsidRDefault="009A5AEA" w:rsidP="00980AA6">
      <w:pPr>
        <w:adjustRightInd/>
        <w:spacing w:line="276" w:lineRule="auto"/>
        <w:ind w:firstLine="567"/>
        <w:textAlignment w:val="auto"/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Cs/>
          <w:sz w:val="28"/>
          <w:szCs w:val="28"/>
          <w:lang w:val="uk-UA" w:eastAsia="en-US"/>
        </w:rPr>
        <w:t xml:space="preserve">- </w:t>
      </w:r>
      <w:hyperlink r:id="rId14" w:history="1">
        <w:r w:rsidR="00980AA6" w:rsidRPr="009A5AEA">
          <w:rPr>
            <w:rStyle w:val="af4"/>
            <w:rFonts w:eastAsia="Calibri"/>
            <w:bCs/>
            <w:sz w:val="28"/>
            <w:szCs w:val="28"/>
            <w:lang w:eastAsia="en-US"/>
          </w:rPr>
          <w:t xml:space="preserve">Анкета для </w:t>
        </w:r>
        <w:proofErr w:type="spellStart"/>
        <w:r w:rsidR="00980AA6" w:rsidRPr="009A5AEA">
          <w:rPr>
            <w:rStyle w:val="af4"/>
            <w:rFonts w:eastAsia="Calibri"/>
            <w:bCs/>
            <w:sz w:val="28"/>
            <w:szCs w:val="28"/>
            <w:lang w:eastAsia="en-US"/>
          </w:rPr>
          <w:t>вивчення</w:t>
        </w:r>
        <w:proofErr w:type="spellEnd"/>
        <w:r w:rsidR="00980AA6" w:rsidRPr="009A5AEA">
          <w:rPr>
            <w:rStyle w:val="af4"/>
            <w:rFonts w:eastAsia="Calibri"/>
            <w:bCs/>
            <w:sz w:val="28"/>
            <w:szCs w:val="28"/>
            <w:lang w:eastAsia="en-US"/>
          </w:rPr>
          <w:t xml:space="preserve"> </w:t>
        </w:r>
        <w:proofErr w:type="spellStart"/>
        <w:r w:rsidR="00980AA6" w:rsidRPr="009A5AEA">
          <w:rPr>
            <w:rStyle w:val="af4"/>
            <w:rFonts w:eastAsia="Calibri"/>
            <w:bCs/>
            <w:sz w:val="28"/>
            <w:szCs w:val="28"/>
            <w:lang w:eastAsia="en-US"/>
          </w:rPr>
          <w:t>споживчих</w:t>
        </w:r>
        <w:proofErr w:type="spellEnd"/>
        <w:r w:rsidR="00980AA6" w:rsidRPr="009A5AEA">
          <w:rPr>
            <w:rStyle w:val="af4"/>
            <w:rFonts w:eastAsia="Calibri"/>
            <w:bCs/>
            <w:sz w:val="28"/>
            <w:szCs w:val="28"/>
            <w:lang w:eastAsia="en-US"/>
          </w:rPr>
          <w:t xml:space="preserve"> </w:t>
        </w:r>
        <w:proofErr w:type="spellStart"/>
        <w:r w:rsidR="00980AA6" w:rsidRPr="009A5AEA">
          <w:rPr>
            <w:rStyle w:val="af4"/>
            <w:rFonts w:eastAsia="Calibri"/>
            <w:bCs/>
            <w:sz w:val="28"/>
            <w:szCs w:val="28"/>
            <w:lang w:eastAsia="en-US"/>
          </w:rPr>
          <w:t>переваг</w:t>
        </w:r>
        <w:proofErr w:type="spellEnd"/>
        <w:r w:rsidR="00980AA6" w:rsidRPr="009A5AEA">
          <w:rPr>
            <w:rStyle w:val="af4"/>
            <w:rFonts w:eastAsia="Calibri"/>
            <w:bCs/>
            <w:sz w:val="28"/>
            <w:szCs w:val="28"/>
            <w:lang w:eastAsia="en-US"/>
          </w:rPr>
          <w:t xml:space="preserve"> шоколаду</w:t>
        </w:r>
      </w:hyperlink>
      <w:r>
        <w:rPr>
          <w:rFonts w:eastAsia="Calibri"/>
          <w:bCs/>
          <w:sz w:val="28"/>
          <w:szCs w:val="28"/>
          <w:lang w:val="uk-UA" w:eastAsia="en-US"/>
        </w:rPr>
        <w:t>.</w:t>
      </w:r>
    </w:p>
    <w:p w14:paraId="761704B1" w14:textId="77777777" w:rsidR="00934567" w:rsidRPr="00476114" w:rsidRDefault="00934567" w:rsidP="00427AC4">
      <w:pPr>
        <w:adjustRightInd/>
        <w:spacing w:line="276" w:lineRule="auto"/>
        <w:ind w:firstLine="567"/>
        <w:textAlignment w:val="auto"/>
        <w:rPr>
          <w:b/>
          <w:sz w:val="16"/>
          <w:szCs w:val="16"/>
          <w:lang w:val="uk-UA"/>
        </w:rPr>
      </w:pPr>
    </w:p>
    <w:p w14:paraId="6C1BEC1D" w14:textId="77777777" w:rsidR="00C05993" w:rsidRPr="00C05993" w:rsidRDefault="00C05993" w:rsidP="00427AC4">
      <w:pPr>
        <w:adjustRightInd/>
        <w:spacing w:line="276" w:lineRule="auto"/>
        <w:ind w:firstLine="567"/>
        <w:textAlignment w:val="auto"/>
        <w:rPr>
          <w:rFonts w:eastAsia="Calibri"/>
          <w:b/>
          <w:sz w:val="28"/>
          <w:szCs w:val="28"/>
          <w:lang w:val="uk-UA" w:eastAsia="uk-UA"/>
        </w:rPr>
      </w:pPr>
      <w:r w:rsidRPr="00C05993">
        <w:rPr>
          <w:b/>
          <w:sz w:val="28"/>
          <w:szCs w:val="28"/>
          <w:lang w:val="uk-UA"/>
        </w:rPr>
        <w:t>2. Вибір організаційно-правової форми</w:t>
      </w:r>
      <w:r w:rsidR="00706475">
        <w:rPr>
          <w:b/>
          <w:sz w:val="28"/>
          <w:szCs w:val="28"/>
          <w:lang w:val="uk-UA"/>
        </w:rPr>
        <w:t xml:space="preserve">, системи оподаткування </w:t>
      </w:r>
      <w:r w:rsidR="003548F4">
        <w:rPr>
          <w:b/>
          <w:sz w:val="28"/>
          <w:szCs w:val="28"/>
          <w:lang w:val="uk-UA"/>
        </w:rPr>
        <w:t>та реєстрація</w:t>
      </w:r>
      <w:r w:rsidRPr="00C05993">
        <w:rPr>
          <w:b/>
          <w:sz w:val="28"/>
          <w:szCs w:val="28"/>
          <w:lang w:val="uk-UA"/>
        </w:rPr>
        <w:t xml:space="preserve"> майбутнього бізнесу.</w:t>
      </w:r>
    </w:p>
    <w:p w14:paraId="063E1172" w14:textId="77777777" w:rsidR="003E5BD5" w:rsidRDefault="003E5BD5" w:rsidP="00427AC4">
      <w:pPr>
        <w:adjustRightInd/>
        <w:spacing w:line="276" w:lineRule="auto"/>
        <w:ind w:firstLine="567"/>
        <w:textAlignment w:val="auto"/>
        <w:rPr>
          <w:rFonts w:eastAsia="Calibri"/>
          <w:b/>
          <w:sz w:val="28"/>
          <w:szCs w:val="28"/>
          <w:lang w:val="uk-UA" w:eastAsia="uk-UA"/>
        </w:rPr>
      </w:pPr>
      <w:r w:rsidRPr="007E0A53">
        <w:rPr>
          <w:i/>
          <w:sz w:val="28"/>
          <w:szCs w:val="28"/>
          <w:lang w:val="uk-UA"/>
        </w:rPr>
        <w:t xml:space="preserve">Рекомендації </w:t>
      </w:r>
      <w:r w:rsidR="006F3829">
        <w:rPr>
          <w:i/>
          <w:sz w:val="28"/>
          <w:szCs w:val="28"/>
          <w:lang w:val="uk-UA"/>
        </w:rPr>
        <w:t>що</w:t>
      </w:r>
      <w:r w:rsidRPr="007E0A53">
        <w:rPr>
          <w:i/>
          <w:sz w:val="28"/>
          <w:szCs w:val="28"/>
          <w:lang w:val="uk-UA"/>
        </w:rPr>
        <w:t>до написання звіту за даним розділом:</w:t>
      </w:r>
    </w:p>
    <w:p w14:paraId="162FEE1A" w14:textId="77777777" w:rsidR="00234907" w:rsidRPr="00234907" w:rsidRDefault="00C05993" w:rsidP="00427AC4">
      <w:pPr>
        <w:adjustRightInd/>
        <w:spacing w:line="276" w:lineRule="auto"/>
        <w:ind w:firstLine="567"/>
        <w:textAlignment w:val="auto"/>
        <w:rPr>
          <w:rFonts w:eastAsia="Calibri"/>
          <w:sz w:val="28"/>
          <w:szCs w:val="28"/>
          <w:lang w:val="uk-UA" w:eastAsia="uk-UA"/>
        </w:rPr>
      </w:pPr>
      <w:r w:rsidRPr="002E0000">
        <w:rPr>
          <w:rFonts w:eastAsia="Calibri"/>
          <w:b/>
          <w:sz w:val="28"/>
          <w:szCs w:val="28"/>
          <w:lang w:val="uk-UA" w:eastAsia="uk-UA"/>
        </w:rPr>
        <w:t>2</w:t>
      </w:r>
      <w:r w:rsidR="007E0A53" w:rsidRPr="002E0000">
        <w:rPr>
          <w:rFonts w:eastAsia="Calibri"/>
          <w:b/>
          <w:sz w:val="28"/>
          <w:szCs w:val="28"/>
          <w:lang w:val="uk-UA" w:eastAsia="uk-UA"/>
        </w:rPr>
        <w:t>.</w:t>
      </w:r>
      <w:r w:rsidRPr="002E0000">
        <w:rPr>
          <w:rFonts w:eastAsia="Calibri"/>
          <w:b/>
          <w:sz w:val="28"/>
          <w:szCs w:val="28"/>
          <w:lang w:val="uk-UA" w:eastAsia="uk-UA"/>
        </w:rPr>
        <w:t>1</w:t>
      </w:r>
      <w:r w:rsidR="007E0A53" w:rsidRPr="002E0000">
        <w:rPr>
          <w:rFonts w:eastAsia="Calibri"/>
          <w:b/>
          <w:sz w:val="28"/>
          <w:szCs w:val="28"/>
          <w:lang w:val="uk-UA" w:eastAsia="uk-UA"/>
        </w:rPr>
        <w:t>.</w:t>
      </w:r>
      <w:r w:rsidR="007E0A53">
        <w:rPr>
          <w:rFonts w:eastAsia="Calibri"/>
          <w:sz w:val="28"/>
          <w:szCs w:val="28"/>
          <w:lang w:val="uk-UA" w:eastAsia="uk-UA"/>
        </w:rPr>
        <w:t xml:space="preserve"> </w:t>
      </w:r>
      <w:r w:rsidR="003548F4" w:rsidRPr="00234907">
        <w:rPr>
          <w:rFonts w:eastAsia="Calibri"/>
          <w:sz w:val="28"/>
          <w:szCs w:val="28"/>
          <w:lang w:val="uk-UA" w:eastAsia="uk-UA"/>
        </w:rPr>
        <w:t>Визнач</w:t>
      </w:r>
      <w:r w:rsidR="003548F4">
        <w:rPr>
          <w:rFonts w:eastAsia="Calibri"/>
          <w:sz w:val="28"/>
          <w:szCs w:val="28"/>
          <w:lang w:val="uk-UA" w:eastAsia="uk-UA"/>
        </w:rPr>
        <w:t>те</w:t>
      </w:r>
      <w:r w:rsidR="003548F4" w:rsidRPr="00234907">
        <w:rPr>
          <w:rFonts w:eastAsia="Calibri"/>
          <w:sz w:val="28"/>
          <w:szCs w:val="28"/>
          <w:lang w:val="uk-UA" w:eastAsia="uk-UA"/>
        </w:rPr>
        <w:t xml:space="preserve"> </w:t>
      </w:r>
      <w:r w:rsidR="00234907" w:rsidRPr="00234907">
        <w:rPr>
          <w:rFonts w:eastAsia="Calibri"/>
          <w:sz w:val="28"/>
          <w:szCs w:val="28"/>
          <w:lang w:val="uk-UA" w:eastAsia="uk-UA"/>
        </w:rPr>
        <w:t xml:space="preserve">вид економічної діяльності </w:t>
      </w:r>
      <w:r>
        <w:rPr>
          <w:rFonts w:eastAsia="Calibri"/>
          <w:sz w:val="28"/>
          <w:szCs w:val="28"/>
          <w:lang w:val="uk-UA" w:eastAsia="uk-UA"/>
        </w:rPr>
        <w:t xml:space="preserve">для майбутнього суб’єкта бізнесу </w:t>
      </w:r>
      <w:r w:rsidR="006F3829">
        <w:rPr>
          <w:rFonts w:eastAsia="Calibri"/>
          <w:sz w:val="28"/>
          <w:szCs w:val="28"/>
          <w:lang w:val="uk-UA" w:eastAsia="uk-UA"/>
        </w:rPr>
        <w:t>відповідно до Державного класифікатора</w:t>
      </w:r>
      <w:r w:rsidR="00234907" w:rsidRPr="00234907">
        <w:rPr>
          <w:rFonts w:eastAsia="Calibri"/>
          <w:sz w:val="28"/>
          <w:szCs w:val="28"/>
          <w:lang w:val="uk-UA" w:eastAsia="uk-UA"/>
        </w:rPr>
        <w:t xml:space="preserve"> видів економічної діяльності (</w:t>
      </w:r>
      <w:hyperlink r:id="rId15" w:history="1">
        <w:r w:rsidR="00234907" w:rsidRPr="00234907">
          <w:rPr>
            <w:rFonts w:eastAsia="Calibri"/>
            <w:sz w:val="28"/>
            <w:u w:val="single"/>
            <w:lang w:val="uk-UA" w:eastAsia="uk-UA"/>
          </w:rPr>
          <w:t>КВЕД-2010</w:t>
        </w:r>
      </w:hyperlink>
      <w:r w:rsidR="00234907" w:rsidRPr="00234907">
        <w:rPr>
          <w:rFonts w:eastAsia="Calibri"/>
          <w:sz w:val="28"/>
          <w:szCs w:val="28"/>
          <w:lang w:val="uk-UA" w:eastAsia="uk-UA"/>
        </w:rPr>
        <w:t>) та заповн</w:t>
      </w:r>
      <w:r w:rsidR="006F3829">
        <w:rPr>
          <w:rFonts w:eastAsia="Calibri"/>
          <w:sz w:val="28"/>
          <w:szCs w:val="28"/>
          <w:lang w:val="uk-UA" w:eastAsia="uk-UA"/>
        </w:rPr>
        <w:t>іть</w:t>
      </w:r>
      <w:r w:rsidR="00234907" w:rsidRPr="00234907">
        <w:rPr>
          <w:rFonts w:eastAsia="Calibri"/>
          <w:sz w:val="28"/>
          <w:szCs w:val="28"/>
          <w:lang w:val="uk-UA" w:eastAsia="uk-UA"/>
        </w:rPr>
        <w:t xml:space="preserve"> таблицю за прикладом, наведеним </w:t>
      </w:r>
      <w:r w:rsidR="006F3829">
        <w:rPr>
          <w:rFonts w:eastAsia="Calibri"/>
          <w:sz w:val="28"/>
          <w:szCs w:val="28"/>
          <w:lang w:val="uk-UA" w:eastAsia="uk-UA"/>
        </w:rPr>
        <w:t>у</w:t>
      </w:r>
      <w:r w:rsidR="00234907" w:rsidRPr="00234907">
        <w:rPr>
          <w:rFonts w:eastAsia="Calibri"/>
          <w:sz w:val="28"/>
          <w:szCs w:val="28"/>
          <w:lang w:val="uk-UA" w:eastAsia="uk-UA"/>
        </w:rPr>
        <w:t xml:space="preserve"> таблиці 1.</w:t>
      </w:r>
    </w:p>
    <w:p w14:paraId="47CE0AF3" w14:textId="77777777" w:rsidR="007E0A53" w:rsidRDefault="007E0A53" w:rsidP="00427AC4">
      <w:pPr>
        <w:adjustRightInd/>
        <w:spacing w:line="276" w:lineRule="auto"/>
        <w:ind w:left="567"/>
        <w:jc w:val="right"/>
        <w:textAlignment w:val="auto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>Таблиця 1</w:t>
      </w:r>
    </w:p>
    <w:p w14:paraId="4686EC43" w14:textId="77777777" w:rsidR="00234907" w:rsidRPr="00234907" w:rsidRDefault="00234907" w:rsidP="00427AC4">
      <w:pPr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val="uk-UA" w:eastAsia="uk-UA"/>
        </w:rPr>
      </w:pPr>
      <w:r w:rsidRPr="00234907">
        <w:rPr>
          <w:rFonts w:eastAsia="Calibri"/>
          <w:sz w:val="28"/>
          <w:szCs w:val="28"/>
          <w:lang w:val="uk-UA" w:eastAsia="uk-UA"/>
        </w:rPr>
        <w:t>Характеристика виду економічної діяльності, до якої відноситься підприємство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0"/>
        <w:gridCol w:w="2364"/>
        <w:gridCol w:w="2427"/>
        <w:gridCol w:w="2954"/>
      </w:tblGrid>
      <w:tr w:rsidR="00234907" w:rsidRPr="00234907" w14:paraId="7062751B" w14:textId="77777777" w:rsidTr="007E0A53">
        <w:trPr>
          <w:jc w:val="center"/>
        </w:trPr>
        <w:tc>
          <w:tcPr>
            <w:tcW w:w="0" w:type="auto"/>
            <w:vAlign w:val="center"/>
          </w:tcPr>
          <w:p w14:paraId="412293F7" w14:textId="77777777" w:rsidR="00234907" w:rsidRPr="00234907" w:rsidRDefault="00234907" w:rsidP="00427AC4">
            <w:pPr>
              <w:adjustRightInd/>
              <w:spacing w:line="240" w:lineRule="auto"/>
              <w:jc w:val="center"/>
              <w:textAlignment w:val="auto"/>
              <w:rPr>
                <w:rFonts w:eastAsia="Calibri"/>
                <w:i/>
                <w:sz w:val="24"/>
                <w:szCs w:val="24"/>
                <w:lang w:val="uk-UA" w:eastAsia="uk-UA"/>
              </w:rPr>
            </w:pPr>
            <w:r w:rsidRPr="00234907">
              <w:rPr>
                <w:rFonts w:eastAsia="Calibri"/>
                <w:i/>
                <w:sz w:val="24"/>
                <w:szCs w:val="24"/>
                <w:lang w:val="uk-UA" w:eastAsia="uk-UA"/>
              </w:rPr>
              <w:t>Секція</w:t>
            </w:r>
          </w:p>
        </w:tc>
        <w:tc>
          <w:tcPr>
            <w:tcW w:w="0" w:type="auto"/>
            <w:vAlign w:val="center"/>
          </w:tcPr>
          <w:p w14:paraId="66934B76" w14:textId="77777777" w:rsidR="00234907" w:rsidRPr="00234907" w:rsidRDefault="00234907" w:rsidP="00427AC4">
            <w:pPr>
              <w:adjustRightInd/>
              <w:spacing w:line="240" w:lineRule="auto"/>
              <w:jc w:val="center"/>
              <w:textAlignment w:val="auto"/>
              <w:rPr>
                <w:rFonts w:eastAsia="Calibri"/>
                <w:i/>
                <w:sz w:val="24"/>
                <w:szCs w:val="24"/>
                <w:lang w:val="uk-UA" w:eastAsia="uk-UA"/>
              </w:rPr>
            </w:pPr>
            <w:r w:rsidRPr="00234907">
              <w:rPr>
                <w:rFonts w:eastAsia="Calibri"/>
                <w:i/>
                <w:sz w:val="24"/>
                <w:szCs w:val="24"/>
                <w:lang w:val="uk-UA" w:eastAsia="uk-UA"/>
              </w:rPr>
              <w:t>Розділ</w:t>
            </w:r>
          </w:p>
        </w:tc>
        <w:tc>
          <w:tcPr>
            <w:tcW w:w="0" w:type="auto"/>
            <w:vAlign w:val="center"/>
          </w:tcPr>
          <w:p w14:paraId="3BC2DAD0" w14:textId="77777777" w:rsidR="00234907" w:rsidRPr="00234907" w:rsidRDefault="00234907" w:rsidP="00427AC4">
            <w:pPr>
              <w:adjustRightInd/>
              <w:spacing w:line="240" w:lineRule="auto"/>
              <w:jc w:val="center"/>
              <w:textAlignment w:val="auto"/>
              <w:rPr>
                <w:rFonts w:eastAsia="Calibri"/>
                <w:i/>
                <w:sz w:val="24"/>
                <w:szCs w:val="24"/>
                <w:lang w:val="uk-UA" w:eastAsia="uk-UA"/>
              </w:rPr>
            </w:pPr>
            <w:r w:rsidRPr="00234907">
              <w:rPr>
                <w:rFonts w:eastAsia="Calibri"/>
                <w:i/>
                <w:sz w:val="24"/>
                <w:szCs w:val="24"/>
                <w:lang w:val="uk-UA" w:eastAsia="uk-UA"/>
              </w:rPr>
              <w:t>Група</w:t>
            </w:r>
          </w:p>
        </w:tc>
        <w:tc>
          <w:tcPr>
            <w:tcW w:w="0" w:type="auto"/>
            <w:vAlign w:val="center"/>
          </w:tcPr>
          <w:p w14:paraId="3D513B73" w14:textId="77777777" w:rsidR="00234907" w:rsidRPr="00234907" w:rsidRDefault="00234907" w:rsidP="00427AC4">
            <w:pPr>
              <w:adjustRightInd/>
              <w:spacing w:line="240" w:lineRule="auto"/>
              <w:jc w:val="center"/>
              <w:textAlignment w:val="auto"/>
              <w:rPr>
                <w:rFonts w:eastAsia="Calibri"/>
                <w:i/>
                <w:sz w:val="24"/>
                <w:szCs w:val="24"/>
                <w:lang w:val="uk-UA" w:eastAsia="uk-UA"/>
              </w:rPr>
            </w:pPr>
            <w:r w:rsidRPr="00234907">
              <w:rPr>
                <w:rFonts w:eastAsia="Calibri"/>
                <w:i/>
                <w:sz w:val="24"/>
                <w:szCs w:val="24"/>
                <w:lang w:val="uk-UA" w:eastAsia="uk-UA"/>
              </w:rPr>
              <w:t>Клас</w:t>
            </w:r>
          </w:p>
        </w:tc>
      </w:tr>
      <w:tr w:rsidR="00234907" w:rsidRPr="00234907" w14:paraId="7BF4F9D8" w14:textId="77777777" w:rsidTr="007E0A53">
        <w:trPr>
          <w:jc w:val="center"/>
        </w:trPr>
        <w:tc>
          <w:tcPr>
            <w:tcW w:w="0" w:type="auto"/>
          </w:tcPr>
          <w:p w14:paraId="0C336DD8" w14:textId="77777777" w:rsidR="00234907" w:rsidRPr="00234907" w:rsidRDefault="00234907" w:rsidP="00427AC4">
            <w:pPr>
              <w:adjustRightInd/>
              <w:spacing w:line="240" w:lineRule="auto"/>
              <w:textAlignment w:val="auto"/>
              <w:rPr>
                <w:rFonts w:eastAsia="Calibri"/>
                <w:sz w:val="24"/>
                <w:szCs w:val="24"/>
                <w:lang w:val="uk-UA" w:eastAsia="uk-UA"/>
              </w:rPr>
            </w:pPr>
            <w:r w:rsidRPr="00234907">
              <w:rPr>
                <w:rFonts w:eastAsia="Calibri"/>
                <w:sz w:val="24"/>
                <w:szCs w:val="24"/>
                <w:lang w:val="uk-UA" w:eastAsia="uk-UA"/>
              </w:rPr>
              <w:t>С «Переробна промисловість</w:t>
            </w:r>
          </w:p>
        </w:tc>
        <w:tc>
          <w:tcPr>
            <w:tcW w:w="0" w:type="auto"/>
          </w:tcPr>
          <w:p w14:paraId="2C09B3A3" w14:textId="77777777" w:rsidR="00234907" w:rsidRPr="00234907" w:rsidRDefault="00234907" w:rsidP="00427AC4">
            <w:pPr>
              <w:adjustRightInd/>
              <w:spacing w:line="240" w:lineRule="auto"/>
              <w:textAlignment w:val="auto"/>
              <w:rPr>
                <w:rFonts w:eastAsia="Calibri"/>
                <w:sz w:val="24"/>
                <w:szCs w:val="24"/>
                <w:lang w:val="uk-UA" w:eastAsia="uk-UA"/>
              </w:rPr>
            </w:pPr>
            <w:r w:rsidRPr="00234907">
              <w:rPr>
                <w:rFonts w:eastAsia="Calibri"/>
                <w:sz w:val="24"/>
                <w:szCs w:val="24"/>
                <w:lang w:val="uk-UA" w:eastAsia="uk-UA"/>
              </w:rPr>
              <w:t>10 «Виробництво харчових продуктів»</w:t>
            </w:r>
          </w:p>
        </w:tc>
        <w:tc>
          <w:tcPr>
            <w:tcW w:w="0" w:type="auto"/>
          </w:tcPr>
          <w:p w14:paraId="0B3D4896" w14:textId="77777777" w:rsidR="00234907" w:rsidRPr="00234907" w:rsidRDefault="00234907" w:rsidP="00427AC4">
            <w:pPr>
              <w:adjustRightInd/>
              <w:spacing w:line="240" w:lineRule="auto"/>
              <w:textAlignment w:val="auto"/>
              <w:rPr>
                <w:rFonts w:eastAsia="Calibri"/>
                <w:sz w:val="24"/>
                <w:szCs w:val="24"/>
                <w:lang w:val="uk-UA" w:eastAsia="uk-UA"/>
              </w:rPr>
            </w:pPr>
            <w:r w:rsidRPr="00234907">
              <w:rPr>
                <w:rFonts w:eastAsia="Calibri"/>
                <w:sz w:val="24"/>
                <w:szCs w:val="24"/>
                <w:lang w:val="uk-UA" w:eastAsia="uk-UA"/>
              </w:rPr>
              <w:t>10.5 «Виробництво молочних продуктів»</w:t>
            </w:r>
          </w:p>
        </w:tc>
        <w:tc>
          <w:tcPr>
            <w:tcW w:w="0" w:type="auto"/>
            <w:shd w:val="clear" w:color="auto" w:fill="F4F4F4"/>
          </w:tcPr>
          <w:p w14:paraId="49166A33" w14:textId="77777777" w:rsidR="00234907" w:rsidRPr="00234907" w:rsidRDefault="00234907" w:rsidP="00427AC4">
            <w:pPr>
              <w:adjustRightInd/>
              <w:spacing w:line="240" w:lineRule="auto"/>
              <w:textAlignment w:val="auto"/>
              <w:rPr>
                <w:rFonts w:eastAsia="Calibri"/>
                <w:sz w:val="24"/>
                <w:szCs w:val="24"/>
                <w:lang w:val="uk-UA" w:eastAsia="uk-UA"/>
              </w:rPr>
            </w:pPr>
            <w:r w:rsidRPr="00234907">
              <w:rPr>
                <w:rFonts w:eastAsia="Calibri"/>
                <w:sz w:val="24"/>
                <w:szCs w:val="24"/>
                <w:lang w:val="uk-UA" w:eastAsia="uk-UA"/>
              </w:rPr>
              <w:t>10.51 «</w:t>
            </w:r>
            <w:r w:rsidRPr="00234907">
              <w:rPr>
                <w:sz w:val="24"/>
                <w:szCs w:val="24"/>
                <w:shd w:val="clear" w:color="auto" w:fill="F4F4F4"/>
                <w:lang w:val="uk-UA" w:eastAsia="uk-UA"/>
              </w:rPr>
              <w:t>Перероблення молока, виробництво масла та сиру</w:t>
            </w:r>
            <w:r w:rsidRPr="00234907">
              <w:rPr>
                <w:rFonts w:eastAsia="Calibri"/>
                <w:sz w:val="24"/>
                <w:szCs w:val="24"/>
                <w:shd w:val="clear" w:color="auto" w:fill="F4F4F4"/>
                <w:lang w:val="uk-UA" w:eastAsia="uk-UA"/>
              </w:rPr>
              <w:t>»</w:t>
            </w:r>
          </w:p>
        </w:tc>
      </w:tr>
      <w:tr w:rsidR="00234907" w:rsidRPr="00234907" w14:paraId="719921A7" w14:textId="77777777" w:rsidTr="007E0A53">
        <w:trPr>
          <w:jc w:val="center"/>
        </w:trPr>
        <w:tc>
          <w:tcPr>
            <w:tcW w:w="0" w:type="auto"/>
            <w:gridSpan w:val="4"/>
            <w:shd w:val="clear" w:color="auto" w:fill="F4F4F4"/>
          </w:tcPr>
          <w:p w14:paraId="0021D313" w14:textId="77777777" w:rsidR="00234907" w:rsidRPr="00234907" w:rsidRDefault="00234907" w:rsidP="00427AC4">
            <w:pPr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uk-UA"/>
              </w:rPr>
            </w:pPr>
            <w:r w:rsidRPr="00234907">
              <w:rPr>
                <w:b/>
                <w:bCs/>
                <w:i/>
                <w:iCs/>
                <w:sz w:val="24"/>
                <w:szCs w:val="24"/>
                <w:shd w:val="clear" w:color="auto" w:fill="F4F4F4"/>
                <w:lang w:val="uk-UA"/>
              </w:rPr>
              <w:t>Цей клас включає:</w:t>
            </w:r>
          </w:p>
          <w:p w14:paraId="2CAB4044" w14:textId="77777777" w:rsidR="00234907" w:rsidRPr="00234907" w:rsidRDefault="00234907" w:rsidP="00427AC4">
            <w:pPr>
              <w:numPr>
                <w:ilvl w:val="0"/>
                <w:numId w:val="20"/>
              </w:numPr>
              <w:shd w:val="clear" w:color="auto" w:fill="F4F4F4"/>
              <w:tabs>
                <w:tab w:val="num" w:pos="287"/>
              </w:tabs>
              <w:adjustRightInd/>
              <w:spacing w:line="240" w:lineRule="auto"/>
              <w:ind w:left="0" w:firstLine="0"/>
              <w:jc w:val="left"/>
              <w:textAlignment w:val="auto"/>
              <w:rPr>
                <w:sz w:val="24"/>
                <w:szCs w:val="24"/>
                <w:lang w:val="uk-UA"/>
              </w:rPr>
            </w:pPr>
            <w:r w:rsidRPr="00234907">
              <w:rPr>
                <w:sz w:val="24"/>
                <w:szCs w:val="24"/>
                <w:lang w:val="uk-UA"/>
              </w:rPr>
              <w:t>виробництво незбираного молока визначеної жирності, пастеризованого, стерилізованого, гомогенізованого, топленого</w:t>
            </w:r>
          </w:p>
          <w:p w14:paraId="40CD4BAB" w14:textId="77777777" w:rsidR="00234907" w:rsidRPr="00234907" w:rsidRDefault="00234907" w:rsidP="00427AC4">
            <w:pPr>
              <w:numPr>
                <w:ilvl w:val="0"/>
                <w:numId w:val="20"/>
              </w:numPr>
              <w:shd w:val="clear" w:color="auto" w:fill="F4F4F4"/>
              <w:tabs>
                <w:tab w:val="num" w:pos="287"/>
              </w:tabs>
              <w:adjustRightInd/>
              <w:spacing w:line="240" w:lineRule="auto"/>
              <w:ind w:left="0" w:firstLine="0"/>
              <w:jc w:val="left"/>
              <w:textAlignment w:val="auto"/>
              <w:rPr>
                <w:sz w:val="24"/>
                <w:szCs w:val="24"/>
                <w:lang w:val="uk-UA"/>
              </w:rPr>
            </w:pPr>
            <w:r w:rsidRPr="00234907">
              <w:rPr>
                <w:sz w:val="24"/>
                <w:szCs w:val="24"/>
                <w:lang w:val="uk-UA"/>
              </w:rPr>
              <w:t>виробництво напоїв на основі молока (кефіру, ряжанки тощо)</w:t>
            </w:r>
          </w:p>
          <w:p w14:paraId="1EDCB49E" w14:textId="77777777" w:rsidR="00234907" w:rsidRPr="00234907" w:rsidRDefault="00234907" w:rsidP="00427AC4">
            <w:pPr>
              <w:numPr>
                <w:ilvl w:val="0"/>
                <w:numId w:val="20"/>
              </w:numPr>
              <w:shd w:val="clear" w:color="auto" w:fill="F4F4F4"/>
              <w:tabs>
                <w:tab w:val="num" w:pos="287"/>
              </w:tabs>
              <w:adjustRightInd/>
              <w:spacing w:line="240" w:lineRule="auto"/>
              <w:ind w:left="0" w:firstLine="0"/>
              <w:jc w:val="left"/>
              <w:textAlignment w:val="auto"/>
              <w:rPr>
                <w:sz w:val="24"/>
                <w:szCs w:val="24"/>
                <w:lang w:val="uk-UA"/>
              </w:rPr>
            </w:pPr>
            <w:r w:rsidRPr="00234907">
              <w:rPr>
                <w:sz w:val="24"/>
                <w:szCs w:val="24"/>
                <w:lang w:val="uk-UA"/>
              </w:rPr>
              <w:t>виробництво вершків з незбираного молока, пастеризованого, стерилізованого та гомогенізованого</w:t>
            </w:r>
          </w:p>
          <w:p w14:paraId="1409CE8B" w14:textId="77777777" w:rsidR="00234907" w:rsidRPr="00234907" w:rsidRDefault="00234907" w:rsidP="00427AC4">
            <w:pPr>
              <w:numPr>
                <w:ilvl w:val="0"/>
                <w:numId w:val="20"/>
              </w:numPr>
              <w:shd w:val="clear" w:color="auto" w:fill="F4F4F4"/>
              <w:tabs>
                <w:tab w:val="num" w:pos="287"/>
              </w:tabs>
              <w:adjustRightInd/>
              <w:spacing w:line="240" w:lineRule="auto"/>
              <w:ind w:left="0" w:firstLine="0"/>
              <w:jc w:val="left"/>
              <w:textAlignment w:val="auto"/>
              <w:rPr>
                <w:sz w:val="24"/>
                <w:szCs w:val="24"/>
                <w:lang w:val="uk-UA"/>
              </w:rPr>
            </w:pPr>
            <w:r w:rsidRPr="00234907">
              <w:rPr>
                <w:sz w:val="24"/>
                <w:szCs w:val="24"/>
                <w:lang w:val="uk-UA"/>
              </w:rPr>
              <w:t>виробництво сухого молока та згущеного молока з цукром або без цукру</w:t>
            </w:r>
          </w:p>
          <w:p w14:paraId="5745665D" w14:textId="77777777" w:rsidR="00234907" w:rsidRPr="00234907" w:rsidRDefault="00234907" w:rsidP="00427AC4">
            <w:pPr>
              <w:numPr>
                <w:ilvl w:val="0"/>
                <w:numId w:val="20"/>
              </w:numPr>
              <w:shd w:val="clear" w:color="auto" w:fill="F4F4F4"/>
              <w:tabs>
                <w:tab w:val="num" w:pos="287"/>
              </w:tabs>
              <w:adjustRightInd/>
              <w:spacing w:line="240" w:lineRule="auto"/>
              <w:ind w:left="0" w:firstLine="0"/>
              <w:jc w:val="left"/>
              <w:textAlignment w:val="auto"/>
              <w:rPr>
                <w:sz w:val="24"/>
                <w:szCs w:val="24"/>
                <w:lang w:val="uk-UA"/>
              </w:rPr>
            </w:pPr>
            <w:r w:rsidRPr="00234907">
              <w:rPr>
                <w:sz w:val="24"/>
                <w:szCs w:val="24"/>
                <w:lang w:val="uk-UA"/>
              </w:rPr>
              <w:t>виробництво молока та вершків у твердій формі</w:t>
            </w:r>
          </w:p>
          <w:p w14:paraId="1C74DCA6" w14:textId="77777777" w:rsidR="00234907" w:rsidRPr="00234907" w:rsidRDefault="00234907" w:rsidP="00427AC4">
            <w:pPr>
              <w:numPr>
                <w:ilvl w:val="0"/>
                <w:numId w:val="20"/>
              </w:numPr>
              <w:shd w:val="clear" w:color="auto" w:fill="F4F4F4"/>
              <w:tabs>
                <w:tab w:val="num" w:pos="287"/>
              </w:tabs>
              <w:adjustRightInd/>
              <w:spacing w:line="240" w:lineRule="auto"/>
              <w:ind w:left="0" w:firstLine="0"/>
              <w:jc w:val="left"/>
              <w:textAlignment w:val="auto"/>
              <w:rPr>
                <w:sz w:val="24"/>
                <w:szCs w:val="24"/>
                <w:lang w:val="uk-UA"/>
              </w:rPr>
            </w:pPr>
            <w:r w:rsidRPr="00234907">
              <w:rPr>
                <w:sz w:val="24"/>
                <w:szCs w:val="24"/>
                <w:lang w:val="uk-UA"/>
              </w:rPr>
              <w:t>виробництво вершкового масла з коров'ячого молока і топленого масла (молочного жиру)</w:t>
            </w:r>
          </w:p>
          <w:p w14:paraId="4A417E22" w14:textId="77777777" w:rsidR="00234907" w:rsidRPr="00234907" w:rsidRDefault="00234907" w:rsidP="00427AC4">
            <w:pPr>
              <w:numPr>
                <w:ilvl w:val="0"/>
                <w:numId w:val="20"/>
              </w:numPr>
              <w:shd w:val="clear" w:color="auto" w:fill="F4F4F4"/>
              <w:tabs>
                <w:tab w:val="num" w:pos="287"/>
              </w:tabs>
              <w:adjustRightInd/>
              <w:spacing w:line="240" w:lineRule="auto"/>
              <w:ind w:left="0" w:firstLine="0"/>
              <w:jc w:val="left"/>
              <w:textAlignment w:val="auto"/>
              <w:rPr>
                <w:sz w:val="24"/>
                <w:szCs w:val="24"/>
                <w:lang w:val="uk-UA"/>
              </w:rPr>
            </w:pPr>
            <w:r w:rsidRPr="00234907">
              <w:rPr>
                <w:sz w:val="24"/>
                <w:szCs w:val="24"/>
                <w:lang w:val="uk-UA"/>
              </w:rPr>
              <w:t>виробництво йогурту</w:t>
            </w:r>
          </w:p>
          <w:p w14:paraId="4D90B02C" w14:textId="77777777" w:rsidR="00234907" w:rsidRPr="00234907" w:rsidRDefault="00234907" w:rsidP="00427AC4">
            <w:pPr>
              <w:numPr>
                <w:ilvl w:val="0"/>
                <w:numId w:val="20"/>
              </w:numPr>
              <w:shd w:val="clear" w:color="auto" w:fill="F4F4F4"/>
              <w:tabs>
                <w:tab w:val="num" w:pos="287"/>
              </w:tabs>
              <w:adjustRightInd/>
              <w:spacing w:line="240" w:lineRule="auto"/>
              <w:ind w:left="0" w:firstLine="0"/>
              <w:jc w:val="left"/>
              <w:textAlignment w:val="auto"/>
              <w:rPr>
                <w:sz w:val="24"/>
                <w:szCs w:val="24"/>
                <w:lang w:val="uk-UA"/>
              </w:rPr>
            </w:pPr>
            <w:r w:rsidRPr="00234907">
              <w:rPr>
                <w:sz w:val="24"/>
                <w:szCs w:val="24"/>
                <w:lang w:val="uk-UA"/>
              </w:rPr>
              <w:t>виробництво твердого та м'якого сиру</w:t>
            </w:r>
          </w:p>
          <w:p w14:paraId="42C36F50" w14:textId="77777777" w:rsidR="00234907" w:rsidRPr="00234907" w:rsidRDefault="00234907" w:rsidP="00427AC4">
            <w:pPr>
              <w:numPr>
                <w:ilvl w:val="0"/>
                <w:numId w:val="20"/>
              </w:numPr>
              <w:shd w:val="clear" w:color="auto" w:fill="F4F4F4"/>
              <w:tabs>
                <w:tab w:val="num" w:pos="287"/>
              </w:tabs>
              <w:adjustRightInd/>
              <w:spacing w:line="240" w:lineRule="auto"/>
              <w:ind w:left="0" w:firstLine="0"/>
              <w:jc w:val="left"/>
              <w:textAlignment w:val="auto"/>
              <w:rPr>
                <w:sz w:val="24"/>
                <w:szCs w:val="24"/>
                <w:lang w:val="uk-UA"/>
              </w:rPr>
            </w:pPr>
            <w:r w:rsidRPr="00234907">
              <w:rPr>
                <w:sz w:val="24"/>
                <w:szCs w:val="24"/>
                <w:lang w:val="uk-UA"/>
              </w:rPr>
              <w:t>виробництво сироватки</w:t>
            </w:r>
          </w:p>
          <w:p w14:paraId="5E92160B" w14:textId="77777777" w:rsidR="00234907" w:rsidRPr="00234907" w:rsidRDefault="00234907" w:rsidP="00427AC4">
            <w:pPr>
              <w:numPr>
                <w:ilvl w:val="0"/>
                <w:numId w:val="20"/>
              </w:numPr>
              <w:shd w:val="clear" w:color="auto" w:fill="F4F4F4"/>
              <w:tabs>
                <w:tab w:val="num" w:pos="287"/>
              </w:tabs>
              <w:adjustRightInd/>
              <w:spacing w:line="240" w:lineRule="auto"/>
              <w:ind w:left="0" w:firstLine="0"/>
              <w:jc w:val="left"/>
              <w:textAlignment w:val="auto"/>
              <w:rPr>
                <w:sz w:val="24"/>
                <w:szCs w:val="24"/>
                <w:lang w:val="uk-UA"/>
              </w:rPr>
            </w:pPr>
            <w:r w:rsidRPr="00234907">
              <w:rPr>
                <w:sz w:val="24"/>
                <w:szCs w:val="24"/>
                <w:lang w:val="uk-UA"/>
              </w:rPr>
              <w:t>виробництво казеїну та лактози</w:t>
            </w:r>
          </w:p>
          <w:p w14:paraId="256496DD" w14:textId="77777777" w:rsidR="00234907" w:rsidRPr="00234907" w:rsidRDefault="00234907" w:rsidP="00427AC4">
            <w:pPr>
              <w:numPr>
                <w:ilvl w:val="0"/>
                <w:numId w:val="20"/>
              </w:numPr>
              <w:shd w:val="clear" w:color="auto" w:fill="F4F4F4"/>
              <w:tabs>
                <w:tab w:val="num" w:pos="287"/>
              </w:tabs>
              <w:adjustRightInd/>
              <w:spacing w:line="240" w:lineRule="auto"/>
              <w:ind w:left="0" w:firstLine="0"/>
              <w:jc w:val="left"/>
              <w:textAlignment w:val="auto"/>
              <w:rPr>
                <w:sz w:val="24"/>
                <w:szCs w:val="24"/>
                <w:lang w:val="uk-UA"/>
              </w:rPr>
            </w:pPr>
            <w:r w:rsidRPr="00234907">
              <w:rPr>
                <w:sz w:val="24"/>
                <w:szCs w:val="24"/>
                <w:lang w:val="uk-UA"/>
              </w:rPr>
              <w:t>виробництво інших молочних продуктів</w:t>
            </w:r>
          </w:p>
          <w:p w14:paraId="1EFC6139" w14:textId="77777777" w:rsidR="00234907" w:rsidRPr="00234907" w:rsidRDefault="00234907" w:rsidP="00427AC4">
            <w:pPr>
              <w:shd w:val="clear" w:color="auto" w:fill="F4F4F4"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uk-UA"/>
              </w:rPr>
            </w:pPr>
            <w:r w:rsidRPr="00234907">
              <w:rPr>
                <w:b/>
                <w:bCs/>
                <w:i/>
                <w:iCs/>
                <w:sz w:val="24"/>
                <w:szCs w:val="24"/>
                <w:shd w:val="clear" w:color="auto" w:fill="F4F4F4"/>
                <w:lang w:val="uk-UA"/>
              </w:rPr>
              <w:t>Цей клас також включає:</w:t>
            </w:r>
          </w:p>
          <w:p w14:paraId="532A7F61" w14:textId="77777777" w:rsidR="00234907" w:rsidRPr="00234907" w:rsidRDefault="00234907" w:rsidP="00427AC4">
            <w:pPr>
              <w:numPr>
                <w:ilvl w:val="0"/>
                <w:numId w:val="21"/>
              </w:numPr>
              <w:shd w:val="clear" w:color="auto" w:fill="F4F4F4"/>
              <w:tabs>
                <w:tab w:val="num" w:pos="287"/>
              </w:tabs>
              <w:adjustRightInd/>
              <w:spacing w:line="240" w:lineRule="auto"/>
              <w:ind w:left="0" w:firstLine="0"/>
              <w:jc w:val="left"/>
              <w:textAlignment w:val="auto"/>
              <w:rPr>
                <w:sz w:val="24"/>
                <w:szCs w:val="24"/>
                <w:lang w:val="uk-UA"/>
              </w:rPr>
            </w:pPr>
            <w:r w:rsidRPr="00234907">
              <w:rPr>
                <w:sz w:val="24"/>
                <w:szCs w:val="24"/>
                <w:lang w:val="uk-UA"/>
              </w:rPr>
              <w:t xml:space="preserve">виробництво молочних пастоподібних продуктів (крім </w:t>
            </w:r>
            <w:proofErr w:type="spellStart"/>
            <w:r w:rsidRPr="00234907">
              <w:rPr>
                <w:sz w:val="24"/>
                <w:szCs w:val="24"/>
                <w:lang w:val="uk-UA"/>
              </w:rPr>
              <w:t>спредів</w:t>
            </w:r>
            <w:proofErr w:type="spellEnd"/>
            <w:r w:rsidRPr="00234907">
              <w:rPr>
                <w:sz w:val="24"/>
                <w:szCs w:val="24"/>
                <w:lang w:val="uk-UA"/>
              </w:rPr>
              <w:t>)</w:t>
            </w:r>
          </w:p>
          <w:p w14:paraId="20658482" w14:textId="77777777" w:rsidR="00234907" w:rsidRPr="00234907" w:rsidRDefault="00234907" w:rsidP="00427AC4">
            <w:pPr>
              <w:numPr>
                <w:ilvl w:val="0"/>
                <w:numId w:val="21"/>
              </w:numPr>
              <w:shd w:val="clear" w:color="auto" w:fill="F4F4F4"/>
              <w:tabs>
                <w:tab w:val="num" w:pos="287"/>
              </w:tabs>
              <w:adjustRightInd/>
              <w:spacing w:line="240" w:lineRule="auto"/>
              <w:ind w:left="0" w:firstLine="0"/>
              <w:jc w:val="left"/>
              <w:textAlignment w:val="auto"/>
              <w:rPr>
                <w:rFonts w:eastAsia="Calibri"/>
                <w:sz w:val="24"/>
                <w:szCs w:val="24"/>
                <w:lang w:val="uk-UA" w:eastAsia="uk-UA"/>
              </w:rPr>
            </w:pPr>
            <w:r w:rsidRPr="00234907">
              <w:rPr>
                <w:sz w:val="24"/>
                <w:szCs w:val="24"/>
                <w:lang w:val="uk-UA"/>
              </w:rPr>
              <w:t>виробництво сметани</w:t>
            </w:r>
          </w:p>
        </w:tc>
      </w:tr>
    </w:tbl>
    <w:p w14:paraId="1AACE6E0" w14:textId="77777777" w:rsidR="00430510" w:rsidRPr="00430510" w:rsidRDefault="00430510" w:rsidP="003548F4">
      <w:pPr>
        <w:adjustRightInd/>
        <w:spacing w:line="276" w:lineRule="auto"/>
        <w:ind w:firstLine="567"/>
        <w:textAlignment w:val="auto"/>
        <w:rPr>
          <w:rFonts w:eastAsia="Calibri"/>
          <w:sz w:val="8"/>
          <w:szCs w:val="8"/>
          <w:lang w:val="en-US" w:eastAsia="uk-UA"/>
        </w:rPr>
      </w:pPr>
    </w:p>
    <w:p w14:paraId="7621E5BB" w14:textId="77777777" w:rsidR="003548F4" w:rsidRDefault="003548F4" w:rsidP="003548F4">
      <w:pPr>
        <w:adjustRightInd/>
        <w:spacing w:line="276" w:lineRule="auto"/>
        <w:ind w:firstLine="567"/>
        <w:textAlignment w:val="auto"/>
        <w:rPr>
          <w:b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uk-UA"/>
        </w:rPr>
        <w:t xml:space="preserve">Отримані дані будуть внесені до реєстраційних документів суб’єкта </w:t>
      </w:r>
      <w:r>
        <w:rPr>
          <w:rFonts w:eastAsia="Calibri"/>
          <w:sz w:val="28"/>
          <w:szCs w:val="28"/>
          <w:lang w:val="uk-UA" w:eastAsia="uk-UA"/>
        </w:rPr>
        <w:lastRenderedPageBreak/>
        <w:t>підприємницької діяльності.</w:t>
      </w:r>
    </w:p>
    <w:p w14:paraId="0D772648" w14:textId="77777777" w:rsidR="00A811C9" w:rsidRDefault="00A811C9" w:rsidP="00427AC4">
      <w:pPr>
        <w:spacing w:line="276" w:lineRule="auto"/>
        <w:ind w:firstLine="567"/>
        <w:rPr>
          <w:iCs/>
          <w:sz w:val="28"/>
          <w:szCs w:val="28"/>
          <w:lang w:val="uk-UA"/>
        </w:rPr>
      </w:pPr>
      <w:r w:rsidRPr="003F0EAA">
        <w:rPr>
          <w:b/>
          <w:sz w:val="28"/>
          <w:szCs w:val="28"/>
          <w:lang w:val="uk-UA"/>
        </w:rPr>
        <w:t>2.2.</w:t>
      </w:r>
      <w:r>
        <w:rPr>
          <w:sz w:val="28"/>
          <w:szCs w:val="28"/>
          <w:lang w:val="uk-UA"/>
        </w:rPr>
        <w:t xml:space="preserve"> </w:t>
      </w:r>
      <w:r w:rsidR="00925E8F">
        <w:rPr>
          <w:sz w:val="28"/>
          <w:szCs w:val="28"/>
          <w:lang w:val="uk-UA"/>
        </w:rPr>
        <w:t>Оберіть</w:t>
      </w:r>
      <w:r>
        <w:rPr>
          <w:sz w:val="28"/>
          <w:szCs w:val="28"/>
          <w:lang w:val="uk-UA"/>
        </w:rPr>
        <w:t xml:space="preserve"> форму власності</w:t>
      </w:r>
      <w:r w:rsidR="00430510">
        <w:rPr>
          <w:sz w:val="28"/>
          <w:szCs w:val="28"/>
          <w:lang w:val="uk-UA"/>
        </w:rPr>
        <w:t>,</w:t>
      </w:r>
      <w:r w:rsidR="00182A9B">
        <w:rPr>
          <w:sz w:val="28"/>
          <w:szCs w:val="28"/>
          <w:lang w:val="uk-UA"/>
        </w:rPr>
        <w:t xml:space="preserve"> </w:t>
      </w:r>
      <w:r w:rsidR="006F3829">
        <w:rPr>
          <w:sz w:val="28"/>
          <w:szCs w:val="28"/>
          <w:lang w:val="uk-UA"/>
        </w:rPr>
        <w:t xml:space="preserve">обґрунтуйте </w:t>
      </w:r>
      <w:r w:rsidR="00182A9B">
        <w:rPr>
          <w:sz w:val="28"/>
          <w:szCs w:val="28"/>
          <w:lang w:val="uk-UA"/>
        </w:rPr>
        <w:t>свій вибір</w:t>
      </w:r>
      <w:r w:rsidR="00430510">
        <w:rPr>
          <w:sz w:val="28"/>
          <w:szCs w:val="28"/>
          <w:lang w:val="uk-UA"/>
        </w:rPr>
        <w:t>, окресліть переваги та недоліки обраної форми</w:t>
      </w:r>
      <w:r w:rsidR="00182A9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182A9B">
        <w:rPr>
          <w:sz w:val="28"/>
          <w:szCs w:val="28"/>
          <w:lang w:val="uk-UA"/>
        </w:rPr>
        <w:t xml:space="preserve">Відповідно до </w:t>
      </w:r>
      <w:hyperlink r:id="rId16" w:anchor="Text" w:history="1">
        <w:r w:rsidR="00182A9B" w:rsidRPr="003548F4">
          <w:rPr>
            <w:rStyle w:val="af4"/>
            <w:sz w:val="28"/>
            <w:szCs w:val="28"/>
            <w:lang w:val="uk-UA"/>
          </w:rPr>
          <w:t>Закону України «Про державну реєстрацію юридичних осіб, фізичних осіб підприємців та громадських формувань»</w:t>
        </w:r>
      </w:hyperlink>
      <w:r w:rsidR="00AE4EF8" w:rsidRPr="00AE4EF8">
        <w:rPr>
          <w:sz w:val="28"/>
          <w:szCs w:val="28"/>
          <w:lang w:val="uk-UA"/>
        </w:rPr>
        <w:t>,</w:t>
      </w:r>
      <w:r w:rsidRPr="00AE4EF8">
        <w:rPr>
          <w:iCs/>
          <w:sz w:val="28"/>
          <w:szCs w:val="28"/>
          <w:lang w:val="uk-UA"/>
        </w:rPr>
        <w:t xml:space="preserve"> </w:t>
      </w:r>
      <w:r w:rsidRPr="005B6DD4">
        <w:rPr>
          <w:iCs/>
          <w:sz w:val="28"/>
          <w:szCs w:val="28"/>
          <w:lang w:val="uk-UA"/>
        </w:rPr>
        <w:t>є дві основні організаційно-правові форми – фізична особа-підприємець та юридична особа.</w:t>
      </w:r>
    </w:p>
    <w:p w14:paraId="2F0448A3" w14:textId="77777777" w:rsidR="00397459" w:rsidRPr="00397459" w:rsidRDefault="00397459" w:rsidP="00397459">
      <w:pPr>
        <w:spacing w:line="276" w:lineRule="auto"/>
        <w:ind w:firstLine="567"/>
        <w:rPr>
          <w:bCs/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Найбільш розповсюдженими формами реєстрації бізнесу в Україні є ФОП (фізична особа</w:t>
      </w:r>
      <w:r w:rsidR="00AE4EF8">
        <w:rPr>
          <w:iCs/>
          <w:sz w:val="28"/>
          <w:szCs w:val="28"/>
          <w:lang w:val="uk-UA"/>
        </w:rPr>
        <w:t>-</w:t>
      </w:r>
      <w:r>
        <w:rPr>
          <w:iCs/>
          <w:sz w:val="28"/>
          <w:szCs w:val="28"/>
          <w:lang w:val="uk-UA"/>
        </w:rPr>
        <w:t>підприєм</w:t>
      </w:r>
      <w:r w:rsidR="00E17285">
        <w:rPr>
          <w:iCs/>
          <w:sz w:val="28"/>
          <w:szCs w:val="28"/>
          <w:lang w:val="uk-UA"/>
        </w:rPr>
        <w:t>е</w:t>
      </w:r>
      <w:r>
        <w:rPr>
          <w:iCs/>
          <w:sz w:val="28"/>
          <w:szCs w:val="28"/>
          <w:lang w:val="uk-UA"/>
        </w:rPr>
        <w:t>ць) та ТОВ (Товариство з обмеженою відповідальністю). Для опрацювання матеріалу рекомендовано переглянути відео: «</w:t>
      </w:r>
      <w:hyperlink r:id="rId17" w:history="1">
        <w:r w:rsidRPr="00397459">
          <w:rPr>
            <w:rStyle w:val="af4"/>
            <w:iCs/>
            <w:sz w:val="28"/>
            <w:szCs w:val="28"/>
            <w:lang w:val="uk-UA"/>
          </w:rPr>
          <w:t>Що краще зареєструвати для бізнесу: ФОП чи ТОВ</w:t>
        </w:r>
      </w:hyperlink>
      <w:r w:rsidRPr="00397459">
        <w:rPr>
          <w:iCs/>
          <w:sz w:val="28"/>
          <w:szCs w:val="28"/>
          <w:lang w:val="uk-UA"/>
        </w:rPr>
        <w:t>?</w:t>
      </w:r>
      <w:r>
        <w:rPr>
          <w:iCs/>
          <w:sz w:val="28"/>
          <w:szCs w:val="28"/>
          <w:lang w:val="uk-UA"/>
        </w:rPr>
        <w:t>» та ознайомитися з матеріалом «</w:t>
      </w:r>
      <w:hyperlink r:id="rId18" w:history="1">
        <w:r w:rsidRPr="00397459">
          <w:rPr>
            <w:rStyle w:val="af4"/>
            <w:bCs/>
            <w:iCs/>
            <w:sz w:val="28"/>
            <w:szCs w:val="28"/>
            <w:lang w:val="uk-UA"/>
          </w:rPr>
          <w:t>Що обрати: ФОП чи ТОВ?</w:t>
        </w:r>
      </w:hyperlink>
      <w:r>
        <w:rPr>
          <w:bCs/>
          <w:iCs/>
          <w:sz w:val="28"/>
          <w:szCs w:val="28"/>
          <w:lang w:val="uk-UA"/>
        </w:rPr>
        <w:t>».</w:t>
      </w:r>
    </w:p>
    <w:p w14:paraId="52635CB2" w14:textId="77777777" w:rsidR="00EB6377" w:rsidRDefault="00234907" w:rsidP="00427AC4">
      <w:pPr>
        <w:spacing w:line="276" w:lineRule="auto"/>
        <w:ind w:firstLine="567"/>
        <w:rPr>
          <w:bCs/>
          <w:iCs/>
          <w:sz w:val="28"/>
          <w:szCs w:val="28"/>
          <w:lang w:val="uk-UA"/>
        </w:rPr>
      </w:pPr>
      <w:r w:rsidRPr="003F0EAA">
        <w:rPr>
          <w:b/>
          <w:sz w:val="28"/>
          <w:szCs w:val="28"/>
          <w:lang w:val="uk-UA"/>
        </w:rPr>
        <w:t>2</w:t>
      </w:r>
      <w:r w:rsidR="00C05993" w:rsidRPr="003F0EAA">
        <w:rPr>
          <w:b/>
          <w:sz w:val="28"/>
          <w:szCs w:val="28"/>
          <w:lang w:val="uk-UA"/>
        </w:rPr>
        <w:t>.</w:t>
      </w:r>
      <w:r w:rsidR="00A811C9" w:rsidRPr="003F0EAA">
        <w:rPr>
          <w:b/>
          <w:sz w:val="28"/>
          <w:szCs w:val="28"/>
          <w:lang w:val="uk-UA"/>
        </w:rPr>
        <w:t>3</w:t>
      </w:r>
      <w:r w:rsidRPr="003F0EAA">
        <w:rPr>
          <w:b/>
          <w:sz w:val="28"/>
          <w:szCs w:val="28"/>
          <w:lang w:val="uk-UA"/>
        </w:rPr>
        <w:t>.</w:t>
      </w:r>
      <w:r w:rsidR="007E0A53" w:rsidRPr="00C05993">
        <w:rPr>
          <w:sz w:val="28"/>
          <w:szCs w:val="28"/>
          <w:lang w:val="uk-UA"/>
        </w:rPr>
        <w:t xml:space="preserve"> </w:t>
      </w:r>
      <w:r w:rsidR="00925E8F">
        <w:rPr>
          <w:sz w:val="28"/>
          <w:szCs w:val="28"/>
          <w:lang w:val="uk-UA"/>
        </w:rPr>
        <w:t>Оберіть</w:t>
      </w:r>
      <w:r w:rsidR="00925E8F" w:rsidRPr="00C05993">
        <w:rPr>
          <w:bCs/>
          <w:iCs/>
          <w:sz w:val="28"/>
          <w:szCs w:val="28"/>
          <w:lang w:val="uk-UA"/>
        </w:rPr>
        <w:t xml:space="preserve"> </w:t>
      </w:r>
      <w:r w:rsidR="00C05993" w:rsidRPr="00C05993">
        <w:rPr>
          <w:bCs/>
          <w:iCs/>
          <w:sz w:val="28"/>
          <w:szCs w:val="28"/>
          <w:lang w:val="uk-UA"/>
        </w:rPr>
        <w:t>систему оподаткування для майбутнього суб’єкта господарювання</w:t>
      </w:r>
      <w:r w:rsidR="00C05993">
        <w:rPr>
          <w:bCs/>
          <w:iCs/>
          <w:sz w:val="28"/>
          <w:szCs w:val="28"/>
          <w:lang w:val="uk-UA"/>
        </w:rPr>
        <w:t xml:space="preserve">. </w:t>
      </w:r>
      <w:r w:rsidR="00050DC9" w:rsidRPr="005B6DD4">
        <w:rPr>
          <w:bCs/>
          <w:iCs/>
          <w:sz w:val="28"/>
          <w:szCs w:val="28"/>
          <w:lang w:val="uk-UA"/>
        </w:rPr>
        <w:t xml:space="preserve">Відповідно </w:t>
      </w:r>
      <w:r w:rsidR="00C05993" w:rsidRPr="005B6DD4">
        <w:rPr>
          <w:bCs/>
          <w:iCs/>
          <w:sz w:val="28"/>
          <w:szCs w:val="28"/>
          <w:lang w:val="uk-UA"/>
        </w:rPr>
        <w:t xml:space="preserve">до </w:t>
      </w:r>
      <w:hyperlink r:id="rId19" w:anchor="Text" w:history="1">
        <w:r w:rsidR="00AE4EF8" w:rsidRPr="00AE4EF8">
          <w:rPr>
            <w:rStyle w:val="af4"/>
            <w:bCs/>
            <w:iCs/>
            <w:sz w:val="28"/>
            <w:szCs w:val="28"/>
            <w:lang w:val="uk-UA"/>
          </w:rPr>
          <w:t>Податкового</w:t>
        </w:r>
        <w:r w:rsidR="00AE4EF8" w:rsidRPr="00AE4EF8">
          <w:rPr>
            <w:rStyle w:val="af4"/>
            <w:sz w:val="28"/>
            <w:szCs w:val="28"/>
            <w:lang w:val="uk-UA"/>
          </w:rPr>
          <w:t xml:space="preserve"> Кодексу України</w:t>
        </w:r>
      </w:hyperlink>
      <w:r w:rsidR="00C05993" w:rsidRPr="005B6DD4">
        <w:rPr>
          <w:bCs/>
          <w:iCs/>
          <w:sz w:val="28"/>
          <w:szCs w:val="28"/>
          <w:lang w:val="uk-UA"/>
        </w:rPr>
        <w:t xml:space="preserve"> можливим є застосування загальної або спрощеної системи оподаткування. </w:t>
      </w:r>
    </w:p>
    <w:p w14:paraId="48E7FD71" w14:textId="77777777" w:rsidR="00397459" w:rsidRDefault="00397459" w:rsidP="00427AC4">
      <w:pPr>
        <w:spacing w:line="276" w:lineRule="auto"/>
        <w:ind w:firstLine="567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У Додатку </w:t>
      </w:r>
      <w:r w:rsidR="00BD4E1E">
        <w:rPr>
          <w:bCs/>
          <w:iCs/>
          <w:sz w:val="28"/>
          <w:szCs w:val="28"/>
          <w:lang w:val="uk-UA"/>
        </w:rPr>
        <w:t>А</w:t>
      </w:r>
      <w:r>
        <w:rPr>
          <w:bCs/>
          <w:iCs/>
          <w:sz w:val="28"/>
          <w:szCs w:val="28"/>
          <w:lang w:val="uk-UA"/>
        </w:rPr>
        <w:t xml:space="preserve"> наведено</w:t>
      </w:r>
      <w:r w:rsidR="00EB6377">
        <w:rPr>
          <w:bCs/>
          <w:iCs/>
          <w:sz w:val="28"/>
          <w:szCs w:val="28"/>
          <w:lang w:val="uk-UA"/>
        </w:rPr>
        <w:t xml:space="preserve"> умови обрання різних груп на спрощеній системі оподаткування.</w:t>
      </w:r>
      <w:r w:rsidR="00BD4E1E">
        <w:rPr>
          <w:bCs/>
          <w:iCs/>
          <w:sz w:val="28"/>
          <w:szCs w:val="28"/>
          <w:lang w:val="uk-UA"/>
        </w:rPr>
        <w:t xml:space="preserve"> У додатку Б наведено умови перебування на загальній системі оподаткування.</w:t>
      </w:r>
    </w:p>
    <w:p w14:paraId="06F2BDA8" w14:textId="77777777" w:rsidR="00050DC9" w:rsidRPr="005B6DD4" w:rsidRDefault="00050DC9" w:rsidP="00427AC4">
      <w:pPr>
        <w:spacing w:line="276" w:lineRule="auto"/>
        <w:ind w:firstLine="567"/>
        <w:rPr>
          <w:bCs/>
          <w:iCs/>
          <w:sz w:val="28"/>
          <w:szCs w:val="28"/>
          <w:lang w:val="uk-UA"/>
        </w:rPr>
      </w:pPr>
      <w:r w:rsidRPr="003F0EAA">
        <w:rPr>
          <w:b/>
          <w:bCs/>
          <w:iCs/>
          <w:sz w:val="28"/>
          <w:szCs w:val="28"/>
          <w:lang w:val="uk-UA"/>
        </w:rPr>
        <w:t>2.</w:t>
      </w:r>
      <w:r w:rsidR="00A811C9" w:rsidRPr="003F0EAA">
        <w:rPr>
          <w:b/>
          <w:bCs/>
          <w:iCs/>
          <w:sz w:val="28"/>
          <w:szCs w:val="28"/>
          <w:lang w:val="uk-UA"/>
        </w:rPr>
        <w:t>4</w:t>
      </w:r>
      <w:r w:rsidRPr="003F0EAA">
        <w:rPr>
          <w:b/>
          <w:bCs/>
          <w:iCs/>
          <w:sz w:val="28"/>
          <w:szCs w:val="28"/>
          <w:lang w:val="uk-UA"/>
        </w:rPr>
        <w:t>.</w:t>
      </w:r>
      <w:r>
        <w:rPr>
          <w:bCs/>
          <w:iCs/>
          <w:sz w:val="28"/>
          <w:szCs w:val="28"/>
          <w:lang w:val="uk-UA"/>
        </w:rPr>
        <w:t xml:space="preserve"> </w:t>
      </w:r>
      <w:r w:rsidR="00925E8F">
        <w:rPr>
          <w:bCs/>
          <w:iCs/>
          <w:sz w:val="28"/>
          <w:szCs w:val="28"/>
          <w:lang w:val="uk-UA"/>
        </w:rPr>
        <w:t>Опишіть</w:t>
      </w:r>
      <w:r>
        <w:rPr>
          <w:bCs/>
          <w:iCs/>
          <w:sz w:val="28"/>
          <w:szCs w:val="28"/>
          <w:lang w:val="uk-UA"/>
        </w:rPr>
        <w:t xml:space="preserve"> порядок реєстрації майбутнього бізнесу.</w:t>
      </w:r>
    </w:p>
    <w:p w14:paraId="29629533" w14:textId="77777777" w:rsidR="00182A9B" w:rsidRDefault="00427AC4" w:rsidP="00427AC4">
      <w:pPr>
        <w:autoSpaceDE w:val="0"/>
        <w:autoSpaceDN w:val="0"/>
        <w:spacing w:line="276" w:lineRule="auto"/>
        <w:ind w:firstLine="567"/>
        <w:textAlignment w:val="auto"/>
        <w:rPr>
          <w:iCs/>
          <w:sz w:val="28"/>
          <w:szCs w:val="28"/>
          <w:lang w:val="uk-UA"/>
        </w:rPr>
      </w:pPr>
      <w:r w:rsidRPr="005B6DD4">
        <w:rPr>
          <w:iCs/>
          <w:sz w:val="28"/>
          <w:szCs w:val="28"/>
          <w:lang w:val="uk-UA"/>
        </w:rPr>
        <w:t xml:space="preserve">На </w:t>
      </w:r>
      <w:r w:rsidR="00050DC9" w:rsidRPr="005B6DD4">
        <w:rPr>
          <w:iCs/>
          <w:sz w:val="28"/>
          <w:szCs w:val="28"/>
          <w:lang w:val="uk-UA"/>
        </w:rPr>
        <w:t xml:space="preserve">сьогодні за сприяння Державної регуляторної служби України, програми EU4Business та BRDO (Офісу ефективного регулювання) створено </w:t>
      </w:r>
      <w:hyperlink r:id="rId20" w:history="1">
        <w:r w:rsidR="00050DC9" w:rsidRPr="003548F4">
          <w:rPr>
            <w:rStyle w:val="af4"/>
            <w:iCs/>
            <w:sz w:val="28"/>
            <w:szCs w:val="28"/>
            <w:lang w:val="uk-UA"/>
          </w:rPr>
          <w:t xml:space="preserve">державний інформаційний сервіс </w:t>
        </w:r>
        <w:proofErr w:type="spellStart"/>
        <w:r w:rsidR="00050DC9" w:rsidRPr="003548F4">
          <w:rPr>
            <w:rStyle w:val="af4"/>
            <w:iCs/>
            <w:sz w:val="28"/>
            <w:szCs w:val="28"/>
            <w:lang w:val="uk-UA"/>
          </w:rPr>
          <w:t>Start</w:t>
        </w:r>
        <w:proofErr w:type="spellEnd"/>
        <w:r w:rsidR="00050DC9" w:rsidRPr="003548F4">
          <w:rPr>
            <w:rStyle w:val="af4"/>
            <w:iCs/>
            <w:sz w:val="28"/>
            <w:szCs w:val="28"/>
            <w:lang w:val="uk-UA"/>
          </w:rPr>
          <w:t xml:space="preserve"> </w:t>
        </w:r>
        <w:proofErr w:type="spellStart"/>
        <w:r w:rsidR="00050DC9" w:rsidRPr="003548F4">
          <w:rPr>
            <w:rStyle w:val="af4"/>
            <w:iCs/>
            <w:sz w:val="28"/>
            <w:szCs w:val="28"/>
            <w:lang w:val="uk-UA"/>
          </w:rPr>
          <w:t>Business</w:t>
        </w:r>
        <w:proofErr w:type="spellEnd"/>
        <w:r w:rsidR="00050DC9" w:rsidRPr="003548F4">
          <w:rPr>
            <w:rStyle w:val="af4"/>
            <w:iCs/>
            <w:sz w:val="28"/>
            <w:szCs w:val="28"/>
            <w:lang w:val="uk-UA"/>
          </w:rPr>
          <w:t xml:space="preserve"> </w:t>
        </w:r>
        <w:proofErr w:type="spellStart"/>
        <w:r w:rsidR="00050DC9" w:rsidRPr="003548F4">
          <w:rPr>
            <w:rStyle w:val="af4"/>
            <w:iCs/>
            <w:sz w:val="28"/>
            <w:szCs w:val="28"/>
            <w:lang w:val="uk-UA"/>
          </w:rPr>
          <w:t>Challenge</w:t>
        </w:r>
        <w:proofErr w:type="spellEnd"/>
      </w:hyperlink>
      <w:r w:rsidR="00050DC9" w:rsidRPr="005B6DD4">
        <w:rPr>
          <w:iCs/>
          <w:sz w:val="28"/>
          <w:szCs w:val="28"/>
          <w:lang w:val="uk-UA"/>
        </w:rPr>
        <w:t>, що містить покрокові інструкції щодо реєстрації окремих видів бізнесу з пер</w:t>
      </w:r>
      <w:r w:rsidR="00050DC9">
        <w:rPr>
          <w:iCs/>
          <w:sz w:val="28"/>
          <w:szCs w:val="28"/>
          <w:lang w:val="uk-UA"/>
        </w:rPr>
        <w:t>еліком необхідних документів</w:t>
      </w:r>
      <w:r w:rsidR="00050DC9" w:rsidRPr="005B6DD4">
        <w:rPr>
          <w:iCs/>
          <w:sz w:val="28"/>
          <w:szCs w:val="28"/>
          <w:lang w:val="uk-UA"/>
        </w:rPr>
        <w:t>.</w:t>
      </w:r>
      <w:r w:rsidR="00182A9B">
        <w:rPr>
          <w:iCs/>
          <w:sz w:val="28"/>
          <w:szCs w:val="28"/>
          <w:lang w:val="uk-UA"/>
        </w:rPr>
        <w:t xml:space="preserve"> </w:t>
      </w:r>
      <w:r w:rsidR="004C0098">
        <w:rPr>
          <w:iCs/>
          <w:sz w:val="28"/>
          <w:szCs w:val="28"/>
          <w:lang w:val="uk-UA"/>
        </w:rPr>
        <w:t xml:space="preserve">Ви можете обрати параметри майбутнього бізнесу. Після обрання усіх параметрів, відповідно до Вашого розуміння власної бізнес-ідеї на цьому онлайн-ресурсі буде сформовано покрокову інструкцію щодо етапів створення бізнесу, описано кількість юридичних процедур, які доведеться пройти, та документів, які слід зібрати та отримати у результаті. Всі етапи оформлено у вигляді гіперпосилання, за яким етап описано детально. Цю деталізовану інформацію Ви поетапно можете включати у Ваш звіт з навчальної практики. </w:t>
      </w:r>
      <w:r w:rsidR="003127B4">
        <w:rPr>
          <w:iCs/>
          <w:sz w:val="28"/>
          <w:szCs w:val="28"/>
          <w:lang w:val="uk-UA"/>
        </w:rPr>
        <w:t>Як бонус для окремих бізнесів на вказаному онлайн-ресурсі розміщено відео-</w:t>
      </w:r>
      <w:r w:rsidR="003127B4" w:rsidRPr="00343F90">
        <w:rPr>
          <w:iCs/>
          <w:sz w:val="28"/>
          <w:szCs w:val="28"/>
          <w:lang w:val="uk-UA"/>
        </w:rPr>
        <w:t>записи подкасту</w:t>
      </w:r>
      <w:r w:rsidR="003127B4">
        <w:rPr>
          <w:iCs/>
          <w:sz w:val="28"/>
          <w:szCs w:val="28"/>
          <w:lang w:val="uk-UA"/>
        </w:rPr>
        <w:t xml:space="preserve"> «50 </w:t>
      </w:r>
      <w:proofErr w:type="spellStart"/>
      <w:r w:rsidR="003127B4">
        <w:rPr>
          <w:iCs/>
          <w:sz w:val="28"/>
          <w:szCs w:val="28"/>
          <w:lang w:val="uk-UA"/>
        </w:rPr>
        <w:t>віддінків</w:t>
      </w:r>
      <w:proofErr w:type="spellEnd"/>
      <w:r w:rsidR="003127B4">
        <w:rPr>
          <w:iCs/>
          <w:sz w:val="28"/>
          <w:szCs w:val="28"/>
          <w:lang w:val="uk-UA"/>
        </w:rPr>
        <w:t xml:space="preserve"> бізнесу» з порадами бізнесменів, які пройшли цей шлях.</w:t>
      </w:r>
    </w:p>
    <w:p w14:paraId="46027DB9" w14:textId="77777777" w:rsidR="00234907" w:rsidRDefault="00182A9B" w:rsidP="00427AC4">
      <w:pPr>
        <w:autoSpaceDE w:val="0"/>
        <w:autoSpaceDN w:val="0"/>
        <w:spacing w:line="276" w:lineRule="auto"/>
        <w:ind w:firstLine="567"/>
        <w:textAlignment w:val="auto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Також детальні інструкції щодо реєстрації різних видів бізнесу можна знайти на </w:t>
      </w:r>
      <w:hyperlink r:id="rId21" w:history="1">
        <w:r w:rsidRPr="003548F4">
          <w:rPr>
            <w:rStyle w:val="af4"/>
            <w:iCs/>
            <w:sz w:val="28"/>
            <w:szCs w:val="28"/>
            <w:lang w:val="uk-UA"/>
          </w:rPr>
          <w:t>онлайн-платформі «Дія. Бізнес»</w:t>
        </w:r>
      </w:hyperlink>
      <w:r w:rsidR="00E76FE0">
        <w:rPr>
          <w:iCs/>
          <w:sz w:val="28"/>
          <w:szCs w:val="28"/>
          <w:lang w:val="uk-UA"/>
        </w:rPr>
        <w:t xml:space="preserve">, а саме: </w:t>
      </w:r>
      <w:hyperlink r:id="rId22" w:history="1">
        <w:r w:rsidR="00E76FE0" w:rsidRPr="00E76FE0">
          <w:rPr>
            <w:rStyle w:val="af4"/>
            <w:iCs/>
            <w:sz w:val="28"/>
            <w:szCs w:val="28"/>
            <w:lang w:val="uk-UA"/>
          </w:rPr>
          <w:t>пакет документів для реєстрації ФОП</w:t>
        </w:r>
      </w:hyperlink>
      <w:r w:rsidR="00E76FE0">
        <w:rPr>
          <w:iCs/>
          <w:sz w:val="28"/>
          <w:szCs w:val="28"/>
          <w:lang w:val="uk-UA"/>
        </w:rPr>
        <w:t xml:space="preserve">; </w:t>
      </w:r>
      <w:hyperlink r:id="rId23" w:history="1">
        <w:r w:rsidR="00E76FE0" w:rsidRPr="00E76FE0">
          <w:rPr>
            <w:rStyle w:val="af4"/>
            <w:iCs/>
            <w:sz w:val="28"/>
            <w:szCs w:val="28"/>
            <w:lang w:val="uk-UA"/>
          </w:rPr>
          <w:t>пакет документів для реєстрації ТОВ</w:t>
        </w:r>
      </w:hyperlink>
      <w:r w:rsidR="00E76FE0">
        <w:rPr>
          <w:iCs/>
          <w:sz w:val="28"/>
          <w:szCs w:val="28"/>
          <w:lang w:val="uk-UA"/>
        </w:rPr>
        <w:t xml:space="preserve"> тощо.</w:t>
      </w:r>
    </w:p>
    <w:p w14:paraId="689E04E3" w14:textId="77777777" w:rsidR="000E5D5A" w:rsidRPr="006F3829" w:rsidRDefault="000E5D5A" w:rsidP="00427AC4">
      <w:pPr>
        <w:autoSpaceDE w:val="0"/>
        <w:autoSpaceDN w:val="0"/>
        <w:spacing w:line="276" w:lineRule="auto"/>
        <w:ind w:firstLine="567"/>
        <w:textAlignment w:val="auto"/>
        <w:rPr>
          <w:sz w:val="28"/>
          <w:szCs w:val="28"/>
          <w:lang w:val="uk-UA"/>
        </w:rPr>
      </w:pPr>
      <w:bookmarkStart w:id="1" w:name="n3"/>
      <w:bookmarkEnd w:id="1"/>
    </w:p>
    <w:p w14:paraId="112E5AC6" w14:textId="77777777" w:rsidR="003F0EAA" w:rsidRDefault="00BF43F0" w:rsidP="00427AC4">
      <w:pPr>
        <w:spacing w:line="276" w:lineRule="auto"/>
        <w:ind w:firstLine="567"/>
        <w:rPr>
          <w:rFonts w:eastAsia="Calibri"/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br w:type="page"/>
      </w:r>
      <w:r w:rsidR="00234907" w:rsidRPr="003F0EAA">
        <w:rPr>
          <w:b/>
          <w:sz w:val="28"/>
          <w:szCs w:val="28"/>
          <w:lang w:val="uk-UA"/>
        </w:rPr>
        <w:lastRenderedPageBreak/>
        <w:t>3.</w:t>
      </w:r>
      <w:r w:rsidR="003F0EAA" w:rsidRPr="003F0EAA">
        <w:rPr>
          <w:b/>
          <w:sz w:val="28"/>
          <w:szCs w:val="28"/>
          <w:lang w:val="uk-UA"/>
        </w:rPr>
        <w:t xml:space="preserve"> </w:t>
      </w:r>
      <w:r w:rsidR="00182A9B" w:rsidRPr="003F0EAA">
        <w:rPr>
          <w:rFonts w:eastAsia="Calibri"/>
          <w:b/>
          <w:sz w:val="28"/>
          <w:szCs w:val="28"/>
          <w:lang w:val="uk-UA" w:eastAsia="uk-UA"/>
        </w:rPr>
        <w:t xml:space="preserve">Аналіз </w:t>
      </w:r>
      <w:r w:rsidR="00E76FE0">
        <w:rPr>
          <w:rFonts w:eastAsia="Calibri"/>
          <w:b/>
          <w:sz w:val="28"/>
          <w:szCs w:val="28"/>
          <w:lang w:val="uk-UA" w:eastAsia="uk-UA"/>
        </w:rPr>
        <w:t>зовні</w:t>
      </w:r>
      <w:r w:rsidR="00546CD3">
        <w:rPr>
          <w:rFonts w:eastAsia="Calibri"/>
          <w:b/>
          <w:sz w:val="28"/>
          <w:szCs w:val="28"/>
          <w:lang w:val="uk-UA" w:eastAsia="uk-UA"/>
        </w:rPr>
        <w:t xml:space="preserve">шнього середовища </w:t>
      </w:r>
      <w:r w:rsidR="003F0EAA" w:rsidRPr="003F0EAA">
        <w:rPr>
          <w:rFonts w:eastAsia="Calibri"/>
          <w:b/>
          <w:sz w:val="28"/>
          <w:szCs w:val="28"/>
          <w:lang w:val="uk-UA" w:eastAsia="uk-UA"/>
        </w:rPr>
        <w:t xml:space="preserve">функціонування майбутнього підприємства. </w:t>
      </w:r>
    </w:p>
    <w:p w14:paraId="3A5D1D65" w14:textId="77777777" w:rsidR="006F3829" w:rsidRPr="003F0EAA" w:rsidRDefault="006F3829" w:rsidP="00427AC4">
      <w:pPr>
        <w:spacing w:line="276" w:lineRule="auto"/>
        <w:ind w:firstLine="567"/>
        <w:rPr>
          <w:rFonts w:eastAsia="Calibri"/>
          <w:b/>
          <w:sz w:val="28"/>
          <w:szCs w:val="28"/>
          <w:lang w:val="uk-UA" w:eastAsia="uk-UA"/>
        </w:rPr>
      </w:pPr>
      <w:r w:rsidRPr="007E0A53">
        <w:rPr>
          <w:i/>
          <w:sz w:val="28"/>
          <w:szCs w:val="28"/>
          <w:lang w:val="uk-UA"/>
        </w:rPr>
        <w:t xml:space="preserve">Рекомендації </w:t>
      </w:r>
      <w:r>
        <w:rPr>
          <w:i/>
          <w:sz w:val="28"/>
          <w:szCs w:val="28"/>
          <w:lang w:val="uk-UA"/>
        </w:rPr>
        <w:t>що</w:t>
      </w:r>
      <w:r w:rsidRPr="007E0A53">
        <w:rPr>
          <w:i/>
          <w:sz w:val="28"/>
          <w:szCs w:val="28"/>
          <w:lang w:val="uk-UA"/>
        </w:rPr>
        <w:t>до написання звіту за даним розділом:</w:t>
      </w:r>
    </w:p>
    <w:p w14:paraId="213D7FC3" w14:textId="77777777" w:rsidR="003F0EAA" w:rsidRPr="003F0EAA" w:rsidRDefault="003F0EAA" w:rsidP="00427AC4">
      <w:pPr>
        <w:spacing w:line="276" w:lineRule="auto"/>
        <w:ind w:firstLine="567"/>
        <w:rPr>
          <w:rFonts w:eastAsia="Calibri"/>
          <w:sz w:val="28"/>
          <w:szCs w:val="28"/>
          <w:lang w:val="uk-UA" w:eastAsia="uk-UA"/>
        </w:rPr>
      </w:pPr>
      <w:r w:rsidRPr="003F0EAA">
        <w:rPr>
          <w:rFonts w:eastAsia="Calibri"/>
          <w:b/>
          <w:sz w:val="28"/>
          <w:szCs w:val="28"/>
          <w:lang w:val="uk-UA" w:eastAsia="uk-UA"/>
        </w:rPr>
        <w:t>3.1.</w:t>
      </w:r>
      <w:r>
        <w:rPr>
          <w:rFonts w:eastAsia="Calibri"/>
          <w:sz w:val="28"/>
          <w:szCs w:val="28"/>
          <w:lang w:val="uk-UA" w:eastAsia="uk-UA"/>
        </w:rPr>
        <w:t xml:space="preserve"> </w:t>
      </w:r>
      <w:r w:rsidR="00925E8F">
        <w:rPr>
          <w:rFonts w:eastAsia="Calibri"/>
          <w:sz w:val="28"/>
          <w:szCs w:val="28"/>
          <w:lang w:val="uk-UA" w:eastAsia="uk-UA"/>
        </w:rPr>
        <w:t>Проаналізуйте</w:t>
      </w:r>
      <w:r>
        <w:rPr>
          <w:rFonts w:eastAsia="Calibri"/>
          <w:sz w:val="28"/>
          <w:szCs w:val="28"/>
          <w:lang w:val="uk-UA" w:eastAsia="uk-UA"/>
        </w:rPr>
        <w:t xml:space="preserve"> </w:t>
      </w:r>
      <w:r w:rsidRPr="003F0EAA">
        <w:rPr>
          <w:rFonts w:eastAsia="Calibri"/>
          <w:sz w:val="28"/>
          <w:szCs w:val="28"/>
          <w:lang w:val="uk-UA" w:eastAsia="uk-UA"/>
        </w:rPr>
        <w:t>статистичн</w:t>
      </w:r>
      <w:r w:rsidR="00925E8F">
        <w:rPr>
          <w:rFonts w:eastAsia="Calibri"/>
          <w:sz w:val="28"/>
          <w:szCs w:val="28"/>
          <w:lang w:val="uk-UA" w:eastAsia="uk-UA"/>
        </w:rPr>
        <w:t>і</w:t>
      </w:r>
      <w:r w:rsidRPr="003F0EAA">
        <w:rPr>
          <w:rFonts w:eastAsia="Calibri"/>
          <w:sz w:val="28"/>
          <w:szCs w:val="28"/>
          <w:lang w:val="uk-UA" w:eastAsia="uk-UA"/>
        </w:rPr>
        <w:t xml:space="preserve"> показник</w:t>
      </w:r>
      <w:r w:rsidR="00925E8F">
        <w:rPr>
          <w:rFonts w:eastAsia="Calibri"/>
          <w:sz w:val="28"/>
          <w:szCs w:val="28"/>
          <w:lang w:val="uk-UA" w:eastAsia="uk-UA"/>
        </w:rPr>
        <w:t>и</w:t>
      </w:r>
      <w:r w:rsidRPr="003F0EAA">
        <w:rPr>
          <w:rFonts w:eastAsia="Calibri"/>
          <w:sz w:val="28"/>
          <w:szCs w:val="28"/>
          <w:lang w:val="uk-UA" w:eastAsia="uk-UA"/>
        </w:rPr>
        <w:t xml:space="preserve"> розвитку обраної галузі у Житомирській області </w:t>
      </w:r>
      <w:r w:rsidR="006F3829">
        <w:rPr>
          <w:rFonts w:eastAsia="Calibri"/>
          <w:sz w:val="28"/>
          <w:szCs w:val="28"/>
          <w:lang w:val="uk-UA" w:eastAsia="uk-UA"/>
        </w:rPr>
        <w:t>або по</w:t>
      </w:r>
      <w:r w:rsidRPr="003F0EAA">
        <w:rPr>
          <w:rFonts w:eastAsia="Calibri"/>
          <w:sz w:val="28"/>
          <w:szCs w:val="28"/>
          <w:lang w:val="uk-UA" w:eastAsia="uk-UA"/>
        </w:rPr>
        <w:t xml:space="preserve"> Україні </w:t>
      </w:r>
      <w:r w:rsidR="006F3829">
        <w:rPr>
          <w:rFonts w:eastAsia="Calibri"/>
          <w:sz w:val="28"/>
          <w:szCs w:val="28"/>
          <w:lang w:val="uk-UA" w:eastAsia="uk-UA"/>
        </w:rPr>
        <w:t>в</w:t>
      </w:r>
      <w:r w:rsidR="00C266FD">
        <w:rPr>
          <w:rFonts w:eastAsia="Calibri"/>
          <w:sz w:val="28"/>
          <w:szCs w:val="28"/>
          <w:lang w:val="uk-UA" w:eastAsia="uk-UA"/>
        </w:rPr>
        <w:t xml:space="preserve"> </w:t>
      </w:r>
      <w:r w:rsidR="006F3829">
        <w:rPr>
          <w:rFonts w:eastAsia="Calibri"/>
          <w:sz w:val="28"/>
          <w:szCs w:val="28"/>
          <w:lang w:val="uk-UA" w:eastAsia="uk-UA"/>
        </w:rPr>
        <w:t xml:space="preserve">цілому, </w:t>
      </w:r>
      <w:r>
        <w:rPr>
          <w:rFonts w:eastAsia="Calibri"/>
          <w:sz w:val="28"/>
          <w:szCs w:val="28"/>
          <w:lang w:val="uk-UA" w:eastAsia="uk-UA"/>
        </w:rPr>
        <w:t>та визнач</w:t>
      </w:r>
      <w:r w:rsidR="006F3829">
        <w:rPr>
          <w:rFonts w:eastAsia="Calibri"/>
          <w:sz w:val="28"/>
          <w:szCs w:val="28"/>
          <w:lang w:val="uk-UA" w:eastAsia="uk-UA"/>
        </w:rPr>
        <w:t>те</w:t>
      </w:r>
      <w:r>
        <w:rPr>
          <w:rFonts w:eastAsia="Calibri"/>
          <w:sz w:val="28"/>
          <w:szCs w:val="28"/>
          <w:lang w:val="uk-UA" w:eastAsia="uk-UA"/>
        </w:rPr>
        <w:t xml:space="preserve"> перспективи діяльності майбутнього підприємства в обраній галузі</w:t>
      </w:r>
      <w:r w:rsidRPr="003F0EAA">
        <w:rPr>
          <w:rFonts w:eastAsia="Calibri"/>
          <w:sz w:val="28"/>
          <w:szCs w:val="28"/>
          <w:lang w:val="uk-UA" w:eastAsia="uk-UA"/>
        </w:rPr>
        <w:t xml:space="preserve">. </w:t>
      </w:r>
      <w:r>
        <w:rPr>
          <w:rFonts w:eastAsia="Calibri"/>
          <w:sz w:val="28"/>
          <w:szCs w:val="28"/>
          <w:lang w:val="uk-UA" w:eastAsia="uk-UA"/>
        </w:rPr>
        <w:t xml:space="preserve">Використовуючи інформаційні ресурси </w:t>
      </w:r>
      <w:hyperlink r:id="rId24" w:history="1">
        <w:r w:rsidRPr="00E76FE0">
          <w:rPr>
            <w:rStyle w:val="af4"/>
            <w:rFonts w:eastAsia="Calibri"/>
            <w:sz w:val="28"/>
            <w:szCs w:val="28"/>
            <w:lang w:val="uk-UA" w:eastAsia="uk-UA"/>
          </w:rPr>
          <w:t>Державної служби статистики України</w:t>
        </w:r>
      </w:hyperlink>
      <w:r>
        <w:rPr>
          <w:rFonts w:eastAsia="Calibri"/>
          <w:sz w:val="28"/>
          <w:szCs w:val="28"/>
          <w:lang w:val="uk-UA" w:eastAsia="uk-UA"/>
        </w:rPr>
        <w:t xml:space="preserve">, </w:t>
      </w:r>
      <w:r w:rsidRPr="003F0EAA">
        <w:rPr>
          <w:rFonts w:eastAsia="Calibri"/>
          <w:sz w:val="28"/>
          <w:szCs w:val="28"/>
          <w:lang w:val="uk-UA" w:eastAsia="uk-UA"/>
        </w:rPr>
        <w:t>необхідно проаналізувати:</w:t>
      </w:r>
    </w:p>
    <w:p w14:paraId="4F5B2E09" w14:textId="77777777" w:rsidR="003F0EAA" w:rsidRPr="00BF43F0" w:rsidRDefault="003F0EAA" w:rsidP="00427AC4">
      <w:pPr>
        <w:adjustRightInd/>
        <w:spacing w:line="276" w:lineRule="auto"/>
        <w:ind w:firstLine="567"/>
        <w:textAlignment w:val="auto"/>
        <w:rPr>
          <w:rFonts w:eastAsia="Calibri"/>
          <w:spacing w:val="-4"/>
          <w:sz w:val="28"/>
          <w:szCs w:val="28"/>
          <w:lang w:val="uk-UA" w:eastAsia="uk-UA"/>
        </w:rPr>
      </w:pPr>
      <w:r w:rsidRPr="00BF43F0">
        <w:rPr>
          <w:rFonts w:eastAsia="Calibri"/>
          <w:spacing w:val="-4"/>
          <w:sz w:val="28"/>
          <w:szCs w:val="28"/>
          <w:lang w:val="uk-UA" w:eastAsia="uk-UA"/>
        </w:rPr>
        <w:t xml:space="preserve">- кількість </w:t>
      </w:r>
      <w:r w:rsidR="004E6DD1" w:rsidRPr="00BF43F0">
        <w:rPr>
          <w:rFonts w:eastAsia="Calibri"/>
          <w:spacing w:val="-4"/>
          <w:sz w:val="28"/>
          <w:szCs w:val="28"/>
          <w:lang w:val="uk-UA" w:eastAsia="uk-UA"/>
        </w:rPr>
        <w:t>суб’єктів господарювання</w:t>
      </w:r>
      <w:r w:rsidRPr="00BF43F0">
        <w:rPr>
          <w:rFonts w:eastAsia="Calibri"/>
          <w:spacing w:val="-4"/>
          <w:sz w:val="28"/>
          <w:szCs w:val="28"/>
          <w:lang w:val="uk-UA" w:eastAsia="uk-UA"/>
        </w:rPr>
        <w:t xml:space="preserve">, які функціонують </w:t>
      </w:r>
      <w:r w:rsidR="006F3829" w:rsidRPr="00BF43F0">
        <w:rPr>
          <w:rFonts w:eastAsia="Calibri"/>
          <w:spacing w:val="-4"/>
          <w:sz w:val="28"/>
          <w:szCs w:val="28"/>
          <w:lang w:val="uk-UA" w:eastAsia="uk-UA"/>
        </w:rPr>
        <w:t>в</w:t>
      </w:r>
      <w:r w:rsidRPr="00BF43F0">
        <w:rPr>
          <w:rFonts w:eastAsia="Calibri"/>
          <w:spacing w:val="-4"/>
          <w:sz w:val="28"/>
          <w:szCs w:val="28"/>
          <w:lang w:val="uk-UA" w:eastAsia="uk-UA"/>
        </w:rPr>
        <w:t xml:space="preserve"> обраній галузі економічної діяльності (приклад таблиці </w:t>
      </w:r>
      <w:r w:rsidR="000210A0" w:rsidRPr="00BF43F0">
        <w:rPr>
          <w:rFonts w:eastAsia="Calibri"/>
          <w:spacing w:val="-4"/>
          <w:sz w:val="28"/>
          <w:szCs w:val="28"/>
          <w:lang w:val="uk-UA" w:eastAsia="uk-UA"/>
        </w:rPr>
        <w:t>для заповнення у звіті наведено нижче</w:t>
      </w:r>
      <w:r w:rsidRPr="00BF43F0">
        <w:rPr>
          <w:rFonts w:eastAsia="Calibri"/>
          <w:spacing w:val="-4"/>
          <w:sz w:val="28"/>
          <w:szCs w:val="28"/>
          <w:lang w:val="uk-UA" w:eastAsia="uk-UA"/>
        </w:rPr>
        <w:t>)</w:t>
      </w:r>
      <w:r w:rsidR="000210A0" w:rsidRPr="00BF43F0">
        <w:rPr>
          <w:rFonts w:eastAsia="Calibri"/>
          <w:spacing w:val="-4"/>
          <w:sz w:val="28"/>
          <w:szCs w:val="28"/>
          <w:lang w:val="uk-UA" w:eastAsia="uk-UA"/>
        </w:rPr>
        <w:t>:</w:t>
      </w:r>
    </w:p>
    <w:p w14:paraId="7801F312" w14:textId="77777777" w:rsidR="00427AC4" w:rsidRDefault="00427AC4" w:rsidP="00427AC4">
      <w:pPr>
        <w:adjustRightInd/>
        <w:spacing w:line="276" w:lineRule="auto"/>
        <w:ind w:firstLine="567"/>
        <w:jc w:val="right"/>
        <w:textAlignment w:val="auto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>Таблиця 2</w:t>
      </w:r>
    </w:p>
    <w:p w14:paraId="7DD6F7A4" w14:textId="7E0C0D05" w:rsidR="003F0EAA" w:rsidRDefault="005973A9" w:rsidP="00427AC4">
      <w:pPr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val="uk-UA" w:eastAsia="uk-UA"/>
        </w:rPr>
      </w:pPr>
      <w:hyperlink r:id="rId25" w:history="1">
        <w:r w:rsidR="003F0EAA" w:rsidRPr="004E6DD1">
          <w:rPr>
            <w:rStyle w:val="af4"/>
            <w:rFonts w:eastAsia="Calibri"/>
            <w:sz w:val="28"/>
            <w:szCs w:val="28"/>
            <w:lang w:val="uk-UA" w:eastAsia="uk-UA"/>
          </w:rPr>
          <w:t xml:space="preserve">Аналіз кількості </w:t>
        </w:r>
        <w:r w:rsidR="004E6DD1" w:rsidRPr="004E6DD1">
          <w:rPr>
            <w:rStyle w:val="af4"/>
            <w:rFonts w:eastAsia="Calibri"/>
            <w:sz w:val="28"/>
            <w:szCs w:val="28"/>
            <w:lang w:val="uk-UA" w:eastAsia="uk-UA"/>
          </w:rPr>
          <w:t>суб’єктів господарювання</w:t>
        </w:r>
        <w:r w:rsidR="003F0EAA" w:rsidRPr="004E6DD1">
          <w:rPr>
            <w:rStyle w:val="af4"/>
            <w:rFonts w:eastAsia="Calibri"/>
            <w:sz w:val="28"/>
            <w:szCs w:val="28"/>
            <w:lang w:val="uk-UA" w:eastAsia="uk-UA"/>
          </w:rPr>
          <w:t>, які функціонують у галузі</w:t>
        </w:r>
      </w:hyperlink>
      <w:r w:rsidR="003F0EAA" w:rsidRPr="003F0EAA">
        <w:rPr>
          <w:rFonts w:eastAsia="Calibri"/>
          <w:sz w:val="28"/>
          <w:szCs w:val="28"/>
          <w:lang w:val="uk-UA" w:eastAsia="uk-UA"/>
        </w:rPr>
        <w:t xml:space="preserve"> </w:t>
      </w:r>
      <w:r w:rsidR="004E6DD1" w:rsidRPr="004E6DD1">
        <w:rPr>
          <w:rFonts w:eastAsia="Calibri"/>
          <w:sz w:val="28"/>
          <w:szCs w:val="28"/>
          <w:u w:val="single"/>
          <w:lang w:val="uk-UA" w:eastAsia="uk-UA"/>
        </w:rPr>
        <w:t>(назва галузі)</w:t>
      </w:r>
      <w:r w:rsidR="003F0EAA" w:rsidRPr="003F0EAA">
        <w:rPr>
          <w:rFonts w:eastAsia="Calibri"/>
          <w:sz w:val="28"/>
          <w:szCs w:val="28"/>
          <w:lang w:val="uk-UA" w:eastAsia="uk-UA"/>
        </w:rPr>
        <w:t xml:space="preserve"> протягом </w:t>
      </w:r>
      <w:r w:rsidR="00974E2F">
        <w:rPr>
          <w:rFonts w:eastAsia="Calibri"/>
          <w:sz w:val="28"/>
          <w:szCs w:val="28"/>
          <w:lang w:val="uk-UA" w:eastAsia="uk-UA"/>
        </w:rPr>
        <w:t>останніх трьох років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709"/>
        <w:gridCol w:w="993"/>
        <w:gridCol w:w="1302"/>
        <w:gridCol w:w="1985"/>
        <w:gridCol w:w="964"/>
        <w:gridCol w:w="1134"/>
        <w:gridCol w:w="1701"/>
      </w:tblGrid>
      <w:tr w:rsidR="004E6DD1" w:rsidRPr="004E6DD1" w14:paraId="7A0CD093" w14:textId="77777777" w:rsidTr="00D053F5">
        <w:trPr>
          <w:trHeight w:val="25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AE74364" w14:textId="77777777" w:rsidR="004E6DD1" w:rsidRPr="004E6DD1" w:rsidRDefault="004E6DD1" w:rsidP="004E6DD1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  <w:lang w:val="uk-UA"/>
              </w:rPr>
            </w:pPr>
            <w:r w:rsidRPr="004E6DD1">
              <w:rPr>
                <w:color w:val="000000"/>
                <w:sz w:val="22"/>
                <w:szCs w:val="22"/>
              </w:rPr>
              <w:t>Код за КВЕД–2010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340F" w14:textId="77777777" w:rsidR="004E6DD1" w:rsidRPr="004E6DD1" w:rsidRDefault="004E6DD1" w:rsidP="004E6DD1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  <w:lang w:val="uk-UA"/>
              </w:rPr>
            </w:pPr>
            <w:r w:rsidRPr="004E6DD1">
              <w:rPr>
                <w:color w:val="000000"/>
                <w:sz w:val="22"/>
                <w:szCs w:val="22"/>
              </w:rPr>
              <w:t>Рок</w:t>
            </w:r>
            <w:r w:rsidRPr="004E6DD1">
              <w:rPr>
                <w:color w:val="000000"/>
                <w:sz w:val="22"/>
                <w:szCs w:val="22"/>
                <w:lang w:val="uk-UA"/>
              </w:rPr>
              <w:t>и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1066" w14:textId="77777777" w:rsidR="004E6DD1" w:rsidRPr="004E6DD1" w:rsidRDefault="004E6DD1" w:rsidP="00995F30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4E6DD1">
              <w:rPr>
                <w:color w:val="000000"/>
                <w:sz w:val="22"/>
                <w:szCs w:val="22"/>
              </w:rPr>
              <w:t>Кількість</w:t>
            </w:r>
            <w:proofErr w:type="spellEnd"/>
            <w:r w:rsidRPr="004E6DD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6DD1">
              <w:rPr>
                <w:color w:val="000000"/>
                <w:sz w:val="22"/>
                <w:szCs w:val="22"/>
              </w:rPr>
              <w:t>суб</w:t>
            </w:r>
            <w:proofErr w:type="spellEnd"/>
            <w:r w:rsidRPr="004E6DD1">
              <w:rPr>
                <w:color w:val="000000"/>
                <w:sz w:val="22"/>
                <w:szCs w:val="22"/>
                <w:lang w:val="en-US"/>
              </w:rPr>
              <w:t>'</w:t>
            </w:r>
            <w:proofErr w:type="spellStart"/>
            <w:r w:rsidRPr="004E6DD1">
              <w:rPr>
                <w:color w:val="000000"/>
                <w:sz w:val="22"/>
                <w:szCs w:val="22"/>
              </w:rPr>
              <w:t>єктів</w:t>
            </w:r>
            <w:proofErr w:type="spellEnd"/>
            <w:r w:rsidRPr="004E6DD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6DD1">
              <w:rPr>
                <w:color w:val="000000"/>
                <w:sz w:val="22"/>
                <w:szCs w:val="22"/>
              </w:rPr>
              <w:t>господарювання</w:t>
            </w:r>
            <w:proofErr w:type="spellEnd"/>
          </w:p>
        </w:tc>
      </w:tr>
      <w:tr w:rsidR="004E6DD1" w:rsidRPr="004E6DD1" w14:paraId="136B4BDD" w14:textId="77777777" w:rsidTr="00D053F5">
        <w:trPr>
          <w:trHeight w:val="25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8AA8818" w14:textId="77777777" w:rsidR="004E6DD1" w:rsidRPr="004E6DD1" w:rsidRDefault="004E6DD1" w:rsidP="004E6DD1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3E1C1" w14:textId="77777777" w:rsidR="004E6DD1" w:rsidRPr="004E6DD1" w:rsidRDefault="004E6DD1" w:rsidP="004E6DD1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6534" w14:textId="77777777" w:rsidR="004E6DD1" w:rsidRPr="004E6DD1" w:rsidRDefault="004E6DD1" w:rsidP="00995F30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  <w:lang w:val="uk-UA"/>
              </w:rPr>
            </w:pPr>
            <w:r w:rsidRPr="004E6DD1">
              <w:rPr>
                <w:color w:val="000000"/>
                <w:sz w:val="22"/>
                <w:szCs w:val="22"/>
              </w:rPr>
              <w:t>з</w:t>
            </w:r>
            <w:r w:rsidRPr="004E6DD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6DD1">
              <w:rPr>
                <w:color w:val="000000"/>
                <w:sz w:val="22"/>
                <w:szCs w:val="22"/>
              </w:rPr>
              <w:t>урахуванням</w:t>
            </w:r>
            <w:proofErr w:type="spellEnd"/>
            <w:r w:rsidRPr="004E6DD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6DD1">
              <w:rPr>
                <w:color w:val="000000"/>
                <w:sz w:val="22"/>
                <w:szCs w:val="22"/>
              </w:rPr>
              <w:t>банків</w:t>
            </w:r>
            <w:proofErr w:type="spellEnd"/>
          </w:p>
        </w:tc>
        <w:tc>
          <w:tcPr>
            <w:tcW w:w="3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6FA7" w14:textId="77777777" w:rsidR="004E6DD1" w:rsidRPr="004E6DD1" w:rsidRDefault="004E6DD1" w:rsidP="00995F30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  <w:lang w:val="uk-UA"/>
              </w:rPr>
            </w:pPr>
            <w:r w:rsidRPr="004E6DD1">
              <w:rPr>
                <w:color w:val="000000"/>
                <w:sz w:val="22"/>
                <w:szCs w:val="22"/>
              </w:rPr>
              <w:t>без</w:t>
            </w:r>
            <w:r w:rsidRPr="004E6DD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6DD1">
              <w:rPr>
                <w:color w:val="000000"/>
                <w:sz w:val="22"/>
                <w:szCs w:val="22"/>
              </w:rPr>
              <w:t>урахування</w:t>
            </w:r>
            <w:proofErr w:type="spellEnd"/>
            <w:r w:rsidRPr="004E6DD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6DD1">
              <w:rPr>
                <w:color w:val="000000"/>
                <w:sz w:val="22"/>
                <w:szCs w:val="22"/>
              </w:rPr>
              <w:t>банків</w:t>
            </w:r>
            <w:proofErr w:type="spellEnd"/>
          </w:p>
        </w:tc>
      </w:tr>
      <w:tr w:rsidR="004E6DD1" w:rsidRPr="004E6DD1" w14:paraId="7CB91570" w14:textId="77777777" w:rsidTr="000210A0">
        <w:trPr>
          <w:trHeight w:val="199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4A09DF" w14:textId="77777777" w:rsidR="004E6DD1" w:rsidRPr="004E6DD1" w:rsidRDefault="004E6DD1" w:rsidP="004E6DD1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96669" w14:textId="77777777" w:rsidR="004E6DD1" w:rsidRPr="004E6DD1" w:rsidRDefault="004E6DD1" w:rsidP="004E6DD1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9F0A" w14:textId="77777777" w:rsidR="004E6DD1" w:rsidRPr="004E6DD1" w:rsidRDefault="004E6DD1" w:rsidP="004E6DD1">
            <w:pPr>
              <w:widowControl/>
              <w:adjustRightInd/>
              <w:spacing w:line="240" w:lineRule="auto"/>
              <w:ind w:left="-81" w:right="-135"/>
              <w:jc w:val="center"/>
              <w:textAlignment w:val="auto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4E6DD1">
              <w:rPr>
                <w:color w:val="000000"/>
                <w:sz w:val="22"/>
                <w:szCs w:val="22"/>
              </w:rPr>
              <w:t>усього</w:t>
            </w:r>
            <w:proofErr w:type="spellEnd"/>
            <w:r w:rsidRPr="004E6DD1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E6DD1">
              <w:rPr>
                <w:color w:val="000000"/>
                <w:sz w:val="22"/>
                <w:szCs w:val="22"/>
              </w:rPr>
              <w:t>одиниць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14C1" w14:textId="77777777" w:rsidR="004E6DD1" w:rsidRPr="004E6DD1" w:rsidRDefault="004E6DD1" w:rsidP="004E6DD1">
            <w:pPr>
              <w:widowControl/>
              <w:adjustRightInd/>
              <w:spacing w:line="240" w:lineRule="auto"/>
              <w:ind w:left="-81" w:right="-108"/>
              <w:jc w:val="center"/>
              <w:textAlignment w:val="auto"/>
              <w:rPr>
                <w:color w:val="000000"/>
                <w:sz w:val="22"/>
                <w:szCs w:val="22"/>
                <w:lang w:val="uk-UA"/>
              </w:rPr>
            </w:pPr>
            <w:r w:rsidRPr="004E6DD1">
              <w:rPr>
                <w:color w:val="000000"/>
                <w:sz w:val="22"/>
                <w:szCs w:val="22"/>
              </w:rPr>
              <w:t xml:space="preserve">з них </w:t>
            </w:r>
            <w:r w:rsidRPr="004E6DD1">
              <w:rPr>
                <w:color w:val="000000"/>
                <w:sz w:val="22"/>
                <w:szCs w:val="22"/>
              </w:rPr>
              <w:br/>
            </w:r>
            <w:proofErr w:type="spellStart"/>
            <w:r w:rsidRPr="004E6DD1">
              <w:rPr>
                <w:color w:val="000000"/>
                <w:sz w:val="22"/>
                <w:szCs w:val="22"/>
              </w:rPr>
              <w:t>фізичні</w:t>
            </w:r>
            <w:proofErr w:type="spellEnd"/>
            <w:r w:rsidRPr="004E6DD1">
              <w:rPr>
                <w:color w:val="000000"/>
                <w:sz w:val="22"/>
                <w:szCs w:val="22"/>
              </w:rPr>
              <w:t xml:space="preserve"> особи-</w:t>
            </w:r>
            <w:proofErr w:type="spellStart"/>
            <w:r w:rsidRPr="004E6DD1">
              <w:rPr>
                <w:color w:val="000000"/>
                <w:sz w:val="22"/>
                <w:szCs w:val="22"/>
              </w:rPr>
              <w:t>підприємці</w:t>
            </w:r>
            <w:proofErr w:type="spellEnd"/>
            <w:r w:rsidRPr="004E6DD1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E6DD1">
              <w:rPr>
                <w:color w:val="000000"/>
                <w:sz w:val="22"/>
                <w:szCs w:val="22"/>
              </w:rPr>
              <w:t>одиниць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9D0CF2" w14:textId="77777777" w:rsidR="004E6DD1" w:rsidRPr="004E6DD1" w:rsidRDefault="004E6DD1" w:rsidP="004E6DD1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  <w:lang w:val="uk-UA"/>
              </w:rPr>
            </w:pPr>
            <w:r w:rsidRPr="004E6DD1">
              <w:rPr>
                <w:color w:val="000000"/>
                <w:sz w:val="22"/>
                <w:szCs w:val="22"/>
              </w:rPr>
              <w:t xml:space="preserve">у % до </w:t>
            </w:r>
            <w:proofErr w:type="spellStart"/>
            <w:r w:rsidRPr="004E6DD1">
              <w:rPr>
                <w:color w:val="000000"/>
                <w:sz w:val="22"/>
                <w:szCs w:val="22"/>
              </w:rPr>
              <w:t>загального</w:t>
            </w:r>
            <w:proofErr w:type="spellEnd"/>
            <w:r w:rsidRPr="004E6DD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6DD1">
              <w:rPr>
                <w:color w:val="000000"/>
                <w:sz w:val="22"/>
                <w:szCs w:val="22"/>
              </w:rPr>
              <w:t>показника</w:t>
            </w:r>
            <w:proofErr w:type="spellEnd"/>
            <w:r w:rsidRPr="004E6DD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6DD1">
              <w:rPr>
                <w:color w:val="000000"/>
                <w:sz w:val="22"/>
                <w:szCs w:val="22"/>
              </w:rPr>
              <w:t>суб'єктів</w:t>
            </w:r>
            <w:proofErr w:type="spellEnd"/>
            <w:r w:rsidRPr="004E6DD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6DD1">
              <w:rPr>
                <w:color w:val="000000"/>
                <w:sz w:val="22"/>
                <w:szCs w:val="22"/>
              </w:rPr>
              <w:t>господарювання</w:t>
            </w:r>
            <w:proofErr w:type="spellEnd"/>
            <w:r w:rsidRPr="004E6DD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6DD1">
              <w:rPr>
                <w:color w:val="000000"/>
                <w:sz w:val="22"/>
                <w:szCs w:val="22"/>
              </w:rPr>
              <w:t>відповідного</w:t>
            </w:r>
            <w:proofErr w:type="spellEnd"/>
            <w:r w:rsidRPr="004E6DD1">
              <w:rPr>
                <w:color w:val="000000"/>
                <w:sz w:val="22"/>
                <w:szCs w:val="22"/>
              </w:rPr>
              <w:t xml:space="preserve"> виду </w:t>
            </w:r>
            <w:proofErr w:type="spellStart"/>
            <w:r w:rsidRPr="004E6DD1">
              <w:rPr>
                <w:color w:val="000000"/>
                <w:sz w:val="22"/>
                <w:szCs w:val="22"/>
              </w:rPr>
              <w:t>діяльності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A224" w14:textId="77777777" w:rsidR="004E6DD1" w:rsidRPr="004E6DD1" w:rsidRDefault="004E6DD1" w:rsidP="004E6DD1">
            <w:pPr>
              <w:widowControl/>
              <w:adjustRightInd/>
              <w:spacing w:line="240" w:lineRule="auto"/>
              <w:ind w:left="-81" w:right="-134"/>
              <w:jc w:val="center"/>
              <w:textAlignment w:val="auto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4E6DD1">
              <w:rPr>
                <w:color w:val="000000"/>
                <w:sz w:val="22"/>
                <w:szCs w:val="22"/>
              </w:rPr>
              <w:t>усього</w:t>
            </w:r>
            <w:proofErr w:type="spellEnd"/>
            <w:r w:rsidRPr="004E6DD1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E6DD1">
              <w:rPr>
                <w:color w:val="000000"/>
                <w:sz w:val="22"/>
                <w:szCs w:val="22"/>
              </w:rPr>
              <w:t>одиниць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870D3A" w14:textId="77777777" w:rsidR="004E6DD1" w:rsidRPr="004E6DD1" w:rsidRDefault="004E6DD1" w:rsidP="004E6DD1">
            <w:pPr>
              <w:widowControl/>
              <w:adjustRightInd/>
              <w:spacing w:line="240" w:lineRule="auto"/>
              <w:ind w:left="-109" w:right="-81"/>
              <w:jc w:val="center"/>
              <w:textAlignment w:val="auto"/>
              <w:rPr>
                <w:color w:val="000000"/>
                <w:sz w:val="22"/>
                <w:szCs w:val="22"/>
                <w:lang w:val="uk-UA"/>
              </w:rPr>
            </w:pPr>
            <w:r w:rsidRPr="004E6DD1">
              <w:rPr>
                <w:color w:val="000000"/>
                <w:sz w:val="22"/>
                <w:szCs w:val="22"/>
              </w:rPr>
              <w:t xml:space="preserve">з них </w:t>
            </w:r>
            <w:r w:rsidRPr="004E6DD1">
              <w:rPr>
                <w:color w:val="000000"/>
                <w:sz w:val="22"/>
                <w:szCs w:val="22"/>
              </w:rPr>
              <w:br/>
            </w:r>
            <w:proofErr w:type="spellStart"/>
            <w:r w:rsidRPr="004E6DD1">
              <w:rPr>
                <w:color w:val="000000"/>
                <w:sz w:val="22"/>
                <w:szCs w:val="22"/>
              </w:rPr>
              <w:t>фізичні</w:t>
            </w:r>
            <w:proofErr w:type="spellEnd"/>
            <w:r w:rsidRPr="004E6DD1">
              <w:rPr>
                <w:color w:val="000000"/>
                <w:sz w:val="22"/>
                <w:szCs w:val="22"/>
              </w:rPr>
              <w:t xml:space="preserve"> особи-</w:t>
            </w:r>
            <w:proofErr w:type="spellStart"/>
            <w:r w:rsidRPr="004E6DD1">
              <w:rPr>
                <w:color w:val="000000"/>
                <w:sz w:val="22"/>
                <w:szCs w:val="22"/>
              </w:rPr>
              <w:t>підприємці</w:t>
            </w:r>
            <w:proofErr w:type="spellEnd"/>
            <w:r w:rsidRPr="004E6DD1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E6DD1">
              <w:rPr>
                <w:color w:val="000000"/>
                <w:sz w:val="22"/>
                <w:szCs w:val="22"/>
              </w:rPr>
              <w:t>одиниць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5538" w14:textId="77777777" w:rsidR="004E6DD1" w:rsidRPr="004E6DD1" w:rsidRDefault="004E6DD1" w:rsidP="00D053F5">
            <w:pPr>
              <w:widowControl/>
              <w:adjustRightInd/>
              <w:spacing w:line="240" w:lineRule="auto"/>
              <w:ind w:right="-108"/>
              <w:jc w:val="center"/>
              <w:textAlignment w:val="auto"/>
              <w:rPr>
                <w:color w:val="000000"/>
                <w:sz w:val="22"/>
                <w:szCs w:val="22"/>
                <w:lang w:val="uk-UA"/>
              </w:rPr>
            </w:pPr>
            <w:r w:rsidRPr="004E6DD1">
              <w:rPr>
                <w:color w:val="000000"/>
                <w:sz w:val="22"/>
                <w:szCs w:val="22"/>
              </w:rPr>
              <w:t xml:space="preserve">у % до </w:t>
            </w:r>
            <w:proofErr w:type="spellStart"/>
            <w:r w:rsidRPr="004E6DD1">
              <w:rPr>
                <w:color w:val="000000"/>
                <w:sz w:val="22"/>
                <w:szCs w:val="22"/>
              </w:rPr>
              <w:t>загального</w:t>
            </w:r>
            <w:proofErr w:type="spellEnd"/>
            <w:r w:rsidRPr="004E6DD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6DD1">
              <w:rPr>
                <w:color w:val="000000"/>
                <w:sz w:val="22"/>
                <w:szCs w:val="22"/>
              </w:rPr>
              <w:t>показника</w:t>
            </w:r>
            <w:proofErr w:type="spellEnd"/>
            <w:r w:rsidRPr="004E6DD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6DD1">
              <w:rPr>
                <w:color w:val="000000"/>
                <w:sz w:val="22"/>
                <w:szCs w:val="22"/>
              </w:rPr>
              <w:t>суб'єктів</w:t>
            </w:r>
            <w:proofErr w:type="spellEnd"/>
            <w:r w:rsidRPr="004E6DD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6DD1">
              <w:rPr>
                <w:color w:val="000000"/>
                <w:sz w:val="22"/>
                <w:szCs w:val="22"/>
              </w:rPr>
              <w:t>господарювання</w:t>
            </w:r>
            <w:proofErr w:type="spellEnd"/>
            <w:r w:rsidRPr="004E6DD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6DD1">
              <w:rPr>
                <w:color w:val="000000"/>
                <w:sz w:val="22"/>
                <w:szCs w:val="22"/>
              </w:rPr>
              <w:t>відповідного</w:t>
            </w:r>
            <w:proofErr w:type="spellEnd"/>
            <w:r w:rsidRPr="004E6DD1">
              <w:rPr>
                <w:color w:val="000000"/>
                <w:sz w:val="22"/>
                <w:szCs w:val="22"/>
              </w:rPr>
              <w:t xml:space="preserve"> виду </w:t>
            </w:r>
            <w:proofErr w:type="spellStart"/>
            <w:r w:rsidRPr="004E6DD1">
              <w:rPr>
                <w:color w:val="000000"/>
                <w:sz w:val="22"/>
                <w:szCs w:val="22"/>
              </w:rPr>
              <w:t>діяльності</w:t>
            </w:r>
            <w:proofErr w:type="spellEnd"/>
          </w:p>
        </w:tc>
      </w:tr>
      <w:tr w:rsidR="00995F30" w:rsidRPr="004E6DD1" w14:paraId="7AADA0D2" w14:textId="77777777" w:rsidTr="00D053F5">
        <w:trPr>
          <w:trHeight w:val="179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14:paraId="6378708E" w14:textId="77777777" w:rsidR="00995F30" w:rsidRPr="009917FF" w:rsidRDefault="00995F30" w:rsidP="004E6DD1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82F5FE" w14:textId="0687EA01" w:rsidR="00995F30" w:rsidRPr="00974E2F" w:rsidRDefault="00995F30" w:rsidP="00974E2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2"/>
                <w:szCs w:val="22"/>
                <w:lang w:val="uk-UA"/>
              </w:rPr>
            </w:pPr>
            <w:r w:rsidRPr="004E6DD1">
              <w:rPr>
                <w:b/>
                <w:bCs/>
                <w:sz w:val="22"/>
                <w:szCs w:val="22"/>
              </w:rPr>
              <w:t>20</w:t>
            </w:r>
            <w:r w:rsidR="00974E2F">
              <w:rPr>
                <w:b/>
                <w:bCs/>
                <w:sz w:val="22"/>
                <w:szCs w:val="22"/>
                <w:lang w:val="uk-UA"/>
              </w:rPr>
              <w:t>__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D529" w14:textId="77777777" w:rsidR="00995F30" w:rsidRPr="004E6DD1" w:rsidRDefault="00995F30" w:rsidP="004E6DD1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4F19" w14:textId="77777777" w:rsidR="00995F30" w:rsidRPr="004E6DD1" w:rsidRDefault="00995F30" w:rsidP="004E6DD1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A85DAE" w14:textId="77777777" w:rsidR="00995F30" w:rsidRPr="004E6DD1" w:rsidRDefault="00995F30" w:rsidP="004E6DD1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AFC1" w14:textId="77777777" w:rsidR="00995F30" w:rsidRPr="004E6DD1" w:rsidRDefault="00995F30" w:rsidP="004E6DD1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496D42" w14:textId="77777777" w:rsidR="00995F30" w:rsidRPr="004E6DD1" w:rsidRDefault="00995F30" w:rsidP="004E6DD1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5744" w14:textId="77777777" w:rsidR="00995F30" w:rsidRPr="004E6DD1" w:rsidRDefault="00995F30" w:rsidP="004E6DD1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995F30" w:rsidRPr="004E6DD1" w14:paraId="2977AFFD" w14:textId="77777777" w:rsidTr="00D053F5">
        <w:trPr>
          <w:trHeight w:val="226"/>
        </w:trPr>
        <w:tc>
          <w:tcPr>
            <w:tcW w:w="86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71FF7F50" w14:textId="77777777" w:rsidR="00995F30" w:rsidRPr="004E6DD1" w:rsidRDefault="00995F30" w:rsidP="004E6DD1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C416F9" w14:textId="633F1307" w:rsidR="00995F30" w:rsidRPr="00974E2F" w:rsidRDefault="00995F30" w:rsidP="00974E2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2"/>
                <w:szCs w:val="22"/>
                <w:lang w:val="uk-UA"/>
              </w:rPr>
            </w:pPr>
            <w:r w:rsidRPr="004E6DD1">
              <w:rPr>
                <w:b/>
                <w:bCs/>
                <w:sz w:val="22"/>
                <w:szCs w:val="22"/>
              </w:rPr>
              <w:t>20</w:t>
            </w:r>
            <w:r w:rsidR="00974E2F">
              <w:rPr>
                <w:b/>
                <w:bCs/>
                <w:sz w:val="22"/>
                <w:szCs w:val="22"/>
                <w:lang w:val="uk-UA"/>
              </w:rPr>
              <w:t>__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327D" w14:textId="77777777" w:rsidR="00995F30" w:rsidRPr="004E6DD1" w:rsidRDefault="00995F30" w:rsidP="004E6DD1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ABC4" w14:textId="77777777" w:rsidR="00995F30" w:rsidRPr="004E6DD1" w:rsidRDefault="00995F30" w:rsidP="004E6DD1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956D8B" w14:textId="77777777" w:rsidR="00995F30" w:rsidRPr="004E6DD1" w:rsidRDefault="00995F30" w:rsidP="004E6DD1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6AB4" w14:textId="77777777" w:rsidR="00995F30" w:rsidRPr="004E6DD1" w:rsidRDefault="00995F30" w:rsidP="004E6DD1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4242DF" w14:textId="77777777" w:rsidR="00995F30" w:rsidRPr="004E6DD1" w:rsidRDefault="00995F30" w:rsidP="004E6DD1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49CB" w14:textId="77777777" w:rsidR="00995F30" w:rsidRPr="004E6DD1" w:rsidRDefault="00995F30" w:rsidP="004E6DD1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995F30" w:rsidRPr="004E6DD1" w14:paraId="0BE0F042" w14:textId="77777777" w:rsidTr="000210A0">
        <w:trPr>
          <w:trHeight w:val="274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A73C12" w14:textId="77777777" w:rsidR="00995F30" w:rsidRPr="004E6DD1" w:rsidRDefault="00995F30" w:rsidP="004E6DD1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B88375" w14:textId="2E6AE5A4" w:rsidR="00995F30" w:rsidRPr="00974E2F" w:rsidRDefault="00995F30" w:rsidP="00974E2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2"/>
                <w:szCs w:val="22"/>
                <w:lang w:val="uk-UA"/>
              </w:rPr>
            </w:pPr>
            <w:r w:rsidRPr="004E6DD1">
              <w:rPr>
                <w:b/>
                <w:bCs/>
                <w:sz w:val="22"/>
                <w:szCs w:val="22"/>
              </w:rPr>
              <w:t>20</w:t>
            </w:r>
            <w:r w:rsidR="00974E2F">
              <w:rPr>
                <w:b/>
                <w:bCs/>
                <w:sz w:val="22"/>
                <w:szCs w:val="22"/>
                <w:lang w:val="uk-UA"/>
              </w:rPr>
              <w:t>__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28B3" w14:textId="77777777" w:rsidR="00995F30" w:rsidRPr="004E6DD1" w:rsidRDefault="00995F30" w:rsidP="004E6DD1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24FC" w14:textId="77777777" w:rsidR="00995F30" w:rsidRPr="004E6DD1" w:rsidRDefault="00995F30" w:rsidP="004E6DD1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BD95BC" w14:textId="77777777" w:rsidR="00995F30" w:rsidRPr="004E6DD1" w:rsidRDefault="00995F30" w:rsidP="004E6DD1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445C" w14:textId="77777777" w:rsidR="00995F30" w:rsidRPr="004E6DD1" w:rsidRDefault="00995F30" w:rsidP="004E6DD1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194907" w14:textId="77777777" w:rsidR="00995F30" w:rsidRPr="004E6DD1" w:rsidRDefault="00995F30" w:rsidP="004E6DD1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4F95" w14:textId="77777777" w:rsidR="00995F30" w:rsidRPr="004E6DD1" w:rsidRDefault="00995F30" w:rsidP="004E6DD1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</w:tbl>
    <w:p w14:paraId="4F6DD863" w14:textId="77777777" w:rsidR="004E6DD1" w:rsidRDefault="006F3829" w:rsidP="00F15E5A">
      <w:pPr>
        <w:adjustRightInd/>
        <w:spacing w:before="120" w:line="276" w:lineRule="auto"/>
        <w:ind w:firstLine="567"/>
        <w:textAlignment w:val="auto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 xml:space="preserve">Після таблиці наводиться короткий висновок щодо динаміки кількості </w:t>
      </w:r>
      <w:r w:rsidRPr="006F3829">
        <w:rPr>
          <w:rFonts w:eastAsia="Calibri"/>
          <w:sz w:val="28"/>
          <w:szCs w:val="28"/>
          <w:lang w:val="uk-UA" w:eastAsia="uk-UA"/>
        </w:rPr>
        <w:t>суб’єктів господарювання</w:t>
      </w:r>
      <w:r>
        <w:rPr>
          <w:rFonts w:eastAsia="Calibri"/>
          <w:sz w:val="28"/>
          <w:szCs w:val="28"/>
          <w:lang w:val="uk-UA" w:eastAsia="uk-UA"/>
        </w:rPr>
        <w:t>, які функціонують в обраній галузі.</w:t>
      </w:r>
    </w:p>
    <w:p w14:paraId="44132196" w14:textId="77777777" w:rsidR="00C25D6C" w:rsidRPr="00C25D6C" w:rsidRDefault="00C25D6C" w:rsidP="00427AC4">
      <w:pPr>
        <w:adjustRightInd/>
        <w:spacing w:line="276" w:lineRule="auto"/>
        <w:ind w:firstLine="567"/>
        <w:textAlignment w:val="auto"/>
        <w:rPr>
          <w:rFonts w:eastAsia="Calibri"/>
          <w:sz w:val="16"/>
          <w:szCs w:val="16"/>
          <w:lang w:val="uk-UA" w:eastAsia="uk-UA"/>
        </w:rPr>
      </w:pPr>
    </w:p>
    <w:p w14:paraId="2CFC463E" w14:textId="77777777" w:rsidR="003F0EAA" w:rsidRPr="003F0EAA" w:rsidRDefault="003F0EAA" w:rsidP="00427AC4">
      <w:pPr>
        <w:adjustRightInd/>
        <w:spacing w:line="276" w:lineRule="auto"/>
        <w:ind w:firstLine="567"/>
        <w:textAlignment w:val="auto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 xml:space="preserve">- </w:t>
      </w:r>
      <w:r w:rsidRPr="003F0EAA">
        <w:rPr>
          <w:rFonts w:eastAsia="Calibri"/>
          <w:sz w:val="28"/>
          <w:szCs w:val="28"/>
          <w:lang w:val="uk-UA" w:eastAsia="uk-UA"/>
        </w:rPr>
        <w:t xml:space="preserve">обсяги </w:t>
      </w:r>
      <w:r w:rsidRPr="003F0EAA">
        <w:rPr>
          <w:rFonts w:eastAsia="Calibri"/>
          <w:bCs/>
          <w:sz w:val="28"/>
          <w:szCs w:val="28"/>
          <w:lang w:val="uk-UA" w:eastAsia="uk-UA"/>
        </w:rPr>
        <w:t>реалізованої продукції за обраним видом економічної діяльності</w:t>
      </w:r>
      <w:r w:rsidRPr="003F0EAA">
        <w:rPr>
          <w:rFonts w:eastAsia="Calibri"/>
          <w:sz w:val="28"/>
          <w:szCs w:val="28"/>
          <w:lang w:val="uk-UA" w:eastAsia="uk-UA"/>
        </w:rPr>
        <w:t xml:space="preserve"> (приклад таблиці </w:t>
      </w:r>
      <w:r w:rsidR="00C25D6C">
        <w:rPr>
          <w:rFonts w:eastAsia="Calibri"/>
          <w:sz w:val="28"/>
          <w:szCs w:val="28"/>
          <w:lang w:val="uk-UA" w:eastAsia="uk-UA"/>
        </w:rPr>
        <w:t>для заповнення наведено нижче</w:t>
      </w:r>
      <w:r w:rsidRPr="003F0EAA">
        <w:rPr>
          <w:rFonts w:eastAsia="Calibri"/>
          <w:sz w:val="28"/>
          <w:szCs w:val="28"/>
          <w:lang w:val="uk-UA" w:eastAsia="uk-UA"/>
        </w:rPr>
        <w:t>)</w:t>
      </w:r>
      <w:r w:rsidR="00C25D6C">
        <w:rPr>
          <w:rFonts w:eastAsia="Calibri"/>
          <w:sz w:val="28"/>
          <w:szCs w:val="28"/>
          <w:lang w:val="uk-UA" w:eastAsia="uk-UA"/>
        </w:rPr>
        <w:t>:</w:t>
      </w:r>
    </w:p>
    <w:p w14:paraId="651F8EB0" w14:textId="77777777" w:rsidR="00427AC4" w:rsidRDefault="00427AC4" w:rsidP="00427AC4">
      <w:pPr>
        <w:adjustRightInd/>
        <w:spacing w:line="276" w:lineRule="auto"/>
        <w:ind w:firstLine="567"/>
        <w:jc w:val="right"/>
        <w:textAlignment w:val="auto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 xml:space="preserve">Таблиця </w:t>
      </w:r>
      <w:r w:rsidR="00426A98">
        <w:rPr>
          <w:rFonts w:eastAsia="Calibri"/>
          <w:sz w:val="28"/>
          <w:szCs w:val="28"/>
          <w:lang w:val="uk-UA" w:eastAsia="uk-UA"/>
        </w:rPr>
        <w:t>3</w:t>
      </w:r>
    </w:p>
    <w:p w14:paraId="06B1F1CC" w14:textId="4B210C30" w:rsidR="00426A98" w:rsidRDefault="003F0EAA" w:rsidP="00427AC4">
      <w:pPr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val="uk-UA" w:eastAsia="uk-UA"/>
        </w:rPr>
      </w:pPr>
      <w:r w:rsidRPr="003F0EAA">
        <w:rPr>
          <w:rFonts w:eastAsia="Calibri"/>
          <w:sz w:val="28"/>
          <w:szCs w:val="28"/>
          <w:lang w:val="uk-UA" w:eastAsia="uk-UA"/>
        </w:rPr>
        <w:t xml:space="preserve">Аналіз </w:t>
      </w:r>
      <w:r w:rsidRPr="003F0EAA">
        <w:rPr>
          <w:rFonts w:eastAsia="Calibri"/>
          <w:bCs/>
          <w:sz w:val="28"/>
          <w:szCs w:val="28"/>
          <w:lang w:val="uk-UA" w:eastAsia="uk-UA"/>
        </w:rPr>
        <w:t xml:space="preserve">обсягів реалізованої продукції </w:t>
      </w:r>
      <w:r w:rsidRPr="003F0EAA">
        <w:rPr>
          <w:rFonts w:eastAsia="Calibri"/>
          <w:sz w:val="28"/>
          <w:szCs w:val="28"/>
          <w:lang w:val="uk-UA" w:eastAsia="uk-UA"/>
        </w:rPr>
        <w:t>(</w:t>
      </w:r>
      <w:r w:rsidR="00426A98">
        <w:rPr>
          <w:rFonts w:eastAsia="Calibri"/>
          <w:sz w:val="28"/>
          <w:szCs w:val="28"/>
          <w:lang w:val="uk-UA" w:eastAsia="uk-UA"/>
        </w:rPr>
        <w:t>назва виду економічної діяльності</w:t>
      </w:r>
      <w:r w:rsidRPr="003F0EAA">
        <w:rPr>
          <w:rFonts w:eastAsia="Calibri"/>
          <w:sz w:val="28"/>
          <w:szCs w:val="28"/>
          <w:lang w:val="uk-UA" w:eastAsia="uk-UA"/>
        </w:rPr>
        <w:t xml:space="preserve">) протягом </w:t>
      </w:r>
      <w:r w:rsidR="00974E2F">
        <w:rPr>
          <w:rFonts w:eastAsia="Calibri"/>
          <w:sz w:val="28"/>
          <w:szCs w:val="28"/>
          <w:lang w:val="uk-UA" w:eastAsia="uk-UA"/>
        </w:rPr>
        <w:t>останніх трьох років</w:t>
      </w:r>
    </w:p>
    <w:tbl>
      <w:tblPr>
        <w:tblW w:w="9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1418"/>
        <w:gridCol w:w="960"/>
        <w:gridCol w:w="1733"/>
        <w:gridCol w:w="1290"/>
        <w:gridCol w:w="1407"/>
        <w:gridCol w:w="1206"/>
      </w:tblGrid>
      <w:tr w:rsidR="00426A98" w:rsidRPr="00426A98" w14:paraId="2C922431" w14:textId="77777777" w:rsidTr="00426A98">
        <w:trPr>
          <w:trHeight w:val="340"/>
          <w:jc w:val="center"/>
        </w:trPr>
        <w:tc>
          <w:tcPr>
            <w:tcW w:w="1215" w:type="dxa"/>
            <w:vMerge w:val="restart"/>
            <w:shd w:val="clear" w:color="auto" w:fill="auto"/>
            <w:vAlign w:val="center"/>
            <w:hideMark/>
          </w:tcPr>
          <w:p w14:paraId="7395DC3F" w14:textId="77777777" w:rsidR="00426A98" w:rsidRPr="00426A98" w:rsidRDefault="00426A98" w:rsidP="003A17AF">
            <w:pPr>
              <w:widowControl/>
              <w:adjustRightInd/>
              <w:spacing w:line="240" w:lineRule="auto"/>
              <w:jc w:val="center"/>
              <w:textAlignment w:val="auto"/>
              <w:rPr>
                <w:iCs/>
                <w:sz w:val="24"/>
                <w:szCs w:val="24"/>
              </w:rPr>
            </w:pPr>
            <w:r w:rsidRPr="00426A98">
              <w:rPr>
                <w:iCs/>
                <w:sz w:val="24"/>
                <w:szCs w:val="24"/>
                <w:lang w:val="uk-UA"/>
              </w:rPr>
              <w:t>Назва галузі</w:t>
            </w:r>
            <w:r w:rsidRPr="00426A98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572F657B" w14:textId="77777777" w:rsidR="00426A98" w:rsidRPr="00426A98" w:rsidRDefault="00426A98" w:rsidP="003A17AF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/>
              </w:rPr>
            </w:pPr>
            <w:r w:rsidRPr="00426A98">
              <w:rPr>
                <w:sz w:val="24"/>
                <w:szCs w:val="24"/>
              </w:rPr>
              <w:t>Код за КВЕД-2010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14:paraId="5054FE9E" w14:textId="77777777" w:rsidR="00426A98" w:rsidRPr="00426A98" w:rsidRDefault="00426A98" w:rsidP="003A17AF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/>
              </w:rPr>
            </w:pPr>
            <w:r w:rsidRPr="00426A98">
              <w:rPr>
                <w:sz w:val="24"/>
                <w:szCs w:val="24"/>
              </w:rPr>
              <w:t>Роки</w:t>
            </w:r>
          </w:p>
        </w:tc>
        <w:tc>
          <w:tcPr>
            <w:tcW w:w="1733" w:type="dxa"/>
            <w:vMerge w:val="restart"/>
            <w:shd w:val="clear" w:color="auto" w:fill="auto"/>
            <w:vAlign w:val="center"/>
            <w:hideMark/>
          </w:tcPr>
          <w:p w14:paraId="67B8D28E" w14:textId="77777777" w:rsidR="00426A98" w:rsidRPr="00426A98" w:rsidRDefault="00426A98" w:rsidP="00426A9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26A98">
              <w:rPr>
                <w:color w:val="000000"/>
                <w:sz w:val="24"/>
                <w:szCs w:val="24"/>
              </w:rPr>
              <w:t>За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6A98">
              <w:rPr>
                <w:color w:val="000000"/>
                <w:sz w:val="24"/>
                <w:szCs w:val="24"/>
              </w:rPr>
              <w:t>інституціо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>-</w:t>
            </w:r>
            <w:proofErr w:type="spellStart"/>
            <w:r w:rsidRPr="00426A98">
              <w:rPr>
                <w:color w:val="000000"/>
                <w:sz w:val="24"/>
                <w:szCs w:val="24"/>
              </w:rPr>
              <w:t>нальним</w:t>
            </w:r>
            <w:proofErr w:type="spellEnd"/>
            <w:r w:rsidRPr="00426A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A98">
              <w:rPr>
                <w:color w:val="000000"/>
                <w:sz w:val="24"/>
                <w:szCs w:val="24"/>
              </w:rPr>
              <w:t>підходом</w:t>
            </w:r>
            <w:proofErr w:type="spellEnd"/>
          </w:p>
        </w:tc>
        <w:tc>
          <w:tcPr>
            <w:tcW w:w="1290" w:type="dxa"/>
            <w:vMerge w:val="restart"/>
            <w:shd w:val="clear" w:color="auto" w:fill="auto"/>
            <w:vAlign w:val="center"/>
            <w:hideMark/>
          </w:tcPr>
          <w:p w14:paraId="387285A7" w14:textId="77777777" w:rsidR="00426A98" w:rsidRPr="00426A98" w:rsidRDefault="00426A98" w:rsidP="00426A9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 </w:t>
            </w:r>
            <w:proofErr w:type="spellStart"/>
            <w:r w:rsidRPr="00426A98">
              <w:rPr>
                <w:color w:val="000000"/>
                <w:sz w:val="24"/>
                <w:szCs w:val="24"/>
              </w:rPr>
              <w:t>функціо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>-</w:t>
            </w:r>
            <w:proofErr w:type="spellStart"/>
            <w:r w:rsidRPr="00426A98">
              <w:rPr>
                <w:color w:val="000000"/>
                <w:sz w:val="24"/>
                <w:szCs w:val="24"/>
              </w:rPr>
              <w:t>нальним</w:t>
            </w:r>
            <w:proofErr w:type="spellEnd"/>
            <w:r w:rsidRPr="00426A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A98">
              <w:rPr>
                <w:color w:val="000000"/>
                <w:sz w:val="24"/>
                <w:szCs w:val="24"/>
              </w:rPr>
              <w:t>підходом</w:t>
            </w:r>
            <w:proofErr w:type="spellEnd"/>
          </w:p>
        </w:tc>
        <w:tc>
          <w:tcPr>
            <w:tcW w:w="2613" w:type="dxa"/>
            <w:gridSpan w:val="2"/>
            <w:shd w:val="clear" w:color="auto" w:fill="auto"/>
            <w:vAlign w:val="center"/>
          </w:tcPr>
          <w:p w14:paraId="1C7E1902" w14:textId="77777777" w:rsidR="00426A98" w:rsidRPr="00426A98" w:rsidRDefault="00426A98" w:rsidP="00426A9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Темп росту, %</w:t>
            </w:r>
          </w:p>
        </w:tc>
      </w:tr>
      <w:tr w:rsidR="00426A98" w:rsidRPr="00426A98" w14:paraId="33DBC49A" w14:textId="77777777" w:rsidTr="00426A98">
        <w:trPr>
          <w:trHeight w:val="510"/>
          <w:jc w:val="center"/>
        </w:trPr>
        <w:tc>
          <w:tcPr>
            <w:tcW w:w="1215" w:type="dxa"/>
            <w:vMerge/>
            <w:vAlign w:val="center"/>
            <w:hideMark/>
          </w:tcPr>
          <w:p w14:paraId="7D8323B2" w14:textId="77777777" w:rsidR="00426A98" w:rsidRPr="00426A98" w:rsidRDefault="00426A98" w:rsidP="00426A98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AFD50D6" w14:textId="77777777" w:rsidR="00426A98" w:rsidRPr="00426A98" w:rsidRDefault="00426A98" w:rsidP="00426A98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5312EE3E" w14:textId="77777777" w:rsidR="00426A98" w:rsidRPr="00426A98" w:rsidRDefault="00426A98" w:rsidP="00426A98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center"/>
            <w:hideMark/>
          </w:tcPr>
          <w:p w14:paraId="184AABD3" w14:textId="77777777" w:rsidR="00426A98" w:rsidRPr="00426A98" w:rsidRDefault="00426A98" w:rsidP="00426A98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14:paraId="03AE7554" w14:textId="77777777" w:rsidR="00426A98" w:rsidRPr="00426A98" w:rsidRDefault="00426A98" w:rsidP="00426A98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14:paraId="56D7C96B" w14:textId="77777777" w:rsidR="00426A98" w:rsidRPr="00426A98" w:rsidRDefault="00426A98" w:rsidP="003A17AF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26A98">
              <w:rPr>
                <w:color w:val="000000"/>
                <w:sz w:val="24"/>
                <w:szCs w:val="24"/>
              </w:rPr>
              <w:t>За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6A98">
              <w:rPr>
                <w:color w:val="000000"/>
                <w:sz w:val="24"/>
                <w:szCs w:val="24"/>
              </w:rPr>
              <w:t>інституціо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>-</w:t>
            </w:r>
            <w:proofErr w:type="spellStart"/>
            <w:r w:rsidRPr="00426A98">
              <w:rPr>
                <w:color w:val="000000"/>
                <w:sz w:val="24"/>
                <w:szCs w:val="24"/>
              </w:rPr>
              <w:t>нальним</w:t>
            </w:r>
            <w:proofErr w:type="spellEnd"/>
            <w:r w:rsidRPr="00426A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A98">
              <w:rPr>
                <w:color w:val="000000"/>
                <w:sz w:val="24"/>
                <w:szCs w:val="24"/>
              </w:rPr>
              <w:t>підходом</w:t>
            </w:r>
            <w:proofErr w:type="spellEnd"/>
          </w:p>
        </w:tc>
        <w:tc>
          <w:tcPr>
            <w:tcW w:w="1206" w:type="dxa"/>
            <w:vAlign w:val="center"/>
          </w:tcPr>
          <w:p w14:paraId="2F56E6AA" w14:textId="77777777" w:rsidR="00426A98" w:rsidRPr="00426A98" w:rsidRDefault="00426A98" w:rsidP="003A17AF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 </w:t>
            </w:r>
            <w:proofErr w:type="spellStart"/>
            <w:r w:rsidRPr="00426A98">
              <w:rPr>
                <w:color w:val="000000"/>
                <w:sz w:val="24"/>
                <w:szCs w:val="24"/>
              </w:rPr>
              <w:t>функціо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>-</w:t>
            </w:r>
            <w:proofErr w:type="spellStart"/>
            <w:r w:rsidRPr="00426A98">
              <w:rPr>
                <w:color w:val="000000"/>
                <w:sz w:val="24"/>
                <w:szCs w:val="24"/>
              </w:rPr>
              <w:t>нальним</w:t>
            </w:r>
            <w:proofErr w:type="spellEnd"/>
            <w:r w:rsidRPr="00426A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A98">
              <w:rPr>
                <w:color w:val="000000"/>
                <w:sz w:val="24"/>
                <w:szCs w:val="24"/>
              </w:rPr>
              <w:t>підходом</w:t>
            </w:r>
            <w:proofErr w:type="spellEnd"/>
          </w:p>
        </w:tc>
      </w:tr>
      <w:tr w:rsidR="00974E2F" w:rsidRPr="00426A98" w14:paraId="390F3142" w14:textId="77777777" w:rsidTr="00426A98">
        <w:trPr>
          <w:trHeight w:val="172"/>
          <w:jc w:val="center"/>
        </w:trPr>
        <w:tc>
          <w:tcPr>
            <w:tcW w:w="1215" w:type="dxa"/>
            <w:vMerge w:val="restart"/>
            <w:shd w:val="clear" w:color="auto" w:fill="auto"/>
            <w:vAlign w:val="center"/>
            <w:hideMark/>
          </w:tcPr>
          <w:p w14:paraId="11120E4E" w14:textId="77777777" w:rsidR="00974E2F" w:rsidRPr="00426A98" w:rsidRDefault="00974E2F" w:rsidP="00974E2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7CBB8F50" w14:textId="77777777" w:rsidR="00974E2F" w:rsidRPr="00426A98" w:rsidRDefault="00974E2F" w:rsidP="00974E2F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75ED1E" w14:textId="3D68534F" w:rsidR="00974E2F" w:rsidRPr="00C25D6C" w:rsidRDefault="00974E2F" w:rsidP="00974E2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4E6DD1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  <w:lang w:val="uk-UA"/>
              </w:rPr>
              <w:t>__</w:t>
            </w:r>
          </w:p>
        </w:tc>
        <w:tc>
          <w:tcPr>
            <w:tcW w:w="1733" w:type="dxa"/>
            <w:shd w:val="clear" w:color="auto" w:fill="auto"/>
            <w:noWrap/>
            <w:vAlign w:val="bottom"/>
            <w:hideMark/>
          </w:tcPr>
          <w:p w14:paraId="411677E2" w14:textId="77777777" w:rsidR="00974E2F" w:rsidRPr="00426A98" w:rsidRDefault="00974E2F" w:rsidP="00974E2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14:paraId="1601E6BB" w14:textId="77777777" w:rsidR="00974E2F" w:rsidRPr="00426A98" w:rsidRDefault="00974E2F" w:rsidP="00974E2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  <w:vAlign w:val="bottom"/>
          </w:tcPr>
          <w:p w14:paraId="61FD4E4D" w14:textId="77777777" w:rsidR="00974E2F" w:rsidRPr="00426A98" w:rsidRDefault="00974E2F" w:rsidP="00974E2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06" w:type="dxa"/>
            <w:shd w:val="clear" w:color="auto" w:fill="auto"/>
            <w:vAlign w:val="bottom"/>
          </w:tcPr>
          <w:p w14:paraId="4DB1CCEB" w14:textId="77777777" w:rsidR="00974E2F" w:rsidRPr="00426A98" w:rsidRDefault="00974E2F" w:rsidP="00974E2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974E2F" w:rsidRPr="00426A98" w14:paraId="041A3C79" w14:textId="77777777" w:rsidTr="00426A98">
        <w:trPr>
          <w:trHeight w:val="255"/>
          <w:jc w:val="center"/>
        </w:trPr>
        <w:tc>
          <w:tcPr>
            <w:tcW w:w="1215" w:type="dxa"/>
            <w:vMerge/>
            <w:shd w:val="clear" w:color="auto" w:fill="auto"/>
            <w:vAlign w:val="bottom"/>
            <w:hideMark/>
          </w:tcPr>
          <w:p w14:paraId="16E17B4F" w14:textId="77777777" w:rsidR="00974E2F" w:rsidRPr="00426A98" w:rsidRDefault="00974E2F" w:rsidP="00974E2F">
            <w:pPr>
              <w:widowControl/>
              <w:adjustRightInd/>
              <w:spacing w:line="240" w:lineRule="auto"/>
              <w:jc w:val="center"/>
              <w:textAlignment w:val="auto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bottom"/>
            <w:hideMark/>
          </w:tcPr>
          <w:p w14:paraId="6344405E" w14:textId="77777777" w:rsidR="00974E2F" w:rsidRPr="00426A98" w:rsidRDefault="00974E2F" w:rsidP="00974E2F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66389B" w14:textId="453608A4" w:rsidR="00974E2F" w:rsidRPr="00C25D6C" w:rsidRDefault="00974E2F" w:rsidP="00974E2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4E6DD1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  <w:lang w:val="uk-UA"/>
              </w:rPr>
              <w:t>__</w:t>
            </w:r>
          </w:p>
        </w:tc>
        <w:tc>
          <w:tcPr>
            <w:tcW w:w="1733" w:type="dxa"/>
            <w:shd w:val="clear" w:color="auto" w:fill="auto"/>
            <w:noWrap/>
            <w:vAlign w:val="bottom"/>
            <w:hideMark/>
          </w:tcPr>
          <w:p w14:paraId="08965FB7" w14:textId="77777777" w:rsidR="00974E2F" w:rsidRPr="00426A98" w:rsidRDefault="00974E2F" w:rsidP="00974E2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14:paraId="0BE294F3" w14:textId="77777777" w:rsidR="00974E2F" w:rsidRPr="00426A98" w:rsidRDefault="00974E2F" w:rsidP="00974E2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  <w:vAlign w:val="bottom"/>
          </w:tcPr>
          <w:p w14:paraId="0E78DADD" w14:textId="77777777" w:rsidR="00974E2F" w:rsidRPr="00426A98" w:rsidRDefault="00974E2F" w:rsidP="00974E2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  <w:vAlign w:val="bottom"/>
          </w:tcPr>
          <w:p w14:paraId="4D7106AF" w14:textId="77777777" w:rsidR="00974E2F" w:rsidRPr="00426A98" w:rsidRDefault="00974E2F" w:rsidP="00974E2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74E2F" w:rsidRPr="00426A98" w14:paraId="44A4FCBE" w14:textId="77777777" w:rsidTr="00426A98">
        <w:trPr>
          <w:trHeight w:val="255"/>
          <w:jc w:val="center"/>
        </w:trPr>
        <w:tc>
          <w:tcPr>
            <w:tcW w:w="1215" w:type="dxa"/>
            <w:vMerge/>
            <w:shd w:val="clear" w:color="auto" w:fill="auto"/>
            <w:vAlign w:val="bottom"/>
            <w:hideMark/>
          </w:tcPr>
          <w:p w14:paraId="7D8E99B6" w14:textId="77777777" w:rsidR="00974E2F" w:rsidRPr="00426A98" w:rsidRDefault="00974E2F" w:rsidP="00974E2F">
            <w:pPr>
              <w:widowControl/>
              <w:adjustRightInd/>
              <w:spacing w:line="240" w:lineRule="auto"/>
              <w:jc w:val="center"/>
              <w:textAlignment w:val="auto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bottom"/>
            <w:hideMark/>
          </w:tcPr>
          <w:p w14:paraId="62ABDE51" w14:textId="77777777" w:rsidR="00974E2F" w:rsidRPr="00426A98" w:rsidRDefault="00974E2F" w:rsidP="00974E2F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7CA55C" w14:textId="3BFDBB9A" w:rsidR="00974E2F" w:rsidRPr="00C25D6C" w:rsidRDefault="00974E2F" w:rsidP="00974E2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4E6DD1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  <w:lang w:val="uk-UA"/>
              </w:rPr>
              <w:t>__</w:t>
            </w:r>
          </w:p>
        </w:tc>
        <w:tc>
          <w:tcPr>
            <w:tcW w:w="1733" w:type="dxa"/>
            <w:shd w:val="clear" w:color="auto" w:fill="auto"/>
            <w:noWrap/>
            <w:vAlign w:val="bottom"/>
            <w:hideMark/>
          </w:tcPr>
          <w:p w14:paraId="26E0B5C1" w14:textId="77777777" w:rsidR="00974E2F" w:rsidRPr="00426A98" w:rsidRDefault="00974E2F" w:rsidP="00974E2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14:paraId="15A9865B" w14:textId="77777777" w:rsidR="00974E2F" w:rsidRPr="00426A98" w:rsidRDefault="00974E2F" w:rsidP="00974E2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  <w:vAlign w:val="bottom"/>
          </w:tcPr>
          <w:p w14:paraId="23941159" w14:textId="77777777" w:rsidR="00974E2F" w:rsidRPr="00426A98" w:rsidRDefault="00974E2F" w:rsidP="00974E2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  <w:vAlign w:val="bottom"/>
          </w:tcPr>
          <w:p w14:paraId="026A5755" w14:textId="77777777" w:rsidR="00974E2F" w:rsidRPr="00426A98" w:rsidRDefault="00974E2F" w:rsidP="00974E2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880ECF4" w14:textId="77777777" w:rsidR="006F3829" w:rsidRDefault="006F3829" w:rsidP="00C25D6C">
      <w:pPr>
        <w:autoSpaceDE w:val="0"/>
        <w:autoSpaceDN w:val="0"/>
        <w:spacing w:before="120" w:line="276" w:lineRule="auto"/>
        <w:ind w:firstLine="567"/>
        <w:textAlignment w:val="auto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uk-UA"/>
        </w:rPr>
        <w:lastRenderedPageBreak/>
        <w:t xml:space="preserve">Після таблиці наводиться короткий висновок щодо динаміки </w:t>
      </w:r>
      <w:r w:rsidRPr="003F0EAA">
        <w:rPr>
          <w:rFonts w:eastAsia="Calibri"/>
          <w:bCs/>
          <w:sz w:val="28"/>
          <w:szCs w:val="28"/>
          <w:lang w:val="uk-UA" w:eastAsia="uk-UA"/>
        </w:rPr>
        <w:t>обсягів реалізованої продукції</w:t>
      </w:r>
      <w:r>
        <w:rPr>
          <w:rFonts w:eastAsia="Calibri"/>
          <w:sz w:val="28"/>
          <w:szCs w:val="28"/>
          <w:lang w:val="uk-UA" w:eastAsia="uk-UA"/>
        </w:rPr>
        <w:t xml:space="preserve"> за обраним видом економічної діяльності.</w:t>
      </w:r>
    </w:p>
    <w:p w14:paraId="550F14A5" w14:textId="77777777" w:rsidR="00BF43F0" w:rsidRPr="00C25D6C" w:rsidRDefault="00BF43F0" w:rsidP="00BF43F0">
      <w:pPr>
        <w:adjustRightInd/>
        <w:spacing w:line="276" w:lineRule="auto"/>
        <w:ind w:firstLine="567"/>
        <w:textAlignment w:val="auto"/>
        <w:rPr>
          <w:rFonts w:eastAsia="Calibri"/>
          <w:sz w:val="16"/>
          <w:szCs w:val="16"/>
          <w:lang w:val="uk-UA" w:eastAsia="uk-UA"/>
        </w:rPr>
      </w:pPr>
    </w:p>
    <w:p w14:paraId="3E97ED23" w14:textId="77777777" w:rsidR="00C25D6C" w:rsidRDefault="00995F30" w:rsidP="00C25D6C">
      <w:pPr>
        <w:autoSpaceDE w:val="0"/>
        <w:autoSpaceDN w:val="0"/>
        <w:spacing w:line="276" w:lineRule="auto"/>
        <w:ind w:firstLine="567"/>
        <w:textAlignment w:val="auto"/>
        <w:rPr>
          <w:rFonts w:eastAsia="Calibri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- аналіз ди</w:t>
      </w:r>
      <w:r w:rsidR="00E17285">
        <w:rPr>
          <w:sz w:val="28"/>
          <w:szCs w:val="28"/>
          <w:lang w:val="uk-UA"/>
        </w:rPr>
        <w:t>намі</w:t>
      </w:r>
      <w:r>
        <w:rPr>
          <w:sz w:val="28"/>
          <w:szCs w:val="28"/>
          <w:lang w:val="uk-UA"/>
        </w:rPr>
        <w:t>ки чистого пр</w:t>
      </w:r>
      <w:r w:rsidR="005A09BF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бутку </w:t>
      </w:r>
      <w:r w:rsidRPr="003F0EAA">
        <w:rPr>
          <w:rFonts w:eastAsia="Calibri"/>
          <w:bCs/>
          <w:sz w:val="28"/>
          <w:szCs w:val="28"/>
          <w:lang w:val="uk-UA" w:eastAsia="uk-UA"/>
        </w:rPr>
        <w:t>за обраним видом економічної діяльності</w:t>
      </w:r>
      <w:r w:rsidRPr="003F0EAA">
        <w:rPr>
          <w:rFonts w:eastAsia="Calibri"/>
          <w:sz w:val="28"/>
          <w:szCs w:val="28"/>
          <w:lang w:val="uk-UA" w:eastAsia="uk-UA"/>
        </w:rPr>
        <w:t xml:space="preserve"> </w:t>
      </w:r>
      <w:r w:rsidR="00C25D6C" w:rsidRPr="003F0EAA">
        <w:rPr>
          <w:rFonts w:eastAsia="Calibri"/>
          <w:sz w:val="28"/>
          <w:szCs w:val="28"/>
          <w:lang w:val="uk-UA" w:eastAsia="uk-UA"/>
        </w:rPr>
        <w:t xml:space="preserve">(приклад таблиці </w:t>
      </w:r>
      <w:r w:rsidR="00C25D6C">
        <w:rPr>
          <w:rFonts w:eastAsia="Calibri"/>
          <w:sz w:val="28"/>
          <w:szCs w:val="28"/>
          <w:lang w:val="uk-UA" w:eastAsia="uk-UA"/>
        </w:rPr>
        <w:t>для заповнення наведено нижче</w:t>
      </w:r>
      <w:r w:rsidR="00C25D6C" w:rsidRPr="003F0EAA">
        <w:rPr>
          <w:rFonts w:eastAsia="Calibri"/>
          <w:sz w:val="28"/>
          <w:szCs w:val="28"/>
          <w:lang w:val="uk-UA" w:eastAsia="uk-UA"/>
        </w:rPr>
        <w:t>)</w:t>
      </w:r>
      <w:r w:rsidR="00C25D6C">
        <w:rPr>
          <w:rFonts w:eastAsia="Calibri"/>
          <w:sz w:val="28"/>
          <w:szCs w:val="28"/>
          <w:lang w:val="uk-UA" w:eastAsia="uk-UA"/>
        </w:rPr>
        <w:t>:</w:t>
      </w:r>
    </w:p>
    <w:p w14:paraId="65712078" w14:textId="77777777" w:rsidR="00995F30" w:rsidRDefault="00995F30" w:rsidP="00C25D6C">
      <w:pPr>
        <w:autoSpaceDE w:val="0"/>
        <w:autoSpaceDN w:val="0"/>
        <w:spacing w:line="276" w:lineRule="auto"/>
        <w:ind w:firstLine="567"/>
        <w:jc w:val="right"/>
        <w:textAlignment w:val="auto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uk-UA"/>
        </w:rPr>
        <w:t xml:space="preserve">Таблиця </w:t>
      </w:r>
      <w:r w:rsidR="00426A98">
        <w:rPr>
          <w:rFonts w:eastAsia="Calibri"/>
          <w:sz w:val="28"/>
          <w:szCs w:val="28"/>
          <w:lang w:val="uk-UA" w:eastAsia="uk-UA"/>
        </w:rPr>
        <w:t>4</w:t>
      </w:r>
    </w:p>
    <w:p w14:paraId="3FF783BF" w14:textId="77777777" w:rsidR="00995F30" w:rsidRDefault="00F15E5A" w:rsidP="00426A98">
      <w:pPr>
        <w:autoSpaceDE w:val="0"/>
        <w:autoSpaceDN w:val="0"/>
        <w:spacing w:line="276" w:lineRule="auto"/>
        <w:jc w:val="center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Аналіз чистого прибутку </w:t>
      </w:r>
      <w:r w:rsidR="00995F30">
        <w:rPr>
          <w:sz w:val="28"/>
          <w:szCs w:val="28"/>
          <w:lang w:val="uk-UA"/>
        </w:rPr>
        <w:t>підприємств</w:t>
      </w:r>
      <w:r>
        <w:rPr>
          <w:sz w:val="28"/>
          <w:szCs w:val="28"/>
          <w:lang w:val="uk-UA"/>
        </w:rPr>
        <w:t xml:space="preserve"> (</w:t>
      </w:r>
      <w:r w:rsidRPr="00995F30">
        <w:rPr>
          <w:sz w:val="28"/>
          <w:szCs w:val="28"/>
          <w:u w:val="single"/>
          <w:lang w:val="uk-UA"/>
        </w:rPr>
        <w:t>назва галузі</w:t>
      </w:r>
      <w:r>
        <w:rPr>
          <w:sz w:val="28"/>
          <w:szCs w:val="28"/>
          <w:lang w:val="uk-UA"/>
        </w:rPr>
        <w:t xml:space="preserve">) </w:t>
      </w:r>
      <w:r w:rsidR="00995F30">
        <w:rPr>
          <w:sz w:val="28"/>
          <w:szCs w:val="28"/>
          <w:lang w:val="uk-UA"/>
        </w:rPr>
        <w:t>протягом</w:t>
      </w:r>
      <w:r>
        <w:rPr>
          <w:sz w:val="28"/>
          <w:szCs w:val="28"/>
          <w:lang w:val="uk-UA"/>
        </w:rPr>
        <w:t xml:space="preserve"> </w:t>
      </w:r>
    </w:p>
    <w:p w14:paraId="1585FC4C" w14:textId="14AA714D" w:rsidR="00F15E5A" w:rsidRDefault="00974E2F" w:rsidP="00426A98">
      <w:pPr>
        <w:autoSpaceDE w:val="0"/>
        <w:autoSpaceDN w:val="0"/>
        <w:spacing w:line="276" w:lineRule="auto"/>
        <w:jc w:val="center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останніх трьох</w:t>
      </w:r>
      <w:r w:rsidR="00F15E5A">
        <w:rPr>
          <w:sz w:val="28"/>
          <w:szCs w:val="28"/>
          <w:lang w:val="uk-UA"/>
        </w:rPr>
        <w:t xml:space="preserve"> рок</w:t>
      </w:r>
      <w:r w:rsidR="00995F30">
        <w:rPr>
          <w:sz w:val="28"/>
          <w:szCs w:val="28"/>
          <w:lang w:val="uk-UA"/>
        </w:rPr>
        <w:t>ів</w:t>
      </w:r>
    </w:p>
    <w:tbl>
      <w:tblPr>
        <w:tblW w:w="9435" w:type="dxa"/>
        <w:jc w:val="center"/>
        <w:tblLayout w:type="fixed"/>
        <w:tblLook w:val="04A0" w:firstRow="1" w:lastRow="0" w:firstColumn="1" w:lastColumn="0" w:noHBand="0" w:noVBand="1"/>
      </w:tblPr>
      <w:tblGrid>
        <w:gridCol w:w="1071"/>
        <w:gridCol w:w="851"/>
        <w:gridCol w:w="944"/>
        <w:gridCol w:w="1134"/>
        <w:gridCol w:w="1418"/>
        <w:gridCol w:w="1418"/>
        <w:gridCol w:w="1417"/>
        <w:gridCol w:w="1182"/>
      </w:tblGrid>
      <w:tr w:rsidR="00F15E5A" w:rsidRPr="00F15E5A" w14:paraId="458E0D96" w14:textId="77777777" w:rsidTr="007164CA">
        <w:trPr>
          <w:trHeight w:val="267"/>
          <w:jc w:val="center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B524" w14:textId="77777777" w:rsidR="00F15E5A" w:rsidRPr="00F15E5A" w:rsidRDefault="00F15E5A" w:rsidP="00995F30">
            <w:pPr>
              <w:widowControl/>
              <w:adjustRightInd/>
              <w:spacing w:line="240" w:lineRule="auto"/>
              <w:jc w:val="center"/>
              <w:textAlignment w:val="auto"/>
              <w:rPr>
                <w:iCs/>
                <w:sz w:val="22"/>
                <w:szCs w:val="22"/>
              </w:rPr>
            </w:pPr>
            <w:r w:rsidRPr="00995F30">
              <w:rPr>
                <w:iCs/>
                <w:sz w:val="22"/>
                <w:szCs w:val="22"/>
                <w:lang w:val="uk-UA"/>
              </w:rPr>
              <w:t>Назва галузі</w:t>
            </w:r>
            <w:r w:rsidRPr="00F15E5A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157F" w14:textId="77777777" w:rsidR="00F15E5A" w:rsidRPr="00F15E5A" w:rsidRDefault="00F15E5A" w:rsidP="00995F30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  <w:lang w:val="uk-UA"/>
              </w:rPr>
            </w:pPr>
            <w:r w:rsidRPr="00F15E5A">
              <w:rPr>
                <w:sz w:val="22"/>
                <w:szCs w:val="22"/>
              </w:rPr>
              <w:t>Код за КВЕД-2010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86CC" w14:textId="77777777" w:rsidR="00F15E5A" w:rsidRPr="00F15E5A" w:rsidRDefault="00F15E5A" w:rsidP="00995F30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  <w:lang w:val="uk-UA"/>
              </w:rPr>
            </w:pPr>
            <w:r w:rsidRPr="00F15E5A">
              <w:rPr>
                <w:sz w:val="22"/>
                <w:szCs w:val="22"/>
              </w:rPr>
              <w:t>Роки</w:t>
            </w:r>
          </w:p>
        </w:tc>
        <w:tc>
          <w:tcPr>
            <w:tcW w:w="65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1BE5" w14:textId="77777777" w:rsidR="00F15E5A" w:rsidRPr="00F15E5A" w:rsidRDefault="00F15E5A" w:rsidP="00995F30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  <w:lang w:val="uk-UA"/>
              </w:rPr>
            </w:pPr>
            <w:proofErr w:type="spellStart"/>
            <w:r w:rsidRPr="00F15E5A">
              <w:rPr>
                <w:sz w:val="22"/>
                <w:szCs w:val="22"/>
              </w:rPr>
              <w:t>Уcього</w:t>
            </w:r>
            <w:proofErr w:type="spellEnd"/>
          </w:p>
        </w:tc>
      </w:tr>
      <w:tr w:rsidR="00F15E5A" w:rsidRPr="00F15E5A" w14:paraId="2BA958ED" w14:textId="77777777" w:rsidTr="007164CA">
        <w:trPr>
          <w:trHeight w:val="259"/>
          <w:jc w:val="center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C14D2" w14:textId="77777777" w:rsidR="00F15E5A" w:rsidRPr="00F15E5A" w:rsidRDefault="00F15E5A" w:rsidP="00995F30">
            <w:pPr>
              <w:widowControl/>
              <w:adjustRightInd/>
              <w:spacing w:line="240" w:lineRule="auto"/>
              <w:jc w:val="left"/>
              <w:textAlignment w:val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7BA9E" w14:textId="77777777" w:rsidR="00F15E5A" w:rsidRPr="00F15E5A" w:rsidRDefault="00F15E5A" w:rsidP="00995F30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22D3" w14:textId="77777777" w:rsidR="00F15E5A" w:rsidRPr="00F15E5A" w:rsidRDefault="00F15E5A" w:rsidP="00995F30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65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7FA47" w14:textId="77777777" w:rsidR="00F15E5A" w:rsidRPr="00F15E5A" w:rsidRDefault="00F15E5A" w:rsidP="00995F30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</w:tr>
      <w:tr w:rsidR="00C01051" w:rsidRPr="00F15E5A" w14:paraId="4CFE763C" w14:textId="77777777" w:rsidTr="007164CA">
        <w:trPr>
          <w:trHeight w:val="533"/>
          <w:jc w:val="center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53B7D" w14:textId="77777777" w:rsidR="00F15E5A" w:rsidRPr="00F15E5A" w:rsidRDefault="00F15E5A" w:rsidP="00995F30">
            <w:pPr>
              <w:widowControl/>
              <w:adjustRightInd/>
              <w:spacing w:line="240" w:lineRule="auto"/>
              <w:jc w:val="left"/>
              <w:textAlignment w:val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7F784" w14:textId="77777777" w:rsidR="00F15E5A" w:rsidRPr="00F15E5A" w:rsidRDefault="00F15E5A" w:rsidP="00995F30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32E8" w14:textId="77777777" w:rsidR="00F15E5A" w:rsidRPr="00F15E5A" w:rsidRDefault="00F15E5A" w:rsidP="00995F30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D1B7" w14:textId="77777777" w:rsidR="00F15E5A" w:rsidRPr="00F15E5A" w:rsidRDefault="00F15E5A" w:rsidP="00995F30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  <w:lang w:val="uk-UA"/>
              </w:rPr>
            </w:pPr>
            <w:proofErr w:type="spellStart"/>
            <w:r w:rsidRPr="00F15E5A">
              <w:rPr>
                <w:sz w:val="22"/>
                <w:szCs w:val="22"/>
              </w:rPr>
              <w:t>чистий</w:t>
            </w:r>
            <w:proofErr w:type="spellEnd"/>
            <w:r w:rsidRPr="00F15E5A">
              <w:rPr>
                <w:sz w:val="22"/>
                <w:szCs w:val="22"/>
              </w:rPr>
              <w:t xml:space="preserve"> </w:t>
            </w:r>
            <w:proofErr w:type="spellStart"/>
            <w:r w:rsidRPr="00F15E5A">
              <w:rPr>
                <w:sz w:val="22"/>
                <w:szCs w:val="22"/>
              </w:rPr>
              <w:t>прибуток</w:t>
            </w:r>
            <w:proofErr w:type="spellEnd"/>
            <w:r w:rsidRPr="00F15E5A">
              <w:rPr>
                <w:sz w:val="22"/>
                <w:szCs w:val="22"/>
              </w:rPr>
              <w:t xml:space="preserve"> (</w:t>
            </w:r>
            <w:proofErr w:type="spellStart"/>
            <w:r w:rsidRPr="00F15E5A">
              <w:rPr>
                <w:sz w:val="22"/>
                <w:szCs w:val="22"/>
              </w:rPr>
              <w:t>збиток</w:t>
            </w:r>
            <w:proofErr w:type="spellEnd"/>
            <w:r w:rsidRPr="00F15E5A">
              <w:rPr>
                <w:sz w:val="22"/>
                <w:szCs w:val="22"/>
              </w:rPr>
              <w:t xml:space="preserve">), </w:t>
            </w:r>
            <w:proofErr w:type="spellStart"/>
            <w:r w:rsidRPr="00F15E5A">
              <w:rPr>
                <w:sz w:val="22"/>
                <w:szCs w:val="22"/>
              </w:rPr>
              <w:t>тис.грн</w:t>
            </w:r>
            <w:proofErr w:type="spellEnd"/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0E61" w14:textId="77777777" w:rsidR="00F15E5A" w:rsidRPr="00F15E5A" w:rsidRDefault="00F15E5A" w:rsidP="00995F30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  <w:lang w:val="uk-UA"/>
              </w:rPr>
            </w:pPr>
            <w:r w:rsidRPr="00F15E5A">
              <w:rPr>
                <w:sz w:val="22"/>
                <w:szCs w:val="22"/>
                <w:lang w:val="uk-UA"/>
              </w:rPr>
              <w:t>підприємства, які одержали прибуток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8239" w14:textId="77777777" w:rsidR="00F15E5A" w:rsidRPr="00F15E5A" w:rsidRDefault="00F15E5A" w:rsidP="00995F30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  <w:lang w:val="uk-UA"/>
              </w:rPr>
            </w:pPr>
            <w:proofErr w:type="spellStart"/>
            <w:r w:rsidRPr="00F15E5A">
              <w:rPr>
                <w:sz w:val="22"/>
                <w:szCs w:val="22"/>
              </w:rPr>
              <w:t>підприємства</w:t>
            </w:r>
            <w:proofErr w:type="spellEnd"/>
            <w:r w:rsidRPr="00F15E5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15E5A">
              <w:rPr>
                <w:sz w:val="22"/>
                <w:szCs w:val="22"/>
              </w:rPr>
              <w:t>які</w:t>
            </w:r>
            <w:proofErr w:type="spellEnd"/>
            <w:r w:rsidRPr="00F15E5A">
              <w:rPr>
                <w:sz w:val="22"/>
                <w:szCs w:val="22"/>
                <w:lang w:val="en-US"/>
              </w:rPr>
              <w:t xml:space="preserve"> </w:t>
            </w:r>
            <w:r w:rsidRPr="00F15E5A">
              <w:rPr>
                <w:sz w:val="22"/>
                <w:szCs w:val="22"/>
              </w:rPr>
              <w:t>одержали</w:t>
            </w:r>
            <w:r w:rsidRPr="00F15E5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5E5A">
              <w:rPr>
                <w:sz w:val="22"/>
                <w:szCs w:val="22"/>
              </w:rPr>
              <w:t>збиток</w:t>
            </w:r>
            <w:proofErr w:type="spellEnd"/>
          </w:p>
        </w:tc>
      </w:tr>
      <w:tr w:rsidR="00995F30" w:rsidRPr="00F15E5A" w14:paraId="7DAD2743" w14:textId="77777777" w:rsidTr="007164CA">
        <w:trPr>
          <w:trHeight w:val="1244"/>
          <w:jc w:val="center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B81B" w14:textId="77777777" w:rsidR="00F15E5A" w:rsidRPr="00F15E5A" w:rsidRDefault="00F15E5A" w:rsidP="00995F30">
            <w:pPr>
              <w:widowControl/>
              <w:adjustRightInd/>
              <w:spacing w:line="240" w:lineRule="auto"/>
              <w:jc w:val="left"/>
              <w:textAlignment w:val="auto"/>
              <w:rPr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5DB9F" w14:textId="77777777" w:rsidR="00F15E5A" w:rsidRPr="00F15E5A" w:rsidRDefault="00F15E5A" w:rsidP="00995F30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72740" w14:textId="77777777" w:rsidR="00F15E5A" w:rsidRPr="00F15E5A" w:rsidRDefault="00F15E5A" w:rsidP="00995F30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9767A" w14:textId="77777777" w:rsidR="00F15E5A" w:rsidRPr="00F15E5A" w:rsidRDefault="00F15E5A" w:rsidP="00995F30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F0F3" w14:textId="77777777" w:rsidR="00F15E5A" w:rsidRPr="00F15E5A" w:rsidRDefault="00F15E5A" w:rsidP="00995F30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F15E5A">
              <w:rPr>
                <w:sz w:val="22"/>
                <w:szCs w:val="22"/>
              </w:rPr>
              <w:t xml:space="preserve">у % до </w:t>
            </w:r>
            <w:proofErr w:type="spellStart"/>
            <w:r w:rsidRPr="00F15E5A">
              <w:rPr>
                <w:sz w:val="22"/>
                <w:szCs w:val="22"/>
              </w:rPr>
              <w:t>загальної</w:t>
            </w:r>
            <w:proofErr w:type="spellEnd"/>
            <w:r w:rsidRPr="00F15E5A">
              <w:rPr>
                <w:sz w:val="22"/>
                <w:szCs w:val="22"/>
              </w:rPr>
              <w:t xml:space="preserve"> </w:t>
            </w:r>
            <w:proofErr w:type="spellStart"/>
            <w:r w:rsidRPr="00F15E5A">
              <w:rPr>
                <w:sz w:val="22"/>
                <w:szCs w:val="22"/>
              </w:rPr>
              <w:t>кількості</w:t>
            </w:r>
            <w:proofErr w:type="spellEnd"/>
            <w:r w:rsidRPr="00F15E5A">
              <w:rPr>
                <w:sz w:val="22"/>
                <w:szCs w:val="22"/>
              </w:rPr>
              <w:t xml:space="preserve"> </w:t>
            </w:r>
            <w:proofErr w:type="spellStart"/>
            <w:r w:rsidRPr="00F15E5A">
              <w:rPr>
                <w:sz w:val="22"/>
                <w:szCs w:val="22"/>
              </w:rPr>
              <w:t>підприємств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70D2" w14:textId="77777777" w:rsidR="00F15E5A" w:rsidRPr="00F15E5A" w:rsidRDefault="00F15E5A" w:rsidP="00995F30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  <w:lang w:val="uk-UA"/>
              </w:rPr>
            </w:pPr>
            <w:proofErr w:type="spellStart"/>
            <w:r w:rsidRPr="00F15E5A">
              <w:rPr>
                <w:sz w:val="22"/>
                <w:szCs w:val="22"/>
              </w:rPr>
              <w:t>фінансовий</w:t>
            </w:r>
            <w:proofErr w:type="spellEnd"/>
            <w:r w:rsidRPr="00F15E5A">
              <w:rPr>
                <w:sz w:val="22"/>
                <w:szCs w:val="22"/>
              </w:rPr>
              <w:t xml:space="preserve"> результат, </w:t>
            </w:r>
            <w:proofErr w:type="spellStart"/>
            <w:r w:rsidRPr="00F15E5A">
              <w:rPr>
                <w:sz w:val="22"/>
                <w:szCs w:val="22"/>
              </w:rPr>
              <w:t>тис.грн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FA43" w14:textId="77777777" w:rsidR="00F15E5A" w:rsidRPr="00F15E5A" w:rsidRDefault="00F15E5A" w:rsidP="00995F30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  <w:lang w:val="uk-UA"/>
              </w:rPr>
            </w:pPr>
            <w:r w:rsidRPr="00F15E5A">
              <w:rPr>
                <w:sz w:val="22"/>
                <w:szCs w:val="22"/>
                <w:lang w:val="uk-UA"/>
              </w:rPr>
              <w:t>у % до загальної кількості підприємств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AB3E" w14:textId="77777777" w:rsidR="00F15E5A" w:rsidRPr="00F15E5A" w:rsidRDefault="00F15E5A" w:rsidP="00C01051">
            <w:pPr>
              <w:widowControl/>
              <w:adjustRightInd/>
              <w:spacing w:line="240" w:lineRule="auto"/>
              <w:ind w:left="-60" w:right="-108"/>
              <w:jc w:val="center"/>
              <w:textAlignment w:val="auto"/>
              <w:rPr>
                <w:sz w:val="22"/>
                <w:szCs w:val="22"/>
                <w:lang w:val="en-US"/>
              </w:rPr>
            </w:pPr>
            <w:proofErr w:type="spellStart"/>
            <w:r w:rsidRPr="00F15E5A">
              <w:rPr>
                <w:sz w:val="22"/>
                <w:szCs w:val="22"/>
              </w:rPr>
              <w:t>фінансовий</w:t>
            </w:r>
            <w:proofErr w:type="spellEnd"/>
            <w:r w:rsidRPr="00F15E5A">
              <w:rPr>
                <w:sz w:val="22"/>
                <w:szCs w:val="22"/>
                <w:lang w:val="en-US"/>
              </w:rPr>
              <w:t xml:space="preserve"> </w:t>
            </w:r>
            <w:r w:rsidRPr="00F15E5A">
              <w:rPr>
                <w:sz w:val="22"/>
                <w:szCs w:val="22"/>
              </w:rPr>
              <w:t>результат</w:t>
            </w:r>
            <w:r w:rsidRPr="00F15E5A">
              <w:rPr>
                <w:sz w:val="22"/>
                <w:szCs w:val="22"/>
                <w:lang w:val="en-US"/>
              </w:rPr>
              <w:t xml:space="preserve">, </w:t>
            </w:r>
            <w:r w:rsidRPr="00F15E5A">
              <w:rPr>
                <w:sz w:val="22"/>
                <w:szCs w:val="22"/>
              </w:rPr>
              <w:t>тис</w:t>
            </w:r>
            <w:r w:rsidRPr="00F15E5A">
              <w:rPr>
                <w:sz w:val="22"/>
                <w:szCs w:val="22"/>
                <w:lang w:val="en-US"/>
              </w:rPr>
              <w:t>.</w:t>
            </w:r>
            <w:proofErr w:type="spellStart"/>
            <w:r w:rsidRPr="00F15E5A">
              <w:rPr>
                <w:sz w:val="22"/>
                <w:szCs w:val="22"/>
              </w:rPr>
              <w:t>грн</w:t>
            </w:r>
            <w:proofErr w:type="spellEnd"/>
          </w:p>
        </w:tc>
      </w:tr>
      <w:tr w:rsidR="00974E2F" w:rsidRPr="00F15E5A" w14:paraId="19A146B3" w14:textId="77777777" w:rsidTr="007164CA">
        <w:trPr>
          <w:trHeight w:val="300"/>
          <w:jc w:val="center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828F4" w14:textId="77777777" w:rsidR="00974E2F" w:rsidRPr="00F15E5A" w:rsidRDefault="00974E2F" w:rsidP="00974E2F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FCF7" w14:textId="77777777" w:rsidR="00974E2F" w:rsidRPr="00F15E5A" w:rsidRDefault="00974E2F" w:rsidP="00974E2F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9853" w14:textId="3779FADE" w:rsidR="00974E2F" w:rsidRPr="00C25D6C" w:rsidRDefault="00974E2F" w:rsidP="00974E2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4E6DD1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  <w:lang w:val="uk-UA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08715" w14:textId="77777777" w:rsidR="00974E2F" w:rsidRPr="00F15E5A" w:rsidRDefault="00974E2F" w:rsidP="00974E2F">
            <w:pPr>
              <w:widowControl/>
              <w:adjustRightInd/>
              <w:spacing w:line="240" w:lineRule="auto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B3627" w14:textId="77777777" w:rsidR="00974E2F" w:rsidRPr="00F15E5A" w:rsidRDefault="00974E2F" w:rsidP="00974E2F">
            <w:pPr>
              <w:widowControl/>
              <w:adjustRightInd/>
              <w:spacing w:line="240" w:lineRule="auto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94406" w14:textId="77777777" w:rsidR="00974E2F" w:rsidRPr="00F15E5A" w:rsidRDefault="00974E2F" w:rsidP="00974E2F">
            <w:pPr>
              <w:widowControl/>
              <w:adjustRightInd/>
              <w:spacing w:line="240" w:lineRule="auto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34318" w14:textId="77777777" w:rsidR="00974E2F" w:rsidRPr="00F15E5A" w:rsidRDefault="00974E2F" w:rsidP="00974E2F">
            <w:pPr>
              <w:widowControl/>
              <w:adjustRightInd/>
              <w:spacing w:line="240" w:lineRule="auto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1A9F0" w14:textId="77777777" w:rsidR="00974E2F" w:rsidRPr="00F15E5A" w:rsidRDefault="00974E2F" w:rsidP="00974E2F">
            <w:pPr>
              <w:widowControl/>
              <w:adjustRightInd/>
              <w:spacing w:line="240" w:lineRule="auto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974E2F" w:rsidRPr="00F15E5A" w14:paraId="2ED1A2FA" w14:textId="77777777" w:rsidTr="007164CA">
        <w:trPr>
          <w:trHeight w:val="255"/>
          <w:jc w:val="center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20F67" w14:textId="77777777" w:rsidR="00974E2F" w:rsidRPr="00F15E5A" w:rsidRDefault="00974E2F" w:rsidP="00974E2F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BC1B" w14:textId="77777777" w:rsidR="00974E2F" w:rsidRPr="00F15E5A" w:rsidRDefault="00974E2F" w:rsidP="00974E2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41E9" w14:textId="726462D8" w:rsidR="00974E2F" w:rsidRPr="00C25D6C" w:rsidRDefault="00974E2F" w:rsidP="00974E2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4E6DD1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  <w:lang w:val="uk-UA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342E9" w14:textId="77777777" w:rsidR="00974E2F" w:rsidRPr="00F15E5A" w:rsidRDefault="00974E2F" w:rsidP="00974E2F">
            <w:pPr>
              <w:widowControl/>
              <w:adjustRightInd/>
              <w:spacing w:line="240" w:lineRule="auto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AD87B" w14:textId="77777777" w:rsidR="00974E2F" w:rsidRPr="00F15E5A" w:rsidRDefault="00974E2F" w:rsidP="00974E2F">
            <w:pPr>
              <w:widowControl/>
              <w:adjustRightInd/>
              <w:spacing w:line="240" w:lineRule="auto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FDFD8" w14:textId="77777777" w:rsidR="00974E2F" w:rsidRPr="00F15E5A" w:rsidRDefault="00974E2F" w:rsidP="00974E2F">
            <w:pPr>
              <w:widowControl/>
              <w:adjustRightInd/>
              <w:spacing w:line="240" w:lineRule="auto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B304C" w14:textId="77777777" w:rsidR="00974E2F" w:rsidRPr="00F15E5A" w:rsidRDefault="00974E2F" w:rsidP="00974E2F">
            <w:pPr>
              <w:widowControl/>
              <w:adjustRightInd/>
              <w:spacing w:line="240" w:lineRule="auto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88A61" w14:textId="77777777" w:rsidR="00974E2F" w:rsidRPr="00F15E5A" w:rsidRDefault="00974E2F" w:rsidP="00974E2F">
            <w:pPr>
              <w:widowControl/>
              <w:adjustRightInd/>
              <w:spacing w:line="240" w:lineRule="auto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974E2F" w:rsidRPr="00F15E5A" w14:paraId="5D296060" w14:textId="77777777" w:rsidTr="00C25D6C">
        <w:trPr>
          <w:trHeight w:val="255"/>
          <w:jc w:val="center"/>
        </w:trPr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60E7D" w14:textId="77777777" w:rsidR="00974E2F" w:rsidRPr="00F15E5A" w:rsidRDefault="00974E2F" w:rsidP="00974E2F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97B1" w14:textId="77777777" w:rsidR="00974E2F" w:rsidRPr="00F15E5A" w:rsidRDefault="00974E2F" w:rsidP="00974E2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49AE" w14:textId="3E0C1AE9" w:rsidR="00974E2F" w:rsidRPr="00C25D6C" w:rsidRDefault="00974E2F" w:rsidP="00974E2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4E6DD1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  <w:lang w:val="uk-UA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54CAA" w14:textId="77777777" w:rsidR="00974E2F" w:rsidRPr="00F15E5A" w:rsidRDefault="00974E2F" w:rsidP="00974E2F">
            <w:pPr>
              <w:widowControl/>
              <w:adjustRightInd/>
              <w:spacing w:line="240" w:lineRule="auto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ACEED" w14:textId="77777777" w:rsidR="00974E2F" w:rsidRPr="00F15E5A" w:rsidRDefault="00974E2F" w:rsidP="00974E2F">
            <w:pPr>
              <w:widowControl/>
              <w:adjustRightInd/>
              <w:spacing w:line="240" w:lineRule="auto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14AA3" w14:textId="77777777" w:rsidR="00974E2F" w:rsidRPr="00F15E5A" w:rsidRDefault="00974E2F" w:rsidP="00974E2F">
            <w:pPr>
              <w:widowControl/>
              <w:adjustRightInd/>
              <w:spacing w:line="240" w:lineRule="auto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948D4" w14:textId="77777777" w:rsidR="00974E2F" w:rsidRPr="00F15E5A" w:rsidRDefault="00974E2F" w:rsidP="00974E2F">
            <w:pPr>
              <w:widowControl/>
              <w:adjustRightInd/>
              <w:spacing w:line="240" w:lineRule="auto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B98FF" w14:textId="77777777" w:rsidR="00974E2F" w:rsidRPr="00F15E5A" w:rsidRDefault="00974E2F" w:rsidP="00974E2F">
            <w:pPr>
              <w:widowControl/>
              <w:adjustRightInd/>
              <w:spacing w:line="240" w:lineRule="auto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</w:tbl>
    <w:p w14:paraId="176338BD" w14:textId="77777777" w:rsidR="00F15E5A" w:rsidRDefault="00AD1F20" w:rsidP="00AD1F20">
      <w:pPr>
        <w:autoSpaceDE w:val="0"/>
        <w:autoSpaceDN w:val="0"/>
        <w:spacing w:before="120" w:line="276" w:lineRule="auto"/>
        <w:ind w:firstLine="567"/>
        <w:textAlignment w:val="auto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>Після таблиці наводиться короткий висновок щодо динаміки чистого прибутку підприємств обраної галузі.</w:t>
      </w:r>
    </w:p>
    <w:p w14:paraId="548479C9" w14:textId="77777777" w:rsidR="00AD1F20" w:rsidRPr="00AD1F20" w:rsidRDefault="00AD1F20" w:rsidP="00AD1F20">
      <w:pPr>
        <w:autoSpaceDE w:val="0"/>
        <w:autoSpaceDN w:val="0"/>
        <w:spacing w:line="276" w:lineRule="auto"/>
        <w:ind w:firstLine="567"/>
        <w:textAlignment w:val="auto"/>
        <w:rPr>
          <w:sz w:val="16"/>
          <w:szCs w:val="16"/>
          <w:lang w:val="uk-UA"/>
        </w:rPr>
      </w:pPr>
    </w:p>
    <w:p w14:paraId="7940E6AA" w14:textId="77777777" w:rsidR="00C01051" w:rsidRPr="00476114" w:rsidRDefault="00C01051" w:rsidP="00AD1F20">
      <w:pPr>
        <w:autoSpaceDE w:val="0"/>
        <w:autoSpaceDN w:val="0"/>
        <w:spacing w:line="276" w:lineRule="auto"/>
        <w:ind w:firstLine="567"/>
        <w:textAlignment w:val="auto"/>
        <w:rPr>
          <w:rFonts w:eastAsia="Calibri"/>
          <w:spacing w:val="-4"/>
          <w:sz w:val="28"/>
          <w:szCs w:val="28"/>
          <w:lang w:val="uk-UA" w:eastAsia="uk-UA"/>
        </w:rPr>
      </w:pPr>
      <w:r w:rsidRPr="00476114">
        <w:rPr>
          <w:spacing w:val="-4"/>
          <w:sz w:val="28"/>
          <w:szCs w:val="28"/>
          <w:lang w:val="uk-UA"/>
        </w:rPr>
        <w:t xml:space="preserve">- </w:t>
      </w:r>
      <w:r w:rsidR="005A09BF" w:rsidRPr="00476114">
        <w:rPr>
          <w:spacing w:val="-4"/>
          <w:sz w:val="28"/>
          <w:szCs w:val="28"/>
          <w:lang w:val="uk-UA"/>
        </w:rPr>
        <w:t xml:space="preserve">аналіз рентабельності операційної та всієї діяльності підприємств </w:t>
      </w:r>
      <w:r w:rsidR="005A09BF" w:rsidRPr="00476114">
        <w:rPr>
          <w:rFonts w:eastAsia="Calibri"/>
          <w:bCs/>
          <w:spacing w:val="-4"/>
          <w:sz w:val="28"/>
          <w:szCs w:val="28"/>
          <w:lang w:val="uk-UA" w:eastAsia="uk-UA"/>
        </w:rPr>
        <w:t>за обраним видом економічної діяльності</w:t>
      </w:r>
      <w:r w:rsidR="00AD1F20">
        <w:rPr>
          <w:rFonts w:eastAsia="Calibri"/>
          <w:spacing w:val="-4"/>
          <w:sz w:val="28"/>
          <w:szCs w:val="28"/>
          <w:lang w:val="uk-UA" w:eastAsia="uk-UA"/>
        </w:rPr>
        <w:t xml:space="preserve"> </w:t>
      </w:r>
      <w:r w:rsidR="00AD1F20" w:rsidRPr="003F0EAA">
        <w:rPr>
          <w:rFonts w:eastAsia="Calibri"/>
          <w:sz w:val="28"/>
          <w:szCs w:val="28"/>
          <w:lang w:val="uk-UA" w:eastAsia="uk-UA"/>
        </w:rPr>
        <w:t xml:space="preserve">(приклад таблиці </w:t>
      </w:r>
      <w:r w:rsidR="00AD1F20">
        <w:rPr>
          <w:rFonts w:eastAsia="Calibri"/>
          <w:sz w:val="28"/>
          <w:szCs w:val="28"/>
          <w:lang w:val="uk-UA" w:eastAsia="uk-UA"/>
        </w:rPr>
        <w:t>для заповнення наведено нижче</w:t>
      </w:r>
      <w:r w:rsidR="00AD1F20" w:rsidRPr="003F0EAA">
        <w:rPr>
          <w:rFonts w:eastAsia="Calibri"/>
          <w:sz w:val="28"/>
          <w:szCs w:val="28"/>
          <w:lang w:val="uk-UA" w:eastAsia="uk-UA"/>
        </w:rPr>
        <w:t>)</w:t>
      </w:r>
      <w:r w:rsidR="00AD1F20">
        <w:rPr>
          <w:rFonts w:eastAsia="Calibri"/>
          <w:sz w:val="28"/>
          <w:szCs w:val="28"/>
          <w:lang w:val="uk-UA" w:eastAsia="uk-UA"/>
        </w:rPr>
        <w:t>:</w:t>
      </w:r>
    </w:p>
    <w:p w14:paraId="49DDEF02" w14:textId="77777777" w:rsidR="00426A98" w:rsidRDefault="00426A98" w:rsidP="00426A98">
      <w:pPr>
        <w:autoSpaceDE w:val="0"/>
        <w:autoSpaceDN w:val="0"/>
        <w:spacing w:line="276" w:lineRule="auto"/>
        <w:ind w:firstLine="567"/>
        <w:jc w:val="right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5</w:t>
      </w:r>
    </w:p>
    <w:p w14:paraId="62270541" w14:textId="2350C783" w:rsidR="005A09BF" w:rsidRPr="00426A98" w:rsidRDefault="005A09BF" w:rsidP="00AD1F20">
      <w:pPr>
        <w:autoSpaceDE w:val="0"/>
        <w:autoSpaceDN w:val="0"/>
        <w:spacing w:line="276" w:lineRule="auto"/>
        <w:ind w:firstLine="567"/>
        <w:jc w:val="center"/>
        <w:textAlignment w:val="auto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Аналіз </w:t>
      </w:r>
      <w:r w:rsidRPr="005A09BF">
        <w:rPr>
          <w:sz w:val="28"/>
          <w:szCs w:val="28"/>
          <w:lang w:val="uk-UA"/>
        </w:rPr>
        <w:t>рентабельн</w:t>
      </w:r>
      <w:r>
        <w:rPr>
          <w:sz w:val="28"/>
          <w:szCs w:val="28"/>
          <w:lang w:val="uk-UA"/>
        </w:rPr>
        <w:t>ості</w:t>
      </w:r>
      <w:r w:rsidRPr="005A09BF">
        <w:rPr>
          <w:sz w:val="28"/>
          <w:szCs w:val="28"/>
          <w:lang w:val="uk-UA"/>
        </w:rPr>
        <w:t xml:space="preserve"> операційної та всієї діяльності підприємств </w:t>
      </w:r>
      <w:r>
        <w:rPr>
          <w:sz w:val="28"/>
          <w:szCs w:val="28"/>
          <w:lang w:val="uk-UA"/>
        </w:rPr>
        <w:t>(</w:t>
      </w:r>
      <w:r w:rsidRPr="00995F30">
        <w:rPr>
          <w:sz w:val="28"/>
          <w:szCs w:val="28"/>
          <w:u w:val="single"/>
          <w:lang w:val="uk-UA"/>
        </w:rPr>
        <w:t>назва галузі</w:t>
      </w:r>
      <w:r>
        <w:rPr>
          <w:sz w:val="28"/>
          <w:szCs w:val="28"/>
          <w:lang w:val="uk-UA"/>
        </w:rPr>
        <w:t xml:space="preserve">) </w:t>
      </w:r>
      <w:r w:rsidRPr="005A09BF">
        <w:rPr>
          <w:sz w:val="28"/>
          <w:szCs w:val="28"/>
          <w:lang w:val="uk-UA"/>
        </w:rPr>
        <w:t xml:space="preserve"> з розподілом на великі, середні, малі </w:t>
      </w:r>
      <w:r>
        <w:rPr>
          <w:sz w:val="28"/>
          <w:szCs w:val="28"/>
          <w:lang w:val="uk-UA"/>
        </w:rPr>
        <w:t xml:space="preserve">за </w:t>
      </w:r>
      <w:r w:rsidR="00EE41B7">
        <w:rPr>
          <w:sz w:val="28"/>
          <w:szCs w:val="28"/>
          <w:lang w:val="uk-UA"/>
        </w:rPr>
        <w:t>останні три роки</w:t>
      </w:r>
      <w:r w:rsidR="00AD1F20">
        <w:rPr>
          <w:sz w:val="28"/>
          <w:szCs w:val="28"/>
          <w:lang w:val="uk-UA"/>
        </w:rPr>
        <w:t>,</w:t>
      </w:r>
      <w:r w:rsidR="00AD1F20" w:rsidRPr="00AD1F20">
        <w:rPr>
          <w:sz w:val="28"/>
          <w:szCs w:val="28"/>
          <w:lang w:val="uk-UA"/>
        </w:rPr>
        <w:t xml:space="preserve"> %</w:t>
      </w:r>
    </w:p>
    <w:tbl>
      <w:tblPr>
        <w:tblW w:w="979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849"/>
        <w:gridCol w:w="709"/>
        <w:gridCol w:w="851"/>
        <w:gridCol w:w="993"/>
        <w:gridCol w:w="992"/>
        <w:gridCol w:w="850"/>
        <w:gridCol w:w="851"/>
        <w:gridCol w:w="992"/>
        <w:gridCol w:w="992"/>
        <w:gridCol w:w="853"/>
      </w:tblGrid>
      <w:tr w:rsidR="005A09BF" w:rsidRPr="005973A9" w14:paraId="21614F81" w14:textId="77777777" w:rsidTr="0084365E">
        <w:trPr>
          <w:trHeight w:val="972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6D2D" w14:textId="77777777" w:rsidR="005A09BF" w:rsidRPr="005A09BF" w:rsidRDefault="005A09BF" w:rsidP="00C01051">
            <w:pPr>
              <w:widowControl/>
              <w:adjustRightInd/>
              <w:spacing w:line="240" w:lineRule="auto"/>
              <w:jc w:val="center"/>
              <w:textAlignment w:val="auto"/>
              <w:rPr>
                <w:iCs/>
                <w:sz w:val="22"/>
                <w:szCs w:val="22"/>
              </w:rPr>
            </w:pPr>
            <w:r w:rsidRPr="005A09BF">
              <w:rPr>
                <w:iCs/>
                <w:sz w:val="22"/>
                <w:szCs w:val="22"/>
                <w:lang w:val="uk-UA"/>
              </w:rPr>
              <w:t>Назва галузі</w:t>
            </w:r>
            <w:r w:rsidRPr="005A09BF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13AA" w14:textId="77777777" w:rsidR="005A09BF" w:rsidRPr="005A09BF" w:rsidRDefault="005A09BF" w:rsidP="00C01051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  <w:lang w:val="uk-UA"/>
              </w:rPr>
            </w:pPr>
            <w:r w:rsidRPr="005A09BF">
              <w:rPr>
                <w:sz w:val="22"/>
                <w:szCs w:val="22"/>
              </w:rPr>
              <w:t>Код за КВЕД-2010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4311" w14:textId="77777777" w:rsidR="005A09BF" w:rsidRPr="005A09BF" w:rsidRDefault="005A09BF" w:rsidP="00C01051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  <w:lang w:val="uk-UA"/>
              </w:rPr>
            </w:pPr>
            <w:r w:rsidRPr="005A09BF">
              <w:rPr>
                <w:sz w:val="22"/>
                <w:szCs w:val="22"/>
              </w:rPr>
              <w:t>Роки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A2A5" w14:textId="77777777" w:rsidR="005A09BF" w:rsidRPr="005A09BF" w:rsidRDefault="005A09BF" w:rsidP="005A09BF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  <w:lang w:val="uk-UA"/>
              </w:rPr>
            </w:pPr>
            <w:r w:rsidRPr="005A09BF">
              <w:rPr>
                <w:sz w:val="22"/>
                <w:szCs w:val="22"/>
                <w:lang w:val="uk-UA"/>
              </w:rPr>
              <w:t>Рівень рентабельності (збитковості) операційної діяльності підприємств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41A5" w14:textId="77777777" w:rsidR="005A09BF" w:rsidRPr="005A09BF" w:rsidRDefault="005A09BF" w:rsidP="005A09BF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  <w:lang w:val="uk-UA"/>
              </w:rPr>
            </w:pPr>
            <w:r w:rsidRPr="005A09BF">
              <w:rPr>
                <w:sz w:val="22"/>
                <w:szCs w:val="22"/>
                <w:lang w:val="uk-UA"/>
              </w:rPr>
              <w:t>Рівень рентабельності (збитковості) всієї діяльності підприємст</w:t>
            </w:r>
            <w:r w:rsidR="00E17285">
              <w:rPr>
                <w:sz w:val="22"/>
                <w:szCs w:val="22"/>
                <w:lang w:val="uk-UA"/>
              </w:rPr>
              <w:t>в</w:t>
            </w:r>
          </w:p>
        </w:tc>
      </w:tr>
      <w:tr w:rsidR="005A09BF" w:rsidRPr="005A09BF" w14:paraId="1FA33B51" w14:textId="77777777" w:rsidTr="0084365E">
        <w:trPr>
          <w:trHeight w:val="278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3C54E" w14:textId="77777777" w:rsidR="005A09BF" w:rsidRPr="005A09BF" w:rsidRDefault="005A09BF" w:rsidP="00C01051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51914" w14:textId="77777777" w:rsidR="005A09BF" w:rsidRPr="005A09BF" w:rsidRDefault="005A09BF" w:rsidP="00C01051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FE2A4" w14:textId="77777777" w:rsidR="005A09BF" w:rsidRPr="005A09BF" w:rsidRDefault="005A09BF" w:rsidP="00C01051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8744" w14:textId="77777777" w:rsidR="005A09BF" w:rsidRPr="005A09BF" w:rsidRDefault="005A09BF" w:rsidP="005A09BF">
            <w:pPr>
              <w:widowControl/>
              <w:adjustRightInd/>
              <w:spacing w:line="240" w:lineRule="auto"/>
              <w:ind w:left="-108" w:right="-108"/>
              <w:jc w:val="center"/>
              <w:textAlignment w:val="auto"/>
              <w:rPr>
                <w:sz w:val="22"/>
                <w:szCs w:val="22"/>
              </w:rPr>
            </w:pPr>
            <w:proofErr w:type="spellStart"/>
            <w:r w:rsidRPr="005A09BF">
              <w:rPr>
                <w:sz w:val="22"/>
                <w:szCs w:val="22"/>
              </w:rPr>
              <w:t>усього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25CE" w14:textId="77777777" w:rsidR="005A09BF" w:rsidRPr="005A09BF" w:rsidRDefault="005A09BF" w:rsidP="005A09BF">
            <w:pPr>
              <w:widowControl/>
              <w:adjustRightInd/>
              <w:spacing w:line="240" w:lineRule="auto"/>
              <w:ind w:left="-108" w:right="-108"/>
              <w:jc w:val="center"/>
              <w:textAlignment w:val="auto"/>
              <w:rPr>
                <w:sz w:val="22"/>
                <w:szCs w:val="22"/>
              </w:rPr>
            </w:pPr>
            <w:r w:rsidRPr="005A09BF">
              <w:rPr>
                <w:sz w:val="22"/>
                <w:szCs w:val="22"/>
              </w:rPr>
              <w:t xml:space="preserve">у тому </w:t>
            </w:r>
            <w:proofErr w:type="spellStart"/>
            <w:r w:rsidRPr="005A09BF">
              <w:rPr>
                <w:sz w:val="22"/>
                <w:szCs w:val="22"/>
              </w:rPr>
              <w:t>числі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0B1B" w14:textId="77777777" w:rsidR="005A09BF" w:rsidRPr="005A09BF" w:rsidRDefault="005A09BF" w:rsidP="005A09BF">
            <w:pPr>
              <w:widowControl/>
              <w:adjustRightInd/>
              <w:spacing w:line="240" w:lineRule="auto"/>
              <w:ind w:left="-108" w:right="-108"/>
              <w:jc w:val="center"/>
              <w:textAlignment w:val="auto"/>
              <w:rPr>
                <w:sz w:val="22"/>
                <w:szCs w:val="22"/>
                <w:lang w:val="uk-UA"/>
              </w:rPr>
            </w:pPr>
            <w:proofErr w:type="spellStart"/>
            <w:r w:rsidRPr="005A09BF">
              <w:rPr>
                <w:sz w:val="22"/>
                <w:szCs w:val="22"/>
              </w:rPr>
              <w:t>усього</w:t>
            </w:r>
            <w:proofErr w:type="spellEnd"/>
          </w:p>
        </w:tc>
        <w:tc>
          <w:tcPr>
            <w:tcW w:w="2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D849" w14:textId="77777777" w:rsidR="005A09BF" w:rsidRPr="005A09BF" w:rsidRDefault="005A09BF" w:rsidP="005A09BF">
            <w:pPr>
              <w:widowControl/>
              <w:adjustRightInd/>
              <w:spacing w:line="240" w:lineRule="auto"/>
              <w:ind w:left="-108" w:right="-108"/>
              <w:jc w:val="center"/>
              <w:textAlignment w:val="auto"/>
              <w:rPr>
                <w:sz w:val="22"/>
                <w:szCs w:val="22"/>
                <w:lang w:val="uk-UA"/>
              </w:rPr>
            </w:pPr>
            <w:r w:rsidRPr="005A09BF">
              <w:rPr>
                <w:sz w:val="22"/>
                <w:szCs w:val="22"/>
              </w:rPr>
              <w:t xml:space="preserve">у тому </w:t>
            </w:r>
            <w:proofErr w:type="spellStart"/>
            <w:r w:rsidRPr="005A09BF">
              <w:rPr>
                <w:sz w:val="22"/>
                <w:szCs w:val="22"/>
              </w:rPr>
              <w:t>числі</w:t>
            </w:r>
            <w:proofErr w:type="spellEnd"/>
          </w:p>
        </w:tc>
      </w:tr>
      <w:tr w:rsidR="005A09BF" w:rsidRPr="005A09BF" w14:paraId="654B6284" w14:textId="77777777" w:rsidTr="0084365E">
        <w:trPr>
          <w:trHeight w:val="713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6140" w14:textId="77777777" w:rsidR="005A09BF" w:rsidRPr="005A09BF" w:rsidRDefault="005A09BF" w:rsidP="00C01051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AB164" w14:textId="77777777" w:rsidR="005A09BF" w:rsidRPr="005A09BF" w:rsidRDefault="005A09BF" w:rsidP="00C01051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F456" w14:textId="77777777" w:rsidR="005A09BF" w:rsidRPr="005A09BF" w:rsidRDefault="005A09BF" w:rsidP="00C01051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16B1F" w14:textId="77777777" w:rsidR="005A09BF" w:rsidRPr="005A09BF" w:rsidRDefault="005A09BF" w:rsidP="005A09BF">
            <w:pPr>
              <w:widowControl/>
              <w:adjustRightInd/>
              <w:spacing w:line="240" w:lineRule="auto"/>
              <w:ind w:left="-108" w:right="-108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62F8" w14:textId="77777777" w:rsidR="005A09BF" w:rsidRPr="005A09BF" w:rsidRDefault="005A09BF" w:rsidP="005A09BF">
            <w:pPr>
              <w:widowControl/>
              <w:adjustRightInd/>
              <w:spacing w:line="240" w:lineRule="auto"/>
              <w:ind w:left="-108" w:right="-108"/>
              <w:jc w:val="center"/>
              <w:textAlignment w:val="auto"/>
              <w:rPr>
                <w:sz w:val="22"/>
                <w:szCs w:val="22"/>
                <w:lang w:val="uk-UA"/>
              </w:rPr>
            </w:pPr>
            <w:proofErr w:type="spellStart"/>
            <w:r w:rsidRPr="005A09BF">
              <w:rPr>
                <w:sz w:val="22"/>
                <w:szCs w:val="22"/>
              </w:rPr>
              <w:t>великі</w:t>
            </w:r>
            <w:proofErr w:type="spellEnd"/>
            <w:r w:rsidRPr="005A09B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A09BF">
              <w:rPr>
                <w:sz w:val="22"/>
                <w:szCs w:val="22"/>
              </w:rPr>
              <w:t>підприє</w:t>
            </w:r>
            <w:proofErr w:type="spellEnd"/>
            <w:r w:rsidRPr="005A09BF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5A09BF">
              <w:rPr>
                <w:sz w:val="22"/>
                <w:szCs w:val="22"/>
              </w:rPr>
              <w:t>мства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B4B7" w14:textId="77777777" w:rsidR="005A09BF" w:rsidRPr="005A09BF" w:rsidRDefault="005A09BF" w:rsidP="005A09BF">
            <w:pPr>
              <w:widowControl/>
              <w:adjustRightInd/>
              <w:spacing w:line="240" w:lineRule="auto"/>
              <w:ind w:left="-108" w:right="-108"/>
              <w:jc w:val="center"/>
              <w:textAlignment w:val="auto"/>
              <w:rPr>
                <w:sz w:val="22"/>
                <w:szCs w:val="22"/>
                <w:lang w:val="uk-UA"/>
              </w:rPr>
            </w:pPr>
            <w:proofErr w:type="spellStart"/>
            <w:r w:rsidRPr="005A09BF">
              <w:rPr>
                <w:sz w:val="22"/>
                <w:szCs w:val="22"/>
              </w:rPr>
              <w:t>середні</w:t>
            </w:r>
            <w:proofErr w:type="spellEnd"/>
            <w:r w:rsidRPr="005A09B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A09BF">
              <w:rPr>
                <w:sz w:val="22"/>
                <w:szCs w:val="22"/>
              </w:rPr>
              <w:t>підпри</w:t>
            </w:r>
            <w:proofErr w:type="spellEnd"/>
            <w:r w:rsidRPr="005A09BF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5A09BF">
              <w:rPr>
                <w:sz w:val="22"/>
                <w:szCs w:val="22"/>
              </w:rPr>
              <w:t>ємства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8442" w14:textId="77777777" w:rsidR="005A09BF" w:rsidRPr="005A09BF" w:rsidRDefault="005A09BF" w:rsidP="005A09BF">
            <w:pPr>
              <w:widowControl/>
              <w:adjustRightInd/>
              <w:spacing w:line="240" w:lineRule="auto"/>
              <w:ind w:left="-108" w:right="-108"/>
              <w:jc w:val="center"/>
              <w:textAlignment w:val="auto"/>
              <w:rPr>
                <w:sz w:val="22"/>
                <w:szCs w:val="22"/>
                <w:lang w:val="uk-UA"/>
              </w:rPr>
            </w:pPr>
            <w:proofErr w:type="spellStart"/>
            <w:r w:rsidRPr="005A09BF">
              <w:rPr>
                <w:sz w:val="22"/>
                <w:szCs w:val="22"/>
              </w:rPr>
              <w:t>малі</w:t>
            </w:r>
            <w:proofErr w:type="spellEnd"/>
            <w:r w:rsidRPr="005A09B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A09BF">
              <w:rPr>
                <w:sz w:val="22"/>
                <w:szCs w:val="22"/>
              </w:rPr>
              <w:t>підпри</w:t>
            </w:r>
            <w:proofErr w:type="spellEnd"/>
            <w:r w:rsidRPr="005A09BF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5A09BF">
              <w:rPr>
                <w:sz w:val="22"/>
                <w:szCs w:val="22"/>
              </w:rPr>
              <w:t>ємства</w:t>
            </w:r>
            <w:proofErr w:type="spellEnd"/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79F29" w14:textId="77777777" w:rsidR="005A09BF" w:rsidRPr="005A09BF" w:rsidRDefault="005A09BF" w:rsidP="005A09BF">
            <w:pPr>
              <w:widowControl/>
              <w:adjustRightInd/>
              <w:spacing w:line="240" w:lineRule="auto"/>
              <w:ind w:left="-108" w:right="-108"/>
              <w:jc w:val="left"/>
              <w:textAlignment w:val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BC4C" w14:textId="77777777" w:rsidR="005A09BF" w:rsidRPr="005A09BF" w:rsidRDefault="005A09BF" w:rsidP="005A09BF">
            <w:pPr>
              <w:widowControl/>
              <w:adjustRightInd/>
              <w:spacing w:line="240" w:lineRule="auto"/>
              <w:ind w:left="-108" w:right="-108"/>
              <w:jc w:val="center"/>
              <w:textAlignment w:val="auto"/>
              <w:rPr>
                <w:sz w:val="22"/>
                <w:szCs w:val="22"/>
                <w:lang w:val="uk-UA"/>
              </w:rPr>
            </w:pPr>
            <w:proofErr w:type="spellStart"/>
            <w:r w:rsidRPr="005A09BF">
              <w:rPr>
                <w:sz w:val="22"/>
                <w:szCs w:val="22"/>
              </w:rPr>
              <w:t>великі</w:t>
            </w:r>
            <w:proofErr w:type="spellEnd"/>
            <w:r w:rsidRPr="005A09B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A09BF">
              <w:rPr>
                <w:sz w:val="22"/>
                <w:szCs w:val="22"/>
              </w:rPr>
              <w:t>підприє</w:t>
            </w:r>
            <w:proofErr w:type="spellEnd"/>
            <w:r w:rsidRPr="005A09BF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5A09BF">
              <w:rPr>
                <w:sz w:val="22"/>
                <w:szCs w:val="22"/>
              </w:rPr>
              <w:t>мства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B463" w14:textId="77777777" w:rsidR="005A09BF" w:rsidRPr="005A09BF" w:rsidRDefault="005A09BF" w:rsidP="005A09BF">
            <w:pPr>
              <w:widowControl/>
              <w:adjustRightInd/>
              <w:spacing w:line="240" w:lineRule="auto"/>
              <w:ind w:left="-108" w:right="-108"/>
              <w:jc w:val="center"/>
              <w:textAlignment w:val="auto"/>
              <w:rPr>
                <w:sz w:val="22"/>
                <w:szCs w:val="22"/>
                <w:lang w:val="uk-UA"/>
              </w:rPr>
            </w:pPr>
            <w:proofErr w:type="spellStart"/>
            <w:r w:rsidRPr="005A09BF">
              <w:rPr>
                <w:sz w:val="22"/>
                <w:szCs w:val="22"/>
              </w:rPr>
              <w:t>середні</w:t>
            </w:r>
            <w:proofErr w:type="spellEnd"/>
            <w:r w:rsidRPr="005A09B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A09BF">
              <w:rPr>
                <w:sz w:val="22"/>
                <w:szCs w:val="22"/>
              </w:rPr>
              <w:t>підпри</w:t>
            </w:r>
            <w:proofErr w:type="spellEnd"/>
            <w:r w:rsidRPr="005A09BF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5A09BF">
              <w:rPr>
                <w:sz w:val="22"/>
                <w:szCs w:val="22"/>
              </w:rPr>
              <w:t>ємства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E858" w14:textId="77777777" w:rsidR="005A09BF" w:rsidRPr="005A09BF" w:rsidRDefault="005A09BF" w:rsidP="005A09BF">
            <w:pPr>
              <w:widowControl/>
              <w:adjustRightInd/>
              <w:spacing w:line="240" w:lineRule="auto"/>
              <w:ind w:left="-108" w:right="-108"/>
              <w:jc w:val="center"/>
              <w:textAlignment w:val="auto"/>
              <w:rPr>
                <w:sz w:val="22"/>
                <w:szCs w:val="22"/>
                <w:lang w:val="uk-UA"/>
              </w:rPr>
            </w:pPr>
            <w:proofErr w:type="spellStart"/>
            <w:r w:rsidRPr="005A09BF">
              <w:rPr>
                <w:sz w:val="22"/>
                <w:szCs w:val="22"/>
              </w:rPr>
              <w:t>малі</w:t>
            </w:r>
            <w:proofErr w:type="spellEnd"/>
            <w:r w:rsidRPr="005A09B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A09BF">
              <w:rPr>
                <w:sz w:val="22"/>
                <w:szCs w:val="22"/>
              </w:rPr>
              <w:t>підпри</w:t>
            </w:r>
            <w:proofErr w:type="spellEnd"/>
            <w:r w:rsidRPr="005A09BF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5A09BF">
              <w:rPr>
                <w:sz w:val="22"/>
                <w:szCs w:val="22"/>
              </w:rPr>
              <w:t>ємства</w:t>
            </w:r>
            <w:proofErr w:type="spellEnd"/>
          </w:p>
        </w:tc>
      </w:tr>
      <w:tr w:rsidR="00974E2F" w:rsidRPr="005A09BF" w14:paraId="016FBE70" w14:textId="77777777" w:rsidTr="0084365E">
        <w:trPr>
          <w:trHeight w:val="25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F4709" w14:textId="77777777" w:rsidR="00974E2F" w:rsidRPr="005A09BF" w:rsidRDefault="00974E2F" w:rsidP="00974E2F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D906" w14:textId="77777777" w:rsidR="00974E2F" w:rsidRPr="005A09BF" w:rsidRDefault="00974E2F" w:rsidP="00974E2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69DD" w14:textId="5C33EFEB" w:rsidR="00974E2F" w:rsidRPr="00AD1F20" w:rsidRDefault="00974E2F" w:rsidP="00974E2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4E6DD1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  <w:lang w:val="uk-UA"/>
              </w:rPr>
              <w:t>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FCFA" w14:textId="77777777" w:rsidR="00974E2F" w:rsidRPr="005A09BF" w:rsidRDefault="00974E2F" w:rsidP="00974E2F">
            <w:pPr>
              <w:widowControl/>
              <w:adjustRightInd/>
              <w:spacing w:line="240" w:lineRule="auto"/>
              <w:jc w:val="right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FDC7" w14:textId="77777777" w:rsidR="00974E2F" w:rsidRPr="005A09BF" w:rsidRDefault="00974E2F" w:rsidP="00974E2F">
            <w:pPr>
              <w:widowControl/>
              <w:adjustRightInd/>
              <w:spacing w:line="240" w:lineRule="auto"/>
              <w:jc w:val="right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97FA" w14:textId="77777777" w:rsidR="00974E2F" w:rsidRPr="005A09BF" w:rsidRDefault="00974E2F" w:rsidP="00974E2F">
            <w:pPr>
              <w:widowControl/>
              <w:adjustRightInd/>
              <w:spacing w:line="240" w:lineRule="auto"/>
              <w:jc w:val="right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461C" w14:textId="77777777" w:rsidR="00974E2F" w:rsidRPr="005A09BF" w:rsidRDefault="00974E2F" w:rsidP="00974E2F">
            <w:pPr>
              <w:widowControl/>
              <w:adjustRightInd/>
              <w:spacing w:line="240" w:lineRule="auto"/>
              <w:jc w:val="right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766A" w14:textId="77777777" w:rsidR="00974E2F" w:rsidRPr="005A09BF" w:rsidRDefault="00974E2F" w:rsidP="00974E2F">
            <w:pPr>
              <w:widowControl/>
              <w:adjustRightInd/>
              <w:spacing w:line="240" w:lineRule="auto"/>
              <w:jc w:val="right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9CF9" w14:textId="77777777" w:rsidR="00974E2F" w:rsidRPr="005A09BF" w:rsidRDefault="00974E2F" w:rsidP="00974E2F">
            <w:pPr>
              <w:widowControl/>
              <w:adjustRightInd/>
              <w:spacing w:line="240" w:lineRule="auto"/>
              <w:jc w:val="right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B57B" w14:textId="77777777" w:rsidR="00974E2F" w:rsidRPr="005A09BF" w:rsidRDefault="00974E2F" w:rsidP="00974E2F">
            <w:pPr>
              <w:widowControl/>
              <w:adjustRightInd/>
              <w:spacing w:line="240" w:lineRule="auto"/>
              <w:jc w:val="right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EBEE" w14:textId="77777777" w:rsidR="00974E2F" w:rsidRPr="005A09BF" w:rsidRDefault="00974E2F" w:rsidP="00974E2F">
            <w:pPr>
              <w:widowControl/>
              <w:adjustRightInd/>
              <w:spacing w:line="240" w:lineRule="auto"/>
              <w:jc w:val="right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974E2F" w:rsidRPr="005A09BF" w14:paraId="5567615F" w14:textId="77777777" w:rsidTr="0084365E">
        <w:trPr>
          <w:trHeight w:val="255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99246" w14:textId="77777777" w:rsidR="00974E2F" w:rsidRPr="005A09BF" w:rsidRDefault="00974E2F" w:rsidP="00974E2F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5B20" w14:textId="77777777" w:rsidR="00974E2F" w:rsidRPr="005A09BF" w:rsidRDefault="00974E2F" w:rsidP="00974E2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BBCE" w14:textId="2CBD8C9C" w:rsidR="00974E2F" w:rsidRPr="00AD1F20" w:rsidRDefault="00974E2F" w:rsidP="00974E2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4E6DD1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  <w:lang w:val="uk-UA"/>
              </w:rPr>
              <w:t>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BE3A" w14:textId="77777777" w:rsidR="00974E2F" w:rsidRPr="005A09BF" w:rsidRDefault="00974E2F" w:rsidP="00974E2F">
            <w:pPr>
              <w:widowControl/>
              <w:adjustRightInd/>
              <w:spacing w:line="240" w:lineRule="auto"/>
              <w:jc w:val="right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A298" w14:textId="77777777" w:rsidR="00974E2F" w:rsidRPr="005A09BF" w:rsidRDefault="00974E2F" w:rsidP="00974E2F">
            <w:pPr>
              <w:widowControl/>
              <w:adjustRightInd/>
              <w:spacing w:line="240" w:lineRule="auto"/>
              <w:jc w:val="right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6DCC" w14:textId="77777777" w:rsidR="00974E2F" w:rsidRPr="005A09BF" w:rsidRDefault="00974E2F" w:rsidP="00974E2F">
            <w:pPr>
              <w:widowControl/>
              <w:adjustRightInd/>
              <w:spacing w:line="240" w:lineRule="auto"/>
              <w:jc w:val="right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F703" w14:textId="77777777" w:rsidR="00974E2F" w:rsidRPr="005A09BF" w:rsidRDefault="00974E2F" w:rsidP="00974E2F">
            <w:pPr>
              <w:widowControl/>
              <w:adjustRightInd/>
              <w:spacing w:line="240" w:lineRule="auto"/>
              <w:jc w:val="right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0802" w14:textId="77777777" w:rsidR="00974E2F" w:rsidRPr="005A09BF" w:rsidRDefault="00974E2F" w:rsidP="00974E2F">
            <w:pPr>
              <w:widowControl/>
              <w:adjustRightInd/>
              <w:spacing w:line="240" w:lineRule="auto"/>
              <w:jc w:val="right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E701" w14:textId="77777777" w:rsidR="00974E2F" w:rsidRPr="005A09BF" w:rsidRDefault="00974E2F" w:rsidP="00974E2F">
            <w:pPr>
              <w:widowControl/>
              <w:adjustRightInd/>
              <w:spacing w:line="240" w:lineRule="auto"/>
              <w:jc w:val="right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E6A2" w14:textId="77777777" w:rsidR="00974E2F" w:rsidRPr="005A09BF" w:rsidRDefault="00974E2F" w:rsidP="00974E2F">
            <w:pPr>
              <w:widowControl/>
              <w:adjustRightInd/>
              <w:spacing w:line="240" w:lineRule="auto"/>
              <w:jc w:val="right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A373" w14:textId="77777777" w:rsidR="00974E2F" w:rsidRPr="005A09BF" w:rsidRDefault="00974E2F" w:rsidP="00974E2F">
            <w:pPr>
              <w:widowControl/>
              <w:adjustRightInd/>
              <w:spacing w:line="240" w:lineRule="auto"/>
              <w:jc w:val="right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974E2F" w:rsidRPr="005A09BF" w14:paraId="353F74B3" w14:textId="77777777" w:rsidTr="0084365E">
        <w:trPr>
          <w:trHeight w:val="255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F573E" w14:textId="77777777" w:rsidR="00974E2F" w:rsidRPr="005A09BF" w:rsidRDefault="00974E2F" w:rsidP="00974E2F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EEA5" w14:textId="77777777" w:rsidR="00974E2F" w:rsidRPr="005A09BF" w:rsidRDefault="00974E2F" w:rsidP="00974E2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F300" w14:textId="58154AD0" w:rsidR="00974E2F" w:rsidRPr="00AD1F20" w:rsidRDefault="00974E2F" w:rsidP="00974E2F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4E6DD1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  <w:lang w:val="uk-UA"/>
              </w:rPr>
              <w:t>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36A5" w14:textId="77777777" w:rsidR="00974E2F" w:rsidRPr="005A09BF" w:rsidRDefault="00974E2F" w:rsidP="00974E2F">
            <w:pPr>
              <w:widowControl/>
              <w:adjustRightInd/>
              <w:spacing w:line="240" w:lineRule="auto"/>
              <w:jc w:val="right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2425" w14:textId="77777777" w:rsidR="00974E2F" w:rsidRPr="005A09BF" w:rsidRDefault="00974E2F" w:rsidP="00974E2F">
            <w:pPr>
              <w:widowControl/>
              <w:adjustRightInd/>
              <w:spacing w:line="240" w:lineRule="auto"/>
              <w:jc w:val="right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6EDD" w14:textId="77777777" w:rsidR="00974E2F" w:rsidRPr="005A09BF" w:rsidRDefault="00974E2F" w:rsidP="00974E2F">
            <w:pPr>
              <w:widowControl/>
              <w:adjustRightInd/>
              <w:spacing w:line="240" w:lineRule="auto"/>
              <w:jc w:val="right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02CF" w14:textId="77777777" w:rsidR="00974E2F" w:rsidRPr="005A09BF" w:rsidRDefault="00974E2F" w:rsidP="00974E2F">
            <w:pPr>
              <w:widowControl/>
              <w:adjustRightInd/>
              <w:spacing w:line="240" w:lineRule="auto"/>
              <w:jc w:val="right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6F99" w14:textId="77777777" w:rsidR="00974E2F" w:rsidRPr="005A09BF" w:rsidRDefault="00974E2F" w:rsidP="00974E2F">
            <w:pPr>
              <w:widowControl/>
              <w:adjustRightInd/>
              <w:spacing w:line="240" w:lineRule="auto"/>
              <w:jc w:val="right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4DD2" w14:textId="77777777" w:rsidR="00974E2F" w:rsidRPr="005A09BF" w:rsidRDefault="00974E2F" w:rsidP="00974E2F">
            <w:pPr>
              <w:widowControl/>
              <w:adjustRightInd/>
              <w:spacing w:line="240" w:lineRule="auto"/>
              <w:jc w:val="right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5A43" w14:textId="77777777" w:rsidR="00974E2F" w:rsidRPr="005A09BF" w:rsidRDefault="00974E2F" w:rsidP="00974E2F">
            <w:pPr>
              <w:widowControl/>
              <w:adjustRightInd/>
              <w:spacing w:line="240" w:lineRule="auto"/>
              <w:jc w:val="right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A889" w14:textId="77777777" w:rsidR="00974E2F" w:rsidRPr="005A09BF" w:rsidRDefault="00974E2F" w:rsidP="00974E2F">
            <w:pPr>
              <w:widowControl/>
              <w:adjustRightInd/>
              <w:spacing w:line="240" w:lineRule="auto"/>
              <w:jc w:val="right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</w:tbl>
    <w:p w14:paraId="5E6CC447" w14:textId="77777777" w:rsidR="00C01051" w:rsidRDefault="006F3829" w:rsidP="00AD1F20">
      <w:pPr>
        <w:autoSpaceDE w:val="0"/>
        <w:autoSpaceDN w:val="0"/>
        <w:spacing w:before="120" w:line="276" w:lineRule="auto"/>
        <w:ind w:firstLine="567"/>
        <w:textAlignment w:val="auto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uk-UA"/>
        </w:rPr>
        <w:t xml:space="preserve">Після таблиці наводиться короткий висновок щодо динаміки </w:t>
      </w:r>
      <w:r w:rsidRPr="005A09BF">
        <w:rPr>
          <w:sz w:val="28"/>
          <w:szCs w:val="28"/>
          <w:lang w:val="uk-UA"/>
        </w:rPr>
        <w:t>рентабельн</w:t>
      </w:r>
      <w:r>
        <w:rPr>
          <w:sz w:val="28"/>
          <w:szCs w:val="28"/>
          <w:lang w:val="uk-UA"/>
        </w:rPr>
        <w:t>ості</w:t>
      </w:r>
      <w:r w:rsidRPr="005A09BF">
        <w:rPr>
          <w:sz w:val="28"/>
          <w:szCs w:val="28"/>
          <w:lang w:val="uk-UA"/>
        </w:rPr>
        <w:t xml:space="preserve"> операційної та всієї діяльності підприємств</w:t>
      </w:r>
      <w:r>
        <w:rPr>
          <w:sz w:val="28"/>
          <w:szCs w:val="28"/>
          <w:lang w:val="uk-UA"/>
        </w:rPr>
        <w:t xml:space="preserve"> обраної галузі.</w:t>
      </w:r>
    </w:p>
    <w:p w14:paraId="0DB2BC0D" w14:textId="77777777" w:rsidR="00AD1F20" w:rsidRPr="00AD1F20" w:rsidRDefault="00AD1F20" w:rsidP="00AD1F20">
      <w:pPr>
        <w:autoSpaceDE w:val="0"/>
        <w:autoSpaceDN w:val="0"/>
        <w:spacing w:line="276" w:lineRule="auto"/>
        <w:ind w:firstLine="567"/>
        <w:textAlignment w:val="auto"/>
        <w:rPr>
          <w:sz w:val="16"/>
          <w:szCs w:val="16"/>
          <w:lang w:val="uk-UA"/>
        </w:rPr>
      </w:pPr>
    </w:p>
    <w:p w14:paraId="1CE4F38D" w14:textId="77777777" w:rsidR="00AD1F20" w:rsidRPr="00546CD3" w:rsidRDefault="00AD1F20" w:rsidP="00AD1F20">
      <w:pPr>
        <w:autoSpaceDE w:val="0"/>
        <w:autoSpaceDN w:val="0"/>
        <w:spacing w:line="276" w:lineRule="auto"/>
        <w:ind w:firstLine="567"/>
        <w:textAlignment w:val="auto"/>
        <w:rPr>
          <w:sz w:val="28"/>
          <w:szCs w:val="28"/>
          <w:lang w:val="uk-UA"/>
        </w:rPr>
      </w:pPr>
      <w:r w:rsidRPr="00546CD3">
        <w:rPr>
          <w:sz w:val="28"/>
          <w:szCs w:val="28"/>
          <w:lang w:val="uk-UA"/>
        </w:rPr>
        <w:t xml:space="preserve">На основі проведеного аналізу стану розвитку досліджуваної галузі </w:t>
      </w:r>
      <w:r w:rsidRPr="00546CD3">
        <w:rPr>
          <w:sz w:val="28"/>
          <w:szCs w:val="28"/>
          <w:lang w:val="uk-UA"/>
        </w:rPr>
        <w:lastRenderedPageBreak/>
        <w:t xml:space="preserve">необхідно окреслити перспективи її розвитку, а також перспективи розвитку </w:t>
      </w:r>
      <w:r>
        <w:rPr>
          <w:sz w:val="28"/>
          <w:szCs w:val="28"/>
          <w:lang w:val="uk-UA"/>
        </w:rPr>
        <w:t xml:space="preserve">майбутнього </w:t>
      </w:r>
      <w:r w:rsidRPr="00546CD3">
        <w:rPr>
          <w:sz w:val="28"/>
          <w:szCs w:val="28"/>
          <w:lang w:val="uk-UA"/>
        </w:rPr>
        <w:t>підприємства в даній галузі.</w:t>
      </w:r>
    </w:p>
    <w:p w14:paraId="16601DE0" w14:textId="77777777" w:rsidR="00995F30" w:rsidRDefault="00995F30" w:rsidP="00995F30">
      <w:pPr>
        <w:spacing w:line="276" w:lineRule="auto"/>
        <w:ind w:firstLine="567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3.2.</w:t>
      </w:r>
      <w:r>
        <w:rPr>
          <w:sz w:val="28"/>
          <w:szCs w:val="28"/>
          <w:lang w:val="uk-UA"/>
        </w:rPr>
        <w:t xml:space="preserve"> Проаналізуйте макросередовище функціонування підприємства</w:t>
      </w:r>
      <w:r w:rsidR="004832C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використовуючи базову методику </w:t>
      </w:r>
      <w:r w:rsidRPr="00604163">
        <w:rPr>
          <w:sz w:val="28"/>
          <w:szCs w:val="28"/>
          <w:lang w:val="uk-UA"/>
        </w:rPr>
        <w:t>PEST-аналізу</w:t>
      </w:r>
      <w:r>
        <w:rPr>
          <w:sz w:val="28"/>
          <w:szCs w:val="28"/>
          <w:lang w:val="uk-UA"/>
        </w:rPr>
        <w:t xml:space="preserve"> (</w:t>
      </w:r>
      <w:r w:rsidRPr="00604163">
        <w:rPr>
          <w:sz w:val="28"/>
          <w:szCs w:val="28"/>
          <w:lang w:val="uk-UA"/>
        </w:rPr>
        <w:t>акронім від назв груп фак</w:t>
      </w:r>
      <w:r w:rsidR="004832C0">
        <w:rPr>
          <w:sz w:val="28"/>
          <w:szCs w:val="28"/>
          <w:lang w:val="uk-UA"/>
        </w:rPr>
        <w:t xml:space="preserve">торів, що розглядаються – </w:t>
      </w:r>
      <w:proofErr w:type="spellStart"/>
      <w:r w:rsidR="004832C0">
        <w:rPr>
          <w:sz w:val="28"/>
          <w:szCs w:val="28"/>
          <w:lang w:val="uk-UA"/>
        </w:rPr>
        <w:t>poli</w:t>
      </w:r>
      <w:r w:rsidR="004832C0">
        <w:rPr>
          <w:sz w:val="28"/>
          <w:szCs w:val="28"/>
          <w:lang w:val="en-US"/>
        </w:rPr>
        <w:t>tical</w:t>
      </w:r>
      <w:proofErr w:type="spellEnd"/>
      <w:r w:rsidRPr="00604163">
        <w:rPr>
          <w:sz w:val="28"/>
          <w:szCs w:val="28"/>
          <w:lang w:val="uk-UA"/>
        </w:rPr>
        <w:t xml:space="preserve">, </w:t>
      </w:r>
      <w:proofErr w:type="spellStart"/>
      <w:r w:rsidRPr="00604163">
        <w:rPr>
          <w:sz w:val="28"/>
          <w:szCs w:val="28"/>
          <w:lang w:val="uk-UA"/>
        </w:rPr>
        <w:t>econom</w:t>
      </w:r>
      <w:r w:rsidR="004832C0">
        <w:rPr>
          <w:sz w:val="28"/>
          <w:szCs w:val="28"/>
          <w:lang w:val="en-US"/>
        </w:rPr>
        <w:t>ical</w:t>
      </w:r>
      <w:proofErr w:type="spellEnd"/>
      <w:r w:rsidRPr="00604163">
        <w:rPr>
          <w:sz w:val="28"/>
          <w:szCs w:val="28"/>
          <w:lang w:val="uk-UA"/>
        </w:rPr>
        <w:t xml:space="preserve">, </w:t>
      </w:r>
      <w:proofErr w:type="spellStart"/>
      <w:r w:rsidRPr="00604163">
        <w:rPr>
          <w:sz w:val="28"/>
          <w:szCs w:val="28"/>
          <w:lang w:val="uk-UA"/>
        </w:rPr>
        <w:t>soci</w:t>
      </w:r>
      <w:proofErr w:type="spellEnd"/>
      <w:r w:rsidR="004832C0">
        <w:rPr>
          <w:sz w:val="28"/>
          <w:szCs w:val="28"/>
          <w:lang w:val="en-US"/>
        </w:rPr>
        <w:t>al</w:t>
      </w:r>
      <w:r w:rsidR="004832C0">
        <w:rPr>
          <w:sz w:val="28"/>
          <w:szCs w:val="28"/>
          <w:lang w:val="uk-UA"/>
        </w:rPr>
        <w:t xml:space="preserve">, </w:t>
      </w:r>
      <w:proofErr w:type="spellStart"/>
      <w:r w:rsidR="004832C0">
        <w:rPr>
          <w:sz w:val="28"/>
          <w:szCs w:val="28"/>
          <w:lang w:val="uk-UA"/>
        </w:rPr>
        <w:t>technolog</w:t>
      </w:r>
      <w:r w:rsidR="004832C0">
        <w:rPr>
          <w:sz w:val="28"/>
          <w:szCs w:val="28"/>
          <w:lang w:val="en-US"/>
        </w:rPr>
        <w:t>ical</w:t>
      </w:r>
      <w:proofErr w:type="spellEnd"/>
      <w:r w:rsidRPr="00604163">
        <w:rPr>
          <w:sz w:val="28"/>
          <w:szCs w:val="28"/>
          <w:lang w:val="uk-UA"/>
        </w:rPr>
        <w:t>).</w:t>
      </w:r>
    </w:p>
    <w:p w14:paraId="0066CFF4" w14:textId="77777777" w:rsidR="003B1A62" w:rsidRPr="003B1A62" w:rsidRDefault="00995F30" w:rsidP="00995F30">
      <w:pPr>
        <w:adjustRightInd/>
        <w:spacing w:line="276" w:lineRule="auto"/>
        <w:ind w:firstLine="567"/>
        <w:textAlignment w:val="auto"/>
        <w:rPr>
          <w:lang w:val="uk-UA"/>
        </w:rPr>
      </w:pPr>
      <w:r w:rsidRPr="00546CD3">
        <w:rPr>
          <w:sz w:val="28"/>
          <w:szCs w:val="28"/>
          <w:lang w:val="uk-UA"/>
        </w:rPr>
        <w:t xml:space="preserve">PEST-аналіз передбачає ідентифікацію </w:t>
      </w:r>
      <w:r w:rsidRPr="003B1A62">
        <w:rPr>
          <w:sz w:val="28"/>
          <w:szCs w:val="28"/>
          <w:lang w:val="uk-UA"/>
        </w:rPr>
        <w:t>рушійних сил макросередовища,</w:t>
      </w:r>
      <w:r w:rsidRPr="00546CD3">
        <w:rPr>
          <w:sz w:val="28"/>
          <w:szCs w:val="28"/>
          <w:lang w:val="uk-UA"/>
        </w:rPr>
        <w:t xml:space="preserve"> поділ їх за визначеними групами та оцінювання характеру впливу.</w:t>
      </w:r>
      <w:r w:rsidR="003B1A62" w:rsidRPr="003B1A62">
        <w:rPr>
          <w:sz w:val="28"/>
          <w:szCs w:val="28"/>
          <w:lang w:val="uk-UA"/>
        </w:rPr>
        <w:t xml:space="preserve"> </w:t>
      </w:r>
      <w:r w:rsidR="003B1A62">
        <w:rPr>
          <w:sz w:val="28"/>
          <w:szCs w:val="28"/>
          <w:lang w:val="uk-UA"/>
        </w:rPr>
        <w:t>Для опрацювання матеріалу перегляньте відео:</w:t>
      </w:r>
      <w:r w:rsidRPr="00546CD3">
        <w:rPr>
          <w:sz w:val="28"/>
          <w:szCs w:val="28"/>
          <w:lang w:val="uk-UA"/>
        </w:rPr>
        <w:t xml:space="preserve"> </w:t>
      </w:r>
      <w:hyperlink r:id="rId26" w:history="1">
        <w:r w:rsidR="003B1A62" w:rsidRPr="003B1A62">
          <w:rPr>
            <w:rStyle w:val="af4"/>
            <w:sz w:val="28"/>
            <w:szCs w:val="28"/>
            <w:lang w:val="uk-UA"/>
          </w:rPr>
          <w:t xml:space="preserve">PEST </w:t>
        </w:r>
        <w:proofErr w:type="spellStart"/>
        <w:r w:rsidR="003B1A62" w:rsidRPr="003B1A62">
          <w:rPr>
            <w:rStyle w:val="af4"/>
            <w:sz w:val="28"/>
            <w:szCs w:val="28"/>
            <w:lang w:val="uk-UA"/>
          </w:rPr>
          <w:t>Analysis</w:t>
        </w:r>
        <w:proofErr w:type="spellEnd"/>
        <w:r w:rsidR="003B1A62" w:rsidRPr="003B1A62">
          <w:rPr>
            <w:rStyle w:val="af4"/>
            <w:sz w:val="28"/>
            <w:szCs w:val="28"/>
            <w:lang w:val="uk-UA"/>
          </w:rPr>
          <w:t xml:space="preserve"> (PESTLE) </w:t>
        </w:r>
        <w:proofErr w:type="spellStart"/>
        <w:r w:rsidR="003B1A62" w:rsidRPr="003B1A62">
          <w:rPr>
            <w:rStyle w:val="af4"/>
            <w:sz w:val="28"/>
            <w:szCs w:val="28"/>
            <w:lang w:val="uk-UA"/>
          </w:rPr>
          <w:t>Explained</w:t>
        </w:r>
        <w:proofErr w:type="spellEnd"/>
        <w:r w:rsidR="003B1A62" w:rsidRPr="003B1A62">
          <w:rPr>
            <w:rStyle w:val="af4"/>
            <w:sz w:val="28"/>
            <w:szCs w:val="28"/>
            <w:lang w:val="uk-UA"/>
          </w:rPr>
          <w:t xml:space="preserve"> </w:t>
        </w:r>
        <w:proofErr w:type="spellStart"/>
        <w:r w:rsidR="003B1A62" w:rsidRPr="003B1A62">
          <w:rPr>
            <w:rStyle w:val="af4"/>
            <w:sz w:val="28"/>
            <w:szCs w:val="28"/>
            <w:lang w:val="uk-UA"/>
          </w:rPr>
          <w:t>with</w:t>
        </w:r>
        <w:proofErr w:type="spellEnd"/>
        <w:r w:rsidR="003B1A62" w:rsidRPr="003B1A62">
          <w:rPr>
            <w:rStyle w:val="af4"/>
            <w:sz w:val="28"/>
            <w:szCs w:val="28"/>
            <w:lang w:val="uk-UA"/>
          </w:rPr>
          <w:t xml:space="preserve"> </w:t>
        </w:r>
        <w:proofErr w:type="spellStart"/>
        <w:r w:rsidR="003B1A62" w:rsidRPr="003B1A62">
          <w:rPr>
            <w:rStyle w:val="af4"/>
            <w:sz w:val="28"/>
            <w:szCs w:val="28"/>
            <w:lang w:val="uk-UA"/>
          </w:rPr>
          <w:t>Example</w:t>
        </w:r>
        <w:proofErr w:type="spellEnd"/>
      </w:hyperlink>
      <w:r w:rsidR="003B1A62">
        <w:rPr>
          <w:sz w:val="28"/>
          <w:szCs w:val="28"/>
          <w:lang w:val="uk-UA"/>
        </w:rPr>
        <w:t xml:space="preserve">, </w:t>
      </w:r>
      <w:hyperlink r:id="rId27" w:history="1">
        <w:r w:rsidR="003B1A62" w:rsidRPr="003B1A62">
          <w:rPr>
            <w:rStyle w:val="af4"/>
            <w:sz w:val="28"/>
            <w:szCs w:val="28"/>
            <w:lang w:val="en-US"/>
          </w:rPr>
          <w:t>PESTEL Analysis EXPLAINED | B2U | Business To You</w:t>
        </w:r>
        <w:r w:rsidR="003B1A62" w:rsidRPr="003B1A62">
          <w:rPr>
            <w:rStyle w:val="af4"/>
            <w:sz w:val="28"/>
            <w:szCs w:val="28"/>
            <w:lang w:val="uk-UA"/>
          </w:rPr>
          <w:t>.</w:t>
        </w:r>
      </w:hyperlink>
    </w:p>
    <w:p w14:paraId="03447240" w14:textId="77777777" w:rsidR="00995F30" w:rsidRPr="00546CD3" w:rsidRDefault="00995F30" w:rsidP="00995F30">
      <w:pPr>
        <w:adjustRightInd/>
        <w:spacing w:line="276" w:lineRule="auto"/>
        <w:ind w:firstLine="567"/>
        <w:textAlignment w:val="auto"/>
        <w:rPr>
          <w:sz w:val="28"/>
          <w:szCs w:val="28"/>
          <w:lang w:val="uk-UA"/>
        </w:rPr>
      </w:pPr>
      <w:r w:rsidRPr="00546CD3">
        <w:rPr>
          <w:sz w:val="28"/>
          <w:szCs w:val="28"/>
          <w:lang w:val="uk-UA"/>
        </w:rPr>
        <w:t xml:space="preserve">Результати аналізу відображаються у вигляді таблиці </w:t>
      </w:r>
      <w:r w:rsidR="000C3A9C">
        <w:rPr>
          <w:sz w:val="28"/>
          <w:szCs w:val="28"/>
          <w:lang w:val="uk-UA"/>
        </w:rPr>
        <w:t>6:</w:t>
      </w:r>
    </w:p>
    <w:p w14:paraId="73DFB3FA" w14:textId="77777777" w:rsidR="00995F30" w:rsidRPr="00546CD3" w:rsidRDefault="00995F30" w:rsidP="00995F30">
      <w:pPr>
        <w:autoSpaceDE w:val="0"/>
        <w:autoSpaceDN w:val="0"/>
        <w:spacing w:line="240" w:lineRule="auto"/>
        <w:ind w:firstLine="567"/>
        <w:jc w:val="right"/>
        <w:textAlignment w:val="auto"/>
        <w:rPr>
          <w:rFonts w:eastAsia="Calibri"/>
          <w:sz w:val="28"/>
          <w:szCs w:val="28"/>
          <w:lang w:val="uk-UA" w:eastAsia="en-US"/>
        </w:rPr>
      </w:pPr>
      <w:r w:rsidRPr="00546CD3">
        <w:rPr>
          <w:rFonts w:eastAsia="Calibri"/>
          <w:sz w:val="28"/>
          <w:szCs w:val="28"/>
          <w:lang w:val="uk-UA" w:eastAsia="en-US"/>
        </w:rPr>
        <w:t xml:space="preserve">Таблиця </w:t>
      </w:r>
      <w:r w:rsidR="00426A98">
        <w:rPr>
          <w:rFonts w:eastAsia="Calibri"/>
          <w:sz w:val="28"/>
          <w:szCs w:val="28"/>
          <w:lang w:val="uk-UA" w:eastAsia="en-US"/>
        </w:rPr>
        <w:t>6</w:t>
      </w:r>
    </w:p>
    <w:p w14:paraId="680864E8" w14:textId="77777777" w:rsidR="00995F30" w:rsidRPr="00546CD3" w:rsidRDefault="00995F30" w:rsidP="00995F30">
      <w:pPr>
        <w:autoSpaceDE w:val="0"/>
        <w:autoSpaceDN w:val="0"/>
        <w:spacing w:line="240" w:lineRule="auto"/>
        <w:ind w:firstLine="567"/>
        <w:jc w:val="center"/>
        <w:textAlignment w:val="auto"/>
        <w:rPr>
          <w:rFonts w:eastAsia="Calibri"/>
          <w:sz w:val="28"/>
          <w:szCs w:val="28"/>
          <w:lang w:val="uk-UA" w:eastAsia="en-US"/>
        </w:rPr>
      </w:pPr>
      <w:r w:rsidRPr="00546CD3">
        <w:rPr>
          <w:rFonts w:eastAsia="Calibri"/>
          <w:sz w:val="28"/>
          <w:szCs w:val="28"/>
          <w:lang w:val="uk-UA" w:eastAsia="en-US"/>
        </w:rPr>
        <w:t>Форма інтерпретації результатів PEST-аналізу</w:t>
      </w:r>
    </w:p>
    <w:tbl>
      <w:tblPr>
        <w:tblW w:w="9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9"/>
        <w:gridCol w:w="1032"/>
        <w:gridCol w:w="3667"/>
        <w:gridCol w:w="1022"/>
      </w:tblGrid>
      <w:tr w:rsidR="00995F30" w:rsidRPr="00426A98" w14:paraId="223CF2DD" w14:textId="77777777" w:rsidTr="00426A98">
        <w:trPr>
          <w:jc w:val="center"/>
        </w:trPr>
        <w:tc>
          <w:tcPr>
            <w:tcW w:w="3599" w:type="dxa"/>
          </w:tcPr>
          <w:p w14:paraId="2514163D" w14:textId="77777777" w:rsidR="00995F30" w:rsidRPr="00426A98" w:rsidRDefault="00995F30" w:rsidP="00C01051">
            <w:pPr>
              <w:adjustRightInd/>
              <w:spacing w:line="240" w:lineRule="auto"/>
              <w:jc w:val="center"/>
              <w:textAlignment w:val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426A98">
              <w:rPr>
                <w:rFonts w:eastAsia="Calibri"/>
                <w:sz w:val="24"/>
                <w:szCs w:val="24"/>
                <w:lang w:val="uk-UA" w:eastAsia="en-US"/>
              </w:rPr>
              <w:t>Політичні</w:t>
            </w:r>
            <w:r w:rsidR="004832C0">
              <w:rPr>
                <w:rFonts w:eastAsia="Calibri"/>
                <w:sz w:val="24"/>
                <w:szCs w:val="24"/>
                <w:lang w:val="uk-UA" w:eastAsia="en-US"/>
              </w:rPr>
              <w:t xml:space="preserve"> (</w:t>
            </w:r>
            <w:proofErr w:type="spellStart"/>
            <w:r w:rsidR="004832C0" w:rsidRPr="004832C0">
              <w:rPr>
                <w:rFonts w:eastAsia="Calibri"/>
                <w:sz w:val="24"/>
                <w:szCs w:val="24"/>
                <w:lang w:val="uk-UA" w:eastAsia="en-US"/>
              </w:rPr>
              <w:t>political</w:t>
            </w:r>
            <w:proofErr w:type="spellEnd"/>
            <w:r w:rsidR="004832C0">
              <w:rPr>
                <w:rFonts w:eastAsia="Calibri"/>
                <w:sz w:val="24"/>
                <w:szCs w:val="24"/>
                <w:lang w:val="uk-UA" w:eastAsia="en-US"/>
              </w:rPr>
              <w:t>)</w:t>
            </w:r>
          </w:p>
        </w:tc>
        <w:tc>
          <w:tcPr>
            <w:tcW w:w="1032" w:type="dxa"/>
          </w:tcPr>
          <w:p w14:paraId="0EA5E29A" w14:textId="77777777" w:rsidR="00995F30" w:rsidRPr="00426A98" w:rsidRDefault="00995F30" w:rsidP="00C01051">
            <w:pPr>
              <w:adjustRightInd/>
              <w:spacing w:line="240" w:lineRule="auto"/>
              <w:jc w:val="center"/>
              <w:textAlignment w:val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426A98">
              <w:rPr>
                <w:rFonts w:eastAsia="Calibri"/>
                <w:sz w:val="24"/>
                <w:szCs w:val="24"/>
                <w:lang w:val="uk-UA" w:eastAsia="en-US"/>
              </w:rPr>
              <w:t>Оцінка</w:t>
            </w:r>
          </w:p>
        </w:tc>
        <w:tc>
          <w:tcPr>
            <w:tcW w:w="3667" w:type="dxa"/>
          </w:tcPr>
          <w:p w14:paraId="0CF2E984" w14:textId="77777777" w:rsidR="00995F30" w:rsidRPr="00426A98" w:rsidRDefault="00995F30" w:rsidP="00C01051">
            <w:pPr>
              <w:adjustRightInd/>
              <w:spacing w:line="240" w:lineRule="auto"/>
              <w:jc w:val="center"/>
              <w:textAlignment w:val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426A98">
              <w:rPr>
                <w:rFonts w:eastAsia="Calibri"/>
                <w:sz w:val="24"/>
                <w:szCs w:val="24"/>
                <w:lang w:val="uk-UA" w:eastAsia="en-US"/>
              </w:rPr>
              <w:t>Економічні</w:t>
            </w:r>
            <w:r w:rsidR="004832C0">
              <w:rPr>
                <w:rFonts w:eastAsia="Calibri"/>
                <w:sz w:val="24"/>
                <w:szCs w:val="24"/>
                <w:lang w:val="uk-UA" w:eastAsia="en-US"/>
              </w:rPr>
              <w:t xml:space="preserve"> (</w:t>
            </w:r>
            <w:proofErr w:type="spellStart"/>
            <w:r w:rsidR="004832C0" w:rsidRPr="004832C0">
              <w:rPr>
                <w:rFonts w:eastAsia="Calibri"/>
                <w:sz w:val="24"/>
                <w:szCs w:val="24"/>
                <w:lang w:val="uk-UA" w:eastAsia="en-US"/>
              </w:rPr>
              <w:t>econom</w:t>
            </w:r>
            <w:r w:rsidR="004832C0" w:rsidRPr="004832C0">
              <w:rPr>
                <w:rFonts w:eastAsia="Calibri"/>
                <w:sz w:val="24"/>
                <w:szCs w:val="24"/>
                <w:lang w:val="en-US" w:eastAsia="en-US"/>
              </w:rPr>
              <w:t>ical</w:t>
            </w:r>
            <w:proofErr w:type="spellEnd"/>
            <w:r w:rsidR="004832C0">
              <w:rPr>
                <w:rFonts w:eastAsia="Calibri"/>
                <w:sz w:val="24"/>
                <w:szCs w:val="24"/>
                <w:lang w:val="uk-UA" w:eastAsia="en-US"/>
              </w:rPr>
              <w:t>)</w:t>
            </w:r>
          </w:p>
        </w:tc>
        <w:tc>
          <w:tcPr>
            <w:tcW w:w="1022" w:type="dxa"/>
          </w:tcPr>
          <w:p w14:paraId="5DF52FF0" w14:textId="77777777" w:rsidR="00995F30" w:rsidRPr="00426A98" w:rsidRDefault="00995F30" w:rsidP="00C01051">
            <w:pPr>
              <w:adjustRightInd/>
              <w:spacing w:line="240" w:lineRule="auto"/>
              <w:jc w:val="center"/>
              <w:textAlignment w:val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426A98">
              <w:rPr>
                <w:rFonts w:eastAsia="Calibri"/>
                <w:sz w:val="24"/>
                <w:szCs w:val="24"/>
                <w:lang w:val="uk-UA" w:eastAsia="en-US"/>
              </w:rPr>
              <w:t>Оцінка</w:t>
            </w:r>
          </w:p>
        </w:tc>
      </w:tr>
      <w:tr w:rsidR="00995F30" w:rsidRPr="00426A98" w14:paraId="0A09F2F7" w14:textId="77777777" w:rsidTr="00426A98">
        <w:trPr>
          <w:jc w:val="center"/>
        </w:trPr>
        <w:tc>
          <w:tcPr>
            <w:tcW w:w="3599" w:type="dxa"/>
          </w:tcPr>
          <w:p w14:paraId="173DD89C" w14:textId="77777777" w:rsidR="00995F30" w:rsidRPr="00426A98" w:rsidRDefault="00995F30" w:rsidP="00C01051">
            <w:pPr>
              <w:adjustRightInd/>
              <w:spacing w:line="240" w:lineRule="auto"/>
              <w:textAlignment w:val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426A98">
              <w:rPr>
                <w:rFonts w:eastAsia="Calibri"/>
                <w:sz w:val="24"/>
                <w:szCs w:val="24"/>
                <w:lang w:val="uk-UA" w:eastAsia="en-US"/>
              </w:rPr>
              <w:t>1. …</w:t>
            </w:r>
          </w:p>
        </w:tc>
        <w:tc>
          <w:tcPr>
            <w:tcW w:w="1032" w:type="dxa"/>
          </w:tcPr>
          <w:p w14:paraId="3AABA7B9" w14:textId="77777777" w:rsidR="00995F30" w:rsidRPr="00426A98" w:rsidRDefault="00995F30" w:rsidP="00C01051">
            <w:pPr>
              <w:adjustRightInd/>
              <w:spacing w:line="240" w:lineRule="auto"/>
              <w:textAlignment w:val="auto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667" w:type="dxa"/>
          </w:tcPr>
          <w:p w14:paraId="664E2FE2" w14:textId="77777777" w:rsidR="00995F30" w:rsidRPr="00426A98" w:rsidRDefault="00995F30" w:rsidP="00C01051">
            <w:pPr>
              <w:adjustRightInd/>
              <w:spacing w:line="240" w:lineRule="auto"/>
              <w:textAlignment w:val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426A98">
              <w:rPr>
                <w:rFonts w:eastAsia="Calibri"/>
                <w:sz w:val="24"/>
                <w:szCs w:val="24"/>
                <w:lang w:val="uk-UA" w:eastAsia="en-US"/>
              </w:rPr>
              <w:t>1. …</w:t>
            </w:r>
          </w:p>
        </w:tc>
        <w:tc>
          <w:tcPr>
            <w:tcW w:w="1022" w:type="dxa"/>
          </w:tcPr>
          <w:p w14:paraId="608FDC79" w14:textId="77777777" w:rsidR="00995F30" w:rsidRPr="00426A98" w:rsidRDefault="00995F30" w:rsidP="00C01051">
            <w:pPr>
              <w:adjustRightInd/>
              <w:spacing w:line="240" w:lineRule="auto"/>
              <w:textAlignment w:val="auto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995F30" w:rsidRPr="00426A98" w14:paraId="6AEE4DEC" w14:textId="77777777" w:rsidTr="00426A98">
        <w:trPr>
          <w:jc w:val="center"/>
        </w:trPr>
        <w:tc>
          <w:tcPr>
            <w:tcW w:w="3599" w:type="dxa"/>
          </w:tcPr>
          <w:p w14:paraId="3ABA9B83" w14:textId="77777777" w:rsidR="00995F30" w:rsidRPr="00426A98" w:rsidRDefault="00995F30" w:rsidP="00C01051">
            <w:pPr>
              <w:adjustRightInd/>
              <w:spacing w:line="240" w:lineRule="auto"/>
              <w:textAlignment w:val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426A98">
              <w:rPr>
                <w:rFonts w:eastAsia="Calibri"/>
                <w:sz w:val="24"/>
                <w:szCs w:val="24"/>
                <w:lang w:val="uk-UA" w:eastAsia="en-US"/>
              </w:rPr>
              <w:t>2. …</w:t>
            </w:r>
          </w:p>
        </w:tc>
        <w:tc>
          <w:tcPr>
            <w:tcW w:w="1032" w:type="dxa"/>
          </w:tcPr>
          <w:p w14:paraId="23ECC9C2" w14:textId="77777777" w:rsidR="00995F30" w:rsidRPr="00426A98" w:rsidRDefault="00995F30" w:rsidP="00C01051">
            <w:pPr>
              <w:adjustRightInd/>
              <w:spacing w:line="240" w:lineRule="auto"/>
              <w:textAlignment w:val="auto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667" w:type="dxa"/>
          </w:tcPr>
          <w:p w14:paraId="4E04D0CC" w14:textId="77777777" w:rsidR="00995F30" w:rsidRPr="00426A98" w:rsidRDefault="00995F30" w:rsidP="00C01051">
            <w:pPr>
              <w:adjustRightInd/>
              <w:spacing w:line="240" w:lineRule="auto"/>
              <w:textAlignment w:val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426A98">
              <w:rPr>
                <w:rFonts w:eastAsia="Calibri"/>
                <w:sz w:val="24"/>
                <w:szCs w:val="24"/>
                <w:lang w:val="uk-UA" w:eastAsia="en-US"/>
              </w:rPr>
              <w:t>2. …</w:t>
            </w:r>
          </w:p>
        </w:tc>
        <w:tc>
          <w:tcPr>
            <w:tcW w:w="1022" w:type="dxa"/>
          </w:tcPr>
          <w:p w14:paraId="29CAFA3A" w14:textId="77777777" w:rsidR="00995F30" w:rsidRPr="00426A98" w:rsidRDefault="00995F30" w:rsidP="00C01051">
            <w:pPr>
              <w:adjustRightInd/>
              <w:spacing w:line="240" w:lineRule="auto"/>
              <w:textAlignment w:val="auto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995F30" w:rsidRPr="00426A98" w14:paraId="2E5B2F92" w14:textId="77777777" w:rsidTr="00426A98">
        <w:trPr>
          <w:jc w:val="center"/>
        </w:trPr>
        <w:tc>
          <w:tcPr>
            <w:tcW w:w="3599" w:type="dxa"/>
          </w:tcPr>
          <w:p w14:paraId="5330422E" w14:textId="77777777" w:rsidR="00995F30" w:rsidRPr="00426A98" w:rsidRDefault="00995F30" w:rsidP="00C01051">
            <w:pPr>
              <w:adjustRightInd/>
              <w:spacing w:line="240" w:lineRule="auto"/>
              <w:textAlignment w:val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426A98">
              <w:rPr>
                <w:rFonts w:eastAsia="Calibri"/>
                <w:sz w:val="24"/>
                <w:szCs w:val="24"/>
                <w:lang w:val="uk-UA" w:eastAsia="en-US"/>
              </w:rPr>
              <w:t>3. …</w:t>
            </w:r>
          </w:p>
        </w:tc>
        <w:tc>
          <w:tcPr>
            <w:tcW w:w="1032" w:type="dxa"/>
          </w:tcPr>
          <w:p w14:paraId="7D67CAD4" w14:textId="77777777" w:rsidR="00995F30" w:rsidRPr="00426A98" w:rsidRDefault="00995F30" w:rsidP="00C01051">
            <w:pPr>
              <w:adjustRightInd/>
              <w:spacing w:line="240" w:lineRule="auto"/>
              <w:textAlignment w:val="auto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667" w:type="dxa"/>
          </w:tcPr>
          <w:p w14:paraId="11DD2B58" w14:textId="77777777" w:rsidR="00995F30" w:rsidRPr="00426A98" w:rsidRDefault="00995F30" w:rsidP="00C01051">
            <w:pPr>
              <w:adjustRightInd/>
              <w:spacing w:line="240" w:lineRule="auto"/>
              <w:textAlignment w:val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426A98">
              <w:rPr>
                <w:rFonts w:eastAsia="Calibri"/>
                <w:sz w:val="24"/>
                <w:szCs w:val="24"/>
                <w:lang w:val="uk-UA" w:eastAsia="en-US"/>
              </w:rPr>
              <w:t>3. …</w:t>
            </w:r>
          </w:p>
        </w:tc>
        <w:tc>
          <w:tcPr>
            <w:tcW w:w="1022" w:type="dxa"/>
          </w:tcPr>
          <w:p w14:paraId="6CD47A0D" w14:textId="77777777" w:rsidR="00995F30" w:rsidRPr="00426A98" w:rsidRDefault="00995F30" w:rsidP="00C01051">
            <w:pPr>
              <w:adjustRightInd/>
              <w:spacing w:line="240" w:lineRule="auto"/>
              <w:textAlignment w:val="auto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995F30" w:rsidRPr="00426A98" w14:paraId="2484D69A" w14:textId="77777777" w:rsidTr="00426A98">
        <w:trPr>
          <w:jc w:val="center"/>
        </w:trPr>
        <w:tc>
          <w:tcPr>
            <w:tcW w:w="3599" w:type="dxa"/>
          </w:tcPr>
          <w:p w14:paraId="7B3CCEC6" w14:textId="77777777" w:rsidR="00995F30" w:rsidRPr="00426A98" w:rsidRDefault="00995F30" w:rsidP="00C01051">
            <w:pPr>
              <w:adjustRightInd/>
              <w:spacing w:line="240" w:lineRule="auto"/>
              <w:jc w:val="center"/>
              <w:textAlignment w:val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426A98">
              <w:rPr>
                <w:rFonts w:eastAsia="Calibri"/>
                <w:sz w:val="24"/>
                <w:szCs w:val="24"/>
                <w:lang w:val="uk-UA" w:eastAsia="en-US"/>
              </w:rPr>
              <w:t>Соціальні</w:t>
            </w:r>
            <w:r w:rsidR="004832C0">
              <w:rPr>
                <w:rFonts w:eastAsia="Calibri"/>
                <w:sz w:val="24"/>
                <w:szCs w:val="24"/>
                <w:lang w:val="uk-UA" w:eastAsia="en-US"/>
              </w:rPr>
              <w:t xml:space="preserve"> (</w:t>
            </w:r>
            <w:proofErr w:type="spellStart"/>
            <w:r w:rsidR="004832C0" w:rsidRPr="004832C0">
              <w:rPr>
                <w:rFonts w:eastAsia="Calibri"/>
                <w:sz w:val="24"/>
                <w:szCs w:val="24"/>
                <w:lang w:val="uk-UA" w:eastAsia="en-US"/>
              </w:rPr>
              <w:t>social</w:t>
            </w:r>
            <w:proofErr w:type="spellEnd"/>
            <w:r w:rsidR="004832C0">
              <w:rPr>
                <w:rFonts w:eastAsia="Calibri"/>
                <w:sz w:val="24"/>
                <w:szCs w:val="24"/>
                <w:lang w:val="uk-UA" w:eastAsia="en-US"/>
              </w:rPr>
              <w:t>)</w:t>
            </w:r>
          </w:p>
        </w:tc>
        <w:tc>
          <w:tcPr>
            <w:tcW w:w="1032" w:type="dxa"/>
          </w:tcPr>
          <w:p w14:paraId="66D580DB" w14:textId="77777777" w:rsidR="00995F30" w:rsidRPr="00426A98" w:rsidRDefault="00995F30" w:rsidP="00C01051">
            <w:pPr>
              <w:adjustRightInd/>
              <w:spacing w:line="240" w:lineRule="auto"/>
              <w:jc w:val="center"/>
              <w:textAlignment w:val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426A98">
              <w:rPr>
                <w:rFonts w:eastAsia="Calibri"/>
                <w:sz w:val="24"/>
                <w:szCs w:val="24"/>
                <w:lang w:val="uk-UA" w:eastAsia="en-US"/>
              </w:rPr>
              <w:t>Оцінка</w:t>
            </w:r>
          </w:p>
        </w:tc>
        <w:tc>
          <w:tcPr>
            <w:tcW w:w="3667" w:type="dxa"/>
          </w:tcPr>
          <w:p w14:paraId="27BD4660" w14:textId="77777777" w:rsidR="00995F30" w:rsidRPr="00426A98" w:rsidRDefault="00995F30" w:rsidP="00C01051">
            <w:pPr>
              <w:adjustRightInd/>
              <w:spacing w:line="240" w:lineRule="auto"/>
              <w:jc w:val="center"/>
              <w:textAlignment w:val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426A98">
              <w:rPr>
                <w:rFonts w:eastAsia="Calibri"/>
                <w:sz w:val="24"/>
                <w:szCs w:val="24"/>
                <w:lang w:val="uk-UA" w:eastAsia="en-US"/>
              </w:rPr>
              <w:t>Технологічні</w:t>
            </w:r>
            <w:r w:rsidR="004832C0">
              <w:rPr>
                <w:rFonts w:eastAsia="Calibri"/>
                <w:sz w:val="24"/>
                <w:szCs w:val="24"/>
                <w:lang w:val="uk-UA" w:eastAsia="en-US"/>
              </w:rPr>
              <w:t xml:space="preserve"> (</w:t>
            </w:r>
            <w:proofErr w:type="spellStart"/>
            <w:r w:rsidR="004832C0" w:rsidRPr="004832C0">
              <w:rPr>
                <w:rFonts w:eastAsia="Calibri"/>
                <w:sz w:val="24"/>
                <w:szCs w:val="24"/>
                <w:lang w:val="uk-UA" w:eastAsia="en-US"/>
              </w:rPr>
              <w:t>technological</w:t>
            </w:r>
            <w:proofErr w:type="spellEnd"/>
            <w:r w:rsidR="004832C0">
              <w:rPr>
                <w:rFonts w:eastAsia="Calibri"/>
                <w:sz w:val="24"/>
                <w:szCs w:val="24"/>
                <w:lang w:val="uk-UA" w:eastAsia="en-US"/>
              </w:rPr>
              <w:t>)</w:t>
            </w:r>
          </w:p>
        </w:tc>
        <w:tc>
          <w:tcPr>
            <w:tcW w:w="1022" w:type="dxa"/>
          </w:tcPr>
          <w:p w14:paraId="23418B2C" w14:textId="77777777" w:rsidR="00995F30" w:rsidRPr="00426A98" w:rsidRDefault="00995F30" w:rsidP="00C01051">
            <w:pPr>
              <w:adjustRightInd/>
              <w:spacing w:line="240" w:lineRule="auto"/>
              <w:jc w:val="center"/>
              <w:textAlignment w:val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426A98">
              <w:rPr>
                <w:rFonts w:eastAsia="Calibri"/>
                <w:sz w:val="24"/>
                <w:szCs w:val="24"/>
                <w:lang w:val="uk-UA" w:eastAsia="en-US"/>
              </w:rPr>
              <w:t>Оцінка</w:t>
            </w:r>
          </w:p>
        </w:tc>
      </w:tr>
      <w:tr w:rsidR="00995F30" w:rsidRPr="00426A98" w14:paraId="13E46318" w14:textId="77777777" w:rsidTr="00426A98">
        <w:trPr>
          <w:jc w:val="center"/>
        </w:trPr>
        <w:tc>
          <w:tcPr>
            <w:tcW w:w="3599" w:type="dxa"/>
          </w:tcPr>
          <w:p w14:paraId="17298D97" w14:textId="77777777" w:rsidR="00995F30" w:rsidRPr="00426A98" w:rsidRDefault="00995F30" w:rsidP="00C01051">
            <w:pPr>
              <w:adjustRightInd/>
              <w:spacing w:line="240" w:lineRule="auto"/>
              <w:textAlignment w:val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426A98">
              <w:rPr>
                <w:rFonts w:eastAsia="Calibri"/>
                <w:sz w:val="24"/>
                <w:szCs w:val="24"/>
                <w:lang w:val="uk-UA" w:eastAsia="en-US"/>
              </w:rPr>
              <w:t>1. …</w:t>
            </w:r>
          </w:p>
        </w:tc>
        <w:tc>
          <w:tcPr>
            <w:tcW w:w="1032" w:type="dxa"/>
          </w:tcPr>
          <w:p w14:paraId="3029A3D0" w14:textId="77777777" w:rsidR="00995F30" w:rsidRPr="00426A98" w:rsidRDefault="00995F30" w:rsidP="00C01051">
            <w:pPr>
              <w:adjustRightInd/>
              <w:spacing w:line="240" w:lineRule="auto"/>
              <w:textAlignment w:val="auto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667" w:type="dxa"/>
          </w:tcPr>
          <w:p w14:paraId="487E20C1" w14:textId="77777777" w:rsidR="00995F30" w:rsidRPr="00426A98" w:rsidRDefault="00995F30" w:rsidP="00C01051">
            <w:pPr>
              <w:adjustRightInd/>
              <w:spacing w:line="240" w:lineRule="auto"/>
              <w:textAlignment w:val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426A98">
              <w:rPr>
                <w:rFonts w:eastAsia="Calibri"/>
                <w:sz w:val="24"/>
                <w:szCs w:val="24"/>
                <w:lang w:val="uk-UA" w:eastAsia="en-US"/>
              </w:rPr>
              <w:t>1. …</w:t>
            </w:r>
          </w:p>
        </w:tc>
        <w:tc>
          <w:tcPr>
            <w:tcW w:w="1022" w:type="dxa"/>
          </w:tcPr>
          <w:p w14:paraId="29BB5CD0" w14:textId="77777777" w:rsidR="00995F30" w:rsidRPr="00426A98" w:rsidRDefault="00995F30" w:rsidP="00C01051">
            <w:pPr>
              <w:adjustRightInd/>
              <w:spacing w:line="240" w:lineRule="auto"/>
              <w:textAlignment w:val="auto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995F30" w:rsidRPr="00426A98" w14:paraId="41D98A1A" w14:textId="77777777" w:rsidTr="00426A98">
        <w:trPr>
          <w:jc w:val="center"/>
        </w:trPr>
        <w:tc>
          <w:tcPr>
            <w:tcW w:w="3599" w:type="dxa"/>
          </w:tcPr>
          <w:p w14:paraId="3BBA46CB" w14:textId="77777777" w:rsidR="00995F30" w:rsidRPr="00426A98" w:rsidRDefault="00995F30" w:rsidP="00C01051">
            <w:pPr>
              <w:adjustRightInd/>
              <w:spacing w:line="240" w:lineRule="auto"/>
              <w:textAlignment w:val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426A98">
              <w:rPr>
                <w:rFonts w:eastAsia="Calibri"/>
                <w:sz w:val="24"/>
                <w:szCs w:val="24"/>
                <w:lang w:val="uk-UA" w:eastAsia="en-US"/>
              </w:rPr>
              <w:t>2. …</w:t>
            </w:r>
          </w:p>
        </w:tc>
        <w:tc>
          <w:tcPr>
            <w:tcW w:w="1032" w:type="dxa"/>
          </w:tcPr>
          <w:p w14:paraId="743AA0A0" w14:textId="77777777" w:rsidR="00995F30" w:rsidRPr="00426A98" w:rsidRDefault="00995F30" w:rsidP="00C01051">
            <w:pPr>
              <w:adjustRightInd/>
              <w:spacing w:line="240" w:lineRule="auto"/>
              <w:textAlignment w:val="auto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667" w:type="dxa"/>
          </w:tcPr>
          <w:p w14:paraId="083113E3" w14:textId="77777777" w:rsidR="00995F30" w:rsidRPr="00426A98" w:rsidRDefault="00995F30" w:rsidP="00C01051">
            <w:pPr>
              <w:adjustRightInd/>
              <w:spacing w:line="240" w:lineRule="auto"/>
              <w:textAlignment w:val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426A98">
              <w:rPr>
                <w:rFonts w:eastAsia="Calibri"/>
                <w:sz w:val="24"/>
                <w:szCs w:val="24"/>
                <w:lang w:val="uk-UA" w:eastAsia="en-US"/>
              </w:rPr>
              <w:t>2. …</w:t>
            </w:r>
          </w:p>
        </w:tc>
        <w:tc>
          <w:tcPr>
            <w:tcW w:w="1022" w:type="dxa"/>
          </w:tcPr>
          <w:p w14:paraId="5DD4A562" w14:textId="77777777" w:rsidR="00995F30" w:rsidRPr="00426A98" w:rsidRDefault="00995F30" w:rsidP="00C01051">
            <w:pPr>
              <w:adjustRightInd/>
              <w:spacing w:line="240" w:lineRule="auto"/>
              <w:textAlignment w:val="auto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995F30" w:rsidRPr="00426A98" w14:paraId="0EE7EB11" w14:textId="77777777" w:rsidTr="00426A98">
        <w:trPr>
          <w:jc w:val="center"/>
        </w:trPr>
        <w:tc>
          <w:tcPr>
            <w:tcW w:w="3599" w:type="dxa"/>
          </w:tcPr>
          <w:p w14:paraId="5193D7B1" w14:textId="77777777" w:rsidR="00995F30" w:rsidRPr="00426A98" w:rsidRDefault="00995F30" w:rsidP="00C01051">
            <w:pPr>
              <w:adjustRightInd/>
              <w:spacing w:line="240" w:lineRule="auto"/>
              <w:textAlignment w:val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426A98">
              <w:rPr>
                <w:rFonts w:eastAsia="Calibri"/>
                <w:sz w:val="24"/>
                <w:szCs w:val="24"/>
                <w:lang w:val="uk-UA" w:eastAsia="en-US"/>
              </w:rPr>
              <w:t>3. …</w:t>
            </w:r>
          </w:p>
        </w:tc>
        <w:tc>
          <w:tcPr>
            <w:tcW w:w="1032" w:type="dxa"/>
          </w:tcPr>
          <w:p w14:paraId="2FC68FBF" w14:textId="77777777" w:rsidR="00995F30" w:rsidRPr="00426A98" w:rsidRDefault="00995F30" w:rsidP="00C01051">
            <w:pPr>
              <w:adjustRightInd/>
              <w:spacing w:line="240" w:lineRule="auto"/>
              <w:textAlignment w:val="auto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667" w:type="dxa"/>
          </w:tcPr>
          <w:p w14:paraId="6F85622F" w14:textId="77777777" w:rsidR="00995F30" w:rsidRPr="00426A98" w:rsidRDefault="00995F30" w:rsidP="00C01051">
            <w:pPr>
              <w:adjustRightInd/>
              <w:spacing w:line="240" w:lineRule="auto"/>
              <w:textAlignment w:val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426A98">
              <w:rPr>
                <w:rFonts w:eastAsia="Calibri"/>
                <w:sz w:val="24"/>
                <w:szCs w:val="24"/>
                <w:lang w:val="uk-UA" w:eastAsia="en-US"/>
              </w:rPr>
              <w:t>3. …</w:t>
            </w:r>
          </w:p>
        </w:tc>
        <w:tc>
          <w:tcPr>
            <w:tcW w:w="1022" w:type="dxa"/>
          </w:tcPr>
          <w:p w14:paraId="6B149012" w14:textId="77777777" w:rsidR="00995F30" w:rsidRPr="00426A98" w:rsidRDefault="00995F30" w:rsidP="00C01051">
            <w:pPr>
              <w:adjustRightInd/>
              <w:spacing w:line="240" w:lineRule="auto"/>
              <w:textAlignment w:val="auto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</w:tbl>
    <w:p w14:paraId="7231ADA2" w14:textId="77777777" w:rsidR="00995F30" w:rsidRPr="00546CD3" w:rsidRDefault="00995F30" w:rsidP="00995F30">
      <w:pPr>
        <w:autoSpaceDE w:val="0"/>
        <w:autoSpaceDN w:val="0"/>
        <w:spacing w:line="240" w:lineRule="auto"/>
        <w:ind w:firstLine="567"/>
        <w:textAlignment w:val="auto"/>
        <w:rPr>
          <w:rFonts w:eastAsia="Calibri"/>
          <w:sz w:val="24"/>
          <w:szCs w:val="24"/>
          <w:lang w:val="uk-UA" w:eastAsia="en-US"/>
        </w:rPr>
      </w:pPr>
    </w:p>
    <w:p w14:paraId="76DF2479" w14:textId="77777777" w:rsidR="00995F30" w:rsidRDefault="00995F30" w:rsidP="00995F30">
      <w:pPr>
        <w:spacing w:line="276" w:lineRule="auto"/>
        <w:ind w:firstLine="567"/>
        <w:rPr>
          <w:sz w:val="28"/>
          <w:szCs w:val="28"/>
          <w:lang w:val="uk-UA"/>
        </w:rPr>
      </w:pPr>
      <w:r w:rsidRPr="00546CD3">
        <w:rPr>
          <w:sz w:val="28"/>
          <w:szCs w:val="28"/>
          <w:lang w:val="uk-UA"/>
        </w:rPr>
        <w:t xml:space="preserve">У таблиці зазначеної форми відображається лише характер впливу фактору (у стовпчику «Оцінка») – позитивний (позначка «+») або негативний (позначка «–»). </w:t>
      </w:r>
    </w:p>
    <w:p w14:paraId="69872346" w14:textId="77777777" w:rsidR="0084365E" w:rsidRPr="0084365E" w:rsidRDefault="0084365E" w:rsidP="00995F30">
      <w:pPr>
        <w:spacing w:line="276" w:lineRule="auto"/>
        <w:ind w:firstLine="567"/>
        <w:rPr>
          <w:sz w:val="12"/>
          <w:szCs w:val="12"/>
          <w:lang w:val="uk-UA"/>
        </w:rPr>
      </w:pPr>
    </w:p>
    <w:p w14:paraId="0061353C" w14:textId="77777777" w:rsidR="00F32F90" w:rsidRDefault="008A7C40" w:rsidP="00F32F90">
      <w:pPr>
        <w:ind w:firstLine="567"/>
        <w:rPr>
          <w:sz w:val="28"/>
          <w:szCs w:val="28"/>
          <w:lang w:val="uk-UA"/>
        </w:rPr>
      </w:pPr>
      <w:r w:rsidRPr="00546CD3">
        <w:rPr>
          <w:b/>
          <w:sz w:val="28"/>
          <w:szCs w:val="28"/>
          <w:lang w:val="uk-UA"/>
        </w:rPr>
        <w:t>3.</w:t>
      </w:r>
      <w:r w:rsidR="00995F30">
        <w:rPr>
          <w:b/>
          <w:sz w:val="28"/>
          <w:szCs w:val="28"/>
          <w:lang w:val="uk-UA"/>
        </w:rPr>
        <w:t>3</w:t>
      </w:r>
      <w:r w:rsidRPr="00546CD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995F30" w:rsidRPr="00604163">
        <w:rPr>
          <w:sz w:val="28"/>
          <w:szCs w:val="28"/>
          <w:lang w:val="uk-UA"/>
        </w:rPr>
        <w:t>Ідентифік</w:t>
      </w:r>
      <w:r w:rsidR="00995F30">
        <w:rPr>
          <w:sz w:val="28"/>
          <w:szCs w:val="28"/>
          <w:lang w:val="uk-UA"/>
        </w:rPr>
        <w:t>уйте</w:t>
      </w:r>
      <w:r w:rsidR="00995F30" w:rsidRPr="00604163">
        <w:rPr>
          <w:sz w:val="28"/>
          <w:szCs w:val="28"/>
          <w:lang w:val="uk-UA"/>
        </w:rPr>
        <w:t xml:space="preserve"> </w:t>
      </w:r>
      <w:r w:rsidR="00546CD3" w:rsidRPr="00604163">
        <w:rPr>
          <w:sz w:val="28"/>
          <w:szCs w:val="28"/>
          <w:lang w:val="uk-UA"/>
        </w:rPr>
        <w:t xml:space="preserve">потенційних споживачів продукції (послуг) </w:t>
      </w:r>
      <w:r w:rsidR="00546CD3">
        <w:rPr>
          <w:sz w:val="28"/>
          <w:szCs w:val="28"/>
          <w:lang w:val="uk-UA"/>
        </w:rPr>
        <w:t xml:space="preserve">майбутнього бізнесу </w:t>
      </w:r>
      <w:r w:rsidR="00546CD3" w:rsidRPr="00604163">
        <w:rPr>
          <w:sz w:val="28"/>
          <w:szCs w:val="28"/>
          <w:lang w:val="uk-UA"/>
        </w:rPr>
        <w:t xml:space="preserve">та </w:t>
      </w:r>
      <w:r w:rsidR="00546CD3">
        <w:rPr>
          <w:sz w:val="28"/>
          <w:szCs w:val="28"/>
          <w:lang w:val="uk-UA"/>
        </w:rPr>
        <w:t>прове</w:t>
      </w:r>
      <w:r w:rsidR="00995F30">
        <w:rPr>
          <w:sz w:val="28"/>
          <w:szCs w:val="28"/>
          <w:lang w:val="uk-UA"/>
        </w:rPr>
        <w:t>діть</w:t>
      </w:r>
      <w:r w:rsidR="00546CD3">
        <w:rPr>
          <w:sz w:val="28"/>
          <w:szCs w:val="28"/>
          <w:lang w:val="uk-UA"/>
        </w:rPr>
        <w:t xml:space="preserve"> </w:t>
      </w:r>
      <w:r w:rsidR="00546CD3" w:rsidRPr="00604163">
        <w:rPr>
          <w:sz w:val="28"/>
          <w:szCs w:val="28"/>
          <w:lang w:val="uk-UA"/>
        </w:rPr>
        <w:t>їх класифікаці</w:t>
      </w:r>
      <w:r w:rsidR="000D1865">
        <w:rPr>
          <w:sz w:val="28"/>
          <w:szCs w:val="28"/>
          <w:lang w:val="uk-UA"/>
        </w:rPr>
        <w:t>ю</w:t>
      </w:r>
      <w:r w:rsidR="00546CD3" w:rsidRPr="00604163">
        <w:rPr>
          <w:sz w:val="28"/>
          <w:szCs w:val="28"/>
          <w:lang w:val="uk-UA"/>
        </w:rPr>
        <w:t xml:space="preserve"> на більш-менш однорідні групи (сегментація ринку).</w:t>
      </w:r>
      <w:r w:rsidR="00F32F90" w:rsidRPr="00F32F90">
        <w:rPr>
          <w:sz w:val="28"/>
          <w:szCs w:val="28"/>
          <w:lang w:val="uk-UA"/>
        </w:rPr>
        <w:t xml:space="preserve"> </w:t>
      </w:r>
    </w:p>
    <w:p w14:paraId="2C43FB7E" w14:textId="77777777" w:rsidR="00F32F90" w:rsidRDefault="00F32F90" w:rsidP="00F32F90">
      <w:pPr>
        <w:ind w:firstLine="567"/>
        <w:rPr>
          <w:sz w:val="28"/>
          <w:szCs w:val="28"/>
          <w:lang w:val="uk-UA"/>
        </w:rPr>
      </w:pPr>
      <w:r w:rsidRPr="00604163">
        <w:rPr>
          <w:sz w:val="28"/>
          <w:szCs w:val="28"/>
          <w:lang w:val="uk-UA"/>
        </w:rPr>
        <w:t xml:space="preserve">На практиці </w:t>
      </w:r>
      <w:r w:rsidRPr="000D1865">
        <w:rPr>
          <w:sz w:val="28"/>
          <w:szCs w:val="28"/>
          <w:lang w:val="uk-UA"/>
        </w:rPr>
        <w:t>процедура сегментації споживачів</w:t>
      </w:r>
      <w:r w:rsidRPr="00604163">
        <w:rPr>
          <w:sz w:val="28"/>
          <w:szCs w:val="28"/>
          <w:lang w:val="uk-UA"/>
        </w:rPr>
        <w:t xml:space="preserve"> передбачає пошук однорідних їх груп або за характеристикою товару (товари виробничо-технічного призначення, особистого споживання, в </w:t>
      </w:r>
      <w:proofErr w:type="spellStart"/>
      <w:r w:rsidRPr="00604163">
        <w:rPr>
          <w:sz w:val="28"/>
          <w:szCs w:val="28"/>
          <w:lang w:val="uk-UA"/>
        </w:rPr>
        <w:t>т.ч</w:t>
      </w:r>
      <w:proofErr w:type="spellEnd"/>
      <w:r w:rsidRPr="00604163">
        <w:rPr>
          <w:sz w:val="28"/>
          <w:szCs w:val="28"/>
          <w:lang w:val="uk-UA"/>
        </w:rPr>
        <w:t xml:space="preserve">. довго- та короткотривалого користування), або за категоріями споживачів (для власних потреб, для подальшого перепродажу), або за географічним поділом ринку. </w:t>
      </w:r>
    </w:p>
    <w:p w14:paraId="4713C932" w14:textId="77777777" w:rsidR="00F32F90" w:rsidRDefault="00F32F90" w:rsidP="00F32F90">
      <w:pPr>
        <w:ind w:firstLine="567"/>
        <w:rPr>
          <w:sz w:val="28"/>
          <w:szCs w:val="28"/>
          <w:lang w:val="uk-UA"/>
        </w:rPr>
      </w:pPr>
      <w:r w:rsidRPr="00604163">
        <w:rPr>
          <w:sz w:val="28"/>
          <w:szCs w:val="28"/>
          <w:lang w:val="uk-UA"/>
        </w:rPr>
        <w:t xml:space="preserve">Для визначення цільового сегменту можна скористатися табличною формою (табл. </w:t>
      </w:r>
      <w:r>
        <w:rPr>
          <w:sz w:val="28"/>
          <w:szCs w:val="28"/>
          <w:lang w:val="uk-UA"/>
        </w:rPr>
        <w:t>7</w:t>
      </w:r>
      <w:r w:rsidRPr="00604163">
        <w:rPr>
          <w:sz w:val="28"/>
          <w:szCs w:val="28"/>
          <w:lang w:val="uk-UA"/>
        </w:rPr>
        <w:t>).</w:t>
      </w:r>
    </w:p>
    <w:p w14:paraId="5D1A62C5" w14:textId="77777777" w:rsidR="0084365E" w:rsidRPr="00B12A8B" w:rsidRDefault="0084365E" w:rsidP="0084365E">
      <w:pPr>
        <w:autoSpaceDE w:val="0"/>
        <w:autoSpaceDN w:val="0"/>
        <w:spacing w:line="276" w:lineRule="auto"/>
        <w:ind w:firstLine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 дозволить в подальшому спрямувати рекламну кампанію (</w:t>
      </w:r>
      <w:proofErr w:type="spellStart"/>
      <w:r>
        <w:rPr>
          <w:sz w:val="28"/>
          <w:szCs w:val="28"/>
          <w:lang w:val="uk-UA"/>
        </w:rPr>
        <w:t>таргетувати</w:t>
      </w:r>
      <w:proofErr w:type="spellEnd"/>
      <w:r>
        <w:rPr>
          <w:sz w:val="28"/>
          <w:szCs w:val="28"/>
          <w:lang w:val="uk-UA"/>
        </w:rPr>
        <w:t>) на окремі категорії споживачів, орієнтуючись на їх специфічні потреби. Це максимізує потенційно створювану цінність.</w:t>
      </w:r>
    </w:p>
    <w:p w14:paraId="584C1713" w14:textId="77777777" w:rsidR="0084365E" w:rsidRPr="00604163" w:rsidRDefault="0084365E" w:rsidP="00F32F90">
      <w:pPr>
        <w:ind w:firstLine="567"/>
        <w:rPr>
          <w:sz w:val="28"/>
          <w:szCs w:val="28"/>
          <w:lang w:val="uk-UA"/>
        </w:rPr>
      </w:pPr>
    </w:p>
    <w:p w14:paraId="7A1E293D" w14:textId="77777777" w:rsidR="00F32F90" w:rsidRPr="00220E38" w:rsidRDefault="0084365E" w:rsidP="00F32F90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F32F90" w:rsidRPr="00220E38">
        <w:rPr>
          <w:sz w:val="28"/>
          <w:szCs w:val="28"/>
          <w:lang w:val="uk-UA"/>
        </w:rPr>
        <w:lastRenderedPageBreak/>
        <w:t>Таблиця 7</w:t>
      </w:r>
    </w:p>
    <w:p w14:paraId="7220F43B" w14:textId="77777777" w:rsidR="00F32F90" w:rsidRPr="00604163" w:rsidRDefault="00F32F90" w:rsidP="00F32F90">
      <w:pPr>
        <w:jc w:val="center"/>
        <w:rPr>
          <w:sz w:val="28"/>
          <w:szCs w:val="28"/>
          <w:lang w:val="uk-UA"/>
        </w:rPr>
      </w:pPr>
      <w:r w:rsidRPr="00220E38">
        <w:rPr>
          <w:sz w:val="28"/>
          <w:szCs w:val="28"/>
          <w:lang w:val="uk-UA"/>
        </w:rPr>
        <w:t xml:space="preserve">Сегментація ринку для </w:t>
      </w:r>
      <w:r w:rsidR="009C44DA" w:rsidRPr="00220E38">
        <w:rPr>
          <w:sz w:val="28"/>
          <w:szCs w:val="28"/>
          <w:lang w:val="uk-UA"/>
        </w:rPr>
        <w:t xml:space="preserve">майбутнього </w:t>
      </w:r>
      <w:r w:rsidRPr="00220E38">
        <w:rPr>
          <w:sz w:val="28"/>
          <w:szCs w:val="28"/>
          <w:lang w:val="uk-UA"/>
        </w:rPr>
        <w:t>бізнесу</w:t>
      </w:r>
    </w:p>
    <w:tbl>
      <w:tblPr>
        <w:tblW w:w="49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2390"/>
        <w:gridCol w:w="4360"/>
      </w:tblGrid>
      <w:tr w:rsidR="00F32F90" w:rsidRPr="00604163" w14:paraId="4E99BA88" w14:textId="77777777" w:rsidTr="000D1865">
        <w:trPr>
          <w:jc w:val="center"/>
        </w:trPr>
        <w:tc>
          <w:tcPr>
            <w:tcW w:w="1518" w:type="pct"/>
          </w:tcPr>
          <w:p w14:paraId="75466B00" w14:textId="77777777" w:rsidR="00F32F90" w:rsidRPr="00604163" w:rsidRDefault="00F32F90" w:rsidP="00594035">
            <w:pPr>
              <w:pStyle w:val="25"/>
              <w:spacing w:after="0" w:line="240" w:lineRule="auto"/>
              <w:ind w:left="0"/>
              <w:jc w:val="center"/>
              <w:rPr>
                <w:b/>
                <w:iCs/>
                <w:sz w:val="22"/>
                <w:szCs w:val="22"/>
                <w:lang w:val="uk-UA"/>
              </w:rPr>
            </w:pPr>
            <w:r w:rsidRPr="00604163">
              <w:rPr>
                <w:b/>
                <w:iCs/>
                <w:sz w:val="22"/>
                <w:szCs w:val="22"/>
                <w:lang w:val="uk-UA"/>
              </w:rPr>
              <w:t>Групи критеріїв сегментації</w:t>
            </w:r>
          </w:p>
        </w:tc>
        <w:tc>
          <w:tcPr>
            <w:tcW w:w="1233" w:type="pct"/>
          </w:tcPr>
          <w:p w14:paraId="2983CAAC" w14:textId="77777777" w:rsidR="00F32F90" w:rsidRPr="00604163" w:rsidRDefault="00F32F90" w:rsidP="00594035">
            <w:pPr>
              <w:pStyle w:val="25"/>
              <w:spacing w:after="0" w:line="240" w:lineRule="auto"/>
              <w:ind w:left="0"/>
              <w:jc w:val="center"/>
              <w:rPr>
                <w:b/>
                <w:iCs/>
                <w:sz w:val="22"/>
                <w:szCs w:val="22"/>
                <w:lang w:val="uk-UA"/>
              </w:rPr>
            </w:pPr>
            <w:r w:rsidRPr="00604163">
              <w:rPr>
                <w:b/>
                <w:iCs/>
                <w:sz w:val="22"/>
                <w:szCs w:val="22"/>
                <w:lang w:val="uk-UA"/>
              </w:rPr>
              <w:t>Критерії сегментації</w:t>
            </w:r>
          </w:p>
        </w:tc>
        <w:tc>
          <w:tcPr>
            <w:tcW w:w="2249" w:type="pct"/>
          </w:tcPr>
          <w:p w14:paraId="40030313" w14:textId="77777777" w:rsidR="00F32F90" w:rsidRPr="00604163" w:rsidRDefault="00F32F90" w:rsidP="00594035">
            <w:pPr>
              <w:pStyle w:val="25"/>
              <w:spacing w:after="0" w:line="240" w:lineRule="auto"/>
              <w:ind w:left="0"/>
              <w:jc w:val="center"/>
              <w:rPr>
                <w:b/>
                <w:iCs/>
                <w:sz w:val="22"/>
                <w:szCs w:val="22"/>
                <w:lang w:val="uk-UA"/>
              </w:rPr>
            </w:pPr>
            <w:r w:rsidRPr="00604163">
              <w:rPr>
                <w:b/>
                <w:iCs/>
                <w:sz w:val="22"/>
                <w:szCs w:val="22"/>
                <w:lang w:val="uk-UA"/>
              </w:rPr>
              <w:t>Параметри критеріїв</w:t>
            </w:r>
          </w:p>
        </w:tc>
      </w:tr>
      <w:tr w:rsidR="00B12A8B" w:rsidRPr="00604163" w14:paraId="51486CA6" w14:textId="77777777" w:rsidTr="000D1865">
        <w:trPr>
          <w:cantSplit/>
          <w:trHeight w:val="164"/>
          <w:jc w:val="center"/>
        </w:trPr>
        <w:tc>
          <w:tcPr>
            <w:tcW w:w="1518" w:type="pct"/>
            <w:vMerge w:val="restart"/>
          </w:tcPr>
          <w:p w14:paraId="7A95C9F2" w14:textId="77777777" w:rsidR="00B12A8B" w:rsidRPr="00604163" w:rsidRDefault="00B12A8B" w:rsidP="00594035">
            <w:pPr>
              <w:pStyle w:val="25"/>
              <w:spacing w:after="0" w:line="240" w:lineRule="auto"/>
              <w:ind w:left="0"/>
              <w:rPr>
                <w:bCs/>
                <w:iCs/>
                <w:sz w:val="22"/>
                <w:szCs w:val="22"/>
                <w:lang w:val="uk-UA"/>
              </w:rPr>
            </w:pPr>
            <w:r w:rsidRPr="00604163">
              <w:rPr>
                <w:bCs/>
                <w:iCs/>
                <w:sz w:val="22"/>
                <w:szCs w:val="22"/>
                <w:lang w:val="uk-UA"/>
              </w:rPr>
              <w:t>1. Демографічні</w:t>
            </w:r>
          </w:p>
        </w:tc>
        <w:tc>
          <w:tcPr>
            <w:tcW w:w="1233" w:type="pct"/>
          </w:tcPr>
          <w:p w14:paraId="5F71413F" w14:textId="77777777" w:rsidR="00B12A8B" w:rsidRPr="00604163" w:rsidRDefault="00B12A8B" w:rsidP="00594035">
            <w:pPr>
              <w:pStyle w:val="25"/>
              <w:spacing w:after="0" w:line="240" w:lineRule="auto"/>
              <w:ind w:left="0"/>
              <w:rPr>
                <w:bCs/>
                <w:iCs/>
                <w:sz w:val="22"/>
                <w:szCs w:val="22"/>
                <w:lang w:val="uk-UA"/>
              </w:rPr>
            </w:pPr>
            <w:r w:rsidRPr="00604163">
              <w:rPr>
                <w:bCs/>
                <w:iCs/>
                <w:sz w:val="22"/>
                <w:szCs w:val="22"/>
                <w:lang w:val="uk-UA"/>
              </w:rPr>
              <w:t>1.1. Вік</w:t>
            </w:r>
          </w:p>
        </w:tc>
        <w:tc>
          <w:tcPr>
            <w:tcW w:w="2249" w:type="pct"/>
          </w:tcPr>
          <w:p w14:paraId="16E1034D" w14:textId="77777777" w:rsidR="00B12A8B" w:rsidRPr="00604163" w:rsidRDefault="00B12A8B" w:rsidP="00594035">
            <w:pPr>
              <w:pStyle w:val="25"/>
              <w:spacing w:after="0" w:line="240" w:lineRule="auto"/>
              <w:ind w:left="0"/>
              <w:rPr>
                <w:bCs/>
                <w:iCs/>
                <w:sz w:val="22"/>
                <w:szCs w:val="22"/>
                <w:lang w:val="uk-UA"/>
              </w:rPr>
            </w:pPr>
            <w:r w:rsidRPr="00604163">
              <w:rPr>
                <w:bCs/>
                <w:iCs/>
                <w:sz w:val="22"/>
                <w:szCs w:val="22"/>
                <w:lang w:val="uk-UA"/>
              </w:rPr>
              <w:t>до 18 р., 19-35 р., старші за 35 р., тощо</w:t>
            </w:r>
          </w:p>
        </w:tc>
      </w:tr>
      <w:tr w:rsidR="00B12A8B" w:rsidRPr="00604163" w14:paraId="032B41D9" w14:textId="77777777" w:rsidTr="004E4849">
        <w:trPr>
          <w:cantSplit/>
          <w:jc w:val="center"/>
        </w:trPr>
        <w:tc>
          <w:tcPr>
            <w:tcW w:w="1518" w:type="pct"/>
            <w:vMerge/>
          </w:tcPr>
          <w:p w14:paraId="627D07AD" w14:textId="77777777" w:rsidR="00B12A8B" w:rsidRPr="00604163" w:rsidRDefault="00B12A8B" w:rsidP="00594035">
            <w:pPr>
              <w:pStyle w:val="25"/>
              <w:spacing w:after="0" w:line="240" w:lineRule="auto"/>
              <w:ind w:left="0"/>
              <w:rPr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1233" w:type="pct"/>
            <w:tcBorders>
              <w:bottom w:val="single" w:sz="4" w:space="0" w:color="auto"/>
            </w:tcBorders>
          </w:tcPr>
          <w:p w14:paraId="719C5CD9" w14:textId="77777777" w:rsidR="00B12A8B" w:rsidRPr="00604163" w:rsidRDefault="00B12A8B" w:rsidP="00594035">
            <w:pPr>
              <w:pStyle w:val="25"/>
              <w:spacing w:after="0" w:line="240" w:lineRule="auto"/>
              <w:ind w:left="0"/>
              <w:rPr>
                <w:bCs/>
                <w:iCs/>
                <w:sz w:val="22"/>
                <w:szCs w:val="22"/>
                <w:lang w:val="uk-UA"/>
              </w:rPr>
            </w:pPr>
            <w:r w:rsidRPr="00604163">
              <w:rPr>
                <w:bCs/>
                <w:iCs/>
                <w:sz w:val="22"/>
                <w:szCs w:val="22"/>
                <w:lang w:val="uk-UA"/>
              </w:rPr>
              <w:t>1.2. Національність</w:t>
            </w:r>
          </w:p>
        </w:tc>
        <w:tc>
          <w:tcPr>
            <w:tcW w:w="2249" w:type="pct"/>
            <w:tcBorders>
              <w:bottom w:val="single" w:sz="4" w:space="0" w:color="auto"/>
            </w:tcBorders>
          </w:tcPr>
          <w:p w14:paraId="16A2EB58" w14:textId="77777777" w:rsidR="00B12A8B" w:rsidRPr="00604163" w:rsidRDefault="00B12A8B" w:rsidP="00594035">
            <w:pPr>
              <w:pStyle w:val="25"/>
              <w:spacing w:after="0" w:line="240" w:lineRule="auto"/>
              <w:ind w:left="0"/>
              <w:rPr>
                <w:bCs/>
                <w:iCs/>
                <w:sz w:val="22"/>
                <w:szCs w:val="22"/>
                <w:lang w:val="uk-UA"/>
              </w:rPr>
            </w:pPr>
            <w:r w:rsidRPr="00604163">
              <w:rPr>
                <w:bCs/>
                <w:iCs/>
                <w:sz w:val="22"/>
                <w:szCs w:val="22"/>
                <w:lang w:val="uk-UA"/>
              </w:rPr>
              <w:t>українці, поляки, тощо</w:t>
            </w:r>
          </w:p>
        </w:tc>
      </w:tr>
      <w:tr w:rsidR="00B12A8B" w:rsidRPr="00604163" w14:paraId="240D291D" w14:textId="77777777" w:rsidTr="004E4849">
        <w:trPr>
          <w:cantSplit/>
          <w:jc w:val="center"/>
        </w:trPr>
        <w:tc>
          <w:tcPr>
            <w:tcW w:w="1518" w:type="pct"/>
            <w:vMerge/>
          </w:tcPr>
          <w:p w14:paraId="2D89E21F" w14:textId="77777777" w:rsidR="00B12A8B" w:rsidRPr="00604163" w:rsidRDefault="00B12A8B" w:rsidP="00594035">
            <w:pPr>
              <w:pStyle w:val="25"/>
              <w:spacing w:after="0" w:line="240" w:lineRule="auto"/>
              <w:ind w:left="0"/>
              <w:rPr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1233" w:type="pct"/>
            <w:tcBorders>
              <w:bottom w:val="single" w:sz="4" w:space="0" w:color="auto"/>
            </w:tcBorders>
          </w:tcPr>
          <w:p w14:paraId="1DB49343" w14:textId="77777777" w:rsidR="00B12A8B" w:rsidRPr="00604163" w:rsidRDefault="00B12A8B" w:rsidP="003D5375">
            <w:pPr>
              <w:pStyle w:val="25"/>
              <w:spacing w:after="0" w:line="240" w:lineRule="auto"/>
              <w:ind w:left="0"/>
              <w:rPr>
                <w:bCs/>
                <w:iCs/>
                <w:sz w:val="22"/>
                <w:szCs w:val="22"/>
                <w:lang w:val="uk-UA"/>
              </w:rPr>
            </w:pPr>
            <w:r>
              <w:rPr>
                <w:bCs/>
                <w:iCs/>
                <w:sz w:val="22"/>
                <w:szCs w:val="22"/>
                <w:lang w:val="uk-UA"/>
              </w:rPr>
              <w:t xml:space="preserve">1.3. </w:t>
            </w:r>
            <w:proofErr w:type="spellStart"/>
            <w:r>
              <w:rPr>
                <w:bCs/>
                <w:iCs/>
                <w:sz w:val="22"/>
                <w:szCs w:val="22"/>
                <w:lang w:val="uk-UA"/>
              </w:rPr>
              <w:t>Гендер</w:t>
            </w:r>
            <w:proofErr w:type="spellEnd"/>
          </w:p>
        </w:tc>
        <w:tc>
          <w:tcPr>
            <w:tcW w:w="2249" w:type="pct"/>
            <w:tcBorders>
              <w:bottom w:val="single" w:sz="4" w:space="0" w:color="auto"/>
            </w:tcBorders>
          </w:tcPr>
          <w:p w14:paraId="33822D35" w14:textId="77777777" w:rsidR="00B12A8B" w:rsidRPr="00604163" w:rsidRDefault="00B12A8B" w:rsidP="00B12A8B">
            <w:pPr>
              <w:pStyle w:val="25"/>
              <w:spacing w:after="0" w:line="240" w:lineRule="auto"/>
              <w:ind w:left="0"/>
              <w:rPr>
                <w:bCs/>
                <w:iCs/>
                <w:sz w:val="22"/>
                <w:szCs w:val="22"/>
                <w:lang w:val="uk-UA"/>
              </w:rPr>
            </w:pPr>
            <w:r>
              <w:rPr>
                <w:bCs/>
                <w:iCs/>
                <w:sz w:val="22"/>
                <w:szCs w:val="22"/>
                <w:lang w:val="uk-UA"/>
              </w:rPr>
              <w:t>жінки, чоловіки</w:t>
            </w:r>
          </w:p>
        </w:tc>
      </w:tr>
      <w:tr w:rsidR="00B12A8B" w:rsidRPr="00604163" w14:paraId="63ACCC03" w14:textId="77777777" w:rsidTr="000D1865">
        <w:trPr>
          <w:cantSplit/>
          <w:jc w:val="center"/>
        </w:trPr>
        <w:tc>
          <w:tcPr>
            <w:tcW w:w="1518" w:type="pct"/>
            <w:vMerge/>
            <w:tcBorders>
              <w:bottom w:val="single" w:sz="4" w:space="0" w:color="auto"/>
            </w:tcBorders>
          </w:tcPr>
          <w:p w14:paraId="27EF15BA" w14:textId="77777777" w:rsidR="00B12A8B" w:rsidRPr="00604163" w:rsidRDefault="00B12A8B" w:rsidP="00594035">
            <w:pPr>
              <w:pStyle w:val="25"/>
              <w:spacing w:after="0" w:line="240" w:lineRule="auto"/>
              <w:ind w:left="0"/>
              <w:rPr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1233" w:type="pct"/>
            <w:tcBorders>
              <w:bottom w:val="single" w:sz="4" w:space="0" w:color="auto"/>
            </w:tcBorders>
          </w:tcPr>
          <w:p w14:paraId="1A215265" w14:textId="77777777" w:rsidR="00B12A8B" w:rsidRDefault="00B12A8B" w:rsidP="00B12A8B">
            <w:pPr>
              <w:pStyle w:val="25"/>
              <w:spacing w:after="0" w:line="240" w:lineRule="auto"/>
              <w:ind w:left="0"/>
              <w:jc w:val="left"/>
              <w:rPr>
                <w:bCs/>
                <w:iCs/>
                <w:sz w:val="22"/>
                <w:szCs w:val="22"/>
                <w:lang w:val="uk-UA"/>
              </w:rPr>
            </w:pPr>
            <w:r>
              <w:rPr>
                <w:bCs/>
                <w:iCs/>
                <w:sz w:val="22"/>
                <w:szCs w:val="22"/>
                <w:lang w:val="uk-UA"/>
              </w:rPr>
              <w:t xml:space="preserve">1.4. Величина </w:t>
            </w:r>
            <w:proofErr w:type="spellStart"/>
            <w:r>
              <w:rPr>
                <w:bCs/>
                <w:iCs/>
                <w:sz w:val="22"/>
                <w:szCs w:val="22"/>
                <w:lang w:val="uk-UA"/>
              </w:rPr>
              <w:t>домогосподарсьва</w:t>
            </w:r>
            <w:proofErr w:type="spellEnd"/>
          </w:p>
        </w:tc>
        <w:tc>
          <w:tcPr>
            <w:tcW w:w="2249" w:type="pct"/>
            <w:tcBorders>
              <w:bottom w:val="single" w:sz="4" w:space="0" w:color="auto"/>
            </w:tcBorders>
          </w:tcPr>
          <w:p w14:paraId="0B62ADA8" w14:textId="77777777" w:rsidR="00B12A8B" w:rsidRDefault="00B12A8B" w:rsidP="00594035">
            <w:pPr>
              <w:pStyle w:val="25"/>
              <w:spacing w:after="0" w:line="240" w:lineRule="auto"/>
              <w:ind w:left="0"/>
              <w:rPr>
                <w:bCs/>
                <w:iCs/>
                <w:sz w:val="22"/>
                <w:szCs w:val="22"/>
                <w:lang w:val="uk-UA"/>
              </w:rPr>
            </w:pPr>
            <w:r>
              <w:rPr>
                <w:bCs/>
                <w:iCs/>
                <w:sz w:val="22"/>
                <w:szCs w:val="22"/>
                <w:lang w:val="uk-UA"/>
              </w:rPr>
              <w:t>1-2 особи, 3-4 особи, понад 5 осіб</w:t>
            </w:r>
          </w:p>
        </w:tc>
      </w:tr>
      <w:tr w:rsidR="003D5375" w:rsidRPr="00604163" w14:paraId="056ADC0D" w14:textId="77777777" w:rsidTr="003D5375">
        <w:trPr>
          <w:cantSplit/>
          <w:trHeight w:val="466"/>
          <w:jc w:val="center"/>
        </w:trPr>
        <w:tc>
          <w:tcPr>
            <w:tcW w:w="1518" w:type="pct"/>
            <w:vMerge w:val="restart"/>
          </w:tcPr>
          <w:p w14:paraId="771B81F4" w14:textId="77777777" w:rsidR="003D5375" w:rsidRPr="00604163" w:rsidRDefault="003D5375" w:rsidP="00594035">
            <w:pPr>
              <w:pStyle w:val="25"/>
              <w:spacing w:after="0" w:line="240" w:lineRule="auto"/>
              <w:ind w:left="0"/>
              <w:rPr>
                <w:bCs/>
                <w:iCs/>
                <w:sz w:val="22"/>
                <w:szCs w:val="22"/>
                <w:lang w:val="uk-UA"/>
              </w:rPr>
            </w:pPr>
            <w:r w:rsidRPr="00604163">
              <w:rPr>
                <w:bCs/>
                <w:iCs/>
                <w:sz w:val="22"/>
                <w:szCs w:val="22"/>
                <w:lang w:val="uk-UA"/>
              </w:rPr>
              <w:t>2. Соціально-економічні</w:t>
            </w:r>
          </w:p>
        </w:tc>
        <w:tc>
          <w:tcPr>
            <w:tcW w:w="1233" w:type="pct"/>
            <w:tcBorders>
              <w:bottom w:val="single" w:sz="4" w:space="0" w:color="auto"/>
            </w:tcBorders>
          </w:tcPr>
          <w:p w14:paraId="755558EF" w14:textId="77777777" w:rsidR="003D5375" w:rsidRPr="00604163" w:rsidRDefault="003D5375" w:rsidP="00594035">
            <w:pPr>
              <w:pStyle w:val="25"/>
              <w:spacing w:after="0" w:line="240" w:lineRule="auto"/>
              <w:ind w:left="0"/>
              <w:rPr>
                <w:bCs/>
                <w:iCs/>
                <w:sz w:val="22"/>
                <w:szCs w:val="22"/>
                <w:lang w:val="uk-UA"/>
              </w:rPr>
            </w:pPr>
            <w:r w:rsidRPr="00604163">
              <w:rPr>
                <w:bCs/>
                <w:iCs/>
                <w:sz w:val="22"/>
                <w:szCs w:val="22"/>
                <w:lang w:val="uk-UA"/>
              </w:rPr>
              <w:t>2.1. Доходи</w:t>
            </w:r>
          </w:p>
        </w:tc>
        <w:tc>
          <w:tcPr>
            <w:tcW w:w="2249" w:type="pct"/>
            <w:tcBorders>
              <w:bottom w:val="single" w:sz="4" w:space="0" w:color="auto"/>
            </w:tcBorders>
          </w:tcPr>
          <w:p w14:paraId="6641CD38" w14:textId="77777777" w:rsidR="003D5375" w:rsidRPr="00604163" w:rsidRDefault="003D5375" w:rsidP="003D5375">
            <w:pPr>
              <w:pStyle w:val="25"/>
              <w:spacing w:after="0" w:line="240" w:lineRule="auto"/>
              <w:ind w:left="0"/>
              <w:rPr>
                <w:bCs/>
                <w:iCs/>
                <w:sz w:val="22"/>
                <w:szCs w:val="22"/>
                <w:lang w:val="uk-UA"/>
              </w:rPr>
            </w:pPr>
            <w:r w:rsidRPr="00604163">
              <w:rPr>
                <w:bCs/>
                <w:iCs/>
                <w:sz w:val="22"/>
                <w:szCs w:val="22"/>
                <w:lang w:val="uk-UA"/>
              </w:rPr>
              <w:t>з високим, середнім або низьким рівнем</w:t>
            </w:r>
            <w:r>
              <w:rPr>
                <w:bCs/>
                <w:iCs/>
                <w:sz w:val="22"/>
                <w:szCs w:val="22"/>
                <w:lang w:val="uk-UA"/>
              </w:rPr>
              <w:t xml:space="preserve"> доходів</w:t>
            </w:r>
          </w:p>
        </w:tc>
      </w:tr>
      <w:tr w:rsidR="003D5375" w:rsidRPr="00604163" w14:paraId="1EA88E7D" w14:textId="77777777" w:rsidTr="003B1A62">
        <w:trPr>
          <w:cantSplit/>
          <w:trHeight w:val="271"/>
          <w:jc w:val="center"/>
        </w:trPr>
        <w:tc>
          <w:tcPr>
            <w:tcW w:w="1518" w:type="pct"/>
            <w:vMerge/>
            <w:tcBorders>
              <w:bottom w:val="single" w:sz="4" w:space="0" w:color="auto"/>
            </w:tcBorders>
          </w:tcPr>
          <w:p w14:paraId="6F88981D" w14:textId="77777777" w:rsidR="003D5375" w:rsidRPr="00604163" w:rsidRDefault="003D5375" w:rsidP="00594035">
            <w:pPr>
              <w:pStyle w:val="25"/>
              <w:spacing w:after="0" w:line="240" w:lineRule="auto"/>
              <w:ind w:left="0"/>
              <w:rPr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1233" w:type="pct"/>
            <w:tcBorders>
              <w:bottom w:val="single" w:sz="4" w:space="0" w:color="auto"/>
            </w:tcBorders>
          </w:tcPr>
          <w:p w14:paraId="664095FB" w14:textId="77777777" w:rsidR="003D5375" w:rsidRPr="00604163" w:rsidRDefault="003D5375" w:rsidP="003B1A62">
            <w:pPr>
              <w:pStyle w:val="25"/>
              <w:spacing w:after="0" w:line="240" w:lineRule="auto"/>
              <w:ind w:left="0"/>
              <w:rPr>
                <w:bCs/>
                <w:iCs/>
                <w:sz w:val="22"/>
                <w:szCs w:val="22"/>
                <w:lang w:val="uk-UA"/>
              </w:rPr>
            </w:pPr>
            <w:r w:rsidRPr="003B1A62">
              <w:rPr>
                <w:bCs/>
                <w:iCs/>
                <w:sz w:val="22"/>
                <w:szCs w:val="22"/>
                <w:lang w:val="uk-UA"/>
              </w:rPr>
              <w:t>2.2. Рівень освіти</w:t>
            </w:r>
          </w:p>
        </w:tc>
        <w:tc>
          <w:tcPr>
            <w:tcW w:w="2249" w:type="pct"/>
            <w:tcBorders>
              <w:bottom w:val="single" w:sz="4" w:space="0" w:color="auto"/>
            </w:tcBorders>
          </w:tcPr>
          <w:p w14:paraId="56C6AB5A" w14:textId="77777777" w:rsidR="003D5375" w:rsidRPr="00604163" w:rsidRDefault="003B1A62" w:rsidP="003B1A62">
            <w:pPr>
              <w:pStyle w:val="25"/>
              <w:spacing w:after="0" w:line="240" w:lineRule="auto"/>
              <w:ind w:left="0"/>
              <w:rPr>
                <w:bCs/>
                <w:iCs/>
                <w:sz w:val="22"/>
                <w:szCs w:val="22"/>
                <w:lang w:val="uk-UA"/>
              </w:rPr>
            </w:pPr>
            <w:r>
              <w:rPr>
                <w:bCs/>
                <w:iCs/>
                <w:sz w:val="22"/>
                <w:szCs w:val="22"/>
                <w:lang w:val="uk-UA"/>
              </w:rPr>
              <w:t>середня, вища</w:t>
            </w:r>
          </w:p>
        </w:tc>
      </w:tr>
      <w:tr w:rsidR="00F32F90" w:rsidRPr="00604163" w14:paraId="5BFE886B" w14:textId="77777777" w:rsidTr="000D1865">
        <w:trPr>
          <w:cantSplit/>
          <w:jc w:val="center"/>
        </w:trPr>
        <w:tc>
          <w:tcPr>
            <w:tcW w:w="1518" w:type="pct"/>
            <w:vMerge w:val="restart"/>
          </w:tcPr>
          <w:p w14:paraId="436F0F60" w14:textId="77777777" w:rsidR="00F32F90" w:rsidRPr="00604163" w:rsidRDefault="00F32F90" w:rsidP="00594035">
            <w:pPr>
              <w:pStyle w:val="25"/>
              <w:spacing w:after="0" w:line="240" w:lineRule="auto"/>
              <w:ind w:left="0"/>
              <w:rPr>
                <w:bCs/>
                <w:iCs/>
                <w:sz w:val="22"/>
                <w:szCs w:val="22"/>
                <w:lang w:val="uk-UA"/>
              </w:rPr>
            </w:pPr>
            <w:r w:rsidRPr="00604163">
              <w:rPr>
                <w:bCs/>
                <w:iCs/>
                <w:sz w:val="22"/>
                <w:szCs w:val="22"/>
                <w:lang w:val="uk-UA"/>
              </w:rPr>
              <w:t>3. Географічне положення</w:t>
            </w:r>
          </w:p>
        </w:tc>
        <w:tc>
          <w:tcPr>
            <w:tcW w:w="1233" w:type="pct"/>
          </w:tcPr>
          <w:p w14:paraId="16ADB809" w14:textId="77777777" w:rsidR="00F32F90" w:rsidRPr="00604163" w:rsidRDefault="00F32F90" w:rsidP="00594035">
            <w:pPr>
              <w:pStyle w:val="25"/>
              <w:spacing w:after="0" w:line="240" w:lineRule="auto"/>
              <w:ind w:left="0"/>
              <w:rPr>
                <w:bCs/>
                <w:iCs/>
                <w:sz w:val="22"/>
                <w:szCs w:val="22"/>
                <w:lang w:val="uk-UA"/>
              </w:rPr>
            </w:pPr>
            <w:r w:rsidRPr="00604163">
              <w:rPr>
                <w:bCs/>
                <w:iCs/>
                <w:sz w:val="22"/>
                <w:szCs w:val="22"/>
                <w:lang w:val="uk-UA"/>
              </w:rPr>
              <w:t>3.1. Країна</w:t>
            </w:r>
          </w:p>
        </w:tc>
        <w:tc>
          <w:tcPr>
            <w:tcW w:w="2249" w:type="pct"/>
          </w:tcPr>
          <w:p w14:paraId="2179E2CD" w14:textId="77777777" w:rsidR="00F32F90" w:rsidRPr="00604163" w:rsidRDefault="00F32F90" w:rsidP="00594035">
            <w:pPr>
              <w:pStyle w:val="25"/>
              <w:spacing w:after="0" w:line="240" w:lineRule="auto"/>
              <w:ind w:left="0"/>
              <w:rPr>
                <w:bCs/>
                <w:iCs/>
                <w:sz w:val="22"/>
                <w:szCs w:val="22"/>
                <w:lang w:val="uk-UA"/>
              </w:rPr>
            </w:pPr>
            <w:r w:rsidRPr="00604163">
              <w:rPr>
                <w:bCs/>
                <w:iCs/>
                <w:sz w:val="22"/>
                <w:szCs w:val="22"/>
                <w:lang w:val="uk-UA"/>
              </w:rPr>
              <w:t>Україна, Польща, США тощо</w:t>
            </w:r>
          </w:p>
        </w:tc>
      </w:tr>
      <w:tr w:rsidR="00F32F90" w:rsidRPr="00604163" w14:paraId="7DA03242" w14:textId="77777777" w:rsidTr="000D1865">
        <w:trPr>
          <w:cantSplit/>
          <w:jc w:val="center"/>
        </w:trPr>
        <w:tc>
          <w:tcPr>
            <w:tcW w:w="1518" w:type="pct"/>
            <w:vMerge/>
          </w:tcPr>
          <w:p w14:paraId="4EC468AE" w14:textId="77777777" w:rsidR="00F32F90" w:rsidRPr="00604163" w:rsidRDefault="00F32F90" w:rsidP="00594035">
            <w:pPr>
              <w:pStyle w:val="25"/>
              <w:spacing w:after="0" w:line="240" w:lineRule="auto"/>
              <w:ind w:left="0"/>
              <w:rPr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1233" w:type="pct"/>
          </w:tcPr>
          <w:p w14:paraId="5FF0C60F" w14:textId="77777777" w:rsidR="00F32F90" w:rsidRPr="00604163" w:rsidRDefault="00F32F90" w:rsidP="00594035">
            <w:pPr>
              <w:pStyle w:val="25"/>
              <w:spacing w:after="0" w:line="240" w:lineRule="auto"/>
              <w:ind w:left="0"/>
              <w:rPr>
                <w:bCs/>
                <w:iCs/>
                <w:sz w:val="22"/>
                <w:szCs w:val="22"/>
                <w:lang w:val="uk-UA"/>
              </w:rPr>
            </w:pPr>
            <w:r w:rsidRPr="00604163">
              <w:rPr>
                <w:bCs/>
                <w:iCs/>
                <w:sz w:val="22"/>
                <w:szCs w:val="22"/>
                <w:lang w:val="uk-UA"/>
              </w:rPr>
              <w:t>3.2. Регіон</w:t>
            </w:r>
          </w:p>
        </w:tc>
        <w:tc>
          <w:tcPr>
            <w:tcW w:w="2249" w:type="pct"/>
          </w:tcPr>
          <w:p w14:paraId="32EB080A" w14:textId="77777777" w:rsidR="00F32F90" w:rsidRPr="00604163" w:rsidRDefault="00F32F90" w:rsidP="00594035">
            <w:pPr>
              <w:pStyle w:val="25"/>
              <w:spacing w:after="0" w:line="240" w:lineRule="auto"/>
              <w:ind w:left="0"/>
              <w:rPr>
                <w:bCs/>
                <w:iCs/>
                <w:sz w:val="22"/>
                <w:szCs w:val="22"/>
                <w:lang w:val="uk-UA"/>
              </w:rPr>
            </w:pPr>
            <w:r w:rsidRPr="00604163">
              <w:rPr>
                <w:bCs/>
                <w:iCs/>
                <w:sz w:val="22"/>
                <w:szCs w:val="22"/>
                <w:lang w:val="uk-UA"/>
              </w:rPr>
              <w:t>Житомирська область, Рівненська область, Східна Європа тощо</w:t>
            </w:r>
          </w:p>
        </w:tc>
      </w:tr>
      <w:tr w:rsidR="00F32F90" w:rsidRPr="00604163" w14:paraId="1ADD1378" w14:textId="77777777" w:rsidTr="000D1865">
        <w:trPr>
          <w:cantSplit/>
          <w:jc w:val="center"/>
        </w:trPr>
        <w:tc>
          <w:tcPr>
            <w:tcW w:w="1518" w:type="pct"/>
            <w:vMerge w:val="restart"/>
          </w:tcPr>
          <w:p w14:paraId="05B50AE3" w14:textId="77777777" w:rsidR="00F32F90" w:rsidRPr="00604163" w:rsidRDefault="00F32F90" w:rsidP="00594035">
            <w:pPr>
              <w:pStyle w:val="25"/>
              <w:spacing w:after="0" w:line="240" w:lineRule="auto"/>
              <w:ind w:left="0"/>
              <w:jc w:val="left"/>
              <w:rPr>
                <w:bCs/>
                <w:iCs/>
                <w:sz w:val="22"/>
                <w:szCs w:val="22"/>
                <w:lang w:val="uk-UA"/>
              </w:rPr>
            </w:pPr>
            <w:r w:rsidRPr="00604163">
              <w:rPr>
                <w:bCs/>
                <w:iCs/>
                <w:sz w:val="22"/>
                <w:szCs w:val="22"/>
                <w:lang w:val="uk-UA"/>
              </w:rPr>
              <w:t>4. Характеристики поведінки споживачів</w:t>
            </w:r>
          </w:p>
        </w:tc>
        <w:tc>
          <w:tcPr>
            <w:tcW w:w="1233" w:type="pct"/>
          </w:tcPr>
          <w:p w14:paraId="0D6F5227" w14:textId="77777777" w:rsidR="00F32F90" w:rsidRPr="00604163" w:rsidRDefault="00F32F90" w:rsidP="00594035">
            <w:pPr>
              <w:pStyle w:val="25"/>
              <w:spacing w:after="0" w:line="240" w:lineRule="auto"/>
              <w:ind w:left="0"/>
              <w:rPr>
                <w:bCs/>
                <w:iCs/>
                <w:sz w:val="22"/>
                <w:szCs w:val="22"/>
                <w:lang w:val="uk-UA"/>
              </w:rPr>
            </w:pPr>
            <w:r w:rsidRPr="00604163">
              <w:rPr>
                <w:bCs/>
                <w:iCs/>
                <w:sz w:val="22"/>
                <w:szCs w:val="22"/>
                <w:lang w:val="uk-UA"/>
              </w:rPr>
              <w:t>4.1. Потреба</w:t>
            </w:r>
          </w:p>
        </w:tc>
        <w:tc>
          <w:tcPr>
            <w:tcW w:w="2249" w:type="pct"/>
          </w:tcPr>
          <w:p w14:paraId="02AF51AD" w14:textId="77777777" w:rsidR="00F32F90" w:rsidRPr="00604163" w:rsidRDefault="00F32F90" w:rsidP="00594035">
            <w:pPr>
              <w:pStyle w:val="25"/>
              <w:spacing w:after="0" w:line="240" w:lineRule="auto"/>
              <w:ind w:left="0"/>
              <w:rPr>
                <w:bCs/>
                <w:iCs/>
                <w:sz w:val="22"/>
                <w:szCs w:val="22"/>
                <w:lang w:val="uk-UA"/>
              </w:rPr>
            </w:pPr>
            <w:r w:rsidRPr="00604163">
              <w:rPr>
                <w:bCs/>
                <w:iCs/>
                <w:sz w:val="22"/>
                <w:szCs w:val="22"/>
                <w:lang w:val="uk-UA"/>
              </w:rPr>
              <w:t>Для особистого споживання, для робочих потреб, для бізнесу тощо</w:t>
            </w:r>
          </w:p>
        </w:tc>
      </w:tr>
      <w:tr w:rsidR="00F32F90" w:rsidRPr="00604163" w14:paraId="78FE8D26" w14:textId="77777777" w:rsidTr="000D1865">
        <w:trPr>
          <w:cantSplit/>
          <w:jc w:val="center"/>
        </w:trPr>
        <w:tc>
          <w:tcPr>
            <w:tcW w:w="1518" w:type="pct"/>
            <w:vMerge/>
          </w:tcPr>
          <w:p w14:paraId="2E40B039" w14:textId="77777777" w:rsidR="00F32F90" w:rsidRPr="00604163" w:rsidRDefault="00F32F90" w:rsidP="00594035">
            <w:pPr>
              <w:pStyle w:val="25"/>
              <w:spacing w:after="0" w:line="240" w:lineRule="auto"/>
              <w:ind w:left="0"/>
              <w:rPr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1233" w:type="pct"/>
          </w:tcPr>
          <w:p w14:paraId="02B54C15" w14:textId="77777777" w:rsidR="00F32F90" w:rsidRPr="00604163" w:rsidRDefault="00F32F90" w:rsidP="00594035">
            <w:pPr>
              <w:pStyle w:val="25"/>
              <w:spacing w:after="0" w:line="240" w:lineRule="auto"/>
              <w:ind w:left="0"/>
              <w:rPr>
                <w:bCs/>
                <w:iCs/>
                <w:sz w:val="22"/>
                <w:szCs w:val="22"/>
                <w:lang w:val="uk-UA"/>
              </w:rPr>
            </w:pPr>
            <w:r w:rsidRPr="00604163">
              <w:rPr>
                <w:bCs/>
                <w:iCs/>
                <w:sz w:val="22"/>
                <w:szCs w:val="22"/>
                <w:lang w:val="uk-UA"/>
              </w:rPr>
              <w:t>4.2. Мотиви купівлі</w:t>
            </w:r>
          </w:p>
        </w:tc>
        <w:tc>
          <w:tcPr>
            <w:tcW w:w="2249" w:type="pct"/>
          </w:tcPr>
          <w:p w14:paraId="00347F26" w14:textId="77777777" w:rsidR="00F32F90" w:rsidRPr="00604163" w:rsidRDefault="00F32F90" w:rsidP="00594035">
            <w:pPr>
              <w:pStyle w:val="25"/>
              <w:spacing w:after="0" w:line="240" w:lineRule="auto"/>
              <w:ind w:left="0"/>
              <w:rPr>
                <w:bCs/>
                <w:iCs/>
                <w:sz w:val="22"/>
                <w:szCs w:val="22"/>
                <w:lang w:val="uk-UA"/>
              </w:rPr>
            </w:pPr>
            <w:r w:rsidRPr="00604163">
              <w:rPr>
                <w:bCs/>
                <w:iCs/>
                <w:sz w:val="22"/>
                <w:szCs w:val="22"/>
                <w:lang w:val="uk-UA"/>
              </w:rPr>
              <w:t>Для задоволення базових потреб, для задоволення статус-них потреб тощо</w:t>
            </w:r>
          </w:p>
        </w:tc>
      </w:tr>
      <w:tr w:rsidR="00F32F90" w:rsidRPr="00604163" w14:paraId="4914464F" w14:textId="77777777" w:rsidTr="000D1865">
        <w:trPr>
          <w:cantSplit/>
          <w:jc w:val="center"/>
        </w:trPr>
        <w:tc>
          <w:tcPr>
            <w:tcW w:w="1518" w:type="pct"/>
          </w:tcPr>
          <w:p w14:paraId="5879F26B" w14:textId="77777777" w:rsidR="00F32F90" w:rsidRPr="00604163" w:rsidRDefault="00F32F90" w:rsidP="00594035">
            <w:pPr>
              <w:pStyle w:val="25"/>
              <w:spacing w:after="0" w:line="240" w:lineRule="auto"/>
              <w:ind w:left="0"/>
              <w:rPr>
                <w:bCs/>
                <w:iCs/>
                <w:sz w:val="22"/>
                <w:szCs w:val="22"/>
                <w:lang w:val="uk-UA"/>
              </w:rPr>
            </w:pPr>
            <w:r w:rsidRPr="00604163">
              <w:rPr>
                <w:bCs/>
                <w:iCs/>
                <w:sz w:val="22"/>
                <w:szCs w:val="22"/>
                <w:lang w:val="uk-UA"/>
              </w:rPr>
              <w:t>5. ….</w:t>
            </w:r>
          </w:p>
        </w:tc>
        <w:tc>
          <w:tcPr>
            <w:tcW w:w="1233" w:type="pct"/>
          </w:tcPr>
          <w:p w14:paraId="5955DA0C" w14:textId="77777777" w:rsidR="00F32F90" w:rsidRPr="00604163" w:rsidRDefault="00F32F90" w:rsidP="00594035">
            <w:pPr>
              <w:pStyle w:val="25"/>
              <w:spacing w:after="0" w:line="240" w:lineRule="auto"/>
              <w:ind w:left="0"/>
              <w:rPr>
                <w:bCs/>
                <w:iCs/>
                <w:sz w:val="22"/>
                <w:szCs w:val="22"/>
                <w:lang w:val="uk-UA"/>
              </w:rPr>
            </w:pPr>
            <w:r w:rsidRPr="00604163">
              <w:rPr>
                <w:bCs/>
                <w:iCs/>
                <w:sz w:val="22"/>
                <w:szCs w:val="22"/>
                <w:lang w:val="uk-UA"/>
              </w:rPr>
              <w:t>5.1. ….</w:t>
            </w:r>
          </w:p>
        </w:tc>
        <w:tc>
          <w:tcPr>
            <w:tcW w:w="2249" w:type="pct"/>
          </w:tcPr>
          <w:p w14:paraId="4D9ADCC5" w14:textId="77777777" w:rsidR="00F32F90" w:rsidRPr="00604163" w:rsidRDefault="00F32F90" w:rsidP="00594035">
            <w:pPr>
              <w:pStyle w:val="25"/>
              <w:spacing w:after="0" w:line="240" w:lineRule="auto"/>
              <w:ind w:left="0"/>
              <w:rPr>
                <w:bCs/>
                <w:iCs/>
                <w:sz w:val="22"/>
                <w:szCs w:val="22"/>
                <w:lang w:val="uk-UA"/>
              </w:rPr>
            </w:pPr>
            <w:r w:rsidRPr="00604163">
              <w:rPr>
                <w:bCs/>
                <w:iCs/>
                <w:sz w:val="22"/>
                <w:szCs w:val="22"/>
                <w:lang w:val="uk-UA"/>
              </w:rPr>
              <w:t>….</w:t>
            </w:r>
          </w:p>
        </w:tc>
      </w:tr>
    </w:tbl>
    <w:p w14:paraId="29DA2F40" w14:textId="77777777" w:rsidR="008A7C40" w:rsidRPr="00B12A8B" w:rsidRDefault="008A7C40" w:rsidP="00B12A8B">
      <w:pPr>
        <w:spacing w:line="276" w:lineRule="auto"/>
        <w:ind w:firstLine="567"/>
        <w:rPr>
          <w:sz w:val="28"/>
          <w:szCs w:val="28"/>
          <w:lang w:val="uk-UA"/>
        </w:rPr>
      </w:pPr>
    </w:p>
    <w:p w14:paraId="325368F7" w14:textId="77777777" w:rsidR="00995F30" w:rsidRPr="008F55FD" w:rsidRDefault="00995F30" w:rsidP="00995F30">
      <w:pPr>
        <w:autoSpaceDE w:val="0"/>
        <w:autoSpaceDN w:val="0"/>
        <w:spacing w:before="120" w:line="276" w:lineRule="auto"/>
        <w:ind w:firstLine="567"/>
        <w:textAlignment w:val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 w:rsidR="00426A98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. </w:t>
      </w:r>
      <w:r w:rsidR="00925E8F">
        <w:rPr>
          <w:sz w:val="28"/>
          <w:szCs w:val="28"/>
          <w:lang w:val="uk-UA"/>
        </w:rPr>
        <w:t>Охарактеризуйте</w:t>
      </w:r>
      <w:r w:rsidRPr="003F0EAA">
        <w:rPr>
          <w:sz w:val="28"/>
          <w:szCs w:val="28"/>
          <w:lang w:val="uk-UA"/>
        </w:rPr>
        <w:t xml:space="preserve"> основних конкурентів майбутнього бізнесу на цільовому ринку.</w:t>
      </w:r>
      <w:r>
        <w:rPr>
          <w:sz w:val="28"/>
          <w:szCs w:val="28"/>
          <w:lang w:val="uk-UA"/>
        </w:rPr>
        <w:t xml:space="preserve"> </w:t>
      </w:r>
      <w:r w:rsidRPr="008F55FD">
        <w:rPr>
          <w:sz w:val="28"/>
          <w:szCs w:val="28"/>
          <w:lang w:val="uk-UA"/>
        </w:rPr>
        <w:t>Для опису конкуренції на цільовому ринку доцільно визначити основних конкурентів та проаналізувати їх з точки зору слабких та сильних сторін</w:t>
      </w:r>
      <w:r w:rsidR="00BB3987" w:rsidRPr="00B12A8B">
        <w:rPr>
          <w:sz w:val="28"/>
          <w:szCs w:val="28"/>
          <w:lang w:val="uk-UA"/>
        </w:rPr>
        <w:t xml:space="preserve"> (нап</w:t>
      </w:r>
      <w:r w:rsidR="00BB3987">
        <w:rPr>
          <w:sz w:val="28"/>
          <w:szCs w:val="28"/>
          <w:lang w:val="uk-UA"/>
        </w:rPr>
        <w:t xml:space="preserve">риклад, цінова політика, якість, асортимент, </w:t>
      </w:r>
      <w:proofErr w:type="spellStart"/>
      <w:r w:rsidR="00BB3987">
        <w:rPr>
          <w:sz w:val="28"/>
          <w:szCs w:val="28"/>
          <w:lang w:val="uk-UA"/>
        </w:rPr>
        <w:t>впізнаваність</w:t>
      </w:r>
      <w:proofErr w:type="spellEnd"/>
      <w:r w:rsidR="00BB3987">
        <w:rPr>
          <w:sz w:val="28"/>
          <w:szCs w:val="28"/>
          <w:lang w:val="uk-UA"/>
        </w:rPr>
        <w:t xml:space="preserve"> тощо)</w:t>
      </w:r>
      <w:r w:rsidRPr="008F55FD">
        <w:rPr>
          <w:sz w:val="28"/>
          <w:szCs w:val="28"/>
          <w:lang w:val="uk-UA"/>
        </w:rPr>
        <w:t xml:space="preserve">. </w:t>
      </w:r>
      <w:r w:rsidR="00B12A8B">
        <w:rPr>
          <w:sz w:val="28"/>
          <w:szCs w:val="28"/>
          <w:lang w:val="uk-UA"/>
        </w:rPr>
        <w:t>Скористайтеся для цього пошуком виробників аналогічних товарів/послуг</w:t>
      </w:r>
      <w:r w:rsidR="00220E38">
        <w:rPr>
          <w:sz w:val="28"/>
          <w:szCs w:val="28"/>
          <w:lang w:val="uk-UA"/>
        </w:rPr>
        <w:t xml:space="preserve"> у цільовому регіоні за допомогою мережі Інтернет.</w:t>
      </w:r>
      <w:r w:rsidR="00B12A8B">
        <w:rPr>
          <w:sz w:val="28"/>
          <w:szCs w:val="28"/>
          <w:lang w:val="uk-UA"/>
        </w:rPr>
        <w:t xml:space="preserve"> </w:t>
      </w:r>
      <w:r w:rsidRPr="008F55FD">
        <w:rPr>
          <w:sz w:val="28"/>
          <w:szCs w:val="28"/>
          <w:lang w:val="uk-UA"/>
        </w:rPr>
        <w:t>Інформацію можна узагальнити у формі табл</w:t>
      </w:r>
      <w:r>
        <w:rPr>
          <w:sz w:val="28"/>
          <w:szCs w:val="28"/>
          <w:lang w:val="uk-UA"/>
        </w:rPr>
        <w:t xml:space="preserve">иці </w:t>
      </w:r>
      <w:r w:rsidR="00062F85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</w:t>
      </w:r>
    </w:p>
    <w:p w14:paraId="44EEA6D8" w14:textId="77777777" w:rsidR="00995F30" w:rsidRPr="008F55FD" w:rsidRDefault="00995F30" w:rsidP="00995F30">
      <w:pPr>
        <w:spacing w:line="276" w:lineRule="auto"/>
        <w:ind w:firstLine="56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Таблиця </w:t>
      </w:r>
      <w:r w:rsidR="00062F85">
        <w:rPr>
          <w:sz w:val="28"/>
          <w:szCs w:val="28"/>
          <w:lang w:val="uk-UA"/>
        </w:rPr>
        <w:t>8</w:t>
      </w:r>
    </w:p>
    <w:p w14:paraId="12838184" w14:textId="77777777" w:rsidR="00995F30" w:rsidRPr="008F55FD" w:rsidRDefault="00995F30" w:rsidP="00995F30">
      <w:pPr>
        <w:spacing w:line="276" w:lineRule="auto"/>
        <w:ind w:firstLine="567"/>
        <w:jc w:val="center"/>
        <w:rPr>
          <w:sz w:val="28"/>
          <w:szCs w:val="28"/>
          <w:lang w:val="uk-UA"/>
        </w:rPr>
      </w:pPr>
      <w:r w:rsidRPr="008F55FD">
        <w:rPr>
          <w:sz w:val="28"/>
          <w:szCs w:val="28"/>
          <w:lang w:val="uk-UA"/>
        </w:rPr>
        <w:t>Інформація про основних конкурентів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6"/>
        <w:gridCol w:w="2071"/>
        <w:gridCol w:w="2268"/>
        <w:gridCol w:w="1576"/>
        <w:gridCol w:w="1684"/>
      </w:tblGrid>
      <w:tr w:rsidR="00980AA6" w:rsidRPr="008A7C40" w14:paraId="4DA64C13" w14:textId="77777777" w:rsidTr="00980AA6">
        <w:trPr>
          <w:trHeight w:val="567"/>
          <w:jc w:val="center"/>
        </w:trPr>
        <w:tc>
          <w:tcPr>
            <w:tcW w:w="2006" w:type="dxa"/>
          </w:tcPr>
          <w:p w14:paraId="5A0C5EA6" w14:textId="77777777" w:rsidR="00980AA6" w:rsidRPr="008A7C40" w:rsidRDefault="00980AA6" w:rsidP="00C01051">
            <w:pPr>
              <w:pStyle w:val="af1"/>
              <w:widowControl w:val="0"/>
              <w:tabs>
                <w:tab w:val="left" w:pos="851"/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C40">
              <w:rPr>
                <w:rFonts w:ascii="Times New Roman" w:hAnsi="Times New Roman"/>
                <w:sz w:val="24"/>
                <w:szCs w:val="24"/>
              </w:rPr>
              <w:t>Назва</w:t>
            </w:r>
          </w:p>
        </w:tc>
        <w:tc>
          <w:tcPr>
            <w:tcW w:w="2071" w:type="dxa"/>
          </w:tcPr>
          <w:p w14:paraId="2797DAE7" w14:textId="77777777" w:rsidR="00980AA6" w:rsidRPr="008A7C40" w:rsidRDefault="00980AA6" w:rsidP="00C01051">
            <w:pPr>
              <w:pStyle w:val="af1"/>
              <w:widowControl w:val="0"/>
              <w:tabs>
                <w:tab w:val="left" w:pos="851"/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 розташування / офіційний сайт</w:t>
            </w:r>
          </w:p>
        </w:tc>
        <w:tc>
          <w:tcPr>
            <w:tcW w:w="2268" w:type="dxa"/>
          </w:tcPr>
          <w:p w14:paraId="07B5862B" w14:textId="77777777" w:rsidR="00980AA6" w:rsidRPr="008A7C40" w:rsidRDefault="00980AA6" w:rsidP="00C01051">
            <w:pPr>
              <w:pStyle w:val="af1"/>
              <w:widowControl w:val="0"/>
              <w:tabs>
                <w:tab w:val="left" w:pos="851"/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C40">
              <w:rPr>
                <w:rFonts w:ascii="Times New Roman" w:hAnsi="Times New Roman"/>
                <w:sz w:val="24"/>
                <w:szCs w:val="24"/>
              </w:rPr>
              <w:t>Основні види продукції / послуг</w:t>
            </w:r>
          </w:p>
        </w:tc>
        <w:tc>
          <w:tcPr>
            <w:tcW w:w="1576" w:type="dxa"/>
          </w:tcPr>
          <w:p w14:paraId="59E8E694" w14:textId="77777777" w:rsidR="00980AA6" w:rsidRPr="008A7C40" w:rsidRDefault="00980AA6" w:rsidP="00C01051">
            <w:pPr>
              <w:pStyle w:val="af1"/>
              <w:widowControl w:val="0"/>
              <w:tabs>
                <w:tab w:val="left" w:pos="851"/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C40">
              <w:rPr>
                <w:rFonts w:ascii="Times New Roman" w:hAnsi="Times New Roman"/>
                <w:sz w:val="24"/>
                <w:szCs w:val="24"/>
              </w:rPr>
              <w:t xml:space="preserve">Сильні </w:t>
            </w:r>
            <w:r>
              <w:rPr>
                <w:rFonts w:ascii="Times New Roman" w:hAnsi="Times New Roman"/>
                <w:sz w:val="24"/>
                <w:szCs w:val="24"/>
              </w:rPr>
              <w:t>сторони</w:t>
            </w:r>
          </w:p>
        </w:tc>
        <w:tc>
          <w:tcPr>
            <w:tcW w:w="1684" w:type="dxa"/>
          </w:tcPr>
          <w:p w14:paraId="56E29621" w14:textId="77777777" w:rsidR="00980AA6" w:rsidRPr="008A7C40" w:rsidRDefault="00980AA6" w:rsidP="00C01051">
            <w:pPr>
              <w:pStyle w:val="af1"/>
              <w:widowControl w:val="0"/>
              <w:tabs>
                <w:tab w:val="left" w:pos="851"/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Слабкі сторони </w:t>
            </w:r>
          </w:p>
        </w:tc>
      </w:tr>
      <w:tr w:rsidR="00980AA6" w:rsidRPr="008A7C40" w14:paraId="17F11287" w14:textId="77777777" w:rsidTr="00980AA6">
        <w:trPr>
          <w:jc w:val="center"/>
        </w:trPr>
        <w:tc>
          <w:tcPr>
            <w:tcW w:w="2006" w:type="dxa"/>
            <w:vAlign w:val="center"/>
          </w:tcPr>
          <w:p w14:paraId="7FC157CE" w14:textId="77777777" w:rsidR="00980AA6" w:rsidRPr="008A7C40" w:rsidRDefault="00980AA6" w:rsidP="00C01051">
            <w:pPr>
              <w:pStyle w:val="af1"/>
              <w:widowControl w:val="0"/>
              <w:tabs>
                <w:tab w:val="left" w:pos="851"/>
                <w:tab w:val="left" w:pos="283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A7C40">
              <w:rPr>
                <w:rFonts w:ascii="Times New Roman" w:hAnsi="Times New Roman"/>
                <w:sz w:val="24"/>
                <w:szCs w:val="24"/>
              </w:rPr>
              <w:t>1. …</w:t>
            </w:r>
          </w:p>
        </w:tc>
        <w:tc>
          <w:tcPr>
            <w:tcW w:w="2071" w:type="dxa"/>
            <w:vAlign w:val="center"/>
          </w:tcPr>
          <w:p w14:paraId="3752710C" w14:textId="77777777" w:rsidR="00980AA6" w:rsidRPr="008A7C40" w:rsidRDefault="00980AA6" w:rsidP="00C01051">
            <w:pPr>
              <w:pStyle w:val="af1"/>
              <w:widowControl w:val="0"/>
              <w:tabs>
                <w:tab w:val="left" w:pos="851"/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0C7B2E5" w14:textId="77777777" w:rsidR="00980AA6" w:rsidRPr="008A7C40" w:rsidRDefault="00980AA6" w:rsidP="00C01051">
            <w:pPr>
              <w:pStyle w:val="af1"/>
              <w:widowControl w:val="0"/>
              <w:tabs>
                <w:tab w:val="left" w:pos="851"/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14:paraId="3826FDB8" w14:textId="77777777" w:rsidR="00980AA6" w:rsidRPr="008A7C40" w:rsidRDefault="00980AA6" w:rsidP="00C01051">
            <w:pPr>
              <w:pStyle w:val="af1"/>
              <w:widowControl w:val="0"/>
              <w:tabs>
                <w:tab w:val="left" w:pos="851"/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14:paraId="4AE03F81" w14:textId="77777777" w:rsidR="00980AA6" w:rsidRPr="008A7C40" w:rsidRDefault="00980AA6" w:rsidP="00C01051">
            <w:pPr>
              <w:pStyle w:val="af1"/>
              <w:widowControl w:val="0"/>
              <w:tabs>
                <w:tab w:val="left" w:pos="851"/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AA6" w:rsidRPr="008A7C40" w14:paraId="4D284486" w14:textId="77777777" w:rsidTr="00980AA6">
        <w:trPr>
          <w:jc w:val="center"/>
        </w:trPr>
        <w:tc>
          <w:tcPr>
            <w:tcW w:w="2006" w:type="dxa"/>
            <w:vAlign w:val="center"/>
          </w:tcPr>
          <w:p w14:paraId="166096A5" w14:textId="77777777" w:rsidR="00980AA6" w:rsidRPr="008A7C40" w:rsidRDefault="00980AA6" w:rsidP="00C01051">
            <w:pPr>
              <w:pStyle w:val="af1"/>
              <w:widowControl w:val="0"/>
              <w:tabs>
                <w:tab w:val="left" w:pos="851"/>
                <w:tab w:val="left" w:pos="283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A7C40">
              <w:rPr>
                <w:rFonts w:ascii="Times New Roman" w:hAnsi="Times New Roman"/>
                <w:sz w:val="24"/>
                <w:szCs w:val="24"/>
              </w:rPr>
              <w:t>2. …</w:t>
            </w:r>
          </w:p>
        </w:tc>
        <w:tc>
          <w:tcPr>
            <w:tcW w:w="2071" w:type="dxa"/>
            <w:vAlign w:val="center"/>
          </w:tcPr>
          <w:p w14:paraId="127FE401" w14:textId="77777777" w:rsidR="00980AA6" w:rsidRPr="008A7C40" w:rsidRDefault="00980AA6" w:rsidP="00C01051">
            <w:pPr>
              <w:pStyle w:val="af1"/>
              <w:widowControl w:val="0"/>
              <w:tabs>
                <w:tab w:val="left" w:pos="851"/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F5AA658" w14:textId="77777777" w:rsidR="00980AA6" w:rsidRPr="008A7C40" w:rsidRDefault="00980AA6" w:rsidP="00C01051">
            <w:pPr>
              <w:pStyle w:val="af1"/>
              <w:widowControl w:val="0"/>
              <w:tabs>
                <w:tab w:val="left" w:pos="851"/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14:paraId="63AC6FB5" w14:textId="77777777" w:rsidR="00980AA6" w:rsidRPr="008A7C40" w:rsidRDefault="00980AA6" w:rsidP="00C01051">
            <w:pPr>
              <w:pStyle w:val="af1"/>
              <w:widowControl w:val="0"/>
              <w:tabs>
                <w:tab w:val="left" w:pos="851"/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14:paraId="6946689D" w14:textId="77777777" w:rsidR="00980AA6" w:rsidRPr="008A7C40" w:rsidRDefault="00980AA6" w:rsidP="00C01051">
            <w:pPr>
              <w:pStyle w:val="af1"/>
              <w:widowControl w:val="0"/>
              <w:tabs>
                <w:tab w:val="left" w:pos="851"/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AA6" w:rsidRPr="008A7C40" w14:paraId="7B3DFF1D" w14:textId="77777777" w:rsidTr="00980AA6">
        <w:trPr>
          <w:jc w:val="center"/>
        </w:trPr>
        <w:tc>
          <w:tcPr>
            <w:tcW w:w="2006" w:type="dxa"/>
            <w:vAlign w:val="center"/>
          </w:tcPr>
          <w:p w14:paraId="1CD99B54" w14:textId="77777777" w:rsidR="00980AA6" w:rsidRPr="008A7C40" w:rsidRDefault="00980AA6" w:rsidP="00C01051">
            <w:pPr>
              <w:pStyle w:val="af1"/>
              <w:widowControl w:val="0"/>
              <w:tabs>
                <w:tab w:val="left" w:pos="851"/>
                <w:tab w:val="left" w:pos="283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A7C40">
              <w:rPr>
                <w:rFonts w:ascii="Times New Roman" w:hAnsi="Times New Roman"/>
                <w:sz w:val="24"/>
                <w:szCs w:val="24"/>
              </w:rPr>
              <w:t>3. …</w:t>
            </w:r>
          </w:p>
        </w:tc>
        <w:tc>
          <w:tcPr>
            <w:tcW w:w="2071" w:type="dxa"/>
            <w:vAlign w:val="center"/>
          </w:tcPr>
          <w:p w14:paraId="6328A667" w14:textId="77777777" w:rsidR="00980AA6" w:rsidRPr="008A7C40" w:rsidRDefault="00980AA6" w:rsidP="00C01051">
            <w:pPr>
              <w:pStyle w:val="af1"/>
              <w:widowControl w:val="0"/>
              <w:tabs>
                <w:tab w:val="left" w:pos="851"/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984A2CC" w14:textId="77777777" w:rsidR="00980AA6" w:rsidRPr="008A7C40" w:rsidRDefault="00980AA6" w:rsidP="00C01051">
            <w:pPr>
              <w:pStyle w:val="af1"/>
              <w:widowControl w:val="0"/>
              <w:tabs>
                <w:tab w:val="left" w:pos="851"/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14:paraId="60663CBB" w14:textId="77777777" w:rsidR="00980AA6" w:rsidRPr="008A7C40" w:rsidRDefault="00980AA6" w:rsidP="00C01051">
            <w:pPr>
              <w:pStyle w:val="af1"/>
              <w:widowControl w:val="0"/>
              <w:tabs>
                <w:tab w:val="left" w:pos="851"/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14:paraId="4D34BCDB" w14:textId="77777777" w:rsidR="00980AA6" w:rsidRPr="008A7C40" w:rsidRDefault="00980AA6" w:rsidP="00C01051">
            <w:pPr>
              <w:pStyle w:val="af1"/>
              <w:widowControl w:val="0"/>
              <w:tabs>
                <w:tab w:val="left" w:pos="851"/>
                <w:tab w:val="left" w:pos="283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70E869" w14:textId="77777777" w:rsidR="00995F30" w:rsidRDefault="00995F30" w:rsidP="00995F30">
      <w:pPr>
        <w:spacing w:line="276" w:lineRule="auto"/>
        <w:ind w:firstLine="567"/>
        <w:rPr>
          <w:sz w:val="28"/>
          <w:szCs w:val="28"/>
          <w:lang w:val="uk-UA"/>
        </w:rPr>
      </w:pPr>
    </w:p>
    <w:p w14:paraId="4A90B4C6" w14:textId="77777777" w:rsidR="00220E38" w:rsidRDefault="00220E38" w:rsidP="00995F30">
      <w:pPr>
        <w:spacing w:line="276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результаті Ви отримаєте уявлення про те, з якими компаніями / за якими критеріями Ви будете конкурувати. Це дозволить Вам більш обґрунтовано позиціонувати Ваші конкурентні переваги.</w:t>
      </w:r>
    </w:p>
    <w:p w14:paraId="2C73E559" w14:textId="77777777" w:rsidR="00062F85" w:rsidRDefault="00995F30" w:rsidP="00220E38">
      <w:pPr>
        <w:spacing w:before="120" w:line="276" w:lineRule="auto"/>
        <w:ind w:firstLine="567"/>
        <w:rPr>
          <w:sz w:val="28"/>
          <w:szCs w:val="28"/>
          <w:lang w:val="uk-UA"/>
        </w:rPr>
      </w:pPr>
      <w:r w:rsidRPr="008A7C40">
        <w:rPr>
          <w:b/>
          <w:sz w:val="28"/>
          <w:szCs w:val="28"/>
          <w:lang w:val="uk-UA"/>
        </w:rPr>
        <w:t>3.</w:t>
      </w:r>
      <w:r w:rsidR="00062F85">
        <w:rPr>
          <w:b/>
          <w:sz w:val="28"/>
          <w:szCs w:val="28"/>
          <w:lang w:val="uk-UA"/>
        </w:rPr>
        <w:t>5</w:t>
      </w:r>
      <w:r w:rsidRPr="008A7C40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925E8F">
        <w:rPr>
          <w:sz w:val="28"/>
          <w:szCs w:val="28"/>
          <w:lang w:val="uk-UA"/>
        </w:rPr>
        <w:t>Охарактеризуйте</w:t>
      </w:r>
      <w:r w:rsidR="007A4FDB">
        <w:rPr>
          <w:sz w:val="28"/>
          <w:szCs w:val="28"/>
          <w:lang w:val="uk-UA"/>
        </w:rPr>
        <w:t xml:space="preserve"> </w:t>
      </w:r>
      <w:r w:rsidR="007164CA">
        <w:rPr>
          <w:sz w:val="28"/>
          <w:szCs w:val="28"/>
          <w:lang w:val="uk-UA"/>
        </w:rPr>
        <w:t xml:space="preserve">та перевірте дієздатність </w:t>
      </w:r>
      <w:r w:rsidR="007A4FDB">
        <w:rPr>
          <w:sz w:val="28"/>
          <w:szCs w:val="28"/>
          <w:lang w:val="uk-UA"/>
        </w:rPr>
        <w:t>постачал</w:t>
      </w:r>
      <w:r w:rsidR="007164CA">
        <w:rPr>
          <w:sz w:val="28"/>
          <w:szCs w:val="28"/>
          <w:lang w:val="uk-UA"/>
        </w:rPr>
        <w:t>ьників</w:t>
      </w:r>
      <w:r w:rsidR="00220E38">
        <w:rPr>
          <w:sz w:val="28"/>
          <w:szCs w:val="28"/>
          <w:lang w:val="uk-UA"/>
        </w:rPr>
        <w:t xml:space="preserve">. Для організації Вашої роботи Вам знадобляться основні засоби та певні види </w:t>
      </w:r>
      <w:r w:rsidR="00220E38">
        <w:rPr>
          <w:sz w:val="28"/>
          <w:szCs w:val="28"/>
          <w:lang w:val="uk-UA"/>
        </w:rPr>
        <w:lastRenderedPageBreak/>
        <w:t xml:space="preserve">сировини та </w:t>
      </w:r>
      <w:r w:rsidR="00220E38" w:rsidRPr="000C3A9C">
        <w:rPr>
          <w:sz w:val="28"/>
          <w:szCs w:val="28"/>
          <w:lang w:val="uk-UA"/>
        </w:rPr>
        <w:t>матеріалів (зосередьте увагу на основних їх категоріях та видах).</w:t>
      </w:r>
      <w:r w:rsidR="00220E38">
        <w:rPr>
          <w:sz w:val="28"/>
          <w:szCs w:val="28"/>
          <w:lang w:val="uk-UA"/>
        </w:rPr>
        <w:t xml:space="preserve"> Тому у наступних таблицях слід описати постачальників:</w:t>
      </w:r>
    </w:p>
    <w:p w14:paraId="753263DE" w14:textId="77777777" w:rsidR="00062F85" w:rsidRDefault="00062F85" w:rsidP="00995F30">
      <w:pPr>
        <w:spacing w:line="276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основних засобів, які необхідні для здійснення підприємницької діяльності. </w:t>
      </w:r>
      <w:r w:rsidRPr="008F55FD">
        <w:rPr>
          <w:sz w:val="28"/>
          <w:szCs w:val="28"/>
          <w:lang w:val="uk-UA"/>
        </w:rPr>
        <w:t>Інформацію можна узагальнити у формі табл</w:t>
      </w:r>
      <w:r>
        <w:rPr>
          <w:sz w:val="28"/>
          <w:szCs w:val="28"/>
          <w:lang w:val="uk-UA"/>
        </w:rPr>
        <w:t>иці 9.</w:t>
      </w:r>
    </w:p>
    <w:p w14:paraId="292E2201" w14:textId="77777777" w:rsidR="00062F85" w:rsidRDefault="00062F85" w:rsidP="00062F85">
      <w:pPr>
        <w:spacing w:line="276" w:lineRule="auto"/>
        <w:ind w:firstLine="56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9</w:t>
      </w:r>
    </w:p>
    <w:p w14:paraId="69DB38A2" w14:textId="77777777" w:rsidR="00062F85" w:rsidRDefault="00062F85" w:rsidP="00062F85">
      <w:pPr>
        <w:spacing w:line="276" w:lineRule="auto"/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 про постачальників основних засобів</w:t>
      </w:r>
    </w:p>
    <w:tbl>
      <w:tblPr>
        <w:tblW w:w="49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1813"/>
        <w:gridCol w:w="1736"/>
        <w:gridCol w:w="1817"/>
        <w:gridCol w:w="1842"/>
        <w:gridCol w:w="2047"/>
      </w:tblGrid>
      <w:tr w:rsidR="00062F85" w:rsidRPr="008A7C40" w14:paraId="4C5BC1DD" w14:textId="77777777" w:rsidTr="00B200D6">
        <w:trPr>
          <w:jc w:val="center"/>
        </w:trPr>
        <w:tc>
          <w:tcPr>
            <w:tcW w:w="260" w:type="pct"/>
            <w:vAlign w:val="bottom"/>
          </w:tcPr>
          <w:p w14:paraId="1A188881" w14:textId="77777777" w:rsidR="00062F85" w:rsidRPr="00F32F90" w:rsidRDefault="00062F85" w:rsidP="003A17A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2F90">
              <w:rPr>
                <w:sz w:val="24"/>
                <w:szCs w:val="24"/>
              </w:rPr>
              <w:t>№ з/п</w:t>
            </w:r>
          </w:p>
        </w:tc>
        <w:tc>
          <w:tcPr>
            <w:tcW w:w="929" w:type="pct"/>
            <w:vAlign w:val="center"/>
          </w:tcPr>
          <w:p w14:paraId="3A3974AF" w14:textId="77777777" w:rsidR="00062F85" w:rsidRPr="00F32F90" w:rsidRDefault="00062F85" w:rsidP="003A17A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32F90">
              <w:rPr>
                <w:sz w:val="24"/>
                <w:szCs w:val="24"/>
              </w:rPr>
              <w:t>Найменування</w:t>
            </w:r>
            <w:proofErr w:type="spellEnd"/>
            <w:r w:rsidRPr="00F32F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основного засобу</w:t>
            </w:r>
          </w:p>
        </w:tc>
        <w:tc>
          <w:tcPr>
            <w:tcW w:w="888" w:type="pct"/>
            <w:vAlign w:val="center"/>
          </w:tcPr>
          <w:p w14:paraId="493E43C7" w14:textId="77777777" w:rsidR="00062F85" w:rsidRPr="00F32F90" w:rsidRDefault="00062F85" w:rsidP="003A17AF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32F90">
              <w:rPr>
                <w:sz w:val="24"/>
                <w:szCs w:val="24"/>
              </w:rPr>
              <w:t>Підприємство-виробник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F32F90">
              <w:rPr>
                <w:sz w:val="24"/>
                <w:szCs w:val="24"/>
              </w:rPr>
              <w:t>постачальник</w:t>
            </w:r>
            <w:proofErr w:type="spellEnd"/>
          </w:p>
        </w:tc>
        <w:tc>
          <w:tcPr>
            <w:tcW w:w="931" w:type="pct"/>
            <w:vAlign w:val="center"/>
          </w:tcPr>
          <w:p w14:paraId="74BAF9D7" w14:textId="77777777" w:rsidR="00062F85" w:rsidRPr="00062F85" w:rsidRDefault="00062F85" w:rsidP="003A17A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Місце розташування</w:t>
            </w:r>
          </w:p>
        </w:tc>
        <w:tc>
          <w:tcPr>
            <w:tcW w:w="944" w:type="pct"/>
            <w:vAlign w:val="center"/>
          </w:tcPr>
          <w:p w14:paraId="440F910F" w14:textId="77777777" w:rsidR="00062F85" w:rsidRPr="00062F85" w:rsidRDefault="00062F85" w:rsidP="003A17A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Сайт</w:t>
            </w:r>
          </w:p>
        </w:tc>
        <w:tc>
          <w:tcPr>
            <w:tcW w:w="1048" w:type="pct"/>
            <w:vAlign w:val="center"/>
          </w:tcPr>
          <w:p w14:paraId="243CD247" w14:textId="77777777" w:rsidR="00062F85" w:rsidRPr="00062F85" w:rsidRDefault="00062F85" w:rsidP="003A17A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Ціна за одиницю, грн</w:t>
            </w:r>
          </w:p>
        </w:tc>
      </w:tr>
      <w:tr w:rsidR="00062F85" w:rsidRPr="008A7C40" w14:paraId="22A7D8D3" w14:textId="77777777" w:rsidTr="00B200D6">
        <w:trPr>
          <w:jc w:val="center"/>
        </w:trPr>
        <w:tc>
          <w:tcPr>
            <w:tcW w:w="260" w:type="pct"/>
          </w:tcPr>
          <w:p w14:paraId="77290D7A" w14:textId="77777777" w:rsidR="00062F85" w:rsidRPr="008A7C40" w:rsidRDefault="00062F85" w:rsidP="003A17AF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9" w:type="pct"/>
          </w:tcPr>
          <w:p w14:paraId="7CF70B7C" w14:textId="77777777" w:rsidR="00062F85" w:rsidRPr="008A7C40" w:rsidRDefault="00062F85" w:rsidP="003A17AF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8" w:type="pct"/>
          </w:tcPr>
          <w:p w14:paraId="2C809227" w14:textId="77777777" w:rsidR="00062F85" w:rsidRPr="008A7C40" w:rsidRDefault="00062F85" w:rsidP="003A17AF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31" w:type="pct"/>
          </w:tcPr>
          <w:p w14:paraId="5B73B09E" w14:textId="77777777" w:rsidR="00062F85" w:rsidRPr="008A7C40" w:rsidRDefault="00062F85" w:rsidP="003A17AF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44" w:type="pct"/>
          </w:tcPr>
          <w:p w14:paraId="004B7E0F" w14:textId="77777777" w:rsidR="00062F85" w:rsidRPr="008A7C40" w:rsidRDefault="00062F85" w:rsidP="003A17AF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48" w:type="pct"/>
          </w:tcPr>
          <w:p w14:paraId="6B2FC510" w14:textId="77777777" w:rsidR="00062F85" w:rsidRPr="008A7C40" w:rsidRDefault="00062F85" w:rsidP="003A17AF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062F85" w:rsidRPr="008A7C40" w14:paraId="52D49261" w14:textId="77777777" w:rsidTr="00B200D6">
        <w:trPr>
          <w:jc w:val="center"/>
        </w:trPr>
        <w:tc>
          <w:tcPr>
            <w:tcW w:w="260" w:type="pct"/>
          </w:tcPr>
          <w:p w14:paraId="1C35C8A2" w14:textId="77777777" w:rsidR="00062F85" w:rsidRPr="008A7C40" w:rsidRDefault="00062F85" w:rsidP="003A17AF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9" w:type="pct"/>
          </w:tcPr>
          <w:p w14:paraId="565EA83F" w14:textId="77777777" w:rsidR="00062F85" w:rsidRPr="008A7C40" w:rsidRDefault="00062F85" w:rsidP="003A17AF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8" w:type="pct"/>
          </w:tcPr>
          <w:p w14:paraId="086957F9" w14:textId="77777777" w:rsidR="00062F85" w:rsidRPr="008A7C40" w:rsidRDefault="00062F85" w:rsidP="003A17AF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31" w:type="pct"/>
          </w:tcPr>
          <w:p w14:paraId="4C60B230" w14:textId="77777777" w:rsidR="00062F85" w:rsidRPr="008A7C40" w:rsidRDefault="00062F85" w:rsidP="003A17AF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44" w:type="pct"/>
          </w:tcPr>
          <w:p w14:paraId="34A0C743" w14:textId="77777777" w:rsidR="00062F85" w:rsidRPr="008A7C40" w:rsidRDefault="00062F85" w:rsidP="003A17AF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48" w:type="pct"/>
          </w:tcPr>
          <w:p w14:paraId="1709176E" w14:textId="77777777" w:rsidR="00062F85" w:rsidRPr="008A7C40" w:rsidRDefault="00062F85" w:rsidP="003A17AF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062F85" w:rsidRPr="008A7C40" w14:paraId="7F2E52D8" w14:textId="77777777" w:rsidTr="00B200D6">
        <w:trPr>
          <w:jc w:val="center"/>
        </w:trPr>
        <w:tc>
          <w:tcPr>
            <w:tcW w:w="260" w:type="pct"/>
          </w:tcPr>
          <w:p w14:paraId="40006EA7" w14:textId="77777777" w:rsidR="00062F85" w:rsidRPr="008A7C40" w:rsidRDefault="00062F85" w:rsidP="003A17AF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9" w:type="pct"/>
          </w:tcPr>
          <w:p w14:paraId="6BA1C738" w14:textId="77777777" w:rsidR="00062F85" w:rsidRPr="008A7C40" w:rsidRDefault="00062F85" w:rsidP="003A17AF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8" w:type="pct"/>
          </w:tcPr>
          <w:p w14:paraId="3864A548" w14:textId="77777777" w:rsidR="00062F85" w:rsidRPr="008A7C40" w:rsidRDefault="00062F85" w:rsidP="003A17AF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31" w:type="pct"/>
          </w:tcPr>
          <w:p w14:paraId="08259167" w14:textId="77777777" w:rsidR="00062F85" w:rsidRPr="008A7C40" w:rsidRDefault="00062F85" w:rsidP="003A17AF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44" w:type="pct"/>
          </w:tcPr>
          <w:p w14:paraId="2447D285" w14:textId="77777777" w:rsidR="00062F85" w:rsidRPr="008A7C40" w:rsidRDefault="00062F85" w:rsidP="003A17AF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48" w:type="pct"/>
          </w:tcPr>
          <w:p w14:paraId="7263F156" w14:textId="77777777" w:rsidR="00062F85" w:rsidRPr="008A7C40" w:rsidRDefault="00062F85" w:rsidP="003A17AF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2F2D2A2C" w14:textId="77777777" w:rsidR="00062F85" w:rsidRPr="0084365E" w:rsidRDefault="00062F85" w:rsidP="00995F30">
      <w:pPr>
        <w:spacing w:line="276" w:lineRule="auto"/>
        <w:ind w:firstLine="567"/>
        <w:rPr>
          <w:sz w:val="16"/>
          <w:szCs w:val="16"/>
          <w:lang w:val="uk-UA"/>
        </w:rPr>
      </w:pPr>
    </w:p>
    <w:p w14:paraId="72B79DA4" w14:textId="77777777" w:rsidR="00995F30" w:rsidRDefault="00062F85" w:rsidP="00995F30">
      <w:pPr>
        <w:spacing w:line="276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різних </w:t>
      </w:r>
      <w:r w:rsidR="00995F30" w:rsidRPr="008F55FD">
        <w:rPr>
          <w:sz w:val="28"/>
          <w:szCs w:val="28"/>
          <w:lang w:val="uk-UA"/>
        </w:rPr>
        <w:t>ресурсів</w:t>
      </w:r>
      <w:r>
        <w:rPr>
          <w:sz w:val="28"/>
          <w:szCs w:val="28"/>
          <w:lang w:val="uk-UA"/>
        </w:rPr>
        <w:t xml:space="preserve"> та матеріалів</w:t>
      </w:r>
      <w:r w:rsidR="00995F30" w:rsidRPr="008F55FD">
        <w:rPr>
          <w:sz w:val="28"/>
          <w:szCs w:val="28"/>
          <w:lang w:val="uk-UA"/>
        </w:rPr>
        <w:t>, які будуть залучені до реалізації бізнес-проекту</w:t>
      </w:r>
      <w:r w:rsidR="00995F30">
        <w:rPr>
          <w:sz w:val="28"/>
          <w:szCs w:val="28"/>
          <w:lang w:val="uk-UA"/>
        </w:rPr>
        <w:t>.</w:t>
      </w:r>
      <w:r w:rsidR="00995F30" w:rsidRPr="00F32F90">
        <w:rPr>
          <w:sz w:val="28"/>
          <w:szCs w:val="28"/>
          <w:lang w:val="uk-UA"/>
        </w:rPr>
        <w:t xml:space="preserve"> </w:t>
      </w:r>
      <w:r w:rsidR="00995F30" w:rsidRPr="008F55FD">
        <w:rPr>
          <w:sz w:val="28"/>
          <w:szCs w:val="28"/>
          <w:lang w:val="uk-UA"/>
        </w:rPr>
        <w:t>Інформацію можна узагальнити у формі табл</w:t>
      </w:r>
      <w:r w:rsidR="00995F30">
        <w:rPr>
          <w:sz w:val="28"/>
          <w:szCs w:val="28"/>
          <w:lang w:val="uk-UA"/>
        </w:rPr>
        <w:t xml:space="preserve">иці </w:t>
      </w:r>
      <w:r>
        <w:rPr>
          <w:sz w:val="28"/>
          <w:szCs w:val="28"/>
          <w:lang w:val="uk-UA"/>
        </w:rPr>
        <w:t>10</w:t>
      </w:r>
      <w:r w:rsidR="00995F30">
        <w:rPr>
          <w:sz w:val="28"/>
          <w:szCs w:val="28"/>
          <w:lang w:val="uk-UA"/>
        </w:rPr>
        <w:t>.</w:t>
      </w:r>
    </w:p>
    <w:p w14:paraId="09279D9C" w14:textId="77777777" w:rsidR="00995F30" w:rsidRDefault="00995F30" w:rsidP="00995F30">
      <w:pPr>
        <w:spacing w:line="276" w:lineRule="auto"/>
        <w:ind w:firstLine="56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Таблиця </w:t>
      </w:r>
      <w:r w:rsidR="00062F85">
        <w:rPr>
          <w:sz w:val="28"/>
          <w:szCs w:val="28"/>
          <w:lang w:val="uk-UA"/>
        </w:rPr>
        <w:t>10</w:t>
      </w:r>
    </w:p>
    <w:p w14:paraId="4FD6150E" w14:textId="77777777" w:rsidR="00995F30" w:rsidRDefault="00062F85" w:rsidP="00995F30">
      <w:pPr>
        <w:spacing w:line="276" w:lineRule="auto"/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 про постачальників сировини та матеріалів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1802"/>
        <w:gridCol w:w="1736"/>
        <w:gridCol w:w="1656"/>
        <w:gridCol w:w="1449"/>
        <w:gridCol w:w="2586"/>
      </w:tblGrid>
      <w:tr w:rsidR="00062F85" w:rsidRPr="008A7C40" w14:paraId="77E817A4" w14:textId="77777777" w:rsidTr="009C44DA">
        <w:trPr>
          <w:jc w:val="center"/>
        </w:trPr>
        <w:tc>
          <w:tcPr>
            <w:tcW w:w="318" w:type="pct"/>
            <w:vAlign w:val="bottom"/>
          </w:tcPr>
          <w:p w14:paraId="62F29A71" w14:textId="77777777" w:rsidR="00995F30" w:rsidRPr="00F32F90" w:rsidRDefault="00995F30" w:rsidP="00C0105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2F90">
              <w:rPr>
                <w:sz w:val="24"/>
                <w:szCs w:val="24"/>
              </w:rPr>
              <w:t>№ з/п</w:t>
            </w:r>
          </w:p>
        </w:tc>
        <w:tc>
          <w:tcPr>
            <w:tcW w:w="915" w:type="pct"/>
            <w:vAlign w:val="center"/>
          </w:tcPr>
          <w:p w14:paraId="101BD185" w14:textId="77777777" w:rsidR="00995F30" w:rsidRPr="00F32F90" w:rsidRDefault="00995F30" w:rsidP="00062F8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32F90">
              <w:rPr>
                <w:sz w:val="24"/>
                <w:szCs w:val="24"/>
              </w:rPr>
              <w:t>Найменування</w:t>
            </w:r>
            <w:proofErr w:type="spellEnd"/>
            <w:r w:rsidRPr="00F32F90">
              <w:rPr>
                <w:sz w:val="24"/>
                <w:szCs w:val="24"/>
              </w:rPr>
              <w:t xml:space="preserve"> </w:t>
            </w:r>
            <w:r w:rsidRPr="00F32F90">
              <w:rPr>
                <w:sz w:val="24"/>
                <w:szCs w:val="24"/>
                <w:lang w:val="uk-UA"/>
              </w:rPr>
              <w:t>ресурсів</w:t>
            </w:r>
          </w:p>
        </w:tc>
        <w:tc>
          <w:tcPr>
            <w:tcW w:w="880" w:type="pct"/>
            <w:vAlign w:val="center"/>
          </w:tcPr>
          <w:p w14:paraId="1641A772" w14:textId="77777777" w:rsidR="00995F30" w:rsidRPr="00F32F90" w:rsidRDefault="00062F85" w:rsidP="00062F85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32F90">
              <w:rPr>
                <w:sz w:val="24"/>
                <w:szCs w:val="24"/>
              </w:rPr>
              <w:t>Підприємство-виробник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F32F90">
              <w:rPr>
                <w:sz w:val="24"/>
                <w:szCs w:val="24"/>
              </w:rPr>
              <w:t>постачальник</w:t>
            </w:r>
            <w:proofErr w:type="spellEnd"/>
          </w:p>
        </w:tc>
        <w:tc>
          <w:tcPr>
            <w:tcW w:w="840" w:type="pct"/>
            <w:vAlign w:val="center"/>
          </w:tcPr>
          <w:p w14:paraId="6FC188DE" w14:textId="77777777" w:rsidR="00995F30" w:rsidRPr="00062F85" w:rsidRDefault="00062F85" w:rsidP="00062F8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Місце розташування</w:t>
            </w:r>
          </w:p>
        </w:tc>
        <w:tc>
          <w:tcPr>
            <w:tcW w:w="735" w:type="pct"/>
            <w:vAlign w:val="center"/>
          </w:tcPr>
          <w:p w14:paraId="6EAC9F49" w14:textId="77777777" w:rsidR="00995F30" w:rsidRPr="00062F85" w:rsidRDefault="00062F85" w:rsidP="00062F8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Сайт</w:t>
            </w:r>
          </w:p>
        </w:tc>
        <w:tc>
          <w:tcPr>
            <w:tcW w:w="1312" w:type="pct"/>
            <w:vAlign w:val="center"/>
          </w:tcPr>
          <w:p w14:paraId="6F67B06C" w14:textId="77777777" w:rsidR="00995F30" w:rsidRPr="00062F85" w:rsidRDefault="00062F85" w:rsidP="00062F8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Ціна за одиницю, грн</w:t>
            </w:r>
          </w:p>
        </w:tc>
      </w:tr>
      <w:tr w:rsidR="00062F85" w:rsidRPr="008A7C40" w14:paraId="3ECB14A7" w14:textId="77777777" w:rsidTr="009C44DA">
        <w:trPr>
          <w:jc w:val="center"/>
        </w:trPr>
        <w:tc>
          <w:tcPr>
            <w:tcW w:w="318" w:type="pct"/>
          </w:tcPr>
          <w:p w14:paraId="1DDFEAE3" w14:textId="77777777" w:rsidR="00995F30" w:rsidRPr="008A7C40" w:rsidRDefault="00995F30" w:rsidP="00C01051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15" w:type="pct"/>
          </w:tcPr>
          <w:p w14:paraId="3242C721" w14:textId="77777777" w:rsidR="00995F30" w:rsidRPr="008A7C40" w:rsidRDefault="00995F30" w:rsidP="00C01051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0" w:type="pct"/>
          </w:tcPr>
          <w:p w14:paraId="46DE0D76" w14:textId="77777777" w:rsidR="00995F30" w:rsidRPr="008A7C40" w:rsidRDefault="00995F30" w:rsidP="00C01051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0" w:type="pct"/>
          </w:tcPr>
          <w:p w14:paraId="4FB744DA" w14:textId="77777777" w:rsidR="00995F30" w:rsidRPr="008A7C40" w:rsidRDefault="00995F30" w:rsidP="00C01051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5" w:type="pct"/>
          </w:tcPr>
          <w:p w14:paraId="44D948FE" w14:textId="77777777" w:rsidR="00995F30" w:rsidRPr="008A7C40" w:rsidRDefault="00995F30" w:rsidP="00C01051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12" w:type="pct"/>
          </w:tcPr>
          <w:p w14:paraId="5ED22465" w14:textId="77777777" w:rsidR="00995F30" w:rsidRPr="008A7C40" w:rsidRDefault="00995F30" w:rsidP="00C01051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062F85" w:rsidRPr="008A7C40" w14:paraId="5710A755" w14:textId="77777777" w:rsidTr="009C44DA">
        <w:trPr>
          <w:jc w:val="center"/>
        </w:trPr>
        <w:tc>
          <w:tcPr>
            <w:tcW w:w="318" w:type="pct"/>
          </w:tcPr>
          <w:p w14:paraId="0FE41BF8" w14:textId="77777777" w:rsidR="00995F30" w:rsidRPr="008A7C40" w:rsidRDefault="00995F30" w:rsidP="00C01051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15" w:type="pct"/>
          </w:tcPr>
          <w:p w14:paraId="3D11AFA4" w14:textId="77777777" w:rsidR="00995F30" w:rsidRPr="008A7C40" w:rsidRDefault="00995F30" w:rsidP="00C01051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0" w:type="pct"/>
          </w:tcPr>
          <w:p w14:paraId="6A8C0968" w14:textId="77777777" w:rsidR="00995F30" w:rsidRPr="008A7C40" w:rsidRDefault="00995F30" w:rsidP="00C01051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0" w:type="pct"/>
          </w:tcPr>
          <w:p w14:paraId="1951CB07" w14:textId="77777777" w:rsidR="00995F30" w:rsidRPr="008A7C40" w:rsidRDefault="00995F30" w:rsidP="00C01051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5" w:type="pct"/>
          </w:tcPr>
          <w:p w14:paraId="71E682C3" w14:textId="77777777" w:rsidR="00995F30" w:rsidRPr="008A7C40" w:rsidRDefault="00995F30" w:rsidP="00C01051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12" w:type="pct"/>
          </w:tcPr>
          <w:p w14:paraId="33336E06" w14:textId="77777777" w:rsidR="00995F30" w:rsidRPr="008A7C40" w:rsidRDefault="00995F30" w:rsidP="00C01051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34F048D6" w14:textId="77777777" w:rsidR="00062F85" w:rsidRPr="0084365E" w:rsidRDefault="00062F85" w:rsidP="00062F85">
      <w:pPr>
        <w:spacing w:line="276" w:lineRule="auto"/>
        <w:ind w:firstLine="567"/>
        <w:jc w:val="right"/>
        <w:rPr>
          <w:sz w:val="16"/>
          <w:szCs w:val="16"/>
          <w:lang w:val="uk-UA"/>
        </w:rPr>
      </w:pPr>
    </w:p>
    <w:p w14:paraId="0127153C" w14:textId="77777777" w:rsidR="000C440C" w:rsidRDefault="00786AE6" w:rsidP="00F32F90">
      <w:pPr>
        <w:spacing w:line="276" w:lineRule="auto"/>
        <w:ind w:firstLine="567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>Перевірте</w:t>
      </w:r>
      <w:r w:rsidR="000C440C">
        <w:rPr>
          <w:rFonts w:eastAsia="Calibri"/>
          <w:sz w:val="28"/>
          <w:szCs w:val="28"/>
          <w:lang w:val="uk-UA" w:eastAsia="uk-UA"/>
        </w:rPr>
        <w:t xml:space="preserve"> </w:t>
      </w:r>
      <w:r w:rsidR="00220E38">
        <w:rPr>
          <w:rFonts w:eastAsia="Calibri"/>
          <w:sz w:val="28"/>
          <w:szCs w:val="28"/>
          <w:lang w:val="uk-UA" w:eastAsia="uk-UA"/>
        </w:rPr>
        <w:t xml:space="preserve">надійність </w:t>
      </w:r>
      <w:r w:rsidR="000C440C">
        <w:rPr>
          <w:rFonts w:eastAsia="Calibri"/>
          <w:sz w:val="28"/>
          <w:szCs w:val="28"/>
          <w:lang w:val="uk-UA" w:eastAsia="uk-UA"/>
        </w:rPr>
        <w:t xml:space="preserve">майбутніх </w:t>
      </w:r>
      <w:r w:rsidR="00220E38">
        <w:rPr>
          <w:rFonts w:eastAsia="Calibri"/>
          <w:sz w:val="28"/>
          <w:szCs w:val="28"/>
          <w:lang w:val="uk-UA" w:eastAsia="uk-UA"/>
        </w:rPr>
        <w:t>бізнес-партнерів (</w:t>
      </w:r>
      <w:r w:rsidR="000C440C">
        <w:rPr>
          <w:rFonts w:eastAsia="Calibri"/>
          <w:sz w:val="28"/>
          <w:szCs w:val="28"/>
          <w:lang w:val="uk-UA" w:eastAsia="uk-UA"/>
        </w:rPr>
        <w:t>контрагентів</w:t>
      </w:r>
      <w:r w:rsidR="00220E38">
        <w:rPr>
          <w:rFonts w:eastAsia="Calibri"/>
          <w:sz w:val="28"/>
          <w:szCs w:val="28"/>
          <w:lang w:val="uk-UA" w:eastAsia="uk-UA"/>
        </w:rPr>
        <w:t>)</w:t>
      </w:r>
      <w:r w:rsidR="000C440C">
        <w:rPr>
          <w:rFonts w:eastAsia="Calibri"/>
          <w:sz w:val="28"/>
          <w:szCs w:val="28"/>
          <w:lang w:val="uk-UA" w:eastAsia="uk-UA"/>
        </w:rPr>
        <w:t>. Для цього використайте онлайн-сервіс для підприємців «</w:t>
      </w:r>
      <w:hyperlink r:id="rId28" w:tgtFrame="_blank" w:history="1">
        <w:proofErr w:type="spellStart"/>
        <w:r w:rsidR="000C440C" w:rsidRPr="000C440C">
          <w:rPr>
            <w:rStyle w:val="af4"/>
            <w:rFonts w:eastAsia="Calibri"/>
            <w:sz w:val="28"/>
            <w:szCs w:val="28"/>
            <w:lang w:eastAsia="uk-UA"/>
          </w:rPr>
          <w:t>YouControl</w:t>
        </w:r>
        <w:proofErr w:type="spellEnd"/>
      </w:hyperlink>
      <w:r w:rsidR="000C440C">
        <w:rPr>
          <w:rFonts w:eastAsia="Calibri"/>
          <w:sz w:val="28"/>
          <w:szCs w:val="28"/>
          <w:lang w:val="uk-UA" w:eastAsia="uk-UA"/>
        </w:rPr>
        <w:t xml:space="preserve">» </w:t>
      </w:r>
      <w:r w:rsidR="00220E38">
        <w:rPr>
          <w:rFonts w:eastAsia="Calibri"/>
          <w:sz w:val="28"/>
          <w:szCs w:val="28"/>
          <w:lang w:val="uk-UA" w:eastAsia="uk-UA"/>
        </w:rPr>
        <w:t>–</w:t>
      </w:r>
      <w:r w:rsidR="000C440C" w:rsidRPr="000C440C">
        <w:rPr>
          <w:rFonts w:eastAsia="Calibri"/>
          <w:sz w:val="28"/>
          <w:szCs w:val="28"/>
          <w:lang w:val="uk-UA" w:eastAsia="uk-UA"/>
        </w:rPr>
        <w:t xml:space="preserve"> онлайн-досьє на кожну компанію </w:t>
      </w:r>
      <w:proofErr w:type="spellStart"/>
      <w:r w:rsidR="000C440C" w:rsidRPr="000C440C">
        <w:rPr>
          <w:rFonts w:eastAsia="Calibri"/>
          <w:sz w:val="28"/>
          <w:szCs w:val="28"/>
          <w:lang w:eastAsia="uk-UA"/>
        </w:rPr>
        <w:t>України</w:t>
      </w:r>
      <w:proofErr w:type="spellEnd"/>
      <w:r w:rsidR="000C440C">
        <w:rPr>
          <w:rFonts w:eastAsia="Calibri"/>
          <w:sz w:val="28"/>
          <w:szCs w:val="28"/>
          <w:lang w:val="uk-UA" w:eastAsia="uk-UA"/>
        </w:rPr>
        <w:t>.</w:t>
      </w:r>
      <w:r>
        <w:rPr>
          <w:rFonts w:eastAsia="Calibri"/>
          <w:sz w:val="28"/>
          <w:szCs w:val="28"/>
          <w:lang w:val="uk-UA" w:eastAsia="uk-UA"/>
        </w:rPr>
        <w:t xml:space="preserve"> За результатами перевірки складіть анкет</w:t>
      </w:r>
      <w:r w:rsidR="00220E38">
        <w:rPr>
          <w:rFonts w:eastAsia="Calibri"/>
          <w:sz w:val="28"/>
          <w:szCs w:val="28"/>
          <w:lang w:val="uk-UA" w:eastAsia="uk-UA"/>
        </w:rPr>
        <w:t>и</w:t>
      </w:r>
      <w:r>
        <w:rPr>
          <w:rFonts w:eastAsia="Calibri"/>
          <w:sz w:val="28"/>
          <w:szCs w:val="28"/>
          <w:lang w:val="uk-UA" w:eastAsia="uk-UA"/>
        </w:rPr>
        <w:t xml:space="preserve"> (див. приклад у </w:t>
      </w:r>
      <w:r w:rsidR="000C3A9C">
        <w:rPr>
          <w:rFonts w:eastAsia="Calibri"/>
          <w:sz w:val="28"/>
          <w:szCs w:val="28"/>
          <w:lang w:val="uk-UA" w:eastAsia="uk-UA"/>
        </w:rPr>
        <w:t>табл</w:t>
      </w:r>
      <w:r>
        <w:rPr>
          <w:rFonts w:eastAsia="Calibri"/>
          <w:sz w:val="28"/>
          <w:szCs w:val="28"/>
          <w:lang w:val="uk-UA" w:eastAsia="uk-UA"/>
        </w:rPr>
        <w:t>. 11) для кожного</w:t>
      </w:r>
      <w:r w:rsidR="00220E38">
        <w:rPr>
          <w:rFonts w:eastAsia="Calibri"/>
          <w:sz w:val="28"/>
          <w:szCs w:val="28"/>
          <w:lang w:val="uk-UA" w:eastAsia="uk-UA"/>
        </w:rPr>
        <w:t xml:space="preserve"> </w:t>
      </w:r>
      <w:r>
        <w:rPr>
          <w:rFonts w:eastAsia="Calibri"/>
          <w:sz w:val="28"/>
          <w:szCs w:val="28"/>
          <w:lang w:val="uk-UA" w:eastAsia="uk-UA"/>
        </w:rPr>
        <w:t xml:space="preserve">перевіреного контрагента. </w:t>
      </w:r>
    </w:p>
    <w:p w14:paraId="536649F4" w14:textId="77777777" w:rsidR="00786AE6" w:rsidRDefault="00786AE6" w:rsidP="00786AE6">
      <w:pPr>
        <w:spacing w:line="276" w:lineRule="auto"/>
        <w:ind w:firstLine="567"/>
        <w:jc w:val="right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>Таблиця 11</w:t>
      </w:r>
    </w:p>
    <w:p w14:paraId="16300776" w14:textId="77777777" w:rsidR="00786AE6" w:rsidRDefault="00786AE6" w:rsidP="00786AE6">
      <w:pPr>
        <w:spacing w:line="276" w:lineRule="auto"/>
        <w:jc w:val="center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>Анкета _______ (назва підприємства)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252"/>
      </w:tblGrid>
      <w:tr w:rsidR="00786AE6" w:rsidRPr="003A17AF" w14:paraId="7D5A7437" w14:textId="77777777" w:rsidTr="00B200D6">
        <w:tc>
          <w:tcPr>
            <w:tcW w:w="5387" w:type="dxa"/>
          </w:tcPr>
          <w:p w14:paraId="4B9AF56F" w14:textId="77777777" w:rsidR="00786AE6" w:rsidRPr="003A17AF" w:rsidRDefault="00786AE6" w:rsidP="003A17AF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  <w:proofErr w:type="spellStart"/>
            <w:r w:rsidRPr="00786AE6">
              <w:rPr>
                <w:sz w:val="24"/>
                <w:szCs w:val="24"/>
              </w:rPr>
              <w:t>Повне</w:t>
            </w:r>
            <w:proofErr w:type="spellEnd"/>
            <w:r w:rsidRPr="00786AE6">
              <w:rPr>
                <w:sz w:val="24"/>
                <w:szCs w:val="24"/>
              </w:rPr>
              <w:t xml:space="preserve"> </w:t>
            </w:r>
            <w:proofErr w:type="spellStart"/>
            <w:r w:rsidRPr="00786AE6">
              <w:rPr>
                <w:sz w:val="24"/>
                <w:szCs w:val="24"/>
              </w:rPr>
              <w:t>найменування</w:t>
            </w:r>
            <w:proofErr w:type="spellEnd"/>
            <w:r w:rsidRPr="00786AE6">
              <w:rPr>
                <w:sz w:val="24"/>
                <w:szCs w:val="24"/>
              </w:rPr>
              <w:t xml:space="preserve"> </w:t>
            </w:r>
            <w:proofErr w:type="spellStart"/>
            <w:r w:rsidRPr="00786AE6">
              <w:rPr>
                <w:sz w:val="24"/>
                <w:szCs w:val="24"/>
              </w:rPr>
              <w:t>юридичної</w:t>
            </w:r>
            <w:proofErr w:type="spellEnd"/>
            <w:r w:rsidRPr="00786AE6">
              <w:rPr>
                <w:sz w:val="24"/>
                <w:szCs w:val="24"/>
              </w:rPr>
              <w:t xml:space="preserve"> особи</w:t>
            </w:r>
            <w:r w:rsidRPr="003A17AF">
              <w:rPr>
                <w:sz w:val="24"/>
                <w:szCs w:val="24"/>
                <w:lang w:val="uk-UA"/>
              </w:rPr>
              <w:t xml:space="preserve"> </w:t>
            </w:r>
            <w:r w:rsidRPr="00786AE6">
              <w:rPr>
                <w:sz w:val="24"/>
                <w:szCs w:val="24"/>
              </w:rPr>
              <w:t>(</w:t>
            </w:r>
            <w:proofErr w:type="spellStart"/>
            <w:r w:rsidRPr="00786AE6">
              <w:rPr>
                <w:sz w:val="24"/>
                <w:szCs w:val="24"/>
              </w:rPr>
              <w:t>cтаном</w:t>
            </w:r>
            <w:proofErr w:type="spellEnd"/>
            <w:r w:rsidRPr="00786AE6">
              <w:rPr>
                <w:sz w:val="24"/>
                <w:szCs w:val="24"/>
              </w:rPr>
              <w:t xml:space="preserve"> на </w:t>
            </w:r>
            <w:r w:rsidRPr="003A17AF">
              <w:rPr>
                <w:sz w:val="24"/>
                <w:szCs w:val="24"/>
                <w:lang w:val="uk-UA"/>
              </w:rPr>
              <w:t>_</w:t>
            </w:r>
            <w:proofErr w:type="gramStart"/>
            <w:r w:rsidRPr="003A17AF">
              <w:rPr>
                <w:sz w:val="24"/>
                <w:szCs w:val="24"/>
                <w:lang w:val="uk-UA"/>
              </w:rPr>
              <w:t>_</w:t>
            </w:r>
            <w:r w:rsidRPr="00786AE6">
              <w:rPr>
                <w:sz w:val="24"/>
                <w:szCs w:val="24"/>
              </w:rPr>
              <w:t>.</w:t>
            </w:r>
            <w:r w:rsidRPr="003A17AF">
              <w:rPr>
                <w:sz w:val="24"/>
                <w:szCs w:val="24"/>
                <w:lang w:val="uk-UA"/>
              </w:rPr>
              <w:t>_</w:t>
            </w:r>
            <w:proofErr w:type="gramEnd"/>
            <w:r w:rsidRPr="003A17AF">
              <w:rPr>
                <w:sz w:val="24"/>
                <w:szCs w:val="24"/>
                <w:lang w:val="uk-UA"/>
              </w:rPr>
              <w:t>_</w:t>
            </w:r>
            <w:r w:rsidRPr="00786AE6">
              <w:rPr>
                <w:sz w:val="24"/>
                <w:szCs w:val="24"/>
              </w:rPr>
              <w:t xml:space="preserve">.2021) </w:t>
            </w:r>
          </w:p>
        </w:tc>
        <w:tc>
          <w:tcPr>
            <w:tcW w:w="4252" w:type="dxa"/>
          </w:tcPr>
          <w:p w14:paraId="12C68CAD" w14:textId="77777777" w:rsidR="00786AE6" w:rsidRPr="003A17AF" w:rsidRDefault="00786AE6" w:rsidP="003A17AF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</w:p>
          <w:p w14:paraId="660F8B28" w14:textId="77777777" w:rsidR="00786AE6" w:rsidRPr="003A17AF" w:rsidRDefault="00786AE6" w:rsidP="003A17AF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</w:p>
        </w:tc>
      </w:tr>
      <w:tr w:rsidR="00786AE6" w:rsidRPr="003A17AF" w14:paraId="4A47A664" w14:textId="77777777" w:rsidTr="00B200D6">
        <w:tc>
          <w:tcPr>
            <w:tcW w:w="5387" w:type="dxa"/>
          </w:tcPr>
          <w:p w14:paraId="12295765" w14:textId="77777777" w:rsidR="00786AE6" w:rsidRPr="003A17AF" w:rsidRDefault="00786AE6" w:rsidP="003A17AF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  <w:proofErr w:type="spellStart"/>
            <w:r w:rsidRPr="00786AE6">
              <w:rPr>
                <w:sz w:val="24"/>
                <w:szCs w:val="24"/>
              </w:rPr>
              <w:t>Скорочена</w:t>
            </w:r>
            <w:proofErr w:type="spellEnd"/>
            <w:r w:rsidRPr="00786AE6">
              <w:rPr>
                <w:sz w:val="24"/>
                <w:szCs w:val="24"/>
              </w:rPr>
              <w:t xml:space="preserve"> </w:t>
            </w:r>
            <w:proofErr w:type="spellStart"/>
            <w:r w:rsidRPr="00786AE6">
              <w:rPr>
                <w:sz w:val="24"/>
                <w:szCs w:val="24"/>
              </w:rPr>
              <w:t>назва</w:t>
            </w:r>
            <w:proofErr w:type="spellEnd"/>
            <w:r w:rsidRPr="00786A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14:paraId="570A8971" w14:textId="77777777" w:rsidR="00786AE6" w:rsidRPr="003A17AF" w:rsidRDefault="00786AE6" w:rsidP="003A17AF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</w:p>
        </w:tc>
      </w:tr>
      <w:tr w:rsidR="00786AE6" w:rsidRPr="003A17AF" w14:paraId="09D3935D" w14:textId="77777777" w:rsidTr="00B200D6">
        <w:tc>
          <w:tcPr>
            <w:tcW w:w="5387" w:type="dxa"/>
          </w:tcPr>
          <w:p w14:paraId="39C72B36" w14:textId="77777777" w:rsidR="00786AE6" w:rsidRPr="003A17AF" w:rsidRDefault="00786AE6" w:rsidP="003A17AF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786AE6">
              <w:rPr>
                <w:sz w:val="24"/>
                <w:szCs w:val="24"/>
              </w:rPr>
              <w:t xml:space="preserve">Статус </w:t>
            </w:r>
            <w:proofErr w:type="spellStart"/>
            <w:r w:rsidRPr="00786AE6">
              <w:rPr>
                <w:sz w:val="24"/>
                <w:szCs w:val="24"/>
              </w:rPr>
              <w:t>юридичної</w:t>
            </w:r>
            <w:proofErr w:type="spellEnd"/>
            <w:r w:rsidRPr="00786AE6">
              <w:rPr>
                <w:sz w:val="24"/>
                <w:szCs w:val="24"/>
              </w:rPr>
              <w:t xml:space="preserve"> особи</w:t>
            </w:r>
            <w:r w:rsidRPr="003A17AF">
              <w:rPr>
                <w:sz w:val="24"/>
                <w:szCs w:val="24"/>
                <w:lang w:val="uk-UA"/>
              </w:rPr>
              <w:t xml:space="preserve"> </w:t>
            </w:r>
            <w:r w:rsidRPr="00786AE6">
              <w:rPr>
                <w:sz w:val="24"/>
                <w:szCs w:val="24"/>
              </w:rPr>
              <w:t>(</w:t>
            </w:r>
            <w:proofErr w:type="spellStart"/>
            <w:r w:rsidRPr="00786AE6">
              <w:rPr>
                <w:sz w:val="24"/>
                <w:szCs w:val="24"/>
              </w:rPr>
              <w:t>cтаном</w:t>
            </w:r>
            <w:proofErr w:type="spellEnd"/>
            <w:r w:rsidRPr="00786AE6">
              <w:rPr>
                <w:sz w:val="24"/>
                <w:szCs w:val="24"/>
              </w:rPr>
              <w:t xml:space="preserve"> на </w:t>
            </w:r>
            <w:r w:rsidRPr="003A17AF">
              <w:rPr>
                <w:sz w:val="24"/>
                <w:szCs w:val="24"/>
                <w:lang w:val="uk-UA"/>
              </w:rPr>
              <w:t>_</w:t>
            </w:r>
            <w:proofErr w:type="gramStart"/>
            <w:r w:rsidRPr="003A17AF">
              <w:rPr>
                <w:sz w:val="24"/>
                <w:szCs w:val="24"/>
                <w:lang w:val="uk-UA"/>
              </w:rPr>
              <w:t>_</w:t>
            </w:r>
            <w:r w:rsidRPr="00786AE6">
              <w:rPr>
                <w:sz w:val="24"/>
                <w:szCs w:val="24"/>
              </w:rPr>
              <w:t>.</w:t>
            </w:r>
            <w:r w:rsidRPr="003A17AF">
              <w:rPr>
                <w:sz w:val="24"/>
                <w:szCs w:val="24"/>
                <w:lang w:val="uk-UA"/>
              </w:rPr>
              <w:t>_</w:t>
            </w:r>
            <w:proofErr w:type="gramEnd"/>
            <w:r w:rsidRPr="003A17AF">
              <w:rPr>
                <w:sz w:val="24"/>
                <w:szCs w:val="24"/>
                <w:lang w:val="uk-UA"/>
              </w:rPr>
              <w:t>_</w:t>
            </w:r>
            <w:r w:rsidRPr="00786AE6">
              <w:rPr>
                <w:sz w:val="24"/>
                <w:szCs w:val="24"/>
              </w:rPr>
              <w:t xml:space="preserve">.2021) </w:t>
            </w:r>
          </w:p>
        </w:tc>
        <w:tc>
          <w:tcPr>
            <w:tcW w:w="4252" w:type="dxa"/>
          </w:tcPr>
          <w:p w14:paraId="28D18B23" w14:textId="77777777" w:rsidR="00786AE6" w:rsidRPr="0084365E" w:rsidRDefault="00786AE6" w:rsidP="003A17AF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uk-UA"/>
              </w:rPr>
            </w:pPr>
          </w:p>
        </w:tc>
      </w:tr>
      <w:tr w:rsidR="00786AE6" w:rsidRPr="003A17AF" w14:paraId="2F0E9605" w14:textId="77777777" w:rsidTr="00B200D6">
        <w:tc>
          <w:tcPr>
            <w:tcW w:w="5387" w:type="dxa"/>
          </w:tcPr>
          <w:p w14:paraId="14C8FB81" w14:textId="77777777" w:rsidR="00786AE6" w:rsidRPr="003A17AF" w:rsidRDefault="00786AE6" w:rsidP="003A17AF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786AE6">
              <w:rPr>
                <w:sz w:val="24"/>
                <w:szCs w:val="24"/>
              </w:rPr>
              <w:t xml:space="preserve">Код ЄДРПОУ </w:t>
            </w:r>
          </w:p>
        </w:tc>
        <w:tc>
          <w:tcPr>
            <w:tcW w:w="4252" w:type="dxa"/>
          </w:tcPr>
          <w:p w14:paraId="7D65377C" w14:textId="77777777" w:rsidR="00786AE6" w:rsidRPr="003A17AF" w:rsidRDefault="00786AE6" w:rsidP="003A17AF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</w:p>
        </w:tc>
      </w:tr>
      <w:tr w:rsidR="00786AE6" w:rsidRPr="003A17AF" w14:paraId="04DC2C78" w14:textId="77777777" w:rsidTr="00B200D6">
        <w:tc>
          <w:tcPr>
            <w:tcW w:w="5387" w:type="dxa"/>
          </w:tcPr>
          <w:p w14:paraId="5D9E0EF6" w14:textId="77777777" w:rsidR="00786AE6" w:rsidRPr="003A17AF" w:rsidRDefault="00786AE6" w:rsidP="003A17AF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786AE6">
              <w:rPr>
                <w:sz w:val="24"/>
                <w:szCs w:val="24"/>
              </w:rPr>
              <w:t xml:space="preserve">Дата </w:t>
            </w:r>
            <w:proofErr w:type="spellStart"/>
            <w:r w:rsidRPr="00786AE6">
              <w:rPr>
                <w:sz w:val="24"/>
                <w:szCs w:val="24"/>
              </w:rPr>
              <w:t>реєстрації</w:t>
            </w:r>
            <w:proofErr w:type="spellEnd"/>
            <w:r w:rsidRPr="00786A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14:paraId="13B0E8B5" w14:textId="77777777" w:rsidR="00786AE6" w:rsidRPr="003A17AF" w:rsidRDefault="00786AE6" w:rsidP="003A17AF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</w:p>
        </w:tc>
      </w:tr>
      <w:tr w:rsidR="00786AE6" w:rsidRPr="003A17AF" w14:paraId="0FF0EA64" w14:textId="77777777" w:rsidTr="00B200D6">
        <w:tc>
          <w:tcPr>
            <w:tcW w:w="5387" w:type="dxa"/>
          </w:tcPr>
          <w:p w14:paraId="0DA29A5D" w14:textId="77777777" w:rsidR="00786AE6" w:rsidRPr="003A17AF" w:rsidRDefault="00786AE6" w:rsidP="003A17AF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  <w:proofErr w:type="spellStart"/>
            <w:r w:rsidRPr="00786AE6">
              <w:rPr>
                <w:sz w:val="24"/>
                <w:szCs w:val="24"/>
              </w:rPr>
              <w:t>Уповноважені</w:t>
            </w:r>
            <w:proofErr w:type="spellEnd"/>
            <w:r w:rsidRPr="00786AE6">
              <w:rPr>
                <w:sz w:val="24"/>
                <w:szCs w:val="24"/>
              </w:rPr>
              <w:t xml:space="preserve"> особи </w:t>
            </w:r>
          </w:p>
        </w:tc>
        <w:tc>
          <w:tcPr>
            <w:tcW w:w="4252" w:type="dxa"/>
          </w:tcPr>
          <w:p w14:paraId="3208A00D" w14:textId="77777777" w:rsidR="00786AE6" w:rsidRPr="003A17AF" w:rsidRDefault="00786AE6" w:rsidP="003A17AF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</w:p>
        </w:tc>
      </w:tr>
      <w:tr w:rsidR="00786AE6" w:rsidRPr="003A17AF" w14:paraId="39BD4488" w14:textId="77777777" w:rsidTr="00B200D6">
        <w:tc>
          <w:tcPr>
            <w:tcW w:w="5387" w:type="dxa"/>
          </w:tcPr>
          <w:p w14:paraId="285CC5BD" w14:textId="77777777" w:rsidR="00786AE6" w:rsidRPr="003A17AF" w:rsidRDefault="00786AE6" w:rsidP="003A17AF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  <w:proofErr w:type="spellStart"/>
            <w:r w:rsidRPr="00786AE6">
              <w:rPr>
                <w:sz w:val="24"/>
                <w:szCs w:val="24"/>
              </w:rPr>
              <w:t>Розмір</w:t>
            </w:r>
            <w:proofErr w:type="spellEnd"/>
            <w:r w:rsidRPr="00786AE6">
              <w:rPr>
                <w:sz w:val="24"/>
                <w:szCs w:val="24"/>
              </w:rPr>
              <w:t xml:space="preserve"> статутного </w:t>
            </w:r>
            <w:proofErr w:type="spellStart"/>
            <w:r w:rsidRPr="00786AE6">
              <w:rPr>
                <w:sz w:val="24"/>
                <w:szCs w:val="24"/>
              </w:rPr>
              <w:t>капіталу</w:t>
            </w:r>
            <w:proofErr w:type="spellEnd"/>
            <w:r w:rsidRPr="00786A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14:paraId="0A1A9B1C" w14:textId="77777777" w:rsidR="00786AE6" w:rsidRPr="003A17AF" w:rsidRDefault="00786AE6" w:rsidP="003A17AF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</w:p>
        </w:tc>
      </w:tr>
      <w:tr w:rsidR="00786AE6" w:rsidRPr="003A17AF" w14:paraId="30055DD5" w14:textId="77777777" w:rsidTr="00B200D6">
        <w:tc>
          <w:tcPr>
            <w:tcW w:w="5387" w:type="dxa"/>
          </w:tcPr>
          <w:p w14:paraId="2CFAFA90" w14:textId="77777777" w:rsidR="00786AE6" w:rsidRPr="003A17AF" w:rsidRDefault="00786AE6" w:rsidP="003A17AF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uk-UA"/>
              </w:rPr>
            </w:pPr>
            <w:r w:rsidRPr="003A17AF">
              <w:rPr>
                <w:sz w:val="24"/>
                <w:szCs w:val="24"/>
                <w:lang w:val="uk-UA"/>
              </w:rPr>
              <w:t>Організаційно-правова форма</w:t>
            </w:r>
          </w:p>
        </w:tc>
        <w:tc>
          <w:tcPr>
            <w:tcW w:w="4252" w:type="dxa"/>
          </w:tcPr>
          <w:p w14:paraId="336B2208" w14:textId="77777777" w:rsidR="00786AE6" w:rsidRPr="003A17AF" w:rsidRDefault="00786AE6" w:rsidP="003A17AF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</w:p>
        </w:tc>
      </w:tr>
      <w:tr w:rsidR="00786AE6" w:rsidRPr="003A17AF" w14:paraId="19812D34" w14:textId="77777777" w:rsidTr="00B200D6">
        <w:tc>
          <w:tcPr>
            <w:tcW w:w="5387" w:type="dxa"/>
          </w:tcPr>
          <w:p w14:paraId="58ED6E72" w14:textId="77777777" w:rsidR="00786AE6" w:rsidRPr="003A17AF" w:rsidRDefault="00786AE6" w:rsidP="003A17AF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uk-UA"/>
              </w:rPr>
            </w:pPr>
            <w:r w:rsidRPr="003A17AF">
              <w:rPr>
                <w:sz w:val="24"/>
                <w:szCs w:val="24"/>
                <w:lang w:val="uk-UA"/>
              </w:rPr>
              <w:t>Форма власності</w:t>
            </w:r>
          </w:p>
        </w:tc>
        <w:tc>
          <w:tcPr>
            <w:tcW w:w="4252" w:type="dxa"/>
          </w:tcPr>
          <w:p w14:paraId="27B302DA" w14:textId="77777777" w:rsidR="00786AE6" w:rsidRPr="003A17AF" w:rsidRDefault="00786AE6" w:rsidP="003A17AF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</w:p>
        </w:tc>
      </w:tr>
      <w:tr w:rsidR="00786AE6" w:rsidRPr="003A17AF" w14:paraId="1E6AEE85" w14:textId="77777777" w:rsidTr="00B200D6">
        <w:tc>
          <w:tcPr>
            <w:tcW w:w="5387" w:type="dxa"/>
          </w:tcPr>
          <w:p w14:paraId="0BAFECB9" w14:textId="77777777" w:rsidR="00786AE6" w:rsidRPr="003A17AF" w:rsidRDefault="00786AE6" w:rsidP="003A17AF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uk-UA"/>
              </w:rPr>
            </w:pPr>
            <w:r w:rsidRPr="003A17AF">
              <w:rPr>
                <w:sz w:val="24"/>
                <w:szCs w:val="24"/>
                <w:lang w:val="uk-UA"/>
              </w:rPr>
              <w:t>Вид діяльності</w:t>
            </w:r>
          </w:p>
        </w:tc>
        <w:tc>
          <w:tcPr>
            <w:tcW w:w="4252" w:type="dxa"/>
          </w:tcPr>
          <w:p w14:paraId="77193DF6" w14:textId="77777777" w:rsidR="00786AE6" w:rsidRPr="003A17AF" w:rsidRDefault="00786AE6" w:rsidP="003A17AF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</w:p>
        </w:tc>
      </w:tr>
      <w:tr w:rsidR="00220E38" w:rsidRPr="003A17AF" w14:paraId="0798AF26" w14:textId="77777777" w:rsidTr="00B200D6">
        <w:tc>
          <w:tcPr>
            <w:tcW w:w="5387" w:type="dxa"/>
          </w:tcPr>
          <w:p w14:paraId="074D2A61" w14:textId="77777777" w:rsidR="00220E38" w:rsidRPr="0084365E" w:rsidRDefault="00220E38" w:rsidP="003A17AF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uk-UA"/>
              </w:rPr>
            </w:pPr>
            <w:r w:rsidRPr="0084365E">
              <w:rPr>
                <w:sz w:val="24"/>
                <w:szCs w:val="24"/>
                <w:lang w:val="uk-UA"/>
              </w:rPr>
              <w:t>Ознака прибутковості</w:t>
            </w:r>
          </w:p>
        </w:tc>
        <w:tc>
          <w:tcPr>
            <w:tcW w:w="4252" w:type="dxa"/>
          </w:tcPr>
          <w:p w14:paraId="365F7859" w14:textId="77777777" w:rsidR="00220E38" w:rsidRPr="003A17AF" w:rsidRDefault="00220E38" w:rsidP="003A17AF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</w:p>
        </w:tc>
      </w:tr>
      <w:tr w:rsidR="00385146" w:rsidRPr="003A17AF" w14:paraId="173EE0BD" w14:textId="77777777" w:rsidTr="00B200D6">
        <w:tc>
          <w:tcPr>
            <w:tcW w:w="5387" w:type="dxa"/>
          </w:tcPr>
          <w:p w14:paraId="0783FCDB" w14:textId="77777777" w:rsidR="00385146" w:rsidRPr="0084365E" w:rsidRDefault="00385146" w:rsidP="003A17AF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uk-UA"/>
              </w:rPr>
            </w:pPr>
            <w:r w:rsidRPr="0084365E">
              <w:rPr>
                <w:sz w:val="24"/>
                <w:szCs w:val="24"/>
                <w:lang w:val="uk-UA"/>
              </w:rPr>
              <w:t>Реєстр платників ПДВ</w:t>
            </w:r>
          </w:p>
        </w:tc>
        <w:tc>
          <w:tcPr>
            <w:tcW w:w="4252" w:type="dxa"/>
          </w:tcPr>
          <w:p w14:paraId="6D880BF0" w14:textId="77777777" w:rsidR="00385146" w:rsidRPr="003A17AF" w:rsidRDefault="00385146" w:rsidP="003A17AF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</w:p>
        </w:tc>
      </w:tr>
    </w:tbl>
    <w:p w14:paraId="62407186" w14:textId="77777777" w:rsidR="00F32F90" w:rsidRDefault="00385146" w:rsidP="00310367">
      <w:pPr>
        <w:autoSpaceDE w:val="0"/>
        <w:autoSpaceDN w:val="0"/>
        <w:spacing w:line="276" w:lineRule="auto"/>
        <w:ind w:firstLine="567"/>
        <w:textAlignment w:val="auto"/>
        <w:rPr>
          <w:rFonts w:eastAsia="Calibri"/>
          <w:b/>
          <w:sz w:val="28"/>
          <w:szCs w:val="28"/>
          <w:lang w:val="uk-UA" w:eastAsia="uk-UA"/>
        </w:rPr>
      </w:pPr>
      <w:r>
        <w:rPr>
          <w:rFonts w:eastAsia="Calibri"/>
          <w:b/>
          <w:sz w:val="28"/>
          <w:szCs w:val="28"/>
          <w:lang w:val="uk-UA" w:eastAsia="uk-UA"/>
        </w:rPr>
        <w:lastRenderedPageBreak/>
        <w:t>4</w:t>
      </w:r>
      <w:r w:rsidR="002C3A77" w:rsidRPr="002E0000">
        <w:rPr>
          <w:rFonts w:eastAsia="Calibri"/>
          <w:b/>
          <w:sz w:val="28"/>
          <w:szCs w:val="28"/>
          <w:lang w:val="uk-UA" w:eastAsia="uk-UA"/>
        </w:rPr>
        <w:t xml:space="preserve">. </w:t>
      </w:r>
      <w:r w:rsidR="002E0000" w:rsidRPr="002E0000">
        <w:rPr>
          <w:rFonts w:eastAsia="Calibri"/>
          <w:b/>
          <w:sz w:val="28"/>
          <w:szCs w:val="28"/>
          <w:lang w:val="uk-UA" w:eastAsia="uk-UA"/>
        </w:rPr>
        <w:t>Побуд</w:t>
      </w:r>
      <w:r w:rsidR="002E0000">
        <w:rPr>
          <w:rFonts w:eastAsia="Calibri"/>
          <w:b/>
          <w:sz w:val="28"/>
          <w:szCs w:val="28"/>
          <w:lang w:val="uk-UA" w:eastAsia="uk-UA"/>
        </w:rPr>
        <w:t>ова</w:t>
      </w:r>
      <w:r w:rsidR="002E0000" w:rsidRPr="002E0000">
        <w:rPr>
          <w:rFonts w:eastAsia="Calibri"/>
          <w:b/>
          <w:sz w:val="28"/>
          <w:szCs w:val="28"/>
          <w:lang w:val="uk-UA" w:eastAsia="uk-UA"/>
        </w:rPr>
        <w:t xml:space="preserve"> бізнес-модел</w:t>
      </w:r>
      <w:r w:rsidR="002E0000">
        <w:rPr>
          <w:rFonts w:eastAsia="Calibri"/>
          <w:b/>
          <w:sz w:val="28"/>
          <w:szCs w:val="28"/>
          <w:lang w:val="uk-UA" w:eastAsia="uk-UA"/>
        </w:rPr>
        <w:t>і</w:t>
      </w:r>
      <w:r w:rsidR="002E0000" w:rsidRPr="002E0000">
        <w:rPr>
          <w:rFonts w:eastAsia="Calibri"/>
          <w:b/>
          <w:sz w:val="28"/>
          <w:szCs w:val="28"/>
          <w:lang w:val="uk-UA" w:eastAsia="uk-UA"/>
        </w:rPr>
        <w:t xml:space="preserve"> </w:t>
      </w:r>
      <w:r w:rsidR="002E0000" w:rsidRPr="002E0000">
        <w:rPr>
          <w:rFonts w:eastAsia="Calibri"/>
          <w:b/>
          <w:sz w:val="28"/>
          <w:szCs w:val="28"/>
          <w:lang w:val="en-US" w:eastAsia="uk-UA"/>
        </w:rPr>
        <w:t>CANVAS</w:t>
      </w:r>
      <w:r w:rsidR="002E0000" w:rsidRPr="004C7928">
        <w:rPr>
          <w:rFonts w:eastAsia="Calibri"/>
          <w:b/>
          <w:sz w:val="28"/>
          <w:szCs w:val="28"/>
          <w:lang w:val="uk-UA" w:eastAsia="uk-UA"/>
        </w:rPr>
        <w:t xml:space="preserve"> </w:t>
      </w:r>
      <w:r w:rsidR="00925E8F">
        <w:rPr>
          <w:rFonts w:eastAsia="Calibri"/>
          <w:b/>
          <w:sz w:val="28"/>
          <w:szCs w:val="28"/>
          <w:lang w:val="uk-UA" w:eastAsia="uk-UA"/>
        </w:rPr>
        <w:t>(</w:t>
      </w:r>
      <w:r w:rsidR="00925E8F" w:rsidRPr="00925E8F">
        <w:rPr>
          <w:rFonts w:eastAsia="Calibri"/>
          <w:b/>
          <w:sz w:val="28"/>
          <w:szCs w:val="28"/>
          <w:lang w:val="en-US" w:eastAsia="uk-UA"/>
        </w:rPr>
        <w:t>Business</w:t>
      </w:r>
      <w:r w:rsidR="00925E8F" w:rsidRPr="004C7928">
        <w:rPr>
          <w:rFonts w:eastAsia="Calibri"/>
          <w:b/>
          <w:sz w:val="28"/>
          <w:szCs w:val="28"/>
          <w:lang w:val="uk-UA" w:eastAsia="uk-UA"/>
        </w:rPr>
        <w:t xml:space="preserve"> </w:t>
      </w:r>
      <w:r w:rsidR="00925E8F" w:rsidRPr="00925E8F">
        <w:rPr>
          <w:rFonts w:eastAsia="Calibri"/>
          <w:b/>
          <w:sz w:val="28"/>
          <w:szCs w:val="28"/>
          <w:lang w:val="en-US" w:eastAsia="uk-UA"/>
        </w:rPr>
        <w:t>Model</w:t>
      </w:r>
      <w:r w:rsidR="00925E8F" w:rsidRPr="004C7928">
        <w:rPr>
          <w:rFonts w:eastAsia="Calibri"/>
          <w:b/>
          <w:sz w:val="28"/>
          <w:szCs w:val="28"/>
          <w:lang w:val="uk-UA" w:eastAsia="uk-UA"/>
        </w:rPr>
        <w:t xml:space="preserve"> </w:t>
      </w:r>
      <w:r w:rsidR="00925E8F" w:rsidRPr="00925E8F">
        <w:rPr>
          <w:rFonts w:eastAsia="Calibri"/>
          <w:b/>
          <w:sz w:val="28"/>
          <w:szCs w:val="28"/>
          <w:lang w:val="en-US" w:eastAsia="uk-UA"/>
        </w:rPr>
        <w:t>Canvas</w:t>
      </w:r>
      <w:r w:rsidR="00925E8F">
        <w:rPr>
          <w:rFonts w:eastAsia="Calibri"/>
          <w:b/>
          <w:sz w:val="28"/>
          <w:szCs w:val="28"/>
          <w:lang w:val="uk-UA" w:eastAsia="uk-UA"/>
        </w:rPr>
        <w:t>)</w:t>
      </w:r>
      <w:r w:rsidR="00C66A6E">
        <w:rPr>
          <w:rFonts w:eastAsia="Calibri"/>
          <w:b/>
          <w:sz w:val="28"/>
          <w:szCs w:val="28"/>
          <w:lang w:val="uk-UA" w:eastAsia="uk-UA"/>
        </w:rPr>
        <w:t>.</w:t>
      </w:r>
    </w:p>
    <w:p w14:paraId="5D500ABA" w14:textId="77777777" w:rsidR="005B7ADD" w:rsidRDefault="009C44DA" w:rsidP="005B7ADD">
      <w:pPr>
        <w:autoSpaceDE w:val="0"/>
        <w:autoSpaceDN w:val="0"/>
        <w:spacing w:line="276" w:lineRule="auto"/>
        <w:ind w:firstLine="567"/>
        <w:textAlignment w:val="auto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 xml:space="preserve">Необхідно побудувати </w:t>
      </w:r>
      <w:r w:rsidRPr="009C44DA">
        <w:rPr>
          <w:rFonts w:eastAsia="Calibri"/>
          <w:sz w:val="28"/>
          <w:szCs w:val="28"/>
          <w:lang w:val="uk-UA" w:eastAsia="uk-UA"/>
        </w:rPr>
        <w:t>бізнес-модел</w:t>
      </w:r>
      <w:r w:rsidR="00385146">
        <w:rPr>
          <w:rFonts w:eastAsia="Calibri"/>
          <w:sz w:val="28"/>
          <w:szCs w:val="28"/>
          <w:lang w:val="uk-UA" w:eastAsia="uk-UA"/>
        </w:rPr>
        <w:t xml:space="preserve">ь </w:t>
      </w:r>
      <w:proofErr w:type="spellStart"/>
      <w:r w:rsidR="00385146" w:rsidRPr="00385146">
        <w:rPr>
          <w:rFonts w:eastAsia="Calibri"/>
          <w:sz w:val="28"/>
          <w:szCs w:val="28"/>
          <w:lang w:val="uk-UA" w:eastAsia="uk-UA"/>
        </w:rPr>
        <w:t>Canvas</w:t>
      </w:r>
      <w:proofErr w:type="spellEnd"/>
      <w:r>
        <w:rPr>
          <w:rFonts w:eastAsia="Calibri"/>
          <w:sz w:val="28"/>
          <w:szCs w:val="28"/>
          <w:lang w:val="uk-UA" w:eastAsia="uk-UA"/>
        </w:rPr>
        <w:t xml:space="preserve"> для вашої підприємницької ідеї. </w:t>
      </w:r>
      <w:r w:rsidR="005B7ADD" w:rsidRPr="005B7ADD">
        <w:rPr>
          <w:rFonts w:eastAsia="Calibri"/>
          <w:sz w:val="28"/>
          <w:szCs w:val="28"/>
          <w:lang w:val="uk-UA" w:eastAsia="uk-UA"/>
        </w:rPr>
        <w:t>З</w:t>
      </w:r>
      <w:r w:rsidR="005B7ADD">
        <w:rPr>
          <w:rFonts w:eastAsia="Calibri"/>
          <w:sz w:val="28"/>
          <w:szCs w:val="28"/>
          <w:lang w:val="uk-UA" w:eastAsia="uk-UA"/>
        </w:rPr>
        <w:t xml:space="preserve"> </w:t>
      </w:r>
      <w:r w:rsidR="005B7ADD" w:rsidRPr="005B7ADD">
        <w:rPr>
          <w:rFonts w:eastAsia="Calibri"/>
          <w:sz w:val="28"/>
          <w:szCs w:val="28"/>
          <w:lang w:val="uk-UA" w:eastAsia="uk-UA"/>
        </w:rPr>
        <w:t>позицій</w:t>
      </w:r>
      <w:r w:rsidR="005B7ADD">
        <w:rPr>
          <w:rFonts w:eastAsia="Calibri"/>
          <w:sz w:val="28"/>
          <w:szCs w:val="28"/>
          <w:lang w:val="uk-UA" w:eastAsia="uk-UA"/>
        </w:rPr>
        <w:t xml:space="preserve"> </w:t>
      </w:r>
      <w:r w:rsidR="005B7ADD" w:rsidRPr="005B7ADD">
        <w:rPr>
          <w:rFonts w:eastAsia="Calibri"/>
          <w:sz w:val="28"/>
          <w:szCs w:val="28"/>
          <w:lang w:val="uk-UA" w:eastAsia="uk-UA"/>
        </w:rPr>
        <w:t>системного</w:t>
      </w:r>
      <w:r w:rsidR="005B7ADD">
        <w:rPr>
          <w:rFonts w:eastAsia="Calibri"/>
          <w:sz w:val="28"/>
          <w:szCs w:val="28"/>
          <w:lang w:val="uk-UA" w:eastAsia="uk-UA"/>
        </w:rPr>
        <w:t xml:space="preserve"> </w:t>
      </w:r>
      <w:r w:rsidR="005B7ADD" w:rsidRPr="005B7ADD">
        <w:rPr>
          <w:rFonts w:eastAsia="Calibri"/>
          <w:sz w:val="28"/>
          <w:szCs w:val="28"/>
          <w:lang w:val="uk-UA" w:eastAsia="uk-UA"/>
        </w:rPr>
        <w:t>підходу</w:t>
      </w:r>
      <w:r w:rsidR="005B7ADD">
        <w:rPr>
          <w:rFonts w:eastAsia="Calibri"/>
          <w:sz w:val="28"/>
          <w:szCs w:val="28"/>
          <w:lang w:val="uk-UA" w:eastAsia="uk-UA"/>
        </w:rPr>
        <w:t xml:space="preserve"> </w:t>
      </w:r>
      <w:r w:rsidR="005B7ADD" w:rsidRPr="005B7ADD">
        <w:rPr>
          <w:rFonts w:eastAsia="Calibri"/>
          <w:sz w:val="28"/>
          <w:szCs w:val="28"/>
          <w:lang w:val="uk-UA" w:eastAsia="uk-UA"/>
        </w:rPr>
        <w:t>побудова</w:t>
      </w:r>
      <w:r w:rsidR="005B7ADD">
        <w:rPr>
          <w:rFonts w:eastAsia="Calibri"/>
          <w:sz w:val="28"/>
          <w:szCs w:val="28"/>
          <w:lang w:val="uk-UA" w:eastAsia="uk-UA"/>
        </w:rPr>
        <w:t xml:space="preserve"> </w:t>
      </w:r>
      <w:r w:rsidR="005B7ADD" w:rsidRPr="005B7ADD">
        <w:rPr>
          <w:rFonts w:eastAsia="Calibri"/>
          <w:sz w:val="28"/>
          <w:szCs w:val="28"/>
          <w:lang w:val="uk-UA" w:eastAsia="uk-UA"/>
        </w:rPr>
        <w:t>бізнес-моделі</w:t>
      </w:r>
      <w:r w:rsidR="005B7ADD">
        <w:rPr>
          <w:rFonts w:eastAsia="Calibri"/>
          <w:sz w:val="28"/>
          <w:szCs w:val="28"/>
          <w:lang w:val="uk-UA" w:eastAsia="uk-UA"/>
        </w:rPr>
        <w:t xml:space="preserve"> </w:t>
      </w:r>
      <w:r w:rsidR="005B7ADD" w:rsidRPr="005B7ADD">
        <w:rPr>
          <w:rFonts w:eastAsia="Calibri"/>
          <w:sz w:val="28"/>
          <w:szCs w:val="28"/>
          <w:lang w:val="uk-UA" w:eastAsia="uk-UA"/>
        </w:rPr>
        <w:t>вимагає</w:t>
      </w:r>
      <w:r w:rsidR="005B7ADD">
        <w:rPr>
          <w:rFonts w:eastAsia="Calibri"/>
          <w:sz w:val="28"/>
          <w:szCs w:val="28"/>
          <w:lang w:val="uk-UA" w:eastAsia="uk-UA"/>
        </w:rPr>
        <w:t xml:space="preserve"> </w:t>
      </w:r>
      <w:r w:rsidR="005B7ADD" w:rsidRPr="005B7ADD">
        <w:rPr>
          <w:rFonts w:eastAsia="Calibri"/>
          <w:sz w:val="28"/>
          <w:szCs w:val="28"/>
          <w:lang w:val="uk-UA" w:eastAsia="uk-UA"/>
        </w:rPr>
        <w:t>дослідження</w:t>
      </w:r>
      <w:r w:rsidR="005B7ADD">
        <w:rPr>
          <w:rFonts w:eastAsia="Calibri"/>
          <w:sz w:val="28"/>
          <w:szCs w:val="28"/>
          <w:lang w:val="uk-UA" w:eastAsia="uk-UA"/>
        </w:rPr>
        <w:t xml:space="preserve"> </w:t>
      </w:r>
      <w:r w:rsidR="005B7ADD" w:rsidRPr="005B7ADD">
        <w:rPr>
          <w:rFonts w:eastAsia="Calibri"/>
          <w:sz w:val="28"/>
          <w:szCs w:val="28"/>
          <w:lang w:val="uk-UA" w:eastAsia="uk-UA"/>
        </w:rPr>
        <w:t>таких</w:t>
      </w:r>
      <w:r w:rsidR="005B7ADD">
        <w:rPr>
          <w:rFonts w:eastAsia="Calibri"/>
          <w:sz w:val="28"/>
          <w:szCs w:val="28"/>
          <w:lang w:val="uk-UA" w:eastAsia="uk-UA"/>
        </w:rPr>
        <w:t xml:space="preserve"> </w:t>
      </w:r>
      <w:r w:rsidR="005B7ADD" w:rsidRPr="005B7ADD">
        <w:rPr>
          <w:rFonts w:eastAsia="Calibri"/>
          <w:sz w:val="28"/>
          <w:szCs w:val="28"/>
          <w:lang w:val="uk-UA" w:eastAsia="uk-UA"/>
        </w:rPr>
        <w:t>її</w:t>
      </w:r>
      <w:r w:rsidR="005B7ADD">
        <w:rPr>
          <w:rFonts w:eastAsia="Calibri"/>
          <w:sz w:val="28"/>
          <w:szCs w:val="28"/>
          <w:lang w:val="uk-UA" w:eastAsia="uk-UA"/>
        </w:rPr>
        <w:t xml:space="preserve"> </w:t>
      </w:r>
      <w:r w:rsidR="005B7ADD" w:rsidRPr="005B7ADD">
        <w:rPr>
          <w:rFonts w:eastAsia="Calibri"/>
          <w:sz w:val="28"/>
          <w:szCs w:val="28"/>
          <w:lang w:val="uk-UA" w:eastAsia="uk-UA"/>
        </w:rPr>
        <w:t>основних</w:t>
      </w:r>
      <w:r w:rsidR="005B7ADD">
        <w:rPr>
          <w:rFonts w:eastAsia="Calibri"/>
          <w:sz w:val="28"/>
          <w:szCs w:val="28"/>
          <w:lang w:val="uk-UA" w:eastAsia="uk-UA"/>
        </w:rPr>
        <w:t xml:space="preserve"> </w:t>
      </w:r>
      <w:r w:rsidR="005B7ADD" w:rsidRPr="005B7ADD">
        <w:rPr>
          <w:rFonts w:eastAsia="Calibri"/>
          <w:sz w:val="28"/>
          <w:szCs w:val="28"/>
          <w:lang w:val="uk-UA" w:eastAsia="uk-UA"/>
        </w:rPr>
        <w:t xml:space="preserve">елементів, як: </w:t>
      </w:r>
      <w:r w:rsidR="002309C4">
        <w:rPr>
          <w:rFonts w:eastAsia="Calibri"/>
          <w:sz w:val="28"/>
          <w:szCs w:val="28"/>
          <w:lang w:val="uk-UA" w:eastAsia="uk-UA"/>
        </w:rPr>
        <w:t xml:space="preserve">сегменти </w:t>
      </w:r>
      <w:r w:rsidR="005B7ADD" w:rsidRPr="005B7ADD">
        <w:rPr>
          <w:rFonts w:eastAsia="Calibri"/>
          <w:sz w:val="28"/>
          <w:szCs w:val="28"/>
          <w:lang w:val="uk-UA" w:eastAsia="uk-UA"/>
        </w:rPr>
        <w:t>споживачі</w:t>
      </w:r>
      <w:r w:rsidR="002309C4">
        <w:rPr>
          <w:rFonts w:eastAsia="Calibri"/>
          <w:sz w:val="28"/>
          <w:szCs w:val="28"/>
          <w:lang w:val="uk-UA" w:eastAsia="uk-UA"/>
        </w:rPr>
        <w:t xml:space="preserve">в </w:t>
      </w:r>
      <w:r w:rsidR="002309C4" w:rsidRPr="002309C4">
        <w:rPr>
          <w:rFonts w:eastAsia="Calibri"/>
          <w:sz w:val="28"/>
          <w:szCs w:val="28"/>
          <w:lang w:val="uk-UA" w:eastAsia="uk-UA"/>
        </w:rPr>
        <w:t>(</w:t>
      </w:r>
      <w:r w:rsidR="002309C4">
        <w:rPr>
          <w:rFonts w:eastAsia="Calibri"/>
          <w:sz w:val="28"/>
          <w:szCs w:val="28"/>
          <w:lang w:val="en-US" w:eastAsia="uk-UA"/>
        </w:rPr>
        <w:t>customer</w:t>
      </w:r>
      <w:r w:rsidR="002309C4" w:rsidRPr="002309C4">
        <w:rPr>
          <w:rFonts w:eastAsia="Calibri"/>
          <w:sz w:val="28"/>
          <w:szCs w:val="28"/>
          <w:lang w:val="uk-UA" w:eastAsia="uk-UA"/>
        </w:rPr>
        <w:t xml:space="preserve"> </w:t>
      </w:r>
      <w:r w:rsidR="002309C4">
        <w:rPr>
          <w:rFonts w:eastAsia="Calibri"/>
          <w:sz w:val="28"/>
          <w:szCs w:val="28"/>
          <w:lang w:val="en-US" w:eastAsia="uk-UA"/>
        </w:rPr>
        <w:t>segments</w:t>
      </w:r>
      <w:r w:rsidR="002309C4" w:rsidRPr="002309C4">
        <w:rPr>
          <w:rFonts w:eastAsia="Calibri"/>
          <w:sz w:val="28"/>
          <w:szCs w:val="28"/>
          <w:lang w:val="uk-UA" w:eastAsia="uk-UA"/>
        </w:rPr>
        <w:t>)</w:t>
      </w:r>
      <w:r w:rsidR="005B7ADD" w:rsidRPr="005B7ADD">
        <w:rPr>
          <w:rFonts w:eastAsia="Calibri"/>
          <w:sz w:val="28"/>
          <w:szCs w:val="28"/>
          <w:lang w:val="uk-UA" w:eastAsia="uk-UA"/>
        </w:rPr>
        <w:t>, ціннісна</w:t>
      </w:r>
      <w:r w:rsidR="005B7ADD">
        <w:rPr>
          <w:rFonts w:eastAsia="Calibri"/>
          <w:sz w:val="28"/>
          <w:szCs w:val="28"/>
          <w:lang w:val="uk-UA" w:eastAsia="uk-UA"/>
        </w:rPr>
        <w:t xml:space="preserve"> </w:t>
      </w:r>
      <w:r w:rsidR="005B7ADD" w:rsidRPr="005B7ADD">
        <w:rPr>
          <w:rFonts w:eastAsia="Calibri"/>
          <w:sz w:val="28"/>
          <w:szCs w:val="28"/>
          <w:lang w:val="uk-UA" w:eastAsia="uk-UA"/>
        </w:rPr>
        <w:t>пропозиція</w:t>
      </w:r>
      <w:r w:rsidR="005B7ADD">
        <w:rPr>
          <w:rFonts w:eastAsia="Calibri"/>
          <w:sz w:val="28"/>
          <w:szCs w:val="28"/>
          <w:lang w:val="uk-UA" w:eastAsia="uk-UA"/>
        </w:rPr>
        <w:t xml:space="preserve"> </w:t>
      </w:r>
      <w:r w:rsidR="005B7ADD" w:rsidRPr="005B7ADD">
        <w:rPr>
          <w:rFonts w:eastAsia="Calibri"/>
          <w:sz w:val="28"/>
          <w:szCs w:val="28"/>
          <w:lang w:val="uk-UA" w:eastAsia="uk-UA"/>
        </w:rPr>
        <w:t>(</w:t>
      </w:r>
      <w:r w:rsidR="002309C4">
        <w:rPr>
          <w:rFonts w:eastAsia="Calibri"/>
          <w:sz w:val="28"/>
          <w:szCs w:val="28"/>
          <w:lang w:val="en-US" w:eastAsia="uk-UA"/>
        </w:rPr>
        <w:t>value</w:t>
      </w:r>
      <w:r w:rsidR="002309C4" w:rsidRPr="002309C4">
        <w:rPr>
          <w:rFonts w:eastAsia="Calibri"/>
          <w:sz w:val="28"/>
          <w:szCs w:val="28"/>
          <w:lang w:val="uk-UA" w:eastAsia="uk-UA"/>
        </w:rPr>
        <w:t xml:space="preserve"> </w:t>
      </w:r>
      <w:r w:rsidR="002309C4">
        <w:rPr>
          <w:rFonts w:eastAsia="Calibri"/>
          <w:sz w:val="28"/>
          <w:szCs w:val="28"/>
          <w:lang w:val="en-US" w:eastAsia="uk-UA"/>
        </w:rPr>
        <w:t>proposition</w:t>
      </w:r>
      <w:r w:rsidR="005B7ADD" w:rsidRPr="005B7ADD">
        <w:rPr>
          <w:rFonts w:eastAsia="Calibri"/>
          <w:sz w:val="28"/>
          <w:szCs w:val="28"/>
          <w:lang w:val="uk-UA" w:eastAsia="uk-UA"/>
        </w:rPr>
        <w:t>), канали</w:t>
      </w:r>
      <w:r w:rsidR="005B7ADD">
        <w:rPr>
          <w:rFonts w:eastAsia="Calibri"/>
          <w:sz w:val="28"/>
          <w:szCs w:val="28"/>
          <w:lang w:val="uk-UA" w:eastAsia="uk-UA"/>
        </w:rPr>
        <w:t xml:space="preserve"> збуту</w:t>
      </w:r>
      <w:r w:rsidR="002309C4" w:rsidRPr="002309C4">
        <w:rPr>
          <w:rFonts w:eastAsia="Calibri"/>
          <w:sz w:val="28"/>
          <w:szCs w:val="28"/>
          <w:lang w:val="uk-UA" w:eastAsia="uk-UA"/>
        </w:rPr>
        <w:t xml:space="preserve"> (</w:t>
      </w:r>
      <w:r w:rsidR="002309C4">
        <w:rPr>
          <w:rFonts w:eastAsia="Calibri"/>
          <w:sz w:val="28"/>
          <w:szCs w:val="28"/>
          <w:lang w:val="en-US" w:eastAsia="uk-UA"/>
        </w:rPr>
        <w:t>channels</w:t>
      </w:r>
      <w:r w:rsidR="005B7ADD">
        <w:rPr>
          <w:rFonts w:eastAsia="Calibri"/>
          <w:sz w:val="28"/>
          <w:szCs w:val="28"/>
          <w:lang w:val="uk-UA" w:eastAsia="uk-UA"/>
        </w:rPr>
        <w:t>)</w:t>
      </w:r>
      <w:r w:rsidR="005B7ADD" w:rsidRPr="005B7ADD">
        <w:rPr>
          <w:rFonts w:eastAsia="Calibri"/>
          <w:sz w:val="28"/>
          <w:szCs w:val="28"/>
          <w:lang w:val="uk-UA" w:eastAsia="uk-UA"/>
        </w:rPr>
        <w:t>, відносини</w:t>
      </w:r>
      <w:r w:rsidR="005B7ADD">
        <w:rPr>
          <w:rFonts w:eastAsia="Calibri"/>
          <w:sz w:val="28"/>
          <w:szCs w:val="28"/>
          <w:lang w:val="uk-UA" w:eastAsia="uk-UA"/>
        </w:rPr>
        <w:t xml:space="preserve"> </w:t>
      </w:r>
      <w:r w:rsidR="005B7ADD" w:rsidRPr="005B7ADD">
        <w:rPr>
          <w:rFonts w:eastAsia="Calibri"/>
          <w:sz w:val="28"/>
          <w:szCs w:val="28"/>
          <w:lang w:val="uk-UA" w:eastAsia="uk-UA"/>
        </w:rPr>
        <w:t>із</w:t>
      </w:r>
      <w:r w:rsidR="005B7ADD">
        <w:rPr>
          <w:rFonts w:eastAsia="Calibri"/>
          <w:sz w:val="28"/>
          <w:szCs w:val="28"/>
          <w:lang w:val="uk-UA" w:eastAsia="uk-UA"/>
        </w:rPr>
        <w:t xml:space="preserve"> </w:t>
      </w:r>
      <w:r w:rsidR="005B7ADD" w:rsidRPr="005B7ADD">
        <w:rPr>
          <w:rFonts w:eastAsia="Calibri"/>
          <w:sz w:val="28"/>
          <w:szCs w:val="28"/>
          <w:lang w:val="uk-UA" w:eastAsia="uk-UA"/>
        </w:rPr>
        <w:t>споживачами</w:t>
      </w:r>
      <w:r w:rsidR="002309C4" w:rsidRPr="002309C4">
        <w:rPr>
          <w:rFonts w:eastAsia="Calibri"/>
          <w:sz w:val="28"/>
          <w:szCs w:val="28"/>
          <w:lang w:val="uk-UA" w:eastAsia="uk-UA"/>
        </w:rPr>
        <w:t xml:space="preserve"> </w:t>
      </w:r>
      <w:r w:rsidR="002309C4">
        <w:rPr>
          <w:rFonts w:eastAsia="Calibri"/>
          <w:sz w:val="28"/>
          <w:szCs w:val="28"/>
          <w:lang w:val="uk-UA" w:eastAsia="uk-UA"/>
        </w:rPr>
        <w:t>(</w:t>
      </w:r>
      <w:r w:rsidR="002309C4">
        <w:rPr>
          <w:rFonts w:eastAsia="Calibri"/>
          <w:sz w:val="28"/>
          <w:szCs w:val="28"/>
          <w:lang w:val="en-US" w:eastAsia="uk-UA"/>
        </w:rPr>
        <w:t>customer</w:t>
      </w:r>
      <w:r w:rsidR="002309C4" w:rsidRPr="002309C4">
        <w:rPr>
          <w:rFonts w:eastAsia="Calibri"/>
          <w:sz w:val="28"/>
          <w:szCs w:val="28"/>
          <w:lang w:val="uk-UA" w:eastAsia="uk-UA"/>
        </w:rPr>
        <w:t xml:space="preserve"> </w:t>
      </w:r>
      <w:r w:rsidR="002309C4">
        <w:rPr>
          <w:rFonts w:eastAsia="Calibri"/>
          <w:sz w:val="28"/>
          <w:szCs w:val="28"/>
          <w:lang w:val="en-US" w:eastAsia="uk-UA"/>
        </w:rPr>
        <w:t>relationships</w:t>
      </w:r>
      <w:r w:rsidR="002309C4">
        <w:rPr>
          <w:rFonts w:eastAsia="Calibri"/>
          <w:sz w:val="28"/>
          <w:szCs w:val="28"/>
          <w:lang w:val="uk-UA" w:eastAsia="uk-UA"/>
        </w:rPr>
        <w:t>)</w:t>
      </w:r>
      <w:r w:rsidR="005B7ADD" w:rsidRPr="005B7ADD">
        <w:rPr>
          <w:rFonts w:eastAsia="Calibri"/>
          <w:sz w:val="28"/>
          <w:szCs w:val="28"/>
          <w:lang w:val="uk-UA" w:eastAsia="uk-UA"/>
        </w:rPr>
        <w:t xml:space="preserve">, </w:t>
      </w:r>
      <w:r w:rsidR="002309C4">
        <w:rPr>
          <w:rFonts w:eastAsia="Calibri"/>
          <w:sz w:val="28"/>
          <w:szCs w:val="28"/>
          <w:lang w:val="uk-UA" w:eastAsia="uk-UA"/>
        </w:rPr>
        <w:t xml:space="preserve">ключові </w:t>
      </w:r>
      <w:r w:rsidR="005B7ADD" w:rsidRPr="005B7ADD">
        <w:rPr>
          <w:rFonts w:eastAsia="Calibri"/>
          <w:sz w:val="28"/>
          <w:szCs w:val="28"/>
          <w:lang w:val="uk-UA" w:eastAsia="uk-UA"/>
        </w:rPr>
        <w:t>ресурси</w:t>
      </w:r>
      <w:r w:rsidR="002309C4">
        <w:rPr>
          <w:rFonts w:eastAsia="Calibri"/>
          <w:sz w:val="28"/>
          <w:szCs w:val="28"/>
          <w:lang w:val="uk-UA" w:eastAsia="uk-UA"/>
        </w:rPr>
        <w:t xml:space="preserve"> (</w:t>
      </w:r>
      <w:r w:rsidR="002309C4">
        <w:rPr>
          <w:rFonts w:eastAsia="Calibri"/>
          <w:sz w:val="28"/>
          <w:szCs w:val="28"/>
          <w:lang w:val="en-US" w:eastAsia="uk-UA"/>
        </w:rPr>
        <w:t>key</w:t>
      </w:r>
      <w:r w:rsidR="002309C4">
        <w:rPr>
          <w:rFonts w:eastAsia="Calibri"/>
          <w:sz w:val="28"/>
          <w:szCs w:val="28"/>
          <w:lang w:val="uk-UA" w:eastAsia="uk-UA"/>
        </w:rPr>
        <w:t xml:space="preserve"> </w:t>
      </w:r>
      <w:r w:rsidR="002309C4">
        <w:rPr>
          <w:rFonts w:eastAsia="Calibri"/>
          <w:sz w:val="28"/>
          <w:szCs w:val="28"/>
          <w:lang w:val="en-US" w:eastAsia="uk-UA"/>
        </w:rPr>
        <w:t>resources</w:t>
      </w:r>
      <w:r w:rsidR="002309C4">
        <w:rPr>
          <w:rFonts w:eastAsia="Calibri"/>
          <w:sz w:val="28"/>
          <w:szCs w:val="28"/>
          <w:lang w:val="uk-UA" w:eastAsia="uk-UA"/>
        </w:rPr>
        <w:t>)</w:t>
      </w:r>
      <w:r w:rsidR="005B7ADD" w:rsidRPr="005B7ADD">
        <w:rPr>
          <w:rFonts w:eastAsia="Calibri"/>
          <w:sz w:val="28"/>
          <w:szCs w:val="28"/>
          <w:lang w:val="uk-UA" w:eastAsia="uk-UA"/>
        </w:rPr>
        <w:t xml:space="preserve">, </w:t>
      </w:r>
      <w:r w:rsidR="002309C4">
        <w:rPr>
          <w:rFonts w:eastAsia="Calibri"/>
          <w:sz w:val="28"/>
          <w:szCs w:val="28"/>
          <w:lang w:val="uk-UA" w:eastAsia="uk-UA"/>
        </w:rPr>
        <w:t>ключові види діяльності</w:t>
      </w:r>
      <w:r w:rsidR="002309C4" w:rsidRPr="002309C4">
        <w:rPr>
          <w:rFonts w:eastAsia="Calibri"/>
          <w:sz w:val="28"/>
          <w:szCs w:val="28"/>
          <w:lang w:val="uk-UA" w:eastAsia="uk-UA"/>
        </w:rPr>
        <w:t xml:space="preserve"> (</w:t>
      </w:r>
      <w:r w:rsidR="002309C4">
        <w:rPr>
          <w:rFonts w:eastAsia="Calibri"/>
          <w:sz w:val="28"/>
          <w:szCs w:val="28"/>
          <w:lang w:val="en-US" w:eastAsia="uk-UA"/>
        </w:rPr>
        <w:t>key</w:t>
      </w:r>
      <w:r w:rsidR="002309C4" w:rsidRPr="002309C4">
        <w:rPr>
          <w:rFonts w:eastAsia="Calibri"/>
          <w:sz w:val="28"/>
          <w:szCs w:val="28"/>
          <w:lang w:val="uk-UA" w:eastAsia="uk-UA"/>
        </w:rPr>
        <w:t xml:space="preserve"> </w:t>
      </w:r>
      <w:r w:rsidR="002309C4">
        <w:rPr>
          <w:rFonts w:eastAsia="Calibri"/>
          <w:sz w:val="28"/>
          <w:szCs w:val="28"/>
          <w:lang w:val="en-US" w:eastAsia="uk-UA"/>
        </w:rPr>
        <w:t>activities</w:t>
      </w:r>
      <w:r w:rsidR="002309C4" w:rsidRPr="002309C4">
        <w:rPr>
          <w:rFonts w:eastAsia="Calibri"/>
          <w:sz w:val="28"/>
          <w:szCs w:val="28"/>
          <w:lang w:val="uk-UA" w:eastAsia="uk-UA"/>
        </w:rPr>
        <w:t>)</w:t>
      </w:r>
      <w:r w:rsidR="005B7ADD" w:rsidRPr="005B7ADD">
        <w:rPr>
          <w:rFonts w:eastAsia="Calibri"/>
          <w:sz w:val="28"/>
          <w:szCs w:val="28"/>
          <w:lang w:val="uk-UA" w:eastAsia="uk-UA"/>
        </w:rPr>
        <w:t>, ключові</w:t>
      </w:r>
      <w:r w:rsidR="005B7ADD">
        <w:rPr>
          <w:rFonts w:eastAsia="Calibri"/>
          <w:sz w:val="28"/>
          <w:szCs w:val="28"/>
          <w:lang w:val="uk-UA" w:eastAsia="uk-UA"/>
        </w:rPr>
        <w:t xml:space="preserve"> </w:t>
      </w:r>
      <w:r w:rsidR="005B7ADD" w:rsidRPr="005B7ADD">
        <w:rPr>
          <w:rFonts w:eastAsia="Calibri"/>
          <w:sz w:val="28"/>
          <w:szCs w:val="28"/>
          <w:lang w:val="uk-UA" w:eastAsia="uk-UA"/>
        </w:rPr>
        <w:t>партнери</w:t>
      </w:r>
      <w:r w:rsidR="002309C4" w:rsidRPr="002309C4">
        <w:rPr>
          <w:rFonts w:eastAsia="Calibri"/>
          <w:sz w:val="28"/>
          <w:szCs w:val="28"/>
          <w:lang w:val="uk-UA" w:eastAsia="uk-UA"/>
        </w:rPr>
        <w:t xml:space="preserve"> (</w:t>
      </w:r>
      <w:r w:rsidR="002309C4">
        <w:rPr>
          <w:rFonts w:eastAsia="Calibri"/>
          <w:sz w:val="28"/>
          <w:szCs w:val="28"/>
          <w:lang w:val="en-US" w:eastAsia="uk-UA"/>
        </w:rPr>
        <w:t>key</w:t>
      </w:r>
      <w:r w:rsidR="002309C4" w:rsidRPr="002309C4">
        <w:rPr>
          <w:rFonts w:eastAsia="Calibri"/>
          <w:sz w:val="28"/>
          <w:szCs w:val="28"/>
          <w:lang w:val="uk-UA" w:eastAsia="uk-UA"/>
        </w:rPr>
        <w:t xml:space="preserve"> </w:t>
      </w:r>
      <w:r w:rsidR="002309C4">
        <w:rPr>
          <w:rFonts w:eastAsia="Calibri"/>
          <w:sz w:val="28"/>
          <w:szCs w:val="28"/>
          <w:lang w:val="en-US" w:eastAsia="uk-UA"/>
        </w:rPr>
        <w:t>partners</w:t>
      </w:r>
      <w:r w:rsidR="002309C4" w:rsidRPr="002309C4">
        <w:rPr>
          <w:rFonts w:eastAsia="Calibri"/>
          <w:sz w:val="28"/>
          <w:szCs w:val="28"/>
          <w:lang w:val="uk-UA" w:eastAsia="uk-UA"/>
        </w:rPr>
        <w:t>)</w:t>
      </w:r>
      <w:r>
        <w:rPr>
          <w:rFonts w:eastAsia="Calibri"/>
          <w:sz w:val="28"/>
          <w:szCs w:val="28"/>
          <w:lang w:val="uk-UA" w:eastAsia="uk-UA"/>
        </w:rPr>
        <w:t xml:space="preserve">, </w:t>
      </w:r>
      <w:r w:rsidRPr="005B7ADD">
        <w:rPr>
          <w:rFonts w:eastAsia="Calibri"/>
          <w:sz w:val="28"/>
          <w:szCs w:val="28"/>
          <w:lang w:val="uk-UA" w:eastAsia="uk-UA"/>
        </w:rPr>
        <w:t>грошові</w:t>
      </w:r>
      <w:r>
        <w:rPr>
          <w:rFonts w:eastAsia="Calibri"/>
          <w:sz w:val="28"/>
          <w:szCs w:val="28"/>
          <w:lang w:val="uk-UA" w:eastAsia="uk-UA"/>
        </w:rPr>
        <w:t xml:space="preserve"> </w:t>
      </w:r>
      <w:r w:rsidRPr="005B7ADD">
        <w:rPr>
          <w:rFonts w:eastAsia="Calibri"/>
          <w:sz w:val="28"/>
          <w:szCs w:val="28"/>
          <w:lang w:val="uk-UA" w:eastAsia="uk-UA"/>
        </w:rPr>
        <w:t>потоки</w:t>
      </w:r>
      <w:r w:rsidR="000C3A9C">
        <w:rPr>
          <w:rFonts w:eastAsia="Calibri"/>
          <w:sz w:val="28"/>
          <w:szCs w:val="28"/>
          <w:lang w:val="uk-UA" w:eastAsia="uk-UA"/>
        </w:rPr>
        <w:t xml:space="preserve"> / </w:t>
      </w:r>
      <w:r>
        <w:rPr>
          <w:rFonts w:eastAsia="Calibri"/>
          <w:sz w:val="28"/>
          <w:szCs w:val="28"/>
          <w:lang w:val="uk-UA" w:eastAsia="uk-UA"/>
        </w:rPr>
        <w:t>доходи</w:t>
      </w:r>
      <w:r w:rsidR="005B7ADD">
        <w:rPr>
          <w:rFonts w:eastAsia="Calibri"/>
          <w:sz w:val="28"/>
          <w:szCs w:val="28"/>
          <w:lang w:val="uk-UA" w:eastAsia="uk-UA"/>
        </w:rPr>
        <w:t xml:space="preserve"> </w:t>
      </w:r>
      <w:r w:rsidR="002309C4" w:rsidRPr="002309C4">
        <w:rPr>
          <w:rFonts w:eastAsia="Calibri"/>
          <w:sz w:val="28"/>
          <w:szCs w:val="28"/>
          <w:lang w:val="uk-UA" w:eastAsia="uk-UA"/>
        </w:rPr>
        <w:t>(</w:t>
      </w:r>
      <w:r w:rsidR="002309C4">
        <w:rPr>
          <w:rFonts w:eastAsia="Calibri"/>
          <w:sz w:val="28"/>
          <w:szCs w:val="28"/>
          <w:lang w:val="en-US" w:eastAsia="uk-UA"/>
        </w:rPr>
        <w:t>revenue</w:t>
      </w:r>
      <w:r w:rsidR="002309C4" w:rsidRPr="002309C4">
        <w:rPr>
          <w:rFonts w:eastAsia="Calibri"/>
          <w:sz w:val="28"/>
          <w:szCs w:val="28"/>
          <w:lang w:val="uk-UA" w:eastAsia="uk-UA"/>
        </w:rPr>
        <w:t xml:space="preserve"> </w:t>
      </w:r>
      <w:r w:rsidR="002309C4">
        <w:rPr>
          <w:rFonts w:eastAsia="Calibri"/>
          <w:sz w:val="28"/>
          <w:szCs w:val="28"/>
          <w:lang w:val="en-US" w:eastAsia="uk-UA"/>
        </w:rPr>
        <w:t>streams</w:t>
      </w:r>
      <w:r w:rsidR="002309C4" w:rsidRPr="002309C4">
        <w:rPr>
          <w:rFonts w:eastAsia="Calibri"/>
          <w:sz w:val="28"/>
          <w:szCs w:val="28"/>
          <w:lang w:val="uk-UA" w:eastAsia="uk-UA"/>
        </w:rPr>
        <w:t xml:space="preserve">) </w:t>
      </w:r>
      <w:r w:rsidR="005B7ADD" w:rsidRPr="005B7ADD">
        <w:rPr>
          <w:rFonts w:eastAsia="Calibri"/>
          <w:sz w:val="28"/>
          <w:szCs w:val="28"/>
          <w:lang w:val="uk-UA" w:eastAsia="uk-UA"/>
        </w:rPr>
        <w:t>та</w:t>
      </w:r>
      <w:r w:rsidR="005B7ADD">
        <w:rPr>
          <w:rFonts w:eastAsia="Calibri"/>
          <w:sz w:val="28"/>
          <w:szCs w:val="28"/>
          <w:lang w:val="uk-UA" w:eastAsia="uk-UA"/>
        </w:rPr>
        <w:t xml:space="preserve"> </w:t>
      </w:r>
      <w:r w:rsidR="005B7ADD" w:rsidRPr="005B7ADD">
        <w:rPr>
          <w:rFonts w:eastAsia="Calibri"/>
          <w:sz w:val="28"/>
          <w:szCs w:val="28"/>
          <w:lang w:val="uk-UA" w:eastAsia="uk-UA"/>
        </w:rPr>
        <w:t>структура</w:t>
      </w:r>
      <w:r w:rsidR="005B7ADD">
        <w:rPr>
          <w:rFonts w:eastAsia="Calibri"/>
          <w:sz w:val="28"/>
          <w:szCs w:val="28"/>
          <w:lang w:val="uk-UA" w:eastAsia="uk-UA"/>
        </w:rPr>
        <w:t xml:space="preserve"> </w:t>
      </w:r>
      <w:r w:rsidR="005B7ADD" w:rsidRPr="005B7ADD">
        <w:rPr>
          <w:rFonts w:eastAsia="Calibri"/>
          <w:sz w:val="28"/>
          <w:szCs w:val="28"/>
          <w:lang w:val="uk-UA" w:eastAsia="uk-UA"/>
        </w:rPr>
        <w:t>витрат</w:t>
      </w:r>
      <w:r w:rsidR="002309C4">
        <w:rPr>
          <w:rFonts w:eastAsia="Calibri"/>
          <w:sz w:val="28"/>
          <w:szCs w:val="28"/>
          <w:lang w:val="uk-UA" w:eastAsia="uk-UA"/>
        </w:rPr>
        <w:t xml:space="preserve"> (с</w:t>
      </w:r>
      <w:proofErr w:type="spellStart"/>
      <w:r w:rsidR="002309C4">
        <w:rPr>
          <w:rFonts w:eastAsia="Calibri"/>
          <w:sz w:val="28"/>
          <w:szCs w:val="28"/>
          <w:lang w:val="en-US" w:eastAsia="uk-UA"/>
        </w:rPr>
        <w:t>ost</w:t>
      </w:r>
      <w:proofErr w:type="spellEnd"/>
      <w:r w:rsidR="002309C4" w:rsidRPr="002309C4">
        <w:rPr>
          <w:rFonts w:eastAsia="Calibri"/>
          <w:sz w:val="28"/>
          <w:szCs w:val="28"/>
          <w:lang w:val="uk-UA" w:eastAsia="uk-UA"/>
        </w:rPr>
        <w:t xml:space="preserve"> </w:t>
      </w:r>
      <w:r w:rsidR="002309C4">
        <w:rPr>
          <w:rFonts w:eastAsia="Calibri"/>
          <w:sz w:val="28"/>
          <w:szCs w:val="28"/>
          <w:lang w:val="en-US" w:eastAsia="uk-UA"/>
        </w:rPr>
        <w:t>structure</w:t>
      </w:r>
      <w:r w:rsidR="002309C4">
        <w:rPr>
          <w:rFonts w:eastAsia="Calibri"/>
          <w:sz w:val="28"/>
          <w:szCs w:val="28"/>
          <w:lang w:val="uk-UA" w:eastAsia="uk-UA"/>
        </w:rPr>
        <w:t>)</w:t>
      </w:r>
      <w:r w:rsidR="005B7ADD" w:rsidRPr="005B7ADD">
        <w:rPr>
          <w:rFonts w:eastAsia="Calibri"/>
          <w:sz w:val="28"/>
          <w:szCs w:val="28"/>
          <w:lang w:val="uk-UA" w:eastAsia="uk-UA"/>
        </w:rPr>
        <w:t xml:space="preserve">. </w:t>
      </w:r>
    </w:p>
    <w:p w14:paraId="62B874BC" w14:textId="77777777" w:rsidR="009C44DA" w:rsidRPr="009C44DA" w:rsidRDefault="009C44DA" w:rsidP="009C44DA">
      <w:pPr>
        <w:autoSpaceDE w:val="0"/>
        <w:autoSpaceDN w:val="0"/>
        <w:spacing w:line="276" w:lineRule="auto"/>
        <w:ind w:firstLine="567"/>
        <w:textAlignment w:val="auto"/>
        <w:rPr>
          <w:rFonts w:eastAsia="Calibri"/>
          <w:sz w:val="28"/>
          <w:szCs w:val="28"/>
          <w:lang w:val="uk-UA" w:eastAsia="uk-UA"/>
        </w:rPr>
      </w:pPr>
      <w:r w:rsidRPr="009C44DA">
        <w:rPr>
          <w:rFonts w:eastAsia="Calibri"/>
          <w:sz w:val="28"/>
          <w:szCs w:val="28"/>
          <w:lang w:val="uk-UA" w:eastAsia="uk-UA"/>
        </w:rPr>
        <w:t xml:space="preserve">Бізнес-модель </w:t>
      </w:r>
      <w:proofErr w:type="spellStart"/>
      <w:r w:rsidR="00385146" w:rsidRPr="00385146">
        <w:rPr>
          <w:rFonts w:eastAsia="Calibri"/>
          <w:sz w:val="28"/>
          <w:szCs w:val="28"/>
          <w:lang w:val="uk-UA" w:eastAsia="uk-UA"/>
        </w:rPr>
        <w:t>Canvas</w:t>
      </w:r>
      <w:proofErr w:type="spellEnd"/>
      <w:r w:rsidRPr="009C44DA">
        <w:rPr>
          <w:rFonts w:eastAsia="Calibri"/>
          <w:sz w:val="28"/>
          <w:szCs w:val="28"/>
          <w:lang w:val="uk-UA" w:eastAsia="uk-UA"/>
        </w:rPr>
        <w:t xml:space="preserve"> – це чудовий інструмент, який дозволяє зробити опис бізнесу на одній сторінці та виявити слабкі місця або точки росту. </w:t>
      </w:r>
    </w:p>
    <w:p w14:paraId="5963311A" w14:textId="77777777" w:rsidR="005B7ADD" w:rsidRPr="005B7ADD" w:rsidRDefault="005B7ADD" w:rsidP="009C44DA">
      <w:pPr>
        <w:autoSpaceDE w:val="0"/>
        <w:autoSpaceDN w:val="0"/>
        <w:spacing w:line="276" w:lineRule="auto"/>
        <w:ind w:firstLine="567"/>
        <w:textAlignment w:val="auto"/>
        <w:rPr>
          <w:rFonts w:eastAsia="Calibri"/>
          <w:sz w:val="28"/>
          <w:szCs w:val="28"/>
          <w:lang w:val="uk-UA" w:eastAsia="uk-UA"/>
        </w:rPr>
      </w:pPr>
      <w:r w:rsidRPr="005B7ADD">
        <w:rPr>
          <w:rFonts w:eastAsia="Calibri"/>
          <w:sz w:val="28"/>
          <w:szCs w:val="28"/>
          <w:lang w:val="uk-UA" w:eastAsia="uk-UA"/>
        </w:rPr>
        <w:t>Інструментом</w:t>
      </w:r>
      <w:r>
        <w:rPr>
          <w:rFonts w:eastAsia="Calibri"/>
          <w:sz w:val="28"/>
          <w:szCs w:val="28"/>
          <w:lang w:val="uk-UA" w:eastAsia="uk-UA"/>
        </w:rPr>
        <w:t xml:space="preserve"> </w:t>
      </w:r>
      <w:r w:rsidRPr="005B7ADD">
        <w:rPr>
          <w:rFonts w:eastAsia="Calibri"/>
          <w:sz w:val="28"/>
          <w:szCs w:val="28"/>
          <w:lang w:val="uk-UA" w:eastAsia="uk-UA"/>
        </w:rPr>
        <w:t>візуалізації</w:t>
      </w:r>
      <w:r>
        <w:rPr>
          <w:rFonts w:eastAsia="Calibri"/>
          <w:sz w:val="28"/>
          <w:szCs w:val="28"/>
          <w:lang w:val="uk-UA" w:eastAsia="uk-UA"/>
        </w:rPr>
        <w:t xml:space="preserve"> </w:t>
      </w:r>
      <w:r w:rsidRPr="005B7ADD">
        <w:rPr>
          <w:rFonts w:eastAsia="Calibri"/>
          <w:sz w:val="28"/>
          <w:szCs w:val="28"/>
          <w:lang w:val="uk-UA" w:eastAsia="uk-UA"/>
        </w:rPr>
        <w:t>логіки</w:t>
      </w:r>
      <w:r>
        <w:rPr>
          <w:rFonts w:eastAsia="Calibri"/>
          <w:sz w:val="28"/>
          <w:szCs w:val="28"/>
          <w:lang w:val="uk-UA" w:eastAsia="uk-UA"/>
        </w:rPr>
        <w:t xml:space="preserve"> </w:t>
      </w:r>
      <w:r w:rsidRPr="005B7ADD">
        <w:rPr>
          <w:rFonts w:eastAsia="Calibri"/>
          <w:sz w:val="28"/>
          <w:szCs w:val="28"/>
          <w:lang w:val="uk-UA" w:eastAsia="uk-UA"/>
        </w:rPr>
        <w:t>побудови</w:t>
      </w:r>
      <w:r>
        <w:rPr>
          <w:rFonts w:eastAsia="Calibri"/>
          <w:sz w:val="28"/>
          <w:szCs w:val="28"/>
          <w:lang w:val="uk-UA" w:eastAsia="uk-UA"/>
        </w:rPr>
        <w:t xml:space="preserve"> </w:t>
      </w:r>
      <w:r w:rsidRPr="005B7ADD">
        <w:rPr>
          <w:rFonts w:eastAsia="Calibri"/>
          <w:sz w:val="28"/>
          <w:szCs w:val="28"/>
          <w:lang w:val="uk-UA" w:eastAsia="uk-UA"/>
        </w:rPr>
        <w:t>бізнес-моделі</w:t>
      </w:r>
      <w:r>
        <w:rPr>
          <w:rFonts w:eastAsia="Calibri"/>
          <w:sz w:val="28"/>
          <w:szCs w:val="28"/>
          <w:lang w:val="uk-UA" w:eastAsia="uk-UA"/>
        </w:rPr>
        <w:t xml:space="preserve"> </w:t>
      </w:r>
      <w:r w:rsidRPr="005B7ADD">
        <w:rPr>
          <w:rFonts w:eastAsia="Calibri"/>
          <w:sz w:val="28"/>
          <w:szCs w:val="28"/>
          <w:lang w:val="uk-UA" w:eastAsia="uk-UA"/>
        </w:rPr>
        <w:t>є</w:t>
      </w:r>
      <w:r>
        <w:rPr>
          <w:rFonts w:eastAsia="Calibri"/>
          <w:sz w:val="28"/>
          <w:szCs w:val="28"/>
          <w:lang w:val="uk-UA" w:eastAsia="uk-UA"/>
        </w:rPr>
        <w:t xml:space="preserve"> </w:t>
      </w:r>
      <w:r w:rsidRPr="005B7ADD">
        <w:rPr>
          <w:rFonts w:eastAsia="Calibri"/>
          <w:sz w:val="28"/>
          <w:szCs w:val="28"/>
          <w:lang w:val="uk-UA" w:eastAsia="uk-UA"/>
        </w:rPr>
        <w:t>так</w:t>
      </w:r>
      <w:r>
        <w:rPr>
          <w:rFonts w:eastAsia="Calibri"/>
          <w:sz w:val="28"/>
          <w:szCs w:val="28"/>
          <w:lang w:val="uk-UA" w:eastAsia="uk-UA"/>
        </w:rPr>
        <w:t xml:space="preserve"> </w:t>
      </w:r>
      <w:r w:rsidRPr="005B7ADD">
        <w:rPr>
          <w:rFonts w:eastAsia="Calibri"/>
          <w:sz w:val="28"/>
          <w:szCs w:val="28"/>
          <w:lang w:val="uk-UA" w:eastAsia="uk-UA"/>
        </w:rPr>
        <w:t>звана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Pr="005B7ADD">
        <w:rPr>
          <w:rFonts w:eastAsia="Calibri"/>
          <w:sz w:val="28"/>
          <w:szCs w:val="28"/>
          <w:lang w:val="uk-UA" w:eastAsia="uk-UA"/>
        </w:rPr>
        <w:t>канва</w:t>
      </w:r>
      <w:r>
        <w:rPr>
          <w:rFonts w:eastAsia="Calibri"/>
          <w:sz w:val="28"/>
          <w:szCs w:val="28"/>
          <w:lang w:val="uk-UA" w:eastAsia="uk-UA"/>
        </w:rPr>
        <w:t>»</w:t>
      </w:r>
      <w:r w:rsidR="00875D00">
        <w:rPr>
          <w:rFonts w:eastAsia="Calibri"/>
          <w:sz w:val="28"/>
          <w:szCs w:val="28"/>
          <w:lang w:val="uk-UA" w:eastAsia="uk-UA"/>
        </w:rPr>
        <w:t xml:space="preserve"> (шаблон)</w:t>
      </w:r>
      <w:r w:rsidRPr="005B7ADD">
        <w:rPr>
          <w:rFonts w:eastAsia="Calibri"/>
          <w:sz w:val="28"/>
          <w:szCs w:val="28"/>
          <w:lang w:val="uk-UA" w:eastAsia="uk-UA"/>
        </w:rPr>
        <w:t xml:space="preserve"> бізнес-моделі</w:t>
      </w:r>
      <w:r>
        <w:rPr>
          <w:rFonts w:eastAsia="Calibri"/>
          <w:sz w:val="28"/>
          <w:szCs w:val="28"/>
          <w:lang w:val="uk-UA" w:eastAsia="uk-UA"/>
        </w:rPr>
        <w:t xml:space="preserve"> (рис.</w:t>
      </w:r>
      <w:r w:rsidR="00393A12">
        <w:rPr>
          <w:rFonts w:eastAsia="Calibri"/>
          <w:sz w:val="28"/>
          <w:szCs w:val="28"/>
          <w:lang w:val="uk-UA" w:eastAsia="uk-UA"/>
        </w:rPr>
        <w:t xml:space="preserve"> 1</w:t>
      </w:r>
      <w:r>
        <w:rPr>
          <w:rFonts w:eastAsia="Calibri"/>
          <w:sz w:val="28"/>
          <w:szCs w:val="28"/>
          <w:lang w:val="uk-UA" w:eastAsia="uk-UA"/>
        </w:rPr>
        <w:t>).</w:t>
      </w:r>
    </w:p>
    <w:p w14:paraId="4D5FA65C" w14:textId="77777777" w:rsidR="005B7ADD" w:rsidRPr="00476114" w:rsidRDefault="005B7ADD" w:rsidP="00310367">
      <w:pPr>
        <w:autoSpaceDE w:val="0"/>
        <w:autoSpaceDN w:val="0"/>
        <w:spacing w:line="276" w:lineRule="auto"/>
        <w:ind w:firstLine="567"/>
        <w:textAlignment w:val="auto"/>
        <w:rPr>
          <w:rFonts w:eastAsia="Calibri"/>
          <w:sz w:val="12"/>
          <w:szCs w:val="12"/>
          <w:lang w:val="uk-UA" w:eastAsia="uk-UA"/>
        </w:rPr>
      </w:pPr>
    </w:p>
    <w:tbl>
      <w:tblPr>
        <w:tblW w:w="96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92"/>
        <w:gridCol w:w="1973"/>
        <w:gridCol w:w="991"/>
        <w:gridCol w:w="850"/>
        <w:gridCol w:w="2083"/>
        <w:gridCol w:w="2004"/>
      </w:tblGrid>
      <w:tr w:rsidR="005B7ADD" w:rsidRPr="0006470D" w14:paraId="290D66C5" w14:textId="77777777" w:rsidTr="0006470D">
        <w:trPr>
          <w:jc w:val="center"/>
        </w:trPr>
        <w:tc>
          <w:tcPr>
            <w:tcW w:w="1792" w:type="dxa"/>
            <w:vMerge w:val="restart"/>
          </w:tcPr>
          <w:p w14:paraId="697DF12F" w14:textId="77777777" w:rsidR="00A67AE1" w:rsidRPr="0006470D" w:rsidRDefault="00A67AE1" w:rsidP="0006470D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  <w:r w:rsidRPr="0006470D">
              <w:rPr>
                <w:rFonts w:eastAsia="Calibri"/>
                <w:b/>
                <w:sz w:val="24"/>
                <w:szCs w:val="24"/>
                <w:lang w:val="uk-UA" w:eastAsia="uk-UA"/>
              </w:rPr>
              <w:t>Ключові партнери</w:t>
            </w:r>
            <w:r w:rsidR="000C3A9C">
              <w:rPr>
                <w:rFonts w:eastAsia="Calibri"/>
                <w:b/>
                <w:sz w:val="24"/>
                <w:szCs w:val="24"/>
                <w:lang w:val="uk-UA" w:eastAsia="uk-UA"/>
              </w:rPr>
              <w:t xml:space="preserve"> / </w:t>
            </w:r>
            <w:proofErr w:type="spellStart"/>
            <w:r w:rsidR="000C3A9C" w:rsidRPr="000C3A9C">
              <w:rPr>
                <w:rFonts w:eastAsia="Calibri"/>
                <w:b/>
                <w:sz w:val="24"/>
                <w:szCs w:val="24"/>
                <w:lang w:val="uk-UA" w:eastAsia="uk-UA"/>
              </w:rPr>
              <w:t>key</w:t>
            </w:r>
            <w:proofErr w:type="spellEnd"/>
            <w:r w:rsidR="000C3A9C" w:rsidRPr="000C3A9C">
              <w:rPr>
                <w:rFonts w:eastAsia="Calibri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0C3A9C" w:rsidRPr="000C3A9C">
              <w:rPr>
                <w:rFonts w:eastAsia="Calibri"/>
                <w:b/>
                <w:sz w:val="24"/>
                <w:szCs w:val="24"/>
                <w:lang w:val="uk-UA" w:eastAsia="uk-UA"/>
              </w:rPr>
              <w:t>partners</w:t>
            </w:r>
            <w:proofErr w:type="spellEnd"/>
          </w:p>
          <w:p w14:paraId="1F9A8925" w14:textId="77777777" w:rsidR="006A6901" w:rsidRPr="0006470D" w:rsidRDefault="006A6901" w:rsidP="0006470D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sz w:val="12"/>
                <w:szCs w:val="12"/>
                <w:lang w:val="uk-UA" w:eastAsia="uk-UA"/>
              </w:rPr>
            </w:pPr>
          </w:p>
          <w:p w14:paraId="068C0798" w14:textId="77777777" w:rsidR="006A6901" w:rsidRPr="0006470D" w:rsidRDefault="006A6901" w:rsidP="0006470D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lang w:val="uk-UA" w:eastAsia="uk-UA"/>
              </w:rPr>
            </w:pPr>
            <w:r w:rsidRPr="0006470D">
              <w:rPr>
                <w:rFonts w:eastAsia="Calibri"/>
                <w:lang w:val="uk-UA" w:eastAsia="uk-UA"/>
              </w:rPr>
              <w:t>Хто є ключовими</w:t>
            </w:r>
          </w:p>
          <w:p w14:paraId="450BF9B5" w14:textId="77777777" w:rsidR="006A6901" w:rsidRPr="0006470D" w:rsidRDefault="006A6901" w:rsidP="0006470D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lang w:val="uk-UA" w:eastAsia="uk-UA"/>
              </w:rPr>
            </w:pPr>
            <w:r w:rsidRPr="0006470D">
              <w:rPr>
                <w:rFonts w:eastAsia="Calibri"/>
                <w:lang w:val="uk-UA" w:eastAsia="uk-UA"/>
              </w:rPr>
              <w:t xml:space="preserve">партнерами? </w:t>
            </w:r>
          </w:p>
          <w:p w14:paraId="77776406" w14:textId="77777777" w:rsidR="006A6901" w:rsidRPr="0006470D" w:rsidRDefault="006A6901" w:rsidP="0006470D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lang w:val="uk-UA" w:eastAsia="uk-UA"/>
              </w:rPr>
            </w:pPr>
            <w:r w:rsidRPr="0006470D">
              <w:rPr>
                <w:rFonts w:eastAsia="Calibri"/>
                <w:lang w:val="uk-UA" w:eastAsia="uk-UA"/>
              </w:rPr>
              <w:t xml:space="preserve">Хто є ключовими постачальниками? </w:t>
            </w:r>
          </w:p>
          <w:p w14:paraId="3A454120" w14:textId="77777777" w:rsidR="006A6901" w:rsidRPr="0006470D" w:rsidRDefault="006A6901" w:rsidP="0006470D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lang w:val="uk-UA" w:eastAsia="uk-UA"/>
              </w:rPr>
            </w:pPr>
            <w:r w:rsidRPr="0006470D">
              <w:rPr>
                <w:rFonts w:eastAsia="Calibri"/>
                <w:lang w:val="uk-UA" w:eastAsia="uk-UA"/>
              </w:rPr>
              <w:t xml:space="preserve">Які ресурси надходять від </w:t>
            </w:r>
          </w:p>
          <w:p w14:paraId="0DE047B6" w14:textId="77777777" w:rsidR="006A6901" w:rsidRPr="0006470D" w:rsidRDefault="006A6901" w:rsidP="0006470D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lang w:val="uk-UA" w:eastAsia="uk-UA"/>
              </w:rPr>
            </w:pPr>
            <w:r w:rsidRPr="0006470D">
              <w:rPr>
                <w:rFonts w:eastAsia="Calibri"/>
                <w:lang w:val="uk-UA" w:eastAsia="uk-UA"/>
              </w:rPr>
              <w:t xml:space="preserve">партнерів? </w:t>
            </w:r>
          </w:p>
          <w:p w14:paraId="702BD7D9" w14:textId="77777777" w:rsidR="006A6901" w:rsidRPr="0006470D" w:rsidRDefault="006A6901" w:rsidP="0006470D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lang w:val="uk-UA" w:eastAsia="uk-UA"/>
              </w:rPr>
            </w:pPr>
            <w:r w:rsidRPr="0006470D">
              <w:rPr>
                <w:rFonts w:eastAsia="Calibri"/>
                <w:lang w:val="uk-UA" w:eastAsia="uk-UA"/>
              </w:rPr>
              <w:t xml:space="preserve">Які основні дії </w:t>
            </w:r>
          </w:p>
          <w:p w14:paraId="5D048BA7" w14:textId="77777777" w:rsidR="00A67AE1" w:rsidRPr="0006470D" w:rsidRDefault="006A6901" w:rsidP="0006470D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lang w:val="uk-UA" w:eastAsia="uk-UA"/>
              </w:rPr>
            </w:pPr>
            <w:r w:rsidRPr="0006470D">
              <w:rPr>
                <w:rFonts w:eastAsia="Calibri"/>
                <w:lang w:val="uk-UA" w:eastAsia="uk-UA"/>
              </w:rPr>
              <w:t>здійснюють партнери?</w:t>
            </w:r>
          </w:p>
          <w:p w14:paraId="126E6E32" w14:textId="77777777" w:rsidR="00A67AE1" w:rsidRPr="0006470D" w:rsidRDefault="00A67AE1" w:rsidP="0006470D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  <w:tc>
          <w:tcPr>
            <w:tcW w:w="1973" w:type="dxa"/>
          </w:tcPr>
          <w:p w14:paraId="3186368D" w14:textId="77777777" w:rsidR="000C3A9C" w:rsidRDefault="00A67AE1" w:rsidP="0006470D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  <w:r w:rsidRPr="0006470D">
              <w:rPr>
                <w:rFonts w:eastAsia="Calibri"/>
                <w:b/>
                <w:sz w:val="24"/>
                <w:szCs w:val="24"/>
                <w:lang w:val="uk-UA" w:eastAsia="uk-UA"/>
              </w:rPr>
              <w:t>Ключові види діяльності</w:t>
            </w:r>
            <w:r w:rsidR="000C3A9C">
              <w:rPr>
                <w:rFonts w:eastAsia="Calibri"/>
                <w:b/>
                <w:sz w:val="24"/>
                <w:szCs w:val="24"/>
                <w:lang w:val="uk-UA" w:eastAsia="uk-UA"/>
              </w:rPr>
              <w:t xml:space="preserve"> / </w:t>
            </w:r>
          </w:p>
          <w:p w14:paraId="04E79685" w14:textId="77777777" w:rsidR="00A67AE1" w:rsidRPr="0006470D" w:rsidRDefault="000C3A9C" w:rsidP="0006470D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  <w:proofErr w:type="spellStart"/>
            <w:r w:rsidRPr="000C3A9C">
              <w:rPr>
                <w:rFonts w:eastAsia="Calibri"/>
                <w:b/>
                <w:sz w:val="24"/>
                <w:szCs w:val="24"/>
                <w:lang w:val="uk-UA" w:eastAsia="uk-UA"/>
              </w:rPr>
              <w:t>key</w:t>
            </w:r>
            <w:proofErr w:type="spellEnd"/>
            <w:r w:rsidRPr="000C3A9C">
              <w:rPr>
                <w:rFonts w:eastAsia="Calibri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0C3A9C">
              <w:rPr>
                <w:rFonts w:eastAsia="Calibri"/>
                <w:b/>
                <w:sz w:val="24"/>
                <w:szCs w:val="24"/>
                <w:lang w:val="uk-UA" w:eastAsia="uk-UA"/>
              </w:rPr>
              <w:t>activities</w:t>
            </w:r>
            <w:proofErr w:type="spellEnd"/>
          </w:p>
          <w:p w14:paraId="438610E2" w14:textId="77777777" w:rsidR="00C03C64" w:rsidRPr="0006470D" w:rsidRDefault="00C03C64" w:rsidP="0006470D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sz w:val="12"/>
                <w:szCs w:val="12"/>
                <w:lang w:val="uk-UA" w:eastAsia="uk-UA"/>
              </w:rPr>
            </w:pPr>
          </w:p>
          <w:p w14:paraId="09427A28" w14:textId="77777777" w:rsidR="00C03C64" w:rsidRPr="00C03C64" w:rsidRDefault="00C03C64" w:rsidP="0006470D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lang w:val="uk-UA" w:eastAsia="uk-UA"/>
              </w:rPr>
            </w:pPr>
            <w:r w:rsidRPr="00C03C64">
              <w:rPr>
                <w:rFonts w:eastAsia="Calibri"/>
                <w:lang w:val="uk-UA" w:eastAsia="uk-UA"/>
              </w:rPr>
              <w:t>Яких</w:t>
            </w:r>
            <w:r w:rsidRPr="0006470D">
              <w:rPr>
                <w:rFonts w:eastAsia="Calibri"/>
                <w:lang w:val="uk-UA" w:eastAsia="uk-UA"/>
              </w:rPr>
              <w:t xml:space="preserve"> </w:t>
            </w:r>
            <w:r w:rsidRPr="00C03C64">
              <w:rPr>
                <w:rFonts w:eastAsia="Calibri"/>
                <w:lang w:val="uk-UA" w:eastAsia="uk-UA"/>
              </w:rPr>
              <w:t>дій</w:t>
            </w:r>
            <w:r w:rsidRPr="0006470D">
              <w:rPr>
                <w:rFonts w:eastAsia="Calibri"/>
                <w:lang w:val="uk-UA" w:eastAsia="uk-UA"/>
              </w:rPr>
              <w:t xml:space="preserve"> </w:t>
            </w:r>
            <w:r w:rsidRPr="00C03C64">
              <w:rPr>
                <w:rFonts w:eastAsia="Calibri"/>
                <w:lang w:val="uk-UA" w:eastAsia="uk-UA"/>
              </w:rPr>
              <w:t>потребують</w:t>
            </w:r>
            <w:r w:rsidRPr="0006470D">
              <w:rPr>
                <w:rFonts w:eastAsia="Calibri"/>
                <w:lang w:val="uk-UA" w:eastAsia="uk-UA"/>
              </w:rPr>
              <w:t xml:space="preserve"> </w:t>
            </w:r>
            <w:r w:rsidRPr="00C03C64">
              <w:rPr>
                <w:rFonts w:eastAsia="Calibri"/>
                <w:lang w:val="uk-UA" w:eastAsia="uk-UA"/>
              </w:rPr>
              <w:t>формування</w:t>
            </w:r>
            <w:r w:rsidRPr="0006470D">
              <w:rPr>
                <w:rFonts w:eastAsia="Calibri"/>
                <w:lang w:val="uk-UA" w:eastAsia="uk-UA"/>
              </w:rPr>
              <w:t xml:space="preserve"> </w:t>
            </w:r>
            <w:r w:rsidRPr="00C03C64">
              <w:rPr>
                <w:rFonts w:eastAsia="Calibri"/>
                <w:lang w:val="uk-UA" w:eastAsia="uk-UA"/>
              </w:rPr>
              <w:t>і</w:t>
            </w:r>
            <w:r w:rsidRPr="0006470D">
              <w:rPr>
                <w:rFonts w:eastAsia="Calibri"/>
                <w:lang w:val="uk-UA" w:eastAsia="uk-UA"/>
              </w:rPr>
              <w:t xml:space="preserve"> </w:t>
            </w:r>
            <w:r w:rsidRPr="00C03C64">
              <w:rPr>
                <w:rFonts w:eastAsia="Calibri"/>
                <w:lang w:val="uk-UA" w:eastAsia="uk-UA"/>
              </w:rPr>
              <w:t xml:space="preserve">підтримка: </w:t>
            </w:r>
          </w:p>
          <w:p w14:paraId="56551204" w14:textId="77777777" w:rsidR="00C03C64" w:rsidRPr="00C03C64" w:rsidRDefault="00C03C64" w:rsidP="0006470D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lang w:val="uk-UA" w:eastAsia="uk-UA"/>
              </w:rPr>
            </w:pPr>
            <w:r w:rsidRPr="00C03C64">
              <w:rPr>
                <w:rFonts w:eastAsia="Calibri"/>
                <w:lang w:val="uk-UA" w:eastAsia="uk-UA"/>
              </w:rPr>
              <w:t>- ціннісної</w:t>
            </w:r>
            <w:r w:rsidRPr="0006470D">
              <w:rPr>
                <w:rFonts w:eastAsia="Calibri"/>
                <w:lang w:val="uk-UA" w:eastAsia="uk-UA"/>
              </w:rPr>
              <w:t xml:space="preserve"> </w:t>
            </w:r>
            <w:r w:rsidRPr="00C03C64">
              <w:rPr>
                <w:rFonts w:eastAsia="Calibri"/>
                <w:lang w:val="uk-UA" w:eastAsia="uk-UA"/>
              </w:rPr>
              <w:t>пропозиції</w:t>
            </w:r>
            <w:r w:rsidRPr="0006470D">
              <w:rPr>
                <w:rFonts w:eastAsia="Calibri"/>
                <w:lang w:val="uk-UA" w:eastAsia="uk-UA"/>
              </w:rPr>
              <w:t xml:space="preserve"> </w:t>
            </w:r>
            <w:r w:rsidRPr="00C03C64">
              <w:rPr>
                <w:rFonts w:eastAsia="Calibri"/>
                <w:lang w:val="uk-UA" w:eastAsia="uk-UA"/>
              </w:rPr>
              <w:t xml:space="preserve">(продукту)? </w:t>
            </w:r>
          </w:p>
          <w:p w14:paraId="18A11A38" w14:textId="77777777" w:rsidR="00C03C64" w:rsidRPr="00C03C64" w:rsidRDefault="00C03C64" w:rsidP="0006470D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lang w:val="uk-UA" w:eastAsia="uk-UA"/>
              </w:rPr>
            </w:pPr>
            <w:r w:rsidRPr="00C03C64">
              <w:rPr>
                <w:rFonts w:eastAsia="Calibri"/>
                <w:lang w:val="uk-UA" w:eastAsia="uk-UA"/>
              </w:rPr>
              <w:t>- каналів</w:t>
            </w:r>
            <w:r w:rsidRPr="0006470D">
              <w:rPr>
                <w:rFonts w:eastAsia="Calibri"/>
                <w:lang w:val="uk-UA" w:eastAsia="uk-UA"/>
              </w:rPr>
              <w:t xml:space="preserve"> </w:t>
            </w:r>
            <w:r w:rsidRPr="00C03C64">
              <w:rPr>
                <w:rFonts w:eastAsia="Calibri"/>
                <w:lang w:val="uk-UA" w:eastAsia="uk-UA"/>
              </w:rPr>
              <w:t xml:space="preserve">поширення? </w:t>
            </w:r>
          </w:p>
          <w:p w14:paraId="777785FF" w14:textId="77777777" w:rsidR="00A67AE1" w:rsidRPr="0006470D" w:rsidRDefault="00C03C64" w:rsidP="0006470D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lang w:val="uk-UA" w:eastAsia="uk-UA"/>
              </w:rPr>
            </w:pPr>
            <w:r w:rsidRPr="00C03C64">
              <w:rPr>
                <w:rFonts w:eastAsia="Calibri"/>
                <w:lang w:val="uk-UA" w:eastAsia="uk-UA"/>
              </w:rPr>
              <w:t>- відносин</w:t>
            </w:r>
            <w:r w:rsidRPr="0006470D">
              <w:rPr>
                <w:rFonts w:eastAsia="Calibri"/>
                <w:lang w:val="uk-UA" w:eastAsia="uk-UA"/>
              </w:rPr>
              <w:t xml:space="preserve"> </w:t>
            </w:r>
            <w:r w:rsidRPr="00C03C64">
              <w:rPr>
                <w:rFonts w:eastAsia="Calibri"/>
                <w:lang w:val="uk-UA" w:eastAsia="uk-UA"/>
              </w:rPr>
              <w:t>із</w:t>
            </w:r>
            <w:r w:rsidRPr="0006470D">
              <w:rPr>
                <w:rFonts w:eastAsia="Calibri"/>
                <w:lang w:val="uk-UA" w:eastAsia="uk-UA"/>
              </w:rPr>
              <w:t xml:space="preserve"> </w:t>
            </w:r>
            <w:r w:rsidRPr="00C03C64">
              <w:rPr>
                <w:rFonts w:eastAsia="Calibri"/>
                <w:lang w:val="uk-UA" w:eastAsia="uk-UA"/>
              </w:rPr>
              <w:t>споживача</w:t>
            </w:r>
            <w:r w:rsidRPr="0006470D">
              <w:rPr>
                <w:rFonts w:eastAsia="Calibri"/>
                <w:lang w:val="uk-UA" w:eastAsia="uk-UA"/>
              </w:rPr>
              <w:t>м</w:t>
            </w:r>
            <w:r w:rsidRPr="00C03C64">
              <w:rPr>
                <w:rFonts w:eastAsia="Calibri"/>
                <w:lang w:val="uk-UA" w:eastAsia="uk-UA"/>
              </w:rPr>
              <w:t xml:space="preserve">и? </w:t>
            </w:r>
          </w:p>
        </w:tc>
        <w:tc>
          <w:tcPr>
            <w:tcW w:w="1841" w:type="dxa"/>
            <w:gridSpan w:val="2"/>
            <w:vMerge w:val="restart"/>
          </w:tcPr>
          <w:p w14:paraId="3F5C758F" w14:textId="77777777" w:rsidR="00A67AE1" w:rsidRPr="0006470D" w:rsidRDefault="00A67AE1" w:rsidP="0006470D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  <w:r w:rsidRPr="0006470D">
              <w:rPr>
                <w:rFonts w:eastAsia="Calibri"/>
                <w:b/>
                <w:sz w:val="24"/>
                <w:szCs w:val="24"/>
                <w:lang w:val="uk-UA" w:eastAsia="uk-UA"/>
              </w:rPr>
              <w:t xml:space="preserve">Ціннісна </w:t>
            </w:r>
          </w:p>
          <w:p w14:paraId="5916B468" w14:textId="77777777" w:rsidR="00A67AE1" w:rsidRPr="0006470D" w:rsidRDefault="00454CB2" w:rsidP="0006470D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  <w:r w:rsidRPr="0006470D">
              <w:rPr>
                <w:rFonts w:eastAsia="Calibri"/>
                <w:b/>
                <w:sz w:val="24"/>
                <w:szCs w:val="24"/>
                <w:lang w:val="uk-UA" w:eastAsia="uk-UA"/>
              </w:rPr>
              <w:t xml:space="preserve">пропозиція </w:t>
            </w:r>
            <w:r w:rsidR="002309C4">
              <w:rPr>
                <w:rFonts w:eastAsia="Calibri"/>
                <w:b/>
                <w:sz w:val="24"/>
                <w:szCs w:val="24"/>
                <w:lang w:val="uk-UA" w:eastAsia="uk-UA"/>
              </w:rPr>
              <w:t xml:space="preserve">/ </w:t>
            </w:r>
            <w:proofErr w:type="spellStart"/>
            <w:r w:rsidR="002309C4" w:rsidRPr="002309C4">
              <w:rPr>
                <w:rFonts w:eastAsia="Calibri"/>
                <w:b/>
                <w:sz w:val="24"/>
                <w:szCs w:val="24"/>
                <w:lang w:val="uk-UA" w:eastAsia="uk-UA"/>
              </w:rPr>
              <w:t>value</w:t>
            </w:r>
            <w:proofErr w:type="spellEnd"/>
            <w:r w:rsidR="002309C4" w:rsidRPr="002309C4">
              <w:rPr>
                <w:rFonts w:eastAsia="Calibri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2309C4" w:rsidRPr="002309C4">
              <w:rPr>
                <w:rFonts w:eastAsia="Calibri"/>
                <w:b/>
                <w:sz w:val="24"/>
                <w:szCs w:val="24"/>
                <w:lang w:val="uk-UA" w:eastAsia="uk-UA"/>
              </w:rPr>
              <w:t>proposition</w:t>
            </w:r>
            <w:proofErr w:type="spellEnd"/>
          </w:p>
          <w:p w14:paraId="5713E23B" w14:textId="77777777" w:rsidR="005B7ADD" w:rsidRPr="0006470D" w:rsidRDefault="005B7ADD" w:rsidP="0006470D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sz w:val="12"/>
                <w:szCs w:val="12"/>
                <w:lang w:val="uk-UA" w:eastAsia="uk-UA"/>
              </w:rPr>
            </w:pPr>
          </w:p>
          <w:p w14:paraId="30DAD337" w14:textId="77777777" w:rsidR="005B7ADD" w:rsidRPr="0006470D" w:rsidRDefault="005B7ADD" w:rsidP="0006470D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lang w:val="uk-UA" w:eastAsia="uk-UA"/>
              </w:rPr>
            </w:pPr>
            <w:r w:rsidRPr="0006470D">
              <w:rPr>
                <w:rFonts w:eastAsia="Calibri"/>
                <w:lang w:val="uk-UA" w:eastAsia="uk-UA"/>
              </w:rPr>
              <w:t>Яка цінність пропонується споживачам?</w:t>
            </w:r>
          </w:p>
          <w:p w14:paraId="55E5C064" w14:textId="77777777" w:rsidR="005B7ADD" w:rsidRPr="0006470D" w:rsidRDefault="005B7ADD" w:rsidP="0006470D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lang w:val="uk-UA" w:eastAsia="uk-UA"/>
              </w:rPr>
            </w:pPr>
            <w:r w:rsidRPr="0006470D">
              <w:rPr>
                <w:rFonts w:eastAsia="Calibri"/>
                <w:lang w:val="uk-UA" w:eastAsia="uk-UA"/>
              </w:rPr>
              <w:t>Які потреби споживачів задовольняються?</w:t>
            </w:r>
          </w:p>
          <w:p w14:paraId="6A12AD3E" w14:textId="77777777" w:rsidR="001C76EF" w:rsidRPr="0006470D" w:rsidRDefault="001C76EF" w:rsidP="0006470D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lang w:val="uk-UA" w:eastAsia="uk-UA"/>
              </w:rPr>
            </w:pPr>
            <w:r w:rsidRPr="0006470D">
              <w:rPr>
                <w:rFonts w:eastAsia="Calibri"/>
                <w:lang w:val="uk-UA" w:eastAsia="uk-UA"/>
              </w:rPr>
              <w:t xml:space="preserve">Які </w:t>
            </w:r>
            <w:proofErr w:type="spellStart"/>
            <w:r w:rsidRPr="0006470D">
              <w:rPr>
                <w:rFonts w:eastAsia="Calibri"/>
                <w:lang w:val="uk-UA" w:eastAsia="uk-UA"/>
              </w:rPr>
              <w:t>пробеми</w:t>
            </w:r>
            <w:proofErr w:type="spellEnd"/>
            <w:r w:rsidRPr="0006470D">
              <w:rPr>
                <w:rFonts w:eastAsia="Calibri"/>
                <w:lang w:val="uk-UA" w:eastAsia="uk-UA"/>
              </w:rPr>
              <w:t xml:space="preserve"> допомагає </w:t>
            </w:r>
            <w:proofErr w:type="spellStart"/>
            <w:r w:rsidRPr="0006470D">
              <w:rPr>
                <w:rFonts w:eastAsia="Calibri"/>
                <w:lang w:val="uk-UA" w:eastAsia="uk-UA"/>
              </w:rPr>
              <w:t>вирішуваи</w:t>
            </w:r>
            <w:proofErr w:type="spellEnd"/>
            <w:r w:rsidRPr="0006470D">
              <w:rPr>
                <w:rFonts w:eastAsia="Calibri"/>
                <w:lang w:val="uk-UA" w:eastAsia="uk-UA"/>
              </w:rPr>
              <w:t xml:space="preserve"> продукт?</w:t>
            </w:r>
          </w:p>
        </w:tc>
        <w:tc>
          <w:tcPr>
            <w:tcW w:w="2083" w:type="dxa"/>
          </w:tcPr>
          <w:p w14:paraId="698D1975" w14:textId="77777777" w:rsidR="00A67AE1" w:rsidRPr="002309C4" w:rsidRDefault="00454CB2" w:rsidP="0006470D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  <w:r w:rsidRPr="0006470D">
              <w:rPr>
                <w:rFonts w:eastAsia="Calibri"/>
                <w:b/>
                <w:sz w:val="24"/>
                <w:szCs w:val="24"/>
                <w:lang w:val="uk-UA" w:eastAsia="uk-UA"/>
              </w:rPr>
              <w:t xml:space="preserve">Відносини </w:t>
            </w:r>
            <w:r w:rsidR="002309C4">
              <w:rPr>
                <w:rFonts w:eastAsia="Calibri"/>
                <w:b/>
                <w:sz w:val="24"/>
                <w:szCs w:val="24"/>
                <w:lang w:val="uk-UA" w:eastAsia="uk-UA"/>
              </w:rPr>
              <w:t>і</w:t>
            </w:r>
            <w:r w:rsidR="00A67AE1" w:rsidRPr="0006470D">
              <w:rPr>
                <w:rFonts w:eastAsia="Calibri"/>
                <w:b/>
                <w:sz w:val="24"/>
                <w:szCs w:val="24"/>
                <w:lang w:val="uk-UA" w:eastAsia="uk-UA"/>
              </w:rPr>
              <w:t xml:space="preserve">з </w:t>
            </w:r>
            <w:r w:rsidR="002309C4" w:rsidRPr="000E281E">
              <w:rPr>
                <w:rFonts w:eastAsia="Calibri"/>
                <w:b/>
                <w:sz w:val="24"/>
                <w:szCs w:val="24"/>
                <w:lang w:val="uk-UA" w:eastAsia="uk-UA"/>
              </w:rPr>
              <w:t>сп</w:t>
            </w:r>
            <w:r w:rsidR="002309C4">
              <w:rPr>
                <w:rFonts w:eastAsia="Calibri"/>
                <w:b/>
                <w:sz w:val="24"/>
                <w:szCs w:val="24"/>
                <w:lang w:val="uk-UA" w:eastAsia="uk-UA"/>
              </w:rPr>
              <w:t xml:space="preserve">оживачами / </w:t>
            </w:r>
            <w:proofErr w:type="spellStart"/>
            <w:r w:rsidR="002309C4" w:rsidRPr="002309C4">
              <w:rPr>
                <w:rFonts w:eastAsia="Calibri"/>
                <w:b/>
                <w:sz w:val="24"/>
                <w:szCs w:val="24"/>
                <w:lang w:val="uk-UA" w:eastAsia="uk-UA"/>
              </w:rPr>
              <w:t>customer</w:t>
            </w:r>
            <w:proofErr w:type="spellEnd"/>
            <w:r w:rsidR="002309C4" w:rsidRPr="002309C4">
              <w:rPr>
                <w:rFonts w:eastAsia="Calibri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2309C4" w:rsidRPr="002309C4">
              <w:rPr>
                <w:rFonts w:eastAsia="Calibri"/>
                <w:b/>
                <w:sz w:val="24"/>
                <w:szCs w:val="24"/>
                <w:lang w:val="uk-UA" w:eastAsia="uk-UA"/>
              </w:rPr>
              <w:t>relationships</w:t>
            </w:r>
            <w:proofErr w:type="spellEnd"/>
          </w:p>
          <w:p w14:paraId="651699F5" w14:textId="77777777" w:rsidR="00C03C64" w:rsidRPr="0006470D" w:rsidRDefault="00C03C64" w:rsidP="0006470D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sz w:val="12"/>
                <w:szCs w:val="12"/>
                <w:lang w:val="uk-UA" w:eastAsia="uk-UA"/>
              </w:rPr>
            </w:pPr>
          </w:p>
          <w:p w14:paraId="2F1D40E5" w14:textId="77777777" w:rsidR="00875D00" w:rsidRPr="00875D00" w:rsidRDefault="00875D00" w:rsidP="0006470D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lang w:val="uk-UA" w:eastAsia="uk-UA"/>
              </w:rPr>
            </w:pPr>
            <w:r w:rsidRPr="00875D00">
              <w:rPr>
                <w:rFonts w:eastAsia="Calibri"/>
                <w:lang w:val="uk-UA" w:eastAsia="uk-UA"/>
              </w:rPr>
              <w:t>Встановлення</w:t>
            </w:r>
            <w:r w:rsidRPr="0006470D">
              <w:rPr>
                <w:rFonts w:eastAsia="Calibri"/>
                <w:lang w:val="uk-UA" w:eastAsia="uk-UA"/>
              </w:rPr>
              <w:t xml:space="preserve"> </w:t>
            </w:r>
            <w:r w:rsidRPr="00875D00">
              <w:rPr>
                <w:rFonts w:eastAsia="Calibri"/>
                <w:lang w:val="uk-UA" w:eastAsia="uk-UA"/>
              </w:rPr>
              <w:t>яких</w:t>
            </w:r>
            <w:r w:rsidRPr="0006470D">
              <w:rPr>
                <w:rFonts w:eastAsia="Calibri"/>
                <w:lang w:val="uk-UA" w:eastAsia="uk-UA"/>
              </w:rPr>
              <w:t xml:space="preserve"> </w:t>
            </w:r>
            <w:r w:rsidRPr="00875D00">
              <w:rPr>
                <w:rFonts w:eastAsia="Calibri"/>
                <w:lang w:val="uk-UA" w:eastAsia="uk-UA"/>
              </w:rPr>
              <w:t>відносин</w:t>
            </w:r>
            <w:r w:rsidRPr="0006470D">
              <w:rPr>
                <w:rFonts w:eastAsia="Calibri"/>
                <w:lang w:val="uk-UA" w:eastAsia="uk-UA"/>
              </w:rPr>
              <w:t xml:space="preserve"> </w:t>
            </w:r>
            <w:r w:rsidRPr="00875D00">
              <w:rPr>
                <w:rFonts w:eastAsia="Calibri"/>
                <w:lang w:val="uk-UA" w:eastAsia="uk-UA"/>
              </w:rPr>
              <w:t>очікує</w:t>
            </w:r>
            <w:r w:rsidRPr="0006470D">
              <w:rPr>
                <w:rFonts w:eastAsia="Calibri"/>
                <w:lang w:val="uk-UA" w:eastAsia="uk-UA"/>
              </w:rPr>
              <w:t xml:space="preserve"> </w:t>
            </w:r>
            <w:r w:rsidRPr="00875D00">
              <w:rPr>
                <w:rFonts w:eastAsia="Calibri"/>
                <w:lang w:val="uk-UA" w:eastAsia="uk-UA"/>
              </w:rPr>
              <w:t xml:space="preserve">споживач? </w:t>
            </w:r>
          </w:p>
          <w:p w14:paraId="104F5275" w14:textId="77777777" w:rsidR="00875D00" w:rsidRPr="00875D00" w:rsidRDefault="00875D00" w:rsidP="0006470D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lang w:val="uk-UA" w:eastAsia="uk-UA"/>
              </w:rPr>
            </w:pPr>
            <w:r w:rsidRPr="00875D00">
              <w:rPr>
                <w:rFonts w:eastAsia="Calibri"/>
                <w:lang w:val="uk-UA" w:eastAsia="uk-UA"/>
              </w:rPr>
              <w:t>Які</w:t>
            </w:r>
            <w:r w:rsidRPr="0006470D">
              <w:rPr>
                <w:rFonts w:eastAsia="Calibri"/>
                <w:lang w:val="uk-UA" w:eastAsia="uk-UA"/>
              </w:rPr>
              <w:t xml:space="preserve"> </w:t>
            </w:r>
            <w:r w:rsidRPr="00875D00">
              <w:rPr>
                <w:rFonts w:eastAsia="Calibri"/>
                <w:lang w:val="uk-UA" w:eastAsia="uk-UA"/>
              </w:rPr>
              <w:t>відносини</w:t>
            </w:r>
            <w:r w:rsidRPr="0006470D">
              <w:rPr>
                <w:rFonts w:eastAsia="Calibri"/>
                <w:lang w:val="uk-UA" w:eastAsia="uk-UA"/>
              </w:rPr>
              <w:t xml:space="preserve"> </w:t>
            </w:r>
            <w:r w:rsidRPr="00875D00">
              <w:rPr>
                <w:rFonts w:eastAsia="Calibri"/>
                <w:lang w:val="uk-UA" w:eastAsia="uk-UA"/>
              </w:rPr>
              <w:t>зі</w:t>
            </w:r>
            <w:r w:rsidRPr="0006470D">
              <w:rPr>
                <w:rFonts w:eastAsia="Calibri"/>
                <w:lang w:val="uk-UA" w:eastAsia="uk-UA"/>
              </w:rPr>
              <w:t xml:space="preserve"> </w:t>
            </w:r>
          </w:p>
          <w:p w14:paraId="4E1B0DFF" w14:textId="77777777" w:rsidR="00875D00" w:rsidRPr="00875D00" w:rsidRDefault="00875D00" w:rsidP="0006470D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lang w:val="uk-UA" w:eastAsia="uk-UA"/>
              </w:rPr>
            </w:pPr>
            <w:r w:rsidRPr="0006470D">
              <w:rPr>
                <w:rFonts w:eastAsia="Calibri"/>
                <w:lang w:val="uk-UA" w:eastAsia="uk-UA"/>
              </w:rPr>
              <w:t xml:space="preserve">споживачами </w:t>
            </w:r>
          </w:p>
          <w:p w14:paraId="7EF4D204" w14:textId="77777777" w:rsidR="00875D00" w:rsidRPr="00875D00" w:rsidRDefault="00875D00" w:rsidP="0006470D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lang w:val="uk-UA" w:eastAsia="uk-UA"/>
              </w:rPr>
            </w:pPr>
            <w:r w:rsidRPr="00875D00">
              <w:rPr>
                <w:rFonts w:eastAsia="Calibri"/>
                <w:lang w:val="uk-UA" w:eastAsia="uk-UA"/>
              </w:rPr>
              <w:t xml:space="preserve">встановлені? </w:t>
            </w:r>
          </w:p>
          <w:p w14:paraId="1129D041" w14:textId="77777777" w:rsidR="00875D00" w:rsidRPr="0006470D" w:rsidRDefault="00875D00" w:rsidP="0006470D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2004" w:type="dxa"/>
            <w:vMerge w:val="restart"/>
          </w:tcPr>
          <w:p w14:paraId="0C26F734" w14:textId="77777777" w:rsidR="00A67AE1" w:rsidRPr="0006470D" w:rsidRDefault="00A67AE1" w:rsidP="0006470D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  <w:r w:rsidRPr="0006470D">
              <w:rPr>
                <w:rFonts w:eastAsia="Calibri"/>
                <w:b/>
                <w:sz w:val="24"/>
                <w:szCs w:val="24"/>
                <w:lang w:val="uk-UA" w:eastAsia="uk-UA"/>
              </w:rPr>
              <w:t>Сегменти споживачів</w:t>
            </w:r>
            <w:r w:rsidR="002309C4">
              <w:rPr>
                <w:rFonts w:eastAsia="Calibri"/>
                <w:b/>
                <w:sz w:val="24"/>
                <w:szCs w:val="24"/>
                <w:lang w:val="uk-UA" w:eastAsia="uk-UA"/>
              </w:rPr>
              <w:t xml:space="preserve"> / </w:t>
            </w:r>
            <w:proofErr w:type="spellStart"/>
            <w:r w:rsidR="002309C4" w:rsidRPr="002309C4">
              <w:rPr>
                <w:rFonts w:eastAsia="Calibri"/>
                <w:b/>
                <w:sz w:val="24"/>
                <w:szCs w:val="24"/>
                <w:lang w:val="uk-UA" w:eastAsia="uk-UA"/>
              </w:rPr>
              <w:t>customer</w:t>
            </w:r>
            <w:proofErr w:type="spellEnd"/>
            <w:r w:rsidR="002309C4" w:rsidRPr="002309C4">
              <w:rPr>
                <w:rFonts w:eastAsia="Calibri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2309C4" w:rsidRPr="002309C4">
              <w:rPr>
                <w:rFonts w:eastAsia="Calibri"/>
                <w:b/>
                <w:sz w:val="24"/>
                <w:szCs w:val="24"/>
                <w:lang w:val="uk-UA" w:eastAsia="uk-UA"/>
              </w:rPr>
              <w:t>segments</w:t>
            </w:r>
            <w:proofErr w:type="spellEnd"/>
          </w:p>
          <w:p w14:paraId="4DE63219" w14:textId="77777777" w:rsidR="005B7ADD" w:rsidRPr="0006470D" w:rsidRDefault="005B7ADD" w:rsidP="0006470D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lang w:val="uk-UA" w:eastAsia="uk-UA"/>
              </w:rPr>
            </w:pPr>
          </w:p>
          <w:p w14:paraId="131CC95E" w14:textId="77777777" w:rsidR="005B7ADD" w:rsidRPr="0006470D" w:rsidRDefault="005B7ADD" w:rsidP="0006470D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lang w:val="uk-UA" w:eastAsia="uk-UA"/>
              </w:rPr>
            </w:pPr>
            <w:r w:rsidRPr="0006470D">
              <w:rPr>
                <w:rFonts w:eastAsia="Calibri"/>
                <w:lang w:val="uk-UA" w:eastAsia="uk-UA"/>
              </w:rPr>
              <w:t>Для кого створюється цінність (продукт)?</w:t>
            </w:r>
          </w:p>
          <w:p w14:paraId="5265DE49" w14:textId="77777777" w:rsidR="005B7ADD" w:rsidRPr="0006470D" w:rsidRDefault="005B7ADD" w:rsidP="0006470D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  <w:r w:rsidRPr="0006470D">
              <w:rPr>
                <w:rFonts w:eastAsia="Calibri"/>
                <w:lang w:val="uk-UA" w:eastAsia="uk-UA"/>
              </w:rPr>
              <w:t>Хто є найважливішими споживачами?</w:t>
            </w:r>
          </w:p>
        </w:tc>
      </w:tr>
      <w:tr w:rsidR="005B7ADD" w:rsidRPr="0006470D" w14:paraId="4AD7A263" w14:textId="77777777" w:rsidTr="0006470D">
        <w:trPr>
          <w:jc w:val="center"/>
        </w:trPr>
        <w:tc>
          <w:tcPr>
            <w:tcW w:w="1792" w:type="dxa"/>
            <w:vMerge/>
          </w:tcPr>
          <w:p w14:paraId="022C5BA7" w14:textId="77777777" w:rsidR="00A67AE1" w:rsidRPr="0006470D" w:rsidRDefault="00A67AE1" w:rsidP="0006470D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  <w:tc>
          <w:tcPr>
            <w:tcW w:w="1973" w:type="dxa"/>
          </w:tcPr>
          <w:p w14:paraId="7AC4BF1A" w14:textId="77777777" w:rsidR="00A67AE1" w:rsidRPr="0006470D" w:rsidRDefault="00A67AE1" w:rsidP="0006470D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  <w:r w:rsidRPr="0006470D">
              <w:rPr>
                <w:rFonts w:eastAsia="Calibri"/>
                <w:b/>
                <w:sz w:val="24"/>
                <w:szCs w:val="24"/>
                <w:lang w:val="uk-UA" w:eastAsia="uk-UA"/>
              </w:rPr>
              <w:t>Ключові ресурси</w:t>
            </w:r>
            <w:r w:rsidR="000C3A9C">
              <w:rPr>
                <w:rFonts w:eastAsia="Calibri"/>
                <w:b/>
                <w:sz w:val="24"/>
                <w:szCs w:val="24"/>
                <w:lang w:val="uk-UA" w:eastAsia="uk-UA"/>
              </w:rPr>
              <w:t xml:space="preserve"> / </w:t>
            </w:r>
            <w:r w:rsidR="000C3A9C" w:rsidRPr="000C3A9C">
              <w:rPr>
                <w:rFonts w:eastAsia="Calibri"/>
                <w:b/>
                <w:sz w:val="24"/>
                <w:szCs w:val="24"/>
                <w:lang w:val="en-US" w:eastAsia="uk-UA"/>
              </w:rPr>
              <w:t>key</w:t>
            </w:r>
            <w:r w:rsidR="000C3A9C" w:rsidRPr="000C3A9C">
              <w:rPr>
                <w:rFonts w:eastAsia="Calibri"/>
                <w:b/>
                <w:sz w:val="24"/>
                <w:szCs w:val="24"/>
                <w:lang w:val="uk-UA" w:eastAsia="uk-UA"/>
              </w:rPr>
              <w:t xml:space="preserve"> </w:t>
            </w:r>
            <w:r w:rsidR="000C3A9C" w:rsidRPr="000C3A9C">
              <w:rPr>
                <w:rFonts w:eastAsia="Calibri"/>
                <w:b/>
                <w:sz w:val="24"/>
                <w:szCs w:val="24"/>
                <w:lang w:val="en-US" w:eastAsia="uk-UA"/>
              </w:rPr>
              <w:t>resources</w:t>
            </w:r>
          </w:p>
          <w:p w14:paraId="68E43371" w14:textId="77777777" w:rsidR="005B7ADD" w:rsidRPr="0006470D" w:rsidRDefault="005B7ADD" w:rsidP="0006470D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sz w:val="12"/>
                <w:szCs w:val="12"/>
                <w:lang w:val="uk-UA" w:eastAsia="uk-UA"/>
              </w:rPr>
            </w:pPr>
          </w:p>
          <w:p w14:paraId="159675A8" w14:textId="77777777" w:rsidR="005B7ADD" w:rsidRPr="0006470D" w:rsidRDefault="005B7ADD" w:rsidP="0006470D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lang w:val="uk-UA" w:eastAsia="uk-UA"/>
              </w:rPr>
            </w:pPr>
            <w:r w:rsidRPr="0006470D">
              <w:rPr>
                <w:rFonts w:eastAsia="Calibri"/>
                <w:lang w:val="uk-UA" w:eastAsia="uk-UA"/>
              </w:rPr>
              <w:t xml:space="preserve">Яких ресурсів </w:t>
            </w:r>
          </w:p>
          <w:p w14:paraId="482C6E52" w14:textId="77777777" w:rsidR="005B7ADD" w:rsidRPr="0006470D" w:rsidRDefault="005B7ADD" w:rsidP="0006470D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lang w:val="uk-UA" w:eastAsia="uk-UA"/>
              </w:rPr>
            </w:pPr>
            <w:r w:rsidRPr="0006470D">
              <w:rPr>
                <w:rFonts w:eastAsia="Calibri"/>
                <w:lang w:val="uk-UA" w:eastAsia="uk-UA"/>
              </w:rPr>
              <w:t xml:space="preserve">потребують </w:t>
            </w:r>
          </w:p>
          <w:p w14:paraId="6B9113C8" w14:textId="77777777" w:rsidR="005B7ADD" w:rsidRPr="0006470D" w:rsidRDefault="005B7ADD" w:rsidP="0006470D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lang w:val="uk-UA" w:eastAsia="uk-UA"/>
              </w:rPr>
            </w:pPr>
            <w:r w:rsidRPr="0006470D">
              <w:rPr>
                <w:rFonts w:eastAsia="Calibri"/>
                <w:lang w:val="uk-UA" w:eastAsia="uk-UA"/>
              </w:rPr>
              <w:t xml:space="preserve">формування і </w:t>
            </w:r>
          </w:p>
          <w:p w14:paraId="37B0D140" w14:textId="77777777" w:rsidR="005B7ADD" w:rsidRPr="0006470D" w:rsidRDefault="005B7ADD" w:rsidP="0006470D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lang w:val="uk-UA" w:eastAsia="uk-UA"/>
              </w:rPr>
            </w:pPr>
            <w:r w:rsidRPr="0006470D">
              <w:rPr>
                <w:rFonts w:eastAsia="Calibri"/>
                <w:lang w:val="uk-UA" w:eastAsia="uk-UA"/>
              </w:rPr>
              <w:t xml:space="preserve">підтримка:  </w:t>
            </w:r>
          </w:p>
          <w:p w14:paraId="155845D1" w14:textId="77777777" w:rsidR="005B7ADD" w:rsidRPr="0006470D" w:rsidRDefault="005B7ADD" w:rsidP="0084365E">
            <w:pPr>
              <w:autoSpaceDE w:val="0"/>
              <w:autoSpaceDN w:val="0"/>
              <w:spacing w:line="240" w:lineRule="auto"/>
              <w:ind w:left="-172" w:right="-56"/>
              <w:jc w:val="center"/>
              <w:textAlignment w:val="auto"/>
              <w:rPr>
                <w:rFonts w:eastAsia="Calibri"/>
                <w:lang w:val="uk-UA" w:eastAsia="uk-UA"/>
              </w:rPr>
            </w:pPr>
            <w:r w:rsidRPr="0006470D">
              <w:rPr>
                <w:rFonts w:eastAsia="Calibri"/>
                <w:lang w:val="uk-UA" w:eastAsia="uk-UA"/>
              </w:rPr>
              <w:t xml:space="preserve">- ціннісної пропозиції (продукту)? </w:t>
            </w:r>
          </w:p>
          <w:p w14:paraId="767B13ED" w14:textId="77777777" w:rsidR="005B7ADD" w:rsidRPr="0006470D" w:rsidRDefault="005B7ADD" w:rsidP="0006470D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lang w:val="uk-UA" w:eastAsia="uk-UA"/>
              </w:rPr>
            </w:pPr>
            <w:r w:rsidRPr="0006470D">
              <w:rPr>
                <w:rFonts w:eastAsia="Calibri"/>
                <w:lang w:val="uk-UA" w:eastAsia="uk-UA"/>
              </w:rPr>
              <w:t xml:space="preserve">- каналів поширення? </w:t>
            </w:r>
          </w:p>
          <w:p w14:paraId="6AB8635B" w14:textId="77777777" w:rsidR="00A67AE1" w:rsidRPr="0006470D" w:rsidRDefault="005B7ADD" w:rsidP="0006470D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lang w:val="uk-UA" w:eastAsia="uk-UA"/>
              </w:rPr>
            </w:pPr>
            <w:r w:rsidRPr="0006470D">
              <w:rPr>
                <w:rFonts w:eastAsia="Calibri"/>
                <w:lang w:val="uk-UA" w:eastAsia="uk-UA"/>
              </w:rPr>
              <w:t>- відносин із споживачами?</w:t>
            </w:r>
          </w:p>
        </w:tc>
        <w:tc>
          <w:tcPr>
            <w:tcW w:w="1841" w:type="dxa"/>
            <w:gridSpan w:val="2"/>
            <w:vMerge/>
          </w:tcPr>
          <w:p w14:paraId="3EC8886E" w14:textId="77777777" w:rsidR="00A67AE1" w:rsidRPr="0006470D" w:rsidRDefault="00A67AE1" w:rsidP="0006470D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  <w:tc>
          <w:tcPr>
            <w:tcW w:w="2083" w:type="dxa"/>
          </w:tcPr>
          <w:p w14:paraId="2E26ACCB" w14:textId="77777777" w:rsidR="00A67AE1" w:rsidRPr="0006470D" w:rsidRDefault="00A67AE1" w:rsidP="0006470D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  <w:r w:rsidRPr="0006470D">
              <w:rPr>
                <w:rFonts w:eastAsia="Calibri"/>
                <w:b/>
                <w:sz w:val="24"/>
                <w:szCs w:val="24"/>
                <w:lang w:val="uk-UA" w:eastAsia="uk-UA"/>
              </w:rPr>
              <w:t>Канали збуту</w:t>
            </w:r>
            <w:r w:rsidR="002309C4">
              <w:rPr>
                <w:rFonts w:eastAsia="Calibri"/>
                <w:b/>
                <w:sz w:val="24"/>
                <w:szCs w:val="24"/>
                <w:lang w:val="uk-UA" w:eastAsia="uk-UA"/>
              </w:rPr>
              <w:t xml:space="preserve"> / </w:t>
            </w:r>
            <w:proofErr w:type="spellStart"/>
            <w:r w:rsidR="002309C4" w:rsidRPr="002309C4">
              <w:rPr>
                <w:rFonts w:eastAsia="Calibri"/>
                <w:b/>
                <w:sz w:val="24"/>
                <w:szCs w:val="24"/>
                <w:lang w:val="uk-UA" w:eastAsia="uk-UA"/>
              </w:rPr>
              <w:t>channels</w:t>
            </w:r>
            <w:proofErr w:type="spellEnd"/>
          </w:p>
          <w:p w14:paraId="1CBFB081" w14:textId="77777777" w:rsidR="001C76EF" w:rsidRPr="0006470D" w:rsidRDefault="001C76EF" w:rsidP="0006470D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sz w:val="12"/>
                <w:szCs w:val="12"/>
                <w:lang w:val="uk-UA" w:eastAsia="uk-UA"/>
              </w:rPr>
            </w:pPr>
          </w:p>
          <w:p w14:paraId="00E306A8" w14:textId="77777777" w:rsidR="001C76EF" w:rsidRPr="001C76EF" w:rsidRDefault="001C76EF" w:rsidP="0006470D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lang w:val="uk-UA" w:eastAsia="uk-UA"/>
              </w:rPr>
            </w:pPr>
            <w:r w:rsidRPr="001C76EF">
              <w:rPr>
                <w:rFonts w:eastAsia="Calibri"/>
                <w:lang w:val="uk-UA" w:eastAsia="uk-UA"/>
              </w:rPr>
              <w:t>Через</w:t>
            </w:r>
            <w:r w:rsidRPr="0006470D">
              <w:rPr>
                <w:rFonts w:eastAsia="Calibri"/>
                <w:lang w:val="uk-UA" w:eastAsia="uk-UA"/>
              </w:rPr>
              <w:t xml:space="preserve"> </w:t>
            </w:r>
            <w:r w:rsidRPr="001C76EF">
              <w:rPr>
                <w:rFonts w:eastAsia="Calibri"/>
                <w:lang w:val="uk-UA" w:eastAsia="uk-UA"/>
              </w:rPr>
              <w:t>які</w:t>
            </w:r>
            <w:r w:rsidRPr="0006470D">
              <w:rPr>
                <w:rFonts w:eastAsia="Calibri"/>
                <w:lang w:val="uk-UA" w:eastAsia="uk-UA"/>
              </w:rPr>
              <w:t xml:space="preserve"> </w:t>
            </w:r>
            <w:r w:rsidRPr="001C76EF">
              <w:rPr>
                <w:rFonts w:eastAsia="Calibri"/>
                <w:lang w:val="uk-UA" w:eastAsia="uk-UA"/>
              </w:rPr>
              <w:t>канали</w:t>
            </w:r>
            <w:r w:rsidRPr="0006470D">
              <w:rPr>
                <w:rFonts w:eastAsia="Calibri"/>
                <w:lang w:val="uk-UA" w:eastAsia="uk-UA"/>
              </w:rPr>
              <w:t xml:space="preserve"> </w:t>
            </w:r>
            <w:r w:rsidRPr="001C76EF">
              <w:rPr>
                <w:rFonts w:eastAsia="Calibri"/>
                <w:lang w:val="uk-UA" w:eastAsia="uk-UA"/>
              </w:rPr>
              <w:t>продукт</w:t>
            </w:r>
            <w:r w:rsidRPr="0006470D">
              <w:rPr>
                <w:rFonts w:eastAsia="Calibri"/>
                <w:lang w:val="uk-UA" w:eastAsia="uk-UA"/>
              </w:rPr>
              <w:t xml:space="preserve"> </w:t>
            </w:r>
            <w:r w:rsidRPr="001C76EF">
              <w:rPr>
                <w:rFonts w:eastAsia="Calibri"/>
                <w:lang w:val="uk-UA" w:eastAsia="uk-UA"/>
              </w:rPr>
              <w:t>надходить</w:t>
            </w:r>
            <w:r w:rsidRPr="0006470D">
              <w:rPr>
                <w:rFonts w:eastAsia="Calibri"/>
                <w:lang w:val="uk-UA" w:eastAsia="uk-UA"/>
              </w:rPr>
              <w:t xml:space="preserve"> </w:t>
            </w:r>
            <w:r w:rsidRPr="001C76EF">
              <w:rPr>
                <w:rFonts w:eastAsia="Calibri"/>
                <w:lang w:val="uk-UA" w:eastAsia="uk-UA"/>
              </w:rPr>
              <w:t>до</w:t>
            </w:r>
          </w:p>
          <w:p w14:paraId="2082FA94" w14:textId="77777777" w:rsidR="001C76EF" w:rsidRPr="001C76EF" w:rsidRDefault="001C76EF" w:rsidP="0006470D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lang w:val="uk-UA" w:eastAsia="uk-UA"/>
              </w:rPr>
            </w:pPr>
            <w:r w:rsidRPr="0006470D">
              <w:rPr>
                <w:rFonts w:eastAsia="Calibri"/>
                <w:lang w:val="uk-UA" w:eastAsia="uk-UA"/>
              </w:rPr>
              <w:t>споживача?</w:t>
            </w:r>
          </w:p>
          <w:p w14:paraId="5BD3C54D" w14:textId="77777777" w:rsidR="001C76EF" w:rsidRPr="001C76EF" w:rsidRDefault="001C76EF" w:rsidP="0006470D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lang w:val="uk-UA" w:eastAsia="uk-UA"/>
              </w:rPr>
            </w:pPr>
            <w:r w:rsidRPr="001C76EF">
              <w:rPr>
                <w:rFonts w:eastAsia="Calibri"/>
                <w:lang w:val="uk-UA" w:eastAsia="uk-UA"/>
              </w:rPr>
              <w:t>Наскільки</w:t>
            </w:r>
            <w:r w:rsidRPr="0006470D">
              <w:rPr>
                <w:rFonts w:eastAsia="Calibri"/>
                <w:lang w:val="uk-UA" w:eastAsia="uk-UA"/>
              </w:rPr>
              <w:t xml:space="preserve"> </w:t>
            </w:r>
            <w:r w:rsidRPr="001C76EF">
              <w:rPr>
                <w:rFonts w:eastAsia="Calibri"/>
                <w:lang w:val="uk-UA" w:eastAsia="uk-UA"/>
              </w:rPr>
              <w:t>ці</w:t>
            </w:r>
            <w:r w:rsidRPr="0006470D">
              <w:rPr>
                <w:rFonts w:eastAsia="Calibri"/>
                <w:lang w:val="uk-UA" w:eastAsia="uk-UA"/>
              </w:rPr>
              <w:t xml:space="preserve"> </w:t>
            </w:r>
            <w:r w:rsidRPr="001C76EF">
              <w:rPr>
                <w:rFonts w:eastAsia="Calibri"/>
                <w:lang w:val="uk-UA" w:eastAsia="uk-UA"/>
              </w:rPr>
              <w:t>канали</w:t>
            </w:r>
            <w:r w:rsidRPr="0006470D">
              <w:rPr>
                <w:rFonts w:eastAsia="Calibri"/>
                <w:lang w:val="uk-UA" w:eastAsia="uk-UA"/>
              </w:rPr>
              <w:t xml:space="preserve"> інтегровані? </w:t>
            </w:r>
          </w:p>
          <w:p w14:paraId="6644EF87" w14:textId="77777777" w:rsidR="001C76EF" w:rsidRPr="001C76EF" w:rsidRDefault="001C76EF" w:rsidP="0006470D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lang w:val="uk-UA" w:eastAsia="uk-UA"/>
              </w:rPr>
            </w:pPr>
            <w:r w:rsidRPr="001C76EF">
              <w:rPr>
                <w:rFonts w:eastAsia="Calibri"/>
                <w:lang w:val="uk-UA" w:eastAsia="uk-UA"/>
              </w:rPr>
              <w:t>Які</w:t>
            </w:r>
            <w:r w:rsidRPr="0006470D">
              <w:rPr>
                <w:rFonts w:eastAsia="Calibri"/>
                <w:lang w:val="uk-UA" w:eastAsia="uk-UA"/>
              </w:rPr>
              <w:t xml:space="preserve"> </w:t>
            </w:r>
            <w:r w:rsidRPr="001C76EF">
              <w:rPr>
                <w:rFonts w:eastAsia="Calibri"/>
                <w:lang w:val="uk-UA" w:eastAsia="uk-UA"/>
              </w:rPr>
              <w:t>з</w:t>
            </w:r>
            <w:r w:rsidRPr="0006470D">
              <w:rPr>
                <w:rFonts w:eastAsia="Calibri"/>
                <w:lang w:val="uk-UA" w:eastAsia="uk-UA"/>
              </w:rPr>
              <w:t xml:space="preserve"> </w:t>
            </w:r>
            <w:r w:rsidRPr="001C76EF">
              <w:rPr>
                <w:rFonts w:eastAsia="Calibri"/>
                <w:lang w:val="uk-UA" w:eastAsia="uk-UA"/>
              </w:rPr>
              <w:t>них</w:t>
            </w:r>
            <w:r w:rsidRPr="0006470D">
              <w:rPr>
                <w:rFonts w:eastAsia="Calibri"/>
                <w:lang w:val="uk-UA" w:eastAsia="uk-UA"/>
              </w:rPr>
              <w:t xml:space="preserve"> </w:t>
            </w:r>
            <w:r w:rsidRPr="001C76EF">
              <w:rPr>
                <w:rFonts w:eastAsia="Calibri"/>
                <w:lang w:val="uk-UA" w:eastAsia="uk-UA"/>
              </w:rPr>
              <w:t>найбільш</w:t>
            </w:r>
            <w:r w:rsidRPr="0006470D">
              <w:rPr>
                <w:rFonts w:eastAsia="Calibri"/>
                <w:lang w:val="uk-UA" w:eastAsia="uk-UA"/>
              </w:rPr>
              <w:t xml:space="preserve"> </w:t>
            </w:r>
            <w:r w:rsidRPr="001C76EF">
              <w:rPr>
                <w:rFonts w:eastAsia="Calibri"/>
                <w:lang w:val="uk-UA" w:eastAsia="uk-UA"/>
              </w:rPr>
              <w:t>економічно</w:t>
            </w:r>
            <w:r w:rsidRPr="0006470D">
              <w:rPr>
                <w:rFonts w:eastAsia="Calibri"/>
                <w:lang w:val="uk-UA" w:eastAsia="uk-UA"/>
              </w:rPr>
              <w:t xml:space="preserve"> </w:t>
            </w:r>
            <w:r w:rsidRPr="001C76EF">
              <w:rPr>
                <w:rFonts w:eastAsia="Calibri"/>
                <w:lang w:val="uk-UA" w:eastAsia="uk-UA"/>
              </w:rPr>
              <w:t xml:space="preserve">ефективні? </w:t>
            </w:r>
          </w:p>
          <w:p w14:paraId="7DA5FA63" w14:textId="77777777" w:rsidR="001C76EF" w:rsidRPr="0006470D" w:rsidRDefault="001C76EF" w:rsidP="0006470D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2004" w:type="dxa"/>
            <w:vMerge/>
          </w:tcPr>
          <w:p w14:paraId="63839AD4" w14:textId="77777777" w:rsidR="00A67AE1" w:rsidRPr="0006470D" w:rsidRDefault="00A67AE1" w:rsidP="0006470D">
            <w:pPr>
              <w:autoSpaceDE w:val="0"/>
              <w:autoSpaceDN w:val="0"/>
              <w:spacing w:line="240" w:lineRule="auto"/>
              <w:textAlignment w:val="auto"/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</w:tr>
      <w:tr w:rsidR="00C03C64" w:rsidRPr="0006470D" w14:paraId="1EF3FEDC" w14:textId="77777777" w:rsidTr="0006470D">
        <w:trPr>
          <w:jc w:val="center"/>
        </w:trPr>
        <w:tc>
          <w:tcPr>
            <w:tcW w:w="4756" w:type="dxa"/>
            <w:gridSpan w:val="3"/>
          </w:tcPr>
          <w:p w14:paraId="4D7D94F8" w14:textId="77777777" w:rsidR="00A67AE1" w:rsidRPr="0006470D" w:rsidRDefault="00A67AE1" w:rsidP="0006470D">
            <w:pPr>
              <w:autoSpaceDE w:val="0"/>
              <w:autoSpaceDN w:val="0"/>
              <w:spacing w:line="240" w:lineRule="auto"/>
              <w:textAlignment w:val="auto"/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  <w:r w:rsidRPr="0006470D">
              <w:rPr>
                <w:rFonts w:eastAsia="Calibri"/>
                <w:b/>
                <w:sz w:val="24"/>
                <w:szCs w:val="24"/>
                <w:lang w:val="uk-UA" w:eastAsia="uk-UA"/>
              </w:rPr>
              <w:t>Структура витрат</w:t>
            </w:r>
            <w:r w:rsidR="000C3A9C">
              <w:rPr>
                <w:rFonts w:eastAsia="Calibri"/>
                <w:b/>
                <w:sz w:val="24"/>
                <w:szCs w:val="24"/>
                <w:lang w:val="uk-UA" w:eastAsia="uk-UA"/>
              </w:rPr>
              <w:t xml:space="preserve"> / </w:t>
            </w:r>
            <w:proofErr w:type="spellStart"/>
            <w:r w:rsidR="000C3A9C" w:rsidRPr="000C3A9C">
              <w:rPr>
                <w:rFonts w:eastAsia="Calibri"/>
                <w:b/>
                <w:sz w:val="24"/>
                <w:szCs w:val="24"/>
                <w:lang w:val="uk-UA" w:eastAsia="uk-UA"/>
              </w:rPr>
              <w:t>сost</w:t>
            </w:r>
            <w:proofErr w:type="spellEnd"/>
            <w:r w:rsidR="000C3A9C" w:rsidRPr="000C3A9C">
              <w:rPr>
                <w:rFonts w:eastAsia="Calibri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0C3A9C" w:rsidRPr="000C3A9C">
              <w:rPr>
                <w:rFonts w:eastAsia="Calibri"/>
                <w:b/>
                <w:sz w:val="24"/>
                <w:szCs w:val="24"/>
                <w:lang w:val="uk-UA" w:eastAsia="uk-UA"/>
              </w:rPr>
              <w:t>structure</w:t>
            </w:r>
            <w:proofErr w:type="spellEnd"/>
          </w:p>
          <w:p w14:paraId="65C8C23C" w14:textId="77777777" w:rsidR="00875D00" w:rsidRPr="0006470D" w:rsidRDefault="00875D00" w:rsidP="0006470D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="Calibri"/>
                <w:lang w:val="uk-UA" w:eastAsia="uk-UA"/>
              </w:rPr>
            </w:pPr>
            <w:r w:rsidRPr="0006470D">
              <w:rPr>
                <w:rFonts w:eastAsia="Calibri"/>
                <w:lang w:val="uk-UA" w:eastAsia="uk-UA"/>
              </w:rPr>
              <w:t>Якими є найважливіші витрати в моделі?</w:t>
            </w:r>
          </w:p>
          <w:p w14:paraId="61D07753" w14:textId="77777777" w:rsidR="00875D00" w:rsidRPr="0006470D" w:rsidRDefault="00875D00" w:rsidP="0006470D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="Calibri"/>
                <w:lang w:val="uk-UA" w:eastAsia="uk-UA"/>
              </w:rPr>
            </w:pPr>
            <w:r w:rsidRPr="0006470D">
              <w:rPr>
                <w:rFonts w:eastAsia="Calibri"/>
                <w:lang w:val="uk-UA" w:eastAsia="uk-UA"/>
              </w:rPr>
              <w:t xml:space="preserve">Які ключові ресурси найдорожчі?  </w:t>
            </w:r>
          </w:p>
          <w:p w14:paraId="157E8AD7" w14:textId="77777777" w:rsidR="00A67AE1" w:rsidRPr="0006470D" w:rsidRDefault="00875D00" w:rsidP="0006470D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  <w:r w:rsidRPr="0006470D">
              <w:rPr>
                <w:rFonts w:eastAsia="Calibri"/>
                <w:lang w:val="uk-UA" w:eastAsia="uk-UA"/>
              </w:rPr>
              <w:t>Яка ключова діяльність коштує найдорожче?</w:t>
            </w:r>
          </w:p>
        </w:tc>
        <w:tc>
          <w:tcPr>
            <w:tcW w:w="4937" w:type="dxa"/>
            <w:gridSpan w:val="3"/>
          </w:tcPr>
          <w:p w14:paraId="32A10BDC" w14:textId="77777777" w:rsidR="00A67AE1" w:rsidRPr="0006470D" w:rsidRDefault="00A67AE1" w:rsidP="0006470D">
            <w:pPr>
              <w:autoSpaceDE w:val="0"/>
              <w:autoSpaceDN w:val="0"/>
              <w:spacing w:line="240" w:lineRule="auto"/>
              <w:textAlignment w:val="auto"/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  <w:r w:rsidRPr="0006470D">
              <w:rPr>
                <w:rFonts w:eastAsia="Calibri"/>
                <w:b/>
                <w:sz w:val="24"/>
                <w:szCs w:val="24"/>
                <w:lang w:val="uk-UA" w:eastAsia="uk-UA"/>
              </w:rPr>
              <w:t>Джерела доходів</w:t>
            </w:r>
            <w:r w:rsidR="000C3A9C">
              <w:rPr>
                <w:rFonts w:eastAsia="Calibri"/>
                <w:b/>
                <w:sz w:val="24"/>
                <w:szCs w:val="24"/>
                <w:lang w:val="uk-UA" w:eastAsia="uk-UA"/>
              </w:rPr>
              <w:t xml:space="preserve"> / </w:t>
            </w:r>
            <w:proofErr w:type="spellStart"/>
            <w:r w:rsidR="000C3A9C" w:rsidRPr="000C3A9C">
              <w:rPr>
                <w:rFonts w:eastAsia="Calibri"/>
                <w:b/>
                <w:sz w:val="24"/>
                <w:szCs w:val="24"/>
                <w:lang w:val="uk-UA" w:eastAsia="uk-UA"/>
              </w:rPr>
              <w:t>revenue</w:t>
            </w:r>
            <w:proofErr w:type="spellEnd"/>
            <w:r w:rsidR="000C3A9C" w:rsidRPr="000C3A9C">
              <w:rPr>
                <w:rFonts w:eastAsia="Calibri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0C3A9C" w:rsidRPr="000C3A9C">
              <w:rPr>
                <w:rFonts w:eastAsia="Calibri"/>
                <w:b/>
                <w:sz w:val="24"/>
                <w:szCs w:val="24"/>
                <w:lang w:val="uk-UA" w:eastAsia="uk-UA"/>
              </w:rPr>
              <w:t>streams</w:t>
            </w:r>
            <w:proofErr w:type="spellEnd"/>
          </w:p>
          <w:p w14:paraId="6750C1C6" w14:textId="77777777" w:rsidR="00875D00" w:rsidRPr="00875D00" w:rsidRDefault="00875D00" w:rsidP="0006470D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="Calibri"/>
                <w:lang w:val="uk-UA" w:eastAsia="uk-UA"/>
              </w:rPr>
            </w:pPr>
            <w:r w:rsidRPr="00875D00">
              <w:rPr>
                <w:rFonts w:eastAsia="Calibri"/>
                <w:lang w:val="uk-UA" w:eastAsia="uk-UA"/>
              </w:rPr>
              <w:t>За</w:t>
            </w:r>
            <w:r w:rsidRPr="0006470D">
              <w:rPr>
                <w:rFonts w:eastAsia="Calibri"/>
                <w:lang w:val="uk-UA" w:eastAsia="uk-UA"/>
              </w:rPr>
              <w:t xml:space="preserve"> </w:t>
            </w:r>
            <w:r w:rsidRPr="00875D00">
              <w:rPr>
                <w:rFonts w:eastAsia="Calibri"/>
                <w:lang w:val="uk-UA" w:eastAsia="uk-UA"/>
              </w:rPr>
              <w:t>що</w:t>
            </w:r>
            <w:r w:rsidRPr="0006470D">
              <w:rPr>
                <w:rFonts w:eastAsia="Calibri"/>
                <w:lang w:val="uk-UA" w:eastAsia="uk-UA"/>
              </w:rPr>
              <w:t xml:space="preserve"> </w:t>
            </w:r>
            <w:r w:rsidRPr="00875D00">
              <w:rPr>
                <w:rFonts w:eastAsia="Calibri"/>
                <w:lang w:val="uk-UA" w:eastAsia="uk-UA"/>
              </w:rPr>
              <w:t>споживачі</w:t>
            </w:r>
            <w:r w:rsidRPr="0006470D">
              <w:rPr>
                <w:rFonts w:eastAsia="Calibri"/>
                <w:lang w:val="uk-UA" w:eastAsia="uk-UA"/>
              </w:rPr>
              <w:t xml:space="preserve"> </w:t>
            </w:r>
            <w:r w:rsidRPr="00875D00">
              <w:rPr>
                <w:rFonts w:eastAsia="Calibri"/>
                <w:lang w:val="uk-UA" w:eastAsia="uk-UA"/>
              </w:rPr>
              <w:t>готові</w:t>
            </w:r>
            <w:r w:rsidRPr="0006470D">
              <w:rPr>
                <w:rFonts w:eastAsia="Calibri"/>
                <w:lang w:val="uk-UA" w:eastAsia="uk-UA"/>
              </w:rPr>
              <w:t xml:space="preserve"> </w:t>
            </w:r>
            <w:r w:rsidRPr="00875D00">
              <w:rPr>
                <w:rFonts w:eastAsia="Calibri"/>
                <w:lang w:val="uk-UA" w:eastAsia="uk-UA"/>
              </w:rPr>
              <w:t xml:space="preserve">платити? </w:t>
            </w:r>
          </w:p>
          <w:p w14:paraId="2026B461" w14:textId="77777777" w:rsidR="00875D00" w:rsidRPr="00875D00" w:rsidRDefault="00875D00" w:rsidP="0006470D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="Calibri"/>
                <w:lang w:val="uk-UA" w:eastAsia="uk-UA"/>
              </w:rPr>
            </w:pPr>
            <w:r w:rsidRPr="00875D00">
              <w:rPr>
                <w:rFonts w:eastAsia="Calibri"/>
                <w:lang w:val="uk-UA" w:eastAsia="uk-UA"/>
              </w:rPr>
              <w:t>За</w:t>
            </w:r>
            <w:r w:rsidRPr="0006470D">
              <w:rPr>
                <w:rFonts w:eastAsia="Calibri"/>
                <w:lang w:val="uk-UA" w:eastAsia="uk-UA"/>
              </w:rPr>
              <w:t xml:space="preserve"> </w:t>
            </w:r>
            <w:r w:rsidRPr="00875D00">
              <w:rPr>
                <w:rFonts w:eastAsia="Calibri"/>
                <w:lang w:val="uk-UA" w:eastAsia="uk-UA"/>
              </w:rPr>
              <w:t>що</w:t>
            </w:r>
            <w:r w:rsidRPr="0006470D">
              <w:rPr>
                <w:rFonts w:eastAsia="Calibri"/>
                <w:lang w:val="uk-UA" w:eastAsia="uk-UA"/>
              </w:rPr>
              <w:t xml:space="preserve"> </w:t>
            </w:r>
            <w:r w:rsidRPr="00875D00">
              <w:rPr>
                <w:rFonts w:eastAsia="Calibri"/>
                <w:lang w:val="uk-UA" w:eastAsia="uk-UA"/>
              </w:rPr>
              <w:t>вони</w:t>
            </w:r>
            <w:r w:rsidRPr="0006470D">
              <w:rPr>
                <w:rFonts w:eastAsia="Calibri"/>
                <w:lang w:val="uk-UA" w:eastAsia="uk-UA"/>
              </w:rPr>
              <w:t xml:space="preserve"> </w:t>
            </w:r>
            <w:r w:rsidRPr="00875D00">
              <w:rPr>
                <w:rFonts w:eastAsia="Calibri"/>
                <w:lang w:val="uk-UA" w:eastAsia="uk-UA"/>
              </w:rPr>
              <w:t>фактично</w:t>
            </w:r>
            <w:r w:rsidRPr="0006470D">
              <w:rPr>
                <w:rFonts w:eastAsia="Calibri"/>
                <w:lang w:val="uk-UA" w:eastAsia="uk-UA"/>
              </w:rPr>
              <w:t xml:space="preserve"> </w:t>
            </w:r>
            <w:r w:rsidRPr="00875D00">
              <w:rPr>
                <w:rFonts w:eastAsia="Calibri"/>
                <w:lang w:val="uk-UA" w:eastAsia="uk-UA"/>
              </w:rPr>
              <w:t xml:space="preserve">платять? </w:t>
            </w:r>
          </w:p>
          <w:p w14:paraId="07E2B2DA" w14:textId="77777777" w:rsidR="00A67AE1" w:rsidRPr="0006470D" w:rsidRDefault="00875D00" w:rsidP="0006470D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="Calibri"/>
                <w:lang w:val="uk-UA" w:eastAsia="uk-UA"/>
              </w:rPr>
            </w:pPr>
            <w:r w:rsidRPr="00875D00">
              <w:rPr>
                <w:rFonts w:eastAsia="Calibri"/>
                <w:lang w:val="uk-UA" w:eastAsia="uk-UA"/>
              </w:rPr>
              <w:t>Який</w:t>
            </w:r>
            <w:r w:rsidRPr="0006470D">
              <w:rPr>
                <w:rFonts w:eastAsia="Calibri"/>
                <w:lang w:val="uk-UA" w:eastAsia="uk-UA"/>
              </w:rPr>
              <w:t xml:space="preserve"> </w:t>
            </w:r>
            <w:r w:rsidRPr="00875D00">
              <w:rPr>
                <w:rFonts w:eastAsia="Calibri"/>
                <w:lang w:val="uk-UA" w:eastAsia="uk-UA"/>
              </w:rPr>
              <w:t>вклад</w:t>
            </w:r>
            <w:r w:rsidRPr="0006470D">
              <w:rPr>
                <w:rFonts w:eastAsia="Calibri"/>
                <w:lang w:val="uk-UA" w:eastAsia="uk-UA"/>
              </w:rPr>
              <w:t xml:space="preserve"> </w:t>
            </w:r>
            <w:r w:rsidRPr="00875D00">
              <w:rPr>
                <w:rFonts w:eastAsia="Calibri"/>
                <w:lang w:val="uk-UA" w:eastAsia="uk-UA"/>
              </w:rPr>
              <w:t>кожного</w:t>
            </w:r>
            <w:r w:rsidRPr="0006470D">
              <w:rPr>
                <w:rFonts w:eastAsia="Calibri"/>
                <w:lang w:val="uk-UA" w:eastAsia="uk-UA"/>
              </w:rPr>
              <w:t xml:space="preserve"> </w:t>
            </w:r>
            <w:r w:rsidRPr="00875D00">
              <w:rPr>
                <w:rFonts w:eastAsia="Calibri"/>
                <w:lang w:val="uk-UA" w:eastAsia="uk-UA"/>
              </w:rPr>
              <w:t>грошового</w:t>
            </w:r>
            <w:r w:rsidRPr="0006470D">
              <w:rPr>
                <w:rFonts w:eastAsia="Calibri"/>
                <w:lang w:val="uk-UA" w:eastAsia="uk-UA"/>
              </w:rPr>
              <w:t xml:space="preserve"> </w:t>
            </w:r>
            <w:r w:rsidRPr="00875D00">
              <w:rPr>
                <w:rFonts w:eastAsia="Calibri"/>
                <w:lang w:val="uk-UA" w:eastAsia="uk-UA"/>
              </w:rPr>
              <w:t>потоку</w:t>
            </w:r>
            <w:r w:rsidRPr="0006470D">
              <w:rPr>
                <w:rFonts w:eastAsia="Calibri"/>
                <w:lang w:val="uk-UA" w:eastAsia="uk-UA"/>
              </w:rPr>
              <w:t xml:space="preserve"> </w:t>
            </w:r>
            <w:r w:rsidRPr="00875D00">
              <w:rPr>
                <w:rFonts w:eastAsia="Calibri"/>
                <w:lang w:val="uk-UA" w:eastAsia="uk-UA"/>
              </w:rPr>
              <w:t>в</w:t>
            </w:r>
            <w:r w:rsidRPr="0006470D">
              <w:rPr>
                <w:rFonts w:eastAsia="Calibri"/>
                <w:lang w:val="uk-UA" w:eastAsia="uk-UA"/>
              </w:rPr>
              <w:t xml:space="preserve"> </w:t>
            </w:r>
            <w:r w:rsidRPr="00875D00">
              <w:rPr>
                <w:rFonts w:eastAsia="Calibri"/>
                <w:lang w:val="uk-UA" w:eastAsia="uk-UA"/>
              </w:rPr>
              <w:t>загальний</w:t>
            </w:r>
            <w:r w:rsidRPr="0006470D">
              <w:rPr>
                <w:rFonts w:eastAsia="Calibri"/>
                <w:lang w:val="uk-UA" w:eastAsia="uk-UA"/>
              </w:rPr>
              <w:t xml:space="preserve"> </w:t>
            </w:r>
            <w:r w:rsidRPr="00875D00">
              <w:rPr>
                <w:rFonts w:eastAsia="Calibri"/>
                <w:lang w:val="uk-UA" w:eastAsia="uk-UA"/>
              </w:rPr>
              <w:t xml:space="preserve">дохід? </w:t>
            </w:r>
          </w:p>
        </w:tc>
      </w:tr>
    </w:tbl>
    <w:p w14:paraId="1184F11A" w14:textId="77777777" w:rsidR="00A67AE1" w:rsidRDefault="006A6901" w:rsidP="001C76EF">
      <w:pPr>
        <w:autoSpaceDE w:val="0"/>
        <w:autoSpaceDN w:val="0"/>
        <w:spacing w:line="276" w:lineRule="auto"/>
        <w:jc w:val="center"/>
        <w:textAlignment w:val="auto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>Рис.</w:t>
      </w:r>
      <w:r w:rsidR="00393A12">
        <w:rPr>
          <w:rFonts w:eastAsia="Calibri"/>
          <w:sz w:val="28"/>
          <w:szCs w:val="28"/>
          <w:lang w:val="uk-UA" w:eastAsia="uk-UA"/>
        </w:rPr>
        <w:t xml:space="preserve"> 1. </w:t>
      </w:r>
      <w:r w:rsidR="001C76EF">
        <w:rPr>
          <w:rFonts w:eastAsia="Calibri"/>
          <w:sz w:val="28"/>
          <w:szCs w:val="28"/>
          <w:lang w:val="uk-UA" w:eastAsia="uk-UA"/>
        </w:rPr>
        <w:t>«</w:t>
      </w:r>
      <w:r w:rsidR="00385146">
        <w:rPr>
          <w:rFonts w:eastAsia="Calibri"/>
          <w:sz w:val="28"/>
          <w:szCs w:val="28"/>
          <w:lang w:val="uk-UA" w:eastAsia="uk-UA"/>
        </w:rPr>
        <w:t xml:space="preserve">CANVA» </w:t>
      </w:r>
      <w:r w:rsidR="001C76EF">
        <w:rPr>
          <w:rFonts w:eastAsia="Calibri"/>
          <w:sz w:val="28"/>
          <w:szCs w:val="28"/>
          <w:lang w:val="uk-UA" w:eastAsia="uk-UA"/>
        </w:rPr>
        <w:t>(шаблон)</w:t>
      </w:r>
      <w:r>
        <w:rPr>
          <w:rFonts w:eastAsia="Calibri"/>
          <w:sz w:val="28"/>
          <w:szCs w:val="28"/>
          <w:lang w:val="uk-UA" w:eastAsia="uk-UA"/>
        </w:rPr>
        <w:t xml:space="preserve"> бізнес-моделі</w:t>
      </w:r>
      <w:r w:rsidR="00980AA6">
        <w:rPr>
          <w:rFonts w:eastAsia="Calibri"/>
          <w:sz w:val="28"/>
          <w:szCs w:val="28"/>
          <w:lang w:val="uk-UA" w:eastAsia="uk-UA"/>
        </w:rPr>
        <w:t xml:space="preserve"> </w:t>
      </w:r>
    </w:p>
    <w:p w14:paraId="3422283F" w14:textId="77777777" w:rsidR="001C76EF" w:rsidRPr="001C76EF" w:rsidRDefault="001C76EF" w:rsidP="001C76EF">
      <w:pPr>
        <w:autoSpaceDE w:val="0"/>
        <w:autoSpaceDN w:val="0"/>
        <w:spacing w:line="276" w:lineRule="auto"/>
        <w:ind w:firstLine="567"/>
        <w:textAlignment w:val="auto"/>
        <w:rPr>
          <w:rFonts w:eastAsia="Calibri"/>
          <w:sz w:val="28"/>
          <w:szCs w:val="28"/>
          <w:lang w:val="uk-UA" w:eastAsia="uk-UA"/>
        </w:rPr>
      </w:pPr>
      <w:r>
        <w:rPr>
          <w:sz w:val="30"/>
          <w:szCs w:val="30"/>
          <w:lang w:val="uk-UA"/>
        </w:rPr>
        <w:lastRenderedPageBreak/>
        <w:t>«</w:t>
      </w:r>
      <w:r w:rsidR="00385146">
        <w:rPr>
          <w:rFonts w:eastAsia="Calibri"/>
          <w:sz w:val="28"/>
          <w:szCs w:val="28"/>
          <w:lang w:val="uk-UA" w:eastAsia="uk-UA"/>
        </w:rPr>
        <w:t>CANVA</w:t>
      </w:r>
      <w:r w:rsidRPr="001C76EF">
        <w:rPr>
          <w:rFonts w:eastAsia="Calibri"/>
          <w:sz w:val="28"/>
          <w:szCs w:val="28"/>
          <w:lang w:val="uk-UA" w:eastAsia="uk-UA"/>
        </w:rPr>
        <w:t xml:space="preserve">» є простим та ефективним інструментом формування нової бізнес-моделі, який застосовується багатьма підприємствами для створення стійких конкурентних переваг. </w:t>
      </w:r>
    </w:p>
    <w:p w14:paraId="1D6EBC66" w14:textId="77777777" w:rsidR="005B4AE0" w:rsidRDefault="005B4AE0" w:rsidP="005B4AE0">
      <w:pPr>
        <w:autoSpaceDE w:val="0"/>
        <w:autoSpaceDN w:val="0"/>
        <w:spacing w:line="276" w:lineRule="auto"/>
        <w:ind w:firstLine="567"/>
        <w:textAlignment w:val="auto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 xml:space="preserve">Для опрацювання даного пункту </w:t>
      </w:r>
      <w:r w:rsidR="00C11429">
        <w:rPr>
          <w:rFonts w:eastAsia="Calibri"/>
          <w:sz w:val="28"/>
          <w:szCs w:val="28"/>
          <w:lang w:val="uk-UA" w:eastAsia="uk-UA"/>
        </w:rPr>
        <w:t>рекомендовано переглянути</w:t>
      </w:r>
      <w:r w:rsidR="009C44DA">
        <w:rPr>
          <w:rFonts w:eastAsia="Calibri"/>
          <w:sz w:val="28"/>
          <w:szCs w:val="28"/>
          <w:lang w:val="uk-UA" w:eastAsia="uk-UA"/>
        </w:rPr>
        <w:t xml:space="preserve"> наступні інформаційні інтернет-ресурси</w:t>
      </w:r>
      <w:r>
        <w:rPr>
          <w:rFonts w:eastAsia="Calibri"/>
          <w:sz w:val="28"/>
          <w:szCs w:val="28"/>
          <w:lang w:val="uk-UA" w:eastAsia="uk-UA"/>
        </w:rPr>
        <w:t xml:space="preserve">: </w:t>
      </w:r>
    </w:p>
    <w:p w14:paraId="3C3E61C8" w14:textId="77777777" w:rsidR="00C11429" w:rsidRDefault="00C11429" w:rsidP="005B4AE0">
      <w:pPr>
        <w:autoSpaceDE w:val="0"/>
        <w:autoSpaceDN w:val="0"/>
        <w:spacing w:line="276" w:lineRule="auto"/>
        <w:ind w:firstLine="567"/>
        <w:textAlignment w:val="auto"/>
        <w:rPr>
          <w:color w:val="000000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 xml:space="preserve">- </w:t>
      </w:r>
      <w:hyperlink r:id="rId29" w:history="1">
        <w:r w:rsidRPr="003548F4">
          <w:rPr>
            <w:rStyle w:val="af4"/>
            <w:iCs/>
            <w:sz w:val="28"/>
            <w:szCs w:val="28"/>
            <w:lang w:val="uk-UA"/>
          </w:rPr>
          <w:t>онлайн-платформ</w:t>
        </w:r>
        <w:r>
          <w:rPr>
            <w:rStyle w:val="af4"/>
            <w:iCs/>
            <w:sz w:val="28"/>
            <w:szCs w:val="28"/>
            <w:lang w:val="uk-UA"/>
          </w:rPr>
          <w:t>а</w:t>
        </w:r>
        <w:r w:rsidRPr="003548F4">
          <w:rPr>
            <w:rStyle w:val="af4"/>
            <w:iCs/>
            <w:sz w:val="28"/>
            <w:szCs w:val="28"/>
            <w:lang w:val="uk-UA"/>
          </w:rPr>
          <w:t xml:space="preserve"> «Дія. Бізнес»</w:t>
        </w:r>
      </w:hyperlink>
      <w:r>
        <w:rPr>
          <w:rFonts w:eastAsia="Calibri"/>
          <w:sz w:val="28"/>
          <w:szCs w:val="28"/>
          <w:lang w:val="uk-UA" w:eastAsia="uk-UA"/>
        </w:rPr>
        <w:t xml:space="preserve">: </w:t>
      </w:r>
      <w:hyperlink r:id="rId30" w:history="1">
        <w:proofErr w:type="spellStart"/>
        <w:r w:rsidRPr="00454CB2">
          <w:rPr>
            <w:rStyle w:val="af4"/>
            <w:sz w:val="28"/>
            <w:szCs w:val="28"/>
            <w:lang w:val="uk-UA" w:eastAsia="uk-UA"/>
          </w:rPr>
          <w:t>Business</w:t>
        </w:r>
        <w:proofErr w:type="spellEnd"/>
        <w:r w:rsidRPr="00454CB2">
          <w:rPr>
            <w:rStyle w:val="af4"/>
            <w:sz w:val="28"/>
            <w:szCs w:val="28"/>
            <w:lang w:val="uk-UA" w:eastAsia="uk-UA"/>
          </w:rPr>
          <w:t xml:space="preserve"> </w:t>
        </w:r>
        <w:proofErr w:type="spellStart"/>
        <w:r w:rsidRPr="00454CB2">
          <w:rPr>
            <w:rStyle w:val="af4"/>
            <w:sz w:val="28"/>
            <w:szCs w:val="28"/>
            <w:lang w:val="uk-UA" w:eastAsia="uk-UA"/>
          </w:rPr>
          <w:t>Model</w:t>
        </w:r>
        <w:proofErr w:type="spellEnd"/>
        <w:r w:rsidRPr="00454CB2">
          <w:rPr>
            <w:rStyle w:val="af4"/>
            <w:sz w:val="28"/>
            <w:szCs w:val="28"/>
            <w:lang w:val="uk-UA" w:eastAsia="uk-UA"/>
          </w:rPr>
          <w:t xml:space="preserve"> </w:t>
        </w:r>
        <w:proofErr w:type="spellStart"/>
        <w:r w:rsidRPr="00454CB2">
          <w:rPr>
            <w:rStyle w:val="af4"/>
            <w:sz w:val="28"/>
            <w:szCs w:val="28"/>
            <w:lang w:val="uk-UA" w:eastAsia="uk-UA"/>
          </w:rPr>
          <w:t>Canvas</w:t>
        </w:r>
        <w:proofErr w:type="spellEnd"/>
      </w:hyperlink>
      <w:r>
        <w:rPr>
          <w:color w:val="000000"/>
          <w:sz w:val="28"/>
          <w:szCs w:val="28"/>
          <w:lang w:val="uk-UA" w:eastAsia="uk-UA"/>
        </w:rPr>
        <w:t>;</w:t>
      </w:r>
    </w:p>
    <w:p w14:paraId="403A0F7F" w14:textId="77777777" w:rsidR="005B4AE0" w:rsidRDefault="005B4AE0" w:rsidP="005B4AE0">
      <w:pPr>
        <w:autoSpaceDE w:val="0"/>
        <w:autoSpaceDN w:val="0"/>
        <w:spacing w:line="276" w:lineRule="auto"/>
        <w:ind w:firstLine="567"/>
        <w:textAlignment w:val="auto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 xml:space="preserve">- </w:t>
      </w:r>
      <w:r w:rsidR="00C11429">
        <w:rPr>
          <w:rFonts w:eastAsia="Calibri"/>
          <w:sz w:val="28"/>
          <w:szCs w:val="28"/>
          <w:lang w:val="uk-UA" w:eastAsia="uk-UA"/>
        </w:rPr>
        <w:t>приклад</w:t>
      </w:r>
      <w:r w:rsidR="00385146">
        <w:rPr>
          <w:rFonts w:eastAsia="Calibri"/>
          <w:sz w:val="28"/>
          <w:szCs w:val="28"/>
          <w:lang w:val="uk-UA" w:eastAsia="uk-UA"/>
        </w:rPr>
        <w:t xml:space="preserve"> побудови «CANVA</w:t>
      </w:r>
      <w:r w:rsidR="001C76EF">
        <w:rPr>
          <w:rFonts w:eastAsia="Calibri"/>
          <w:sz w:val="28"/>
          <w:szCs w:val="28"/>
          <w:lang w:val="uk-UA" w:eastAsia="uk-UA"/>
        </w:rPr>
        <w:t xml:space="preserve">» бізнес-моделі </w:t>
      </w:r>
      <w:hyperlink r:id="rId31" w:history="1">
        <w:r w:rsidR="001C76EF" w:rsidRPr="001C76EF">
          <w:rPr>
            <w:rStyle w:val="af4"/>
            <w:rFonts w:eastAsia="Calibri"/>
            <w:sz w:val="28"/>
            <w:szCs w:val="28"/>
            <w:lang w:val="uk-UA" w:eastAsia="uk-UA"/>
          </w:rPr>
          <w:t>по виробництву малини</w:t>
        </w:r>
      </w:hyperlink>
      <w:r>
        <w:rPr>
          <w:rFonts w:eastAsia="Calibri"/>
          <w:sz w:val="28"/>
          <w:szCs w:val="28"/>
          <w:lang w:val="uk-UA" w:eastAsia="uk-UA"/>
        </w:rPr>
        <w:t>;</w:t>
      </w:r>
      <w:r w:rsidR="001C76EF">
        <w:rPr>
          <w:rFonts w:eastAsia="Calibri"/>
          <w:sz w:val="28"/>
          <w:szCs w:val="28"/>
          <w:lang w:val="uk-UA" w:eastAsia="uk-UA"/>
        </w:rPr>
        <w:t xml:space="preserve"> </w:t>
      </w:r>
    </w:p>
    <w:p w14:paraId="0E714CD0" w14:textId="77777777" w:rsidR="005B4AE0" w:rsidRPr="005B4AE0" w:rsidRDefault="005B4AE0" w:rsidP="005B4AE0">
      <w:pPr>
        <w:autoSpaceDE w:val="0"/>
        <w:autoSpaceDN w:val="0"/>
        <w:spacing w:line="276" w:lineRule="auto"/>
        <w:ind w:firstLine="567"/>
        <w:textAlignment w:val="auto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 xml:space="preserve">- </w:t>
      </w:r>
      <w:hyperlink r:id="rId32" w:history="1">
        <w:r w:rsidRPr="005B4AE0">
          <w:rPr>
            <w:rStyle w:val="af4"/>
            <w:rFonts w:eastAsia="Calibri"/>
            <w:sz w:val="28"/>
            <w:szCs w:val="28"/>
            <w:lang w:val="uk-UA" w:eastAsia="uk-UA"/>
          </w:rPr>
          <w:t xml:space="preserve">приклад побудови бізнес-моделі компанії бюджетних авіаліній на основі </w:t>
        </w:r>
        <w:r w:rsidRPr="005B4AE0">
          <w:rPr>
            <w:rStyle w:val="af4"/>
            <w:rFonts w:eastAsia="Calibri"/>
            <w:sz w:val="28"/>
            <w:szCs w:val="28"/>
            <w:lang w:val="en-US" w:eastAsia="uk-UA"/>
          </w:rPr>
          <w:t>Business</w:t>
        </w:r>
        <w:r w:rsidRPr="005B4AE0">
          <w:rPr>
            <w:rStyle w:val="af4"/>
            <w:rFonts w:eastAsia="Calibri"/>
            <w:sz w:val="28"/>
            <w:szCs w:val="28"/>
            <w:lang w:val="uk-UA" w:eastAsia="uk-UA"/>
          </w:rPr>
          <w:t xml:space="preserve"> </w:t>
        </w:r>
        <w:r w:rsidRPr="005B4AE0">
          <w:rPr>
            <w:rStyle w:val="af4"/>
            <w:rFonts w:eastAsia="Calibri"/>
            <w:sz w:val="28"/>
            <w:szCs w:val="28"/>
            <w:lang w:val="en-US" w:eastAsia="uk-UA"/>
          </w:rPr>
          <w:t>Model</w:t>
        </w:r>
        <w:r w:rsidRPr="005B4AE0">
          <w:rPr>
            <w:rStyle w:val="af4"/>
            <w:rFonts w:eastAsia="Calibri"/>
            <w:sz w:val="28"/>
            <w:szCs w:val="28"/>
            <w:lang w:val="uk-UA" w:eastAsia="uk-UA"/>
          </w:rPr>
          <w:t xml:space="preserve"> </w:t>
        </w:r>
        <w:r w:rsidRPr="005B4AE0">
          <w:rPr>
            <w:rStyle w:val="af4"/>
            <w:rFonts w:eastAsia="Calibri"/>
            <w:sz w:val="28"/>
            <w:szCs w:val="28"/>
            <w:lang w:val="en-US" w:eastAsia="uk-UA"/>
          </w:rPr>
          <w:t>Canvas</w:t>
        </w:r>
      </w:hyperlink>
      <w:r>
        <w:rPr>
          <w:rFonts w:eastAsia="Calibri"/>
          <w:sz w:val="28"/>
          <w:szCs w:val="28"/>
          <w:lang w:val="uk-UA" w:eastAsia="uk-UA"/>
        </w:rPr>
        <w:t>.</w:t>
      </w:r>
    </w:p>
    <w:p w14:paraId="2B9C7A97" w14:textId="77777777" w:rsidR="00925E8F" w:rsidRPr="001B1B5F" w:rsidRDefault="00925E8F" w:rsidP="00310367">
      <w:pPr>
        <w:autoSpaceDE w:val="0"/>
        <w:autoSpaceDN w:val="0"/>
        <w:spacing w:line="276" w:lineRule="auto"/>
        <w:ind w:firstLine="567"/>
        <w:textAlignment w:val="auto"/>
        <w:rPr>
          <w:rFonts w:eastAsia="Calibri"/>
          <w:sz w:val="28"/>
          <w:szCs w:val="28"/>
          <w:lang w:val="uk-UA" w:eastAsia="uk-UA"/>
        </w:rPr>
      </w:pPr>
    </w:p>
    <w:p w14:paraId="2D17C115" w14:textId="77777777" w:rsidR="002E0000" w:rsidRPr="002E0000" w:rsidRDefault="000C3A9C" w:rsidP="00310367">
      <w:pPr>
        <w:autoSpaceDE w:val="0"/>
        <w:autoSpaceDN w:val="0"/>
        <w:spacing w:line="276" w:lineRule="auto"/>
        <w:ind w:firstLine="567"/>
        <w:textAlignment w:val="auto"/>
        <w:rPr>
          <w:rFonts w:eastAsia="Calibri"/>
          <w:b/>
          <w:sz w:val="28"/>
          <w:szCs w:val="28"/>
          <w:lang w:val="uk-UA" w:eastAsia="uk-UA"/>
        </w:rPr>
      </w:pPr>
      <w:r>
        <w:rPr>
          <w:rFonts w:eastAsia="Calibri"/>
          <w:b/>
          <w:sz w:val="28"/>
          <w:szCs w:val="28"/>
          <w:lang w:val="uk-UA" w:eastAsia="uk-UA"/>
        </w:rPr>
        <w:t>5</w:t>
      </w:r>
      <w:r w:rsidR="002E0000">
        <w:rPr>
          <w:rFonts w:eastAsia="Calibri"/>
          <w:b/>
          <w:sz w:val="28"/>
          <w:szCs w:val="28"/>
          <w:lang w:val="uk-UA" w:eastAsia="uk-UA"/>
        </w:rPr>
        <w:t xml:space="preserve">. </w:t>
      </w:r>
      <w:proofErr w:type="spellStart"/>
      <w:r w:rsidR="009A5ECC">
        <w:rPr>
          <w:rFonts w:eastAsia="Calibri"/>
          <w:b/>
          <w:sz w:val="28"/>
          <w:szCs w:val="28"/>
          <w:lang w:val="uk-UA" w:eastAsia="uk-UA"/>
        </w:rPr>
        <w:t>Обгрунтування</w:t>
      </w:r>
      <w:proofErr w:type="spellEnd"/>
      <w:r w:rsidR="009A5ECC">
        <w:rPr>
          <w:rFonts w:eastAsia="Calibri"/>
          <w:b/>
          <w:sz w:val="28"/>
          <w:szCs w:val="28"/>
          <w:lang w:val="uk-UA" w:eastAsia="uk-UA"/>
        </w:rPr>
        <w:t xml:space="preserve"> ризиків </w:t>
      </w:r>
      <w:r w:rsidR="002E0000">
        <w:rPr>
          <w:rFonts w:eastAsia="Calibri"/>
          <w:b/>
          <w:sz w:val="28"/>
          <w:szCs w:val="28"/>
          <w:lang w:val="uk-UA" w:eastAsia="uk-UA"/>
        </w:rPr>
        <w:t>реалізації підприємницької ідеї.</w:t>
      </w:r>
    </w:p>
    <w:p w14:paraId="03570E63" w14:textId="77777777" w:rsidR="00925E8F" w:rsidRDefault="00925E8F" w:rsidP="00925E8F">
      <w:pPr>
        <w:pStyle w:val="af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50901">
        <w:rPr>
          <w:color w:val="000000"/>
          <w:sz w:val="28"/>
          <w:szCs w:val="28"/>
        </w:rPr>
        <w:t xml:space="preserve">У даному розділі наводяться ключові ризики, пов’язані із реалізацією </w:t>
      </w:r>
      <w:r>
        <w:rPr>
          <w:color w:val="000000"/>
          <w:sz w:val="28"/>
          <w:szCs w:val="28"/>
        </w:rPr>
        <w:t>підприємницької ідеї</w:t>
      </w:r>
      <w:r w:rsidRPr="00250901">
        <w:rPr>
          <w:color w:val="000000"/>
          <w:sz w:val="28"/>
          <w:szCs w:val="28"/>
        </w:rPr>
        <w:t xml:space="preserve">, а також заходи щодо їх подолання (див. </w:t>
      </w:r>
      <w:r w:rsidR="00476114">
        <w:rPr>
          <w:color w:val="000000"/>
          <w:sz w:val="28"/>
          <w:szCs w:val="28"/>
        </w:rPr>
        <w:t xml:space="preserve">приклад </w:t>
      </w:r>
      <w:r>
        <w:rPr>
          <w:color w:val="000000"/>
          <w:sz w:val="28"/>
          <w:szCs w:val="28"/>
        </w:rPr>
        <w:t>табл. 1</w:t>
      </w:r>
      <w:r w:rsidR="009C44DA">
        <w:rPr>
          <w:color w:val="000000"/>
          <w:sz w:val="28"/>
          <w:szCs w:val="28"/>
        </w:rPr>
        <w:t>2</w:t>
      </w:r>
      <w:r w:rsidRPr="00250901">
        <w:rPr>
          <w:color w:val="000000"/>
          <w:sz w:val="28"/>
          <w:szCs w:val="28"/>
        </w:rPr>
        <w:t>).</w:t>
      </w:r>
    </w:p>
    <w:p w14:paraId="3DCF9194" w14:textId="77777777" w:rsidR="00925E8F" w:rsidRPr="00925E8F" w:rsidRDefault="00925E8F" w:rsidP="00925E8F">
      <w:pPr>
        <w:pStyle w:val="af5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Таблиця 1</w:t>
      </w:r>
      <w:r w:rsidR="009C44DA">
        <w:rPr>
          <w:color w:val="000000"/>
          <w:sz w:val="28"/>
          <w:szCs w:val="28"/>
        </w:rPr>
        <w:t>2</w:t>
      </w:r>
    </w:p>
    <w:p w14:paraId="5F10BBA5" w14:textId="77777777" w:rsidR="00925E8F" w:rsidRDefault="00925E8F" w:rsidP="00925E8F">
      <w:pPr>
        <w:pStyle w:val="af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Приклад ризиків підприємницької діяльності та</w:t>
      </w:r>
    </w:p>
    <w:p w14:paraId="1FFBA3D3" w14:textId="77777777" w:rsidR="00925E8F" w:rsidRPr="00925E8F" w:rsidRDefault="00925E8F" w:rsidP="00925E8F">
      <w:pPr>
        <w:pStyle w:val="af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заходів щодо управління ними</w:t>
      </w:r>
    </w:p>
    <w:tbl>
      <w:tblPr>
        <w:tblW w:w="949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5954"/>
      </w:tblGrid>
      <w:tr w:rsidR="00925E8F" w:rsidRPr="00250901" w14:paraId="4D9132ED" w14:textId="77777777" w:rsidTr="00CC0159">
        <w:trPr>
          <w:trHeight w:hRule="exact" w:val="298"/>
          <w:jc w:val="center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C8AB4C" w14:textId="77777777" w:rsidR="00925E8F" w:rsidRPr="00250901" w:rsidRDefault="00925E8F" w:rsidP="00CC015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50901">
              <w:rPr>
                <w:spacing w:val="-3"/>
                <w:sz w:val="24"/>
                <w:szCs w:val="24"/>
                <w:lang w:val="uk-UA"/>
              </w:rPr>
              <w:t>Види ризиків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604DB1" w14:textId="77777777" w:rsidR="00925E8F" w:rsidRPr="00250901" w:rsidRDefault="00925E8F" w:rsidP="00CC015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50901">
              <w:rPr>
                <w:spacing w:val="-1"/>
                <w:sz w:val="24"/>
                <w:szCs w:val="24"/>
                <w:lang w:val="uk-UA"/>
              </w:rPr>
              <w:t>Заходи зменшення впливу ризиків</w:t>
            </w:r>
          </w:p>
        </w:tc>
      </w:tr>
      <w:tr w:rsidR="00925E8F" w:rsidRPr="00250901" w14:paraId="50EE82E6" w14:textId="77777777" w:rsidTr="00CC0159">
        <w:trPr>
          <w:trHeight w:hRule="exact" w:val="1504"/>
          <w:jc w:val="center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5B8DB5" w14:textId="77777777" w:rsidR="00925E8F" w:rsidRPr="00250901" w:rsidRDefault="00925E8F" w:rsidP="00CC0159">
            <w:pPr>
              <w:shd w:val="clear" w:color="auto" w:fill="FFFFFF"/>
              <w:spacing w:line="240" w:lineRule="auto"/>
              <w:rPr>
                <w:sz w:val="24"/>
                <w:szCs w:val="24"/>
                <w:lang w:val="uk-UA"/>
              </w:rPr>
            </w:pPr>
            <w:r w:rsidRPr="00250901">
              <w:rPr>
                <w:sz w:val="24"/>
                <w:szCs w:val="24"/>
                <w:lang w:val="uk-UA"/>
              </w:rPr>
              <w:t xml:space="preserve">1. Ризик можливої зміни постачальників </w:t>
            </w:r>
            <w:r w:rsidRPr="00250901">
              <w:rPr>
                <w:spacing w:val="-1"/>
                <w:sz w:val="24"/>
                <w:szCs w:val="24"/>
                <w:lang w:val="uk-UA"/>
              </w:rPr>
              <w:t xml:space="preserve">сировини через зниження її якості, </w:t>
            </w:r>
            <w:r w:rsidRPr="00250901">
              <w:rPr>
                <w:sz w:val="24"/>
                <w:szCs w:val="24"/>
                <w:lang w:val="uk-UA"/>
              </w:rPr>
              <w:t>підвищення цін на сировину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5829E8" w14:textId="77777777" w:rsidR="00925E8F" w:rsidRPr="00250901" w:rsidRDefault="00925E8F" w:rsidP="00CC0159">
            <w:pPr>
              <w:shd w:val="clear" w:color="auto" w:fill="FFFFFF"/>
              <w:spacing w:line="240" w:lineRule="auto"/>
              <w:rPr>
                <w:sz w:val="24"/>
                <w:szCs w:val="24"/>
                <w:lang w:val="uk-UA"/>
              </w:rPr>
            </w:pPr>
            <w:r w:rsidRPr="00250901">
              <w:rPr>
                <w:sz w:val="24"/>
                <w:szCs w:val="24"/>
                <w:lang w:val="uk-UA"/>
              </w:rPr>
              <w:t>1.1. Розрив укладених угод з н</w:t>
            </w:r>
            <w:r w:rsidRPr="00250901">
              <w:rPr>
                <w:spacing w:val="-2"/>
                <w:sz w:val="24"/>
                <w:szCs w:val="24"/>
                <w:lang w:val="uk-UA"/>
              </w:rPr>
              <w:t xml:space="preserve">еконкурентоспроможними постачальниками </w:t>
            </w:r>
            <w:r w:rsidRPr="00250901">
              <w:rPr>
                <w:sz w:val="24"/>
                <w:szCs w:val="24"/>
                <w:lang w:val="uk-UA"/>
              </w:rPr>
              <w:t xml:space="preserve">сировини й термінове встановлення </w:t>
            </w:r>
            <w:proofErr w:type="spellStart"/>
            <w:r w:rsidRPr="00250901">
              <w:rPr>
                <w:sz w:val="24"/>
                <w:szCs w:val="24"/>
                <w:lang w:val="uk-UA"/>
              </w:rPr>
              <w:t>зв'язків</w:t>
            </w:r>
            <w:proofErr w:type="spellEnd"/>
            <w:r w:rsidRPr="00250901">
              <w:rPr>
                <w:sz w:val="24"/>
                <w:szCs w:val="24"/>
                <w:lang w:val="uk-UA"/>
              </w:rPr>
              <w:t xml:space="preserve"> із надійними постачальниками</w:t>
            </w:r>
          </w:p>
          <w:p w14:paraId="7E4C51E4" w14:textId="77777777" w:rsidR="00925E8F" w:rsidRPr="00250901" w:rsidRDefault="00925E8F" w:rsidP="00CC0159">
            <w:pPr>
              <w:shd w:val="clear" w:color="auto" w:fill="FFFFFF"/>
              <w:spacing w:line="240" w:lineRule="auto"/>
              <w:rPr>
                <w:sz w:val="24"/>
                <w:szCs w:val="24"/>
                <w:lang w:val="uk-UA"/>
              </w:rPr>
            </w:pPr>
            <w:r w:rsidRPr="00250901">
              <w:rPr>
                <w:spacing w:val="-3"/>
                <w:sz w:val="24"/>
                <w:szCs w:val="24"/>
                <w:lang w:val="uk-UA"/>
              </w:rPr>
              <w:t xml:space="preserve">1.2. Обґрунтоване підвищення продажних цін </w:t>
            </w:r>
            <w:r w:rsidRPr="00250901">
              <w:rPr>
                <w:sz w:val="24"/>
                <w:szCs w:val="24"/>
                <w:lang w:val="uk-UA"/>
              </w:rPr>
              <w:t>на продукцію</w:t>
            </w:r>
          </w:p>
        </w:tc>
      </w:tr>
      <w:tr w:rsidR="00925E8F" w:rsidRPr="00250901" w14:paraId="254FB82A" w14:textId="77777777" w:rsidTr="00CC0159">
        <w:trPr>
          <w:trHeight w:hRule="exact" w:val="1727"/>
          <w:jc w:val="center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20A11F" w14:textId="77777777" w:rsidR="00925E8F" w:rsidRPr="00250901" w:rsidRDefault="00925E8F" w:rsidP="00CC0159">
            <w:pPr>
              <w:shd w:val="clear" w:color="auto" w:fill="FFFFFF"/>
              <w:spacing w:line="240" w:lineRule="auto"/>
              <w:rPr>
                <w:sz w:val="24"/>
                <w:szCs w:val="24"/>
                <w:lang w:val="uk-UA"/>
              </w:rPr>
            </w:pPr>
            <w:r w:rsidRPr="00250901">
              <w:rPr>
                <w:sz w:val="24"/>
                <w:szCs w:val="24"/>
                <w:lang w:val="uk-UA"/>
              </w:rPr>
              <w:t>2. Ризик втрати майна та грошових коштів через навмисний підпал і крадіжку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D20DDC" w14:textId="77777777" w:rsidR="00925E8F" w:rsidRPr="00250901" w:rsidRDefault="00925E8F" w:rsidP="00CC0159">
            <w:pPr>
              <w:shd w:val="clear" w:color="auto" w:fill="FFFFFF"/>
              <w:spacing w:line="240" w:lineRule="auto"/>
              <w:rPr>
                <w:sz w:val="24"/>
                <w:szCs w:val="24"/>
                <w:lang w:val="uk-UA"/>
              </w:rPr>
            </w:pPr>
            <w:r w:rsidRPr="00250901">
              <w:rPr>
                <w:sz w:val="24"/>
                <w:szCs w:val="24"/>
                <w:lang w:val="uk-UA"/>
              </w:rPr>
              <w:t xml:space="preserve">2.1. Страхування майна придбанням страхового полісу з конкретною умовою відшкодування заподіяної шкоди </w:t>
            </w:r>
          </w:p>
          <w:p w14:paraId="4C6A8477" w14:textId="77777777" w:rsidR="00925E8F" w:rsidRPr="00250901" w:rsidRDefault="00925E8F" w:rsidP="00CC0159">
            <w:pPr>
              <w:shd w:val="clear" w:color="auto" w:fill="FFFFFF"/>
              <w:spacing w:line="240" w:lineRule="auto"/>
              <w:rPr>
                <w:sz w:val="24"/>
                <w:szCs w:val="24"/>
                <w:lang w:val="uk-UA"/>
              </w:rPr>
            </w:pPr>
            <w:r w:rsidRPr="00250901">
              <w:rPr>
                <w:spacing w:val="-2"/>
                <w:sz w:val="24"/>
                <w:szCs w:val="24"/>
                <w:lang w:val="uk-UA"/>
              </w:rPr>
              <w:t xml:space="preserve">2.2. Введення посади платного охоронця з </w:t>
            </w:r>
            <w:r w:rsidRPr="00250901">
              <w:rPr>
                <w:sz w:val="24"/>
                <w:szCs w:val="24"/>
                <w:lang w:val="uk-UA"/>
              </w:rPr>
              <w:t xml:space="preserve">виконанням відповідних функцій у неробочий час </w:t>
            </w:r>
          </w:p>
          <w:p w14:paraId="2D68B760" w14:textId="77777777" w:rsidR="00925E8F" w:rsidRPr="00250901" w:rsidRDefault="00925E8F" w:rsidP="00CC0159">
            <w:pPr>
              <w:shd w:val="clear" w:color="auto" w:fill="FFFFFF"/>
              <w:spacing w:line="240" w:lineRule="auto"/>
              <w:rPr>
                <w:sz w:val="24"/>
                <w:szCs w:val="24"/>
                <w:lang w:val="uk-UA"/>
              </w:rPr>
            </w:pPr>
            <w:r w:rsidRPr="00250901">
              <w:rPr>
                <w:sz w:val="24"/>
                <w:szCs w:val="24"/>
                <w:lang w:val="uk-UA"/>
              </w:rPr>
              <w:t>2.3. Облаштування приміщень надійними засобами пожежогасіння</w:t>
            </w:r>
          </w:p>
        </w:tc>
      </w:tr>
      <w:tr w:rsidR="00925E8F" w:rsidRPr="00250901" w14:paraId="692168E6" w14:textId="77777777" w:rsidTr="00CC0159">
        <w:trPr>
          <w:trHeight w:hRule="exact" w:val="877"/>
          <w:jc w:val="center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58F85F" w14:textId="77777777" w:rsidR="00925E8F" w:rsidRPr="00250901" w:rsidRDefault="00925E8F" w:rsidP="00CC0159">
            <w:pPr>
              <w:shd w:val="clear" w:color="auto" w:fill="FFFFFF"/>
              <w:spacing w:line="240" w:lineRule="auto"/>
              <w:rPr>
                <w:sz w:val="24"/>
                <w:szCs w:val="24"/>
                <w:lang w:val="uk-UA"/>
              </w:rPr>
            </w:pPr>
            <w:r w:rsidRPr="00250901">
              <w:rPr>
                <w:sz w:val="24"/>
                <w:szCs w:val="24"/>
                <w:lang w:val="uk-UA"/>
              </w:rPr>
              <w:t xml:space="preserve">3. Ризик появи нових конкурентів, часткової </w:t>
            </w:r>
            <w:r w:rsidRPr="00250901">
              <w:rPr>
                <w:spacing w:val="-1"/>
                <w:sz w:val="24"/>
                <w:szCs w:val="24"/>
                <w:lang w:val="uk-UA"/>
              </w:rPr>
              <w:t>втрати своєї ринкової ніші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3D61E7" w14:textId="77777777" w:rsidR="00925E8F" w:rsidRPr="00250901" w:rsidRDefault="00925E8F" w:rsidP="00CC0159">
            <w:pPr>
              <w:shd w:val="clear" w:color="auto" w:fill="FFFFFF"/>
              <w:spacing w:line="240" w:lineRule="auto"/>
              <w:rPr>
                <w:spacing w:val="-1"/>
                <w:sz w:val="24"/>
                <w:szCs w:val="24"/>
                <w:lang w:val="uk-UA"/>
              </w:rPr>
            </w:pPr>
            <w:r w:rsidRPr="00250901">
              <w:rPr>
                <w:sz w:val="24"/>
                <w:szCs w:val="24"/>
                <w:lang w:val="uk-UA"/>
              </w:rPr>
              <w:t xml:space="preserve">3.1. Пошук нової ринкової ніші в інших </w:t>
            </w:r>
            <w:r w:rsidRPr="00250901">
              <w:rPr>
                <w:spacing w:val="-1"/>
                <w:sz w:val="24"/>
                <w:szCs w:val="24"/>
                <w:lang w:val="uk-UA"/>
              </w:rPr>
              <w:t>районах міста</w:t>
            </w:r>
          </w:p>
          <w:p w14:paraId="6BE1AB77" w14:textId="77777777" w:rsidR="00925E8F" w:rsidRPr="00250901" w:rsidRDefault="00925E8F" w:rsidP="00CC0159">
            <w:pPr>
              <w:shd w:val="clear" w:color="auto" w:fill="FFFFFF"/>
              <w:spacing w:line="240" w:lineRule="auto"/>
              <w:rPr>
                <w:sz w:val="24"/>
                <w:szCs w:val="24"/>
                <w:lang w:val="uk-UA"/>
              </w:rPr>
            </w:pPr>
            <w:r w:rsidRPr="00250901">
              <w:rPr>
                <w:sz w:val="24"/>
                <w:szCs w:val="24"/>
                <w:lang w:val="uk-UA"/>
              </w:rPr>
              <w:t>3.2. Запровадження цінової конкуренції</w:t>
            </w:r>
          </w:p>
          <w:p w14:paraId="4B7BD82F" w14:textId="77777777" w:rsidR="00925E8F" w:rsidRPr="00250901" w:rsidRDefault="00925E8F" w:rsidP="00CC0159">
            <w:pPr>
              <w:shd w:val="clear" w:color="auto" w:fill="FFFFFF"/>
              <w:spacing w:line="240" w:lineRule="auto"/>
              <w:rPr>
                <w:sz w:val="24"/>
                <w:szCs w:val="24"/>
                <w:lang w:val="uk-UA"/>
              </w:rPr>
            </w:pPr>
            <w:r w:rsidRPr="00250901">
              <w:rPr>
                <w:sz w:val="24"/>
                <w:szCs w:val="24"/>
                <w:lang w:val="uk-UA"/>
              </w:rPr>
              <w:t>3.3. Здійснення нецінових методів ринкової конкуренції</w:t>
            </w:r>
          </w:p>
        </w:tc>
      </w:tr>
      <w:tr w:rsidR="00925E8F" w:rsidRPr="00250901" w14:paraId="07B9EAC8" w14:textId="77777777" w:rsidTr="00CC0159">
        <w:trPr>
          <w:trHeight w:hRule="exact" w:val="1131"/>
          <w:jc w:val="center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C239FD" w14:textId="77777777" w:rsidR="00925E8F" w:rsidRPr="00250901" w:rsidRDefault="00925E8F" w:rsidP="00CC0159">
            <w:pPr>
              <w:shd w:val="clear" w:color="auto" w:fill="FFFFFF"/>
              <w:spacing w:line="240" w:lineRule="auto"/>
              <w:rPr>
                <w:sz w:val="24"/>
                <w:szCs w:val="24"/>
                <w:lang w:val="uk-UA"/>
              </w:rPr>
            </w:pPr>
            <w:r w:rsidRPr="00250901">
              <w:rPr>
                <w:spacing w:val="-2"/>
                <w:sz w:val="24"/>
                <w:szCs w:val="24"/>
                <w:lang w:val="uk-UA"/>
              </w:rPr>
              <w:t xml:space="preserve">4. Вихід з ладу технологічного устаткування </w:t>
            </w:r>
            <w:r w:rsidRPr="00250901">
              <w:rPr>
                <w:sz w:val="24"/>
                <w:szCs w:val="24"/>
                <w:lang w:val="uk-UA"/>
              </w:rPr>
              <w:t>або автотранспорту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37711B" w14:textId="77777777" w:rsidR="00925E8F" w:rsidRPr="00250901" w:rsidRDefault="00925E8F" w:rsidP="00CC0159">
            <w:pPr>
              <w:shd w:val="clear" w:color="auto" w:fill="FFFFFF"/>
              <w:spacing w:line="240" w:lineRule="auto"/>
              <w:rPr>
                <w:spacing w:val="-2"/>
                <w:sz w:val="24"/>
                <w:szCs w:val="24"/>
                <w:lang w:val="uk-UA"/>
              </w:rPr>
            </w:pPr>
            <w:r w:rsidRPr="00250901">
              <w:rPr>
                <w:sz w:val="24"/>
                <w:szCs w:val="24"/>
                <w:lang w:val="uk-UA"/>
              </w:rPr>
              <w:t xml:space="preserve">4.1. Готовність терміново скористатися </w:t>
            </w:r>
            <w:r w:rsidRPr="00250901">
              <w:rPr>
                <w:spacing w:val="-2"/>
                <w:sz w:val="24"/>
                <w:szCs w:val="24"/>
                <w:lang w:val="uk-UA"/>
              </w:rPr>
              <w:t xml:space="preserve">послугами ремонтно-профілактичних фірм </w:t>
            </w:r>
          </w:p>
          <w:p w14:paraId="10FAFC9E" w14:textId="77777777" w:rsidR="00925E8F" w:rsidRPr="00250901" w:rsidRDefault="00925E8F" w:rsidP="00CC0159">
            <w:pPr>
              <w:shd w:val="clear" w:color="auto" w:fill="FFFFFF"/>
              <w:spacing w:line="240" w:lineRule="auto"/>
              <w:rPr>
                <w:sz w:val="24"/>
                <w:szCs w:val="24"/>
                <w:lang w:val="uk-UA"/>
              </w:rPr>
            </w:pPr>
            <w:r w:rsidRPr="00250901">
              <w:rPr>
                <w:spacing w:val="-2"/>
                <w:sz w:val="24"/>
                <w:szCs w:val="24"/>
                <w:lang w:val="uk-UA"/>
              </w:rPr>
              <w:t>4.2. Наявність резервних коштів для придбання нового автотранспорту</w:t>
            </w:r>
          </w:p>
        </w:tc>
      </w:tr>
      <w:tr w:rsidR="00925E8F" w:rsidRPr="00250901" w14:paraId="1E25164D" w14:textId="77777777" w:rsidTr="00CC0159">
        <w:trPr>
          <w:trHeight w:hRule="exact" w:val="444"/>
          <w:jc w:val="center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70A2AC" w14:textId="77777777" w:rsidR="00925E8F" w:rsidRPr="00250901" w:rsidRDefault="00925E8F" w:rsidP="00CC0159">
            <w:pPr>
              <w:shd w:val="clear" w:color="auto" w:fill="FFFFFF"/>
              <w:spacing w:line="240" w:lineRule="auto"/>
              <w:rPr>
                <w:spacing w:val="-2"/>
                <w:sz w:val="24"/>
                <w:szCs w:val="24"/>
                <w:lang w:val="uk-UA"/>
              </w:rPr>
            </w:pPr>
            <w:r w:rsidRPr="00250901">
              <w:rPr>
                <w:spacing w:val="-2"/>
                <w:sz w:val="24"/>
                <w:szCs w:val="24"/>
                <w:lang w:val="uk-UA"/>
              </w:rPr>
              <w:t>…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D53D0" w14:textId="77777777" w:rsidR="00925E8F" w:rsidRPr="00250901" w:rsidRDefault="00925E8F" w:rsidP="00CC0159">
            <w:pPr>
              <w:shd w:val="clear" w:color="auto" w:fill="FFFFFF"/>
              <w:spacing w:line="240" w:lineRule="auto"/>
              <w:rPr>
                <w:sz w:val="24"/>
                <w:szCs w:val="24"/>
                <w:lang w:val="uk-UA"/>
              </w:rPr>
            </w:pPr>
            <w:r w:rsidRPr="00250901">
              <w:rPr>
                <w:sz w:val="24"/>
                <w:szCs w:val="24"/>
                <w:lang w:val="uk-UA"/>
              </w:rPr>
              <w:t>…</w:t>
            </w:r>
          </w:p>
        </w:tc>
      </w:tr>
    </w:tbl>
    <w:p w14:paraId="0FD55A3F" w14:textId="77777777" w:rsidR="00925E8F" w:rsidRDefault="00925E8F" w:rsidP="00925E8F">
      <w:pPr>
        <w:pStyle w:val="af5"/>
        <w:spacing w:before="0" w:beforeAutospacing="0" w:after="0" w:afterAutospacing="0"/>
        <w:ind w:firstLine="567"/>
        <w:jc w:val="both"/>
        <w:rPr>
          <w:color w:val="000000"/>
        </w:rPr>
      </w:pPr>
    </w:p>
    <w:p w14:paraId="06F3E74D" w14:textId="77777777" w:rsidR="00EB41F9" w:rsidRDefault="00EB41F9" w:rsidP="00EB41F9">
      <w:pPr>
        <w:spacing w:line="276" w:lineRule="auto"/>
        <w:ind w:firstLine="567"/>
        <w:rPr>
          <w:sz w:val="28"/>
          <w:szCs w:val="28"/>
          <w:lang w:val="uk-UA"/>
        </w:rPr>
      </w:pPr>
      <w:r w:rsidRPr="000A210D">
        <w:rPr>
          <w:b/>
          <w:sz w:val="28"/>
          <w:szCs w:val="28"/>
        </w:rPr>
        <w:t xml:space="preserve">Список </w:t>
      </w:r>
      <w:proofErr w:type="spellStart"/>
      <w:r w:rsidRPr="000A210D">
        <w:rPr>
          <w:b/>
          <w:sz w:val="28"/>
          <w:szCs w:val="28"/>
        </w:rPr>
        <w:t>використаних</w:t>
      </w:r>
      <w:proofErr w:type="spellEnd"/>
      <w:r w:rsidRPr="000A210D">
        <w:rPr>
          <w:b/>
          <w:sz w:val="28"/>
          <w:szCs w:val="28"/>
        </w:rPr>
        <w:t xml:space="preserve"> </w:t>
      </w:r>
      <w:proofErr w:type="spellStart"/>
      <w:r w:rsidRPr="000A210D">
        <w:rPr>
          <w:b/>
          <w:sz w:val="28"/>
          <w:szCs w:val="28"/>
        </w:rPr>
        <w:t>джерел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 w:rsidRPr="000A210D">
        <w:rPr>
          <w:sz w:val="28"/>
          <w:szCs w:val="28"/>
        </w:rPr>
        <w:t>Оформлюється</w:t>
      </w:r>
      <w:proofErr w:type="spellEnd"/>
      <w:r w:rsidRPr="000A210D">
        <w:rPr>
          <w:sz w:val="28"/>
          <w:szCs w:val="28"/>
        </w:rPr>
        <w:t xml:space="preserve"> </w:t>
      </w:r>
      <w:proofErr w:type="spellStart"/>
      <w:r w:rsidRPr="000A210D">
        <w:rPr>
          <w:sz w:val="28"/>
          <w:szCs w:val="28"/>
        </w:rPr>
        <w:t>відповідно</w:t>
      </w:r>
      <w:proofErr w:type="spellEnd"/>
      <w:r w:rsidRPr="000A210D">
        <w:rPr>
          <w:sz w:val="28"/>
          <w:szCs w:val="28"/>
        </w:rPr>
        <w:t xml:space="preserve"> до </w:t>
      </w:r>
      <w:proofErr w:type="spellStart"/>
      <w:r w:rsidRPr="000A210D">
        <w:rPr>
          <w:sz w:val="28"/>
          <w:szCs w:val="28"/>
        </w:rPr>
        <w:t>встановлених</w:t>
      </w:r>
      <w:proofErr w:type="spellEnd"/>
      <w:r w:rsidRPr="000A210D">
        <w:rPr>
          <w:sz w:val="28"/>
          <w:szCs w:val="28"/>
        </w:rPr>
        <w:t xml:space="preserve"> </w:t>
      </w:r>
      <w:proofErr w:type="spellStart"/>
      <w:r w:rsidRPr="000A210D">
        <w:rPr>
          <w:sz w:val="28"/>
          <w:szCs w:val="28"/>
        </w:rPr>
        <w:t>вимог</w:t>
      </w:r>
      <w:proofErr w:type="spellEnd"/>
      <w:r w:rsidRPr="000A210D">
        <w:rPr>
          <w:sz w:val="28"/>
          <w:szCs w:val="28"/>
        </w:rPr>
        <w:t xml:space="preserve"> та </w:t>
      </w:r>
      <w:proofErr w:type="spellStart"/>
      <w:r w:rsidRPr="000A210D">
        <w:rPr>
          <w:sz w:val="28"/>
          <w:szCs w:val="28"/>
        </w:rPr>
        <w:t>містить</w:t>
      </w:r>
      <w:proofErr w:type="spellEnd"/>
      <w:r w:rsidRPr="000A210D">
        <w:rPr>
          <w:sz w:val="28"/>
          <w:szCs w:val="28"/>
        </w:rPr>
        <w:t xml:space="preserve"> </w:t>
      </w:r>
      <w:proofErr w:type="spellStart"/>
      <w:r w:rsidRPr="000A210D">
        <w:rPr>
          <w:sz w:val="28"/>
          <w:szCs w:val="28"/>
        </w:rPr>
        <w:t>перелік</w:t>
      </w:r>
      <w:proofErr w:type="spellEnd"/>
      <w:r w:rsidRPr="000A210D">
        <w:rPr>
          <w:sz w:val="28"/>
          <w:szCs w:val="28"/>
        </w:rPr>
        <w:t xml:space="preserve"> </w:t>
      </w:r>
      <w:proofErr w:type="spellStart"/>
      <w:r w:rsidRPr="000A210D">
        <w:rPr>
          <w:sz w:val="28"/>
          <w:szCs w:val="28"/>
        </w:rPr>
        <w:t>використаних</w:t>
      </w:r>
      <w:proofErr w:type="spellEnd"/>
      <w:r w:rsidRPr="000A210D">
        <w:rPr>
          <w:sz w:val="28"/>
          <w:szCs w:val="28"/>
        </w:rPr>
        <w:t xml:space="preserve"> нормативно-</w:t>
      </w:r>
      <w:proofErr w:type="spellStart"/>
      <w:r w:rsidRPr="000A210D">
        <w:rPr>
          <w:sz w:val="28"/>
          <w:szCs w:val="28"/>
        </w:rPr>
        <w:t>правових</w:t>
      </w:r>
      <w:proofErr w:type="spellEnd"/>
      <w:r w:rsidRPr="000A210D">
        <w:rPr>
          <w:sz w:val="28"/>
          <w:szCs w:val="28"/>
        </w:rPr>
        <w:t xml:space="preserve"> </w:t>
      </w:r>
      <w:proofErr w:type="spellStart"/>
      <w:r w:rsidRPr="000A210D">
        <w:rPr>
          <w:sz w:val="28"/>
          <w:szCs w:val="28"/>
        </w:rPr>
        <w:t>документів</w:t>
      </w:r>
      <w:proofErr w:type="spellEnd"/>
      <w:r w:rsidRPr="000A210D">
        <w:rPr>
          <w:sz w:val="28"/>
          <w:szCs w:val="28"/>
        </w:rPr>
        <w:t xml:space="preserve">, </w:t>
      </w:r>
      <w:proofErr w:type="spellStart"/>
      <w:r w:rsidRPr="000A210D">
        <w:rPr>
          <w:sz w:val="28"/>
          <w:szCs w:val="28"/>
        </w:rPr>
        <w:t>публікацій</w:t>
      </w:r>
      <w:proofErr w:type="spellEnd"/>
      <w:r w:rsidRPr="000A210D">
        <w:rPr>
          <w:sz w:val="28"/>
          <w:szCs w:val="28"/>
        </w:rPr>
        <w:t xml:space="preserve"> в </w:t>
      </w:r>
      <w:proofErr w:type="spellStart"/>
      <w:r w:rsidRPr="000A210D">
        <w:rPr>
          <w:sz w:val="28"/>
          <w:szCs w:val="28"/>
        </w:rPr>
        <w:t>практичних</w:t>
      </w:r>
      <w:proofErr w:type="spellEnd"/>
      <w:r w:rsidRPr="000A210D">
        <w:rPr>
          <w:sz w:val="28"/>
          <w:szCs w:val="28"/>
        </w:rPr>
        <w:t xml:space="preserve"> </w:t>
      </w:r>
      <w:proofErr w:type="spellStart"/>
      <w:r w:rsidRPr="000A210D">
        <w:rPr>
          <w:sz w:val="28"/>
          <w:szCs w:val="28"/>
        </w:rPr>
        <w:t>фахових</w:t>
      </w:r>
      <w:proofErr w:type="spellEnd"/>
      <w:r w:rsidRPr="000A210D">
        <w:rPr>
          <w:sz w:val="28"/>
          <w:szCs w:val="28"/>
        </w:rPr>
        <w:t xml:space="preserve"> </w:t>
      </w:r>
      <w:proofErr w:type="spellStart"/>
      <w:r w:rsidRPr="000A210D">
        <w:rPr>
          <w:sz w:val="28"/>
          <w:szCs w:val="28"/>
        </w:rPr>
        <w:t>виданнях</w:t>
      </w:r>
      <w:proofErr w:type="spellEnd"/>
      <w:r w:rsidRPr="000A210D">
        <w:rPr>
          <w:sz w:val="28"/>
          <w:szCs w:val="28"/>
        </w:rPr>
        <w:t xml:space="preserve">, </w:t>
      </w:r>
      <w:proofErr w:type="spellStart"/>
      <w:r w:rsidRPr="000A210D">
        <w:rPr>
          <w:sz w:val="28"/>
          <w:szCs w:val="28"/>
        </w:rPr>
        <w:t>інших</w:t>
      </w:r>
      <w:proofErr w:type="spellEnd"/>
      <w:r w:rsidRPr="000A210D">
        <w:rPr>
          <w:sz w:val="28"/>
          <w:szCs w:val="28"/>
        </w:rPr>
        <w:t xml:space="preserve"> </w:t>
      </w:r>
      <w:proofErr w:type="spellStart"/>
      <w:r w:rsidRPr="000A210D">
        <w:rPr>
          <w:sz w:val="28"/>
          <w:szCs w:val="28"/>
        </w:rPr>
        <w:t>джерел</w:t>
      </w:r>
      <w:proofErr w:type="spellEnd"/>
      <w:r w:rsidRPr="000A210D">
        <w:rPr>
          <w:sz w:val="28"/>
          <w:szCs w:val="28"/>
        </w:rPr>
        <w:t xml:space="preserve"> </w:t>
      </w:r>
      <w:proofErr w:type="spellStart"/>
      <w:r w:rsidRPr="000A210D">
        <w:rPr>
          <w:sz w:val="28"/>
          <w:szCs w:val="28"/>
        </w:rPr>
        <w:lastRenderedPageBreak/>
        <w:t>інформації</w:t>
      </w:r>
      <w:proofErr w:type="spellEnd"/>
      <w:r w:rsidRPr="000A210D">
        <w:rPr>
          <w:sz w:val="28"/>
          <w:szCs w:val="28"/>
        </w:rPr>
        <w:t xml:space="preserve">, </w:t>
      </w:r>
      <w:proofErr w:type="spellStart"/>
      <w:r w:rsidRPr="000A210D">
        <w:rPr>
          <w:sz w:val="28"/>
          <w:szCs w:val="28"/>
        </w:rPr>
        <w:t>використаних</w:t>
      </w:r>
      <w:proofErr w:type="spellEnd"/>
      <w:r w:rsidRPr="000A210D">
        <w:rPr>
          <w:sz w:val="28"/>
          <w:szCs w:val="28"/>
        </w:rPr>
        <w:t xml:space="preserve"> для </w:t>
      </w:r>
      <w:proofErr w:type="spellStart"/>
      <w:r w:rsidRPr="000A210D">
        <w:rPr>
          <w:sz w:val="28"/>
          <w:szCs w:val="28"/>
        </w:rPr>
        <w:t>роботи</w:t>
      </w:r>
      <w:proofErr w:type="spellEnd"/>
      <w:r w:rsidRPr="000A210D">
        <w:rPr>
          <w:sz w:val="28"/>
          <w:szCs w:val="28"/>
        </w:rPr>
        <w:t xml:space="preserve"> при </w:t>
      </w:r>
      <w:proofErr w:type="spellStart"/>
      <w:r w:rsidRPr="000A210D">
        <w:rPr>
          <w:sz w:val="28"/>
          <w:szCs w:val="28"/>
        </w:rPr>
        <w:t>проходженні</w:t>
      </w:r>
      <w:proofErr w:type="spellEnd"/>
      <w:r w:rsidRPr="000A210D">
        <w:rPr>
          <w:sz w:val="28"/>
          <w:szCs w:val="28"/>
        </w:rPr>
        <w:t xml:space="preserve"> практики</w:t>
      </w:r>
      <w:r>
        <w:rPr>
          <w:sz w:val="28"/>
          <w:szCs w:val="28"/>
          <w:lang w:val="uk-UA"/>
        </w:rPr>
        <w:t xml:space="preserve"> та написанн</w:t>
      </w:r>
      <w:r w:rsidR="000C3A9C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звіту</w:t>
      </w:r>
      <w:r w:rsidRPr="000A210D">
        <w:rPr>
          <w:sz w:val="28"/>
          <w:szCs w:val="28"/>
        </w:rPr>
        <w:t>.</w:t>
      </w:r>
    </w:p>
    <w:p w14:paraId="55FD223A" w14:textId="77777777" w:rsidR="00476114" w:rsidRPr="00476114" w:rsidRDefault="00476114" w:rsidP="00EB41F9">
      <w:pPr>
        <w:spacing w:line="276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r w:rsidR="00892F3E">
        <w:rPr>
          <w:sz w:val="28"/>
          <w:szCs w:val="28"/>
          <w:lang w:val="uk-UA"/>
        </w:rPr>
        <w:t xml:space="preserve">додатку </w:t>
      </w:r>
      <w:r w:rsidR="0084365E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уза</w:t>
      </w:r>
      <w:r w:rsidR="00E17285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 xml:space="preserve">альнено інформацію щодо корисних онлайн ресурсів, які рекомендовано використовувати </w:t>
      </w:r>
      <w:r>
        <w:rPr>
          <w:rFonts w:eastAsia="Calibri"/>
          <w:iCs/>
          <w:spacing w:val="-2"/>
          <w:sz w:val="28"/>
          <w:szCs w:val="28"/>
          <w:lang w:val="uk-UA" w:eastAsia="en-US"/>
        </w:rPr>
        <w:t>для опрацювання матеріалу та написання звіту з навчальної практики.</w:t>
      </w:r>
    </w:p>
    <w:p w14:paraId="6B17002E" w14:textId="77777777" w:rsidR="00EB41F9" w:rsidRDefault="00EB41F9" w:rsidP="00925E8F">
      <w:pPr>
        <w:pStyle w:val="af5"/>
        <w:spacing w:before="0" w:beforeAutospacing="0" w:after="0" w:afterAutospacing="0"/>
        <w:ind w:firstLine="567"/>
        <w:jc w:val="both"/>
        <w:rPr>
          <w:color w:val="000000"/>
        </w:rPr>
      </w:pPr>
    </w:p>
    <w:p w14:paraId="6C6EE13D" w14:textId="77777777" w:rsidR="0084365E" w:rsidRPr="00393A12" w:rsidRDefault="0084365E" w:rsidP="00925E8F">
      <w:pPr>
        <w:pStyle w:val="af5"/>
        <w:spacing w:before="0" w:beforeAutospacing="0" w:after="0" w:afterAutospacing="0"/>
        <w:ind w:firstLine="567"/>
        <w:jc w:val="both"/>
        <w:rPr>
          <w:color w:val="000000"/>
        </w:rPr>
      </w:pPr>
    </w:p>
    <w:p w14:paraId="74C3DD2A" w14:textId="77777777" w:rsidR="00234907" w:rsidRDefault="00050DC9" w:rsidP="00427AC4">
      <w:pPr>
        <w:autoSpaceDE w:val="0"/>
        <w:autoSpaceDN w:val="0"/>
        <w:spacing w:line="276" w:lineRule="auto"/>
        <w:jc w:val="center"/>
        <w:textAlignment w:val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ЧАСТИНА </w:t>
      </w:r>
      <w:r w:rsidR="002E0000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 xml:space="preserve"> (</w:t>
      </w:r>
      <w:r w:rsidR="00277284">
        <w:rPr>
          <w:b/>
          <w:sz w:val="28"/>
          <w:szCs w:val="28"/>
          <w:lang w:val="uk-UA"/>
        </w:rPr>
        <w:t>Індивідуальне завдання</w:t>
      </w:r>
      <w:r>
        <w:rPr>
          <w:b/>
          <w:sz w:val="28"/>
          <w:szCs w:val="28"/>
          <w:lang w:val="uk-UA"/>
        </w:rPr>
        <w:t>)</w:t>
      </w:r>
    </w:p>
    <w:p w14:paraId="190885C7" w14:textId="77777777" w:rsidR="00DC6760" w:rsidRPr="00511B2F" w:rsidRDefault="00050DC9" w:rsidP="00DC6760">
      <w:pPr>
        <w:autoSpaceDE w:val="0"/>
        <w:autoSpaceDN w:val="0"/>
        <w:spacing w:line="276" w:lineRule="auto"/>
        <w:ind w:firstLine="567"/>
        <w:textAlignment w:val="auto"/>
        <w:rPr>
          <w:bCs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Завдання: </w:t>
      </w:r>
      <w:r w:rsidR="00DC6760" w:rsidRPr="00511B2F">
        <w:rPr>
          <w:bCs/>
          <w:color w:val="000000"/>
          <w:sz w:val="28"/>
          <w:szCs w:val="28"/>
          <w:lang w:val="uk-UA"/>
        </w:rPr>
        <w:t xml:space="preserve">засобами текстового редактору </w:t>
      </w:r>
      <w:proofErr w:type="spellStart"/>
      <w:r w:rsidR="00DC6760" w:rsidRPr="00511B2F">
        <w:rPr>
          <w:color w:val="000000"/>
          <w:sz w:val="28"/>
          <w:szCs w:val="28"/>
        </w:rPr>
        <w:t>Microsoft</w:t>
      </w:r>
      <w:proofErr w:type="spellEnd"/>
      <w:r w:rsidR="00DC6760" w:rsidRPr="00DC6760">
        <w:rPr>
          <w:color w:val="000000"/>
          <w:sz w:val="28"/>
          <w:szCs w:val="28"/>
          <w:lang w:val="uk-UA"/>
        </w:rPr>
        <w:t xml:space="preserve"> </w:t>
      </w:r>
      <w:r w:rsidR="00DC6760" w:rsidRPr="00511B2F">
        <w:rPr>
          <w:color w:val="000000"/>
          <w:sz w:val="28"/>
          <w:szCs w:val="28"/>
          <w:lang w:val="en-US"/>
        </w:rPr>
        <w:t>Power</w:t>
      </w:r>
      <w:r w:rsidR="00DC6760" w:rsidRPr="00DC6760">
        <w:rPr>
          <w:color w:val="000000"/>
          <w:sz w:val="28"/>
          <w:szCs w:val="28"/>
          <w:lang w:val="uk-UA"/>
        </w:rPr>
        <w:t xml:space="preserve"> </w:t>
      </w:r>
      <w:r w:rsidR="00DC6760" w:rsidRPr="00511B2F">
        <w:rPr>
          <w:color w:val="000000"/>
          <w:sz w:val="28"/>
          <w:szCs w:val="28"/>
          <w:lang w:val="en-US"/>
        </w:rPr>
        <w:t>Point</w:t>
      </w:r>
      <w:r w:rsidR="00DC6760" w:rsidRPr="00511B2F">
        <w:rPr>
          <w:bCs/>
          <w:color w:val="000000"/>
          <w:sz w:val="28"/>
          <w:szCs w:val="28"/>
          <w:lang w:val="uk-UA"/>
        </w:rPr>
        <w:t xml:space="preserve"> створити презентацію </w:t>
      </w:r>
      <w:r w:rsidR="00DC6760">
        <w:rPr>
          <w:bCs/>
          <w:color w:val="000000"/>
          <w:sz w:val="28"/>
          <w:szCs w:val="28"/>
          <w:lang w:val="uk-UA"/>
        </w:rPr>
        <w:t>власної бізнес-ідеї</w:t>
      </w:r>
      <w:r w:rsidR="00DC6760" w:rsidRPr="00511B2F">
        <w:rPr>
          <w:bCs/>
          <w:color w:val="000000"/>
          <w:sz w:val="28"/>
          <w:szCs w:val="28"/>
          <w:lang w:val="uk-UA"/>
        </w:rPr>
        <w:t xml:space="preserve"> з </w:t>
      </w:r>
      <w:r w:rsidR="000C3A9C">
        <w:rPr>
          <w:bCs/>
          <w:color w:val="000000"/>
          <w:sz w:val="28"/>
          <w:szCs w:val="28"/>
          <w:lang w:val="uk-UA"/>
        </w:rPr>
        <w:t>10</w:t>
      </w:r>
      <w:r w:rsidR="00DC6760">
        <w:rPr>
          <w:bCs/>
          <w:color w:val="000000"/>
          <w:sz w:val="28"/>
          <w:szCs w:val="28"/>
          <w:lang w:val="uk-UA"/>
        </w:rPr>
        <w:t>-</w:t>
      </w:r>
      <w:r w:rsidR="000C3A9C">
        <w:rPr>
          <w:bCs/>
          <w:color w:val="000000"/>
          <w:sz w:val="28"/>
          <w:szCs w:val="28"/>
          <w:lang w:val="uk-UA"/>
        </w:rPr>
        <w:t>12</w:t>
      </w:r>
      <w:r w:rsidR="00DC6760" w:rsidRPr="00511B2F">
        <w:rPr>
          <w:bCs/>
          <w:color w:val="000000"/>
          <w:sz w:val="28"/>
          <w:szCs w:val="28"/>
          <w:lang w:val="uk-UA"/>
        </w:rPr>
        <w:t xml:space="preserve"> слайдів.</w:t>
      </w:r>
    </w:p>
    <w:p w14:paraId="7700DDF5" w14:textId="77777777" w:rsidR="00DC6760" w:rsidRPr="00511B2F" w:rsidRDefault="00DC6760" w:rsidP="00DC6760">
      <w:pPr>
        <w:shd w:val="clear" w:color="auto" w:fill="FFFFFF"/>
        <w:spacing w:line="240" w:lineRule="auto"/>
        <w:ind w:firstLine="567"/>
        <w:rPr>
          <w:b/>
          <w:bCs/>
          <w:color w:val="000000"/>
          <w:sz w:val="28"/>
          <w:szCs w:val="28"/>
          <w:lang w:val="uk-UA"/>
        </w:rPr>
      </w:pPr>
      <w:proofErr w:type="spellStart"/>
      <w:r w:rsidRPr="00511B2F">
        <w:rPr>
          <w:b/>
          <w:bCs/>
          <w:color w:val="000000"/>
          <w:sz w:val="28"/>
          <w:szCs w:val="28"/>
        </w:rPr>
        <w:t>Презентація</w:t>
      </w:r>
      <w:proofErr w:type="spellEnd"/>
      <w:r w:rsidRPr="00511B2F">
        <w:rPr>
          <w:b/>
          <w:bCs/>
          <w:color w:val="000000"/>
          <w:sz w:val="28"/>
          <w:szCs w:val="28"/>
        </w:rPr>
        <w:t xml:space="preserve"> </w:t>
      </w:r>
      <w:r w:rsidR="00EB41F9" w:rsidRPr="00511B2F">
        <w:rPr>
          <w:bCs/>
          <w:color w:val="000000"/>
          <w:sz w:val="28"/>
          <w:szCs w:val="28"/>
          <w:lang w:val="uk-UA"/>
        </w:rPr>
        <w:t>–</w:t>
      </w:r>
      <w:r w:rsidRPr="00511B2F">
        <w:rPr>
          <w:color w:val="000000"/>
          <w:sz w:val="28"/>
          <w:szCs w:val="28"/>
        </w:rPr>
        <w:t xml:space="preserve"> </w:t>
      </w:r>
      <w:proofErr w:type="spellStart"/>
      <w:r w:rsidRPr="00511B2F">
        <w:rPr>
          <w:color w:val="000000"/>
          <w:sz w:val="28"/>
          <w:szCs w:val="28"/>
        </w:rPr>
        <w:t>концентрована</w:t>
      </w:r>
      <w:proofErr w:type="spellEnd"/>
      <w:r w:rsidRPr="00511B2F">
        <w:rPr>
          <w:color w:val="000000"/>
          <w:sz w:val="28"/>
          <w:szCs w:val="28"/>
        </w:rPr>
        <w:t xml:space="preserve"> форма </w:t>
      </w:r>
      <w:proofErr w:type="spellStart"/>
      <w:r w:rsidRPr="00511B2F">
        <w:rPr>
          <w:color w:val="000000"/>
          <w:sz w:val="28"/>
          <w:szCs w:val="28"/>
        </w:rPr>
        <w:t>подання</w:t>
      </w:r>
      <w:proofErr w:type="spellEnd"/>
      <w:r w:rsidRPr="00511B2F">
        <w:rPr>
          <w:color w:val="000000"/>
          <w:sz w:val="28"/>
          <w:szCs w:val="28"/>
        </w:rPr>
        <w:t xml:space="preserve"> </w:t>
      </w:r>
      <w:proofErr w:type="spellStart"/>
      <w:r w:rsidRPr="00511B2F">
        <w:rPr>
          <w:color w:val="000000"/>
          <w:sz w:val="28"/>
          <w:szCs w:val="28"/>
        </w:rPr>
        <w:t>інформації</w:t>
      </w:r>
      <w:proofErr w:type="spellEnd"/>
      <w:r w:rsidRPr="00511B2F">
        <w:rPr>
          <w:color w:val="000000"/>
          <w:sz w:val="28"/>
          <w:szCs w:val="28"/>
        </w:rPr>
        <w:t xml:space="preserve">, </w:t>
      </w:r>
      <w:proofErr w:type="spellStart"/>
      <w:r w:rsidRPr="00511B2F">
        <w:rPr>
          <w:color w:val="000000"/>
          <w:sz w:val="28"/>
          <w:szCs w:val="28"/>
        </w:rPr>
        <w:t>основним</w:t>
      </w:r>
      <w:proofErr w:type="spellEnd"/>
      <w:r w:rsidRPr="00511B2F">
        <w:rPr>
          <w:color w:val="000000"/>
          <w:sz w:val="28"/>
          <w:szCs w:val="28"/>
        </w:rPr>
        <w:t xml:space="preserve"> </w:t>
      </w:r>
      <w:proofErr w:type="spellStart"/>
      <w:r w:rsidRPr="00511B2F">
        <w:rPr>
          <w:color w:val="000000"/>
          <w:sz w:val="28"/>
          <w:szCs w:val="28"/>
        </w:rPr>
        <w:t>завданням</w:t>
      </w:r>
      <w:proofErr w:type="spellEnd"/>
      <w:r w:rsidRPr="00511B2F">
        <w:rPr>
          <w:color w:val="000000"/>
          <w:sz w:val="28"/>
          <w:szCs w:val="28"/>
        </w:rPr>
        <w:t xml:space="preserve"> </w:t>
      </w:r>
      <w:proofErr w:type="spellStart"/>
      <w:r w:rsidRPr="00511B2F">
        <w:rPr>
          <w:color w:val="000000"/>
          <w:sz w:val="28"/>
          <w:szCs w:val="28"/>
        </w:rPr>
        <w:t>якої</w:t>
      </w:r>
      <w:proofErr w:type="spellEnd"/>
      <w:r w:rsidRPr="00511B2F">
        <w:rPr>
          <w:color w:val="000000"/>
          <w:sz w:val="28"/>
          <w:szCs w:val="28"/>
        </w:rPr>
        <w:t xml:space="preserve"> є </w:t>
      </w:r>
      <w:proofErr w:type="spellStart"/>
      <w:r w:rsidRPr="00511B2F">
        <w:rPr>
          <w:color w:val="000000"/>
          <w:sz w:val="28"/>
          <w:szCs w:val="28"/>
        </w:rPr>
        <w:t>формування</w:t>
      </w:r>
      <w:proofErr w:type="spellEnd"/>
      <w:r w:rsidRPr="00511B2F">
        <w:rPr>
          <w:color w:val="000000"/>
          <w:sz w:val="28"/>
          <w:szCs w:val="28"/>
        </w:rPr>
        <w:t xml:space="preserve"> позитивного </w:t>
      </w:r>
      <w:proofErr w:type="spellStart"/>
      <w:r w:rsidRPr="00511B2F">
        <w:rPr>
          <w:color w:val="000000"/>
          <w:sz w:val="28"/>
          <w:szCs w:val="28"/>
        </w:rPr>
        <w:t>сприйняття</w:t>
      </w:r>
      <w:proofErr w:type="spellEnd"/>
      <w:r w:rsidRPr="00511B2F">
        <w:rPr>
          <w:color w:val="000000"/>
          <w:sz w:val="28"/>
          <w:szCs w:val="28"/>
        </w:rPr>
        <w:t xml:space="preserve"> </w:t>
      </w:r>
      <w:proofErr w:type="spellStart"/>
      <w:r w:rsidRPr="00511B2F">
        <w:rPr>
          <w:color w:val="000000"/>
          <w:sz w:val="28"/>
          <w:szCs w:val="28"/>
        </w:rPr>
        <w:t>ідей</w:t>
      </w:r>
      <w:proofErr w:type="spellEnd"/>
      <w:r w:rsidRPr="00511B2F">
        <w:rPr>
          <w:color w:val="000000"/>
          <w:sz w:val="28"/>
          <w:szCs w:val="28"/>
        </w:rPr>
        <w:t xml:space="preserve">, </w:t>
      </w:r>
      <w:proofErr w:type="spellStart"/>
      <w:r w:rsidRPr="00511B2F">
        <w:rPr>
          <w:color w:val="000000"/>
          <w:sz w:val="28"/>
          <w:szCs w:val="28"/>
        </w:rPr>
        <w:t>організацій</w:t>
      </w:r>
      <w:proofErr w:type="spellEnd"/>
      <w:r w:rsidRPr="00511B2F">
        <w:rPr>
          <w:color w:val="000000"/>
          <w:sz w:val="28"/>
          <w:szCs w:val="28"/>
        </w:rPr>
        <w:t xml:space="preserve">, </w:t>
      </w:r>
      <w:proofErr w:type="spellStart"/>
      <w:r w:rsidRPr="00511B2F">
        <w:rPr>
          <w:color w:val="000000"/>
          <w:sz w:val="28"/>
          <w:szCs w:val="28"/>
        </w:rPr>
        <w:t>осіб</w:t>
      </w:r>
      <w:proofErr w:type="spellEnd"/>
      <w:r w:rsidRPr="00511B2F">
        <w:rPr>
          <w:color w:val="000000"/>
          <w:sz w:val="28"/>
          <w:szCs w:val="28"/>
        </w:rPr>
        <w:t xml:space="preserve">, </w:t>
      </w:r>
      <w:proofErr w:type="spellStart"/>
      <w:r w:rsidRPr="00511B2F">
        <w:rPr>
          <w:color w:val="000000"/>
          <w:sz w:val="28"/>
          <w:szCs w:val="28"/>
        </w:rPr>
        <w:t>подій</w:t>
      </w:r>
      <w:proofErr w:type="spellEnd"/>
      <w:r w:rsidRPr="00511B2F">
        <w:rPr>
          <w:color w:val="000000"/>
          <w:sz w:val="28"/>
          <w:szCs w:val="28"/>
        </w:rPr>
        <w:t xml:space="preserve"> </w:t>
      </w:r>
      <w:proofErr w:type="spellStart"/>
      <w:r w:rsidRPr="00511B2F">
        <w:rPr>
          <w:color w:val="000000"/>
          <w:sz w:val="28"/>
          <w:szCs w:val="28"/>
        </w:rPr>
        <w:t>тощо</w:t>
      </w:r>
      <w:proofErr w:type="spellEnd"/>
      <w:r w:rsidRPr="00511B2F">
        <w:rPr>
          <w:color w:val="000000"/>
          <w:sz w:val="28"/>
          <w:szCs w:val="28"/>
        </w:rPr>
        <w:t>.</w:t>
      </w:r>
    </w:p>
    <w:p w14:paraId="775008D2" w14:textId="77777777" w:rsidR="00DC6760" w:rsidRPr="00511B2F" w:rsidRDefault="00DC6760" w:rsidP="00DC6760">
      <w:pPr>
        <w:shd w:val="clear" w:color="auto" w:fill="FFFFFF"/>
        <w:spacing w:line="240" w:lineRule="auto"/>
        <w:ind w:firstLine="567"/>
        <w:rPr>
          <w:b/>
          <w:bCs/>
          <w:color w:val="000000"/>
          <w:sz w:val="28"/>
          <w:szCs w:val="28"/>
          <w:lang w:val="uk-UA"/>
        </w:rPr>
      </w:pPr>
      <w:r w:rsidRPr="00511B2F">
        <w:rPr>
          <w:b/>
          <w:bCs/>
          <w:color w:val="000000"/>
          <w:sz w:val="28"/>
          <w:szCs w:val="28"/>
          <w:lang w:val="uk-UA"/>
        </w:rPr>
        <w:t>Структура презентації:</w:t>
      </w:r>
    </w:p>
    <w:p w14:paraId="546F5434" w14:textId="77777777" w:rsidR="00DC6760" w:rsidRPr="00511B2F" w:rsidRDefault="00EB41F9" w:rsidP="00DC6760">
      <w:pPr>
        <w:shd w:val="clear" w:color="auto" w:fill="FFFFFF"/>
        <w:spacing w:line="240" w:lineRule="auto"/>
        <w:ind w:firstLine="567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 слайд</w:t>
      </w:r>
      <w:r w:rsidR="00DC6760" w:rsidRPr="00511B2F">
        <w:rPr>
          <w:bCs/>
          <w:color w:val="000000"/>
          <w:sz w:val="28"/>
          <w:szCs w:val="28"/>
          <w:lang w:val="uk-UA"/>
        </w:rPr>
        <w:t xml:space="preserve"> – </w:t>
      </w:r>
      <w:r>
        <w:rPr>
          <w:bCs/>
          <w:color w:val="000000"/>
          <w:sz w:val="28"/>
          <w:szCs w:val="28"/>
          <w:lang w:val="uk-UA"/>
        </w:rPr>
        <w:t>назва бізнес-ідеї, розробник</w:t>
      </w:r>
      <w:r w:rsidR="00DC6760" w:rsidRPr="00511B2F">
        <w:rPr>
          <w:bCs/>
          <w:color w:val="000000"/>
          <w:sz w:val="28"/>
          <w:szCs w:val="28"/>
          <w:lang w:val="uk-UA"/>
        </w:rPr>
        <w:t>;</w:t>
      </w:r>
    </w:p>
    <w:p w14:paraId="4DFE28BB" w14:textId="20CFA119" w:rsidR="009A6DDE" w:rsidRPr="000A210D" w:rsidRDefault="00900DF7" w:rsidP="00EB41F9">
      <w:pPr>
        <w:shd w:val="clear" w:color="auto" w:fill="FFFFFF"/>
        <w:spacing w:line="240" w:lineRule="auto"/>
        <w:ind w:firstLine="567"/>
        <w:rPr>
          <w:sz w:val="28"/>
          <w:szCs w:val="28"/>
        </w:rPr>
      </w:pPr>
      <w:r>
        <w:rPr>
          <w:bCs/>
          <w:color w:val="000000"/>
          <w:sz w:val="28"/>
          <w:szCs w:val="28"/>
          <w:lang w:val="uk-UA"/>
        </w:rPr>
        <w:t>2-12</w:t>
      </w:r>
      <w:r w:rsidR="00DC6760" w:rsidRPr="00511B2F">
        <w:rPr>
          <w:bCs/>
          <w:color w:val="000000"/>
          <w:sz w:val="28"/>
          <w:szCs w:val="28"/>
          <w:lang w:val="uk-UA"/>
        </w:rPr>
        <w:t xml:space="preserve"> слайди – </w:t>
      </w:r>
      <w:r w:rsidR="00EB41F9" w:rsidRPr="00511B2F">
        <w:rPr>
          <w:bCs/>
          <w:color w:val="000000"/>
          <w:sz w:val="28"/>
          <w:szCs w:val="28"/>
          <w:lang w:val="uk-UA"/>
        </w:rPr>
        <w:t>осн</w:t>
      </w:r>
      <w:r w:rsidR="00EB41F9">
        <w:rPr>
          <w:bCs/>
          <w:color w:val="000000"/>
          <w:sz w:val="28"/>
          <w:szCs w:val="28"/>
          <w:lang w:val="uk-UA"/>
        </w:rPr>
        <w:t xml:space="preserve">овні </w:t>
      </w:r>
      <w:r w:rsidR="00DC6760">
        <w:rPr>
          <w:bCs/>
          <w:color w:val="000000"/>
          <w:sz w:val="28"/>
          <w:szCs w:val="28"/>
          <w:lang w:val="uk-UA"/>
        </w:rPr>
        <w:t>результати, що презентують бізнес-ідею.</w:t>
      </w:r>
      <w:bookmarkStart w:id="2" w:name="_Toc11049182"/>
      <w:bookmarkStart w:id="3" w:name="_Toc11559584"/>
    </w:p>
    <w:p w14:paraId="2A6D5F9B" w14:textId="77777777" w:rsidR="007F2D0C" w:rsidRPr="007F2D0C" w:rsidRDefault="009A6DDE" w:rsidP="00427AC4">
      <w:pPr>
        <w:suppressAutoHyphens/>
        <w:spacing w:line="276" w:lineRule="auto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val="uk-UA" w:eastAsia="ar-SA"/>
        </w:rPr>
        <w:br w:type="page"/>
      </w:r>
      <w:r w:rsidR="007F2D0C" w:rsidRPr="007F2D0C">
        <w:rPr>
          <w:b/>
          <w:sz w:val="24"/>
          <w:szCs w:val="24"/>
          <w:lang w:val="uk-UA" w:eastAsia="ar-SA"/>
        </w:rPr>
        <w:lastRenderedPageBreak/>
        <w:t>3</w:t>
      </w:r>
      <w:r w:rsidR="007F2D0C" w:rsidRPr="007F2D0C">
        <w:rPr>
          <w:b/>
          <w:sz w:val="24"/>
          <w:szCs w:val="24"/>
          <w:lang w:eastAsia="ar-SA"/>
        </w:rPr>
        <w:t xml:space="preserve">. </w:t>
      </w:r>
      <w:r w:rsidR="007F2D0C" w:rsidRPr="00DF34BD">
        <w:rPr>
          <w:b/>
          <w:sz w:val="28"/>
          <w:szCs w:val="28"/>
          <w:lang w:eastAsia="ar-SA"/>
        </w:rPr>
        <w:t>ФОРМИ ТА МЕТОДИ КОНТРОЛЮ</w:t>
      </w:r>
    </w:p>
    <w:p w14:paraId="40F996B3" w14:textId="77777777" w:rsidR="00277284" w:rsidRDefault="00277284" w:rsidP="0084365E">
      <w:pPr>
        <w:suppressAutoHyphens/>
        <w:spacing w:before="120" w:line="276" w:lineRule="auto"/>
        <w:ind w:firstLine="567"/>
        <w:rPr>
          <w:rFonts w:eastAsia="Calibri"/>
          <w:sz w:val="28"/>
          <w:szCs w:val="28"/>
          <w:lang w:val="uk-UA"/>
        </w:rPr>
      </w:pPr>
      <w:r w:rsidRPr="00C31485">
        <w:rPr>
          <w:rFonts w:eastAsia="Calibri"/>
          <w:sz w:val="28"/>
          <w:szCs w:val="28"/>
        </w:rPr>
        <w:t xml:space="preserve">За результатами </w:t>
      </w:r>
      <w:proofErr w:type="spellStart"/>
      <w:r w:rsidRPr="00C31485">
        <w:rPr>
          <w:rFonts w:eastAsia="Calibri"/>
          <w:sz w:val="28"/>
          <w:szCs w:val="28"/>
        </w:rPr>
        <w:t>проходження</w:t>
      </w:r>
      <w:proofErr w:type="spellEnd"/>
      <w:r w:rsidRPr="00C31485">
        <w:rPr>
          <w:rFonts w:eastAsia="Calibri"/>
          <w:sz w:val="28"/>
          <w:szCs w:val="28"/>
        </w:rPr>
        <w:t xml:space="preserve"> практики </w:t>
      </w:r>
      <w:proofErr w:type="spellStart"/>
      <w:r w:rsidRPr="00C31485">
        <w:rPr>
          <w:rFonts w:eastAsia="Calibri"/>
          <w:sz w:val="28"/>
          <w:szCs w:val="28"/>
        </w:rPr>
        <w:t>студенти</w:t>
      </w:r>
      <w:proofErr w:type="spellEnd"/>
      <w:r w:rsidRPr="00C31485">
        <w:rPr>
          <w:rFonts w:eastAsia="Calibri"/>
          <w:sz w:val="28"/>
          <w:szCs w:val="28"/>
        </w:rPr>
        <w:t xml:space="preserve"> </w:t>
      </w:r>
      <w:proofErr w:type="spellStart"/>
      <w:r w:rsidRPr="00C31485">
        <w:rPr>
          <w:rFonts w:eastAsia="Calibri"/>
          <w:sz w:val="28"/>
          <w:szCs w:val="28"/>
        </w:rPr>
        <w:t>складають</w:t>
      </w:r>
      <w:proofErr w:type="spellEnd"/>
      <w:r w:rsidRPr="00C31485">
        <w:rPr>
          <w:rFonts w:eastAsia="Calibri"/>
          <w:sz w:val="28"/>
          <w:szCs w:val="28"/>
        </w:rPr>
        <w:t xml:space="preserve"> та </w:t>
      </w:r>
      <w:proofErr w:type="spellStart"/>
      <w:r w:rsidRPr="00C31485">
        <w:rPr>
          <w:rFonts w:eastAsia="Calibri"/>
          <w:sz w:val="28"/>
          <w:szCs w:val="28"/>
        </w:rPr>
        <w:t>подають</w:t>
      </w:r>
      <w:proofErr w:type="spellEnd"/>
      <w:r w:rsidRPr="00C31485">
        <w:rPr>
          <w:rFonts w:eastAsia="Calibri"/>
          <w:sz w:val="28"/>
          <w:szCs w:val="28"/>
        </w:rPr>
        <w:t xml:space="preserve"> на кафедру </w:t>
      </w:r>
      <w:proofErr w:type="spellStart"/>
      <w:r w:rsidRPr="00C31485">
        <w:rPr>
          <w:rFonts w:eastAsia="Calibri"/>
          <w:sz w:val="28"/>
          <w:szCs w:val="28"/>
        </w:rPr>
        <w:t>Звіт</w:t>
      </w:r>
      <w:proofErr w:type="spellEnd"/>
      <w:r w:rsidRPr="00C31485">
        <w:rPr>
          <w:rFonts w:eastAsia="Calibri"/>
          <w:sz w:val="28"/>
          <w:szCs w:val="28"/>
        </w:rPr>
        <w:t xml:space="preserve"> про </w:t>
      </w:r>
      <w:proofErr w:type="spellStart"/>
      <w:r w:rsidRPr="00C31485">
        <w:rPr>
          <w:rFonts w:eastAsia="Calibri"/>
          <w:sz w:val="28"/>
          <w:szCs w:val="28"/>
        </w:rPr>
        <w:t>проходження</w:t>
      </w:r>
      <w:proofErr w:type="spellEnd"/>
      <w:r w:rsidRPr="00C31485">
        <w:rPr>
          <w:rFonts w:eastAsia="Calibri"/>
          <w:sz w:val="28"/>
          <w:szCs w:val="28"/>
        </w:rPr>
        <w:t xml:space="preserve"> </w:t>
      </w:r>
      <w:proofErr w:type="spellStart"/>
      <w:r w:rsidRPr="00C31485">
        <w:rPr>
          <w:rFonts w:eastAsia="Calibri"/>
          <w:sz w:val="28"/>
          <w:szCs w:val="28"/>
        </w:rPr>
        <w:t>навчальної</w:t>
      </w:r>
      <w:proofErr w:type="spellEnd"/>
      <w:r w:rsidRPr="00C31485">
        <w:rPr>
          <w:rFonts w:eastAsia="Calibri"/>
          <w:sz w:val="28"/>
          <w:szCs w:val="28"/>
        </w:rPr>
        <w:t xml:space="preserve"> практики, </w:t>
      </w:r>
      <w:proofErr w:type="spellStart"/>
      <w:r w:rsidRPr="00C31485">
        <w:rPr>
          <w:rFonts w:eastAsia="Calibri"/>
          <w:sz w:val="28"/>
          <w:szCs w:val="28"/>
        </w:rPr>
        <w:t>підписаний</w:t>
      </w:r>
      <w:proofErr w:type="spellEnd"/>
      <w:r w:rsidRPr="00C31485">
        <w:rPr>
          <w:rFonts w:eastAsia="Calibri"/>
          <w:sz w:val="28"/>
          <w:szCs w:val="28"/>
        </w:rPr>
        <w:t xml:space="preserve"> </w:t>
      </w:r>
      <w:proofErr w:type="spellStart"/>
      <w:r w:rsidRPr="00C31485">
        <w:rPr>
          <w:rFonts w:eastAsia="Calibri"/>
          <w:sz w:val="28"/>
          <w:szCs w:val="28"/>
        </w:rPr>
        <w:t>керівником</w:t>
      </w:r>
      <w:proofErr w:type="spellEnd"/>
      <w:r w:rsidRPr="00C31485">
        <w:rPr>
          <w:rFonts w:eastAsia="Calibri"/>
          <w:sz w:val="28"/>
          <w:szCs w:val="28"/>
        </w:rPr>
        <w:t xml:space="preserve"> </w:t>
      </w:r>
      <w:proofErr w:type="spellStart"/>
      <w:r w:rsidRPr="00C31485">
        <w:rPr>
          <w:rFonts w:eastAsia="Calibri"/>
          <w:sz w:val="28"/>
          <w:szCs w:val="28"/>
        </w:rPr>
        <w:t>від</w:t>
      </w:r>
      <w:proofErr w:type="spellEnd"/>
      <w:r w:rsidRPr="00C31485">
        <w:rPr>
          <w:rFonts w:eastAsia="Calibri"/>
          <w:sz w:val="28"/>
          <w:szCs w:val="28"/>
        </w:rPr>
        <w:t xml:space="preserve"> </w:t>
      </w:r>
      <w:proofErr w:type="spellStart"/>
      <w:r w:rsidRPr="00C31485">
        <w:rPr>
          <w:rFonts w:eastAsia="Calibri"/>
          <w:sz w:val="28"/>
          <w:szCs w:val="28"/>
        </w:rPr>
        <w:t>бази</w:t>
      </w:r>
      <w:proofErr w:type="spellEnd"/>
      <w:r w:rsidRPr="00C31485">
        <w:rPr>
          <w:rFonts w:eastAsia="Calibri"/>
          <w:sz w:val="28"/>
          <w:szCs w:val="28"/>
        </w:rPr>
        <w:t xml:space="preserve"> практики.</w:t>
      </w:r>
    </w:p>
    <w:p w14:paraId="42171F41" w14:textId="77777777" w:rsidR="00F471E3" w:rsidRPr="00885843" w:rsidRDefault="00F471E3" w:rsidP="00F471E3">
      <w:pPr>
        <w:spacing w:line="288" w:lineRule="auto"/>
        <w:ind w:firstLine="567"/>
        <w:rPr>
          <w:sz w:val="28"/>
          <w:szCs w:val="28"/>
          <w:lang w:val="uk-UA"/>
        </w:rPr>
      </w:pPr>
      <w:r w:rsidRPr="00885843">
        <w:rPr>
          <w:sz w:val="28"/>
          <w:szCs w:val="28"/>
          <w:lang w:val="uk-UA"/>
        </w:rPr>
        <w:t>За результатами навчальної практики після її закінчення складається диференційований залік.</w:t>
      </w:r>
      <w:r>
        <w:rPr>
          <w:sz w:val="28"/>
          <w:szCs w:val="28"/>
          <w:lang w:val="uk-UA"/>
        </w:rPr>
        <w:t xml:space="preserve"> </w:t>
      </w:r>
      <w:r w:rsidRPr="00885843">
        <w:rPr>
          <w:sz w:val="28"/>
          <w:szCs w:val="28"/>
          <w:lang w:val="uk-UA"/>
        </w:rPr>
        <w:t>Залік з навчальної практики складається за підсумками захисту звіту, відгуку керівника з практики та участі студента в науково-практичних семінарах</w:t>
      </w:r>
      <w:r w:rsidR="00000EAA">
        <w:rPr>
          <w:sz w:val="28"/>
          <w:szCs w:val="28"/>
          <w:lang w:val="uk-UA"/>
        </w:rPr>
        <w:t xml:space="preserve"> (тренінгах)</w:t>
      </w:r>
      <w:r w:rsidRPr="00885843">
        <w:rPr>
          <w:sz w:val="28"/>
          <w:szCs w:val="28"/>
          <w:lang w:val="uk-UA"/>
        </w:rPr>
        <w:t>.</w:t>
      </w:r>
    </w:p>
    <w:p w14:paraId="0C16CC5F" w14:textId="095A6807" w:rsidR="00F471E3" w:rsidRPr="00885843" w:rsidRDefault="00F471E3" w:rsidP="00F471E3">
      <w:pPr>
        <w:spacing w:line="288" w:lineRule="auto"/>
        <w:ind w:firstLine="567"/>
        <w:rPr>
          <w:sz w:val="28"/>
          <w:szCs w:val="28"/>
          <w:lang w:val="uk-UA"/>
        </w:rPr>
      </w:pPr>
      <w:r w:rsidRPr="00885843">
        <w:rPr>
          <w:sz w:val="28"/>
          <w:szCs w:val="28"/>
          <w:lang w:val="uk-UA"/>
        </w:rPr>
        <w:t xml:space="preserve">Диференційований залік з навчальної практики приймається комісією, яка призначається завідувачем кафедри </w:t>
      </w:r>
      <w:r w:rsidR="00EE41B7">
        <w:rPr>
          <w:sz w:val="28"/>
          <w:szCs w:val="28"/>
          <w:lang w:val="uk-UA"/>
        </w:rPr>
        <w:t xml:space="preserve">фінансів та </w:t>
      </w:r>
      <w:r>
        <w:rPr>
          <w:sz w:val="28"/>
          <w:szCs w:val="28"/>
          <w:lang w:val="uk-UA"/>
        </w:rPr>
        <w:t>цифрової економіки</w:t>
      </w:r>
      <w:r w:rsidRPr="00885843">
        <w:rPr>
          <w:sz w:val="28"/>
          <w:szCs w:val="28"/>
          <w:lang w:val="uk-UA"/>
        </w:rPr>
        <w:t xml:space="preserve">. Відомість з навчальної практики передається для зберігання в деканат факультету бізнесу та сфери обслуговування, звіт з навчальної практики залишається на кафедрі </w:t>
      </w:r>
      <w:r w:rsidR="00EE41B7">
        <w:rPr>
          <w:sz w:val="28"/>
          <w:szCs w:val="28"/>
          <w:lang w:val="uk-UA"/>
        </w:rPr>
        <w:t xml:space="preserve">фінансів та </w:t>
      </w:r>
      <w:r>
        <w:rPr>
          <w:sz w:val="28"/>
          <w:szCs w:val="28"/>
          <w:lang w:val="uk-UA"/>
        </w:rPr>
        <w:t>цифрової економіки</w:t>
      </w:r>
      <w:r w:rsidRPr="00885843">
        <w:rPr>
          <w:sz w:val="28"/>
          <w:szCs w:val="28"/>
          <w:lang w:val="uk-UA"/>
        </w:rPr>
        <w:t>.</w:t>
      </w:r>
    </w:p>
    <w:p w14:paraId="61AAFE20" w14:textId="77777777" w:rsidR="00290C60" w:rsidRPr="007F2D0C" w:rsidRDefault="00290C60" w:rsidP="00290C60">
      <w:pPr>
        <w:spacing w:line="276" w:lineRule="auto"/>
        <w:ind w:firstLine="567"/>
        <w:rPr>
          <w:sz w:val="28"/>
          <w:szCs w:val="28"/>
        </w:rPr>
      </w:pPr>
      <w:proofErr w:type="spellStart"/>
      <w:r w:rsidRPr="007F2D0C">
        <w:rPr>
          <w:sz w:val="28"/>
          <w:szCs w:val="28"/>
        </w:rPr>
        <w:t>Оцінка</w:t>
      </w:r>
      <w:proofErr w:type="spellEnd"/>
      <w:r w:rsidRPr="007F2D0C">
        <w:rPr>
          <w:sz w:val="28"/>
          <w:szCs w:val="28"/>
        </w:rPr>
        <w:t xml:space="preserve"> за </w:t>
      </w:r>
      <w:r>
        <w:rPr>
          <w:sz w:val="28"/>
          <w:szCs w:val="28"/>
          <w:lang w:val="uk-UA"/>
        </w:rPr>
        <w:t xml:space="preserve">навчальну </w:t>
      </w:r>
      <w:r w:rsidRPr="007F2D0C">
        <w:rPr>
          <w:sz w:val="28"/>
          <w:szCs w:val="28"/>
        </w:rPr>
        <w:t xml:space="preserve">практику ставиться </w:t>
      </w:r>
      <w:proofErr w:type="spellStart"/>
      <w:r w:rsidRPr="007F2D0C">
        <w:rPr>
          <w:sz w:val="28"/>
          <w:szCs w:val="28"/>
        </w:rPr>
        <w:t>під</w:t>
      </w:r>
      <w:proofErr w:type="spellEnd"/>
      <w:r w:rsidRPr="007F2D0C">
        <w:rPr>
          <w:sz w:val="28"/>
          <w:szCs w:val="28"/>
        </w:rPr>
        <w:t xml:space="preserve"> час </w:t>
      </w:r>
      <w:proofErr w:type="spellStart"/>
      <w:r w:rsidRPr="007F2D0C">
        <w:rPr>
          <w:sz w:val="28"/>
          <w:szCs w:val="28"/>
        </w:rPr>
        <w:t>захисту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звіту</w:t>
      </w:r>
      <w:proofErr w:type="spellEnd"/>
      <w:r w:rsidRPr="007F2D0C">
        <w:rPr>
          <w:sz w:val="28"/>
          <w:szCs w:val="28"/>
        </w:rPr>
        <w:t xml:space="preserve">. При </w:t>
      </w:r>
      <w:proofErr w:type="spellStart"/>
      <w:r w:rsidRPr="007F2D0C">
        <w:rPr>
          <w:sz w:val="28"/>
          <w:szCs w:val="28"/>
        </w:rPr>
        <w:t>цьому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береться</w:t>
      </w:r>
      <w:proofErr w:type="spellEnd"/>
      <w:r w:rsidRPr="007F2D0C">
        <w:rPr>
          <w:sz w:val="28"/>
          <w:szCs w:val="28"/>
        </w:rPr>
        <w:t xml:space="preserve"> до </w:t>
      </w:r>
      <w:proofErr w:type="spellStart"/>
      <w:r w:rsidRPr="007F2D0C">
        <w:rPr>
          <w:sz w:val="28"/>
          <w:szCs w:val="28"/>
        </w:rPr>
        <w:t>уваги</w:t>
      </w:r>
      <w:proofErr w:type="spellEnd"/>
      <w:r w:rsidRPr="007F2D0C">
        <w:rPr>
          <w:sz w:val="28"/>
          <w:szCs w:val="28"/>
        </w:rPr>
        <w:t>:</w:t>
      </w:r>
    </w:p>
    <w:p w14:paraId="77E3F281" w14:textId="77777777" w:rsidR="00290C60" w:rsidRPr="007F2D0C" w:rsidRDefault="00290C60" w:rsidP="00290C60">
      <w:pPr>
        <w:numPr>
          <w:ilvl w:val="0"/>
          <w:numId w:val="2"/>
        </w:numPr>
        <w:tabs>
          <w:tab w:val="num" w:pos="700"/>
        </w:tabs>
        <w:adjustRightInd/>
        <w:spacing w:line="276" w:lineRule="auto"/>
        <w:ind w:firstLine="567"/>
        <w:textAlignment w:val="auto"/>
        <w:rPr>
          <w:sz w:val="28"/>
          <w:szCs w:val="28"/>
        </w:rPr>
      </w:pPr>
      <w:proofErr w:type="spellStart"/>
      <w:r w:rsidRPr="007F2D0C">
        <w:rPr>
          <w:sz w:val="28"/>
          <w:szCs w:val="28"/>
        </w:rPr>
        <w:t>зміст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звіту</w:t>
      </w:r>
      <w:proofErr w:type="spellEnd"/>
      <w:r w:rsidRPr="007F2D0C">
        <w:rPr>
          <w:sz w:val="28"/>
          <w:szCs w:val="28"/>
        </w:rPr>
        <w:t>;</w:t>
      </w:r>
    </w:p>
    <w:p w14:paraId="7EDB39BE" w14:textId="77777777" w:rsidR="00290C60" w:rsidRPr="007F2D0C" w:rsidRDefault="00290C60" w:rsidP="00290C60">
      <w:pPr>
        <w:numPr>
          <w:ilvl w:val="0"/>
          <w:numId w:val="2"/>
        </w:numPr>
        <w:tabs>
          <w:tab w:val="num" w:pos="700"/>
        </w:tabs>
        <w:adjustRightInd/>
        <w:spacing w:line="276" w:lineRule="auto"/>
        <w:ind w:firstLine="567"/>
        <w:textAlignment w:val="auto"/>
        <w:rPr>
          <w:sz w:val="28"/>
          <w:szCs w:val="28"/>
        </w:rPr>
      </w:pPr>
      <w:proofErr w:type="spellStart"/>
      <w:r w:rsidRPr="007F2D0C">
        <w:rPr>
          <w:sz w:val="28"/>
          <w:szCs w:val="28"/>
        </w:rPr>
        <w:t>якість</w:t>
      </w:r>
      <w:proofErr w:type="spellEnd"/>
      <w:r w:rsidRPr="007F2D0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поданої</w:t>
      </w:r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інформації</w:t>
      </w:r>
      <w:proofErr w:type="spellEnd"/>
      <w:r w:rsidRPr="007F2D0C">
        <w:rPr>
          <w:sz w:val="28"/>
          <w:szCs w:val="28"/>
        </w:rPr>
        <w:t>;</w:t>
      </w:r>
    </w:p>
    <w:p w14:paraId="3B432A08" w14:textId="77777777" w:rsidR="00290C60" w:rsidRPr="007F2D0C" w:rsidRDefault="00290C60" w:rsidP="00290C60">
      <w:pPr>
        <w:numPr>
          <w:ilvl w:val="0"/>
          <w:numId w:val="2"/>
        </w:numPr>
        <w:tabs>
          <w:tab w:val="num" w:pos="700"/>
        </w:tabs>
        <w:adjustRightInd/>
        <w:spacing w:line="276" w:lineRule="auto"/>
        <w:ind w:firstLine="567"/>
        <w:textAlignment w:val="auto"/>
        <w:rPr>
          <w:sz w:val="28"/>
          <w:szCs w:val="28"/>
        </w:rPr>
      </w:pPr>
      <w:proofErr w:type="spellStart"/>
      <w:r w:rsidRPr="007F2D0C">
        <w:rPr>
          <w:sz w:val="28"/>
          <w:szCs w:val="28"/>
        </w:rPr>
        <w:t>оформлення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звіту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згідно</w:t>
      </w:r>
      <w:proofErr w:type="spellEnd"/>
      <w:r w:rsidRPr="007F2D0C">
        <w:rPr>
          <w:sz w:val="28"/>
          <w:szCs w:val="28"/>
        </w:rPr>
        <w:t xml:space="preserve"> з </w:t>
      </w:r>
      <w:proofErr w:type="spellStart"/>
      <w:r w:rsidRPr="007F2D0C">
        <w:rPr>
          <w:sz w:val="28"/>
          <w:szCs w:val="28"/>
        </w:rPr>
        <w:t>вимогами</w:t>
      </w:r>
      <w:proofErr w:type="spellEnd"/>
      <w:r w:rsidRPr="007F2D0C">
        <w:rPr>
          <w:sz w:val="28"/>
          <w:szCs w:val="28"/>
        </w:rPr>
        <w:t>;</w:t>
      </w:r>
    </w:p>
    <w:p w14:paraId="1AB04010" w14:textId="77777777" w:rsidR="00290C60" w:rsidRPr="007F2D0C" w:rsidRDefault="00290C60" w:rsidP="00290C60">
      <w:pPr>
        <w:numPr>
          <w:ilvl w:val="0"/>
          <w:numId w:val="2"/>
        </w:numPr>
        <w:tabs>
          <w:tab w:val="num" w:pos="700"/>
        </w:tabs>
        <w:adjustRightInd/>
        <w:spacing w:line="276" w:lineRule="auto"/>
        <w:ind w:firstLine="567"/>
        <w:textAlignment w:val="auto"/>
        <w:rPr>
          <w:sz w:val="28"/>
          <w:szCs w:val="28"/>
        </w:rPr>
      </w:pPr>
      <w:proofErr w:type="spellStart"/>
      <w:r w:rsidRPr="007F2D0C">
        <w:rPr>
          <w:sz w:val="28"/>
          <w:szCs w:val="28"/>
        </w:rPr>
        <w:t>навички</w:t>
      </w:r>
      <w:proofErr w:type="spellEnd"/>
      <w:r w:rsidRPr="007F2D0C">
        <w:rPr>
          <w:sz w:val="28"/>
          <w:szCs w:val="28"/>
        </w:rPr>
        <w:t xml:space="preserve"> студента </w:t>
      </w:r>
      <w:proofErr w:type="spellStart"/>
      <w:r w:rsidRPr="007F2D0C">
        <w:rPr>
          <w:sz w:val="28"/>
          <w:szCs w:val="28"/>
        </w:rPr>
        <w:t>пов’язувати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теоретичні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знання</w:t>
      </w:r>
      <w:proofErr w:type="spellEnd"/>
      <w:r w:rsidRPr="007F2D0C">
        <w:rPr>
          <w:sz w:val="28"/>
          <w:szCs w:val="28"/>
        </w:rPr>
        <w:t xml:space="preserve"> з практикою </w:t>
      </w:r>
      <w:proofErr w:type="spellStart"/>
      <w:r w:rsidRPr="007F2D0C">
        <w:rPr>
          <w:sz w:val="28"/>
          <w:szCs w:val="28"/>
        </w:rPr>
        <w:t>господарювання</w:t>
      </w:r>
      <w:proofErr w:type="spellEnd"/>
      <w:r w:rsidRPr="007F2D0C">
        <w:rPr>
          <w:sz w:val="28"/>
          <w:szCs w:val="28"/>
        </w:rPr>
        <w:t>;</w:t>
      </w:r>
    </w:p>
    <w:p w14:paraId="76966067" w14:textId="77777777" w:rsidR="00290C60" w:rsidRPr="007F2D0C" w:rsidRDefault="00290C60" w:rsidP="00290C60">
      <w:pPr>
        <w:numPr>
          <w:ilvl w:val="0"/>
          <w:numId w:val="2"/>
        </w:numPr>
        <w:tabs>
          <w:tab w:val="num" w:pos="700"/>
        </w:tabs>
        <w:adjustRightInd/>
        <w:spacing w:line="276" w:lineRule="auto"/>
        <w:ind w:firstLine="567"/>
        <w:textAlignment w:val="auto"/>
        <w:rPr>
          <w:sz w:val="28"/>
          <w:szCs w:val="28"/>
        </w:rPr>
      </w:pPr>
      <w:proofErr w:type="spellStart"/>
      <w:r w:rsidRPr="007F2D0C">
        <w:rPr>
          <w:sz w:val="28"/>
          <w:szCs w:val="28"/>
        </w:rPr>
        <w:t>зміст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доповіді</w:t>
      </w:r>
      <w:proofErr w:type="spellEnd"/>
      <w:r w:rsidRPr="007F2D0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та презентація </w:t>
      </w:r>
      <w:r w:rsidRPr="007F2D0C">
        <w:rPr>
          <w:sz w:val="28"/>
          <w:szCs w:val="28"/>
        </w:rPr>
        <w:t xml:space="preserve">при </w:t>
      </w:r>
      <w:proofErr w:type="spellStart"/>
      <w:r w:rsidRPr="007F2D0C">
        <w:rPr>
          <w:sz w:val="28"/>
          <w:szCs w:val="28"/>
        </w:rPr>
        <w:t>захисті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матеріалів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звіту</w:t>
      </w:r>
      <w:proofErr w:type="spellEnd"/>
      <w:r w:rsidRPr="007F2D0C">
        <w:rPr>
          <w:sz w:val="28"/>
          <w:szCs w:val="28"/>
        </w:rPr>
        <w:t>;</w:t>
      </w:r>
    </w:p>
    <w:p w14:paraId="01FD5146" w14:textId="77777777" w:rsidR="00290C60" w:rsidRPr="007F2D0C" w:rsidRDefault="00290C60" w:rsidP="00290C60">
      <w:pPr>
        <w:numPr>
          <w:ilvl w:val="0"/>
          <w:numId w:val="2"/>
        </w:numPr>
        <w:tabs>
          <w:tab w:val="num" w:pos="700"/>
        </w:tabs>
        <w:adjustRightInd/>
        <w:spacing w:line="276" w:lineRule="auto"/>
        <w:ind w:firstLine="567"/>
        <w:textAlignment w:val="auto"/>
        <w:rPr>
          <w:sz w:val="28"/>
          <w:szCs w:val="28"/>
        </w:rPr>
      </w:pPr>
      <w:proofErr w:type="spellStart"/>
      <w:r w:rsidRPr="007F2D0C">
        <w:rPr>
          <w:sz w:val="28"/>
          <w:szCs w:val="28"/>
        </w:rPr>
        <w:t>повнота</w:t>
      </w:r>
      <w:proofErr w:type="spellEnd"/>
      <w:r w:rsidRPr="007F2D0C">
        <w:rPr>
          <w:sz w:val="28"/>
          <w:szCs w:val="28"/>
        </w:rPr>
        <w:t xml:space="preserve"> і </w:t>
      </w:r>
      <w:proofErr w:type="spellStart"/>
      <w:r w:rsidRPr="007F2D0C">
        <w:rPr>
          <w:sz w:val="28"/>
          <w:szCs w:val="28"/>
        </w:rPr>
        <w:t>точність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відповідей</w:t>
      </w:r>
      <w:proofErr w:type="spellEnd"/>
      <w:r w:rsidRPr="007F2D0C">
        <w:rPr>
          <w:sz w:val="28"/>
          <w:szCs w:val="28"/>
        </w:rPr>
        <w:t xml:space="preserve"> на </w:t>
      </w:r>
      <w:proofErr w:type="spellStart"/>
      <w:r w:rsidRPr="007F2D0C">
        <w:rPr>
          <w:sz w:val="28"/>
          <w:szCs w:val="28"/>
        </w:rPr>
        <w:t>запитання</w:t>
      </w:r>
      <w:proofErr w:type="spellEnd"/>
      <w:r w:rsidRPr="007F2D0C">
        <w:rPr>
          <w:sz w:val="28"/>
          <w:szCs w:val="28"/>
        </w:rPr>
        <w:t>.</w:t>
      </w:r>
    </w:p>
    <w:p w14:paraId="6E2395A9" w14:textId="77777777" w:rsidR="00F471E3" w:rsidRPr="00290C60" w:rsidRDefault="00F471E3" w:rsidP="00427AC4">
      <w:pPr>
        <w:suppressAutoHyphens/>
        <w:spacing w:line="276" w:lineRule="auto"/>
        <w:ind w:firstLine="567"/>
        <w:rPr>
          <w:sz w:val="28"/>
          <w:szCs w:val="28"/>
          <w:lang w:eastAsia="ar-SA"/>
        </w:rPr>
      </w:pPr>
    </w:p>
    <w:p w14:paraId="66316D2E" w14:textId="77777777" w:rsidR="007F2D0C" w:rsidRPr="00DF34BD" w:rsidRDefault="00C90D91" w:rsidP="00427AC4">
      <w:pPr>
        <w:suppressAutoHyphens/>
        <w:adjustRightInd/>
        <w:spacing w:line="276" w:lineRule="auto"/>
        <w:contextualSpacing/>
        <w:jc w:val="center"/>
        <w:textAlignment w:val="auto"/>
        <w:rPr>
          <w:rFonts w:eastAsia="Calibri"/>
          <w:b/>
          <w:sz w:val="28"/>
          <w:szCs w:val="28"/>
          <w:lang w:val="uk-UA" w:eastAsia="ar-SA"/>
        </w:rPr>
      </w:pPr>
      <w:r>
        <w:rPr>
          <w:rFonts w:eastAsia="Calibri"/>
          <w:b/>
          <w:sz w:val="28"/>
          <w:szCs w:val="28"/>
          <w:lang w:val="uk-UA" w:eastAsia="ar-SA"/>
        </w:rPr>
        <w:t xml:space="preserve">4. </w:t>
      </w:r>
      <w:r w:rsidR="007F2D0C" w:rsidRPr="00DF34BD">
        <w:rPr>
          <w:rFonts w:eastAsia="Calibri"/>
          <w:b/>
          <w:sz w:val="28"/>
          <w:szCs w:val="28"/>
          <w:lang w:val="uk-UA" w:eastAsia="ar-SA"/>
        </w:rPr>
        <w:t xml:space="preserve">ВИМОГИ ДО ОФОРМЛЕННЯ ЗВІТУ З </w:t>
      </w:r>
      <w:r w:rsidR="00794F9A">
        <w:rPr>
          <w:rFonts w:eastAsia="Calibri"/>
          <w:b/>
          <w:sz w:val="28"/>
          <w:szCs w:val="28"/>
          <w:lang w:val="uk-UA" w:eastAsia="ar-SA"/>
        </w:rPr>
        <w:t xml:space="preserve">НАВЧАЛЬНОЇ </w:t>
      </w:r>
      <w:r w:rsidR="007F2D0C" w:rsidRPr="00DF34BD">
        <w:rPr>
          <w:rFonts w:eastAsia="Calibri"/>
          <w:b/>
          <w:sz w:val="28"/>
          <w:szCs w:val="28"/>
          <w:lang w:val="uk-UA" w:eastAsia="ar-SA"/>
        </w:rPr>
        <w:t>ПРАКТИКИ</w:t>
      </w:r>
      <w:bookmarkEnd w:id="2"/>
      <w:bookmarkEnd w:id="3"/>
    </w:p>
    <w:p w14:paraId="11366723" w14:textId="77777777" w:rsidR="007F2D0C" w:rsidRPr="007F2D0C" w:rsidRDefault="007F2D0C" w:rsidP="0084365E">
      <w:pPr>
        <w:spacing w:before="120" w:line="276" w:lineRule="auto"/>
        <w:ind w:firstLine="567"/>
        <w:rPr>
          <w:sz w:val="28"/>
          <w:szCs w:val="28"/>
        </w:rPr>
      </w:pPr>
      <w:proofErr w:type="spellStart"/>
      <w:r w:rsidRPr="007F2D0C">
        <w:rPr>
          <w:sz w:val="28"/>
          <w:szCs w:val="28"/>
        </w:rPr>
        <w:t>Звіт</w:t>
      </w:r>
      <w:proofErr w:type="spellEnd"/>
      <w:r w:rsidRPr="007F2D0C">
        <w:rPr>
          <w:sz w:val="28"/>
          <w:szCs w:val="28"/>
        </w:rPr>
        <w:t xml:space="preserve"> з </w:t>
      </w:r>
      <w:r w:rsidR="00794F9A">
        <w:rPr>
          <w:sz w:val="28"/>
          <w:szCs w:val="28"/>
          <w:lang w:val="uk-UA"/>
        </w:rPr>
        <w:t>навчальної</w:t>
      </w:r>
      <w:r w:rsidR="00787620" w:rsidRPr="007F2D0C">
        <w:rPr>
          <w:sz w:val="28"/>
          <w:szCs w:val="28"/>
        </w:rPr>
        <w:t xml:space="preserve"> </w:t>
      </w:r>
      <w:r w:rsidRPr="007F2D0C">
        <w:rPr>
          <w:sz w:val="28"/>
          <w:szCs w:val="28"/>
        </w:rPr>
        <w:t xml:space="preserve">практики </w:t>
      </w:r>
      <w:proofErr w:type="spellStart"/>
      <w:r w:rsidRPr="007F2D0C">
        <w:rPr>
          <w:sz w:val="28"/>
          <w:szCs w:val="28"/>
        </w:rPr>
        <w:t>складається</w:t>
      </w:r>
      <w:proofErr w:type="spellEnd"/>
      <w:r w:rsidRPr="007F2D0C">
        <w:rPr>
          <w:sz w:val="28"/>
          <w:szCs w:val="28"/>
        </w:rPr>
        <w:t xml:space="preserve"> по </w:t>
      </w:r>
      <w:proofErr w:type="spellStart"/>
      <w:r w:rsidRPr="007F2D0C">
        <w:rPr>
          <w:sz w:val="28"/>
          <w:szCs w:val="28"/>
        </w:rPr>
        <w:t>мірі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збору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матеріалу</w:t>
      </w:r>
      <w:proofErr w:type="spellEnd"/>
      <w:r w:rsidRPr="007F2D0C">
        <w:rPr>
          <w:sz w:val="28"/>
          <w:szCs w:val="28"/>
        </w:rPr>
        <w:t xml:space="preserve">, </w:t>
      </w:r>
      <w:proofErr w:type="spellStart"/>
      <w:r w:rsidRPr="007F2D0C">
        <w:rPr>
          <w:sz w:val="28"/>
          <w:szCs w:val="28"/>
        </w:rPr>
        <w:t>його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кінцеве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оформлення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завершується</w:t>
      </w:r>
      <w:proofErr w:type="spellEnd"/>
      <w:r w:rsidRPr="007F2D0C">
        <w:rPr>
          <w:sz w:val="28"/>
          <w:szCs w:val="28"/>
        </w:rPr>
        <w:t xml:space="preserve"> </w:t>
      </w:r>
      <w:proofErr w:type="gramStart"/>
      <w:r w:rsidRPr="007F2D0C">
        <w:rPr>
          <w:sz w:val="28"/>
          <w:szCs w:val="28"/>
        </w:rPr>
        <w:t>до моменту</w:t>
      </w:r>
      <w:proofErr w:type="gram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закінчення</w:t>
      </w:r>
      <w:proofErr w:type="spellEnd"/>
      <w:r w:rsidRPr="007F2D0C">
        <w:rPr>
          <w:sz w:val="28"/>
          <w:szCs w:val="28"/>
        </w:rPr>
        <w:t xml:space="preserve"> практики.</w:t>
      </w:r>
    </w:p>
    <w:p w14:paraId="6F1F72FE" w14:textId="77777777" w:rsidR="00794F9A" w:rsidRDefault="007F2D0C" w:rsidP="00427AC4">
      <w:pPr>
        <w:spacing w:line="276" w:lineRule="auto"/>
        <w:ind w:firstLine="567"/>
        <w:rPr>
          <w:sz w:val="28"/>
          <w:szCs w:val="28"/>
          <w:lang w:val="uk-UA"/>
        </w:rPr>
      </w:pPr>
      <w:proofErr w:type="spellStart"/>
      <w:r w:rsidRPr="007F2D0C">
        <w:rPr>
          <w:sz w:val="28"/>
          <w:szCs w:val="28"/>
        </w:rPr>
        <w:t>Звіт</w:t>
      </w:r>
      <w:proofErr w:type="spellEnd"/>
      <w:r w:rsidRPr="007F2D0C">
        <w:rPr>
          <w:sz w:val="28"/>
          <w:szCs w:val="28"/>
        </w:rPr>
        <w:t xml:space="preserve"> про практику повинен </w:t>
      </w:r>
      <w:proofErr w:type="spellStart"/>
      <w:r w:rsidRPr="007F2D0C">
        <w:rPr>
          <w:sz w:val="28"/>
          <w:szCs w:val="28"/>
        </w:rPr>
        <w:t>відображати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всі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розділи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програми</w:t>
      </w:r>
      <w:proofErr w:type="spellEnd"/>
      <w:r w:rsidRPr="007F2D0C">
        <w:rPr>
          <w:sz w:val="28"/>
          <w:szCs w:val="28"/>
        </w:rPr>
        <w:t xml:space="preserve">. Текст </w:t>
      </w:r>
      <w:proofErr w:type="spellStart"/>
      <w:r w:rsidRPr="007F2D0C">
        <w:rPr>
          <w:sz w:val="28"/>
          <w:szCs w:val="28"/>
        </w:rPr>
        <w:t>оформляється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згідно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вимог</w:t>
      </w:r>
      <w:proofErr w:type="spellEnd"/>
      <w:r w:rsidRPr="007F2D0C">
        <w:rPr>
          <w:sz w:val="28"/>
          <w:szCs w:val="28"/>
        </w:rPr>
        <w:t xml:space="preserve"> до </w:t>
      </w:r>
      <w:proofErr w:type="spellStart"/>
      <w:r w:rsidRPr="007F2D0C">
        <w:rPr>
          <w:sz w:val="28"/>
          <w:szCs w:val="28"/>
        </w:rPr>
        <w:t>оформлення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наукових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робіт</w:t>
      </w:r>
      <w:proofErr w:type="spellEnd"/>
      <w:r w:rsidRPr="007F2D0C">
        <w:rPr>
          <w:sz w:val="28"/>
          <w:szCs w:val="28"/>
        </w:rPr>
        <w:t xml:space="preserve"> на </w:t>
      </w:r>
      <w:proofErr w:type="spellStart"/>
      <w:r w:rsidRPr="007F2D0C">
        <w:rPr>
          <w:sz w:val="28"/>
          <w:szCs w:val="28"/>
        </w:rPr>
        <w:t>аркушах</w:t>
      </w:r>
      <w:proofErr w:type="spellEnd"/>
      <w:r w:rsidRPr="007F2D0C">
        <w:rPr>
          <w:sz w:val="28"/>
          <w:szCs w:val="28"/>
        </w:rPr>
        <w:t xml:space="preserve"> стандартного формату (210 х 297), з </w:t>
      </w:r>
      <w:proofErr w:type="spellStart"/>
      <w:r w:rsidRPr="007F2D0C">
        <w:rPr>
          <w:sz w:val="28"/>
          <w:szCs w:val="28"/>
        </w:rPr>
        <w:t>відповідною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нумерацією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сторінок</w:t>
      </w:r>
      <w:proofErr w:type="spellEnd"/>
      <w:r w:rsidRPr="007F2D0C">
        <w:rPr>
          <w:sz w:val="28"/>
          <w:szCs w:val="28"/>
        </w:rPr>
        <w:t xml:space="preserve">. </w:t>
      </w:r>
    </w:p>
    <w:p w14:paraId="248B6CD7" w14:textId="77777777" w:rsidR="00290C60" w:rsidRDefault="007F2D0C" w:rsidP="00427AC4">
      <w:pPr>
        <w:spacing w:line="276" w:lineRule="auto"/>
        <w:ind w:firstLine="567"/>
        <w:rPr>
          <w:sz w:val="28"/>
          <w:szCs w:val="28"/>
          <w:lang w:val="uk-UA"/>
        </w:rPr>
      </w:pPr>
      <w:r w:rsidRPr="00794F9A">
        <w:rPr>
          <w:sz w:val="28"/>
          <w:szCs w:val="28"/>
          <w:lang w:val="uk-UA"/>
        </w:rPr>
        <w:t xml:space="preserve">Звіт </w:t>
      </w:r>
      <w:r w:rsidR="00794F9A">
        <w:rPr>
          <w:sz w:val="28"/>
          <w:szCs w:val="28"/>
          <w:lang w:val="uk-UA"/>
        </w:rPr>
        <w:t xml:space="preserve">з начальної </w:t>
      </w:r>
      <w:r w:rsidRPr="00794F9A">
        <w:rPr>
          <w:sz w:val="28"/>
          <w:szCs w:val="28"/>
          <w:lang w:val="uk-UA"/>
        </w:rPr>
        <w:t xml:space="preserve">практики оформлюється в текстовому редакторі </w:t>
      </w:r>
      <w:proofErr w:type="spellStart"/>
      <w:r w:rsidRPr="007F2D0C">
        <w:rPr>
          <w:sz w:val="28"/>
          <w:szCs w:val="28"/>
        </w:rPr>
        <w:t>Word</w:t>
      </w:r>
      <w:proofErr w:type="spellEnd"/>
      <w:r w:rsidRPr="00794F9A">
        <w:rPr>
          <w:sz w:val="28"/>
          <w:szCs w:val="28"/>
          <w:lang w:val="uk-UA"/>
        </w:rPr>
        <w:t xml:space="preserve">, шрифт </w:t>
      </w:r>
      <w:r w:rsidRPr="007F2D0C">
        <w:rPr>
          <w:sz w:val="28"/>
          <w:szCs w:val="28"/>
          <w:lang w:val="en-US"/>
        </w:rPr>
        <w:t>Times</w:t>
      </w:r>
      <w:r w:rsidRPr="00794F9A">
        <w:rPr>
          <w:sz w:val="28"/>
          <w:szCs w:val="28"/>
          <w:lang w:val="uk-UA"/>
        </w:rPr>
        <w:t xml:space="preserve"> </w:t>
      </w:r>
      <w:r w:rsidRPr="007F2D0C">
        <w:rPr>
          <w:sz w:val="28"/>
          <w:szCs w:val="28"/>
          <w:lang w:val="en-US"/>
        </w:rPr>
        <w:t>New</w:t>
      </w:r>
      <w:r w:rsidRPr="00794F9A">
        <w:rPr>
          <w:sz w:val="28"/>
          <w:szCs w:val="28"/>
          <w:lang w:val="uk-UA"/>
        </w:rPr>
        <w:t xml:space="preserve"> </w:t>
      </w:r>
      <w:r w:rsidRPr="007F2D0C">
        <w:rPr>
          <w:sz w:val="28"/>
          <w:szCs w:val="28"/>
          <w:lang w:val="en-US"/>
        </w:rPr>
        <w:t>Roman</w:t>
      </w:r>
      <w:r w:rsidRPr="00794F9A">
        <w:rPr>
          <w:sz w:val="28"/>
          <w:szCs w:val="28"/>
          <w:lang w:val="uk-UA"/>
        </w:rPr>
        <w:t xml:space="preserve">, розмір шрифту – 14, міжрядковий інтервал – 1,5, поля: зліва – </w:t>
      </w:r>
      <w:r w:rsidR="00290C60">
        <w:rPr>
          <w:sz w:val="28"/>
          <w:szCs w:val="28"/>
          <w:lang w:val="uk-UA"/>
        </w:rPr>
        <w:t>25</w:t>
      </w:r>
      <w:r w:rsidRPr="00794F9A">
        <w:rPr>
          <w:sz w:val="28"/>
          <w:szCs w:val="28"/>
          <w:lang w:val="uk-UA"/>
        </w:rPr>
        <w:t xml:space="preserve"> мм, справа </w:t>
      </w:r>
      <w:smartTag w:uri="urn:schemas-microsoft-com:office:smarttags" w:element="metricconverter">
        <w:smartTagPr>
          <w:attr w:name="ProductID" w:val="15 мм"/>
        </w:smartTagPr>
        <w:r w:rsidRPr="00794F9A">
          <w:rPr>
            <w:sz w:val="28"/>
            <w:szCs w:val="28"/>
            <w:lang w:val="uk-UA"/>
          </w:rPr>
          <w:t>15 мм</w:t>
        </w:r>
      </w:smartTag>
      <w:r w:rsidRPr="00794F9A">
        <w:rPr>
          <w:sz w:val="28"/>
          <w:szCs w:val="28"/>
          <w:lang w:val="uk-UA"/>
        </w:rPr>
        <w:t xml:space="preserve">, зверху – </w:t>
      </w:r>
      <w:smartTag w:uri="urn:schemas-microsoft-com:office:smarttags" w:element="metricconverter">
        <w:smartTagPr>
          <w:attr w:name="ProductID" w:val="20 мм"/>
        </w:smartTagPr>
        <w:r w:rsidRPr="00794F9A">
          <w:rPr>
            <w:sz w:val="28"/>
            <w:szCs w:val="28"/>
            <w:lang w:val="uk-UA"/>
          </w:rPr>
          <w:t>20 мм</w:t>
        </w:r>
      </w:smartTag>
      <w:r w:rsidRPr="00794F9A">
        <w:rPr>
          <w:sz w:val="28"/>
          <w:szCs w:val="28"/>
          <w:lang w:val="uk-UA"/>
        </w:rPr>
        <w:t xml:space="preserve">, знизу – </w:t>
      </w:r>
      <w:smartTag w:uri="urn:schemas-microsoft-com:office:smarttags" w:element="metricconverter">
        <w:smartTagPr>
          <w:attr w:name="ProductID" w:val="20 мм"/>
        </w:smartTagPr>
        <w:r w:rsidRPr="00794F9A">
          <w:rPr>
            <w:sz w:val="28"/>
            <w:szCs w:val="28"/>
            <w:lang w:val="uk-UA"/>
          </w:rPr>
          <w:t>20 мм</w:t>
        </w:r>
      </w:smartTag>
      <w:r w:rsidRPr="00794F9A">
        <w:rPr>
          <w:sz w:val="28"/>
          <w:szCs w:val="28"/>
          <w:lang w:val="uk-UA"/>
        </w:rPr>
        <w:t xml:space="preserve">. </w:t>
      </w:r>
    </w:p>
    <w:p w14:paraId="13DB439B" w14:textId="77777777" w:rsidR="007F2D0C" w:rsidRPr="00794F9A" w:rsidRDefault="00794F9A" w:rsidP="00427AC4">
      <w:pPr>
        <w:spacing w:line="276" w:lineRule="auto"/>
        <w:ind w:firstLine="567"/>
        <w:rPr>
          <w:sz w:val="28"/>
          <w:szCs w:val="28"/>
          <w:lang w:val="uk-UA"/>
        </w:rPr>
      </w:pPr>
      <w:r w:rsidRPr="00794F9A">
        <w:rPr>
          <w:rFonts w:eastAsia="Calibri"/>
          <w:sz w:val="28"/>
          <w:szCs w:val="28"/>
          <w:lang w:val="uk-UA"/>
        </w:rPr>
        <w:t xml:space="preserve">Текст, що наводиться в таблицях та рисунках звіту, оформлюється шрифтом </w:t>
      </w:r>
      <w:proofErr w:type="spellStart"/>
      <w:r w:rsidRPr="00C31485">
        <w:rPr>
          <w:rFonts w:eastAsia="Calibri"/>
          <w:sz w:val="28"/>
          <w:szCs w:val="28"/>
        </w:rPr>
        <w:t>Times</w:t>
      </w:r>
      <w:proofErr w:type="spellEnd"/>
      <w:r w:rsidRPr="00794F9A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C31485">
        <w:rPr>
          <w:rFonts w:eastAsia="Calibri"/>
          <w:sz w:val="28"/>
          <w:szCs w:val="28"/>
        </w:rPr>
        <w:t>New</w:t>
      </w:r>
      <w:proofErr w:type="spellEnd"/>
      <w:r w:rsidRPr="00794F9A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C31485">
        <w:rPr>
          <w:rFonts w:eastAsia="Calibri"/>
          <w:sz w:val="28"/>
          <w:szCs w:val="28"/>
        </w:rPr>
        <w:t>Roman</w:t>
      </w:r>
      <w:proofErr w:type="spellEnd"/>
      <w:r w:rsidRPr="00794F9A">
        <w:rPr>
          <w:rFonts w:eastAsia="Calibri"/>
          <w:sz w:val="28"/>
          <w:szCs w:val="28"/>
          <w:lang w:val="uk-UA"/>
        </w:rPr>
        <w:t xml:space="preserve"> 12 з міжрядковим інтервалом 1,0, без відступу.</w:t>
      </w:r>
    </w:p>
    <w:p w14:paraId="5DBD606E" w14:textId="77777777" w:rsidR="00794F9A" w:rsidRDefault="007F2D0C" w:rsidP="00427AC4">
      <w:pPr>
        <w:spacing w:line="276" w:lineRule="auto"/>
        <w:ind w:firstLine="567"/>
        <w:rPr>
          <w:sz w:val="28"/>
          <w:szCs w:val="28"/>
          <w:lang w:val="uk-UA"/>
        </w:rPr>
      </w:pPr>
      <w:r w:rsidRPr="00290C60">
        <w:rPr>
          <w:sz w:val="28"/>
          <w:szCs w:val="28"/>
          <w:lang w:val="uk-UA"/>
        </w:rPr>
        <w:t xml:space="preserve">Звіт складається із титульного аркуша, змісту, </w:t>
      </w:r>
      <w:r w:rsidR="00290C60">
        <w:rPr>
          <w:sz w:val="28"/>
          <w:szCs w:val="28"/>
          <w:lang w:val="uk-UA"/>
        </w:rPr>
        <w:t xml:space="preserve">основної частини, </w:t>
      </w:r>
      <w:r w:rsidRPr="00290C60">
        <w:rPr>
          <w:sz w:val="28"/>
          <w:szCs w:val="28"/>
          <w:lang w:val="uk-UA"/>
        </w:rPr>
        <w:lastRenderedPageBreak/>
        <w:t xml:space="preserve">висновків, списку використаної літератури і додатків. Обсяг звіту складає </w:t>
      </w:r>
      <w:r w:rsidR="00794F9A">
        <w:rPr>
          <w:sz w:val="28"/>
          <w:szCs w:val="28"/>
          <w:lang w:val="uk-UA"/>
        </w:rPr>
        <w:t>20</w:t>
      </w:r>
      <w:r w:rsidRPr="00290C60">
        <w:rPr>
          <w:sz w:val="28"/>
          <w:szCs w:val="28"/>
          <w:lang w:val="uk-UA"/>
        </w:rPr>
        <w:t>-</w:t>
      </w:r>
      <w:r w:rsidR="00794F9A">
        <w:rPr>
          <w:sz w:val="28"/>
          <w:szCs w:val="28"/>
          <w:lang w:val="uk-UA"/>
        </w:rPr>
        <w:t>25</w:t>
      </w:r>
      <w:r w:rsidRPr="00290C60">
        <w:rPr>
          <w:sz w:val="28"/>
          <w:szCs w:val="28"/>
          <w:lang w:val="uk-UA"/>
        </w:rPr>
        <w:t xml:space="preserve"> сторінок. </w:t>
      </w:r>
      <w:proofErr w:type="spellStart"/>
      <w:r w:rsidRPr="007F2D0C">
        <w:rPr>
          <w:sz w:val="28"/>
          <w:szCs w:val="28"/>
        </w:rPr>
        <w:t>Сторінки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мають</w:t>
      </w:r>
      <w:proofErr w:type="spellEnd"/>
      <w:r w:rsidRPr="007F2D0C">
        <w:rPr>
          <w:sz w:val="28"/>
          <w:szCs w:val="28"/>
        </w:rPr>
        <w:t xml:space="preserve"> бути </w:t>
      </w:r>
      <w:proofErr w:type="spellStart"/>
      <w:r w:rsidRPr="007F2D0C">
        <w:rPr>
          <w:sz w:val="28"/>
          <w:szCs w:val="28"/>
        </w:rPr>
        <w:t>пронумеровані</w:t>
      </w:r>
      <w:proofErr w:type="spellEnd"/>
      <w:r w:rsidRPr="007F2D0C">
        <w:rPr>
          <w:sz w:val="28"/>
          <w:szCs w:val="28"/>
        </w:rPr>
        <w:t xml:space="preserve"> – </w:t>
      </w:r>
      <w:proofErr w:type="spellStart"/>
      <w:r w:rsidRPr="007F2D0C">
        <w:rPr>
          <w:sz w:val="28"/>
          <w:szCs w:val="28"/>
        </w:rPr>
        <w:t>знизу</w:t>
      </w:r>
      <w:proofErr w:type="spellEnd"/>
      <w:r w:rsidRPr="007F2D0C">
        <w:rPr>
          <w:sz w:val="28"/>
          <w:szCs w:val="28"/>
        </w:rPr>
        <w:t xml:space="preserve"> справа </w:t>
      </w:r>
      <w:proofErr w:type="spellStart"/>
      <w:r w:rsidRPr="007F2D0C">
        <w:rPr>
          <w:sz w:val="28"/>
          <w:szCs w:val="28"/>
        </w:rPr>
        <w:t>кожної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сторінки</w:t>
      </w:r>
      <w:proofErr w:type="spellEnd"/>
      <w:r w:rsidRPr="007F2D0C">
        <w:rPr>
          <w:sz w:val="28"/>
          <w:szCs w:val="28"/>
        </w:rPr>
        <w:t xml:space="preserve">. </w:t>
      </w:r>
    </w:p>
    <w:p w14:paraId="452954F8" w14:textId="77777777" w:rsidR="007F2D0C" w:rsidRPr="007F2D0C" w:rsidRDefault="007F2D0C" w:rsidP="00427AC4">
      <w:pPr>
        <w:spacing w:line="276" w:lineRule="auto"/>
        <w:ind w:firstLine="567"/>
        <w:rPr>
          <w:sz w:val="28"/>
          <w:szCs w:val="28"/>
        </w:rPr>
      </w:pPr>
      <w:proofErr w:type="spellStart"/>
      <w:r w:rsidRPr="007F2D0C">
        <w:rPr>
          <w:sz w:val="28"/>
          <w:szCs w:val="28"/>
        </w:rPr>
        <w:t>Першою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вважається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титульна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сторінка</w:t>
      </w:r>
      <w:proofErr w:type="spellEnd"/>
      <w:r w:rsidRPr="007F2D0C">
        <w:rPr>
          <w:sz w:val="28"/>
          <w:szCs w:val="28"/>
        </w:rPr>
        <w:t xml:space="preserve">, на </w:t>
      </w:r>
      <w:proofErr w:type="spellStart"/>
      <w:r w:rsidRPr="007F2D0C">
        <w:rPr>
          <w:sz w:val="28"/>
          <w:szCs w:val="28"/>
        </w:rPr>
        <w:t>якій</w:t>
      </w:r>
      <w:proofErr w:type="spellEnd"/>
      <w:r w:rsidRPr="007F2D0C">
        <w:rPr>
          <w:sz w:val="28"/>
          <w:szCs w:val="28"/>
        </w:rPr>
        <w:t xml:space="preserve"> не </w:t>
      </w:r>
      <w:proofErr w:type="spellStart"/>
      <w:r w:rsidRPr="007F2D0C">
        <w:rPr>
          <w:sz w:val="28"/>
          <w:szCs w:val="28"/>
        </w:rPr>
        <w:t>проставляється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нумерація</w:t>
      </w:r>
      <w:proofErr w:type="spellEnd"/>
      <w:r w:rsidRPr="007F2D0C">
        <w:rPr>
          <w:sz w:val="28"/>
          <w:szCs w:val="28"/>
        </w:rPr>
        <w:t xml:space="preserve">. </w:t>
      </w:r>
      <w:proofErr w:type="spellStart"/>
      <w:r w:rsidRPr="007F2D0C">
        <w:rPr>
          <w:sz w:val="28"/>
          <w:szCs w:val="28"/>
        </w:rPr>
        <w:t>Зразок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оформлення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титульної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сторінки</w:t>
      </w:r>
      <w:proofErr w:type="spellEnd"/>
      <w:r w:rsidRPr="007F2D0C">
        <w:rPr>
          <w:sz w:val="28"/>
          <w:szCs w:val="28"/>
        </w:rPr>
        <w:t xml:space="preserve"> наведено в </w:t>
      </w:r>
      <w:proofErr w:type="spellStart"/>
      <w:r w:rsidRPr="007F2D0C">
        <w:rPr>
          <w:sz w:val="28"/>
          <w:szCs w:val="28"/>
        </w:rPr>
        <w:t>додатку</w:t>
      </w:r>
      <w:proofErr w:type="spellEnd"/>
      <w:r w:rsidRPr="007F2D0C">
        <w:rPr>
          <w:sz w:val="28"/>
          <w:szCs w:val="28"/>
        </w:rPr>
        <w:t xml:space="preserve"> </w:t>
      </w:r>
      <w:r w:rsidR="00F0164F">
        <w:rPr>
          <w:sz w:val="28"/>
          <w:szCs w:val="28"/>
          <w:lang w:val="uk-UA"/>
        </w:rPr>
        <w:t>Г</w:t>
      </w:r>
      <w:r w:rsidRPr="007F2D0C">
        <w:rPr>
          <w:sz w:val="28"/>
          <w:szCs w:val="28"/>
        </w:rPr>
        <w:t xml:space="preserve">, </w:t>
      </w:r>
      <w:proofErr w:type="spellStart"/>
      <w:r w:rsidRPr="007F2D0C">
        <w:rPr>
          <w:sz w:val="28"/>
          <w:szCs w:val="28"/>
        </w:rPr>
        <w:t>наступною</w:t>
      </w:r>
      <w:proofErr w:type="spellEnd"/>
      <w:r w:rsidRPr="007F2D0C">
        <w:rPr>
          <w:sz w:val="28"/>
          <w:szCs w:val="28"/>
        </w:rPr>
        <w:t xml:space="preserve"> </w:t>
      </w:r>
      <w:r w:rsidR="00787620">
        <w:rPr>
          <w:sz w:val="28"/>
          <w:szCs w:val="28"/>
        </w:rPr>
        <w:t>–</w:t>
      </w:r>
      <w:r w:rsidRPr="007F2D0C">
        <w:rPr>
          <w:sz w:val="28"/>
          <w:szCs w:val="28"/>
        </w:rPr>
        <w:t xml:space="preserve"> є </w:t>
      </w:r>
      <w:proofErr w:type="spellStart"/>
      <w:r w:rsidRPr="007F2D0C">
        <w:rPr>
          <w:sz w:val="28"/>
          <w:szCs w:val="28"/>
        </w:rPr>
        <w:t>сторінка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зі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змістом</w:t>
      </w:r>
      <w:proofErr w:type="spellEnd"/>
      <w:r w:rsidRPr="007F2D0C">
        <w:rPr>
          <w:sz w:val="28"/>
          <w:szCs w:val="28"/>
        </w:rPr>
        <w:t xml:space="preserve">, </w:t>
      </w:r>
      <w:proofErr w:type="spellStart"/>
      <w:r w:rsidRPr="007F2D0C">
        <w:rPr>
          <w:sz w:val="28"/>
          <w:szCs w:val="28"/>
        </w:rPr>
        <w:t>який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відображає</w:t>
      </w:r>
      <w:proofErr w:type="spellEnd"/>
      <w:r w:rsidRPr="007F2D0C">
        <w:rPr>
          <w:sz w:val="28"/>
          <w:szCs w:val="28"/>
        </w:rPr>
        <w:t xml:space="preserve"> структуру </w:t>
      </w:r>
      <w:proofErr w:type="spellStart"/>
      <w:r w:rsidRPr="007F2D0C">
        <w:rPr>
          <w:sz w:val="28"/>
          <w:szCs w:val="28"/>
        </w:rPr>
        <w:t>звіту</w:t>
      </w:r>
      <w:proofErr w:type="spellEnd"/>
      <w:r w:rsidRPr="007F2D0C">
        <w:rPr>
          <w:sz w:val="28"/>
          <w:szCs w:val="28"/>
        </w:rPr>
        <w:t xml:space="preserve"> з </w:t>
      </w:r>
      <w:r w:rsidR="00290C60">
        <w:rPr>
          <w:sz w:val="28"/>
          <w:szCs w:val="28"/>
          <w:lang w:val="uk-UA"/>
        </w:rPr>
        <w:t>навчальної</w:t>
      </w:r>
      <w:r w:rsidR="00290C60" w:rsidRPr="007F2D0C">
        <w:rPr>
          <w:sz w:val="28"/>
          <w:szCs w:val="28"/>
        </w:rPr>
        <w:t xml:space="preserve"> </w:t>
      </w:r>
      <w:r w:rsidRPr="007F2D0C">
        <w:rPr>
          <w:sz w:val="28"/>
          <w:szCs w:val="28"/>
        </w:rPr>
        <w:t>практики</w:t>
      </w:r>
      <w:r w:rsidR="00161F9E">
        <w:rPr>
          <w:sz w:val="28"/>
          <w:szCs w:val="28"/>
          <w:lang w:val="uk-UA"/>
        </w:rPr>
        <w:t xml:space="preserve"> (додаток </w:t>
      </w:r>
      <w:r w:rsidR="0084365E">
        <w:rPr>
          <w:sz w:val="28"/>
          <w:szCs w:val="28"/>
          <w:lang w:val="uk-UA"/>
        </w:rPr>
        <w:t>Д</w:t>
      </w:r>
      <w:r w:rsidR="00161F9E">
        <w:rPr>
          <w:sz w:val="28"/>
          <w:szCs w:val="28"/>
          <w:lang w:val="uk-UA"/>
        </w:rPr>
        <w:t>)</w:t>
      </w:r>
      <w:r w:rsidRPr="007F2D0C">
        <w:rPr>
          <w:sz w:val="28"/>
          <w:szCs w:val="28"/>
        </w:rPr>
        <w:t xml:space="preserve">. </w:t>
      </w:r>
      <w:proofErr w:type="spellStart"/>
      <w:r w:rsidRPr="007F2D0C">
        <w:rPr>
          <w:sz w:val="28"/>
          <w:szCs w:val="28"/>
        </w:rPr>
        <w:t>Напроти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кожної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структурної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частини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змісту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праворуч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зазначаються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відповідні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сторінки</w:t>
      </w:r>
      <w:proofErr w:type="spellEnd"/>
      <w:r w:rsidRPr="007F2D0C">
        <w:rPr>
          <w:sz w:val="28"/>
          <w:szCs w:val="28"/>
        </w:rPr>
        <w:t xml:space="preserve"> тексту </w:t>
      </w:r>
      <w:proofErr w:type="spellStart"/>
      <w:r w:rsidRPr="007F2D0C">
        <w:rPr>
          <w:sz w:val="28"/>
          <w:szCs w:val="28"/>
        </w:rPr>
        <w:t>звіту</w:t>
      </w:r>
      <w:proofErr w:type="spellEnd"/>
      <w:r w:rsidRPr="007F2D0C">
        <w:rPr>
          <w:sz w:val="28"/>
          <w:szCs w:val="28"/>
        </w:rPr>
        <w:t xml:space="preserve">. </w:t>
      </w:r>
      <w:proofErr w:type="spellStart"/>
      <w:r w:rsidRPr="007F2D0C">
        <w:rPr>
          <w:sz w:val="28"/>
          <w:szCs w:val="28"/>
        </w:rPr>
        <w:t>Кожна</w:t>
      </w:r>
      <w:proofErr w:type="spellEnd"/>
      <w:r w:rsidRPr="007F2D0C">
        <w:rPr>
          <w:sz w:val="28"/>
          <w:szCs w:val="28"/>
        </w:rPr>
        <w:t xml:space="preserve"> структурна </w:t>
      </w:r>
      <w:proofErr w:type="spellStart"/>
      <w:r w:rsidRPr="007F2D0C">
        <w:rPr>
          <w:sz w:val="28"/>
          <w:szCs w:val="28"/>
        </w:rPr>
        <w:t>частина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звіту</w:t>
      </w:r>
      <w:proofErr w:type="spellEnd"/>
      <w:r w:rsidRPr="007F2D0C">
        <w:rPr>
          <w:sz w:val="28"/>
          <w:szCs w:val="28"/>
        </w:rPr>
        <w:t xml:space="preserve"> (</w:t>
      </w:r>
      <w:proofErr w:type="spellStart"/>
      <w:r w:rsidRPr="007F2D0C">
        <w:rPr>
          <w:sz w:val="28"/>
          <w:szCs w:val="28"/>
        </w:rPr>
        <w:t>зміст</w:t>
      </w:r>
      <w:proofErr w:type="spellEnd"/>
      <w:r w:rsidRPr="007F2D0C">
        <w:rPr>
          <w:sz w:val="28"/>
          <w:szCs w:val="28"/>
        </w:rPr>
        <w:t xml:space="preserve">, </w:t>
      </w:r>
      <w:proofErr w:type="spellStart"/>
      <w:r w:rsidRPr="007F2D0C">
        <w:rPr>
          <w:sz w:val="28"/>
          <w:szCs w:val="28"/>
        </w:rPr>
        <w:t>розділи</w:t>
      </w:r>
      <w:proofErr w:type="spellEnd"/>
      <w:r w:rsidRPr="007F2D0C">
        <w:rPr>
          <w:sz w:val="28"/>
          <w:szCs w:val="28"/>
        </w:rPr>
        <w:t xml:space="preserve">, </w:t>
      </w:r>
      <w:proofErr w:type="spellStart"/>
      <w:r w:rsidRPr="007F2D0C">
        <w:rPr>
          <w:sz w:val="28"/>
          <w:szCs w:val="28"/>
        </w:rPr>
        <w:t>висновки</w:t>
      </w:r>
      <w:proofErr w:type="spellEnd"/>
      <w:r w:rsidRPr="007F2D0C">
        <w:rPr>
          <w:sz w:val="28"/>
          <w:szCs w:val="28"/>
        </w:rPr>
        <w:t xml:space="preserve">, список </w:t>
      </w:r>
      <w:proofErr w:type="spellStart"/>
      <w:r w:rsidRPr="007F2D0C">
        <w:rPr>
          <w:sz w:val="28"/>
          <w:szCs w:val="28"/>
        </w:rPr>
        <w:t>використаних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джерел</w:t>
      </w:r>
      <w:proofErr w:type="spellEnd"/>
      <w:r w:rsidRPr="007F2D0C">
        <w:rPr>
          <w:sz w:val="28"/>
          <w:szCs w:val="28"/>
        </w:rPr>
        <w:t xml:space="preserve">, </w:t>
      </w:r>
      <w:proofErr w:type="spellStart"/>
      <w:r w:rsidRPr="007F2D0C">
        <w:rPr>
          <w:sz w:val="28"/>
          <w:szCs w:val="28"/>
        </w:rPr>
        <w:t>додатки</w:t>
      </w:r>
      <w:proofErr w:type="spellEnd"/>
      <w:r w:rsidRPr="007F2D0C">
        <w:rPr>
          <w:sz w:val="28"/>
          <w:szCs w:val="28"/>
        </w:rPr>
        <w:t xml:space="preserve">) </w:t>
      </w:r>
      <w:proofErr w:type="spellStart"/>
      <w:r w:rsidRPr="007F2D0C">
        <w:rPr>
          <w:sz w:val="28"/>
          <w:szCs w:val="28"/>
        </w:rPr>
        <w:t>починається</w:t>
      </w:r>
      <w:proofErr w:type="spellEnd"/>
      <w:r w:rsidRPr="007F2D0C">
        <w:rPr>
          <w:sz w:val="28"/>
          <w:szCs w:val="28"/>
        </w:rPr>
        <w:t xml:space="preserve"> з </w:t>
      </w:r>
      <w:proofErr w:type="spellStart"/>
      <w:r w:rsidRPr="007F2D0C">
        <w:rPr>
          <w:sz w:val="28"/>
          <w:szCs w:val="28"/>
        </w:rPr>
        <w:t>нової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сторінки</w:t>
      </w:r>
      <w:proofErr w:type="spellEnd"/>
      <w:r w:rsidRPr="007F2D0C">
        <w:rPr>
          <w:sz w:val="28"/>
          <w:szCs w:val="28"/>
        </w:rPr>
        <w:t>.</w:t>
      </w:r>
    </w:p>
    <w:p w14:paraId="5DAD9558" w14:textId="77777777" w:rsidR="007F2D0C" w:rsidRPr="007F2D0C" w:rsidRDefault="007F2D0C" w:rsidP="00427AC4">
      <w:pPr>
        <w:spacing w:line="276" w:lineRule="auto"/>
        <w:ind w:firstLine="567"/>
        <w:rPr>
          <w:sz w:val="28"/>
          <w:szCs w:val="28"/>
        </w:rPr>
      </w:pPr>
      <w:r w:rsidRPr="007F2D0C">
        <w:rPr>
          <w:sz w:val="28"/>
          <w:szCs w:val="28"/>
        </w:rPr>
        <w:t xml:space="preserve">Текст </w:t>
      </w:r>
      <w:proofErr w:type="spellStart"/>
      <w:r w:rsidRPr="007F2D0C">
        <w:rPr>
          <w:sz w:val="28"/>
          <w:szCs w:val="28"/>
        </w:rPr>
        <w:t>роботи</w:t>
      </w:r>
      <w:proofErr w:type="spellEnd"/>
      <w:r w:rsidRPr="007F2D0C">
        <w:rPr>
          <w:sz w:val="28"/>
          <w:szCs w:val="28"/>
        </w:rPr>
        <w:t xml:space="preserve"> повинен бути </w:t>
      </w:r>
      <w:proofErr w:type="spellStart"/>
      <w:r w:rsidRPr="007F2D0C">
        <w:rPr>
          <w:sz w:val="28"/>
          <w:szCs w:val="28"/>
        </w:rPr>
        <w:t>чітким</w:t>
      </w:r>
      <w:proofErr w:type="spellEnd"/>
      <w:r w:rsidRPr="007F2D0C">
        <w:rPr>
          <w:sz w:val="28"/>
          <w:szCs w:val="28"/>
        </w:rPr>
        <w:t xml:space="preserve"> і </w:t>
      </w:r>
      <w:proofErr w:type="spellStart"/>
      <w:r w:rsidRPr="007F2D0C">
        <w:rPr>
          <w:sz w:val="28"/>
          <w:szCs w:val="28"/>
        </w:rPr>
        <w:t>грамотним</w:t>
      </w:r>
      <w:proofErr w:type="spellEnd"/>
      <w:r w:rsidRPr="007F2D0C">
        <w:rPr>
          <w:sz w:val="28"/>
          <w:szCs w:val="28"/>
        </w:rPr>
        <w:t xml:space="preserve">, </w:t>
      </w:r>
      <w:proofErr w:type="spellStart"/>
      <w:r w:rsidRPr="007F2D0C">
        <w:rPr>
          <w:sz w:val="28"/>
          <w:szCs w:val="28"/>
        </w:rPr>
        <w:t>таблиці</w:t>
      </w:r>
      <w:proofErr w:type="spellEnd"/>
      <w:r w:rsidRPr="007F2D0C">
        <w:rPr>
          <w:sz w:val="28"/>
          <w:szCs w:val="28"/>
        </w:rPr>
        <w:t xml:space="preserve">, рисунки, </w:t>
      </w:r>
      <w:proofErr w:type="spellStart"/>
      <w:r w:rsidRPr="007F2D0C">
        <w:rPr>
          <w:sz w:val="28"/>
          <w:szCs w:val="28"/>
        </w:rPr>
        <w:t>схеми</w:t>
      </w:r>
      <w:proofErr w:type="spellEnd"/>
      <w:r w:rsidRPr="007F2D0C">
        <w:rPr>
          <w:sz w:val="28"/>
          <w:szCs w:val="28"/>
        </w:rPr>
        <w:t xml:space="preserve">, </w:t>
      </w:r>
      <w:proofErr w:type="spellStart"/>
      <w:r w:rsidRPr="007F2D0C">
        <w:rPr>
          <w:sz w:val="28"/>
          <w:szCs w:val="28"/>
        </w:rPr>
        <w:t>діаграми</w:t>
      </w:r>
      <w:proofErr w:type="spellEnd"/>
      <w:r w:rsidRPr="007F2D0C">
        <w:rPr>
          <w:sz w:val="28"/>
          <w:szCs w:val="28"/>
        </w:rPr>
        <w:t xml:space="preserve">, </w:t>
      </w:r>
      <w:proofErr w:type="spellStart"/>
      <w:r w:rsidRPr="007F2D0C">
        <w:rPr>
          <w:sz w:val="28"/>
          <w:szCs w:val="28"/>
        </w:rPr>
        <w:t>графіки</w:t>
      </w:r>
      <w:proofErr w:type="spellEnd"/>
      <w:r w:rsidRPr="007F2D0C">
        <w:rPr>
          <w:sz w:val="28"/>
          <w:szCs w:val="28"/>
        </w:rPr>
        <w:t xml:space="preserve"> – </w:t>
      </w:r>
      <w:proofErr w:type="spellStart"/>
      <w:r w:rsidRPr="007F2D0C">
        <w:rPr>
          <w:sz w:val="28"/>
          <w:szCs w:val="28"/>
        </w:rPr>
        <w:t>пронумеровані</w:t>
      </w:r>
      <w:proofErr w:type="spellEnd"/>
      <w:r w:rsidRPr="007F2D0C">
        <w:rPr>
          <w:sz w:val="28"/>
          <w:szCs w:val="28"/>
        </w:rPr>
        <w:t xml:space="preserve"> та </w:t>
      </w:r>
      <w:proofErr w:type="spellStart"/>
      <w:r w:rsidRPr="007F2D0C">
        <w:rPr>
          <w:sz w:val="28"/>
          <w:szCs w:val="28"/>
        </w:rPr>
        <w:t>мати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назву</w:t>
      </w:r>
      <w:proofErr w:type="spellEnd"/>
      <w:r w:rsidRPr="007F2D0C">
        <w:rPr>
          <w:sz w:val="28"/>
          <w:szCs w:val="28"/>
        </w:rPr>
        <w:t xml:space="preserve">, </w:t>
      </w:r>
      <w:proofErr w:type="spellStart"/>
      <w:r w:rsidRPr="007F2D0C">
        <w:rPr>
          <w:sz w:val="28"/>
          <w:szCs w:val="28"/>
        </w:rPr>
        <w:t>супроводжуватися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відповідними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посиланнями</w:t>
      </w:r>
      <w:proofErr w:type="spellEnd"/>
      <w:r w:rsidRPr="007F2D0C">
        <w:rPr>
          <w:sz w:val="28"/>
          <w:szCs w:val="28"/>
        </w:rPr>
        <w:t xml:space="preserve">, </w:t>
      </w:r>
      <w:proofErr w:type="spellStart"/>
      <w:r w:rsidRPr="007F2D0C">
        <w:rPr>
          <w:sz w:val="28"/>
          <w:szCs w:val="28"/>
        </w:rPr>
        <w:t>тобто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давати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досить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повну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інформацію</w:t>
      </w:r>
      <w:proofErr w:type="spellEnd"/>
      <w:r w:rsidRPr="007F2D0C">
        <w:rPr>
          <w:sz w:val="28"/>
          <w:szCs w:val="28"/>
        </w:rPr>
        <w:t xml:space="preserve"> про </w:t>
      </w:r>
      <w:proofErr w:type="spellStart"/>
      <w:r w:rsidRPr="007F2D0C">
        <w:rPr>
          <w:sz w:val="28"/>
          <w:szCs w:val="28"/>
        </w:rPr>
        <w:t>джерело</w:t>
      </w:r>
      <w:proofErr w:type="spellEnd"/>
      <w:r w:rsidRPr="007F2D0C">
        <w:rPr>
          <w:sz w:val="28"/>
          <w:szCs w:val="28"/>
        </w:rPr>
        <w:t xml:space="preserve">, з </w:t>
      </w:r>
      <w:proofErr w:type="spellStart"/>
      <w:r w:rsidRPr="007F2D0C">
        <w:rPr>
          <w:sz w:val="28"/>
          <w:szCs w:val="28"/>
        </w:rPr>
        <w:t>якого</w:t>
      </w:r>
      <w:proofErr w:type="spellEnd"/>
      <w:r w:rsidRPr="007F2D0C">
        <w:rPr>
          <w:sz w:val="28"/>
          <w:szCs w:val="28"/>
        </w:rPr>
        <w:t xml:space="preserve"> взято </w:t>
      </w:r>
      <w:proofErr w:type="spellStart"/>
      <w:r w:rsidRPr="007F2D0C">
        <w:rPr>
          <w:sz w:val="28"/>
          <w:szCs w:val="28"/>
        </w:rPr>
        <w:t>матеріал</w:t>
      </w:r>
      <w:proofErr w:type="spellEnd"/>
      <w:r w:rsidRPr="007F2D0C">
        <w:rPr>
          <w:sz w:val="28"/>
          <w:szCs w:val="28"/>
        </w:rPr>
        <w:t xml:space="preserve">, </w:t>
      </w:r>
      <w:proofErr w:type="spellStart"/>
      <w:r w:rsidRPr="007F2D0C">
        <w:rPr>
          <w:sz w:val="28"/>
          <w:szCs w:val="28"/>
        </w:rPr>
        <w:t>охайно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оформлені</w:t>
      </w:r>
      <w:proofErr w:type="spellEnd"/>
      <w:r w:rsidRPr="007F2D0C">
        <w:rPr>
          <w:sz w:val="28"/>
          <w:szCs w:val="28"/>
        </w:rPr>
        <w:t xml:space="preserve">. </w:t>
      </w:r>
      <w:proofErr w:type="spellStart"/>
      <w:r w:rsidRPr="007F2D0C">
        <w:rPr>
          <w:sz w:val="28"/>
          <w:szCs w:val="28"/>
        </w:rPr>
        <w:t>Посилання</w:t>
      </w:r>
      <w:proofErr w:type="spellEnd"/>
      <w:r w:rsidRPr="007F2D0C">
        <w:rPr>
          <w:sz w:val="28"/>
          <w:szCs w:val="28"/>
        </w:rPr>
        <w:t xml:space="preserve"> у </w:t>
      </w:r>
      <w:proofErr w:type="spellStart"/>
      <w:r w:rsidRPr="007F2D0C">
        <w:rPr>
          <w:sz w:val="28"/>
          <w:szCs w:val="28"/>
        </w:rPr>
        <w:t>звіті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можуть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робитись</w:t>
      </w:r>
      <w:proofErr w:type="spellEnd"/>
      <w:r w:rsidRPr="007F2D0C">
        <w:rPr>
          <w:sz w:val="28"/>
          <w:szCs w:val="28"/>
        </w:rPr>
        <w:t xml:space="preserve"> в </w:t>
      </w:r>
      <w:proofErr w:type="spellStart"/>
      <w:r w:rsidRPr="007F2D0C">
        <w:rPr>
          <w:sz w:val="28"/>
          <w:szCs w:val="28"/>
        </w:rPr>
        <w:t>тексті</w:t>
      </w:r>
      <w:proofErr w:type="spellEnd"/>
      <w:r w:rsidRPr="007F2D0C">
        <w:rPr>
          <w:sz w:val="28"/>
          <w:szCs w:val="28"/>
        </w:rPr>
        <w:t xml:space="preserve"> в дужках, </w:t>
      </w:r>
      <w:proofErr w:type="spellStart"/>
      <w:r w:rsidRPr="007F2D0C">
        <w:rPr>
          <w:sz w:val="28"/>
          <w:szCs w:val="28"/>
        </w:rPr>
        <w:t>наприклад</w:t>
      </w:r>
      <w:proofErr w:type="spellEnd"/>
      <w:r w:rsidRPr="007F2D0C">
        <w:rPr>
          <w:sz w:val="28"/>
          <w:szCs w:val="28"/>
        </w:rPr>
        <w:t>: [2, с.</w:t>
      </w:r>
      <w:r w:rsidR="000E281E" w:rsidRPr="000E281E">
        <w:rPr>
          <w:sz w:val="28"/>
          <w:szCs w:val="28"/>
        </w:rPr>
        <w:t xml:space="preserve"> </w:t>
      </w:r>
      <w:r w:rsidRPr="007F2D0C">
        <w:rPr>
          <w:sz w:val="28"/>
          <w:szCs w:val="28"/>
        </w:rPr>
        <w:t xml:space="preserve">17], де перша цифра «2», </w:t>
      </w:r>
      <w:proofErr w:type="spellStart"/>
      <w:r w:rsidRPr="007F2D0C">
        <w:rPr>
          <w:sz w:val="28"/>
          <w:szCs w:val="28"/>
        </w:rPr>
        <w:t>означає</w:t>
      </w:r>
      <w:proofErr w:type="spellEnd"/>
      <w:r w:rsidRPr="007F2D0C">
        <w:rPr>
          <w:sz w:val="28"/>
          <w:szCs w:val="28"/>
        </w:rPr>
        <w:t xml:space="preserve"> номер </w:t>
      </w:r>
      <w:proofErr w:type="spellStart"/>
      <w:r w:rsidRPr="007F2D0C">
        <w:rPr>
          <w:sz w:val="28"/>
          <w:szCs w:val="28"/>
        </w:rPr>
        <w:t>джерела</w:t>
      </w:r>
      <w:proofErr w:type="spellEnd"/>
      <w:r w:rsidRPr="007F2D0C">
        <w:rPr>
          <w:sz w:val="28"/>
          <w:szCs w:val="28"/>
        </w:rPr>
        <w:t xml:space="preserve"> в списку </w:t>
      </w:r>
      <w:proofErr w:type="spellStart"/>
      <w:r w:rsidRPr="007F2D0C">
        <w:rPr>
          <w:sz w:val="28"/>
          <w:szCs w:val="28"/>
        </w:rPr>
        <w:t>використаної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літератури</w:t>
      </w:r>
      <w:proofErr w:type="spellEnd"/>
      <w:r w:rsidRPr="007F2D0C">
        <w:rPr>
          <w:sz w:val="28"/>
          <w:szCs w:val="28"/>
        </w:rPr>
        <w:t xml:space="preserve">, а друга «17» </w:t>
      </w:r>
      <w:r w:rsidR="00787620">
        <w:rPr>
          <w:sz w:val="28"/>
          <w:szCs w:val="28"/>
        </w:rPr>
        <w:t>–</w:t>
      </w:r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його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сторінку</w:t>
      </w:r>
      <w:proofErr w:type="spellEnd"/>
      <w:r w:rsidRPr="007F2D0C">
        <w:rPr>
          <w:sz w:val="28"/>
          <w:szCs w:val="28"/>
        </w:rPr>
        <w:t>.</w:t>
      </w:r>
    </w:p>
    <w:p w14:paraId="67473658" w14:textId="77777777" w:rsidR="0084365E" w:rsidRDefault="007F2D0C" w:rsidP="00427AC4">
      <w:pPr>
        <w:spacing w:line="276" w:lineRule="auto"/>
        <w:ind w:firstLine="567"/>
        <w:rPr>
          <w:sz w:val="28"/>
          <w:szCs w:val="28"/>
          <w:lang w:val="uk-UA"/>
        </w:rPr>
      </w:pPr>
      <w:r w:rsidRPr="007F2D0C">
        <w:rPr>
          <w:sz w:val="28"/>
          <w:szCs w:val="28"/>
        </w:rPr>
        <w:t xml:space="preserve">У </w:t>
      </w:r>
      <w:proofErr w:type="spellStart"/>
      <w:r w:rsidRPr="007F2D0C">
        <w:rPr>
          <w:sz w:val="28"/>
          <w:szCs w:val="28"/>
        </w:rPr>
        <w:t>кінці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звіту</w:t>
      </w:r>
      <w:proofErr w:type="spellEnd"/>
      <w:r w:rsidRPr="007F2D0C">
        <w:rPr>
          <w:sz w:val="28"/>
          <w:szCs w:val="28"/>
        </w:rPr>
        <w:t xml:space="preserve"> наводиться список </w:t>
      </w:r>
      <w:proofErr w:type="spellStart"/>
      <w:r w:rsidRPr="007F2D0C">
        <w:rPr>
          <w:sz w:val="28"/>
          <w:szCs w:val="28"/>
        </w:rPr>
        <w:t>використаних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літературних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джерел</w:t>
      </w:r>
      <w:proofErr w:type="spellEnd"/>
      <w:r w:rsidRPr="007F2D0C">
        <w:rPr>
          <w:sz w:val="28"/>
          <w:szCs w:val="28"/>
        </w:rPr>
        <w:t xml:space="preserve">. </w:t>
      </w:r>
    </w:p>
    <w:p w14:paraId="31FCC4F5" w14:textId="77777777" w:rsidR="007F2D0C" w:rsidRPr="007F2D0C" w:rsidRDefault="007F2D0C" w:rsidP="00427AC4">
      <w:pPr>
        <w:spacing w:line="276" w:lineRule="auto"/>
        <w:ind w:firstLine="567"/>
        <w:rPr>
          <w:sz w:val="28"/>
          <w:szCs w:val="28"/>
        </w:rPr>
      </w:pPr>
      <w:proofErr w:type="spellStart"/>
      <w:r w:rsidRPr="007F2D0C">
        <w:rPr>
          <w:sz w:val="28"/>
          <w:szCs w:val="28"/>
        </w:rPr>
        <w:t>Після</w:t>
      </w:r>
      <w:proofErr w:type="spellEnd"/>
      <w:r w:rsidRPr="007F2D0C">
        <w:rPr>
          <w:sz w:val="28"/>
          <w:szCs w:val="28"/>
        </w:rPr>
        <w:t xml:space="preserve"> списку </w:t>
      </w:r>
      <w:proofErr w:type="spellStart"/>
      <w:r w:rsidRPr="007F2D0C">
        <w:rPr>
          <w:sz w:val="28"/>
          <w:szCs w:val="28"/>
        </w:rPr>
        <w:t>використаних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літературних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джерел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розміщуються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додатки</w:t>
      </w:r>
      <w:proofErr w:type="spellEnd"/>
      <w:r w:rsidRPr="007F2D0C">
        <w:rPr>
          <w:sz w:val="28"/>
          <w:szCs w:val="28"/>
        </w:rPr>
        <w:t xml:space="preserve">, в </w:t>
      </w:r>
      <w:proofErr w:type="spellStart"/>
      <w:r w:rsidRPr="007F2D0C">
        <w:rPr>
          <w:sz w:val="28"/>
          <w:szCs w:val="28"/>
        </w:rPr>
        <w:t>які</w:t>
      </w:r>
      <w:proofErr w:type="spellEnd"/>
      <w:r w:rsidRPr="007F2D0C">
        <w:rPr>
          <w:sz w:val="28"/>
          <w:szCs w:val="28"/>
        </w:rPr>
        <w:t xml:space="preserve"> вноситься </w:t>
      </w:r>
      <w:proofErr w:type="spellStart"/>
      <w:r w:rsidRPr="007F2D0C">
        <w:rPr>
          <w:sz w:val="28"/>
          <w:szCs w:val="28"/>
        </w:rPr>
        <w:t>допоміжний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матеріал</w:t>
      </w:r>
      <w:proofErr w:type="spellEnd"/>
      <w:r w:rsidRPr="007F2D0C">
        <w:rPr>
          <w:sz w:val="28"/>
          <w:szCs w:val="28"/>
        </w:rPr>
        <w:t xml:space="preserve">, </w:t>
      </w:r>
      <w:proofErr w:type="spellStart"/>
      <w:r w:rsidRPr="007F2D0C">
        <w:rPr>
          <w:sz w:val="28"/>
          <w:szCs w:val="28"/>
        </w:rPr>
        <w:t>який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недоцільно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розміщувати</w:t>
      </w:r>
      <w:proofErr w:type="spellEnd"/>
      <w:r w:rsidRPr="007F2D0C">
        <w:rPr>
          <w:sz w:val="28"/>
          <w:szCs w:val="28"/>
        </w:rPr>
        <w:t xml:space="preserve"> в </w:t>
      </w:r>
      <w:proofErr w:type="spellStart"/>
      <w:r w:rsidRPr="007F2D0C">
        <w:rPr>
          <w:sz w:val="28"/>
          <w:szCs w:val="28"/>
        </w:rPr>
        <w:t>основний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частини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звіту</w:t>
      </w:r>
      <w:proofErr w:type="spellEnd"/>
      <w:r w:rsidRPr="007F2D0C">
        <w:rPr>
          <w:sz w:val="28"/>
          <w:szCs w:val="28"/>
        </w:rPr>
        <w:t xml:space="preserve">. В правому </w:t>
      </w:r>
      <w:proofErr w:type="spellStart"/>
      <w:r w:rsidRPr="007F2D0C">
        <w:rPr>
          <w:sz w:val="28"/>
          <w:szCs w:val="28"/>
        </w:rPr>
        <w:t>куті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друкується</w:t>
      </w:r>
      <w:proofErr w:type="spellEnd"/>
      <w:r w:rsidRPr="007F2D0C">
        <w:rPr>
          <w:sz w:val="28"/>
          <w:szCs w:val="28"/>
        </w:rPr>
        <w:t xml:space="preserve"> слово «</w:t>
      </w:r>
      <w:proofErr w:type="spellStart"/>
      <w:r w:rsidRPr="007F2D0C">
        <w:rPr>
          <w:sz w:val="28"/>
          <w:szCs w:val="28"/>
        </w:rPr>
        <w:t>Додаток</w:t>
      </w:r>
      <w:proofErr w:type="spellEnd"/>
      <w:r w:rsidRPr="007F2D0C">
        <w:rPr>
          <w:sz w:val="28"/>
          <w:szCs w:val="28"/>
        </w:rPr>
        <w:t xml:space="preserve"> ___» і велика </w:t>
      </w:r>
      <w:proofErr w:type="spellStart"/>
      <w:r w:rsidRPr="007F2D0C">
        <w:rPr>
          <w:sz w:val="28"/>
          <w:szCs w:val="28"/>
        </w:rPr>
        <w:t>літера</w:t>
      </w:r>
      <w:proofErr w:type="spellEnd"/>
      <w:r w:rsidRPr="007F2D0C">
        <w:rPr>
          <w:sz w:val="28"/>
          <w:szCs w:val="28"/>
        </w:rPr>
        <w:t xml:space="preserve">, </w:t>
      </w:r>
      <w:proofErr w:type="spellStart"/>
      <w:r w:rsidRPr="007F2D0C">
        <w:rPr>
          <w:sz w:val="28"/>
          <w:szCs w:val="28"/>
        </w:rPr>
        <w:t>що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позначає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додаток</w:t>
      </w:r>
      <w:proofErr w:type="spellEnd"/>
      <w:r w:rsidRPr="007F2D0C">
        <w:rPr>
          <w:sz w:val="28"/>
          <w:szCs w:val="28"/>
        </w:rPr>
        <w:t xml:space="preserve">. </w:t>
      </w:r>
      <w:proofErr w:type="spellStart"/>
      <w:r w:rsidRPr="007F2D0C">
        <w:rPr>
          <w:sz w:val="28"/>
          <w:szCs w:val="28"/>
        </w:rPr>
        <w:t>Додатки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слід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позначати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послідовно</w:t>
      </w:r>
      <w:proofErr w:type="spellEnd"/>
      <w:r w:rsidRPr="007F2D0C">
        <w:rPr>
          <w:sz w:val="28"/>
          <w:szCs w:val="28"/>
        </w:rPr>
        <w:t xml:space="preserve"> великими </w:t>
      </w:r>
      <w:proofErr w:type="spellStart"/>
      <w:r w:rsidRPr="007F2D0C">
        <w:rPr>
          <w:sz w:val="28"/>
          <w:szCs w:val="28"/>
        </w:rPr>
        <w:t>літерами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українського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алфавіту</w:t>
      </w:r>
      <w:proofErr w:type="spellEnd"/>
      <w:r w:rsidRPr="007F2D0C">
        <w:rPr>
          <w:sz w:val="28"/>
          <w:szCs w:val="28"/>
        </w:rPr>
        <w:t xml:space="preserve">, за </w:t>
      </w:r>
      <w:proofErr w:type="spellStart"/>
      <w:r w:rsidRPr="007F2D0C">
        <w:rPr>
          <w:sz w:val="28"/>
          <w:szCs w:val="28"/>
        </w:rPr>
        <w:t>винятком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літер</w:t>
      </w:r>
      <w:proofErr w:type="spellEnd"/>
      <w:r w:rsidRPr="007F2D0C">
        <w:rPr>
          <w:sz w:val="28"/>
          <w:szCs w:val="28"/>
        </w:rPr>
        <w:t xml:space="preserve"> Г,</w:t>
      </w:r>
      <w:r w:rsidR="000C3A9C">
        <w:rPr>
          <w:sz w:val="28"/>
          <w:szCs w:val="28"/>
          <w:lang w:val="uk-UA"/>
        </w:rPr>
        <w:t xml:space="preserve"> </w:t>
      </w:r>
      <w:r w:rsidRPr="007F2D0C">
        <w:rPr>
          <w:sz w:val="28"/>
          <w:szCs w:val="28"/>
        </w:rPr>
        <w:t xml:space="preserve">Є, І, Ї, И, Й, О, Ч, Ь. </w:t>
      </w:r>
      <w:proofErr w:type="spellStart"/>
      <w:r w:rsidRPr="007F2D0C">
        <w:rPr>
          <w:sz w:val="28"/>
          <w:szCs w:val="28"/>
        </w:rPr>
        <w:t>Перелік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додатків</w:t>
      </w:r>
      <w:proofErr w:type="spellEnd"/>
      <w:r w:rsidRPr="007F2D0C">
        <w:rPr>
          <w:sz w:val="28"/>
          <w:szCs w:val="28"/>
        </w:rPr>
        <w:t xml:space="preserve"> студент </w:t>
      </w:r>
      <w:proofErr w:type="spellStart"/>
      <w:r w:rsidRPr="007F2D0C">
        <w:rPr>
          <w:sz w:val="28"/>
          <w:szCs w:val="28"/>
        </w:rPr>
        <w:t>формує</w:t>
      </w:r>
      <w:proofErr w:type="spellEnd"/>
      <w:r w:rsidRPr="007F2D0C">
        <w:rPr>
          <w:sz w:val="28"/>
          <w:szCs w:val="28"/>
        </w:rPr>
        <w:t xml:space="preserve"> на </w:t>
      </w:r>
      <w:proofErr w:type="spellStart"/>
      <w:r w:rsidRPr="007F2D0C">
        <w:rPr>
          <w:sz w:val="28"/>
          <w:szCs w:val="28"/>
        </w:rPr>
        <w:t>свій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розсуд</w:t>
      </w:r>
      <w:proofErr w:type="spellEnd"/>
      <w:r w:rsidRPr="007F2D0C">
        <w:rPr>
          <w:sz w:val="28"/>
          <w:szCs w:val="28"/>
        </w:rPr>
        <w:t xml:space="preserve">, таким чином, </w:t>
      </w:r>
      <w:proofErr w:type="spellStart"/>
      <w:r w:rsidRPr="007F2D0C">
        <w:rPr>
          <w:sz w:val="28"/>
          <w:szCs w:val="28"/>
        </w:rPr>
        <w:t>щоб</w:t>
      </w:r>
      <w:proofErr w:type="spellEnd"/>
      <w:r w:rsidRPr="007F2D0C">
        <w:rPr>
          <w:sz w:val="28"/>
          <w:szCs w:val="28"/>
        </w:rPr>
        <w:t xml:space="preserve"> вони </w:t>
      </w:r>
      <w:proofErr w:type="spellStart"/>
      <w:r w:rsidRPr="007F2D0C">
        <w:rPr>
          <w:sz w:val="28"/>
          <w:szCs w:val="28"/>
        </w:rPr>
        <w:t>п</w:t>
      </w:r>
      <w:r w:rsidR="00794F9A">
        <w:rPr>
          <w:sz w:val="28"/>
          <w:szCs w:val="28"/>
        </w:rPr>
        <w:t>ідтверджували</w:t>
      </w:r>
      <w:proofErr w:type="spellEnd"/>
      <w:r w:rsidR="00794F9A">
        <w:rPr>
          <w:sz w:val="28"/>
          <w:szCs w:val="28"/>
        </w:rPr>
        <w:t xml:space="preserve"> </w:t>
      </w:r>
      <w:proofErr w:type="spellStart"/>
      <w:r w:rsidR="00794F9A">
        <w:rPr>
          <w:sz w:val="28"/>
          <w:szCs w:val="28"/>
        </w:rPr>
        <w:t>виконану</w:t>
      </w:r>
      <w:proofErr w:type="spellEnd"/>
      <w:r w:rsidR="00794F9A">
        <w:rPr>
          <w:sz w:val="28"/>
          <w:szCs w:val="28"/>
        </w:rPr>
        <w:t xml:space="preserve"> роботу</w:t>
      </w:r>
      <w:r w:rsidRPr="007F2D0C">
        <w:rPr>
          <w:sz w:val="28"/>
          <w:szCs w:val="28"/>
        </w:rPr>
        <w:t>.</w:t>
      </w:r>
    </w:p>
    <w:p w14:paraId="491CAF90" w14:textId="29FF2617" w:rsidR="007F2D0C" w:rsidRPr="007F2D0C" w:rsidRDefault="007F2D0C" w:rsidP="00290C60">
      <w:pPr>
        <w:spacing w:line="276" w:lineRule="auto"/>
        <w:ind w:firstLine="567"/>
        <w:rPr>
          <w:sz w:val="28"/>
          <w:szCs w:val="28"/>
        </w:rPr>
      </w:pPr>
      <w:r w:rsidRPr="007F2D0C">
        <w:rPr>
          <w:sz w:val="28"/>
          <w:szCs w:val="28"/>
        </w:rPr>
        <w:t xml:space="preserve">Написаний </w:t>
      </w:r>
      <w:proofErr w:type="spellStart"/>
      <w:r w:rsidRPr="007F2D0C">
        <w:rPr>
          <w:sz w:val="28"/>
          <w:szCs w:val="28"/>
        </w:rPr>
        <w:t>звіт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зшивається</w:t>
      </w:r>
      <w:proofErr w:type="spellEnd"/>
      <w:r w:rsidRPr="007F2D0C">
        <w:rPr>
          <w:sz w:val="28"/>
          <w:szCs w:val="28"/>
        </w:rPr>
        <w:t xml:space="preserve">, </w:t>
      </w:r>
      <w:proofErr w:type="spellStart"/>
      <w:r w:rsidRPr="007F2D0C">
        <w:rPr>
          <w:sz w:val="28"/>
          <w:szCs w:val="28"/>
        </w:rPr>
        <w:t>подається</w:t>
      </w:r>
      <w:proofErr w:type="spellEnd"/>
      <w:r w:rsidRPr="007F2D0C">
        <w:rPr>
          <w:sz w:val="28"/>
          <w:szCs w:val="28"/>
        </w:rPr>
        <w:t xml:space="preserve"> студентом на кафедру </w:t>
      </w:r>
      <w:r w:rsidR="00EE41B7">
        <w:rPr>
          <w:sz w:val="28"/>
          <w:szCs w:val="28"/>
          <w:lang w:val="uk-UA"/>
        </w:rPr>
        <w:t xml:space="preserve">фінансів та </w:t>
      </w:r>
      <w:r w:rsidR="00787620">
        <w:rPr>
          <w:sz w:val="28"/>
          <w:szCs w:val="28"/>
          <w:lang w:val="uk-UA"/>
        </w:rPr>
        <w:t xml:space="preserve">цифрової економіки </w:t>
      </w:r>
      <w:r w:rsidRPr="007F2D0C">
        <w:rPr>
          <w:sz w:val="28"/>
          <w:szCs w:val="28"/>
        </w:rPr>
        <w:t xml:space="preserve">і </w:t>
      </w:r>
      <w:proofErr w:type="spellStart"/>
      <w:r w:rsidRPr="007F2D0C">
        <w:rPr>
          <w:sz w:val="28"/>
          <w:szCs w:val="28"/>
        </w:rPr>
        <w:t>підлягає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рецензуванню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керівником</w:t>
      </w:r>
      <w:proofErr w:type="spellEnd"/>
      <w:r w:rsidRPr="007F2D0C">
        <w:rPr>
          <w:sz w:val="28"/>
          <w:szCs w:val="28"/>
        </w:rPr>
        <w:t xml:space="preserve"> практики </w:t>
      </w:r>
      <w:proofErr w:type="spellStart"/>
      <w:r w:rsidRPr="007F2D0C">
        <w:rPr>
          <w:sz w:val="28"/>
          <w:szCs w:val="28"/>
        </w:rPr>
        <w:t>від</w:t>
      </w:r>
      <w:proofErr w:type="spellEnd"/>
      <w:r w:rsidRPr="007F2D0C">
        <w:rPr>
          <w:sz w:val="28"/>
          <w:szCs w:val="28"/>
        </w:rPr>
        <w:t xml:space="preserve"> </w:t>
      </w:r>
      <w:proofErr w:type="spellStart"/>
      <w:r w:rsidRPr="007F2D0C">
        <w:rPr>
          <w:sz w:val="28"/>
          <w:szCs w:val="28"/>
        </w:rPr>
        <w:t>університету</w:t>
      </w:r>
      <w:proofErr w:type="spellEnd"/>
      <w:r w:rsidRPr="007F2D0C">
        <w:rPr>
          <w:sz w:val="28"/>
          <w:szCs w:val="28"/>
        </w:rPr>
        <w:t xml:space="preserve">. </w:t>
      </w:r>
    </w:p>
    <w:p w14:paraId="6C8808DE" w14:textId="77777777" w:rsidR="007F2D0C" w:rsidRPr="007F2D0C" w:rsidRDefault="007F2D0C" w:rsidP="00427AC4">
      <w:pPr>
        <w:shd w:val="clear" w:color="auto" w:fill="FFFFFF"/>
        <w:autoSpaceDE w:val="0"/>
        <w:autoSpaceDN w:val="0"/>
        <w:spacing w:line="276" w:lineRule="auto"/>
        <w:jc w:val="center"/>
        <w:rPr>
          <w:sz w:val="24"/>
          <w:szCs w:val="24"/>
        </w:rPr>
      </w:pPr>
    </w:p>
    <w:p w14:paraId="39C91985" w14:textId="77777777" w:rsidR="007F2D0C" w:rsidRPr="007F2D0C" w:rsidRDefault="007F2D0C" w:rsidP="00427AC4">
      <w:pPr>
        <w:shd w:val="clear" w:color="auto" w:fill="FFFFFF"/>
        <w:autoSpaceDE w:val="0"/>
        <w:autoSpaceDN w:val="0"/>
        <w:spacing w:line="276" w:lineRule="auto"/>
        <w:jc w:val="center"/>
        <w:rPr>
          <w:sz w:val="24"/>
          <w:szCs w:val="24"/>
        </w:rPr>
      </w:pPr>
    </w:p>
    <w:p w14:paraId="72E4DA4E" w14:textId="77777777" w:rsidR="007F2D0C" w:rsidRPr="007F2D0C" w:rsidRDefault="009C6EAE" w:rsidP="00F471E3">
      <w:pPr>
        <w:pageBreakBefore/>
        <w:shd w:val="clear" w:color="auto" w:fill="FFFFFF"/>
        <w:autoSpaceDE w:val="0"/>
        <w:autoSpaceDN w:val="0"/>
        <w:spacing w:line="276" w:lineRule="auto"/>
        <w:contextualSpacing/>
        <w:jc w:val="center"/>
        <w:textAlignment w:val="auto"/>
        <w:rPr>
          <w:rFonts w:eastAsia="Calibri"/>
          <w:b/>
          <w:vanish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lastRenderedPageBreak/>
        <w:t xml:space="preserve">5. </w:t>
      </w:r>
      <w:r w:rsidR="007F2D0C" w:rsidRPr="007F2D0C">
        <w:rPr>
          <w:rFonts w:eastAsia="Calibri"/>
          <w:b/>
          <w:sz w:val="28"/>
          <w:szCs w:val="28"/>
          <w:lang w:val="uk-UA" w:eastAsia="en-US"/>
        </w:rPr>
        <w:t xml:space="preserve">КРИТЕРІЇ ОЦІНЮВАННЯ </w:t>
      </w:r>
      <w:r w:rsidR="00F471E3">
        <w:rPr>
          <w:rFonts w:eastAsia="Calibri"/>
          <w:b/>
          <w:sz w:val="28"/>
          <w:szCs w:val="28"/>
          <w:lang w:val="uk-UA" w:eastAsia="en-US"/>
        </w:rPr>
        <w:t xml:space="preserve">НАВЧАЛЬНОЇ </w:t>
      </w:r>
      <w:r w:rsidR="007F2D0C" w:rsidRPr="007F2D0C">
        <w:rPr>
          <w:rFonts w:eastAsia="Calibri"/>
          <w:b/>
          <w:sz w:val="28"/>
          <w:szCs w:val="28"/>
          <w:lang w:val="uk-UA" w:eastAsia="en-US"/>
        </w:rPr>
        <w:t>ПРАКТИКИ</w:t>
      </w:r>
    </w:p>
    <w:p w14:paraId="5097DE1E" w14:textId="77777777" w:rsidR="00F471E3" w:rsidRPr="00F471E3" w:rsidRDefault="00F471E3" w:rsidP="0084365E">
      <w:pPr>
        <w:widowControl/>
        <w:adjustRightInd/>
        <w:spacing w:before="120" w:line="276" w:lineRule="auto"/>
        <w:ind w:firstLine="567"/>
        <w:textAlignment w:val="auto"/>
        <w:rPr>
          <w:rFonts w:eastAsia="Calibri"/>
          <w:sz w:val="28"/>
          <w:szCs w:val="28"/>
          <w:lang w:val="uk-UA" w:eastAsia="uk-UA"/>
        </w:rPr>
      </w:pPr>
      <w:r w:rsidRPr="00F471E3">
        <w:rPr>
          <w:rFonts w:eastAsia="Calibri"/>
          <w:sz w:val="28"/>
          <w:szCs w:val="28"/>
          <w:lang w:val="uk-UA" w:eastAsia="uk-UA"/>
        </w:rPr>
        <w:t xml:space="preserve">У </w:t>
      </w:r>
      <w:proofErr w:type="spellStart"/>
      <w:r w:rsidRPr="00F471E3">
        <w:rPr>
          <w:rFonts w:eastAsia="Calibri"/>
          <w:sz w:val="28"/>
          <w:szCs w:val="28"/>
          <w:lang w:val="uk-UA" w:eastAsia="uk-UA"/>
        </w:rPr>
        <w:t>дво</w:t>
      </w:r>
      <w:proofErr w:type="spellEnd"/>
      <w:r w:rsidRPr="00F471E3">
        <w:rPr>
          <w:rFonts w:eastAsia="Calibri"/>
          <w:sz w:val="28"/>
          <w:szCs w:val="28"/>
          <w:lang w:val="uk-UA" w:eastAsia="uk-UA"/>
        </w:rPr>
        <w:t xml:space="preserve">-, триденний термін після закінчення практики студент зобов’язаний надати  керівнику практики звітну документацію, яка включає: </w:t>
      </w:r>
    </w:p>
    <w:p w14:paraId="6D31016F" w14:textId="77777777" w:rsidR="00F471E3" w:rsidRPr="00F471E3" w:rsidRDefault="00F471E3" w:rsidP="00F471E3">
      <w:pPr>
        <w:widowControl/>
        <w:adjustRightInd/>
        <w:spacing w:line="276" w:lineRule="auto"/>
        <w:ind w:firstLine="567"/>
        <w:textAlignment w:val="auto"/>
        <w:rPr>
          <w:rFonts w:eastAsia="Calibri"/>
          <w:sz w:val="28"/>
          <w:szCs w:val="28"/>
          <w:lang w:val="uk-UA" w:eastAsia="uk-UA"/>
        </w:rPr>
      </w:pPr>
      <w:r w:rsidRPr="00F471E3">
        <w:rPr>
          <w:rFonts w:eastAsia="Calibri"/>
          <w:sz w:val="28"/>
          <w:szCs w:val="28"/>
          <w:lang w:val="uk-UA" w:eastAsia="uk-UA"/>
        </w:rPr>
        <w:t>− Звіт про п</w:t>
      </w:r>
      <w:r w:rsidR="00000EAA">
        <w:rPr>
          <w:rFonts w:eastAsia="Calibri"/>
          <w:sz w:val="28"/>
          <w:szCs w:val="28"/>
          <w:lang w:val="uk-UA" w:eastAsia="uk-UA"/>
        </w:rPr>
        <w:t>роходження навчальної практики.</w:t>
      </w:r>
    </w:p>
    <w:p w14:paraId="0C10E5AE" w14:textId="77777777" w:rsidR="00F471E3" w:rsidRDefault="00F471E3" w:rsidP="00F471E3">
      <w:pPr>
        <w:widowControl/>
        <w:adjustRightInd/>
        <w:spacing w:line="276" w:lineRule="auto"/>
        <w:ind w:firstLine="567"/>
        <w:textAlignment w:val="auto"/>
        <w:rPr>
          <w:rFonts w:eastAsia="Calibri"/>
          <w:sz w:val="28"/>
          <w:szCs w:val="28"/>
          <w:lang w:val="uk-UA" w:eastAsia="uk-UA"/>
        </w:rPr>
      </w:pPr>
      <w:r w:rsidRPr="00F471E3">
        <w:rPr>
          <w:rFonts w:eastAsia="Calibri"/>
          <w:sz w:val="28"/>
          <w:szCs w:val="28"/>
          <w:lang w:val="uk-UA" w:eastAsia="uk-UA"/>
        </w:rPr>
        <w:t xml:space="preserve">Шкала оцінювання діяльності студентів у період проходження практики </w:t>
      </w:r>
    </w:p>
    <w:tbl>
      <w:tblPr>
        <w:tblW w:w="9659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7"/>
        <w:gridCol w:w="7371"/>
        <w:gridCol w:w="1721"/>
      </w:tblGrid>
      <w:tr w:rsidR="00EE41B7" w:rsidRPr="00EE41B7" w14:paraId="0D3A31FB" w14:textId="77777777" w:rsidTr="00EE41B7">
        <w:trPr>
          <w:trHeight w:val="651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5" w:type="dxa"/>
              <w:bottom w:w="0" w:type="dxa"/>
              <w:right w:w="15" w:type="dxa"/>
            </w:tcMar>
            <w:hideMark/>
          </w:tcPr>
          <w:p w14:paraId="2ABCB525" w14:textId="77777777" w:rsidR="00EE41B7" w:rsidRPr="00EE41B7" w:rsidRDefault="00EE41B7" w:rsidP="00EE41B7">
            <w:pPr>
              <w:widowControl/>
              <w:adjustRightInd/>
              <w:spacing w:line="276" w:lineRule="auto"/>
              <w:ind w:left="86" w:firstLine="43"/>
              <w:jc w:val="left"/>
              <w:textAlignment w:val="auto"/>
              <w:rPr>
                <w:rFonts w:ascii="Arial" w:hAnsi="Arial" w:cs="Arial"/>
                <w:sz w:val="24"/>
                <w:szCs w:val="36"/>
              </w:rPr>
            </w:pPr>
            <w:r w:rsidRPr="00EE41B7">
              <w:rPr>
                <w:color w:val="000000"/>
                <w:kern w:val="24"/>
                <w:sz w:val="24"/>
                <w:szCs w:val="32"/>
                <w:lang w:val="uk-UA"/>
              </w:rPr>
              <w:t xml:space="preserve">№ з/п 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5" w:type="dxa"/>
              <w:bottom w:w="0" w:type="dxa"/>
              <w:right w:w="15" w:type="dxa"/>
            </w:tcMar>
            <w:hideMark/>
          </w:tcPr>
          <w:p w14:paraId="247E1DAA" w14:textId="77777777" w:rsidR="00EE41B7" w:rsidRPr="00EE41B7" w:rsidRDefault="00EE41B7" w:rsidP="00EE41B7">
            <w:pPr>
              <w:widowControl/>
              <w:adjustRightInd/>
              <w:spacing w:line="276" w:lineRule="auto"/>
              <w:ind w:right="14"/>
              <w:jc w:val="center"/>
              <w:textAlignment w:val="auto"/>
              <w:rPr>
                <w:rFonts w:ascii="Arial" w:hAnsi="Arial" w:cs="Arial"/>
                <w:sz w:val="24"/>
                <w:szCs w:val="36"/>
              </w:rPr>
            </w:pPr>
            <w:r w:rsidRPr="00EE41B7">
              <w:rPr>
                <w:color w:val="000000"/>
                <w:kern w:val="24"/>
                <w:sz w:val="24"/>
                <w:szCs w:val="32"/>
                <w:lang w:val="uk-UA"/>
              </w:rPr>
              <w:t xml:space="preserve">Види оцінювання 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5" w:type="dxa"/>
              <w:bottom w:w="0" w:type="dxa"/>
              <w:right w:w="15" w:type="dxa"/>
            </w:tcMar>
            <w:hideMark/>
          </w:tcPr>
          <w:p w14:paraId="1544D8B4" w14:textId="77777777" w:rsidR="00EE41B7" w:rsidRPr="00EE41B7" w:rsidRDefault="00EE41B7" w:rsidP="00EE41B7">
            <w:pPr>
              <w:widowControl/>
              <w:adjustRightInd/>
              <w:spacing w:line="276" w:lineRule="auto"/>
              <w:ind w:left="72" w:firstLine="72"/>
              <w:jc w:val="left"/>
              <w:textAlignment w:val="auto"/>
              <w:rPr>
                <w:rFonts w:ascii="Arial" w:hAnsi="Arial" w:cs="Arial"/>
                <w:sz w:val="24"/>
                <w:szCs w:val="36"/>
              </w:rPr>
            </w:pPr>
            <w:r w:rsidRPr="00EE41B7">
              <w:rPr>
                <w:color w:val="000000"/>
                <w:kern w:val="24"/>
                <w:sz w:val="24"/>
                <w:szCs w:val="32"/>
                <w:lang w:val="uk-UA"/>
              </w:rPr>
              <w:t>Максимальна кількість балів</w:t>
            </w:r>
          </w:p>
        </w:tc>
      </w:tr>
      <w:tr w:rsidR="00EE41B7" w:rsidRPr="00EE41B7" w14:paraId="3454F384" w14:textId="77777777" w:rsidTr="00EE41B7">
        <w:trPr>
          <w:trHeight w:val="355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5" w:type="dxa"/>
              <w:bottom w:w="0" w:type="dxa"/>
              <w:right w:w="15" w:type="dxa"/>
            </w:tcMar>
            <w:hideMark/>
          </w:tcPr>
          <w:p w14:paraId="0C9C33B1" w14:textId="77777777" w:rsidR="00EE41B7" w:rsidRPr="00EE41B7" w:rsidRDefault="00EE41B7" w:rsidP="00EE41B7">
            <w:pPr>
              <w:widowControl/>
              <w:adjustRightInd/>
              <w:spacing w:line="276" w:lineRule="auto"/>
              <w:ind w:left="187"/>
              <w:jc w:val="left"/>
              <w:textAlignment w:val="auto"/>
              <w:rPr>
                <w:rFonts w:ascii="Arial" w:hAnsi="Arial" w:cs="Arial"/>
                <w:sz w:val="24"/>
                <w:szCs w:val="36"/>
              </w:rPr>
            </w:pPr>
            <w:r w:rsidRPr="00EE41B7">
              <w:rPr>
                <w:b/>
                <w:bCs/>
                <w:i/>
                <w:iCs/>
                <w:color w:val="000000"/>
                <w:kern w:val="24"/>
                <w:sz w:val="24"/>
                <w:szCs w:val="32"/>
                <w:lang w:val="uk-UA"/>
              </w:rPr>
              <w:t xml:space="preserve">1 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5" w:type="dxa"/>
              <w:bottom w:w="0" w:type="dxa"/>
              <w:right w:w="15" w:type="dxa"/>
            </w:tcMar>
            <w:hideMark/>
          </w:tcPr>
          <w:p w14:paraId="5F77C80B" w14:textId="77777777" w:rsidR="00EE41B7" w:rsidRPr="00EE41B7" w:rsidRDefault="00EE41B7" w:rsidP="00EE41B7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" w:hAnsi="Arial" w:cs="Arial"/>
                <w:sz w:val="24"/>
                <w:szCs w:val="36"/>
              </w:rPr>
            </w:pPr>
            <w:r w:rsidRPr="00EE41B7">
              <w:rPr>
                <w:b/>
                <w:bCs/>
                <w:i/>
                <w:iCs/>
                <w:color w:val="000000"/>
                <w:kern w:val="24"/>
                <w:sz w:val="24"/>
                <w:szCs w:val="32"/>
                <w:lang w:val="uk-UA"/>
              </w:rPr>
              <w:t xml:space="preserve">Результат проходження практики (керівник від бази практики): 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5" w:type="dxa"/>
              <w:bottom w:w="0" w:type="dxa"/>
              <w:right w:w="15" w:type="dxa"/>
            </w:tcMar>
            <w:hideMark/>
          </w:tcPr>
          <w:p w14:paraId="1142376C" w14:textId="77777777" w:rsidR="00EE41B7" w:rsidRPr="00EE41B7" w:rsidRDefault="00EE41B7" w:rsidP="00EE41B7">
            <w:pPr>
              <w:widowControl/>
              <w:adjustRightInd/>
              <w:spacing w:line="276" w:lineRule="auto"/>
              <w:ind w:right="14"/>
              <w:jc w:val="center"/>
              <w:textAlignment w:val="auto"/>
              <w:rPr>
                <w:rFonts w:ascii="Arial" w:hAnsi="Arial" w:cs="Arial"/>
                <w:sz w:val="24"/>
                <w:szCs w:val="36"/>
              </w:rPr>
            </w:pPr>
            <w:r w:rsidRPr="00EE41B7">
              <w:rPr>
                <w:b/>
                <w:bCs/>
                <w:i/>
                <w:iCs/>
                <w:color w:val="000000"/>
                <w:kern w:val="24"/>
                <w:sz w:val="24"/>
                <w:szCs w:val="32"/>
                <w:lang w:val="uk-UA"/>
              </w:rPr>
              <w:t>40</w:t>
            </w:r>
          </w:p>
        </w:tc>
      </w:tr>
      <w:tr w:rsidR="00EE41B7" w:rsidRPr="00EE41B7" w14:paraId="29665AAA" w14:textId="77777777" w:rsidTr="00EE41B7">
        <w:trPr>
          <w:trHeight w:val="319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5" w:type="dxa"/>
              <w:bottom w:w="0" w:type="dxa"/>
              <w:right w:w="15" w:type="dxa"/>
            </w:tcMar>
            <w:hideMark/>
          </w:tcPr>
          <w:p w14:paraId="3A0EDB28" w14:textId="77777777" w:rsidR="00EE41B7" w:rsidRPr="00EE41B7" w:rsidRDefault="00EE41B7" w:rsidP="00EE41B7">
            <w:pPr>
              <w:widowControl/>
              <w:adjustRightInd/>
              <w:spacing w:line="276" w:lineRule="auto"/>
              <w:ind w:left="86"/>
              <w:jc w:val="left"/>
              <w:textAlignment w:val="auto"/>
              <w:rPr>
                <w:rFonts w:ascii="Arial" w:hAnsi="Arial" w:cs="Arial"/>
                <w:sz w:val="24"/>
                <w:szCs w:val="36"/>
              </w:rPr>
            </w:pPr>
            <w:r w:rsidRPr="00EE41B7">
              <w:rPr>
                <w:color w:val="000000"/>
                <w:kern w:val="24"/>
                <w:sz w:val="24"/>
                <w:szCs w:val="32"/>
                <w:lang w:val="uk-UA"/>
              </w:rPr>
              <w:t xml:space="preserve">1.1 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5" w:type="dxa"/>
              <w:bottom w:w="0" w:type="dxa"/>
              <w:right w:w="15" w:type="dxa"/>
            </w:tcMar>
            <w:hideMark/>
          </w:tcPr>
          <w:p w14:paraId="66FA5CF4" w14:textId="77777777" w:rsidR="00EE41B7" w:rsidRPr="00EE41B7" w:rsidRDefault="00EE41B7" w:rsidP="00EE41B7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" w:hAnsi="Arial" w:cs="Arial"/>
                <w:sz w:val="24"/>
                <w:szCs w:val="36"/>
              </w:rPr>
            </w:pPr>
            <w:r w:rsidRPr="00EE41B7">
              <w:rPr>
                <w:color w:val="000000"/>
                <w:kern w:val="24"/>
                <w:sz w:val="24"/>
                <w:szCs w:val="32"/>
                <w:lang w:val="uk-UA"/>
              </w:rPr>
              <w:t xml:space="preserve">Присутність на базі практики за індивідуальним планом роботи 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5" w:type="dxa"/>
              <w:bottom w:w="0" w:type="dxa"/>
              <w:right w:w="15" w:type="dxa"/>
            </w:tcMar>
            <w:hideMark/>
          </w:tcPr>
          <w:p w14:paraId="2DCCEB29" w14:textId="77777777" w:rsidR="00EE41B7" w:rsidRPr="00EE41B7" w:rsidRDefault="00EE41B7" w:rsidP="00EE41B7">
            <w:pPr>
              <w:widowControl/>
              <w:adjustRightInd/>
              <w:spacing w:line="276" w:lineRule="auto"/>
              <w:ind w:right="14"/>
              <w:jc w:val="center"/>
              <w:textAlignment w:val="auto"/>
              <w:rPr>
                <w:rFonts w:ascii="Arial" w:hAnsi="Arial" w:cs="Arial"/>
                <w:sz w:val="24"/>
                <w:szCs w:val="36"/>
              </w:rPr>
            </w:pPr>
            <w:r w:rsidRPr="00EE41B7">
              <w:rPr>
                <w:color w:val="000000"/>
                <w:kern w:val="24"/>
                <w:sz w:val="24"/>
                <w:szCs w:val="32"/>
                <w:lang w:val="uk-UA"/>
              </w:rPr>
              <w:t>10</w:t>
            </w:r>
          </w:p>
        </w:tc>
      </w:tr>
      <w:tr w:rsidR="00EE41B7" w:rsidRPr="00EE41B7" w14:paraId="425AFB0E" w14:textId="77777777" w:rsidTr="00EE41B7">
        <w:trPr>
          <w:trHeight w:val="651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5" w:type="dxa"/>
              <w:bottom w:w="0" w:type="dxa"/>
              <w:right w:w="15" w:type="dxa"/>
            </w:tcMar>
            <w:hideMark/>
          </w:tcPr>
          <w:p w14:paraId="56B0EC45" w14:textId="77777777" w:rsidR="00EE41B7" w:rsidRPr="00EE41B7" w:rsidRDefault="00EE41B7" w:rsidP="00EE41B7">
            <w:pPr>
              <w:widowControl/>
              <w:adjustRightInd/>
              <w:spacing w:line="276" w:lineRule="auto"/>
              <w:ind w:left="86"/>
              <w:jc w:val="left"/>
              <w:textAlignment w:val="auto"/>
              <w:rPr>
                <w:rFonts w:ascii="Arial" w:hAnsi="Arial" w:cs="Arial"/>
                <w:sz w:val="24"/>
                <w:szCs w:val="36"/>
              </w:rPr>
            </w:pPr>
            <w:r w:rsidRPr="00EE41B7">
              <w:rPr>
                <w:color w:val="000000"/>
                <w:kern w:val="24"/>
                <w:sz w:val="24"/>
                <w:szCs w:val="32"/>
                <w:lang w:val="uk-UA"/>
              </w:rPr>
              <w:t xml:space="preserve">1.2 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5" w:type="dxa"/>
              <w:bottom w:w="0" w:type="dxa"/>
              <w:right w:w="15" w:type="dxa"/>
            </w:tcMar>
            <w:hideMark/>
          </w:tcPr>
          <w:p w14:paraId="5C64FBF7" w14:textId="77777777" w:rsidR="00EE41B7" w:rsidRPr="00EE41B7" w:rsidRDefault="00EE41B7" w:rsidP="00EE41B7">
            <w:pPr>
              <w:widowControl/>
              <w:adjustRightInd/>
              <w:spacing w:line="276" w:lineRule="auto"/>
              <w:ind w:right="691"/>
              <w:jc w:val="left"/>
              <w:textAlignment w:val="auto"/>
              <w:rPr>
                <w:rFonts w:ascii="Arial" w:hAnsi="Arial" w:cs="Arial"/>
                <w:sz w:val="24"/>
                <w:szCs w:val="36"/>
              </w:rPr>
            </w:pPr>
            <w:r w:rsidRPr="00EE41B7">
              <w:rPr>
                <w:color w:val="000000"/>
                <w:kern w:val="24"/>
                <w:sz w:val="24"/>
                <w:szCs w:val="32"/>
                <w:lang w:val="uk-UA"/>
              </w:rPr>
              <w:t xml:space="preserve">Наявність і якість теоретичних, методичних або практичних матеріалів за змістом індивідуальних завдань 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5" w:type="dxa"/>
              <w:bottom w:w="0" w:type="dxa"/>
              <w:right w:w="15" w:type="dxa"/>
            </w:tcMar>
            <w:hideMark/>
          </w:tcPr>
          <w:p w14:paraId="292317F6" w14:textId="77777777" w:rsidR="00EE41B7" w:rsidRPr="00EE41B7" w:rsidRDefault="00EE41B7" w:rsidP="00EE41B7">
            <w:pPr>
              <w:widowControl/>
              <w:adjustRightInd/>
              <w:spacing w:line="276" w:lineRule="auto"/>
              <w:ind w:right="14"/>
              <w:jc w:val="center"/>
              <w:textAlignment w:val="auto"/>
              <w:rPr>
                <w:rFonts w:ascii="Arial" w:hAnsi="Arial" w:cs="Arial"/>
                <w:sz w:val="24"/>
                <w:szCs w:val="36"/>
              </w:rPr>
            </w:pPr>
            <w:r w:rsidRPr="00EE41B7">
              <w:rPr>
                <w:color w:val="000000"/>
                <w:kern w:val="24"/>
                <w:sz w:val="24"/>
                <w:szCs w:val="32"/>
                <w:lang w:val="uk-UA"/>
              </w:rPr>
              <w:t>30</w:t>
            </w:r>
          </w:p>
        </w:tc>
      </w:tr>
      <w:tr w:rsidR="00EE41B7" w:rsidRPr="00EE41B7" w14:paraId="49FD89F3" w14:textId="77777777" w:rsidTr="00EE41B7">
        <w:trPr>
          <w:trHeight w:val="319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5" w:type="dxa"/>
              <w:bottom w:w="0" w:type="dxa"/>
              <w:right w:w="15" w:type="dxa"/>
            </w:tcMar>
            <w:hideMark/>
          </w:tcPr>
          <w:p w14:paraId="375E14E3" w14:textId="77777777" w:rsidR="00EE41B7" w:rsidRPr="00EE41B7" w:rsidRDefault="00EE41B7" w:rsidP="00EE41B7">
            <w:pPr>
              <w:widowControl/>
              <w:adjustRightInd/>
              <w:spacing w:line="276" w:lineRule="auto"/>
              <w:ind w:left="187"/>
              <w:jc w:val="left"/>
              <w:textAlignment w:val="auto"/>
              <w:rPr>
                <w:rFonts w:ascii="Arial" w:hAnsi="Arial" w:cs="Arial"/>
                <w:sz w:val="24"/>
                <w:szCs w:val="36"/>
              </w:rPr>
            </w:pPr>
            <w:r w:rsidRPr="00EE41B7">
              <w:rPr>
                <w:b/>
                <w:bCs/>
                <w:i/>
                <w:iCs/>
                <w:color w:val="000000"/>
                <w:kern w:val="24"/>
                <w:sz w:val="24"/>
                <w:szCs w:val="32"/>
                <w:lang w:val="uk-UA"/>
              </w:rPr>
              <w:t>2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5" w:type="dxa"/>
              <w:bottom w:w="0" w:type="dxa"/>
              <w:right w:w="15" w:type="dxa"/>
            </w:tcMar>
            <w:hideMark/>
          </w:tcPr>
          <w:p w14:paraId="2F542946" w14:textId="77777777" w:rsidR="00EE41B7" w:rsidRPr="00EE41B7" w:rsidRDefault="00EE41B7" w:rsidP="00EE41B7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" w:hAnsi="Arial" w:cs="Arial"/>
                <w:sz w:val="24"/>
                <w:szCs w:val="36"/>
              </w:rPr>
            </w:pPr>
            <w:r w:rsidRPr="00EE41B7">
              <w:rPr>
                <w:b/>
                <w:bCs/>
                <w:i/>
                <w:iCs/>
                <w:color w:val="000000"/>
                <w:kern w:val="24"/>
                <w:sz w:val="24"/>
                <w:szCs w:val="32"/>
                <w:lang w:val="uk-UA"/>
              </w:rPr>
              <w:t xml:space="preserve">Захист Звіту про проходження навчальної практики 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5" w:type="dxa"/>
              <w:bottom w:w="0" w:type="dxa"/>
              <w:right w:w="15" w:type="dxa"/>
            </w:tcMar>
            <w:hideMark/>
          </w:tcPr>
          <w:p w14:paraId="4AC02FFB" w14:textId="77777777" w:rsidR="00EE41B7" w:rsidRPr="00EE41B7" w:rsidRDefault="00EE41B7" w:rsidP="00EE41B7">
            <w:pPr>
              <w:widowControl/>
              <w:adjustRightInd/>
              <w:spacing w:line="276" w:lineRule="auto"/>
              <w:ind w:right="14"/>
              <w:jc w:val="center"/>
              <w:textAlignment w:val="auto"/>
              <w:rPr>
                <w:rFonts w:ascii="Arial" w:hAnsi="Arial" w:cs="Arial"/>
                <w:sz w:val="24"/>
                <w:szCs w:val="36"/>
              </w:rPr>
            </w:pPr>
            <w:r w:rsidRPr="00EE41B7">
              <w:rPr>
                <w:b/>
                <w:bCs/>
                <w:i/>
                <w:iCs/>
                <w:color w:val="000000"/>
                <w:kern w:val="24"/>
                <w:sz w:val="24"/>
                <w:szCs w:val="32"/>
                <w:lang w:val="uk-UA"/>
              </w:rPr>
              <w:t>60</w:t>
            </w:r>
          </w:p>
        </w:tc>
      </w:tr>
      <w:tr w:rsidR="00EE41B7" w:rsidRPr="00EE41B7" w14:paraId="57F9903A" w14:textId="77777777" w:rsidTr="00EE41B7">
        <w:trPr>
          <w:trHeight w:val="280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5" w:type="dxa"/>
              <w:bottom w:w="0" w:type="dxa"/>
              <w:right w:w="15" w:type="dxa"/>
            </w:tcMar>
            <w:hideMark/>
          </w:tcPr>
          <w:p w14:paraId="1EA1F9FC" w14:textId="77777777" w:rsidR="00EE41B7" w:rsidRPr="00EE41B7" w:rsidRDefault="00EE41B7" w:rsidP="00EE41B7">
            <w:pPr>
              <w:widowControl/>
              <w:adjustRightInd/>
              <w:spacing w:line="276" w:lineRule="auto"/>
              <w:ind w:left="86"/>
              <w:jc w:val="left"/>
              <w:textAlignment w:val="auto"/>
              <w:rPr>
                <w:rFonts w:ascii="Arial" w:hAnsi="Arial" w:cs="Arial"/>
                <w:sz w:val="24"/>
                <w:szCs w:val="36"/>
              </w:rPr>
            </w:pPr>
            <w:r w:rsidRPr="00EE41B7">
              <w:rPr>
                <w:color w:val="000000"/>
                <w:kern w:val="24"/>
                <w:sz w:val="24"/>
                <w:szCs w:val="32"/>
                <w:lang w:val="uk-UA"/>
              </w:rPr>
              <w:t xml:space="preserve">2.1 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5" w:type="dxa"/>
              <w:bottom w:w="0" w:type="dxa"/>
              <w:right w:w="15" w:type="dxa"/>
            </w:tcMar>
            <w:hideMark/>
          </w:tcPr>
          <w:p w14:paraId="46FFEFB2" w14:textId="77777777" w:rsidR="00EE41B7" w:rsidRPr="00EE41B7" w:rsidRDefault="00EE41B7" w:rsidP="00EE41B7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" w:hAnsi="Arial" w:cs="Arial"/>
                <w:sz w:val="24"/>
                <w:szCs w:val="36"/>
              </w:rPr>
            </w:pPr>
            <w:r w:rsidRPr="00EE41B7">
              <w:rPr>
                <w:color w:val="000000"/>
                <w:kern w:val="24"/>
                <w:sz w:val="24"/>
                <w:szCs w:val="32"/>
                <w:lang w:val="uk-UA"/>
              </w:rPr>
              <w:t xml:space="preserve">Якість індивідуального Звіту про проходження навчальної практики 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5" w:type="dxa"/>
              <w:bottom w:w="0" w:type="dxa"/>
              <w:right w:w="15" w:type="dxa"/>
            </w:tcMar>
            <w:hideMark/>
          </w:tcPr>
          <w:p w14:paraId="639B4D83" w14:textId="77777777" w:rsidR="00EE41B7" w:rsidRPr="00EE41B7" w:rsidRDefault="00EE41B7" w:rsidP="00EE41B7">
            <w:pPr>
              <w:widowControl/>
              <w:adjustRightInd/>
              <w:spacing w:line="276" w:lineRule="auto"/>
              <w:ind w:right="14"/>
              <w:jc w:val="center"/>
              <w:textAlignment w:val="auto"/>
              <w:rPr>
                <w:rFonts w:ascii="Arial" w:hAnsi="Arial" w:cs="Arial"/>
                <w:sz w:val="24"/>
                <w:szCs w:val="36"/>
              </w:rPr>
            </w:pPr>
            <w:r w:rsidRPr="00EE41B7">
              <w:rPr>
                <w:color w:val="000000"/>
                <w:kern w:val="24"/>
                <w:sz w:val="24"/>
                <w:szCs w:val="32"/>
                <w:lang w:val="uk-UA"/>
              </w:rPr>
              <w:t>20</w:t>
            </w:r>
          </w:p>
        </w:tc>
      </w:tr>
      <w:tr w:rsidR="00EE41B7" w:rsidRPr="00EE41B7" w14:paraId="00ACBC67" w14:textId="77777777" w:rsidTr="00EE41B7">
        <w:trPr>
          <w:trHeight w:val="319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5" w:type="dxa"/>
              <w:bottom w:w="0" w:type="dxa"/>
              <w:right w:w="15" w:type="dxa"/>
            </w:tcMar>
            <w:hideMark/>
          </w:tcPr>
          <w:p w14:paraId="1C1EE1A8" w14:textId="77777777" w:rsidR="00EE41B7" w:rsidRPr="00EE41B7" w:rsidRDefault="00EE41B7" w:rsidP="00EE41B7">
            <w:pPr>
              <w:widowControl/>
              <w:adjustRightInd/>
              <w:spacing w:line="276" w:lineRule="auto"/>
              <w:ind w:left="86"/>
              <w:jc w:val="left"/>
              <w:textAlignment w:val="auto"/>
              <w:rPr>
                <w:rFonts w:ascii="Arial" w:hAnsi="Arial" w:cs="Arial"/>
                <w:sz w:val="24"/>
                <w:szCs w:val="36"/>
              </w:rPr>
            </w:pPr>
            <w:r w:rsidRPr="00EE41B7">
              <w:rPr>
                <w:color w:val="000000"/>
                <w:kern w:val="24"/>
                <w:sz w:val="24"/>
                <w:szCs w:val="32"/>
                <w:lang w:val="uk-UA"/>
              </w:rPr>
              <w:t>2.2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5" w:type="dxa"/>
              <w:bottom w:w="0" w:type="dxa"/>
              <w:right w:w="15" w:type="dxa"/>
            </w:tcMar>
            <w:hideMark/>
          </w:tcPr>
          <w:p w14:paraId="67C3A2AD" w14:textId="77777777" w:rsidR="00EE41B7" w:rsidRPr="00EE41B7" w:rsidRDefault="00EE41B7" w:rsidP="00EE41B7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" w:hAnsi="Arial" w:cs="Arial"/>
                <w:sz w:val="24"/>
                <w:szCs w:val="36"/>
              </w:rPr>
            </w:pPr>
            <w:r w:rsidRPr="00EE41B7">
              <w:rPr>
                <w:color w:val="000000"/>
                <w:kern w:val="24"/>
                <w:sz w:val="24"/>
                <w:szCs w:val="32"/>
                <w:lang w:val="uk-UA"/>
              </w:rPr>
              <w:t>Презентація матеріалу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5" w:type="dxa"/>
              <w:bottom w:w="0" w:type="dxa"/>
              <w:right w:w="15" w:type="dxa"/>
            </w:tcMar>
            <w:hideMark/>
          </w:tcPr>
          <w:p w14:paraId="5744ACF9" w14:textId="77777777" w:rsidR="00EE41B7" w:rsidRPr="00EE41B7" w:rsidRDefault="00EE41B7" w:rsidP="00EE41B7">
            <w:pPr>
              <w:widowControl/>
              <w:adjustRightInd/>
              <w:spacing w:line="276" w:lineRule="auto"/>
              <w:ind w:right="14"/>
              <w:jc w:val="center"/>
              <w:textAlignment w:val="auto"/>
              <w:rPr>
                <w:rFonts w:ascii="Arial" w:hAnsi="Arial" w:cs="Arial"/>
                <w:sz w:val="24"/>
                <w:szCs w:val="36"/>
              </w:rPr>
            </w:pPr>
            <w:r w:rsidRPr="00EE41B7">
              <w:rPr>
                <w:color w:val="000000"/>
                <w:kern w:val="24"/>
                <w:sz w:val="24"/>
                <w:szCs w:val="32"/>
                <w:lang w:val="uk-UA"/>
              </w:rPr>
              <w:t>20</w:t>
            </w:r>
          </w:p>
        </w:tc>
      </w:tr>
      <w:tr w:rsidR="00EE41B7" w:rsidRPr="00EE41B7" w14:paraId="58C380C2" w14:textId="77777777" w:rsidTr="00EE41B7">
        <w:trPr>
          <w:trHeight w:val="331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5" w:type="dxa"/>
              <w:bottom w:w="0" w:type="dxa"/>
              <w:right w:w="15" w:type="dxa"/>
            </w:tcMar>
            <w:hideMark/>
          </w:tcPr>
          <w:p w14:paraId="7DC47D20" w14:textId="77777777" w:rsidR="00EE41B7" w:rsidRPr="00EE41B7" w:rsidRDefault="00EE41B7" w:rsidP="00EE41B7">
            <w:pPr>
              <w:widowControl/>
              <w:adjustRightInd/>
              <w:spacing w:line="276" w:lineRule="auto"/>
              <w:ind w:left="86"/>
              <w:jc w:val="left"/>
              <w:textAlignment w:val="auto"/>
              <w:rPr>
                <w:rFonts w:ascii="Arial" w:hAnsi="Arial" w:cs="Arial"/>
                <w:sz w:val="24"/>
                <w:szCs w:val="36"/>
              </w:rPr>
            </w:pPr>
            <w:r w:rsidRPr="00EE41B7">
              <w:rPr>
                <w:color w:val="000000"/>
                <w:kern w:val="24"/>
                <w:sz w:val="24"/>
                <w:szCs w:val="32"/>
                <w:lang w:val="uk-UA"/>
              </w:rPr>
              <w:t>2.3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5" w:type="dxa"/>
              <w:bottom w:w="0" w:type="dxa"/>
              <w:right w:w="15" w:type="dxa"/>
            </w:tcMar>
            <w:hideMark/>
          </w:tcPr>
          <w:p w14:paraId="7601404A" w14:textId="77777777" w:rsidR="00EE41B7" w:rsidRPr="00EE41B7" w:rsidRDefault="00EE41B7" w:rsidP="00EE41B7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" w:hAnsi="Arial" w:cs="Arial"/>
                <w:sz w:val="24"/>
                <w:szCs w:val="36"/>
              </w:rPr>
            </w:pPr>
            <w:r w:rsidRPr="00EE41B7">
              <w:rPr>
                <w:color w:val="000000"/>
                <w:kern w:val="24"/>
                <w:sz w:val="24"/>
                <w:szCs w:val="32"/>
                <w:lang w:val="uk-UA"/>
              </w:rPr>
              <w:t>Повнота та точність відповідей на питання під час захисту звітів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5" w:type="dxa"/>
              <w:bottom w:w="0" w:type="dxa"/>
              <w:right w:w="15" w:type="dxa"/>
            </w:tcMar>
            <w:hideMark/>
          </w:tcPr>
          <w:p w14:paraId="290C5271" w14:textId="77777777" w:rsidR="00EE41B7" w:rsidRPr="00EE41B7" w:rsidRDefault="00EE41B7" w:rsidP="00EE41B7">
            <w:pPr>
              <w:widowControl/>
              <w:adjustRightInd/>
              <w:spacing w:line="276" w:lineRule="auto"/>
              <w:ind w:right="14"/>
              <w:jc w:val="center"/>
              <w:textAlignment w:val="auto"/>
              <w:rPr>
                <w:rFonts w:ascii="Arial" w:hAnsi="Arial" w:cs="Arial"/>
                <w:sz w:val="24"/>
                <w:szCs w:val="36"/>
              </w:rPr>
            </w:pPr>
            <w:r w:rsidRPr="00EE41B7">
              <w:rPr>
                <w:color w:val="000000"/>
                <w:kern w:val="24"/>
                <w:sz w:val="24"/>
                <w:szCs w:val="32"/>
                <w:lang w:val="uk-UA"/>
              </w:rPr>
              <w:t>20</w:t>
            </w:r>
          </w:p>
        </w:tc>
      </w:tr>
      <w:tr w:rsidR="00EE41B7" w:rsidRPr="00EE41B7" w14:paraId="328D5F8B" w14:textId="77777777" w:rsidTr="00EE41B7">
        <w:trPr>
          <w:trHeight w:val="341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5" w:type="dxa"/>
              <w:bottom w:w="0" w:type="dxa"/>
              <w:right w:w="15" w:type="dxa"/>
            </w:tcMar>
            <w:hideMark/>
          </w:tcPr>
          <w:p w14:paraId="5F2F65CC" w14:textId="77777777" w:rsidR="00EE41B7" w:rsidRPr="00EE41B7" w:rsidRDefault="00EE41B7" w:rsidP="00EE41B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4"/>
                <w:szCs w:val="36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5" w:type="dxa"/>
              <w:bottom w:w="0" w:type="dxa"/>
              <w:right w:w="15" w:type="dxa"/>
            </w:tcMar>
            <w:hideMark/>
          </w:tcPr>
          <w:p w14:paraId="38611C5A" w14:textId="77777777" w:rsidR="00EE41B7" w:rsidRPr="00EE41B7" w:rsidRDefault="00EE41B7" w:rsidP="00EE41B7">
            <w:pPr>
              <w:widowControl/>
              <w:adjustRightInd/>
              <w:spacing w:line="276" w:lineRule="auto"/>
              <w:ind w:right="14"/>
              <w:jc w:val="center"/>
              <w:textAlignment w:val="auto"/>
              <w:rPr>
                <w:rFonts w:ascii="Arial" w:hAnsi="Arial" w:cs="Arial"/>
                <w:sz w:val="24"/>
                <w:szCs w:val="36"/>
              </w:rPr>
            </w:pPr>
            <w:r w:rsidRPr="00EE41B7">
              <w:rPr>
                <w:b/>
                <w:bCs/>
                <w:i/>
                <w:iCs/>
                <w:color w:val="000000"/>
                <w:kern w:val="24"/>
                <w:sz w:val="24"/>
                <w:szCs w:val="32"/>
                <w:lang w:val="uk-UA"/>
              </w:rPr>
              <w:t xml:space="preserve">Разом 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5" w:type="dxa"/>
              <w:bottom w:w="0" w:type="dxa"/>
              <w:right w:w="15" w:type="dxa"/>
            </w:tcMar>
            <w:hideMark/>
          </w:tcPr>
          <w:p w14:paraId="008968FD" w14:textId="77777777" w:rsidR="00EE41B7" w:rsidRPr="00EE41B7" w:rsidRDefault="00EE41B7" w:rsidP="00EE41B7">
            <w:pPr>
              <w:widowControl/>
              <w:adjustRightInd/>
              <w:spacing w:line="276" w:lineRule="auto"/>
              <w:ind w:right="14"/>
              <w:jc w:val="center"/>
              <w:textAlignment w:val="auto"/>
              <w:rPr>
                <w:rFonts w:ascii="Arial" w:hAnsi="Arial" w:cs="Arial"/>
                <w:sz w:val="24"/>
                <w:szCs w:val="36"/>
              </w:rPr>
            </w:pPr>
            <w:r w:rsidRPr="00EE41B7">
              <w:rPr>
                <w:b/>
                <w:bCs/>
                <w:i/>
                <w:iCs/>
                <w:color w:val="000000"/>
                <w:kern w:val="24"/>
                <w:sz w:val="24"/>
                <w:szCs w:val="32"/>
                <w:lang w:val="uk-UA"/>
              </w:rPr>
              <w:t xml:space="preserve">100 </w:t>
            </w:r>
          </w:p>
        </w:tc>
      </w:tr>
    </w:tbl>
    <w:p w14:paraId="3C651566" w14:textId="77777777" w:rsidR="00EE41B7" w:rsidRDefault="00EE41B7" w:rsidP="00F471E3">
      <w:pPr>
        <w:widowControl/>
        <w:adjustRightInd/>
        <w:spacing w:line="276" w:lineRule="auto"/>
        <w:ind w:firstLine="567"/>
        <w:textAlignment w:val="auto"/>
        <w:rPr>
          <w:rFonts w:eastAsia="Calibri"/>
          <w:sz w:val="28"/>
          <w:szCs w:val="28"/>
          <w:lang w:val="uk-UA" w:eastAsia="uk-UA"/>
        </w:rPr>
      </w:pPr>
    </w:p>
    <w:p w14:paraId="3F7FB493" w14:textId="77777777" w:rsidR="00F471E3" w:rsidRPr="00F471E3" w:rsidRDefault="00F471E3" w:rsidP="00F471E3">
      <w:pPr>
        <w:widowControl/>
        <w:adjustRightInd/>
        <w:spacing w:line="276" w:lineRule="auto"/>
        <w:ind w:firstLine="567"/>
        <w:textAlignment w:val="auto"/>
        <w:rPr>
          <w:rFonts w:eastAsia="Calibri"/>
          <w:sz w:val="28"/>
          <w:szCs w:val="28"/>
          <w:lang w:val="uk-UA" w:eastAsia="uk-UA"/>
        </w:rPr>
      </w:pPr>
      <w:r w:rsidRPr="00F471E3">
        <w:rPr>
          <w:rFonts w:eastAsia="Calibri"/>
          <w:sz w:val="28"/>
          <w:szCs w:val="28"/>
          <w:lang w:val="uk-UA" w:eastAsia="uk-UA"/>
        </w:rPr>
        <w:t>ШКАЛА ОЦІНЮВАННЯ: НАЦІОНАЛЬНА ТА ECTS</w:t>
      </w:r>
    </w:p>
    <w:tbl>
      <w:tblPr>
        <w:tblW w:w="46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4994"/>
        <w:gridCol w:w="1695"/>
      </w:tblGrid>
      <w:tr w:rsidR="00F471E3" w:rsidRPr="00F471E3" w14:paraId="726D7E87" w14:textId="77777777" w:rsidTr="00F471E3">
        <w:trPr>
          <w:jc w:val="center"/>
        </w:trPr>
        <w:tc>
          <w:tcPr>
            <w:tcW w:w="1354" w:type="pct"/>
            <w:vAlign w:val="center"/>
          </w:tcPr>
          <w:p w14:paraId="213F4877" w14:textId="77777777" w:rsidR="00F471E3" w:rsidRPr="00F471E3" w:rsidRDefault="00F471E3" w:rsidP="00F471E3">
            <w:pPr>
              <w:widowControl/>
              <w:adjustRightInd/>
              <w:spacing w:line="240" w:lineRule="auto"/>
              <w:jc w:val="center"/>
              <w:textAlignment w:val="auto"/>
              <w:rPr>
                <w:i/>
                <w:sz w:val="24"/>
                <w:szCs w:val="24"/>
                <w:lang w:val="uk-UA" w:eastAsia="uk-UA"/>
              </w:rPr>
            </w:pPr>
            <w:r w:rsidRPr="00F471E3">
              <w:rPr>
                <w:i/>
                <w:sz w:val="24"/>
                <w:szCs w:val="24"/>
                <w:lang w:val="uk-UA" w:eastAsia="uk-UA"/>
              </w:rPr>
              <w:t>Оцінка</w:t>
            </w:r>
            <w:r w:rsidR="00E17285">
              <w:rPr>
                <w:i/>
                <w:sz w:val="24"/>
                <w:szCs w:val="24"/>
                <w:lang w:val="uk-UA" w:eastAsia="uk-UA"/>
              </w:rPr>
              <w:t xml:space="preserve"> </w:t>
            </w:r>
            <w:r w:rsidRPr="00F471E3">
              <w:rPr>
                <w:i/>
                <w:sz w:val="24"/>
                <w:szCs w:val="24"/>
                <w:lang w:val="uk-UA" w:eastAsia="uk-UA"/>
              </w:rPr>
              <w:t>ECTS</w:t>
            </w:r>
          </w:p>
        </w:tc>
        <w:tc>
          <w:tcPr>
            <w:tcW w:w="2722" w:type="pct"/>
            <w:vAlign w:val="center"/>
          </w:tcPr>
          <w:p w14:paraId="13CBC7A3" w14:textId="77777777" w:rsidR="00F471E3" w:rsidRPr="00F471E3" w:rsidRDefault="00F471E3" w:rsidP="00F471E3">
            <w:pPr>
              <w:widowControl/>
              <w:adjustRightInd/>
              <w:spacing w:line="240" w:lineRule="auto"/>
              <w:jc w:val="center"/>
              <w:textAlignment w:val="auto"/>
              <w:rPr>
                <w:i/>
                <w:sz w:val="24"/>
                <w:szCs w:val="24"/>
                <w:lang w:val="uk-UA" w:eastAsia="uk-UA"/>
              </w:rPr>
            </w:pPr>
            <w:r w:rsidRPr="00F471E3">
              <w:rPr>
                <w:i/>
                <w:sz w:val="24"/>
                <w:szCs w:val="24"/>
                <w:lang w:val="uk-UA" w:eastAsia="uk-UA"/>
              </w:rPr>
              <w:t>Оцінка за національною шкалою</w:t>
            </w:r>
          </w:p>
        </w:tc>
        <w:tc>
          <w:tcPr>
            <w:tcW w:w="924" w:type="pct"/>
            <w:vAlign w:val="center"/>
          </w:tcPr>
          <w:p w14:paraId="0BB679DB" w14:textId="77777777" w:rsidR="00F471E3" w:rsidRPr="00F471E3" w:rsidRDefault="00F471E3" w:rsidP="00F471E3">
            <w:pPr>
              <w:widowControl/>
              <w:adjustRightInd/>
              <w:spacing w:line="240" w:lineRule="auto"/>
              <w:jc w:val="left"/>
              <w:textAlignment w:val="auto"/>
              <w:rPr>
                <w:i/>
                <w:sz w:val="24"/>
                <w:szCs w:val="24"/>
                <w:lang w:val="uk-UA" w:eastAsia="uk-UA"/>
              </w:rPr>
            </w:pPr>
            <w:r w:rsidRPr="00F471E3">
              <w:rPr>
                <w:i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F471E3" w:rsidRPr="00F471E3" w14:paraId="1FB0BCD7" w14:textId="77777777" w:rsidTr="00F471E3">
        <w:trPr>
          <w:jc w:val="center"/>
        </w:trPr>
        <w:tc>
          <w:tcPr>
            <w:tcW w:w="1354" w:type="pct"/>
            <w:vAlign w:val="center"/>
          </w:tcPr>
          <w:p w14:paraId="6D9BF52E" w14:textId="77777777" w:rsidR="00F471E3" w:rsidRPr="00F471E3" w:rsidRDefault="00F471E3" w:rsidP="00F471E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F471E3">
              <w:rPr>
                <w:sz w:val="24"/>
                <w:szCs w:val="24"/>
                <w:lang w:val="uk-UA" w:eastAsia="uk-UA"/>
              </w:rPr>
              <w:t>А</w:t>
            </w:r>
          </w:p>
        </w:tc>
        <w:tc>
          <w:tcPr>
            <w:tcW w:w="2722" w:type="pct"/>
            <w:vAlign w:val="center"/>
          </w:tcPr>
          <w:p w14:paraId="1319D488" w14:textId="77777777" w:rsidR="00F471E3" w:rsidRPr="00F471E3" w:rsidRDefault="00F471E3" w:rsidP="00F471E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F471E3">
              <w:rPr>
                <w:sz w:val="24"/>
                <w:szCs w:val="24"/>
                <w:lang w:val="uk-UA" w:eastAsia="uk-UA"/>
              </w:rPr>
              <w:t>Відмінно</w:t>
            </w:r>
          </w:p>
        </w:tc>
        <w:tc>
          <w:tcPr>
            <w:tcW w:w="924" w:type="pct"/>
            <w:vAlign w:val="center"/>
          </w:tcPr>
          <w:p w14:paraId="60FB31C2" w14:textId="77777777" w:rsidR="00F471E3" w:rsidRPr="00F471E3" w:rsidRDefault="00F471E3" w:rsidP="00F471E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F471E3">
              <w:rPr>
                <w:sz w:val="24"/>
                <w:szCs w:val="24"/>
                <w:lang w:val="uk-UA" w:eastAsia="uk-UA"/>
              </w:rPr>
              <w:t>90 – 100</w:t>
            </w:r>
          </w:p>
        </w:tc>
      </w:tr>
      <w:tr w:rsidR="00F471E3" w:rsidRPr="00F471E3" w14:paraId="3C52BB2C" w14:textId="77777777" w:rsidTr="00F471E3">
        <w:trPr>
          <w:jc w:val="center"/>
        </w:trPr>
        <w:tc>
          <w:tcPr>
            <w:tcW w:w="1354" w:type="pct"/>
            <w:vAlign w:val="center"/>
          </w:tcPr>
          <w:p w14:paraId="5A494405" w14:textId="77777777" w:rsidR="00F471E3" w:rsidRPr="00F471E3" w:rsidRDefault="00F471E3" w:rsidP="00F471E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F471E3">
              <w:rPr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722" w:type="pct"/>
            <w:vMerge w:val="restart"/>
            <w:vAlign w:val="center"/>
          </w:tcPr>
          <w:p w14:paraId="47C34B55" w14:textId="77777777" w:rsidR="00F471E3" w:rsidRPr="00F471E3" w:rsidRDefault="00F471E3" w:rsidP="00F471E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F471E3">
              <w:rPr>
                <w:sz w:val="24"/>
                <w:szCs w:val="24"/>
                <w:lang w:val="uk-UA" w:eastAsia="uk-UA"/>
              </w:rPr>
              <w:t>Добре</w:t>
            </w:r>
          </w:p>
        </w:tc>
        <w:tc>
          <w:tcPr>
            <w:tcW w:w="924" w:type="pct"/>
            <w:vAlign w:val="center"/>
          </w:tcPr>
          <w:p w14:paraId="2A2DDBB7" w14:textId="77777777" w:rsidR="00F471E3" w:rsidRPr="00F471E3" w:rsidRDefault="00F471E3" w:rsidP="00F471E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F471E3">
              <w:rPr>
                <w:sz w:val="24"/>
                <w:szCs w:val="24"/>
                <w:lang w:val="uk-UA" w:eastAsia="uk-UA"/>
              </w:rPr>
              <w:t>82 – 89</w:t>
            </w:r>
          </w:p>
        </w:tc>
      </w:tr>
      <w:tr w:rsidR="00F471E3" w:rsidRPr="00F471E3" w14:paraId="2DC2D8DD" w14:textId="77777777" w:rsidTr="00F471E3">
        <w:trPr>
          <w:jc w:val="center"/>
        </w:trPr>
        <w:tc>
          <w:tcPr>
            <w:tcW w:w="1354" w:type="pct"/>
            <w:vAlign w:val="center"/>
          </w:tcPr>
          <w:p w14:paraId="4CE34998" w14:textId="77777777" w:rsidR="00F471E3" w:rsidRPr="00F471E3" w:rsidRDefault="00F471E3" w:rsidP="00F471E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F471E3">
              <w:rPr>
                <w:sz w:val="24"/>
                <w:szCs w:val="24"/>
                <w:lang w:val="uk-UA" w:eastAsia="uk-UA"/>
              </w:rPr>
              <w:t>С</w:t>
            </w:r>
          </w:p>
        </w:tc>
        <w:tc>
          <w:tcPr>
            <w:tcW w:w="2722" w:type="pct"/>
            <w:vMerge/>
            <w:vAlign w:val="center"/>
          </w:tcPr>
          <w:p w14:paraId="468B386A" w14:textId="77777777" w:rsidR="00F471E3" w:rsidRPr="00F471E3" w:rsidRDefault="00F471E3" w:rsidP="00F471E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924" w:type="pct"/>
            <w:vAlign w:val="center"/>
          </w:tcPr>
          <w:p w14:paraId="66001F6F" w14:textId="77777777" w:rsidR="00F471E3" w:rsidRPr="00F471E3" w:rsidRDefault="00F471E3" w:rsidP="00F471E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F471E3">
              <w:rPr>
                <w:sz w:val="24"/>
                <w:szCs w:val="24"/>
                <w:lang w:val="uk-UA" w:eastAsia="uk-UA"/>
              </w:rPr>
              <w:t>74 – 81</w:t>
            </w:r>
          </w:p>
        </w:tc>
      </w:tr>
      <w:tr w:rsidR="00F471E3" w:rsidRPr="00F471E3" w14:paraId="22FCD58E" w14:textId="77777777" w:rsidTr="00F471E3">
        <w:trPr>
          <w:jc w:val="center"/>
        </w:trPr>
        <w:tc>
          <w:tcPr>
            <w:tcW w:w="1354" w:type="pct"/>
            <w:vAlign w:val="center"/>
          </w:tcPr>
          <w:p w14:paraId="27067393" w14:textId="77777777" w:rsidR="00F471E3" w:rsidRPr="00F471E3" w:rsidRDefault="00F471E3" w:rsidP="00F471E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F471E3">
              <w:rPr>
                <w:sz w:val="24"/>
                <w:szCs w:val="24"/>
                <w:lang w:val="uk-UA" w:eastAsia="uk-UA"/>
              </w:rPr>
              <w:t>D</w:t>
            </w:r>
          </w:p>
        </w:tc>
        <w:tc>
          <w:tcPr>
            <w:tcW w:w="2722" w:type="pct"/>
            <w:vMerge w:val="restart"/>
            <w:vAlign w:val="center"/>
          </w:tcPr>
          <w:p w14:paraId="3D8C8759" w14:textId="77777777" w:rsidR="00F471E3" w:rsidRPr="00F471E3" w:rsidRDefault="00F471E3" w:rsidP="00F471E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F471E3">
              <w:rPr>
                <w:sz w:val="24"/>
                <w:szCs w:val="24"/>
                <w:lang w:val="uk-UA" w:eastAsia="uk-UA"/>
              </w:rPr>
              <w:t>Задовільно</w:t>
            </w:r>
          </w:p>
        </w:tc>
        <w:tc>
          <w:tcPr>
            <w:tcW w:w="924" w:type="pct"/>
            <w:vAlign w:val="center"/>
          </w:tcPr>
          <w:p w14:paraId="53313CF8" w14:textId="77777777" w:rsidR="00F471E3" w:rsidRPr="00F471E3" w:rsidRDefault="00F471E3" w:rsidP="00F471E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F471E3">
              <w:rPr>
                <w:sz w:val="24"/>
                <w:szCs w:val="24"/>
                <w:lang w:val="uk-UA" w:eastAsia="uk-UA"/>
              </w:rPr>
              <w:t>64 – 73</w:t>
            </w:r>
          </w:p>
        </w:tc>
      </w:tr>
      <w:tr w:rsidR="00F471E3" w:rsidRPr="00F471E3" w14:paraId="36E2527F" w14:textId="77777777" w:rsidTr="00F471E3">
        <w:trPr>
          <w:jc w:val="center"/>
        </w:trPr>
        <w:tc>
          <w:tcPr>
            <w:tcW w:w="1354" w:type="pct"/>
            <w:vAlign w:val="center"/>
          </w:tcPr>
          <w:p w14:paraId="58996BCC" w14:textId="77777777" w:rsidR="00F471E3" w:rsidRPr="00F471E3" w:rsidRDefault="00F471E3" w:rsidP="00F471E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F471E3">
              <w:rPr>
                <w:sz w:val="24"/>
                <w:szCs w:val="24"/>
                <w:lang w:val="uk-UA" w:eastAsia="uk-UA"/>
              </w:rPr>
              <w:t>E</w:t>
            </w:r>
          </w:p>
        </w:tc>
        <w:tc>
          <w:tcPr>
            <w:tcW w:w="2722" w:type="pct"/>
            <w:vMerge/>
            <w:vAlign w:val="center"/>
          </w:tcPr>
          <w:p w14:paraId="10C94854" w14:textId="77777777" w:rsidR="00F471E3" w:rsidRPr="00F471E3" w:rsidRDefault="00F471E3" w:rsidP="00F471E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924" w:type="pct"/>
            <w:vAlign w:val="center"/>
          </w:tcPr>
          <w:p w14:paraId="14E8827B" w14:textId="77777777" w:rsidR="00F471E3" w:rsidRPr="00F471E3" w:rsidRDefault="00F471E3" w:rsidP="00F471E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F471E3">
              <w:rPr>
                <w:sz w:val="24"/>
                <w:szCs w:val="24"/>
                <w:lang w:val="uk-UA" w:eastAsia="uk-UA"/>
              </w:rPr>
              <w:t>60 – 63</w:t>
            </w:r>
          </w:p>
        </w:tc>
      </w:tr>
      <w:tr w:rsidR="00F471E3" w:rsidRPr="00F471E3" w14:paraId="1CC98493" w14:textId="77777777" w:rsidTr="00F471E3">
        <w:trPr>
          <w:jc w:val="center"/>
        </w:trPr>
        <w:tc>
          <w:tcPr>
            <w:tcW w:w="1354" w:type="pct"/>
            <w:vAlign w:val="center"/>
          </w:tcPr>
          <w:p w14:paraId="23839340" w14:textId="77777777" w:rsidR="00F471E3" w:rsidRPr="00F471E3" w:rsidRDefault="00F471E3" w:rsidP="00F471E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F471E3">
              <w:rPr>
                <w:sz w:val="24"/>
                <w:szCs w:val="24"/>
                <w:lang w:val="uk-UA" w:eastAsia="uk-UA"/>
              </w:rPr>
              <w:t>FX</w:t>
            </w:r>
          </w:p>
        </w:tc>
        <w:tc>
          <w:tcPr>
            <w:tcW w:w="2722" w:type="pct"/>
            <w:vMerge w:val="restart"/>
            <w:vAlign w:val="center"/>
          </w:tcPr>
          <w:p w14:paraId="09B4D22C" w14:textId="77777777" w:rsidR="00F471E3" w:rsidRPr="00F471E3" w:rsidRDefault="00F471E3" w:rsidP="00F471E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F471E3">
              <w:rPr>
                <w:sz w:val="24"/>
                <w:szCs w:val="24"/>
                <w:lang w:val="uk-UA" w:eastAsia="uk-UA"/>
              </w:rPr>
              <w:t>Незадовільно</w:t>
            </w:r>
          </w:p>
        </w:tc>
        <w:tc>
          <w:tcPr>
            <w:tcW w:w="924" w:type="pct"/>
            <w:vAlign w:val="center"/>
          </w:tcPr>
          <w:p w14:paraId="78EFA63E" w14:textId="77777777" w:rsidR="00F471E3" w:rsidRPr="00F471E3" w:rsidRDefault="00F471E3" w:rsidP="00F471E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F471E3">
              <w:rPr>
                <w:sz w:val="24"/>
                <w:szCs w:val="24"/>
                <w:lang w:val="uk-UA" w:eastAsia="uk-UA"/>
              </w:rPr>
              <w:t>35 – 59</w:t>
            </w:r>
          </w:p>
        </w:tc>
      </w:tr>
      <w:tr w:rsidR="00F471E3" w:rsidRPr="00F471E3" w14:paraId="3138E683" w14:textId="77777777" w:rsidTr="00F471E3">
        <w:trPr>
          <w:jc w:val="center"/>
        </w:trPr>
        <w:tc>
          <w:tcPr>
            <w:tcW w:w="1354" w:type="pct"/>
            <w:vAlign w:val="center"/>
          </w:tcPr>
          <w:p w14:paraId="79EFAC2D" w14:textId="77777777" w:rsidR="00F471E3" w:rsidRPr="00F471E3" w:rsidRDefault="00F471E3" w:rsidP="00F471E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F471E3">
              <w:rPr>
                <w:sz w:val="24"/>
                <w:szCs w:val="24"/>
                <w:lang w:val="uk-UA" w:eastAsia="uk-UA"/>
              </w:rPr>
              <w:t>F</w:t>
            </w:r>
          </w:p>
        </w:tc>
        <w:tc>
          <w:tcPr>
            <w:tcW w:w="2722" w:type="pct"/>
            <w:vMerge/>
            <w:vAlign w:val="center"/>
          </w:tcPr>
          <w:p w14:paraId="7AAD4410" w14:textId="77777777" w:rsidR="00F471E3" w:rsidRPr="00F471E3" w:rsidRDefault="00F471E3" w:rsidP="00F471E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924" w:type="pct"/>
            <w:vAlign w:val="center"/>
          </w:tcPr>
          <w:p w14:paraId="6419149E" w14:textId="77777777" w:rsidR="00F471E3" w:rsidRPr="00F471E3" w:rsidRDefault="00F471E3" w:rsidP="00F471E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F471E3">
              <w:rPr>
                <w:sz w:val="24"/>
                <w:szCs w:val="24"/>
                <w:lang w:val="uk-UA" w:eastAsia="uk-UA"/>
              </w:rPr>
              <w:t>1 – 34</w:t>
            </w:r>
          </w:p>
        </w:tc>
      </w:tr>
    </w:tbl>
    <w:p w14:paraId="6EF005C1" w14:textId="77777777" w:rsidR="00F471E3" w:rsidRPr="00F471E3" w:rsidRDefault="00F471E3" w:rsidP="00F471E3">
      <w:pPr>
        <w:widowControl/>
        <w:adjustRightInd/>
        <w:spacing w:line="276" w:lineRule="auto"/>
        <w:ind w:firstLine="567"/>
        <w:textAlignment w:val="auto"/>
        <w:rPr>
          <w:rFonts w:eastAsia="Calibri"/>
          <w:sz w:val="28"/>
          <w:szCs w:val="28"/>
          <w:lang w:val="uk-UA" w:eastAsia="uk-UA"/>
        </w:rPr>
      </w:pPr>
    </w:p>
    <w:p w14:paraId="0919B8F9" w14:textId="77777777" w:rsidR="00F471E3" w:rsidRPr="00F471E3" w:rsidRDefault="00F471E3" w:rsidP="00F471E3">
      <w:pPr>
        <w:widowControl/>
        <w:adjustRightInd/>
        <w:spacing w:line="276" w:lineRule="auto"/>
        <w:ind w:firstLine="567"/>
        <w:textAlignment w:val="auto"/>
        <w:rPr>
          <w:rFonts w:eastAsia="Calibri"/>
          <w:sz w:val="28"/>
          <w:szCs w:val="28"/>
          <w:lang w:val="uk-UA" w:eastAsia="uk-UA"/>
        </w:rPr>
      </w:pPr>
      <w:r w:rsidRPr="00F471E3">
        <w:rPr>
          <w:rFonts w:eastAsia="Calibri"/>
          <w:sz w:val="28"/>
          <w:szCs w:val="28"/>
          <w:lang w:val="uk-UA" w:eastAsia="uk-UA"/>
        </w:rPr>
        <w:t xml:space="preserve">Оцінка «відмінно» (А) – всі завдання практики виконано в повному обсязі, виявлено вміння студента застосовувати та використовувати знання, пов’язані з особливостями і методами ведення господарської діяльності. Виявлено вміння планувати господарські процеси та ресурси їх реалізації. Звіт подано у встановлений термін, який містить всі структурні елементи. </w:t>
      </w:r>
      <w:r>
        <w:rPr>
          <w:rFonts w:eastAsia="Calibri"/>
          <w:sz w:val="28"/>
          <w:szCs w:val="28"/>
          <w:lang w:val="uk-UA" w:eastAsia="uk-UA"/>
        </w:rPr>
        <w:t xml:space="preserve">Під час </w:t>
      </w:r>
      <w:r w:rsidRPr="00F471E3">
        <w:rPr>
          <w:rFonts w:eastAsia="Calibri"/>
          <w:sz w:val="28"/>
          <w:szCs w:val="28"/>
          <w:lang w:val="uk-UA" w:eastAsia="uk-UA"/>
        </w:rPr>
        <w:t xml:space="preserve">захисту звіту відповіді студента на питання є повними та точними. </w:t>
      </w:r>
    </w:p>
    <w:p w14:paraId="3AD9E5AD" w14:textId="77777777" w:rsidR="00F471E3" w:rsidRPr="00F471E3" w:rsidRDefault="00F471E3" w:rsidP="00F471E3">
      <w:pPr>
        <w:widowControl/>
        <w:adjustRightInd/>
        <w:spacing w:line="276" w:lineRule="auto"/>
        <w:ind w:firstLine="567"/>
        <w:textAlignment w:val="auto"/>
        <w:rPr>
          <w:rFonts w:eastAsia="Calibri"/>
          <w:sz w:val="28"/>
          <w:szCs w:val="28"/>
          <w:lang w:val="uk-UA" w:eastAsia="uk-UA"/>
        </w:rPr>
      </w:pPr>
      <w:r w:rsidRPr="00F471E3">
        <w:rPr>
          <w:rFonts w:eastAsia="Calibri"/>
          <w:sz w:val="28"/>
          <w:szCs w:val="28"/>
          <w:lang w:val="uk-UA" w:eastAsia="uk-UA"/>
        </w:rPr>
        <w:t xml:space="preserve">Оцінка «добре» (В) – завдання виконані правильно, але недостатньо повно. Виявлено вміння студента застосовувати та використовувати знання, пов’язані з особливостями і методами ведення господарської діяльності. Виявлено вміння планувати господарські процеси та ресурси їх реалізації, </w:t>
      </w:r>
      <w:r w:rsidRPr="00F471E3">
        <w:rPr>
          <w:rFonts w:eastAsia="Calibri"/>
          <w:sz w:val="28"/>
          <w:szCs w:val="28"/>
          <w:lang w:val="uk-UA" w:eastAsia="uk-UA"/>
        </w:rPr>
        <w:lastRenderedPageBreak/>
        <w:t xml:space="preserve">проте завдання виконано з певними недоліками. Звіт подано у встановлений термін, який містить всі структурні елементи. </w:t>
      </w:r>
    </w:p>
    <w:p w14:paraId="544CE0AF" w14:textId="77777777" w:rsidR="00000EAA" w:rsidRDefault="00F471E3" w:rsidP="00F471E3">
      <w:pPr>
        <w:widowControl/>
        <w:adjustRightInd/>
        <w:spacing w:line="276" w:lineRule="auto"/>
        <w:ind w:firstLine="567"/>
        <w:textAlignment w:val="auto"/>
        <w:rPr>
          <w:rFonts w:eastAsia="Calibri"/>
          <w:sz w:val="28"/>
          <w:szCs w:val="28"/>
          <w:lang w:val="uk-UA" w:eastAsia="uk-UA"/>
        </w:rPr>
      </w:pPr>
      <w:r w:rsidRPr="00F471E3">
        <w:rPr>
          <w:rFonts w:eastAsia="Calibri"/>
          <w:sz w:val="28"/>
          <w:szCs w:val="28"/>
          <w:lang w:val="uk-UA" w:eastAsia="uk-UA"/>
        </w:rPr>
        <w:t xml:space="preserve">Оцінка «добре» (С) – завдання виконані правильно, але недостатньо повно або з помилками. Виявлено окремі вміння студента застосовувати та використовувати знання, пов’язані з особливостями і методами ведення господарської діяльності. Виявлено окремі вміння планувати господарські процеси та ресурси їх реалізації, проте завдання виконано з певними недоліками. Звіт подано у встановлений термін, який містить всі структурні елементи. </w:t>
      </w:r>
    </w:p>
    <w:p w14:paraId="24547450" w14:textId="77777777" w:rsidR="00F471E3" w:rsidRPr="00F471E3" w:rsidRDefault="00F471E3" w:rsidP="00F471E3">
      <w:pPr>
        <w:widowControl/>
        <w:adjustRightInd/>
        <w:spacing w:line="276" w:lineRule="auto"/>
        <w:ind w:firstLine="567"/>
        <w:textAlignment w:val="auto"/>
        <w:rPr>
          <w:rFonts w:eastAsia="Calibri"/>
          <w:sz w:val="28"/>
          <w:szCs w:val="28"/>
          <w:lang w:val="uk-UA" w:eastAsia="uk-UA"/>
        </w:rPr>
      </w:pPr>
      <w:r w:rsidRPr="00F471E3">
        <w:rPr>
          <w:rFonts w:eastAsia="Calibri"/>
          <w:sz w:val="28"/>
          <w:szCs w:val="28"/>
          <w:lang w:val="uk-UA" w:eastAsia="uk-UA"/>
        </w:rPr>
        <w:t xml:space="preserve">Оцінка «задовільно» (D) – завдання практики виконано в неповному обсязі, в ході виконання завдань допускалися помилки. Звітна документація </w:t>
      </w:r>
      <w:proofErr w:type="spellStart"/>
      <w:r w:rsidRPr="00F471E3">
        <w:rPr>
          <w:rFonts w:eastAsia="Calibri"/>
          <w:sz w:val="28"/>
          <w:szCs w:val="28"/>
          <w:lang w:val="uk-UA" w:eastAsia="uk-UA"/>
        </w:rPr>
        <w:t>недооформлена</w:t>
      </w:r>
      <w:proofErr w:type="spellEnd"/>
      <w:r w:rsidRPr="00F471E3">
        <w:rPr>
          <w:rFonts w:eastAsia="Calibri"/>
          <w:sz w:val="28"/>
          <w:szCs w:val="28"/>
          <w:lang w:val="uk-UA" w:eastAsia="uk-UA"/>
        </w:rPr>
        <w:t xml:space="preserve"> або оформлена з помилками. </w:t>
      </w:r>
    </w:p>
    <w:p w14:paraId="56FEF9A0" w14:textId="77777777" w:rsidR="00F471E3" w:rsidRPr="00F471E3" w:rsidRDefault="00F471E3" w:rsidP="00F471E3">
      <w:pPr>
        <w:widowControl/>
        <w:adjustRightInd/>
        <w:spacing w:line="276" w:lineRule="auto"/>
        <w:ind w:firstLine="567"/>
        <w:textAlignment w:val="auto"/>
        <w:rPr>
          <w:rFonts w:eastAsia="Calibri"/>
          <w:sz w:val="28"/>
          <w:szCs w:val="28"/>
          <w:lang w:val="uk-UA" w:eastAsia="uk-UA"/>
        </w:rPr>
      </w:pPr>
      <w:r w:rsidRPr="00F471E3">
        <w:rPr>
          <w:rFonts w:eastAsia="Calibri"/>
          <w:sz w:val="28"/>
          <w:szCs w:val="28"/>
          <w:lang w:val="uk-UA" w:eastAsia="uk-UA"/>
        </w:rPr>
        <w:t xml:space="preserve">Оцінка «задовільно» (E) – завдання практики виконано з помилками, в ході виконання завдань допускалися помилки. Звітна документація </w:t>
      </w:r>
      <w:proofErr w:type="spellStart"/>
      <w:r w:rsidRPr="00F471E3">
        <w:rPr>
          <w:rFonts w:eastAsia="Calibri"/>
          <w:sz w:val="28"/>
          <w:szCs w:val="28"/>
          <w:lang w:val="uk-UA" w:eastAsia="uk-UA"/>
        </w:rPr>
        <w:t>недооформлена</w:t>
      </w:r>
      <w:proofErr w:type="spellEnd"/>
      <w:r w:rsidRPr="00F471E3">
        <w:rPr>
          <w:rFonts w:eastAsia="Calibri"/>
          <w:sz w:val="28"/>
          <w:szCs w:val="28"/>
          <w:lang w:val="uk-UA" w:eastAsia="uk-UA"/>
        </w:rPr>
        <w:t xml:space="preserve"> або оформлена з помилками. </w:t>
      </w:r>
    </w:p>
    <w:p w14:paraId="0EBB63CB" w14:textId="77777777" w:rsidR="00F471E3" w:rsidRPr="00F471E3" w:rsidRDefault="00F471E3" w:rsidP="00F471E3">
      <w:pPr>
        <w:widowControl/>
        <w:adjustRightInd/>
        <w:spacing w:line="276" w:lineRule="auto"/>
        <w:ind w:firstLine="567"/>
        <w:textAlignment w:val="auto"/>
        <w:rPr>
          <w:rFonts w:eastAsia="Calibri"/>
          <w:sz w:val="28"/>
          <w:szCs w:val="28"/>
          <w:lang w:val="uk-UA" w:eastAsia="uk-UA"/>
        </w:rPr>
      </w:pPr>
      <w:r w:rsidRPr="00F471E3">
        <w:rPr>
          <w:rFonts w:eastAsia="Calibri"/>
          <w:sz w:val="28"/>
          <w:szCs w:val="28"/>
          <w:lang w:val="uk-UA" w:eastAsia="uk-UA"/>
        </w:rPr>
        <w:t>Оцінка «незадовільно» – завдання невиконані. Звітна документація оформлена з помилками.</w:t>
      </w:r>
    </w:p>
    <w:p w14:paraId="45F00F1B" w14:textId="77777777" w:rsidR="00F471E3" w:rsidRPr="00F471E3" w:rsidRDefault="00F471E3" w:rsidP="00F471E3">
      <w:pPr>
        <w:widowControl/>
        <w:adjustRightInd/>
        <w:spacing w:line="276" w:lineRule="auto"/>
        <w:ind w:firstLine="567"/>
        <w:textAlignment w:val="auto"/>
        <w:rPr>
          <w:rFonts w:eastAsia="Calibri"/>
          <w:sz w:val="28"/>
          <w:szCs w:val="28"/>
          <w:lang w:val="uk-UA" w:eastAsia="uk-UA"/>
        </w:rPr>
      </w:pPr>
      <w:r w:rsidRPr="00F471E3">
        <w:rPr>
          <w:rFonts w:eastAsia="Calibri"/>
          <w:sz w:val="28"/>
          <w:szCs w:val="28"/>
          <w:lang w:val="uk-UA" w:eastAsia="uk-UA"/>
        </w:rPr>
        <w:t>Для представлення до захисту на засіданні комісії, звіт студента повинен бути оцінений керівником практики</w:t>
      </w:r>
      <w:r w:rsidR="00E17285">
        <w:rPr>
          <w:rFonts w:eastAsia="Calibri"/>
          <w:sz w:val="28"/>
          <w:szCs w:val="28"/>
          <w:lang w:val="uk-UA" w:eastAsia="uk-UA"/>
        </w:rPr>
        <w:t xml:space="preserve"> </w:t>
      </w:r>
      <w:r w:rsidRPr="00F471E3">
        <w:rPr>
          <w:rFonts w:eastAsia="Calibri"/>
          <w:sz w:val="28"/>
          <w:szCs w:val="28"/>
          <w:lang w:val="uk-UA" w:eastAsia="uk-UA"/>
        </w:rPr>
        <w:t xml:space="preserve">– до 50 балів, що виставляться керівником на титульній сторінці звіту. </w:t>
      </w:r>
    </w:p>
    <w:p w14:paraId="258046AB" w14:textId="77777777" w:rsidR="00F471E3" w:rsidRPr="00F471E3" w:rsidRDefault="00F471E3" w:rsidP="00F471E3">
      <w:pPr>
        <w:widowControl/>
        <w:adjustRightInd/>
        <w:spacing w:line="276" w:lineRule="auto"/>
        <w:ind w:firstLine="567"/>
        <w:textAlignment w:val="auto"/>
        <w:rPr>
          <w:rFonts w:eastAsia="Calibri"/>
          <w:sz w:val="28"/>
          <w:szCs w:val="28"/>
          <w:lang w:val="uk-UA" w:eastAsia="uk-UA"/>
        </w:rPr>
      </w:pPr>
      <w:r w:rsidRPr="00F471E3">
        <w:rPr>
          <w:rFonts w:eastAsia="Calibri"/>
          <w:sz w:val="28"/>
          <w:szCs w:val="28"/>
          <w:lang w:val="uk-UA" w:eastAsia="uk-UA"/>
        </w:rPr>
        <w:t xml:space="preserve">Захист звітів про проходження практики студенти здійснюють прилюдно в усній формі перед комісією. Для представлення результатів, питань та відповідей студентові відводиться до 10-15 хвилин. Захист Звіту може супроводжуватись презентацією основних пунктів звіту. </w:t>
      </w:r>
    </w:p>
    <w:p w14:paraId="4523C904" w14:textId="77777777" w:rsidR="00F471E3" w:rsidRPr="00F471E3" w:rsidRDefault="00F471E3" w:rsidP="00F471E3">
      <w:pPr>
        <w:widowControl/>
        <w:adjustRightInd/>
        <w:spacing w:line="276" w:lineRule="auto"/>
        <w:ind w:firstLine="567"/>
        <w:textAlignment w:val="auto"/>
        <w:rPr>
          <w:rFonts w:eastAsia="Calibri"/>
          <w:sz w:val="28"/>
          <w:szCs w:val="28"/>
          <w:lang w:val="uk-UA" w:eastAsia="uk-UA"/>
        </w:rPr>
      </w:pPr>
      <w:r w:rsidRPr="00F471E3">
        <w:rPr>
          <w:rFonts w:eastAsia="Calibri"/>
          <w:sz w:val="28"/>
          <w:szCs w:val="28"/>
          <w:lang w:val="uk-UA" w:eastAsia="uk-UA"/>
        </w:rPr>
        <w:t xml:space="preserve">За результатами захисту з врахуванням оформлення звіту, відповідей на запитання членів комісії студентові виставляється відповідна кількість балів про що робиться запис на титульній сторінці звіту, після чого підраховується підсумковий бал за всіма видами роботи і записується на титульній сторінці у позначеному місці і підтверджується підписами усіх членів комісії. </w:t>
      </w:r>
    </w:p>
    <w:p w14:paraId="08E36F74" w14:textId="77777777" w:rsidR="00F471E3" w:rsidRPr="00F471E3" w:rsidRDefault="00F471E3" w:rsidP="00F471E3">
      <w:pPr>
        <w:widowControl/>
        <w:adjustRightInd/>
        <w:spacing w:line="276" w:lineRule="auto"/>
        <w:ind w:firstLine="567"/>
        <w:textAlignment w:val="auto"/>
        <w:rPr>
          <w:rFonts w:eastAsia="Calibri"/>
          <w:sz w:val="28"/>
          <w:szCs w:val="28"/>
          <w:lang w:val="uk-UA" w:eastAsia="uk-UA"/>
        </w:rPr>
      </w:pPr>
    </w:p>
    <w:p w14:paraId="1837762E" w14:textId="77777777" w:rsidR="00F471E3" w:rsidRPr="00F471E3" w:rsidRDefault="00F471E3" w:rsidP="00F471E3">
      <w:pPr>
        <w:ind w:firstLine="567"/>
        <w:rPr>
          <w:rFonts w:eastAsia="Calibri"/>
          <w:sz w:val="28"/>
          <w:szCs w:val="28"/>
          <w:lang w:val="uk-UA"/>
        </w:rPr>
      </w:pPr>
    </w:p>
    <w:p w14:paraId="22BD8FAA" w14:textId="77777777" w:rsidR="00426387" w:rsidRPr="00AD5C99" w:rsidRDefault="00F471E3" w:rsidP="00000EAA">
      <w:pPr>
        <w:tabs>
          <w:tab w:val="left" w:pos="540"/>
        </w:tabs>
        <w:autoSpaceDE w:val="0"/>
        <w:autoSpaceDN w:val="0"/>
        <w:spacing w:line="276" w:lineRule="auto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br w:type="page"/>
      </w:r>
      <w:r w:rsidR="00DF34BD">
        <w:rPr>
          <w:b/>
          <w:sz w:val="28"/>
          <w:szCs w:val="28"/>
          <w:lang w:val="uk-UA"/>
        </w:rPr>
        <w:lastRenderedPageBreak/>
        <w:t>6</w:t>
      </w:r>
      <w:r w:rsidR="00426387" w:rsidRPr="00AD5C99">
        <w:rPr>
          <w:b/>
          <w:sz w:val="28"/>
          <w:szCs w:val="28"/>
          <w:lang w:val="en-US"/>
        </w:rPr>
        <w:t xml:space="preserve">. </w:t>
      </w:r>
      <w:r w:rsidR="00426387" w:rsidRPr="00AD5C99">
        <w:rPr>
          <w:b/>
          <w:sz w:val="28"/>
          <w:szCs w:val="28"/>
        </w:rPr>
        <w:t>РЕКОМЕНДОВАН</w:t>
      </w:r>
      <w:r w:rsidR="00426387" w:rsidRPr="00AD5C99">
        <w:rPr>
          <w:b/>
          <w:sz w:val="28"/>
          <w:szCs w:val="28"/>
          <w:lang w:val="uk-UA"/>
        </w:rPr>
        <w:t>А ЛІТЕРАТУРА</w:t>
      </w:r>
    </w:p>
    <w:p w14:paraId="5D3D3523" w14:textId="77777777" w:rsidR="00426387" w:rsidRPr="00426387" w:rsidRDefault="00426387" w:rsidP="00427AC4">
      <w:pPr>
        <w:tabs>
          <w:tab w:val="left" w:pos="540"/>
        </w:tabs>
        <w:autoSpaceDE w:val="0"/>
        <w:autoSpaceDN w:val="0"/>
        <w:spacing w:line="276" w:lineRule="auto"/>
        <w:ind w:firstLine="567"/>
        <w:textAlignment w:val="auto"/>
        <w:rPr>
          <w:lang w:val="uk-UA"/>
        </w:rPr>
      </w:pPr>
    </w:p>
    <w:p w14:paraId="102C6B64" w14:textId="77777777" w:rsidR="00000EAA" w:rsidRPr="009015A6" w:rsidRDefault="00000EAA" w:rsidP="00000EAA">
      <w:pPr>
        <w:spacing w:line="276" w:lineRule="auto"/>
        <w:ind w:firstLine="567"/>
        <w:rPr>
          <w:b/>
          <w:i/>
          <w:sz w:val="28"/>
          <w:szCs w:val="28"/>
          <w:lang w:val="uk-UA"/>
        </w:rPr>
      </w:pPr>
      <w:r w:rsidRPr="009015A6">
        <w:rPr>
          <w:b/>
          <w:i/>
          <w:sz w:val="28"/>
          <w:szCs w:val="28"/>
          <w:lang w:val="uk-UA"/>
        </w:rPr>
        <w:t>Основна література:</w:t>
      </w:r>
    </w:p>
    <w:p w14:paraId="13208F7B" w14:textId="77777777" w:rsidR="00000EAA" w:rsidRPr="009015A6" w:rsidRDefault="00000EAA" w:rsidP="00000EAA">
      <w:pPr>
        <w:numPr>
          <w:ilvl w:val="0"/>
          <w:numId w:val="23"/>
        </w:numPr>
        <w:tabs>
          <w:tab w:val="left" w:pos="993"/>
        </w:tabs>
        <w:ind w:left="0" w:firstLine="567"/>
        <w:contextualSpacing/>
        <w:rPr>
          <w:rFonts w:eastAsia="Calibri"/>
          <w:sz w:val="28"/>
          <w:szCs w:val="28"/>
          <w:lang w:val="uk-UA" w:eastAsia="en-US"/>
        </w:rPr>
      </w:pPr>
      <w:r w:rsidRPr="009015A6">
        <w:rPr>
          <w:rFonts w:eastAsia="Calibri"/>
          <w:sz w:val="28"/>
          <w:szCs w:val="28"/>
          <w:lang w:val="uk-UA" w:eastAsia="en-US"/>
        </w:rPr>
        <w:t xml:space="preserve">Бізнес-планування : </w:t>
      </w:r>
      <w:proofErr w:type="spellStart"/>
      <w:r w:rsidRPr="009015A6">
        <w:rPr>
          <w:rFonts w:eastAsia="Calibri"/>
          <w:sz w:val="28"/>
          <w:szCs w:val="28"/>
          <w:lang w:val="uk-UA" w:eastAsia="en-US"/>
        </w:rPr>
        <w:t>навч</w:t>
      </w:r>
      <w:proofErr w:type="spellEnd"/>
      <w:r w:rsidRPr="009015A6">
        <w:rPr>
          <w:rFonts w:eastAsia="Calibri"/>
          <w:sz w:val="28"/>
          <w:szCs w:val="28"/>
          <w:lang w:val="uk-UA" w:eastAsia="en-US"/>
        </w:rPr>
        <w:t xml:space="preserve">. посібник / </w:t>
      </w:r>
      <w:proofErr w:type="spellStart"/>
      <w:r w:rsidRPr="009015A6">
        <w:rPr>
          <w:rFonts w:eastAsia="Calibri"/>
          <w:sz w:val="28"/>
          <w:szCs w:val="28"/>
          <w:lang w:val="uk-UA" w:eastAsia="en-US"/>
        </w:rPr>
        <w:t>Васильцев</w:t>
      </w:r>
      <w:proofErr w:type="spellEnd"/>
      <w:r w:rsidRPr="009015A6">
        <w:rPr>
          <w:rFonts w:eastAsia="Calibri"/>
          <w:sz w:val="28"/>
          <w:szCs w:val="28"/>
          <w:lang w:val="uk-UA" w:eastAsia="en-US"/>
        </w:rPr>
        <w:t xml:space="preserve"> Т.Г., </w:t>
      </w:r>
      <w:proofErr w:type="spellStart"/>
      <w:r w:rsidRPr="009015A6">
        <w:rPr>
          <w:rFonts w:eastAsia="Calibri"/>
          <w:sz w:val="28"/>
          <w:szCs w:val="28"/>
          <w:lang w:val="uk-UA" w:eastAsia="en-US"/>
        </w:rPr>
        <w:t>Качмарик</w:t>
      </w:r>
      <w:proofErr w:type="spellEnd"/>
      <w:r w:rsidRPr="009015A6">
        <w:rPr>
          <w:rFonts w:eastAsia="Calibri"/>
          <w:sz w:val="28"/>
          <w:szCs w:val="28"/>
          <w:lang w:val="uk-UA" w:eastAsia="en-US"/>
        </w:rPr>
        <w:t xml:space="preserve"> Я.Д., </w:t>
      </w:r>
      <w:proofErr w:type="spellStart"/>
      <w:r w:rsidRPr="009015A6">
        <w:rPr>
          <w:rFonts w:eastAsia="Calibri"/>
          <w:sz w:val="28"/>
          <w:szCs w:val="28"/>
          <w:lang w:val="uk-UA" w:eastAsia="en-US"/>
        </w:rPr>
        <w:t>Блонська</w:t>
      </w:r>
      <w:proofErr w:type="spellEnd"/>
      <w:r w:rsidRPr="009015A6">
        <w:rPr>
          <w:rFonts w:eastAsia="Calibri"/>
          <w:sz w:val="28"/>
          <w:szCs w:val="28"/>
          <w:lang w:val="uk-UA" w:eastAsia="en-US"/>
        </w:rPr>
        <w:t xml:space="preserve"> В.І., </w:t>
      </w:r>
      <w:proofErr w:type="spellStart"/>
      <w:r w:rsidRPr="009015A6">
        <w:rPr>
          <w:rFonts w:eastAsia="Calibri"/>
          <w:sz w:val="28"/>
          <w:szCs w:val="28"/>
          <w:lang w:val="uk-UA" w:eastAsia="en-US"/>
        </w:rPr>
        <w:t>Лупак</w:t>
      </w:r>
      <w:proofErr w:type="spellEnd"/>
      <w:r w:rsidRPr="009015A6">
        <w:rPr>
          <w:rFonts w:eastAsia="Calibri"/>
          <w:sz w:val="28"/>
          <w:szCs w:val="28"/>
          <w:lang w:val="uk-UA" w:eastAsia="en-US"/>
        </w:rPr>
        <w:t xml:space="preserve"> Л.Р. Київ : Знання, 2013. 173 с.</w:t>
      </w:r>
    </w:p>
    <w:p w14:paraId="632D2558" w14:textId="77777777" w:rsidR="00000EAA" w:rsidRPr="009015A6" w:rsidRDefault="00000EAA" w:rsidP="00000EAA">
      <w:pPr>
        <w:numPr>
          <w:ilvl w:val="0"/>
          <w:numId w:val="23"/>
        </w:numPr>
        <w:tabs>
          <w:tab w:val="left" w:pos="993"/>
        </w:tabs>
        <w:ind w:left="0" w:firstLine="567"/>
        <w:contextualSpacing/>
        <w:rPr>
          <w:rFonts w:eastAsia="Calibri"/>
          <w:sz w:val="28"/>
          <w:szCs w:val="28"/>
          <w:lang w:val="uk-UA" w:eastAsia="en-US"/>
        </w:rPr>
      </w:pPr>
      <w:r w:rsidRPr="009015A6">
        <w:rPr>
          <w:rFonts w:eastAsia="Calibri"/>
          <w:sz w:val="28"/>
          <w:szCs w:val="28"/>
          <w:lang w:val="uk-UA" w:eastAsia="en-US"/>
        </w:rPr>
        <w:t xml:space="preserve">Бізнес-планування підприємницької діяльності : </w:t>
      </w:r>
      <w:proofErr w:type="spellStart"/>
      <w:r w:rsidRPr="009015A6">
        <w:rPr>
          <w:rFonts w:eastAsia="Calibri"/>
          <w:sz w:val="28"/>
          <w:szCs w:val="28"/>
          <w:lang w:val="uk-UA" w:eastAsia="en-US"/>
        </w:rPr>
        <w:t>навч</w:t>
      </w:r>
      <w:proofErr w:type="spellEnd"/>
      <w:r w:rsidRPr="009015A6">
        <w:rPr>
          <w:rFonts w:eastAsia="Calibri"/>
          <w:sz w:val="28"/>
          <w:szCs w:val="28"/>
          <w:lang w:val="uk-UA" w:eastAsia="en-US"/>
        </w:rPr>
        <w:t xml:space="preserve">. </w:t>
      </w:r>
      <w:proofErr w:type="spellStart"/>
      <w:r w:rsidRPr="009015A6">
        <w:rPr>
          <w:rFonts w:eastAsia="Calibri"/>
          <w:sz w:val="28"/>
          <w:szCs w:val="28"/>
          <w:lang w:val="uk-UA" w:eastAsia="en-US"/>
        </w:rPr>
        <w:t>посіб</w:t>
      </w:r>
      <w:proofErr w:type="spellEnd"/>
      <w:r w:rsidRPr="009015A6">
        <w:rPr>
          <w:rFonts w:eastAsia="Calibri"/>
          <w:sz w:val="28"/>
          <w:szCs w:val="28"/>
          <w:lang w:val="uk-UA" w:eastAsia="en-US"/>
        </w:rPr>
        <w:t xml:space="preserve">. / З. С. </w:t>
      </w:r>
      <w:proofErr w:type="spellStart"/>
      <w:r w:rsidRPr="009015A6">
        <w:rPr>
          <w:rFonts w:eastAsia="Calibri"/>
          <w:sz w:val="28"/>
          <w:szCs w:val="28"/>
          <w:lang w:val="uk-UA" w:eastAsia="en-US"/>
        </w:rPr>
        <w:t>Варналій</w:t>
      </w:r>
      <w:proofErr w:type="spellEnd"/>
      <w:r w:rsidRPr="009015A6">
        <w:rPr>
          <w:rFonts w:eastAsia="Calibri"/>
          <w:sz w:val="28"/>
          <w:szCs w:val="28"/>
          <w:lang w:val="uk-UA" w:eastAsia="en-US"/>
        </w:rPr>
        <w:t xml:space="preserve">, Т. Г. </w:t>
      </w:r>
      <w:proofErr w:type="spellStart"/>
      <w:r w:rsidRPr="009015A6">
        <w:rPr>
          <w:rFonts w:eastAsia="Calibri"/>
          <w:sz w:val="28"/>
          <w:szCs w:val="28"/>
          <w:lang w:val="uk-UA" w:eastAsia="en-US"/>
        </w:rPr>
        <w:t>Васильців</w:t>
      </w:r>
      <w:proofErr w:type="spellEnd"/>
      <w:r w:rsidRPr="009015A6">
        <w:rPr>
          <w:rFonts w:eastAsia="Calibri"/>
          <w:sz w:val="28"/>
          <w:szCs w:val="28"/>
          <w:lang w:val="uk-UA" w:eastAsia="en-US"/>
        </w:rPr>
        <w:t xml:space="preserve">, Р. Л. </w:t>
      </w:r>
      <w:proofErr w:type="spellStart"/>
      <w:r w:rsidRPr="009015A6">
        <w:rPr>
          <w:rFonts w:eastAsia="Calibri"/>
          <w:sz w:val="28"/>
          <w:szCs w:val="28"/>
          <w:lang w:val="uk-UA" w:eastAsia="en-US"/>
        </w:rPr>
        <w:t>Лупак</w:t>
      </w:r>
      <w:proofErr w:type="spellEnd"/>
      <w:r w:rsidRPr="009015A6">
        <w:rPr>
          <w:rFonts w:eastAsia="Calibri"/>
          <w:sz w:val="28"/>
          <w:szCs w:val="28"/>
          <w:lang w:val="uk-UA" w:eastAsia="en-US"/>
        </w:rPr>
        <w:t xml:space="preserve">, Р. Р. Білик. Чернівці: </w:t>
      </w:r>
      <w:proofErr w:type="spellStart"/>
      <w:r w:rsidRPr="009015A6">
        <w:rPr>
          <w:rFonts w:eastAsia="Calibri"/>
          <w:sz w:val="28"/>
          <w:szCs w:val="28"/>
          <w:lang w:val="uk-UA" w:eastAsia="en-US"/>
        </w:rPr>
        <w:t>Технодрук</w:t>
      </w:r>
      <w:proofErr w:type="spellEnd"/>
      <w:r w:rsidRPr="009015A6">
        <w:rPr>
          <w:rFonts w:eastAsia="Calibri"/>
          <w:sz w:val="28"/>
          <w:szCs w:val="28"/>
          <w:lang w:val="uk-UA" w:eastAsia="en-US"/>
        </w:rPr>
        <w:t xml:space="preserve">, 2019. 264 с. URL: </w:t>
      </w:r>
      <w:hyperlink r:id="rId33" w:history="1">
        <w:r w:rsidRPr="00924FF0">
          <w:rPr>
            <w:rStyle w:val="af4"/>
            <w:rFonts w:eastAsia="Calibri"/>
            <w:sz w:val="28"/>
            <w:lang w:val="uk-UA" w:eastAsia="en-US"/>
          </w:rPr>
          <w:t>http://www.lute.lviv.ua/fileadmin/www.lac.lviv.ua/data/kafedry/ Ekonomiky/Docs/2020_Biznes-planuvannja_pidprijemnickoji_dijalnosti.pdf</w:t>
        </w:r>
      </w:hyperlink>
      <w:r w:rsidRPr="009015A6">
        <w:rPr>
          <w:rFonts w:eastAsia="Calibri"/>
          <w:sz w:val="28"/>
          <w:szCs w:val="28"/>
          <w:lang w:val="uk-UA" w:eastAsia="en-US"/>
        </w:rPr>
        <w:t>.</w:t>
      </w:r>
    </w:p>
    <w:p w14:paraId="55FE7BA2" w14:textId="77777777" w:rsidR="00000EAA" w:rsidRPr="009015A6" w:rsidRDefault="00000EAA" w:rsidP="00000EAA">
      <w:pPr>
        <w:numPr>
          <w:ilvl w:val="0"/>
          <w:numId w:val="23"/>
        </w:numPr>
        <w:tabs>
          <w:tab w:val="left" w:pos="993"/>
        </w:tabs>
        <w:ind w:left="0" w:firstLine="567"/>
        <w:contextualSpacing/>
        <w:rPr>
          <w:rFonts w:eastAsia="Calibri"/>
          <w:sz w:val="28"/>
          <w:szCs w:val="28"/>
          <w:lang w:val="uk-UA" w:eastAsia="en-US"/>
        </w:rPr>
      </w:pPr>
      <w:proofErr w:type="spellStart"/>
      <w:r w:rsidRPr="009015A6">
        <w:rPr>
          <w:rFonts w:eastAsia="Calibri"/>
          <w:sz w:val="28"/>
          <w:szCs w:val="28"/>
          <w:lang w:val="uk-UA" w:eastAsia="en-US"/>
        </w:rPr>
        <w:t>Доброва</w:t>
      </w:r>
      <w:proofErr w:type="spellEnd"/>
      <w:r w:rsidRPr="009015A6">
        <w:rPr>
          <w:rFonts w:eastAsia="Calibri"/>
          <w:sz w:val="28"/>
          <w:szCs w:val="28"/>
          <w:lang w:val="uk-UA" w:eastAsia="en-US"/>
        </w:rPr>
        <w:t xml:space="preserve"> Н.В., Осипова М.М. Основи бізнесу: </w:t>
      </w:r>
      <w:proofErr w:type="spellStart"/>
      <w:r w:rsidRPr="009015A6">
        <w:rPr>
          <w:rFonts w:eastAsia="Calibri"/>
          <w:sz w:val="28"/>
          <w:szCs w:val="28"/>
          <w:lang w:val="uk-UA" w:eastAsia="en-US"/>
        </w:rPr>
        <w:t>навч</w:t>
      </w:r>
      <w:proofErr w:type="spellEnd"/>
      <w:r w:rsidRPr="009015A6">
        <w:rPr>
          <w:rFonts w:eastAsia="Calibri"/>
          <w:sz w:val="28"/>
          <w:szCs w:val="28"/>
          <w:lang w:val="uk-UA" w:eastAsia="en-US"/>
        </w:rPr>
        <w:t xml:space="preserve">. посібник. Одеса : ФОП «Бондаренко М.О.». 2018. 305 с. </w:t>
      </w:r>
      <w:r w:rsidRPr="009015A6">
        <w:rPr>
          <w:rFonts w:eastAsia="Calibri"/>
          <w:sz w:val="28"/>
          <w:szCs w:val="28"/>
          <w:lang w:val="en-US" w:eastAsia="en-US"/>
        </w:rPr>
        <w:t>URL</w:t>
      </w:r>
      <w:r w:rsidRPr="009015A6">
        <w:rPr>
          <w:rFonts w:eastAsia="Calibri"/>
          <w:sz w:val="28"/>
          <w:szCs w:val="28"/>
          <w:lang w:val="uk-UA" w:eastAsia="en-US"/>
        </w:rPr>
        <w:t xml:space="preserve">: </w:t>
      </w:r>
      <w:hyperlink r:id="rId34" w:history="1">
        <w:r w:rsidRPr="00924FF0">
          <w:rPr>
            <w:rStyle w:val="af4"/>
            <w:rFonts w:eastAsia="Calibri"/>
            <w:sz w:val="28"/>
            <w:lang w:val="uk-UA" w:eastAsia="en-US"/>
          </w:rPr>
          <w:t xml:space="preserve">http://dspace.oneu.edu.ua/ </w:t>
        </w:r>
        <w:proofErr w:type="spellStart"/>
        <w:r w:rsidRPr="00924FF0">
          <w:rPr>
            <w:rStyle w:val="af4"/>
            <w:rFonts w:eastAsia="Calibri"/>
            <w:sz w:val="28"/>
            <w:lang w:val="uk-UA" w:eastAsia="en-US"/>
          </w:rPr>
          <w:t>jspui</w:t>
        </w:r>
        <w:proofErr w:type="spellEnd"/>
        <w:r w:rsidRPr="00924FF0">
          <w:rPr>
            <w:rStyle w:val="af4"/>
            <w:rFonts w:eastAsia="Calibri"/>
            <w:sz w:val="28"/>
            <w:lang w:val="uk-UA" w:eastAsia="en-US"/>
          </w:rPr>
          <w:t>/</w:t>
        </w:r>
        <w:proofErr w:type="spellStart"/>
        <w:r w:rsidRPr="00924FF0">
          <w:rPr>
            <w:rStyle w:val="af4"/>
            <w:rFonts w:eastAsia="Calibri"/>
            <w:sz w:val="28"/>
            <w:lang w:val="uk-UA" w:eastAsia="en-US"/>
          </w:rPr>
          <w:t>bitstream</w:t>
        </w:r>
        <w:proofErr w:type="spellEnd"/>
        <w:r w:rsidRPr="00924FF0">
          <w:rPr>
            <w:rStyle w:val="af4"/>
            <w:rFonts w:eastAsia="Calibri"/>
            <w:sz w:val="28"/>
            <w:lang w:val="uk-UA" w:eastAsia="en-US"/>
          </w:rPr>
          <w:t>/123456789/7148/1/Основи%20бізнесу.pdf</w:t>
        </w:r>
      </w:hyperlink>
      <w:r w:rsidRPr="009015A6">
        <w:rPr>
          <w:rFonts w:eastAsia="Calibri"/>
          <w:sz w:val="28"/>
          <w:szCs w:val="28"/>
          <w:lang w:val="uk-UA" w:eastAsia="en-US"/>
        </w:rPr>
        <w:t>.</w:t>
      </w:r>
    </w:p>
    <w:p w14:paraId="1ED9C773" w14:textId="77777777" w:rsidR="00000EAA" w:rsidRPr="00000EAA" w:rsidRDefault="00000EAA" w:rsidP="00000EAA">
      <w:pPr>
        <w:numPr>
          <w:ilvl w:val="0"/>
          <w:numId w:val="23"/>
        </w:numPr>
        <w:tabs>
          <w:tab w:val="left" w:pos="993"/>
        </w:tabs>
        <w:ind w:left="0" w:firstLine="567"/>
        <w:contextualSpacing/>
        <w:rPr>
          <w:rFonts w:eastAsia="Calibri"/>
          <w:iCs/>
          <w:sz w:val="28"/>
          <w:szCs w:val="28"/>
          <w:lang w:val="uk-UA" w:eastAsia="en-US"/>
        </w:rPr>
      </w:pPr>
      <w:proofErr w:type="spellStart"/>
      <w:r w:rsidRPr="009015A6">
        <w:rPr>
          <w:rFonts w:eastAsia="Calibri"/>
          <w:iCs/>
          <w:sz w:val="28"/>
          <w:szCs w:val="28"/>
          <w:lang w:val="uk-UA" w:eastAsia="en-US"/>
        </w:rPr>
        <w:t>Кубишина</w:t>
      </w:r>
      <w:proofErr w:type="spellEnd"/>
      <w:r w:rsidRPr="009015A6">
        <w:rPr>
          <w:rFonts w:eastAsia="Calibri"/>
          <w:iCs/>
          <w:sz w:val="28"/>
          <w:szCs w:val="28"/>
          <w:lang w:val="uk-UA" w:eastAsia="en-US"/>
        </w:rPr>
        <w:t xml:space="preserve"> Н. С. Генерування ідей як основний етап розроблення нового товару на промисловому підприємстві. </w:t>
      </w:r>
      <w:r w:rsidRPr="009015A6">
        <w:rPr>
          <w:rFonts w:eastAsia="Calibri"/>
          <w:i/>
          <w:iCs/>
          <w:sz w:val="28"/>
          <w:szCs w:val="28"/>
          <w:lang w:val="uk-UA" w:eastAsia="en-US"/>
        </w:rPr>
        <w:t>Економічний вісник Національного технічного університету України «Київський політехнічний інститут».</w:t>
      </w:r>
      <w:r w:rsidRPr="009015A6">
        <w:rPr>
          <w:rFonts w:eastAsia="Calibri"/>
          <w:iCs/>
          <w:sz w:val="28"/>
          <w:szCs w:val="28"/>
          <w:lang w:val="uk-UA" w:eastAsia="en-US"/>
        </w:rPr>
        <w:t xml:space="preserve"> </w:t>
      </w:r>
      <w:r w:rsidRPr="00000EAA">
        <w:rPr>
          <w:rFonts w:eastAsia="Calibri"/>
          <w:sz w:val="28"/>
          <w:szCs w:val="28"/>
          <w:lang w:val="uk-UA" w:eastAsia="en-US"/>
        </w:rPr>
        <w:t xml:space="preserve">2015. № 12. С. 355-361. URL: </w:t>
      </w:r>
      <w:hyperlink r:id="rId35" w:history="1">
        <w:r w:rsidRPr="00000EAA">
          <w:rPr>
            <w:rFonts w:eastAsia="Calibri"/>
            <w:sz w:val="28"/>
            <w:szCs w:val="28"/>
            <w:lang w:val="uk-UA" w:eastAsia="en-US"/>
          </w:rPr>
          <w:t>http://nbuv.gov.ua/UJRN/evntukpi_2015_12_53</w:t>
        </w:r>
      </w:hyperlink>
      <w:r w:rsidRPr="00000EAA">
        <w:rPr>
          <w:rFonts w:eastAsia="Calibri"/>
          <w:sz w:val="28"/>
          <w:szCs w:val="28"/>
          <w:lang w:val="uk-UA" w:eastAsia="en-US"/>
        </w:rPr>
        <w:t>.</w:t>
      </w:r>
    </w:p>
    <w:p w14:paraId="23C55933" w14:textId="77777777" w:rsidR="00000EAA" w:rsidRPr="009015A6" w:rsidRDefault="00000EAA" w:rsidP="00000EAA">
      <w:pPr>
        <w:numPr>
          <w:ilvl w:val="0"/>
          <w:numId w:val="23"/>
        </w:numPr>
        <w:tabs>
          <w:tab w:val="left" w:pos="993"/>
        </w:tabs>
        <w:ind w:left="0" w:firstLine="567"/>
        <w:contextualSpacing/>
        <w:rPr>
          <w:rFonts w:eastAsia="Calibri"/>
          <w:sz w:val="28"/>
          <w:szCs w:val="28"/>
          <w:lang w:val="uk-UA" w:eastAsia="en-US"/>
        </w:rPr>
      </w:pPr>
      <w:r w:rsidRPr="009015A6">
        <w:rPr>
          <w:rFonts w:eastAsia="Calibri"/>
          <w:sz w:val="28"/>
          <w:szCs w:val="28"/>
          <w:lang w:val="uk-UA" w:eastAsia="en-US"/>
        </w:rPr>
        <w:t xml:space="preserve">Макаренко С.М., Олійник Н.М. Бізнес-планування : </w:t>
      </w:r>
      <w:proofErr w:type="spellStart"/>
      <w:r w:rsidRPr="009015A6">
        <w:rPr>
          <w:rFonts w:eastAsia="Calibri"/>
          <w:sz w:val="28"/>
          <w:szCs w:val="28"/>
          <w:lang w:val="uk-UA" w:eastAsia="en-US"/>
        </w:rPr>
        <w:t>навч</w:t>
      </w:r>
      <w:proofErr w:type="spellEnd"/>
      <w:r w:rsidRPr="009015A6">
        <w:rPr>
          <w:rFonts w:eastAsia="Calibri"/>
          <w:sz w:val="28"/>
          <w:szCs w:val="28"/>
          <w:lang w:val="uk-UA" w:eastAsia="en-US"/>
        </w:rPr>
        <w:t xml:space="preserve">.-метод. посібник для студентів </w:t>
      </w:r>
      <w:proofErr w:type="spellStart"/>
      <w:r w:rsidRPr="009015A6">
        <w:rPr>
          <w:rFonts w:eastAsia="Calibri"/>
          <w:sz w:val="28"/>
          <w:szCs w:val="28"/>
          <w:lang w:val="uk-UA" w:eastAsia="en-US"/>
        </w:rPr>
        <w:t>сеціальності</w:t>
      </w:r>
      <w:proofErr w:type="spellEnd"/>
      <w:r w:rsidRPr="009015A6">
        <w:rPr>
          <w:rFonts w:eastAsia="Calibri"/>
          <w:sz w:val="28"/>
          <w:szCs w:val="28"/>
          <w:lang w:val="uk-UA" w:eastAsia="en-US"/>
        </w:rPr>
        <w:t xml:space="preserve"> 073 «Менеджмент» рівня вищої освіти «бакалавр». Херсон: ТОВ «ВКФ «СТАР» ЛТД», 2017. – 224 с. </w:t>
      </w:r>
      <w:r w:rsidRPr="009015A6">
        <w:rPr>
          <w:rFonts w:eastAsia="Calibri"/>
          <w:sz w:val="28"/>
          <w:szCs w:val="28"/>
          <w:lang w:val="en-US" w:eastAsia="en-US"/>
        </w:rPr>
        <w:t>URL</w:t>
      </w:r>
      <w:r w:rsidRPr="009015A6">
        <w:rPr>
          <w:rFonts w:eastAsia="Calibri"/>
          <w:sz w:val="28"/>
          <w:szCs w:val="28"/>
          <w:lang w:val="uk-UA" w:eastAsia="en-US"/>
        </w:rPr>
        <w:t>: http://www.kspu.edu/FileDownload.ashx/Макаренко%20С.М.,%20Олійник%20Н.М.%20Навчально-методичний%20посібник%20Бізнес-планування.pdf?id=e2546ff4-ad45-4e80-93d4-ca46f16cf6b4.</w:t>
      </w:r>
    </w:p>
    <w:p w14:paraId="64FBCBDF" w14:textId="77777777" w:rsidR="00000EAA" w:rsidRPr="009015A6" w:rsidRDefault="00000EAA" w:rsidP="00000EAA">
      <w:pPr>
        <w:numPr>
          <w:ilvl w:val="0"/>
          <w:numId w:val="23"/>
        </w:numPr>
        <w:tabs>
          <w:tab w:val="left" w:pos="993"/>
        </w:tabs>
        <w:ind w:left="0" w:firstLine="567"/>
        <w:contextualSpacing/>
        <w:rPr>
          <w:rFonts w:eastAsia="Calibri"/>
          <w:sz w:val="28"/>
          <w:szCs w:val="28"/>
          <w:lang w:val="uk-UA" w:eastAsia="en-US"/>
        </w:rPr>
      </w:pPr>
      <w:r w:rsidRPr="009015A6">
        <w:rPr>
          <w:rFonts w:eastAsia="Calibri"/>
          <w:sz w:val="28"/>
          <w:szCs w:val="28"/>
          <w:lang w:val="uk-UA" w:eastAsia="en-US"/>
        </w:rPr>
        <w:t xml:space="preserve">Орлова К.Є. Управління бізнесом : підручник. Житомир : Державний університет «Житомирська політехніка», 2019. 319 с. </w:t>
      </w:r>
      <w:r w:rsidRPr="009015A6">
        <w:rPr>
          <w:rFonts w:eastAsia="Calibri"/>
          <w:sz w:val="28"/>
          <w:szCs w:val="28"/>
          <w:lang w:val="en-US" w:eastAsia="en-US"/>
        </w:rPr>
        <w:t>URL</w:t>
      </w:r>
      <w:r w:rsidRPr="009015A6">
        <w:rPr>
          <w:rFonts w:eastAsia="Calibri"/>
          <w:sz w:val="28"/>
          <w:szCs w:val="28"/>
          <w:lang w:val="uk-UA" w:eastAsia="en-US"/>
        </w:rPr>
        <w:t xml:space="preserve">: </w:t>
      </w:r>
      <w:hyperlink r:id="rId36" w:history="1">
        <w:r w:rsidRPr="009015A6">
          <w:rPr>
            <w:rFonts w:eastAsia="Calibri"/>
            <w:sz w:val="28"/>
            <w:lang w:val="uk-UA" w:eastAsia="en-US"/>
          </w:rPr>
          <w:t>http://eztuir.ztu.edu.ua/bitstream/handle/123456789/7528/Управління%20бізнесом.pdf?sequence=1&amp;isAllowed=y</w:t>
        </w:r>
      </w:hyperlink>
      <w:r w:rsidRPr="009015A6">
        <w:rPr>
          <w:rFonts w:eastAsia="Calibri"/>
          <w:sz w:val="28"/>
          <w:szCs w:val="28"/>
          <w:lang w:val="uk-UA" w:eastAsia="en-US"/>
        </w:rPr>
        <w:t>.</w:t>
      </w:r>
    </w:p>
    <w:p w14:paraId="2AC91BC1" w14:textId="77777777" w:rsidR="00000EAA" w:rsidRPr="00000EAA" w:rsidRDefault="00000EAA" w:rsidP="00000EAA">
      <w:pPr>
        <w:numPr>
          <w:ilvl w:val="0"/>
          <w:numId w:val="23"/>
        </w:numPr>
        <w:tabs>
          <w:tab w:val="left" w:pos="993"/>
        </w:tabs>
        <w:spacing w:line="276" w:lineRule="auto"/>
        <w:ind w:left="0" w:firstLine="567"/>
        <w:contextualSpacing/>
        <w:rPr>
          <w:rFonts w:eastAsia="Calibri"/>
          <w:sz w:val="28"/>
          <w:szCs w:val="28"/>
          <w:lang w:val="uk-UA" w:eastAsia="en-US"/>
        </w:rPr>
      </w:pPr>
      <w:proofErr w:type="spellStart"/>
      <w:r w:rsidRPr="00000EAA">
        <w:rPr>
          <w:rFonts w:eastAsia="Calibri"/>
          <w:sz w:val="28"/>
          <w:szCs w:val="28"/>
          <w:lang w:val="uk-UA" w:eastAsia="en-US"/>
        </w:rPr>
        <w:t>Смерічевський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С.Ф., Клімова О.І. </w:t>
      </w:r>
      <w:proofErr w:type="spellStart"/>
      <w:r w:rsidRPr="00000EAA">
        <w:rPr>
          <w:rFonts w:eastAsia="Calibri"/>
          <w:sz w:val="28"/>
          <w:szCs w:val="28"/>
          <w:lang w:val="uk-UA" w:eastAsia="en-US"/>
        </w:rPr>
        <w:t>Business</w:t>
      </w:r>
      <w:proofErr w:type="spellEnd"/>
      <w:r w:rsidRPr="00000EAA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000EAA">
        <w:rPr>
          <w:rFonts w:eastAsia="Calibri"/>
          <w:sz w:val="28"/>
          <w:szCs w:val="28"/>
          <w:lang w:val="uk-UA" w:eastAsia="en-US"/>
        </w:rPr>
        <w:t>model</w:t>
      </w:r>
      <w:proofErr w:type="spellEnd"/>
      <w:r w:rsidRPr="00000EAA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000EAA">
        <w:rPr>
          <w:rFonts w:eastAsia="Calibri"/>
          <w:sz w:val="28"/>
          <w:szCs w:val="28"/>
          <w:lang w:val="uk-UA" w:eastAsia="en-US"/>
        </w:rPr>
        <w:t>canvas</w:t>
      </w:r>
      <w:proofErr w:type="spellEnd"/>
      <w:r w:rsidRPr="00000EAA">
        <w:rPr>
          <w:rFonts w:eastAsia="Calibri"/>
          <w:sz w:val="28"/>
          <w:szCs w:val="28"/>
          <w:lang w:val="uk-UA" w:eastAsia="en-US"/>
        </w:rPr>
        <w:t xml:space="preserve"> як універсальна концепція управління бізнесом компанії. </w:t>
      </w:r>
      <w:proofErr w:type="spellStart"/>
      <w:r w:rsidRPr="005B4AE0">
        <w:rPr>
          <w:rFonts w:eastAsia="Calibri"/>
          <w:i/>
          <w:sz w:val="28"/>
          <w:szCs w:val="28"/>
          <w:lang w:eastAsia="en-US"/>
        </w:rPr>
        <w:t>Інвестиції</w:t>
      </w:r>
      <w:proofErr w:type="spellEnd"/>
      <w:r w:rsidRPr="005B4AE0">
        <w:rPr>
          <w:rFonts w:eastAsia="Calibri"/>
          <w:i/>
          <w:sz w:val="28"/>
          <w:szCs w:val="28"/>
          <w:lang w:eastAsia="en-US"/>
        </w:rPr>
        <w:t xml:space="preserve">: практика та </w:t>
      </w:r>
      <w:proofErr w:type="spellStart"/>
      <w:r w:rsidRPr="005B4AE0">
        <w:rPr>
          <w:rFonts w:eastAsia="Calibri"/>
          <w:i/>
          <w:sz w:val="28"/>
          <w:szCs w:val="28"/>
          <w:lang w:eastAsia="en-US"/>
        </w:rPr>
        <w:t>досвід</w:t>
      </w:r>
      <w:proofErr w:type="spellEnd"/>
      <w:r w:rsidR="005B4AE0">
        <w:rPr>
          <w:rFonts w:eastAsia="Calibri"/>
          <w:i/>
          <w:sz w:val="28"/>
          <w:szCs w:val="28"/>
          <w:lang w:val="uk-UA" w:eastAsia="en-US"/>
        </w:rPr>
        <w:t>.</w:t>
      </w:r>
      <w:r w:rsidRPr="00000EAA">
        <w:rPr>
          <w:rFonts w:eastAsia="Calibri"/>
          <w:sz w:val="28"/>
          <w:szCs w:val="28"/>
          <w:lang w:eastAsia="en-US"/>
        </w:rPr>
        <w:t xml:space="preserve"> 2017</w:t>
      </w:r>
      <w:r>
        <w:rPr>
          <w:rFonts w:eastAsia="Calibri"/>
          <w:sz w:val="28"/>
          <w:szCs w:val="28"/>
          <w:lang w:val="uk-UA" w:eastAsia="en-US"/>
        </w:rPr>
        <w:t xml:space="preserve">. </w:t>
      </w:r>
      <w:r w:rsidR="005B4AE0">
        <w:rPr>
          <w:rFonts w:eastAsia="Calibri"/>
          <w:sz w:val="28"/>
          <w:szCs w:val="28"/>
          <w:lang w:val="uk-UA" w:eastAsia="en-US"/>
        </w:rPr>
        <w:t xml:space="preserve">№ 9. </w:t>
      </w:r>
      <w:r>
        <w:rPr>
          <w:rFonts w:eastAsia="Calibri"/>
          <w:sz w:val="28"/>
          <w:szCs w:val="28"/>
          <w:lang w:val="uk-UA" w:eastAsia="en-US"/>
        </w:rPr>
        <w:t>С. 11-14.</w:t>
      </w:r>
      <w:r w:rsidR="005B4AE0">
        <w:rPr>
          <w:rFonts w:eastAsia="Calibri"/>
          <w:sz w:val="28"/>
          <w:szCs w:val="28"/>
          <w:lang w:val="uk-UA" w:eastAsia="en-US"/>
        </w:rPr>
        <w:t xml:space="preserve"> </w:t>
      </w:r>
      <w:r w:rsidR="005B4AE0" w:rsidRPr="00000EAA">
        <w:rPr>
          <w:rFonts w:eastAsia="Calibri"/>
          <w:sz w:val="28"/>
          <w:szCs w:val="28"/>
          <w:lang w:val="uk-UA" w:eastAsia="en-US"/>
        </w:rPr>
        <w:t>URL:</w:t>
      </w:r>
      <w:r w:rsidR="005B4AE0">
        <w:rPr>
          <w:rFonts w:eastAsia="Calibri"/>
          <w:sz w:val="28"/>
          <w:szCs w:val="28"/>
          <w:lang w:val="uk-UA" w:eastAsia="en-US"/>
        </w:rPr>
        <w:t xml:space="preserve"> </w:t>
      </w:r>
      <w:r w:rsidR="005B4AE0" w:rsidRPr="005B4AE0">
        <w:rPr>
          <w:rFonts w:eastAsia="Calibri"/>
          <w:sz w:val="28"/>
          <w:szCs w:val="28"/>
          <w:lang w:val="uk-UA" w:eastAsia="en-US"/>
        </w:rPr>
        <w:t>http://www.investplan.com.ua/pdf/9_2017/4.pdf</w:t>
      </w:r>
      <w:r w:rsidR="005B4AE0">
        <w:rPr>
          <w:rFonts w:eastAsia="Calibri"/>
          <w:sz w:val="28"/>
          <w:szCs w:val="28"/>
          <w:lang w:val="uk-UA" w:eastAsia="en-US"/>
        </w:rPr>
        <w:t>.</w:t>
      </w:r>
    </w:p>
    <w:p w14:paraId="003A8A9E" w14:textId="77777777" w:rsidR="00000EAA" w:rsidRPr="009015A6" w:rsidRDefault="00000EAA" w:rsidP="00000EAA">
      <w:pPr>
        <w:spacing w:line="276" w:lineRule="auto"/>
        <w:ind w:firstLine="567"/>
        <w:rPr>
          <w:b/>
          <w:i/>
          <w:sz w:val="28"/>
          <w:szCs w:val="28"/>
          <w:lang w:val="uk-UA"/>
        </w:rPr>
      </w:pPr>
      <w:r w:rsidRPr="009015A6">
        <w:rPr>
          <w:b/>
          <w:i/>
          <w:sz w:val="28"/>
          <w:szCs w:val="28"/>
          <w:lang w:val="uk-UA"/>
        </w:rPr>
        <w:t>Допоміжна література:</w:t>
      </w:r>
    </w:p>
    <w:p w14:paraId="60E47828" w14:textId="77777777" w:rsidR="00000EAA" w:rsidRPr="009015A6" w:rsidRDefault="00000EAA" w:rsidP="00000EAA">
      <w:pPr>
        <w:numPr>
          <w:ilvl w:val="0"/>
          <w:numId w:val="24"/>
        </w:numPr>
        <w:tabs>
          <w:tab w:val="left" w:pos="993"/>
        </w:tabs>
        <w:spacing w:line="276" w:lineRule="auto"/>
        <w:ind w:left="0" w:firstLine="567"/>
        <w:contextualSpacing/>
        <w:rPr>
          <w:rFonts w:eastAsia="Calibri"/>
          <w:sz w:val="28"/>
          <w:szCs w:val="28"/>
          <w:lang w:val="uk-UA" w:eastAsia="en-US"/>
        </w:rPr>
      </w:pPr>
      <w:proofErr w:type="spellStart"/>
      <w:r w:rsidRPr="009015A6">
        <w:rPr>
          <w:rFonts w:eastAsia="Calibri"/>
          <w:sz w:val="28"/>
          <w:szCs w:val="28"/>
          <w:lang w:val="uk-UA" w:eastAsia="en-US"/>
        </w:rPr>
        <w:t>Данік</w:t>
      </w:r>
      <w:proofErr w:type="spellEnd"/>
      <w:r w:rsidRPr="009015A6">
        <w:rPr>
          <w:rFonts w:eastAsia="Calibri"/>
          <w:sz w:val="28"/>
          <w:szCs w:val="28"/>
          <w:lang w:val="uk-UA" w:eastAsia="en-US"/>
        </w:rPr>
        <w:t xml:space="preserve"> Н.В. Бізнес-планування як інструмент здійснення фінансового менеджменту в сучасних умовах розвитку України. </w:t>
      </w:r>
      <w:r w:rsidRPr="009015A6">
        <w:rPr>
          <w:rFonts w:eastAsia="Calibri"/>
          <w:i/>
          <w:sz w:val="28"/>
          <w:szCs w:val="28"/>
          <w:lang w:val="uk-UA" w:eastAsia="en-US"/>
        </w:rPr>
        <w:t>Глобальні та національні проблеми економіки.</w:t>
      </w:r>
      <w:r w:rsidRPr="009015A6">
        <w:rPr>
          <w:rFonts w:eastAsia="Calibri"/>
          <w:sz w:val="28"/>
          <w:szCs w:val="28"/>
          <w:lang w:val="uk-UA" w:eastAsia="en-US"/>
        </w:rPr>
        <w:t xml:space="preserve"> 2014. № 1. С. 112. URL: http:// global-national.in.ua/</w:t>
      </w:r>
      <w:proofErr w:type="spellStart"/>
      <w:r w:rsidRPr="009015A6">
        <w:rPr>
          <w:rFonts w:eastAsia="Calibri"/>
          <w:sz w:val="28"/>
          <w:szCs w:val="28"/>
          <w:lang w:val="uk-UA" w:eastAsia="en-US"/>
        </w:rPr>
        <w:t>archive</w:t>
      </w:r>
      <w:proofErr w:type="spellEnd"/>
      <w:r w:rsidRPr="009015A6">
        <w:rPr>
          <w:rFonts w:eastAsia="Calibri"/>
          <w:sz w:val="28"/>
          <w:szCs w:val="28"/>
          <w:lang w:val="uk-UA" w:eastAsia="en-US"/>
        </w:rPr>
        <w:t>/1-2014/16.pdf.</w:t>
      </w:r>
    </w:p>
    <w:p w14:paraId="37E28F8B" w14:textId="77777777" w:rsidR="00000EAA" w:rsidRPr="009015A6" w:rsidRDefault="00000EAA" w:rsidP="00000EAA">
      <w:pPr>
        <w:numPr>
          <w:ilvl w:val="0"/>
          <w:numId w:val="24"/>
        </w:numPr>
        <w:tabs>
          <w:tab w:val="left" w:pos="993"/>
        </w:tabs>
        <w:ind w:left="0" w:firstLine="567"/>
        <w:contextualSpacing/>
        <w:rPr>
          <w:rFonts w:eastAsia="Calibri"/>
          <w:sz w:val="28"/>
          <w:szCs w:val="28"/>
          <w:lang w:val="uk-UA" w:eastAsia="en-US"/>
        </w:rPr>
      </w:pPr>
      <w:r w:rsidRPr="009015A6">
        <w:rPr>
          <w:rFonts w:eastAsia="Calibri"/>
          <w:sz w:val="28"/>
          <w:szCs w:val="28"/>
          <w:lang w:val="uk-UA" w:eastAsia="en-US"/>
        </w:rPr>
        <w:t xml:space="preserve">Кваша О.С., Фоміна В.В. Бізнес-планування у діяльності організації: європейські стандарти, основні методологічні підходи та базові процедури. </w:t>
      </w:r>
      <w:r w:rsidRPr="009015A6">
        <w:rPr>
          <w:rFonts w:eastAsia="Calibri"/>
          <w:i/>
          <w:sz w:val="28"/>
          <w:szCs w:val="28"/>
          <w:lang w:val="uk-UA" w:eastAsia="en-US"/>
        </w:rPr>
        <w:t>Економіка і суспільство.</w:t>
      </w:r>
      <w:r w:rsidRPr="009015A6">
        <w:rPr>
          <w:rFonts w:eastAsia="Calibri"/>
          <w:sz w:val="28"/>
          <w:szCs w:val="28"/>
          <w:lang w:val="uk-UA" w:eastAsia="en-US"/>
        </w:rPr>
        <w:t xml:space="preserve"> 2017. № 12. С. 268–275. URL: </w:t>
      </w:r>
      <w:r w:rsidRPr="009015A6">
        <w:rPr>
          <w:rFonts w:eastAsia="Calibri"/>
          <w:sz w:val="28"/>
          <w:szCs w:val="28"/>
          <w:lang w:val="uk-UA" w:eastAsia="en-US"/>
        </w:rPr>
        <w:lastRenderedPageBreak/>
        <w:t xml:space="preserve">http://www.economyandsociety.in.ua/journal/12_ukr/45. </w:t>
      </w:r>
      <w:proofErr w:type="spellStart"/>
      <w:r w:rsidRPr="009015A6">
        <w:rPr>
          <w:rFonts w:eastAsia="Calibri"/>
          <w:sz w:val="28"/>
          <w:szCs w:val="28"/>
          <w:lang w:val="uk-UA" w:eastAsia="en-US"/>
        </w:rPr>
        <w:t>pdf</w:t>
      </w:r>
      <w:proofErr w:type="spellEnd"/>
      <w:r w:rsidRPr="009015A6">
        <w:rPr>
          <w:rFonts w:eastAsia="Calibri"/>
          <w:sz w:val="28"/>
          <w:szCs w:val="28"/>
          <w:lang w:val="uk-UA" w:eastAsia="en-US"/>
        </w:rPr>
        <w:t>.</w:t>
      </w:r>
    </w:p>
    <w:p w14:paraId="09A996C6" w14:textId="77777777" w:rsidR="00000EAA" w:rsidRPr="009015A6" w:rsidRDefault="00000EAA" w:rsidP="00000EAA">
      <w:pPr>
        <w:numPr>
          <w:ilvl w:val="0"/>
          <w:numId w:val="24"/>
        </w:numPr>
        <w:tabs>
          <w:tab w:val="left" w:pos="993"/>
        </w:tabs>
        <w:ind w:left="0" w:firstLine="567"/>
        <w:contextualSpacing/>
        <w:rPr>
          <w:rFonts w:eastAsia="Calibri"/>
          <w:sz w:val="28"/>
          <w:szCs w:val="28"/>
          <w:lang w:val="uk-UA" w:eastAsia="en-US"/>
        </w:rPr>
      </w:pPr>
      <w:r w:rsidRPr="009015A6">
        <w:rPr>
          <w:rFonts w:eastAsia="Calibri"/>
          <w:sz w:val="28"/>
          <w:szCs w:val="28"/>
          <w:lang w:val="uk-UA" w:eastAsia="en-US"/>
        </w:rPr>
        <w:t xml:space="preserve">Легкий О. А., </w:t>
      </w:r>
      <w:proofErr w:type="spellStart"/>
      <w:r w:rsidRPr="009015A6">
        <w:rPr>
          <w:rFonts w:eastAsia="Calibri"/>
          <w:sz w:val="28"/>
          <w:szCs w:val="28"/>
          <w:lang w:val="uk-UA" w:eastAsia="en-US"/>
        </w:rPr>
        <w:t>Сохацька</w:t>
      </w:r>
      <w:proofErr w:type="spellEnd"/>
      <w:r w:rsidRPr="009015A6">
        <w:rPr>
          <w:rFonts w:eastAsia="Calibri"/>
          <w:sz w:val="28"/>
          <w:szCs w:val="28"/>
          <w:lang w:val="uk-UA" w:eastAsia="en-US"/>
        </w:rPr>
        <w:t xml:space="preserve"> О. М. Розвиток інструментів маркетингових комунікацій пивоварних підприємств у цифровій економіці. </w:t>
      </w:r>
      <w:r w:rsidRPr="009015A6">
        <w:rPr>
          <w:rFonts w:eastAsia="Calibri"/>
          <w:i/>
          <w:sz w:val="28"/>
          <w:szCs w:val="28"/>
          <w:lang w:val="uk-UA" w:eastAsia="en-US"/>
        </w:rPr>
        <w:t>Інтелект-ХХІ</w:t>
      </w:r>
      <w:r w:rsidRPr="009015A6">
        <w:rPr>
          <w:rFonts w:eastAsia="Calibri"/>
          <w:sz w:val="28"/>
          <w:szCs w:val="28"/>
          <w:lang w:val="uk-UA" w:eastAsia="en-US"/>
        </w:rPr>
        <w:t>. 2016. № 5. С. 84-90.</w:t>
      </w:r>
    </w:p>
    <w:p w14:paraId="4A09E426" w14:textId="77777777" w:rsidR="00000EAA" w:rsidRPr="009015A6" w:rsidRDefault="00000EAA" w:rsidP="00000EAA">
      <w:pPr>
        <w:numPr>
          <w:ilvl w:val="0"/>
          <w:numId w:val="24"/>
        </w:numPr>
        <w:tabs>
          <w:tab w:val="left" w:pos="993"/>
        </w:tabs>
        <w:ind w:left="0" w:firstLine="567"/>
        <w:contextualSpacing/>
        <w:rPr>
          <w:rFonts w:eastAsia="Calibri"/>
          <w:sz w:val="28"/>
          <w:szCs w:val="28"/>
          <w:lang w:val="uk-UA" w:eastAsia="en-US"/>
        </w:rPr>
      </w:pPr>
      <w:r w:rsidRPr="009015A6">
        <w:rPr>
          <w:rFonts w:eastAsia="Calibri"/>
          <w:sz w:val="28"/>
          <w:szCs w:val="28"/>
          <w:lang w:val="uk-UA" w:eastAsia="en-US"/>
        </w:rPr>
        <w:t>Методика розроблення бізнес-плану UNIDO : веб-сайт. URL: http:// www.unido.ru.</w:t>
      </w:r>
    </w:p>
    <w:p w14:paraId="788264D0" w14:textId="77777777" w:rsidR="00000EAA" w:rsidRPr="009015A6" w:rsidRDefault="00000EAA" w:rsidP="00000EAA">
      <w:pPr>
        <w:numPr>
          <w:ilvl w:val="0"/>
          <w:numId w:val="24"/>
        </w:numPr>
        <w:tabs>
          <w:tab w:val="left" w:pos="993"/>
        </w:tabs>
        <w:ind w:left="0" w:firstLine="567"/>
        <w:contextualSpacing/>
        <w:rPr>
          <w:rFonts w:eastAsia="Calibri"/>
          <w:sz w:val="28"/>
          <w:szCs w:val="28"/>
          <w:lang w:val="uk-UA" w:eastAsia="en-US"/>
        </w:rPr>
      </w:pPr>
      <w:r w:rsidRPr="009015A6">
        <w:rPr>
          <w:rFonts w:eastAsia="Calibri"/>
          <w:sz w:val="28"/>
          <w:szCs w:val="28"/>
          <w:lang w:val="uk-UA" w:eastAsia="en-US"/>
        </w:rPr>
        <w:t>Методика розроблення бізнес-плану Європейського банку реконструкції та розвитку : веб-сайт. URL: http://www.ebrd.com/russian/pages/about.shtml.</w:t>
      </w:r>
    </w:p>
    <w:p w14:paraId="3D6265B1" w14:textId="77777777" w:rsidR="00000EAA" w:rsidRPr="009015A6" w:rsidRDefault="00000EAA" w:rsidP="00000EAA">
      <w:pPr>
        <w:numPr>
          <w:ilvl w:val="0"/>
          <w:numId w:val="24"/>
        </w:numPr>
        <w:tabs>
          <w:tab w:val="left" w:pos="993"/>
        </w:tabs>
        <w:ind w:left="0" w:firstLine="567"/>
        <w:contextualSpacing/>
        <w:rPr>
          <w:rFonts w:eastAsia="Calibri"/>
          <w:sz w:val="28"/>
          <w:szCs w:val="28"/>
          <w:lang w:val="uk-UA" w:eastAsia="en-US"/>
        </w:rPr>
      </w:pPr>
      <w:r w:rsidRPr="009015A6">
        <w:rPr>
          <w:rFonts w:eastAsia="Calibri"/>
          <w:sz w:val="28"/>
          <w:szCs w:val="28"/>
          <w:lang w:val="uk-UA" w:eastAsia="en-US"/>
        </w:rPr>
        <w:t xml:space="preserve">Михайленко О.В., Лобас А.А. Характеристика особливостей складання бізнес-планів. </w:t>
      </w:r>
      <w:r w:rsidRPr="009015A6">
        <w:rPr>
          <w:rFonts w:eastAsia="Calibri"/>
          <w:i/>
          <w:sz w:val="28"/>
          <w:szCs w:val="28"/>
          <w:lang w:val="uk-UA" w:eastAsia="en-US"/>
        </w:rPr>
        <w:t>Вчені записки ТНУ імені В.І. Вернадського.</w:t>
      </w:r>
      <w:r w:rsidRPr="009015A6">
        <w:rPr>
          <w:rFonts w:eastAsia="Calibri"/>
          <w:sz w:val="28"/>
          <w:szCs w:val="28"/>
          <w:lang w:val="uk-UA" w:eastAsia="en-US"/>
        </w:rPr>
        <w:t xml:space="preserve"> Серія «Економіка і управління». </w:t>
      </w:r>
      <w:r w:rsidRPr="009015A6">
        <w:rPr>
          <w:rFonts w:eastAsia="Calibri"/>
          <w:sz w:val="28"/>
          <w:szCs w:val="28"/>
          <w:lang w:val="en-US" w:eastAsia="en-US"/>
        </w:rPr>
        <w:t xml:space="preserve">2018. </w:t>
      </w:r>
      <w:r w:rsidRPr="009015A6">
        <w:rPr>
          <w:rFonts w:eastAsia="Calibri"/>
          <w:sz w:val="28"/>
          <w:szCs w:val="28"/>
          <w:lang w:val="uk-UA" w:eastAsia="en-US"/>
        </w:rPr>
        <w:t>Т</w:t>
      </w:r>
      <w:r w:rsidRPr="009015A6">
        <w:rPr>
          <w:rFonts w:eastAsia="Calibri"/>
          <w:sz w:val="28"/>
          <w:szCs w:val="28"/>
          <w:lang w:val="en-US" w:eastAsia="en-US"/>
        </w:rPr>
        <w:t>. 29</w:t>
      </w:r>
      <w:r w:rsidRPr="009015A6">
        <w:rPr>
          <w:rFonts w:eastAsia="Calibri"/>
          <w:sz w:val="28"/>
          <w:szCs w:val="28"/>
          <w:lang w:val="uk-UA" w:eastAsia="en-US"/>
        </w:rPr>
        <w:t xml:space="preserve"> </w:t>
      </w:r>
      <w:r w:rsidRPr="009015A6">
        <w:rPr>
          <w:rFonts w:eastAsia="Calibri"/>
          <w:sz w:val="28"/>
          <w:szCs w:val="28"/>
          <w:lang w:val="en-US" w:eastAsia="en-US"/>
        </w:rPr>
        <w:t xml:space="preserve">(68). № 3. </w:t>
      </w:r>
      <w:r w:rsidRPr="009015A6">
        <w:rPr>
          <w:rFonts w:eastAsia="Calibri"/>
          <w:sz w:val="28"/>
          <w:szCs w:val="28"/>
          <w:lang w:val="uk-UA" w:eastAsia="en-US"/>
        </w:rPr>
        <w:t>С</w:t>
      </w:r>
      <w:r w:rsidRPr="009015A6">
        <w:rPr>
          <w:rFonts w:eastAsia="Calibri"/>
          <w:sz w:val="28"/>
          <w:szCs w:val="28"/>
          <w:lang w:val="en-US" w:eastAsia="en-US"/>
        </w:rPr>
        <w:t>. 74–77. URL: http://www.econ.vernadskyjournals. in.ua/journals/2018/29_68_3/17.pdf</w:t>
      </w:r>
      <w:r w:rsidRPr="009015A6">
        <w:rPr>
          <w:rFonts w:eastAsia="Calibri"/>
          <w:sz w:val="28"/>
          <w:szCs w:val="28"/>
          <w:lang w:val="uk-UA" w:eastAsia="en-US"/>
        </w:rPr>
        <w:t>.</w:t>
      </w:r>
    </w:p>
    <w:p w14:paraId="02E400F6" w14:textId="77777777" w:rsidR="00000EAA" w:rsidRPr="009015A6" w:rsidRDefault="00000EAA" w:rsidP="00000EAA">
      <w:pPr>
        <w:numPr>
          <w:ilvl w:val="0"/>
          <w:numId w:val="24"/>
        </w:numPr>
        <w:tabs>
          <w:tab w:val="left" w:pos="993"/>
        </w:tabs>
        <w:ind w:left="0" w:firstLine="567"/>
        <w:contextualSpacing/>
        <w:rPr>
          <w:rFonts w:eastAsia="Calibri"/>
          <w:sz w:val="28"/>
          <w:szCs w:val="28"/>
          <w:lang w:val="uk-UA" w:eastAsia="en-US"/>
        </w:rPr>
      </w:pPr>
      <w:proofErr w:type="spellStart"/>
      <w:r w:rsidRPr="009015A6">
        <w:rPr>
          <w:rFonts w:eastAsia="Calibri"/>
          <w:sz w:val="28"/>
          <w:szCs w:val="28"/>
          <w:lang w:val="uk-UA" w:eastAsia="en-US"/>
        </w:rPr>
        <w:t>Петруня</w:t>
      </w:r>
      <w:proofErr w:type="spellEnd"/>
      <w:r w:rsidRPr="009015A6">
        <w:rPr>
          <w:rFonts w:eastAsia="Calibri"/>
          <w:sz w:val="28"/>
          <w:szCs w:val="28"/>
          <w:lang w:val="uk-UA" w:eastAsia="en-US"/>
        </w:rPr>
        <w:t xml:space="preserve"> Ю. Є. Маркетинг : </w:t>
      </w:r>
      <w:proofErr w:type="spellStart"/>
      <w:r w:rsidRPr="009015A6">
        <w:rPr>
          <w:rFonts w:eastAsia="Calibri"/>
          <w:sz w:val="28"/>
          <w:szCs w:val="28"/>
          <w:lang w:val="uk-UA" w:eastAsia="en-US"/>
        </w:rPr>
        <w:t>навч</w:t>
      </w:r>
      <w:proofErr w:type="spellEnd"/>
      <w:r w:rsidRPr="009015A6">
        <w:rPr>
          <w:rFonts w:eastAsia="Calibri"/>
          <w:sz w:val="28"/>
          <w:szCs w:val="28"/>
          <w:lang w:val="uk-UA" w:eastAsia="en-US"/>
        </w:rPr>
        <w:t xml:space="preserve">. посібник / Ю. Є. </w:t>
      </w:r>
      <w:proofErr w:type="spellStart"/>
      <w:r w:rsidRPr="009015A6">
        <w:rPr>
          <w:rFonts w:eastAsia="Calibri"/>
          <w:sz w:val="28"/>
          <w:szCs w:val="28"/>
          <w:lang w:val="uk-UA" w:eastAsia="en-US"/>
        </w:rPr>
        <w:t>Петруня</w:t>
      </w:r>
      <w:proofErr w:type="spellEnd"/>
      <w:r w:rsidRPr="009015A6">
        <w:rPr>
          <w:rFonts w:eastAsia="Calibri"/>
          <w:sz w:val="28"/>
          <w:szCs w:val="28"/>
          <w:lang w:val="uk-UA" w:eastAsia="en-US"/>
        </w:rPr>
        <w:t xml:space="preserve">, В.Ю. </w:t>
      </w:r>
      <w:proofErr w:type="spellStart"/>
      <w:r w:rsidRPr="009015A6">
        <w:rPr>
          <w:rFonts w:eastAsia="Calibri"/>
          <w:sz w:val="28"/>
          <w:szCs w:val="28"/>
          <w:lang w:val="uk-UA" w:eastAsia="en-US"/>
        </w:rPr>
        <w:t>Петруня</w:t>
      </w:r>
      <w:proofErr w:type="spellEnd"/>
      <w:r w:rsidRPr="009015A6">
        <w:rPr>
          <w:rFonts w:eastAsia="Calibri"/>
          <w:sz w:val="28"/>
          <w:szCs w:val="28"/>
          <w:lang w:val="uk-UA" w:eastAsia="en-US"/>
        </w:rPr>
        <w:t xml:space="preserve">. – 3-е вид., пер. і </w:t>
      </w:r>
      <w:proofErr w:type="spellStart"/>
      <w:r w:rsidRPr="009015A6">
        <w:rPr>
          <w:rFonts w:eastAsia="Calibri"/>
          <w:sz w:val="28"/>
          <w:szCs w:val="28"/>
          <w:lang w:val="uk-UA" w:eastAsia="en-US"/>
        </w:rPr>
        <w:t>доп</w:t>
      </w:r>
      <w:proofErr w:type="spellEnd"/>
      <w:r w:rsidRPr="009015A6">
        <w:rPr>
          <w:rFonts w:eastAsia="Calibri"/>
          <w:sz w:val="28"/>
          <w:szCs w:val="28"/>
          <w:lang w:val="uk-UA" w:eastAsia="en-US"/>
        </w:rPr>
        <w:t>. – Дніпропетровськ: Ун-т митної справи та фінансів, 2016. – 362 с.</w:t>
      </w:r>
    </w:p>
    <w:p w14:paraId="00057FB0" w14:textId="77777777" w:rsidR="00000EAA" w:rsidRPr="009015A6" w:rsidRDefault="00000EAA" w:rsidP="00000EAA">
      <w:pPr>
        <w:numPr>
          <w:ilvl w:val="0"/>
          <w:numId w:val="24"/>
        </w:numPr>
        <w:tabs>
          <w:tab w:val="left" w:pos="993"/>
        </w:tabs>
        <w:ind w:left="0" w:firstLine="567"/>
        <w:contextualSpacing/>
        <w:rPr>
          <w:rFonts w:eastAsia="Calibri"/>
          <w:sz w:val="28"/>
          <w:szCs w:val="28"/>
          <w:lang w:val="uk-UA" w:eastAsia="en-US"/>
        </w:rPr>
      </w:pPr>
      <w:r w:rsidRPr="009015A6">
        <w:rPr>
          <w:rFonts w:eastAsia="Calibri"/>
          <w:sz w:val="28"/>
          <w:szCs w:val="28"/>
          <w:lang w:val="uk-UA" w:eastAsia="en-US"/>
        </w:rPr>
        <w:t xml:space="preserve">Пробоїв О.А. Концептуальні підходи до процесу розроблення бізнес-плану розвитку вітчизняних підприємств. </w:t>
      </w:r>
      <w:hyperlink r:id="rId37" w:tooltip="Періодичне видання" w:history="1">
        <w:r w:rsidRPr="009015A6">
          <w:rPr>
            <w:rFonts w:eastAsia="Calibri"/>
            <w:i/>
            <w:sz w:val="28"/>
            <w:lang w:val="uk-UA" w:eastAsia="en-US"/>
          </w:rPr>
          <w:t>Причорноморські економічні студії</w:t>
        </w:r>
      </w:hyperlink>
      <w:r w:rsidRPr="009015A6">
        <w:rPr>
          <w:rFonts w:eastAsia="Calibri"/>
          <w:sz w:val="28"/>
          <w:szCs w:val="28"/>
          <w:lang w:val="uk-UA" w:eastAsia="en-US"/>
        </w:rPr>
        <w:t xml:space="preserve">. 2019. </w:t>
      </w:r>
      <w:proofErr w:type="spellStart"/>
      <w:r w:rsidRPr="009015A6">
        <w:rPr>
          <w:rFonts w:eastAsia="Calibri"/>
          <w:sz w:val="28"/>
          <w:szCs w:val="28"/>
          <w:lang w:val="uk-UA" w:eastAsia="en-US"/>
        </w:rPr>
        <w:t>Вип</w:t>
      </w:r>
      <w:proofErr w:type="spellEnd"/>
      <w:r w:rsidRPr="009015A6">
        <w:rPr>
          <w:rFonts w:eastAsia="Calibri"/>
          <w:sz w:val="28"/>
          <w:szCs w:val="28"/>
          <w:lang w:val="uk-UA" w:eastAsia="en-US"/>
        </w:rPr>
        <w:t xml:space="preserve">. 39 (2). С. 12-16. </w:t>
      </w:r>
      <w:r w:rsidRPr="009015A6">
        <w:rPr>
          <w:rFonts w:eastAsia="Calibri"/>
          <w:sz w:val="28"/>
          <w:szCs w:val="28"/>
          <w:lang w:val="en-US" w:eastAsia="en-US"/>
        </w:rPr>
        <w:t>URL</w:t>
      </w:r>
      <w:r w:rsidRPr="009015A6">
        <w:rPr>
          <w:rFonts w:eastAsia="Calibri"/>
          <w:sz w:val="28"/>
          <w:szCs w:val="28"/>
          <w:lang w:val="uk-UA" w:eastAsia="en-US"/>
        </w:rPr>
        <w:t>: </w:t>
      </w:r>
      <w:hyperlink r:id="rId38" w:history="1">
        <w:r w:rsidRPr="009015A6">
          <w:rPr>
            <w:rFonts w:eastAsia="Calibri"/>
            <w:sz w:val="28"/>
            <w:lang w:val="uk-UA" w:eastAsia="en-US"/>
          </w:rPr>
          <w:t>http://nbuv.gov.ua/UJRN/bses_2019_39%282%29__4</w:t>
        </w:r>
      </w:hyperlink>
      <w:r w:rsidRPr="009015A6">
        <w:rPr>
          <w:rFonts w:eastAsia="Calibri"/>
          <w:sz w:val="28"/>
          <w:szCs w:val="28"/>
          <w:lang w:val="uk-UA" w:eastAsia="en-US"/>
        </w:rPr>
        <w:t>.</w:t>
      </w:r>
    </w:p>
    <w:p w14:paraId="6E003DC2" w14:textId="77777777" w:rsidR="00000EAA" w:rsidRPr="009015A6" w:rsidRDefault="00000EAA" w:rsidP="00000EAA">
      <w:pPr>
        <w:numPr>
          <w:ilvl w:val="0"/>
          <w:numId w:val="24"/>
        </w:numPr>
        <w:tabs>
          <w:tab w:val="left" w:pos="993"/>
        </w:tabs>
        <w:ind w:left="0" w:firstLine="567"/>
        <w:contextualSpacing/>
        <w:rPr>
          <w:rFonts w:eastAsia="Calibri"/>
          <w:sz w:val="28"/>
          <w:szCs w:val="28"/>
          <w:lang w:val="uk-UA" w:eastAsia="en-US"/>
        </w:rPr>
      </w:pPr>
      <w:r w:rsidRPr="009015A6">
        <w:rPr>
          <w:rFonts w:eastAsia="Calibri"/>
          <w:sz w:val="28"/>
          <w:szCs w:val="28"/>
          <w:lang w:val="uk-UA" w:eastAsia="en-US"/>
        </w:rPr>
        <w:t xml:space="preserve">Прохорова Т.П., </w:t>
      </w:r>
      <w:proofErr w:type="spellStart"/>
      <w:r w:rsidRPr="009015A6">
        <w:rPr>
          <w:rFonts w:eastAsia="Calibri"/>
          <w:sz w:val="28"/>
          <w:szCs w:val="28"/>
          <w:lang w:val="uk-UA" w:eastAsia="en-US"/>
        </w:rPr>
        <w:t>Притиченко</w:t>
      </w:r>
      <w:proofErr w:type="spellEnd"/>
      <w:r w:rsidRPr="009015A6">
        <w:rPr>
          <w:rFonts w:eastAsia="Calibri"/>
          <w:sz w:val="28"/>
          <w:szCs w:val="28"/>
          <w:lang w:val="uk-UA" w:eastAsia="en-US"/>
        </w:rPr>
        <w:t xml:space="preserve"> Т.І. Маркетингове обґрунтування бізнес-плану підприємства. </w:t>
      </w:r>
      <w:r w:rsidRPr="009015A6">
        <w:rPr>
          <w:rFonts w:eastAsia="Calibri"/>
          <w:i/>
          <w:sz w:val="28"/>
          <w:szCs w:val="28"/>
          <w:lang w:val="uk-UA" w:eastAsia="en-US"/>
        </w:rPr>
        <w:t>Вісник НТУ «ХПІ»</w:t>
      </w:r>
      <w:r w:rsidRPr="009015A6">
        <w:rPr>
          <w:rFonts w:eastAsia="Calibri"/>
          <w:sz w:val="28"/>
          <w:szCs w:val="28"/>
          <w:lang w:val="uk-UA" w:eastAsia="en-US"/>
        </w:rPr>
        <w:t>. 2014. № 34 (1077). С. 31-40.</w:t>
      </w:r>
    </w:p>
    <w:p w14:paraId="1A4E1C81" w14:textId="77777777" w:rsidR="00000EAA" w:rsidRPr="009015A6" w:rsidRDefault="00000EAA" w:rsidP="00000EAA">
      <w:pPr>
        <w:ind w:firstLine="567"/>
        <w:rPr>
          <w:sz w:val="28"/>
          <w:szCs w:val="28"/>
          <w:lang w:val="uk-UA"/>
        </w:rPr>
      </w:pPr>
    </w:p>
    <w:p w14:paraId="41A8529C" w14:textId="77777777" w:rsidR="00000EAA" w:rsidRPr="009015A6" w:rsidRDefault="00000EAA" w:rsidP="00000EAA">
      <w:pPr>
        <w:ind w:firstLine="567"/>
        <w:rPr>
          <w:b/>
          <w:i/>
          <w:sz w:val="28"/>
          <w:szCs w:val="28"/>
          <w:lang w:val="uk-UA"/>
        </w:rPr>
      </w:pPr>
      <w:r w:rsidRPr="009015A6">
        <w:rPr>
          <w:b/>
          <w:i/>
          <w:sz w:val="28"/>
          <w:szCs w:val="28"/>
          <w:lang w:val="uk-UA"/>
        </w:rPr>
        <w:t>Нормативні документи:</w:t>
      </w:r>
    </w:p>
    <w:p w14:paraId="71760B07" w14:textId="77777777" w:rsidR="00000EAA" w:rsidRPr="009015A6" w:rsidRDefault="00000EAA" w:rsidP="00000EAA">
      <w:pPr>
        <w:numPr>
          <w:ilvl w:val="0"/>
          <w:numId w:val="25"/>
        </w:numPr>
        <w:tabs>
          <w:tab w:val="left" w:pos="993"/>
        </w:tabs>
        <w:ind w:left="0" w:firstLine="567"/>
        <w:contextualSpacing/>
        <w:rPr>
          <w:rFonts w:eastAsia="Calibri"/>
          <w:sz w:val="28"/>
          <w:szCs w:val="28"/>
          <w:lang w:val="uk-UA" w:eastAsia="en-US"/>
        </w:rPr>
      </w:pPr>
      <w:r w:rsidRPr="009015A6">
        <w:rPr>
          <w:rFonts w:eastAsia="Calibri"/>
          <w:sz w:val="28"/>
          <w:szCs w:val="28"/>
          <w:lang w:val="uk-UA" w:eastAsia="en-US"/>
        </w:rPr>
        <w:t xml:space="preserve">Методичні рекомендації з розроблення бізнес-планів інвестиційних проектів : Наказ Державного агентства України з інвестицій та розвитку від 31.08.2010 № 73. URL: http://zakon.nau/ua/ </w:t>
      </w:r>
      <w:proofErr w:type="spellStart"/>
      <w:r w:rsidRPr="009015A6">
        <w:rPr>
          <w:rFonts w:eastAsia="Calibri"/>
          <w:sz w:val="28"/>
          <w:szCs w:val="28"/>
          <w:lang w:val="uk-UA" w:eastAsia="en-US"/>
        </w:rPr>
        <w:t>doc</w:t>
      </w:r>
      <w:proofErr w:type="spellEnd"/>
      <w:r w:rsidRPr="009015A6">
        <w:rPr>
          <w:rFonts w:eastAsia="Calibri"/>
          <w:sz w:val="28"/>
          <w:szCs w:val="28"/>
          <w:lang w:val="uk-UA" w:eastAsia="en-US"/>
        </w:rPr>
        <w:t>/?</w:t>
      </w:r>
      <w:proofErr w:type="spellStart"/>
      <w:r w:rsidRPr="009015A6">
        <w:rPr>
          <w:rFonts w:eastAsia="Calibri"/>
          <w:sz w:val="28"/>
          <w:szCs w:val="28"/>
          <w:lang w:val="uk-UA" w:eastAsia="en-US"/>
        </w:rPr>
        <w:t>uid</w:t>
      </w:r>
      <w:proofErr w:type="spellEnd"/>
      <w:r w:rsidRPr="009015A6">
        <w:rPr>
          <w:rFonts w:eastAsia="Calibri"/>
          <w:sz w:val="28"/>
          <w:szCs w:val="28"/>
          <w:lang w:val="uk-UA" w:eastAsia="en-US"/>
        </w:rPr>
        <w:t xml:space="preserve">=1041.39798.0. </w:t>
      </w:r>
    </w:p>
    <w:p w14:paraId="5891FC02" w14:textId="77777777" w:rsidR="00000EAA" w:rsidRPr="009015A6" w:rsidRDefault="00000EAA" w:rsidP="00000EAA">
      <w:pPr>
        <w:numPr>
          <w:ilvl w:val="0"/>
          <w:numId w:val="25"/>
        </w:numPr>
        <w:tabs>
          <w:tab w:val="left" w:pos="993"/>
        </w:tabs>
        <w:ind w:left="0" w:firstLine="567"/>
        <w:contextualSpacing/>
        <w:rPr>
          <w:rFonts w:eastAsia="Calibri"/>
          <w:sz w:val="28"/>
          <w:szCs w:val="28"/>
          <w:lang w:val="uk-UA" w:eastAsia="en-US"/>
        </w:rPr>
      </w:pPr>
      <w:r w:rsidRPr="009015A6">
        <w:rPr>
          <w:rFonts w:eastAsia="Calibri"/>
          <w:sz w:val="28"/>
          <w:szCs w:val="28"/>
          <w:lang w:val="uk-UA" w:eastAsia="en-US"/>
        </w:rPr>
        <w:t xml:space="preserve">Методичні рекомендації з розроблення бізнес-плану підприємств : Наказ Міністерства економіки України від 06.09.2006 № 290. URL: </w:t>
      </w:r>
      <w:hyperlink r:id="rId39" w:history="1">
        <w:r w:rsidRPr="009015A6">
          <w:rPr>
            <w:rFonts w:eastAsia="Calibri"/>
            <w:sz w:val="28"/>
            <w:lang w:val="uk-UA" w:eastAsia="en-US"/>
          </w:rPr>
          <w:t>http://zakon.nau/ua/doc/?code=v0290665-06</w:t>
        </w:r>
      </w:hyperlink>
      <w:r w:rsidRPr="009015A6">
        <w:rPr>
          <w:rFonts w:eastAsia="Calibri"/>
          <w:sz w:val="28"/>
          <w:szCs w:val="28"/>
          <w:lang w:val="uk-UA" w:eastAsia="en-US"/>
        </w:rPr>
        <w:t>.</w:t>
      </w:r>
    </w:p>
    <w:p w14:paraId="737DCB4A" w14:textId="77777777" w:rsidR="00000EAA" w:rsidRPr="007B245F" w:rsidRDefault="00000EAA" w:rsidP="00000EAA">
      <w:pPr>
        <w:numPr>
          <w:ilvl w:val="0"/>
          <w:numId w:val="25"/>
        </w:numPr>
        <w:tabs>
          <w:tab w:val="left" w:pos="993"/>
        </w:tabs>
        <w:ind w:left="0" w:firstLine="567"/>
        <w:contextualSpacing/>
        <w:rPr>
          <w:rFonts w:eastAsia="Calibri"/>
          <w:iCs/>
          <w:spacing w:val="-4"/>
          <w:sz w:val="28"/>
          <w:szCs w:val="28"/>
          <w:lang w:val="uk-UA" w:eastAsia="en-US"/>
        </w:rPr>
      </w:pPr>
      <w:r w:rsidRPr="007B245F">
        <w:rPr>
          <w:rFonts w:eastAsia="Calibri"/>
          <w:iCs/>
          <w:spacing w:val="-4"/>
          <w:sz w:val="28"/>
          <w:szCs w:val="28"/>
          <w:lang w:val="uk-UA" w:eastAsia="en-US"/>
        </w:rPr>
        <w:t xml:space="preserve">Податковий кодекс України : Кодекс України № 2755-VI від 02.12.2010 р. зі змінами та доповненнями. URL: </w:t>
      </w:r>
      <w:hyperlink r:id="rId40" w:history="1">
        <w:r w:rsidRPr="007B245F">
          <w:rPr>
            <w:rStyle w:val="af4"/>
            <w:rFonts w:eastAsia="Calibri"/>
            <w:iCs/>
            <w:spacing w:val="-4"/>
            <w:sz w:val="28"/>
            <w:szCs w:val="28"/>
            <w:lang w:val="uk-UA" w:eastAsia="en-US"/>
          </w:rPr>
          <w:t>https://zakon.rada.gov.ua/laws/show/2755-17</w:t>
        </w:r>
      </w:hyperlink>
      <w:r w:rsidRPr="007B245F">
        <w:rPr>
          <w:rFonts w:eastAsia="Calibri"/>
          <w:iCs/>
          <w:spacing w:val="-4"/>
          <w:sz w:val="28"/>
          <w:szCs w:val="28"/>
          <w:lang w:val="uk-UA" w:eastAsia="en-US"/>
        </w:rPr>
        <w:t>.</w:t>
      </w:r>
    </w:p>
    <w:p w14:paraId="3BECCBAC" w14:textId="77777777" w:rsidR="00000EAA" w:rsidRPr="009015A6" w:rsidRDefault="00000EAA" w:rsidP="00000EAA">
      <w:pPr>
        <w:numPr>
          <w:ilvl w:val="0"/>
          <w:numId w:val="25"/>
        </w:numPr>
        <w:tabs>
          <w:tab w:val="left" w:pos="993"/>
        </w:tabs>
        <w:ind w:left="0" w:firstLine="567"/>
        <w:contextualSpacing/>
        <w:rPr>
          <w:rFonts w:eastAsia="Calibri"/>
          <w:iCs/>
          <w:sz w:val="28"/>
          <w:szCs w:val="28"/>
          <w:lang w:val="uk-UA" w:eastAsia="en-US"/>
        </w:rPr>
      </w:pPr>
      <w:r w:rsidRPr="009015A6">
        <w:rPr>
          <w:rFonts w:eastAsia="Calibri"/>
          <w:iCs/>
          <w:sz w:val="28"/>
          <w:szCs w:val="28"/>
          <w:lang w:val="uk-UA" w:eastAsia="en-US"/>
        </w:rPr>
        <w:t>Про державну реєстрацію юридичних осіб, фізичних осіб-підприємців та громадських формувань: Закон України № 755-IV від 15.05.2003 р. URL: https://zakon.rada.gov.ua/laws/show/755-15.</w:t>
      </w:r>
    </w:p>
    <w:p w14:paraId="064E4DA5" w14:textId="77777777" w:rsidR="00000EAA" w:rsidRPr="009015A6" w:rsidRDefault="00000EAA" w:rsidP="00000EAA">
      <w:pPr>
        <w:numPr>
          <w:ilvl w:val="0"/>
          <w:numId w:val="25"/>
        </w:numPr>
        <w:tabs>
          <w:tab w:val="left" w:pos="993"/>
        </w:tabs>
        <w:ind w:left="0" w:firstLine="567"/>
        <w:contextualSpacing/>
        <w:rPr>
          <w:rFonts w:eastAsia="Calibri"/>
          <w:sz w:val="28"/>
          <w:szCs w:val="28"/>
          <w:lang w:val="uk-UA" w:eastAsia="en-US"/>
        </w:rPr>
      </w:pPr>
      <w:r w:rsidRPr="009015A6">
        <w:rPr>
          <w:rFonts w:eastAsia="Calibri"/>
          <w:sz w:val="28"/>
          <w:szCs w:val="28"/>
          <w:lang w:val="uk-UA" w:eastAsia="en-US"/>
        </w:rPr>
        <w:t>Про рекламу : Закон України</w:t>
      </w:r>
      <w:r>
        <w:rPr>
          <w:rFonts w:eastAsia="Calibri"/>
          <w:sz w:val="28"/>
          <w:szCs w:val="28"/>
          <w:lang w:val="uk-UA" w:eastAsia="en-US"/>
        </w:rPr>
        <w:t xml:space="preserve"> від 03.07.1996 р. № 270/96-ВР.</w:t>
      </w:r>
      <w:r w:rsidRPr="009015A6">
        <w:rPr>
          <w:rFonts w:eastAsia="Calibri"/>
          <w:sz w:val="28"/>
          <w:szCs w:val="28"/>
          <w:lang w:val="uk-UA" w:eastAsia="en-US"/>
        </w:rPr>
        <w:t xml:space="preserve"> URL: </w:t>
      </w:r>
      <w:hyperlink r:id="rId41" w:history="1">
        <w:r w:rsidRPr="009015A6">
          <w:rPr>
            <w:rFonts w:eastAsia="Calibri"/>
            <w:sz w:val="28"/>
            <w:szCs w:val="28"/>
            <w:lang w:val="uk-UA" w:eastAsia="en-US"/>
          </w:rPr>
          <w:t>https://zakon2.rada.gov.ua/laws/show/270/96-вр</w:t>
        </w:r>
      </w:hyperlink>
      <w:r w:rsidRPr="009015A6">
        <w:rPr>
          <w:rFonts w:eastAsia="Calibri"/>
          <w:sz w:val="28"/>
          <w:szCs w:val="28"/>
          <w:lang w:val="uk-UA" w:eastAsia="en-US"/>
        </w:rPr>
        <w:t>.</w:t>
      </w:r>
    </w:p>
    <w:p w14:paraId="05056359" w14:textId="77777777" w:rsidR="00000EAA" w:rsidRDefault="00000EAA" w:rsidP="00000EAA">
      <w:pPr>
        <w:ind w:firstLine="567"/>
        <w:rPr>
          <w:b/>
          <w:i/>
          <w:sz w:val="28"/>
          <w:szCs w:val="28"/>
          <w:lang w:val="uk-UA"/>
        </w:rPr>
      </w:pPr>
    </w:p>
    <w:p w14:paraId="3AC10DD9" w14:textId="77777777" w:rsidR="00000EAA" w:rsidRPr="009015A6" w:rsidRDefault="00000EAA" w:rsidP="00000EAA">
      <w:pPr>
        <w:ind w:firstLine="567"/>
        <w:rPr>
          <w:b/>
          <w:i/>
          <w:sz w:val="28"/>
          <w:szCs w:val="28"/>
          <w:lang w:val="uk-UA"/>
        </w:rPr>
      </w:pPr>
      <w:r w:rsidRPr="009015A6">
        <w:rPr>
          <w:b/>
          <w:i/>
          <w:sz w:val="28"/>
          <w:szCs w:val="28"/>
          <w:lang w:val="uk-UA"/>
        </w:rPr>
        <w:lastRenderedPageBreak/>
        <w:t>Інформаційні ресурси в Інтернеті</w:t>
      </w:r>
      <w:r>
        <w:rPr>
          <w:b/>
          <w:i/>
          <w:sz w:val="28"/>
          <w:szCs w:val="28"/>
          <w:lang w:val="uk-UA"/>
        </w:rPr>
        <w:t>:</w:t>
      </w:r>
    </w:p>
    <w:p w14:paraId="1B3D005F" w14:textId="77777777" w:rsidR="00000EAA" w:rsidRDefault="00000EAA" w:rsidP="00000EAA">
      <w:pPr>
        <w:numPr>
          <w:ilvl w:val="0"/>
          <w:numId w:val="26"/>
        </w:numPr>
        <w:tabs>
          <w:tab w:val="left" w:pos="851"/>
        </w:tabs>
        <w:ind w:left="0" w:firstLine="567"/>
        <w:rPr>
          <w:sz w:val="28"/>
          <w:szCs w:val="28"/>
          <w:lang w:val="uk-UA" w:eastAsia="uk-UA"/>
        </w:rPr>
      </w:pPr>
      <w:r w:rsidRPr="004C70A3">
        <w:rPr>
          <w:sz w:val="28"/>
          <w:szCs w:val="28"/>
          <w:lang w:val="uk-UA" w:eastAsia="uk-UA"/>
        </w:rPr>
        <w:t xml:space="preserve">Корисні сервіси для започаткування та ведення бізнесу. </w:t>
      </w:r>
      <w:r w:rsidRPr="004C70A3">
        <w:rPr>
          <w:iCs/>
          <w:sz w:val="28"/>
          <w:szCs w:val="28"/>
          <w:lang w:val="uk-UA"/>
        </w:rPr>
        <w:t>URL: h</w:t>
      </w:r>
      <w:r w:rsidRPr="0075749A">
        <w:rPr>
          <w:iCs/>
          <w:sz w:val="28"/>
          <w:szCs w:val="28"/>
          <w:lang w:val="uk-UA"/>
        </w:rPr>
        <w:t>ttps://www.me.gov.ua/Documents/Detail?lang=uk-UA&amp;id=3cf285fd-4331-4457-</w:t>
      </w:r>
      <w:r w:rsidRPr="004C70A3">
        <w:rPr>
          <w:iCs/>
          <w:spacing w:val="-2"/>
          <w:sz w:val="28"/>
          <w:szCs w:val="28"/>
          <w:lang w:val="uk-UA"/>
        </w:rPr>
        <w:t>9b16-1c03e746ebc0&amp;title=KorisniServisiDliaZapochatkuvanniaTaVedenniaBiznesu.</w:t>
      </w:r>
    </w:p>
    <w:p w14:paraId="0E43FB61" w14:textId="77777777" w:rsidR="00000EAA" w:rsidRPr="009015A6" w:rsidRDefault="00000EAA" w:rsidP="00000EAA">
      <w:pPr>
        <w:numPr>
          <w:ilvl w:val="0"/>
          <w:numId w:val="26"/>
        </w:numPr>
        <w:tabs>
          <w:tab w:val="left" w:pos="851"/>
          <w:tab w:val="left" w:pos="993"/>
        </w:tabs>
        <w:ind w:left="0" w:firstLine="567"/>
        <w:contextualSpacing/>
        <w:rPr>
          <w:rFonts w:eastAsia="Calibri"/>
          <w:sz w:val="28"/>
          <w:szCs w:val="28"/>
          <w:lang w:val="uk-UA" w:eastAsia="en-US"/>
        </w:rPr>
      </w:pPr>
      <w:r w:rsidRPr="009015A6">
        <w:rPr>
          <w:rFonts w:eastAsia="Calibri"/>
          <w:sz w:val="28"/>
          <w:szCs w:val="28"/>
          <w:lang w:val="uk-UA" w:eastAsia="en-US"/>
        </w:rPr>
        <w:t>Нормативні акти України</w:t>
      </w:r>
      <w:r>
        <w:rPr>
          <w:rFonts w:eastAsia="Calibri"/>
          <w:sz w:val="28"/>
          <w:szCs w:val="28"/>
          <w:lang w:val="uk-UA" w:eastAsia="en-US"/>
        </w:rPr>
        <w:t>.</w:t>
      </w:r>
      <w:r w:rsidRPr="009015A6">
        <w:rPr>
          <w:rFonts w:eastAsia="Calibri"/>
          <w:sz w:val="28"/>
          <w:szCs w:val="28"/>
          <w:lang w:val="uk-UA" w:eastAsia="en-US"/>
        </w:rPr>
        <w:t xml:space="preserve"> </w:t>
      </w:r>
      <w:r w:rsidRPr="004C70A3">
        <w:rPr>
          <w:iCs/>
          <w:sz w:val="28"/>
          <w:szCs w:val="28"/>
          <w:lang w:val="uk-UA"/>
        </w:rPr>
        <w:t>URL:</w:t>
      </w:r>
      <w:r>
        <w:rPr>
          <w:iCs/>
          <w:sz w:val="28"/>
          <w:szCs w:val="28"/>
          <w:lang w:val="uk-UA"/>
        </w:rPr>
        <w:t xml:space="preserve"> </w:t>
      </w:r>
      <w:r w:rsidRPr="009015A6">
        <w:rPr>
          <w:rFonts w:eastAsia="Calibri"/>
          <w:sz w:val="28"/>
          <w:szCs w:val="28"/>
          <w:lang w:val="uk-UA" w:eastAsia="en-US"/>
        </w:rPr>
        <w:t>www.zakon.rada.gov.ua.</w:t>
      </w:r>
    </w:p>
    <w:p w14:paraId="610F7AEC" w14:textId="77777777" w:rsidR="00000EAA" w:rsidRPr="009015A6" w:rsidRDefault="00000EAA" w:rsidP="00000EAA">
      <w:pPr>
        <w:numPr>
          <w:ilvl w:val="0"/>
          <w:numId w:val="26"/>
        </w:numPr>
        <w:tabs>
          <w:tab w:val="left" w:pos="851"/>
          <w:tab w:val="left" w:pos="993"/>
        </w:tabs>
        <w:ind w:left="0" w:firstLine="567"/>
        <w:contextualSpacing/>
        <w:rPr>
          <w:rFonts w:eastAsia="Calibri"/>
          <w:sz w:val="28"/>
          <w:szCs w:val="28"/>
          <w:lang w:val="uk-UA" w:eastAsia="en-US"/>
        </w:rPr>
      </w:pPr>
      <w:r w:rsidRPr="009015A6">
        <w:rPr>
          <w:rFonts w:eastAsia="Calibri"/>
          <w:sz w:val="28"/>
          <w:szCs w:val="28"/>
          <w:lang w:val="uk-UA" w:eastAsia="en-US"/>
        </w:rPr>
        <w:t>Освітній портал Державного університету «Житомирська політехніка»</w:t>
      </w:r>
      <w:r>
        <w:rPr>
          <w:rFonts w:eastAsia="Calibri"/>
          <w:sz w:val="28"/>
          <w:szCs w:val="28"/>
          <w:lang w:val="uk-UA" w:eastAsia="en-US"/>
        </w:rPr>
        <w:t>.</w:t>
      </w:r>
      <w:r w:rsidRPr="009015A6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iCs/>
          <w:sz w:val="28"/>
          <w:szCs w:val="28"/>
          <w:lang w:val="uk-UA"/>
        </w:rPr>
        <w:t>URL</w:t>
      </w:r>
      <w:r>
        <w:rPr>
          <w:sz w:val="28"/>
          <w:szCs w:val="28"/>
          <w:lang w:val="uk-UA" w:eastAsia="uk-UA"/>
        </w:rPr>
        <w:t xml:space="preserve">: </w:t>
      </w:r>
      <w:hyperlink r:id="rId42" w:history="1">
        <w:r w:rsidRPr="009015A6">
          <w:rPr>
            <w:rFonts w:eastAsia="Calibri"/>
            <w:sz w:val="28"/>
            <w:szCs w:val="28"/>
            <w:lang w:eastAsia="en-US"/>
          </w:rPr>
          <w:t>http://learn.ztu.edu.ua</w:t>
        </w:r>
      </w:hyperlink>
      <w:r w:rsidRPr="009015A6">
        <w:rPr>
          <w:rFonts w:eastAsia="Calibri"/>
          <w:sz w:val="28"/>
          <w:szCs w:val="28"/>
          <w:lang w:val="uk-UA" w:eastAsia="en-US"/>
        </w:rPr>
        <w:t>.</w:t>
      </w:r>
    </w:p>
    <w:p w14:paraId="29EBA2E7" w14:textId="77777777" w:rsidR="00000EAA" w:rsidRDefault="00000EAA" w:rsidP="00000EAA">
      <w:pPr>
        <w:numPr>
          <w:ilvl w:val="0"/>
          <w:numId w:val="26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rFonts w:eastAsia="Calibri"/>
          <w:sz w:val="28"/>
          <w:szCs w:val="28"/>
          <w:lang w:val="uk-UA" w:eastAsia="en-US"/>
        </w:rPr>
      </w:pPr>
      <w:r w:rsidRPr="00E06F34">
        <w:rPr>
          <w:sz w:val="28"/>
          <w:szCs w:val="28"/>
          <w:lang w:val="uk-UA" w:eastAsia="uk-UA"/>
        </w:rPr>
        <w:t>Офіційний сайт Державної служби статистики України</w:t>
      </w:r>
      <w:r>
        <w:rPr>
          <w:sz w:val="28"/>
          <w:szCs w:val="28"/>
          <w:lang w:val="uk-UA" w:eastAsia="uk-UA"/>
        </w:rPr>
        <w:t>.</w:t>
      </w:r>
      <w:r w:rsidRPr="00E06F34">
        <w:rPr>
          <w:sz w:val="28"/>
          <w:szCs w:val="28"/>
          <w:lang w:val="uk-UA" w:eastAsia="uk-UA"/>
        </w:rPr>
        <w:t xml:space="preserve"> </w:t>
      </w:r>
      <w:r>
        <w:rPr>
          <w:iCs/>
          <w:sz w:val="28"/>
          <w:szCs w:val="28"/>
          <w:lang w:val="uk-UA"/>
        </w:rPr>
        <w:t>URL</w:t>
      </w:r>
      <w:r>
        <w:rPr>
          <w:sz w:val="28"/>
          <w:szCs w:val="28"/>
          <w:lang w:val="uk-UA" w:eastAsia="uk-UA"/>
        </w:rPr>
        <w:t xml:space="preserve">: </w:t>
      </w:r>
      <w:proofErr w:type="spellStart"/>
      <w:r>
        <w:rPr>
          <w:sz w:val="28"/>
          <w:szCs w:val="28"/>
          <w:lang w:val="uk-UA" w:eastAsia="uk-UA"/>
        </w:rPr>
        <w:t>http</w:t>
      </w:r>
      <w:proofErr w:type="spellEnd"/>
      <w:r>
        <w:rPr>
          <w:sz w:val="28"/>
          <w:szCs w:val="28"/>
          <w:lang w:val="uk-UA" w:eastAsia="uk-UA"/>
        </w:rPr>
        <w:t>//www.ukrstat.gov.ua</w:t>
      </w:r>
      <w:r>
        <w:rPr>
          <w:rFonts w:eastAsia="Calibri"/>
          <w:sz w:val="28"/>
          <w:szCs w:val="28"/>
          <w:lang w:val="uk-UA" w:eastAsia="en-US"/>
        </w:rPr>
        <w:t>.</w:t>
      </w:r>
    </w:p>
    <w:p w14:paraId="4FD5325D" w14:textId="77777777" w:rsidR="00000EAA" w:rsidRPr="00E06F34" w:rsidRDefault="00000EAA" w:rsidP="00000EAA">
      <w:pPr>
        <w:numPr>
          <w:ilvl w:val="0"/>
          <w:numId w:val="26"/>
        </w:numPr>
        <w:tabs>
          <w:tab w:val="left" w:pos="851"/>
          <w:tab w:val="left" w:pos="993"/>
        </w:tabs>
        <w:ind w:left="0" w:firstLine="567"/>
        <w:rPr>
          <w:iCs/>
          <w:sz w:val="28"/>
          <w:szCs w:val="28"/>
          <w:lang w:val="uk-UA"/>
        </w:rPr>
      </w:pPr>
      <w:r w:rsidRPr="00E06F34">
        <w:rPr>
          <w:iCs/>
          <w:sz w:val="28"/>
          <w:szCs w:val="28"/>
          <w:lang w:val="uk-UA"/>
        </w:rPr>
        <w:t xml:space="preserve">Сайт Асоціації франчайзингових підприємств України. URL: </w:t>
      </w:r>
      <w:hyperlink r:id="rId43" w:history="1">
        <w:r w:rsidRPr="00E06F34">
          <w:rPr>
            <w:rStyle w:val="af4"/>
            <w:iCs/>
            <w:color w:val="auto"/>
            <w:sz w:val="28"/>
            <w:szCs w:val="28"/>
            <w:u w:val="none"/>
            <w:lang w:val="uk-UA"/>
          </w:rPr>
          <w:t>http://www.franchising.org.ua/page/ob_assoiaii</w:t>
        </w:r>
      </w:hyperlink>
      <w:r w:rsidRPr="00E06F34">
        <w:rPr>
          <w:iCs/>
          <w:sz w:val="28"/>
          <w:szCs w:val="28"/>
          <w:lang w:val="uk-UA"/>
        </w:rPr>
        <w:t>.</w:t>
      </w:r>
    </w:p>
    <w:p w14:paraId="40F9E756" w14:textId="77777777" w:rsidR="00000EAA" w:rsidRPr="009015A6" w:rsidRDefault="00000EAA" w:rsidP="00000EAA">
      <w:pPr>
        <w:numPr>
          <w:ilvl w:val="0"/>
          <w:numId w:val="26"/>
        </w:numPr>
        <w:tabs>
          <w:tab w:val="left" w:pos="851"/>
          <w:tab w:val="left" w:pos="993"/>
        </w:tabs>
        <w:ind w:left="0" w:firstLine="567"/>
        <w:contextualSpacing/>
        <w:rPr>
          <w:rFonts w:eastAsia="Calibri"/>
          <w:sz w:val="28"/>
          <w:szCs w:val="28"/>
          <w:lang w:val="uk-UA" w:eastAsia="en-US"/>
        </w:rPr>
      </w:pPr>
      <w:r w:rsidRPr="009015A6">
        <w:rPr>
          <w:rFonts w:eastAsia="Calibri"/>
          <w:sz w:val="28"/>
          <w:szCs w:val="28"/>
          <w:lang w:val="uk-UA" w:eastAsia="en-US"/>
        </w:rPr>
        <w:t>Сайт бібліотеки Державного університету «Житомирська політехніка»</w:t>
      </w:r>
      <w:r>
        <w:rPr>
          <w:rFonts w:eastAsia="Calibri"/>
          <w:sz w:val="28"/>
          <w:szCs w:val="28"/>
          <w:lang w:val="uk-UA" w:eastAsia="en-US"/>
        </w:rPr>
        <w:t xml:space="preserve">. </w:t>
      </w:r>
      <w:r w:rsidRPr="00E06F34">
        <w:rPr>
          <w:iCs/>
          <w:sz w:val="28"/>
          <w:szCs w:val="28"/>
          <w:lang w:val="uk-UA"/>
        </w:rPr>
        <w:t>URL:</w:t>
      </w:r>
      <w:r w:rsidRPr="009015A6">
        <w:rPr>
          <w:rFonts w:eastAsia="Calibri"/>
          <w:sz w:val="28"/>
          <w:szCs w:val="28"/>
          <w:lang w:val="uk-UA" w:eastAsia="en-US"/>
        </w:rPr>
        <w:t xml:space="preserve"> http://lib.ztu.edu.ua.</w:t>
      </w:r>
    </w:p>
    <w:p w14:paraId="4E2CA801" w14:textId="77777777" w:rsidR="00000EAA" w:rsidRPr="007B245F" w:rsidRDefault="007B245F" w:rsidP="00000EAA">
      <w:pPr>
        <w:numPr>
          <w:ilvl w:val="0"/>
          <w:numId w:val="26"/>
        </w:numPr>
        <w:tabs>
          <w:tab w:val="left" w:pos="851"/>
        </w:tabs>
        <w:ind w:left="0" w:firstLine="567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Інформаційна онлайн-платформа «Дія. Бізнес»</w:t>
      </w:r>
      <w:r w:rsidR="00000EAA">
        <w:rPr>
          <w:rFonts w:eastAsia="Calibri"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E06F34">
        <w:rPr>
          <w:iCs/>
          <w:sz w:val="28"/>
          <w:szCs w:val="28"/>
          <w:lang w:val="uk-UA"/>
        </w:rPr>
        <w:t>URL:</w:t>
      </w:r>
      <w:r>
        <w:rPr>
          <w:iCs/>
          <w:sz w:val="28"/>
          <w:szCs w:val="28"/>
          <w:lang w:val="uk-UA"/>
        </w:rPr>
        <w:t xml:space="preserve"> </w:t>
      </w:r>
      <w:r w:rsidRPr="007B245F">
        <w:rPr>
          <w:iCs/>
          <w:sz w:val="28"/>
          <w:szCs w:val="28"/>
          <w:lang w:val="uk-UA"/>
        </w:rPr>
        <w:t>https://business.diia.gov.ua/.</w:t>
      </w:r>
    </w:p>
    <w:p w14:paraId="22361F6F" w14:textId="77777777" w:rsidR="007B245F" w:rsidRPr="007B245F" w:rsidRDefault="007B245F" w:rsidP="007B245F">
      <w:pPr>
        <w:numPr>
          <w:ilvl w:val="0"/>
          <w:numId w:val="26"/>
        </w:numPr>
        <w:tabs>
          <w:tab w:val="left" w:pos="851"/>
        </w:tabs>
        <w:ind w:left="0" w:firstLine="567"/>
        <w:rPr>
          <w:rFonts w:eastAsia="Calibri"/>
          <w:sz w:val="28"/>
          <w:szCs w:val="28"/>
          <w:lang w:val="uk-UA" w:eastAsia="en-US"/>
        </w:rPr>
      </w:pPr>
      <w:proofErr w:type="spellStart"/>
      <w:r w:rsidRPr="007B245F">
        <w:rPr>
          <w:rFonts w:eastAsia="Calibri"/>
          <w:sz w:val="28"/>
          <w:szCs w:val="28"/>
          <w:lang w:val="uk-UA" w:eastAsia="en-US"/>
        </w:rPr>
        <w:t>StartBusinessChallenge</w:t>
      </w:r>
      <w:proofErr w:type="spellEnd"/>
      <w:r w:rsidRPr="007B245F">
        <w:rPr>
          <w:rFonts w:eastAsia="Calibri"/>
          <w:sz w:val="28"/>
          <w:szCs w:val="28"/>
          <w:lang w:val="uk-UA" w:eastAsia="en-US"/>
        </w:rPr>
        <w:t xml:space="preserve">. URL: </w:t>
      </w:r>
      <w:hyperlink r:id="rId44" w:history="1">
        <w:r w:rsidRPr="009917FF">
          <w:rPr>
            <w:rFonts w:eastAsia="Calibri"/>
            <w:sz w:val="28"/>
            <w:szCs w:val="28"/>
            <w:lang w:val="en-US" w:eastAsia="en-US"/>
          </w:rPr>
          <w:t>https://sbc.regulation.gov.ua/</w:t>
        </w:r>
      </w:hyperlink>
      <w:r w:rsidRPr="007B245F">
        <w:rPr>
          <w:rFonts w:eastAsia="Calibri"/>
          <w:sz w:val="28"/>
          <w:szCs w:val="28"/>
          <w:lang w:val="uk-UA" w:eastAsia="en-US"/>
        </w:rPr>
        <w:t>.</w:t>
      </w:r>
    </w:p>
    <w:p w14:paraId="11609C7A" w14:textId="77777777" w:rsidR="007B245F" w:rsidRPr="007B245F" w:rsidRDefault="007B245F" w:rsidP="007B245F">
      <w:pPr>
        <w:numPr>
          <w:ilvl w:val="0"/>
          <w:numId w:val="26"/>
        </w:numPr>
        <w:tabs>
          <w:tab w:val="left" w:pos="851"/>
        </w:tabs>
        <w:ind w:left="0" w:firstLine="567"/>
        <w:rPr>
          <w:rFonts w:eastAsia="Calibri"/>
          <w:spacing w:val="-4"/>
          <w:sz w:val="28"/>
          <w:szCs w:val="28"/>
          <w:lang w:val="uk-UA" w:eastAsia="en-US"/>
        </w:rPr>
      </w:pPr>
      <w:r w:rsidRPr="007B245F">
        <w:rPr>
          <w:rFonts w:eastAsia="Calibri"/>
          <w:spacing w:val="-4"/>
          <w:sz w:val="28"/>
          <w:szCs w:val="28"/>
          <w:lang w:val="uk-UA" w:eastAsia="en-US"/>
        </w:rPr>
        <w:t xml:space="preserve">Корисні сервіси для започаткування та ведення бізнесу. URL: </w:t>
      </w:r>
      <w:hyperlink r:id="rId45" w:history="1">
        <w:r w:rsidRPr="009917FF">
          <w:rPr>
            <w:rFonts w:eastAsia="Calibri"/>
            <w:spacing w:val="-4"/>
            <w:sz w:val="28"/>
            <w:szCs w:val="28"/>
            <w:lang w:val="en-US"/>
          </w:rPr>
          <w:t>https://www.me.gov.ua/Documents/Detail?lang=uk-UA&amp;id=3cf285fd-4331-4457-9b16-1c03e746ebc0&amp;title=KorisniServisiDliaZapochatkuvanniaTaVedenniaBiznesu</w:t>
        </w:r>
      </w:hyperlink>
      <w:r w:rsidRPr="007B245F">
        <w:rPr>
          <w:rFonts w:eastAsia="Calibri"/>
          <w:spacing w:val="-4"/>
          <w:sz w:val="28"/>
          <w:szCs w:val="28"/>
          <w:lang w:val="uk-UA" w:eastAsia="en-US"/>
        </w:rPr>
        <w:t>.</w:t>
      </w:r>
    </w:p>
    <w:p w14:paraId="425F9BCF" w14:textId="77777777" w:rsidR="007B245F" w:rsidRDefault="007B245F" w:rsidP="007B245F">
      <w:pPr>
        <w:numPr>
          <w:ilvl w:val="0"/>
          <w:numId w:val="26"/>
        </w:numPr>
        <w:tabs>
          <w:tab w:val="left" w:pos="993"/>
        </w:tabs>
        <w:ind w:left="0" w:firstLine="567"/>
        <w:rPr>
          <w:rFonts w:eastAsia="Calibri"/>
          <w:sz w:val="28"/>
          <w:szCs w:val="28"/>
          <w:lang w:val="uk-UA" w:eastAsia="en-US"/>
        </w:rPr>
      </w:pPr>
      <w:r w:rsidRPr="007B245F">
        <w:rPr>
          <w:rFonts w:eastAsia="Calibri"/>
          <w:sz w:val="28"/>
          <w:szCs w:val="28"/>
          <w:lang w:val="uk-UA" w:eastAsia="en-US"/>
        </w:rPr>
        <w:t xml:space="preserve">Сервіс для визначення кодів видів економічної діяльності за КВЕД-2005 та КВЕД-2010. URL: </w:t>
      </w:r>
      <w:hyperlink r:id="rId46" w:history="1">
        <w:r w:rsidRPr="009917FF">
          <w:rPr>
            <w:rFonts w:eastAsia="Calibri"/>
            <w:sz w:val="28"/>
            <w:szCs w:val="28"/>
            <w:lang w:val="en-US" w:eastAsia="en-US"/>
          </w:rPr>
          <w:t>http://kved.ukrstat.gov.ua/KVED2010/kv10_i.html</w:t>
        </w:r>
      </w:hyperlink>
      <w:r w:rsidRPr="007B245F">
        <w:rPr>
          <w:rFonts w:eastAsia="Calibri"/>
          <w:sz w:val="28"/>
          <w:szCs w:val="28"/>
          <w:lang w:val="uk-UA" w:eastAsia="en-US"/>
        </w:rPr>
        <w:t>.</w:t>
      </w:r>
    </w:p>
    <w:p w14:paraId="68E92379" w14:textId="77777777" w:rsidR="00000EAA" w:rsidRPr="007B245F" w:rsidRDefault="00000EAA" w:rsidP="007B245F">
      <w:pPr>
        <w:tabs>
          <w:tab w:val="left" w:pos="993"/>
        </w:tabs>
        <w:rPr>
          <w:rFonts w:eastAsia="Calibri"/>
          <w:sz w:val="28"/>
          <w:szCs w:val="28"/>
          <w:lang w:val="uk-UA" w:eastAsia="en-US"/>
        </w:rPr>
      </w:pPr>
    </w:p>
    <w:p w14:paraId="5302B98A" w14:textId="77777777" w:rsidR="00397459" w:rsidRDefault="00892F3E" w:rsidP="00892F3E">
      <w:pPr>
        <w:adjustRightInd/>
        <w:spacing w:line="276" w:lineRule="auto"/>
        <w:jc w:val="right"/>
        <w:textAlignment w:val="auto"/>
        <w:rPr>
          <w:rFonts w:eastAsia="Calibri"/>
          <w:iCs/>
          <w:spacing w:val="-2"/>
          <w:sz w:val="28"/>
          <w:szCs w:val="28"/>
          <w:lang w:val="uk-UA" w:eastAsia="en-US"/>
        </w:rPr>
      </w:pPr>
      <w:r>
        <w:rPr>
          <w:rFonts w:eastAsia="Calibri"/>
          <w:iCs/>
          <w:spacing w:val="-2"/>
          <w:sz w:val="28"/>
          <w:szCs w:val="28"/>
          <w:lang w:val="uk-UA" w:eastAsia="en-US"/>
        </w:rPr>
        <w:br w:type="page"/>
      </w:r>
      <w:r w:rsidR="00397459">
        <w:rPr>
          <w:rFonts w:eastAsia="Calibri"/>
          <w:iCs/>
          <w:spacing w:val="-2"/>
          <w:sz w:val="28"/>
          <w:szCs w:val="28"/>
          <w:lang w:val="uk-UA" w:eastAsia="en-US"/>
        </w:rPr>
        <w:lastRenderedPageBreak/>
        <w:t xml:space="preserve">Додаток </w:t>
      </w:r>
      <w:r w:rsidR="004C0098">
        <w:rPr>
          <w:rFonts w:eastAsia="Calibri"/>
          <w:iCs/>
          <w:spacing w:val="-2"/>
          <w:sz w:val="28"/>
          <w:szCs w:val="28"/>
          <w:lang w:val="uk-UA" w:eastAsia="en-US"/>
        </w:rPr>
        <w:t>А</w:t>
      </w:r>
    </w:p>
    <w:p w14:paraId="2A94C225" w14:textId="23064F92" w:rsidR="00C25C44" w:rsidRDefault="00C25C44" w:rsidP="00C25C44">
      <w:pPr>
        <w:adjustRightInd/>
        <w:spacing w:line="276" w:lineRule="auto"/>
        <w:jc w:val="center"/>
        <w:textAlignment w:val="auto"/>
        <w:rPr>
          <w:rFonts w:eastAsia="Calibri"/>
          <w:iCs/>
          <w:spacing w:val="-2"/>
          <w:sz w:val="28"/>
          <w:szCs w:val="28"/>
          <w:lang w:val="uk-UA" w:eastAsia="en-US"/>
        </w:rPr>
      </w:pPr>
      <w:proofErr w:type="spellStart"/>
      <w:r>
        <w:rPr>
          <w:rFonts w:eastAsia="Calibri"/>
          <w:iCs/>
          <w:spacing w:val="-2"/>
          <w:sz w:val="28"/>
          <w:szCs w:val="28"/>
          <w:lang w:val="uk-UA" w:eastAsia="en-US"/>
        </w:rPr>
        <w:t>Інфографіка</w:t>
      </w:r>
      <w:proofErr w:type="spellEnd"/>
      <w:r>
        <w:rPr>
          <w:rFonts w:eastAsia="Calibri"/>
          <w:iCs/>
          <w:spacing w:val="-2"/>
          <w:sz w:val="28"/>
          <w:szCs w:val="28"/>
          <w:lang w:val="uk-UA" w:eastAsia="en-US"/>
        </w:rPr>
        <w:t xml:space="preserve"> з умовами обрання спрощеної форми оподаткування суб’єктами бізнесу у 202</w:t>
      </w:r>
      <w:r w:rsidR="00EE41B7">
        <w:rPr>
          <w:rFonts w:eastAsia="Calibri"/>
          <w:iCs/>
          <w:spacing w:val="-2"/>
          <w:sz w:val="28"/>
          <w:szCs w:val="28"/>
          <w:lang w:val="uk-UA" w:eastAsia="en-US"/>
        </w:rPr>
        <w:t>3</w:t>
      </w:r>
      <w:r>
        <w:rPr>
          <w:rFonts w:eastAsia="Calibri"/>
          <w:iCs/>
          <w:spacing w:val="-2"/>
          <w:sz w:val="28"/>
          <w:szCs w:val="28"/>
          <w:lang w:val="uk-UA" w:eastAsia="en-US"/>
        </w:rPr>
        <w:t xml:space="preserve"> році</w:t>
      </w:r>
      <w:r w:rsidRPr="00C25C44">
        <w:rPr>
          <w:rFonts w:eastAsia="Calibri"/>
          <w:iCs/>
          <w:spacing w:val="-2"/>
          <w:sz w:val="28"/>
          <w:szCs w:val="28"/>
          <w:vertAlign w:val="superscript"/>
          <w:lang w:val="uk-UA" w:eastAsia="en-US"/>
        </w:rPr>
        <w:t>1</w:t>
      </w:r>
    </w:p>
    <w:p w14:paraId="27E8C535" w14:textId="35C89EDD" w:rsidR="00397459" w:rsidRDefault="00397459" w:rsidP="00892F3E">
      <w:pPr>
        <w:adjustRightInd/>
        <w:spacing w:line="276" w:lineRule="auto"/>
        <w:jc w:val="right"/>
        <w:textAlignment w:val="auto"/>
        <w:rPr>
          <w:rFonts w:eastAsia="Calibri"/>
          <w:iCs/>
          <w:spacing w:val="-2"/>
          <w:sz w:val="28"/>
          <w:szCs w:val="28"/>
          <w:lang w:val="uk-UA" w:eastAsia="en-US"/>
        </w:rPr>
      </w:pPr>
    </w:p>
    <w:p w14:paraId="57310065" w14:textId="712C91D2" w:rsidR="00C25C44" w:rsidRDefault="005973A9" w:rsidP="00EE41B7">
      <w:pPr>
        <w:spacing w:line="276" w:lineRule="auto"/>
        <w:jc w:val="right"/>
        <w:rPr>
          <w:rFonts w:eastAsia="Calibri"/>
          <w:iCs/>
          <w:spacing w:val="-2"/>
          <w:sz w:val="28"/>
          <w:szCs w:val="28"/>
          <w:lang w:val="uk-UA" w:eastAsia="en-US"/>
        </w:rPr>
      </w:pPr>
      <w:r>
        <w:rPr>
          <w:rFonts w:eastAsia="Calibri"/>
          <w:iCs/>
          <w:spacing w:val="-2"/>
          <w:sz w:val="28"/>
          <w:szCs w:val="28"/>
          <w:lang w:eastAsia="en-US"/>
        </w:rPr>
        <w:pict w14:anchorId="6C00AE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2.4pt;height:295.8pt;visibility:visible;mso-wrap-style:square">
            <v:imagedata r:id="rId47" o:title=""/>
          </v:shape>
        </w:pict>
      </w:r>
    </w:p>
    <w:p w14:paraId="0DE90F1E" w14:textId="77777777" w:rsidR="00C25C44" w:rsidRDefault="00C25C44" w:rsidP="004C0098">
      <w:pPr>
        <w:spacing w:line="276" w:lineRule="auto"/>
        <w:ind w:firstLine="567"/>
        <w:jc w:val="right"/>
        <w:rPr>
          <w:rFonts w:eastAsia="Calibri"/>
          <w:iCs/>
          <w:spacing w:val="-2"/>
          <w:sz w:val="28"/>
          <w:szCs w:val="28"/>
          <w:lang w:val="uk-UA" w:eastAsia="en-US"/>
        </w:rPr>
      </w:pPr>
    </w:p>
    <w:p w14:paraId="40F59F01" w14:textId="77777777" w:rsidR="00C25C44" w:rsidRDefault="00C25C44" w:rsidP="004C0098">
      <w:pPr>
        <w:spacing w:line="276" w:lineRule="auto"/>
        <w:ind w:firstLine="567"/>
        <w:jc w:val="right"/>
        <w:rPr>
          <w:rFonts w:eastAsia="Calibri"/>
          <w:iCs/>
          <w:spacing w:val="-2"/>
          <w:sz w:val="28"/>
          <w:szCs w:val="28"/>
          <w:lang w:val="uk-UA" w:eastAsia="en-US"/>
        </w:rPr>
      </w:pPr>
    </w:p>
    <w:p w14:paraId="29E1D08B" w14:textId="77777777" w:rsidR="00C25C44" w:rsidRDefault="00C25C44" w:rsidP="004C0098">
      <w:pPr>
        <w:spacing w:line="276" w:lineRule="auto"/>
        <w:ind w:firstLine="567"/>
        <w:jc w:val="right"/>
        <w:rPr>
          <w:rFonts w:eastAsia="Calibri"/>
          <w:iCs/>
          <w:spacing w:val="-2"/>
          <w:sz w:val="28"/>
          <w:szCs w:val="28"/>
          <w:lang w:val="uk-UA" w:eastAsia="en-US"/>
        </w:rPr>
      </w:pPr>
    </w:p>
    <w:p w14:paraId="570A1C8B" w14:textId="77777777" w:rsidR="00C25C44" w:rsidRDefault="00C25C44" w:rsidP="004C0098">
      <w:pPr>
        <w:spacing w:line="276" w:lineRule="auto"/>
        <w:ind w:firstLine="567"/>
        <w:jc w:val="right"/>
        <w:rPr>
          <w:rFonts w:eastAsia="Calibri"/>
          <w:iCs/>
          <w:spacing w:val="-2"/>
          <w:sz w:val="28"/>
          <w:szCs w:val="28"/>
          <w:lang w:val="uk-UA" w:eastAsia="en-US"/>
        </w:rPr>
      </w:pPr>
    </w:p>
    <w:p w14:paraId="39F5D53E" w14:textId="77777777" w:rsidR="00C25C44" w:rsidRDefault="00C25C44" w:rsidP="00C25C44">
      <w:pPr>
        <w:pStyle w:val="ad"/>
        <w:rPr>
          <w:lang w:val="uk-UA"/>
        </w:rPr>
      </w:pPr>
      <w:r w:rsidRPr="00C25C44">
        <w:rPr>
          <w:vertAlign w:val="superscript"/>
          <w:lang w:val="uk-UA"/>
        </w:rPr>
        <w:t>1</w:t>
      </w:r>
      <w:r>
        <w:rPr>
          <w:lang w:val="uk-UA"/>
        </w:rPr>
        <w:t xml:space="preserve"> За матеріалами Головного управління ДПС у Запорізькій області</w:t>
      </w:r>
    </w:p>
    <w:p w14:paraId="27026FB6" w14:textId="77777777" w:rsidR="004C0098" w:rsidRDefault="004C0098" w:rsidP="00C25C44">
      <w:pPr>
        <w:pStyle w:val="ad"/>
        <w:jc w:val="right"/>
        <w:rPr>
          <w:bCs/>
          <w:iCs/>
          <w:sz w:val="28"/>
          <w:szCs w:val="28"/>
          <w:lang w:val="uk-UA"/>
        </w:rPr>
      </w:pPr>
      <w:r>
        <w:rPr>
          <w:rFonts w:eastAsia="Calibri"/>
          <w:iCs/>
          <w:spacing w:val="-2"/>
          <w:sz w:val="28"/>
          <w:szCs w:val="28"/>
          <w:lang w:val="uk-UA" w:eastAsia="en-US"/>
        </w:rPr>
        <w:br w:type="page"/>
      </w:r>
      <w:r>
        <w:rPr>
          <w:bCs/>
          <w:iCs/>
          <w:sz w:val="28"/>
          <w:szCs w:val="28"/>
          <w:lang w:val="uk-UA"/>
        </w:rPr>
        <w:lastRenderedPageBreak/>
        <w:t>Додаток Б</w:t>
      </w:r>
    </w:p>
    <w:p w14:paraId="238457D6" w14:textId="77777777" w:rsidR="004C0098" w:rsidRDefault="004C0098" w:rsidP="004C0098">
      <w:pPr>
        <w:spacing w:line="276" w:lineRule="auto"/>
        <w:ind w:firstLine="567"/>
        <w:jc w:val="center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Умови перебування на загальній системі оподаткування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770"/>
      </w:tblGrid>
      <w:tr w:rsidR="004C0098" w:rsidRPr="004C0098" w14:paraId="369CB06A" w14:textId="77777777" w:rsidTr="004C0098">
        <w:tc>
          <w:tcPr>
            <w:tcW w:w="3085" w:type="dxa"/>
          </w:tcPr>
          <w:p w14:paraId="272A617E" w14:textId="77777777" w:rsidR="004C0098" w:rsidRPr="004C0098" w:rsidRDefault="004C0098" w:rsidP="004C0098">
            <w:pPr>
              <w:spacing w:line="240" w:lineRule="auto"/>
              <w:rPr>
                <w:bCs/>
                <w:iCs/>
                <w:sz w:val="24"/>
                <w:szCs w:val="24"/>
                <w:lang w:val="uk-UA"/>
              </w:rPr>
            </w:pPr>
            <w:r w:rsidRPr="004C0098">
              <w:rPr>
                <w:bCs/>
                <w:iCs/>
                <w:sz w:val="24"/>
                <w:szCs w:val="24"/>
                <w:lang w:val="uk-UA"/>
              </w:rPr>
              <w:t>Основні податки та платежі</w:t>
            </w:r>
          </w:p>
        </w:tc>
        <w:tc>
          <w:tcPr>
            <w:tcW w:w="6770" w:type="dxa"/>
          </w:tcPr>
          <w:p w14:paraId="1FEAF3D2" w14:textId="77777777" w:rsidR="004C0098" w:rsidRPr="004C0098" w:rsidRDefault="004C0098" w:rsidP="004C0098">
            <w:pPr>
              <w:spacing w:line="240" w:lineRule="auto"/>
              <w:rPr>
                <w:bCs/>
                <w:iCs/>
                <w:sz w:val="24"/>
                <w:szCs w:val="24"/>
                <w:lang w:val="uk-UA"/>
              </w:rPr>
            </w:pPr>
            <w:r w:rsidRPr="004C0098">
              <w:rPr>
                <w:bCs/>
                <w:iCs/>
                <w:sz w:val="24"/>
                <w:szCs w:val="24"/>
                <w:lang w:val="uk-UA"/>
              </w:rPr>
              <w:t>- ПДФО (18%);</w:t>
            </w:r>
          </w:p>
          <w:p w14:paraId="139878FD" w14:textId="77777777" w:rsidR="004C0098" w:rsidRPr="004C0098" w:rsidRDefault="004C0098" w:rsidP="004C0098">
            <w:pPr>
              <w:spacing w:line="240" w:lineRule="auto"/>
              <w:rPr>
                <w:bCs/>
                <w:iCs/>
                <w:sz w:val="24"/>
                <w:szCs w:val="24"/>
                <w:lang w:val="uk-UA"/>
              </w:rPr>
            </w:pPr>
            <w:r w:rsidRPr="004C0098">
              <w:rPr>
                <w:bCs/>
                <w:iCs/>
                <w:sz w:val="24"/>
                <w:szCs w:val="24"/>
                <w:lang w:val="uk-UA"/>
              </w:rPr>
              <w:t xml:space="preserve">- військовий збір (1,5%); </w:t>
            </w:r>
          </w:p>
          <w:p w14:paraId="5B663024" w14:textId="77777777" w:rsidR="004C0098" w:rsidRPr="004C0098" w:rsidRDefault="004C0098" w:rsidP="004C0098">
            <w:pPr>
              <w:spacing w:line="240" w:lineRule="auto"/>
              <w:rPr>
                <w:bCs/>
                <w:iCs/>
                <w:sz w:val="24"/>
                <w:szCs w:val="24"/>
                <w:lang w:val="uk-UA"/>
              </w:rPr>
            </w:pPr>
            <w:r w:rsidRPr="004C0098">
              <w:rPr>
                <w:bCs/>
                <w:iCs/>
                <w:sz w:val="24"/>
                <w:szCs w:val="24"/>
                <w:lang w:val="uk-UA"/>
              </w:rPr>
              <w:t>- ПДВ (у разі перевищення доходу за останні 12 місяців 1 млн грн чи добровільної реєстрації);</w:t>
            </w:r>
          </w:p>
          <w:p w14:paraId="7A51B1B0" w14:textId="77777777" w:rsidR="004C0098" w:rsidRPr="004C0098" w:rsidRDefault="004C0098" w:rsidP="004C0098">
            <w:pPr>
              <w:spacing w:line="240" w:lineRule="auto"/>
              <w:rPr>
                <w:bCs/>
                <w:iCs/>
                <w:sz w:val="24"/>
                <w:szCs w:val="24"/>
                <w:lang w:val="uk-UA"/>
              </w:rPr>
            </w:pPr>
            <w:r w:rsidRPr="004C0098">
              <w:rPr>
                <w:bCs/>
                <w:iCs/>
                <w:sz w:val="24"/>
                <w:szCs w:val="24"/>
                <w:lang w:val="uk-UA"/>
              </w:rPr>
              <w:t>- акцизний податок;</w:t>
            </w:r>
          </w:p>
          <w:p w14:paraId="2B1A9A42" w14:textId="77777777" w:rsidR="004C0098" w:rsidRPr="004C0098" w:rsidRDefault="004C0098" w:rsidP="004C0098">
            <w:pPr>
              <w:spacing w:line="240" w:lineRule="auto"/>
              <w:rPr>
                <w:bCs/>
                <w:iCs/>
                <w:sz w:val="24"/>
                <w:szCs w:val="24"/>
                <w:lang w:val="uk-UA"/>
              </w:rPr>
            </w:pPr>
            <w:r w:rsidRPr="004C0098">
              <w:rPr>
                <w:bCs/>
                <w:iCs/>
                <w:sz w:val="24"/>
                <w:szCs w:val="24"/>
                <w:lang w:val="uk-UA"/>
              </w:rPr>
              <w:t xml:space="preserve">- податок на майно та ін. </w:t>
            </w:r>
          </w:p>
        </w:tc>
      </w:tr>
      <w:tr w:rsidR="004C0098" w:rsidRPr="004C0098" w14:paraId="203D744E" w14:textId="77777777" w:rsidTr="004C0098">
        <w:tc>
          <w:tcPr>
            <w:tcW w:w="3085" w:type="dxa"/>
          </w:tcPr>
          <w:p w14:paraId="3428B590" w14:textId="77777777" w:rsidR="004C0098" w:rsidRPr="004C0098" w:rsidRDefault="004C0098" w:rsidP="004C0098">
            <w:pPr>
              <w:spacing w:line="240" w:lineRule="auto"/>
              <w:rPr>
                <w:bCs/>
                <w:iCs/>
                <w:sz w:val="24"/>
                <w:szCs w:val="24"/>
                <w:lang w:val="uk-UA"/>
              </w:rPr>
            </w:pPr>
            <w:r w:rsidRPr="004C0098">
              <w:rPr>
                <w:bCs/>
                <w:iCs/>
                <w:sz w:val="24"/>
                <w:szCs w:val="24"/>
                <w:lang w:val="uk-UA"/>
              </w:rPr>
              <w:t xml:space="preserve">Кількість найманих </w:t>
            </w:r>
            <w:proofErr w:type="spellStart"/>
            <w:r w:rsidRPr="004C0098">
              <w:rPr>
                <w:bCs/>
                <w:iCs/>
                <w:sz w:val="24"/>
                <w:szCs w:val="24"/>
                <w:lang w:val="uk-UA"/>
              </w:rPr>
              <w:t>праціників</w:t>
            </w:r>
            <w:proofErr w:type="spellEnd"/>
          </w:p>
        </w:tc>
        <w:tc>
          <w:tcPr>
            <w:tcW w:w="6770" w:type="dxa"/>
          </w:tcPr>
          <w:p w14:paraId="18CA3419" w14:textId="77777777" w:rsidR="004C0098" w:rsidRPr="004C0098" w:rsidRDefault="004C0098" w:rsidP="004C0098">
            <w:pPr>
              <w:spacing w:line="240" w:lineRule="auto"/>
              <w:rPr>
                <w:bCs/>
                <w:iCs/>
                <w:sz w:val="24"/>
                <w:szCs w:val="24"/>
                <w:lang w:val="uk-UA"/>
              </w:rPr>
            </w:pPr>
            <w:r w:rsidRPr="004C0098">
              <w:rPr>
                <w:bCs/>
                <w:iCs/>
                <w:sz w:val="24"/>
                <w:szCs w:val="24"/>
                <w:lang w:val="uk-UA"/>
              </w:rPr>
              <w:t>НЕ ОБМЕЖЕНО</w:t>
            </w:r>
          </w:p>
        </w:tc>
      </w:tr>
      <w:tr w:rsidR="004C0098" w:rsidRPr="004C0098" w14:paraId="0C35050B" w14:textId="77777777" w:rsidTr="004C0098">
        <w:tc>
          <w:tcPr>
            <w:tcW w:w="3085" w:type="dxa"/>
          </w:tcPr>
          <w:p w14:paraId="70A3AA47" w14:textId="77777777" w:rsidR="004C0098" w:rsidRPr="004C0098" w:rsidRDefault="004C0098" w:rsidP="004C0098">
            <w:pPr>
              <w:spacing w:line="240" w:lineRule="auto"/>
              <w:rPr>
                <w:bCs/>
                <w:iCs/>
                <w:sz w:val="24"/>
                <w:szCs w:val="24"/>
                <w:lang w:val="uk-UA"/>
              </w:rPr>
            </w:pPr>
            <w:r w:rsidRPr="004C0098">
              <w:rPr>
                <w:bCs/>
                <w:iCs/>
                <w:sz w:val="24"/>
                <w:szCs w:val="24"/>
                <w:lang w:val="uk-UA"/>
              </w:rPr>
              <w:t>Види діяльності</w:t>
            </w:r>
          </w:p>
        </w:tc>
        <w:tc>
          <w:tcPr>
            <w:tcW w:w="6770" w:type="dxa"/>
          </w:tcPr>
          <w:p w14:paraId="51C84CBE" w14:textId="77777777" w:rsidR="004C0098" w:rsidRPr="004C0098" w:rsidRDefault="004C0098" w:rsidP="004C0098">
            <w:pPr>
              <w:spacing w:line="240" w:lineRule="auto"/>
              <w:rPr>
                <w:bCs/>
                <w:iCs/>
                <w:sz w:val="24"/>
                <w:szCs w:val="24"/>
                <w:lang w:val="uk-UA"/>
              </w:rPr>
            </w:pPr>
            <w:r w:rsidRPr="004C0098">
              <w:rPr>
                <w:bCs/>
                <w:iCs/>
                <w:sz w:val="24"/>
                <w:szCs w:val="24"/>
                <w:lang w:val="uk-UA"/>
              </w:rPr>
              <w:t>НЕ ОБМЕЖЕНО</w:t>
            </w:r>
          </w:p>
        </w:tc>
      </w:tr>
      <w:tr w:rsidR="004C0098" w:rsidRPr="004C0098" w14:paraId="7A3649EF" w14:textId="77777777" w:rsidTr="004C0098">
        <w:tc>
          <w:tcPr>
            <w:tcW w:w="3085" w:type="dxa"/>
          </w:tcPr>
          <w:p w14:paraId="690F3FAD" w14:textId="77777777" w:rsidR="004C0098" w:rsidRPr="004C0098" w:rsidRDefault="004C0098" w:rsidP="004C0098">
            <w:pPr>
              <w:spacing w:line="240" w:lineRule="auto"/>
              <w:rPr>
                <w:bCs/>
                <w:iCs/>
                <w:sz w:val="24"/>
                <w:szCs w:val="24"/>
                <w:lang w:val="uk-UA"/>
              </w:rPr>
            </w:pPr>
            <w:r w:rsidRPr="004C0098">
              <w:rPr>
                <w:bCs/>
                <w:iCs/>
                <w:sz w:val="24"/>
                <w:szCs w:val="24"/>
                <w:lang w:val="uk-UA"/>
              </w:rPr>
              <w:t xml:space="preserve">Облік </w:t>
            </w:r>
          </w:p>
        </w:tc>
        <w:tc>
          <w:tcPr>
            <w:tcW w:w="6770" w:type="dxa"/>
          </w:tcPr>
          <w:p w14:paraId="090AB109" w14:textId="77777777" w:rsidR="004C0098" w:rsidRPr="004C0098" w:rsidRDefault="004C0098" w:rsidP="004C0098">
            <w:pPr>
              <w:spacing w:line="240" w:lineRule="auto"/>
              <w:rPr>
                <w:bCs/>
                <w:iCs/>
                <w:sz w:val="24"/>
                <w:szCs w:val="24"/>
                <w:lang w:val="uk-UA"/>
              </w:rPr>
            </w:pPr>
            <w:r w:rsidRPr="004C0098">
              <w:rPr>
                <w:bCs/>
                <w:iCs/>
                <w:sz w:val="24"/>
                <w:szCs w:val="24"/>
                <w:lang w:val="uk-UA"/>
              </w:rPr>
              <w:t>Книга обліку доходів і витрат за встановленої формою в паперовому та/або електронному вигляді, у тому числі через Е-кабінет.</w:t>
            </w:r>
          </w:p>
        </w:tc>
      </w:tr>
      <w:tr w:rsidR="004C0098" w:rsidRPr="004C0098" w14:paraId="63E3F96A" w14:textId="77777777" w:rsidTr="004C0098">
        <w:tc>
          <w:tcPr>
            <w:tcW w:w="3085" w:type="dxa"/>
          </w:tcPr>
          <w:p w14:paraId="0FBF4159" w14:textId="77777777" w:rsidR="004C0098" w:rsidRPr="004C0098" w:rsidRDefault="004C0098" w:rsidP="004C0098">
            <w:pPr>
              <w:spacing w:line="240" w:lineRule="auto"/>
              <w:rPr>
                <w:bCs/>
                <w:iCs/>
                <w:sz w:val="24"/>
                <w:szCs w:val="24"/>
                <w:lang w:val="uk-UA"/>
              </w:rPr>
            </w:pPr>
            <w:r w:rsidRPr="004C0098">
              <w:rPr>
                <w:bCs/>
                <w:iCs/>
                <w:sz w:val="24"/>
                <w:szCs w:val="24"/>
                <w:lang w:val="uk-UA"/>
              </w:rPr>
              <w:t xml:space="preserve">Звітність </w:t>
            </w:r>
          </w:p>
        </w:tc>
        <w:tc>
          <w:tcPr>
            <w:tcW w:w="6770" w:type="dxa"/>
          </w:tcPr>
          <w:p w14:paraId="373ABFFC" w14:textId="77777777" w:rsidR="004C0098" w:rsidRPr="004C0098" w:rsidRDefault="004C0098" w:rsidP="004C0098">
            <w:pPr>
              <w:spacing w:line="240" w:lineRule="auto"/>
              <w:rPr>
                <w:bCs/>
                <w:iCs/>
                <w:sz w:val="24"/>
                <w:szCs w:val="24"/>
                <w:lang w:val="uk-UA"/>
              </w:rPr>
            </w:pPr>
            <w:r w:rsidRPr="004C0098">
              <w:rPr>
                <w:bCs/>
                <w:iCs/>
                <w:sz w:val="24"/>
                <w:szCs w:val="24"/>
                <w:lang w:val="uk-UA"/>
              </w:rPr>
              <w:t>Щорічна об’єднана звітність, яка включає ПДФО, військовий збір та єдиний внесок. Річна – протягом 40 календарних днів за закінченням року до 9 лютого.</w:t>
            </w:r>
          </w:p>
        </w:tc>
      </w:tr>
      <w:tr w:rsidR="004C0098" w:rsidRPr="004C0098" w14:paraId="07123736" w14:textId="77777777" w:rsidTr="004C0098">
        <w:tc>
          <w:tcPr>
            <w:tcW w:w="3085" w:type="dxa"/>
          </w:tcPr>
          <w:p w14:paraId="3BE453AA" w14:textId="77777777" w:rsidR="004C0098" w:rsidRPr="004C0098" w:rsidRDefault="004C0098" w:rsidP="004C0098">
            <w:pPr>
              <w:spacing w:line="240" w:lineRule="auto"/>
              <w:rPr>
                <w:bCs/>
                <w:iCs/>
                <w:sz w:val="24"/>
                <w:szCs w:val="24"/>
                <w:lang w:val="uk-UA"/>
              </w:rPr>
            </w:pPr>
            <w:r w:rsidRPr="004C0098">
              <w:rPr>
                <w:bCs/>
                <w:iCs/>
                <w:sz w:val="24"/>
                <w:szCs w:val="24"/>
                <w:lang w:val="uk-UA"/>
              </w:rPr>
              <w:t xml:space="preserve">Строк сплати </w:t>
            </w:r>
          </w:p>
        </w:tc>
        <w:tc>
          <w:tcPr>
            <w:tcW w:w="6770" w:type="dxa"/>
          </w:tcPr>
          <w:p w14:paraId="416A79C6" w14:textId="77777777" w:rsidR="004C0098" w:rsidRPr="004C0098" w:rsidRDefault="004C0098" w:rsidP="004C0098">
            <w:pPr>
              <w:spacing w:line="240" w:lineRule="auto"/>
              <w:rPr>
                <w:bCs/>
                <w:iCs/>
                <w:sz w:val="24"/>
                <w:szCs w:val="24"/>
                <w:lang w:val="uk-UA"/>
              </w:rPr>
            </w:pPr>
            <w:r w:rsidRPr="004C0098">
              <w:rPr>
                <w:bCs/>
                <w:iCs/>
                <w:sz w:val="24"/>
                <w:szCs w:val="24"/>
                <w:lang w:val="uk-UA"/>
              </w:rPr>
              <w:t xml:space="preserve">Авансові платежі з ПДФО розраховуються платником самостійно за даними книги обліку доходів і витрат за підсумками кварталу. Сплата до бюджету до 20 числа місяця, наступного за кварталом (до 20 квітня, до 20 липня та до 20 жовтня). За останній </w:t>
            </w:r>
            <w:r w:rsidRPr="004C0098">
              <w:rPr>
                <w:bCs/>
                <w:iCs/>
                <w:sz w:val="24"/>
                <w:szCs w:val="24"/>
                <w:lang w:val="en-US"/>
              </w:rPr>
              <w:t>IV</w:t>
            </w:r>
            <w:r w:rsidRPr="004C0098">
              <w:rPr>
                <w:bCs/>
                <w:iCs/>
                <w:sz w:val="24"/>
                <w:szCs w:val="24"/>
              </w:rPr>
              <w:t xml:space="preserve"> </w:t>
            </w:r>
            <w:r w:rsidRPr="004C0098">
              <w:rPr>
                <w:bCs/>
                <w:iCs/>
                <w:sz w:val="24"/>
                <w:szCs w:val="24"/>
                <w:lang w:val="uk-UA"/>
              </w:rPr>
              <w:t xml:space="preserve">квартал авансовий платіж не розраховують та не сплачують, так як сплачується загальна сума податку за рік з урахуванням уже сплачених авансових платежів. Сплата за рік впродовж 10 календарних днів, наступних за останнім днем граничного строку подання податкової декларації. </w:t>
            </w:r>
          </w:p>
          <w:p w14:paraId="2CCE72AE" w14:textId="77777777" w:rsidR="004C0098" w:rsidRPr="004C0098" w:rsidRDefault="004C0098" w:rsidP="004C0098">
            <w:pPr>
              <w:spacing w:line="240" w:lineRule="auto"/>
              <w:rPr>
                <w:bCs/>
                <w:iCs/>
                <w:sz w:val="24"/>
                <w:szCs w:val="24"/>
                <w:lang w:val="uk-UA"/>
              </w:rPr>
            </w:pPr>
            <w:r w:rsidRPr="004C0098">
              <w:rPr>
                <w:bCs/>
                <w:iCs/>
                <w:sz w:val="24"/>
                <w:szCs w:val="24"/>
                <w:lang w:val="uk-UA"/>
              </w:rPr>
              <w:t>Єдиний внесок до 20 числа місяця, що настає за кварталом.</w:t>
            </w:r>
          </w:p>
        </w:tc>
      </w:tr>
      <w:tr w:rsidR="004C0098" w:rsidRPr="004C0098" w14:paraId="2F90F0AE" w14:textId="77777777" w:rsidTr="004C0098">
        <w:tc>
          <w:tcPr>
            <w:tcW w:w="3085" w:type="dxa"/>
          </w:tcPr>
          <w:p w14:paraId="60DCB65B" w14:textId="77777777" w:rsidR="004C0098" w:rsidRPr="004C0098" w:rsidRDefault="004C0098" w:rsidP="004C0098">
            <w:pPr>
              <w:spacing w:line="240" w:lineRule="auto"/>
              <w:rPr>
                <w:bCs/>
                <w:iCs/>
                <w:sz w:val="24"/>
                <w:szCs w:val="24"/>
                <w:lang w:val="uk-UA"/>
              </w:rPr>
            </w:pPr>
            <w:r w:rsidRPr="004C0098">
              <w:rPr>
                <w:bCs/>
                <w:iCs/>
                <w:sz w:val="24"/>
                <w:szCs w:val="24"/>
                <w:lang w:val="uk-UA"/>
              </w:rPr>
              <w:t xml:space="preserve">Звітність у разі наявності </w:t>
            </w:r>
            <w:proofErr w:type="spellStart"/>
            <w:r w:rsidRPr="004C0098">
              <w:rPr>
                <w:bCs/>
                <w:iCs/>
                <w:sz w:val="24"/>
                <w:szCs w:val="24"/>
                <w:lang w:val="uk-UA"/>
              </w:rPr>
              <w:t>наманих</w:t>
            </w:r>
            <w:proofErr w:type="spellEnd"/>
            <w:r w:rsidRPr="004C0098">
              <w:rPr>
                <w:bCs/>
                <w:iCs/>
                <w:sz w:val="24"/>
                <w:szCs w:val="24"/>
                <w:lang w:val="uk-UA"/>
              </w:rPr>
              <w:t xml:space="preserve"> працівників та строки сплати</w:t>
            </w:r>
          </w:p>
        </w:tc>
        <w:tc>
          <w:tcPr>
            <w:tcW w:w="6770" w:type="dxa"/>
          </w:tcPr>
          <w:p w14:paraId="0E4CB38D" w14:textId="77777777" w:rsidR="004C0098" w:rsidRPr="004C0098" w:rsidRDefault="004C0098" w:rsidP="004C0098">
            <w:pPr>
              <w:spacing w:line="240" w:lineRule="auto"/>
              <w:rPr>
                <w:bCs/>
                <w:iCs/>
                <w:sz w:val="24"/>
                <w:szCs w:val="24"/>
                <w:lang w:val="uk-UA"/>
              </w:rPr>
            </w:pPr>
            <w:r w:rsidRPr="004C0098">
              <w:rPr>
                <w:bCs/>
                <w:iCs/>
                <w:sz w:val="24"/>
                <w:szCs w:val="24"/>
                <w:lang w:val="uk-UA"/>
              </w:rPr>
              <w:t>Об’єднана форма звітності, яка включатиме ПДФО, військовий збір та ЄСВ (з розбивкою по місяцях). Квартальна – за закінченням кварталу.</w:t>
            </w:r>
          </w:p>
        </w:tc>
      </w:tr>
      <w:tr w:rsidR="004C0098" w:rsidRPr="004C0098" w14:paraId="03A616E0" w14:textId="77777777" w:rsidTr="004C0098">
        <w:tc>
          <w:tcPr>
            <w:tcW w:w="3085" w:type="dxa"/>
          </w:tcPr>
          <w:p w14:paraId="666E0F7C" w14:textId="77777777" w:rsidR="004C0098" w:rsidRPr="004C0098" w:rsidRDefault="004C0098" w:rsidP="004C0098">
            <w:pPr>
              <w:spacing w:line="240" w:lineRule="auto"/>
              <w:rPr>
                <w:bCs/>
                <w:iCs/>
                <w:sz w:val="24"/>
                <w:szCs w:val="24"/>
                <w:lang w:val="uk-UA"/>
              </w:rPr>
            </w:pPr>
            <w:r w:rsidRPr="004C0098">
              <w:rPr>
                <w:bCs/>
                <w:iCs/>
                <w:sz w:val="24"/>
                <w:szCs w:val="24"/>
                <w:lang w:val="uk-UA"/>
              </w:rPr>
              <w:t>Застосування РРО</w:t>
            </w:r>
          </w:p>
        </w:tc>
        <w:tc>
          <w:tcPr>
            <w:tcW w:w="6770" w:type="dxa"/>
          </w:tcPr>
          <w:p w14:paraId="275504CE" w14:textId="77777777" w:rsidR="004C0098" w:rsidRPr="004C0098" w:rsidRDefault="004C0098" w:rsidP="004C0098">
            <w:pPr>
              <w:spacing w:line="240" w:lineRule="auto"/>
              <w:rPr>
                <w:bCs/>
                <w:iCs/>
                <w:sz w:val="24"/>
                <w:szCs w:val="24"/>
                <w:lang w:val="uk-UA"/>
              </w:rPr>
            </w:pPr>
            <w:r w:rsidRPr="004C0098">
              <w:rPr>
                <w:bCs/>
                <w:iCs/>
                <w:sz w:val="24"/>
                <w:szCs w:val="24"/>
                <w:lang w:val="uk-UA"/>
              </w:rPr>
              <w:t>Застосовується при здійсненні готівкових операції.</w:t>
            </w:r>
          </w:p>
        </w:tc>
      </w:tr>
    </w:tbl>
    <w:p w14:paraId="15C84028" w14:textId="77777777" w:rsidR="004C0098" w:rsidRDefault="004C0098" w:rsidP="004C0098">
      <w:pPr>
        <w:spacing w:line="276" w:lineRule="auto"/>
        <w:ind w:firstLine="567"/>
        <w:rPr>
          <w:bCs/>
          <w:iCs/>
          <w:sz w:val="28"/>
          <w:szCs w:val="28"/>
          <w:lang w:val="uk-UA"/>
        </w:rPr>
      </w:pPr>
    </w:p>
    <w:p w14:paraId="3E51FB86" w14:textId="77777777" w:rsidR="00892F3E" w:rsidRDefault="00397459" w:rsidP="00892F3E">
      <w:pPr>
        <w:adjustRightInd/>
        <w:spacing w:line="276" w:lineRule="auto"/>
        <w:jc w:val="right"/>
        <w:textAlignment w:val="auto"/>
        <w:rPr>
          <w:rFonts w:eastAsia="Calibri"/>
          <w:iCs/>
          <w:spacing w:val="-2"/>
          <w:sz w:val="28"/>
          <w:szCs w:val="28"/>
          <w:lang w:val="uk-UA" w:eastAsia="en-US"/>
        </w:rPr>
      </w:pPr>
      <w:r>
        <w:rPr>
          <w:rFonts w:eastAsia="Calibri"/>
          <w:iCs/>
          <w:spacing w:val="-2"/>
          <w:sz w:val="28"/>
          <w:szCs w:val="28"/>
          <w:lang w:val="uk-UA" w:eastAsia="en-US"/>
        </w:rPr>
        <w:br w:type="page"/>
      </w:r>
      <w:r w:rsidR="00892F3E">
        <w:rPr>
          <w:rFonts w:eastAsia="Calibri"/>
          <w:iCs/>
          <w:spacing w:val="-2"/>
          <w:sz w:val="28"/>
          <w:szCs w:val="28"/>
          <w:lang w:val="uk-UA" w:eastAsia="en-US"/>
        </w:rPr>
        <w:lastRenderedPageBreak/>
        <w:t xml:space="preserve">Додаток </w:t>
      </w:r>
      <w:r w:rsidR="00C25C44">
        <w:rPr>
          <w:rFonts w:eastAsia="Calibri"/>
          <w:iCs/>
          <w:spacing w:val="-2"/>
          <w:sz w:val="28"/>
          <w:szCs w:val="28"/>
          <w:lang w:val="uk-UA" w:eastAsia="en-US"/>
        </w:rPr>
        <w:t>В</w:t>
      </w:r>
    </w:p>
    <w:p w14:paraId="6A2B17F9" w14:textId="77777777" w:rsidR="00892F3E" w:rsidRDefault="00892F3E" w:rsidP="00892F3E">
      <w:pPr>
        <w:adjustRightInd/>
        <w:spacing w:line="276" w:lineRule="auto"/>
        <w:jc w:val="center"/>
        <w:textAlignment w:val="auto"/>
        <w:rPr>
          <w:rFonts w:eastAsia="Calibri"/>
          <w:iCs/>
          <w:sz w:val="28"/>
          <w:szCs w:val="28"/>
          <w:lang w:val="uk-UA" w:eastAsia="en-US"/>
        </w:rPr>
      </w:pPr>
      <w:r>
        <w:rPr>
          <w:rFonts w:eastAsia="Calibri"/>
          <w:iCs/>
          <w:spacing w:val="-2"/>
          <w:sz w:val="28"/>
          <w:szCs w:val="28"/>
          <w:lang w:val="uk-UA" w:eastAsia="en-US"/>
        </w:rPr>
        <w:t>Рекомендовані інтернет-ресурси для опрацювання матеріалу та написання звіту з навчальної практики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378"/>
      </w:tblGrid>
      <w:tr w:rsidR="00C25C44" w:rsidRPr="00393A12" w14:paraId="34A48832" w14:textId="77777777" w:rsidTr="00900DF7">
        <w:tc>
          <w:tcPr>
            <w:tcW w:w="3369" w:type="dxa"/>
          </w:tcPr>
          <w:p w14:paraId="12439290" w14:textId="77777777" w:rsidR="00C25C44" w:rsidRPr="00393A12" w:rsidRDefault="00C25C44" w:rsidP="0084365E">
            <w:pPr>
              <w:adjustRightInd/>
              <w:spacing w:line="240" w:lineRule="auto"/>
              <w:jc w:val="center"/>
              <w:textAlignment w:val="auto"/>
              <w:rPr>
                <w:rFonts w:eastAsia="Calibri"/>
                <w:b/>
                <w:i/>
                <w:iCs/>
                <w:sz w:val="24"/>
                <w:szCs w:val="24"/>
                <w:lang w:val="uk-UA" w:eastAsia="en-US"/>
              </w:rPr>
            </w:pPr>
            <w:r w:rsidRPr="00393A12">
              <w:rPr>
                <w:rFonts w:eastAsia="Calibri"/>
                <w:b/>
                <w:i/>
                <w:iCs/>
                <w:sz w:val="24"/>
                <w:szCs w:val="24"/>
                <w:lang w:val="uk-UA" w:eastAsia="en-US"/>
              </w:rPr>
              <w:t>Питання</w:t>
            </w:r>
          </w:p>
        </w:tc>
        <w:tc>
          <w:tcPr>
            <w:tcW w:w="6378" w:type="dxa"/>
          </w:tcPr>
          <w:p w14:paraId="455A4F64" w14:textId="77777777" w:rsidR="00C25C44" w:rsidRPr="00393A12" w:rsidRDefault="00C25C44" w:rsidP="0084365E">
            <w:pPr>
              <w:adjustRightInd/>
              <w:spacing w:line="240" w:lineRule="auto"/>
              <w:jc w:val="center"/>
              <w:textAlignment w:val="auto"/>
              <w:rPr>
                <w:rFonts w:eastAsia="Calibri"/>
                <w:b/>
                <w:i/>
                <w:iCs/>
                <w:sz w:val="24"/>
                <w:szCs w:val="24"/>
                <w:lang w:val="uk-UA" w:eastAsia="en-US"/>
              </w:rPr>
            </w:pPr>
            <w:r w:rsidRPr="00393A12">
              <w:rPr>
                <w:rFonts w:eastAsia="Calibri"/>
                <w:b/>
                <w:i/>
                <w:iCs/>
                <w:sz w:val="24"/>
                <w:szCs w:val="24"/>
                <w:lang w:val="uk-UA" w:eastAsia="en-US"/>
              </w:rPr>
              <w:t>Джерело</w:t>
            </w:r>
          </w:p>
        </w:tc>
      </w:tr>
      <w:tr w:rsidR="00C25C44" w:rsidRPr="00393A12" w14:paraId="38CA9E0F" w14:textId="77777777" w:rsidTr="00900DF7">
        <w:tc>
          <w:tcPr>
            <w:tcW w:w="9747" w:type="dxa"/>
            <w:gridSpan w:val="2"/>
          </w:tcPr>
          <w:p w14:paraId="2709A9FA" w14:textId="77777777" w:rsidR="00C25C44" w:rsidRPr="00393A12" w:rsidRDefault="00C25C44" w:rsidP="0084365E">
            <w:pPr>
              <w:adjustRightInd/>
              <w:spacing w:line="240" w:lineRule="auto"/>
              <w:jc w:val="center"/>
              <w:textAlignment w:val="auto"/>
              <w:rPr>
                <w:rFonts w:eastAsia="Calibri"/>
                <w:iCs/>
                <w:sz w:val="24"/>
                <w:szCs w:val="24"/>
                <w:lang w:val="uk-UA" w:eastAsia="en-US"/>
              </w:rPr>
            </w:pPr>
            <w:r w:rsidRPr="00393A12">
              <w:rPr>
                <w:b/>
                <w:sz w:val="24"/>
                <w:szCs w:val="24"/>
                <w:lang w:val="uk-UA"/>
              </w:rPr>
              <w:t>1. Обґрунтування бізнес-ідеї та способу започаткування бізнесу</w:t>
            </w:r>
          </w:p>
        </w:tc>
      </w:tr>
      <w:tr w:rsidR="00C25C44" w:rsidRPr="004E4849" w14:paraId="67732007" w14:textId="77777777" w:rsidTr="00900DF7">
        <w:tc>
          <w:tcPr>
            <w:tcW w:w="3369" w:type="dxa"/>
          </w:tcPr>
          <w:p w14:paraId="501E6ECE" w14:textId="77777777" w:rsidR="00C25C44" w:rsidRPr="00393A12" w:rsidRDefault="00C25C44" w:rsidP="0084365E">
            <w:pPr>
              <w:adjustRightInd/>
              <w:spacing w:line="240" w:lineRule="auto"/>
              <w:jc w:val="left"/>
              <w:textAlignment w:val="auto"/>
              <w:rPr>
                <w:rFonts w:eastAsia="Calibri"/>
                <w:iCs/>
                <w:sz w:val="24"/>
                <w:szCs w:val="24"/>
                <w:lang w:val="uk-UA" w:eastAsia="en-US"/>
              </w:rPr>
            </w:pPr>
            <w:r w:rsidRPr="00393A12">
              <w:rPr>
                <w:rFonts w:eastAsia="Calibri"/>
                <w:iCs/>
                <w:sz w:val="24"/>
                <w:szCs w:val="24"/>
                <w:lang w:val="uk-UA" w:eastAsia="en-US"/>
              </w:rPr>
              <w:t xml:space="preserve">1.1. </w:t>
            </w:r>
            <w:r w:rsidRPr="00393A12">
              <w:rPr>
                <w:rFonts w:eastAsia="Calibri"/>
                <w:sz w:val="24"/>
                <w:szCs w:val="24"/>
                <w:lang w:val="uk-UA" w:eastAsia="en-US"/>
              </w:rPr>
              <w:t xml:space="preserve">Визначення схильності до </w:t>
            </w:r>
            <w:proofErr w:type="spellStart"/>
            <w:r w:rsidRPr="00393A12">
              <w:rPr>
                <w:rFonts w:eastAsia="Calibri"/>
                <w:sz w:val="24"/>
                <w:szCs w:val="24"/>
                <w:lang w:val="uk-UA" w:eastAsia="en-US"/>
              </w:rPr>
              <w:t>підприєм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  <w:r w:rsidRPr="00393A12">
              <w:rPr>
                <w:rFonts w:eastAsia="Calibri"/>
                <w:sz w:val="24"/>
                <w:szCs w:val="24"/>
                <w:lang w:val="uk-UA" w:eastAsia="en-US"/>
              </w:rPr>
              <w:t>ницької</w:t>
            </w:r>
            <w:proofErr w:type="spellEnd"/>
            <w:r w:rsidRPr="00393A12">
              <w:rPr>
                <w:rFonts w:eastAsia="Calibri"/>
                <w:sz w:val="24"/>
                <w:szCs w:val="24"/>
                <w:lang w:val="uk-UA" w:eastAsia="en-US"/>
              </w:rPr>
              <w:t xml:space="preserve"> діяльності</w:t>
            </w:r>
          </w:p>
        </w:tc>
        <w:tc>
          <w:tcPr>
            <w:tcW w:w="6378" w:type="dxa"/>
          </w:tcPr>
          <w:p w14:paraId="3A8DA802" w14:textId="77777777" w:rsidR="00C25C44" w:rsidRPr="00393A12" w:rsidRDefault="00C25C44" w:rsidP="0084365E">
            <w:pPr>
              <w:adjustRightInd/>
              <w:spacing w:line="240" w:lineRule="auto"/>
              <w:textAlignment w:val="auto"/>
              <w:rPr>
                <w:rFonts w:eastAsia="Calibri"/>
                <w:iCs/>
                <w:sz w:val="24"/>
                <w:szCs w:val="24"/>
                <w:lang w:val="uk-UA" w:eastAsia="en-US"/>
              </w:rPr>
            </w:pPr>
            <w:r w:rsidRPr="00393A12">
              <w:rPr>
                <w:rFonts w:eastAsia="Calibri"/>
                <w:sz w:val="24"/>
                <w:szCs w:val="24"/>
                <w:lang w:val="uk-UA" w:eastAsia="uk-UA"/>
              </w:rPr>
              <w:t xml:space="preserve">- </w:t>
            </w:r>
            <w:hyperlink r:id="rId48" w:history="1">
              <w:r w:rsidRPr="00393A12">
                <w:rPr>
                  <w:rStyle w:val="af4"/>
                  <w:rFonts w:eastAsia="Calibri"/>
                  <w:sz w:val="24"/>
                  <w:szCs w:val="24"/>
                  <w:lang w:val="uk-UA" w:eastAsia="uk-UA"/>
                </w:rPr>
                <w:t xml:space="preserve">Тест на готовність стати підприємцем (тестування здібностей та </w:t>
              </w:r>
              <w:proofErr w:type="spellStart"/>
              <w:r w:rsidRPr="00393A12">
                <w:rPr>
                  <w:rStyle w:val="af4"/>
                  <w:rFonts w:eastAsia="Calibri"/>
                  <w:sz w:val="24"/>
                  <w:szCs w:val="24"/>
                  <w:lang w:val="uk-UA" w:eastAsia="uk-UA"/>
                </w:rPr>
                <w:t>схильностей</w:t>
              </w:r>
              <w:proofErr w:type="spellEnd"/>
              <w:r w:rsidRPr="00393A12">
                <w:rPr>
                  <w:rStyle w:val="af4"/>
                  <w:rFonts w:eastAsia="Calibri"/>
                  <w:sz w:val="24"/>
                  <w:szCs w:val="24"/>
                  <w:lang w:val="uk-UA" w:eastAsia="uk-UA"/>
                </w:rPr>
                <w:t>)</w:t>
              </w:r>
            </w:hyperlink>
          </w:p>
        </w:tc>
      </w:tr>
      <w:tr w:rsidR="00C25C44" w:rsidRPr="00393A12" w14:paraId="057CA519" w14:textId="77777777" w:rsidTr="00900DF7">
        <w:tc>
          <w:tcPr>
            <w:tcW w:w="3369" w:type="dxa"/>
            <w:vMerge w:val="restart"/>
          </w:tcPr>
          <w:p w14:paraId="46A09B70" w14:textId="77777777" w:rsidR="00C25C44" w:rsidRPr="00393A12" w:rsidRDefault="00C25C44" w:rsidP="0084365E">
            <w:pPr>
              <w:adjustRightInd/>
              <w:spacing w:line="240" w:lineRule="auto"/>
              <w:jc w:val="left"/>
              <w:textAlignment w:val="auto"/>
              <w:rPr>
                <w:rFonts w:eastAsia="Calibri"/>
                <w:iCs/>
                <w:sz w:val="24"/>
                <w:szCs w:val="24"/>
                <w:lang w:val="uk-UA" w:eastAsia="en-US"/>
              </w:rPr>
            </w:pPr>
            <w:r w:rsidRPr="00393A12">
              <w:rPr>
                <w:rFonts w:eastAsia="Calibri"/>
                <w:sz w:val="24"/>
                <w:szCs w:val="24"/>
                <w:lang w:val="uk-UA" w:eastAsia="uk-UA"/>
              </w:rPr>
              <w:t>1.2. Обґрунтування ідеї створення власної справи</w:t>
            </w:r>
          </w:p>
        </w:tc>
        <w:tc>
          <w:tcPr>
            <w:tcW w:w="6378" w:type="dxa"/>
          </w:tcPr>
          <w:p w14:paraId="1A77EAEF" w14:textId="77777777" w:rsidR="00C25C44" w:rsidRPr="00393A12" w:rsidRDefault="00C25C44" w:rsidP="0084365E">
            <w:pPr>
              <w:spacing w:line="240" w:lineRule="auto"/>
              <w:rPr>
                <w:rFonts w:eastAsia="Calibri"/>
                <w:iCs/>
                <w:sz w:val="24"/>
                <w:szCs w:val="24"/>
                <w:lang w:val="uk-UA" w:eastAsia="en-US"/>
              </w:rPr>
            </w:pPr>
            <w:r w:rsidRPr="00393A12">
              <w:rPr>
                <w:rFonts w:eastAsia="Calibri"/>
                <w:sz w:val="24"/>
                <w:szCs w:val="24"/>
                <w:lang w:val="uk-UA" w:eastAsia="uk-UA"/>
              </w:rPr>
              <w:t xml:space="preserve">- </w:t>
            </w:r>
            <w:hyperlink r:id="rId49" w:history="1">
              <w:r w:rsidRPr="00393A12">
                <w:rPr>
                  <w:rStyle w:val="af4"/>
                  <w:rFonts w:eastAsia="Calibri"/>
                  <w:sz w:val="24"/>
                  <w:szCs w:val="24"/>
                  <w:lang w:val="uk-UA" w:eastAsia="uk-UA"/>
                </w:rPr>
                <w:t>100+ бізнес-ідей для заснування власної справи</w:t>
              </w:r>
            </w:hyperlink>
          </w:p>
        </w:tc>
      </w:tr>
      <w:tr w:rsidR="00C25C44" w:rsidRPr="005973A9" w14:paraId="5383C671" w14:textId="77777777" w:rsidTr="00900DF7">
        <w:tc>
          <w:tcPr>
            <w:tcW w:w="3369" w:type="dxa"/>
            <w:vMerge/>
          </w:tcPr>
          <w:p w14:paraId="19D6747F" w14:textId="77777777" w:rsidR="00C25C44" w:rsidRPr="00393A12" w:rsidRDefault="00C25C44" w:rsidP="0084365E">
            <w:pPr>
              <w:adjustRightInd/>
              <w:spacing w:line="240" w:lineRule="auto"/>
              <w:jc w:val="left"/>
              <w:textAlignment w:val="auto"/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  <w:tc>
          <w:tcPr>
            <w:tcW w:w="6378" w:type="dxa"/>
          </w:tcPr>
          <w:p w14:paraId="533FD964" w14:textId="77777777" w:rsidR="00C25C44" w:rsidRPr="00393A12" w:rsidRDefault="00C25C44" w:rsidP="0084365E">
            <w:pPr>
              <w:spacing w:line="240" w:lineRule="auto"/>
              <w:rPr>
                <w:rFonts w:eastAsia="Calibri"/>
                <w:sz w:val="24"/>
                <w:szCs w:val="24"/>
                <w:lang w:val="uk-UA" w:eastAsia="uk-UA"/>
              </w:rPr>
            </w:pPr>
            <w:r w:rsidRPr="00393A12">
              <w:rPr>
                <w:rFonts w:eastAsia="Calibri"/>
                <w:sz w:val="24"/>
                <w:szCs w:val="24"/>
                <w:lang w:val="uk-UA" w:eastAsia="uk-UA"/>
              </w:rPr>
              <w:t>- «</w:t>
            </w:r>
            <w:hyperlink r:id="rId50" w:history="1">
              <w:r w:rsidRPr="00393A12">
                <w:rPr>
                  <w:rStyle w:val="af4"/>
                  <w:rFonts w:eastAsia="Calibri"/>
                  <w:iCs/>
                  <w:sz w:val="24"/>
                  <w:szCs w:val="24"/>
                  <w:lang w:val="uk-UA" w:eastAsia="en-US"/>
                </w:rPr>
                <w:t>10 смачних бізнес-ідей, які реалізували українці</w:t>
              </w:r>
            </w:hyperlink>
            <w:r w:rsidRPr="00393A12">
              <w:rPr>
                <w:rFonts w:eastAsia="Calibri"/>
                <w:iCs/>
                <w:sz w:val="24"/>
                <w:szCs w:val="24"/>
                <w:lang w:val="uk-UA" w:eastAsia="en-US"/>
              </w:rPr>
              <w:t>»</w:t>
            </w:r>
          </w:p>
        </w:tc>
      </w:tr>
      <w:tr w:rsidR="00C25C44" w:rsidRPr="005973A9" w14:paraId="1E6C3540" w14:textId="77777777" w:rsidTr="00900DF7">
        <w:tc>
          <w:tcPr>
            <w:tcW w:w="3369" w:type="dxa"/>
            <w:vMerge/>
          </w:tcPr>
          <w:p w14:paraId="0160B339" w14:textId="77777777" w:rsidR="00C25C44" w:rsidRPr="00393A12" w:rsidRDefault="00C25C44" w:rsidP="0084365E">
            <w:pPr>
              <w:adjustRightInd/>
              <w:spacing w:line="240" w:lineRule="auto"/>
              <w:jc w:val="left"/>
              <w:textAlignment w:val="auto"/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  <w:tc>
          <w:tcPr>
            <w:tcW w:w="6378" w:type="dxa"/>
          </w:tcPr>
          <w:p w14:paraId="75C840D5" w14:textId="77777777" w:rsidR="00C25C44" w:rsidRPr="00393A12" w:rsidRDefault="00C25C44" w:rsidP="0084365E">
            <w:pPr>
              <w:spacing w:line="240" w:lineRule="auto"/>
              <w:rPr>
                <w:rFonts w:eastAsia="Calibri"/>
                <w:sz w:val="24"/>
                <w:szCs w:val="24"/>
                <w:lang w:val="uk-UA" w:eastAsia="uk-UA"/>
              </w:rPr>
            </w:pPr>
            <w:r w:rsidRPr="00393A12">
              <w:rPr>
                <w:rFonts w:eastAsia="Calibri"/>
                <w:iCs/>
                <w:sz w:val="24"/>
                <w:szCs w:val="24"/>
                <w:lang w:val="uk-UA" w:eastAsia="en-US"/>
              </w:rPr>
              <w:t>- «</w:t>
            </w:r>
            <w:hyperlink r:id="rId51" w:history="1">
              <w:r w:rsidRPr="00393A12">
                <w:rPr>
                  <w:rStyle w:val="af4"/>
                  <w:rFonts w:eastAsia="Calibri"/>
                  <w:iCs/>
                  <w:sz w:val="24"/>
                  <w:szCs w:val="24"/>
                  <w:lang w:val="uk-UA" w:eastAsia="en-US"/>
                </w:rPr>
                <w:t>Приклад генерації та реалізації підприємницької ідеї</w:t>
              </w:r>
            </w:hyperlink>
            <w:r w:rsidRPr="00393A12">
              <w:rPr>
                <w:rFonts w:eastAsia="Calibri"/>
                <w:iCs/>
                <w:sz w:val="24"/>
                <w:szCs w:val="24"/>
                <w:lang w:val="uk-UA" w:eastAsia="en-US"/>
              </w:rPr>
              <w:t>»</w:t>
            </w:r>
          </w:p>
        </w:tc>
      </w:tr>
      <w:tr w:rsidR="00C25C44" w:rsidRPr="00393A12" w14:paraId="57F59AD4" w14:textId="77777777" w:rsidTr="00900DF7">
        <w:tc>
          <w:tcPr>
            <w:tcW w:w="3369" w:type="dxa"/>
            <w:vMerge/>
          </w:tcPr>
          <w:p w14:paraId="38439FA8" w14:textId="77777777" w:rsidR="00C25C44" w:rsidRPr="00393A12" w:rsidRDefault="00C25C44" w:rsidP="0084365E">
            <w:pPr>
              <w:adjustRightInd/>
              <w:spacing w:line="240" w:lineRule="auto"/>
              <w:jc w:val="left"/>
              <w:textAlignment w:val="auto"/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  <w:tc>
          <w:tcPr>
            <w:tcW w:w="6378" w:type="dxa"/>
          </w:tcPr>
          <w:p w14:paraId="1550CDD8" w14:textId="77777777" w:rsidR="00C25C44" w:rsidRPr="00393A12" w:rsidRDefault="00C25C44" w:rsidP="0084365E">
            <w:pPr>
              <w:spacing w:line="240" w:lineRule="auto"/>
              <w:rPr>
                <w:rFonts w:eastAsia="Calibri"/>
                <w:iCs/>
                <w:sz w:val="24"/>
                <w:szCs w:val="24"/>
                <w:lang w:val="uk-UA" w:eastAsia="en-US"/>
              </w:rPr>
            </w:pPr>
            <w:r w:rsidRPr="00393A12">
              <w:rPr>
                <w:rFonts w:eastAsia="Calibri"/>
                <w:iCs/>
                <w:sz w:val="24"/>
                <w:szCs w:val="24"/>
                <w:lang w:val="uk-UA" w:eastAsia="en-US"/>
              </w:rPr>
              <w:t xml:space="preserve">- </w:t>
            </w:r>
            <w:hyperlink r:id="rId52" w:history="1">
              <w:r w:rsidRPr="00393A12">
                <w:rPr>
                  <w:rStyle w:val="af4"/>
                  <w:rFonts w:eastAsia="Calibri"/>
                  <w:iCs/>
                  <w:sz w:val="24"/>
                  <w:szCs w:val="24"/>
                  <w:lang w:val="uk-UA" w:eastAsia="en-US"/>
                </w:rPr>
                <w:t>Підготуйтеся до відкриття власної справи</w:t>
              </w:r>
            </w:hyperlink>
          </w:p>
        </w:tc>
      </w:tr>
      <w:tr w:rsidR="00C25C44" w:rsidRPr="00393A12" w14:paraId="7B2E6D4F" w14:textId="77777777" w:rsidTr="00900DF7">
        <w:tc>
          <w:tcPr>
            <w:tcW w:w="3369" w:type="dxa"/>
            <w:vMerge w:val="restart"/>
          </w:tcPr>
          <w:p w14:paraId="04419C2C" w14:textId="77777777" w:rsidR="00C25C44" w:rsidRPr="00393A12" w:rsidRDefault="00C25C44" w:rsidP="0084365E">
            <w:pPr>
              <w:adjustRightInd/>
              <w:spacing w:line="240" w:lineRule="auto"/>
              <w:jc w:val="left"/>
              <w:textAlignment w:val="auto"/>
              <w:rPr>
                <w:rFonts w:eastAsia="Calibri"/>
                <w:sz w:val="24"/>
                <w:szCs w:val="24"/>
                <w:lang w:val="uk-UA" w:eastAsia="uk-UA"/>
              </w:rPr>
            </w:pPr>
            <w:r w:rsidRPr="00393A12">
              <w:rPr>
                <w:rFonts w:eastAsia="Calibri"/>
                <w:sz w:val="24"/>
                <w:szCs w:val="24"/>
                <w:lang w:val="uk-UA" w:eastAsia="uk-UA"/>
              </w:rPr>
              <w:t>1.3. Обрання способу започаткування бізнесу</w:t>
            </w:r>
          </w:p>
        </w:tc>
        <w:tc>
          <w:tcPr>
            <w:tcW w:w="6378" w:type="dxa"/>
          </w:tcPr>
          <w:p w14:paraId="6410FFB3" w14:textId="77777777" w:rsidR="00C25C44" w:rsidRPr="00393A12" w:rsidRDefault="00C25C44" w:rsidP="0084365E">
            <w:pPr>
              <w:spacing w:line="240" w:lineRule="auto"/>
              <w:rPr>
                <w:rFonts w:eastAsia="Calibri"/>
                <w:sz w:val="24"/>
                <w:szCs w:val="24"/>
                <w:lang w:val="uk-UA" w:eastAsia="uk-UA"/>
              </w:rPr>
            </w:pPr>
            <w:r w:rsidRPr="00393A12">
              <w:rPr>
                <w:rFonts w:eastAsia="Calibri"/>
                <w:iCs/>
                <w:spacing w:val="-2"/>
                <w:sz w:val="24"/>
                <w:szCs w:val="24"/>
                <w:lang w:val="uk-UA" w:eastAsia="en-US"/>
              </w:rPr>
              <w:t xml:space="preserve">- </w:t>
            </w:r>
            <w:hyperlink r:id="rId53" w:history="1">
              <w:r w:rsidRPr="00393A12">
                <w:rPr>
                  <w:rStyle w:val="af4"/>
                  <w:rFonts w:eastAsia="Calibri"/>
                  <w:iCs/>
                  <w:spacing w:val="-2"/>
                  <w:sz w:val="24"/>
                  <w:szCs w:val="24"/>
                  <w:lang w:val="uk-UA" w:eastAsia="en-US"/>
                </w:rPr>
                <w:t>Корисні сервіси для започаткування та ведення бізнесу</w:t>
              </w:r>
            </w:hyperlink>
            <w:r w:rsidRPr="00393A12">
              <w:rPr>
                <w:rFonts w:eastAsia="Calibri"/>
                <w:iCs/>
                <w:spacing w:val="-2"/>
                <w:sz w:val="24"/>
                <w:szCs w:val="24"/>
                <w:lang w:val="uk-UA" w:eastAsia="en-US"/>
              </w:rPr>
              <w:t>.</w:t>
            </w:r>
          </w:p>
        </w:tc>
      </w:tr>
      <w:tr w:rsidR="00C25C44" w:rsidRPr="00393A12" w14:paraId="389E3A7F" w14:textId="77777777" w:rsidTr="00900DF7">
        <w:tc>
          <w:tcPr>
            <w:tcW w:w="3369" w:type="dxa"/>
            <w:vMerge/>
          </w:tcPr>
          <w:p w14:paraId="3F24767F" w14:textId="77777777" w:rsidR="00C25C44" w:rsidRPr="00393A12" w:rsidRDefault="00C25C44" w:rsidP="0084365E">
            <w:pPr>
              <w:adjustRightInd/>
              <w:spacing w:line="240" w:lineRule="auto"/>
              <w:jc w:val="left"/>
              <w:textAlignment w:val="auto"/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  <w:tc>
          <w:tcPr>
            <w:tcW w:w="6378" w:type="dxa"/>
          </w:tcPr>
          <w:p w14:paraId="74E2B748" w14:textId="77777777" w:rsidR="00C25C44" w:rsidRPr="00393A12" w:rsidRDefault="00C25C44" w:rsidP="0084365E">
            <w:pPr>
              <w:spacing w:line="240" w:lineRule="auto"/>
              <w:rPr>
                <w:rFonts w:eastAsia="Calibri"/>
                <w:iCs/>
                <w:spacing w:val="-2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iCs/>
                <w:sz w:val="24"/>
                <w:szCs w:val="24"/>
                <w:lang w:val="uk-UA" w:eastAsia="en-US"/>
              </w:rPr>
              <w:t xml:space="preserve">- </w:t>
            </w:r>
            <w:hyperlink r:id="rId54" w:history="1">
              <w:proofErr w:type="spellStart"/>
              <w:r w:rsidRPr="00393A12">
                <w:rPr>
                  <w:rStyle w:val="af4"/>
                  <w:rFonts w:eastAsia="Calibri"/>
                  <w:iCs/>
                  <w:sz w:val="24"/>
                  <w:szCs w:val="24"/>
                  <w:lang w:val="uk-UA" w:eastAsia="en-US"/>
                </w:rPr>
                <w:t>StartBusinessChallenge</w:t>
              </w:r>
              <w:proofErr w:type="spellEnd"/>
              <w:r w:rsidRPr="00393A12">
                <w:rPr>
                  <w:rStyle w:val="af4"/>
                  <w:rFonts w:eastAsia="Calibri"/>
                  <w:iCs/>
                  <w:sz w:val="24"/>
                  <w:szCs w:val="24"/>
                  <w:lang w:val="uk-UA" w:eastAsia="en-US"/>
                </w:rPr>
                <w:t>.</w:t>
              </w:r>
            </w:hyperlink>
          </w:p>
        </w:tc>
      </w:tr>
      <w:tr w:rsidR="00C25C44" w:rsidRPr="005973A9" w14:paraId="109BDCC8" w14:textId="77777777" w:rsidTr="00900DF7">
        <w:tc>
          <w:tcPr>
            <w:tcW w:w="3369" w:type="dxa"/>
            <w:vMerge/>
          </w:tcPr>
          <w:p w14:paraId="2936DEFF" w14:textId="77777777" w:rsidR="00C25C44" w:rsidRPr="00393A12" w:rsidRDefault="00C25C44" w:rsidP="0084365E">
            <w:pPr>
              <w:adjustRightInd/>
              <w:spacing w:line="240" w:lineRule="auto"/>
              <w:jc w:val="left"/>
              <w:textAlignment w:val="auto"/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  <w:tc>
          <w:tcPr>
            <w:tcW w:w="6378" w:type="dxa"/>
          </w:tcPr>
          <w:p w14:paraId="3915B3B4" w14:textId="77777777" w:rsidR="00C25C44" w:rsidRDefault="00C25C44" w:rsidP="0084365E">
            <w:pPr>
              <w:spacing w:line="240" w:lineRule="auto"/>
              <w:rPr>
                <w:rFonts w:eastAsia="Calibri"/>
                <w:iCs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iCs/>
                <w:sz w:val="24"/>
                <w:szCs w:val="24"/>
                <w:lang w:val="uk-UA" w:eastAsia="en-US"/>
              </w:rPr>
              <w:t xml:space="preserve">- </w:t>
            </w:r>
            <w:hyperlink r:id="rId55" w:history="1">
              <w:r w:rsidRPr="00476114">
                <w:rPr>
                  <w:rStyle w:val="af4"/>
                  <w:rFonts w:eastAsia="Calibri"/>
                  <w:iCs/>
                  <w:sz w:val="24"/>
                  <w:szCs w:val="24"/>
                  <w:lang w:val="uk-UA" w:eastAsia="en-US"/>
                </w:rPr>
                <w:t>каталог франшиз від franchising.ua</w:t>
              </w:r>
            </w:hyperlink>
          </w:p>
        </w:tc>
      </w:tr>
      <w:tr w:rsidR="00C25C44" w:rsidRPr="004E4849" w14:paraId="7E7A3DA5" w14:textId="77777777" w:rsidTr="00900DF7">
        <w:tc>
          <w:tcPr>
            <w:tcW w:w="3369" w:type="dxa"/>
          </w:tcPr>
          <w:p w14:paraId="467196B5" w14:textId="77777777" w:rsidR="00C25C44" w:rsidRPr="00393A12" w:rsidRDefault="00C25C44" w:rsidP="0084365E">
            <w:pPr>
              <w:adjustRightInd/>
              <w:spacing w:line="240" w:lineRule="auto"/>
              <w:jc w:val="left"/>
              <w:textAlignment w:val="auto"/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  <w:tc>
          <w:tcPr>
            <w:tcW w:w="6378" w:type="dxa"/>
          </w:tcPr>
          <w:p w14:paraId="0EAF847C" w14:textId="77777777" w:rsidR="00C25C44" w:rsidRDefault="00C25C44" w:rsidP="0084365E">
            <w:pPr>
              <w:spacing w:line="240" w:lineRule="auto"/>
              <w:rPr>
                <w:rFonts w:eastAsia="Calibri"/>
                <w:iCs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iCs/>
                <w:sz w:val="24"/>
                <w:szCs w:val="24"/>
                <w:lang w:val="uk-UA" w:eastAsia="en-US"/>
              </w:rPr>
              <w:t xml:space="preserve">- </w:t>
            </w:r>
            <w:hyperlink r:id="rId56" w:history="1">
              <w:r w:rsidRPr="00EB6377">
                <w:rPr>
                  <w:rStyle w:val="af4"/>
                  <w:rFonts w:eastAsia="Calibri"/>
                  <w:iCs/>
                  <w:sz w:val="24"/>
                  <w:szCs w:val="24"/>
                  <w:lang w:val="uk-UA" w:eastAsia="en-US"/>
                </w:rPr>
                <w:t>як проаналізувати франшизу (чек лист)</w:t>
              </w:r>
            </w:hyperlink>
          </w:p>
        </w:tc>
      </w:tr>
      <w:tr w:rsidR="00C25C44" w:rsidRPr="00393A12" w14:paraId="45ECAA86" w14:textId="77777777" w:rsidTr="00900DF7">
        <w:tc>
          <w:tcPr>
            <w:tcW w:w="3369" w:type="dxa"/>
          </w:tcPr>
          <w:p w14:paraId="329BD06A" w14:textId="77777777" w:rsidR="00C25C44" w:rsidRPr="00393A12" w:rsidRDefault="00C25C44" w:rsidP="0084365E">
            <w:pPr>
              <w:adjustRightInd/>
              <w:spacing w:line="240" w:lineRule="auto"/>
              <w:jc w:val="left"/>
              <w:textAlignment w:val="auto"/>
              <w:rPr>
                <w:rFonts w:eastAsia="Calibri"/>
                <w:iCs/>
                <w:sz w:val="24"/>
                <w:szCs w:val="24"/>
                <w:lang w:val="uk-UA" w:eastAsia="en-US"/>
              </w:rPr>
            </w:pPr>
            <w:r w:rsidRPr="00393A12">
              <w:rPr>
                <w:rFonts w:eastAsia="Calibri"/>
                <w:iCs/>
                <w:sz w:val="24"/>
                <w:szCs w:val="24"/>
                <w:lang w:val="uk-UA" w:eastAsia="en-US"/>
              </w:rPr>
              <w:t>1.4. Розробка анкети для опитування потенційних споживачів</w:t>
            </w:r>
          </w:p>
        </w:tc>
        <w:tc>
          <w:tcPr>
            <w:tcW w:w="6378" w:type="dxa"/>
          </w:tcPr>
          <w:p w14:paraId="1E973486" w14:textId="77777777" w:rsidR="00C25C44" w:rsidRPr="00393A12" w:rsidRDefault="00C25C44" w:rsidP="0084365E">
            <w:pPr>
              <w:adjustRightInd/>
              <w:spacing w:line="240" w:lineRule="auto"/>
              <w:textAlignment w:val="auto"/>
              <w:rPr>
                <w:rFonts w:eastAsia="Calibri"/>
                <w:bCs/>
                <w:iCs/>
                <w:sz w:val="24"/>
                <w:szCs w:val="24"/>
                <w:lang w:val="uk-UA" w:eastAsia="en-US"/>
              </w:rPr>
            </w:pPr>
            <w:r w:rsidRPr="00393A12">
              <w:rPr>
                <w:rFonts w:eastAsia="Calibri"/>
                <w:bCs/>
                <w:iCs/>
                <w:sz w:val="24"/>
                <w:szCs w:val="24"/>
                <w:lang w:val="uk-UA" w:eastAsia="en-US"/>
              </w:rPr>
              <w:t xml:space="preserve">- </w:t>
            </w:r>
            <w:hyperlink r:id="rId57" w:history="1">
              <w:proofErr w:type="spellStart"/>
              <w:r w:rsidRPr="00393A12">
                <w:rPr>
                  <w:rStyle w:val="af4"/>
                  <w:rFonts w:eastAsia="Calibri"/>
                  <w:bCs/>
                  <w:iCs/>
                  <w:sz w:val="24"/>
                  <w:szCs w:val="24"/>
                  <w:lang w:eastAsia="en-US"/>
                </w:rPr>
                <w:t>Опитування</w:t>
              </w:r>
              <w:proofErr w:type="spellEnd"/>
              <w:r w:rsidRPr="00393A12">
                <w:rPr>
                  <w:rStyle w:val="af4"/>
                  <w:rFonts w:eastAsia="Calibri"/>
                  <w:bCs/>
                  <w:iCs/>
                  <w:sz w:val="24"/>
                  <w:szCs w:val="24"/>
                  <w:lang w:eastAsia="en-US"/>
                </w:rPr>
                <w:t xml:space="preserve"> </w:t>
              </w:r>
              <w:proofErr w:type="spellStart"/>
              <w:r w:rsidRPr="00393A12">
                <w:rPr>
                  <w:rStyle w:val="af4"/>
                  <w:rFonts w:eastAsia="Calibri"/>
                  <w:bCs/>
                  <w:iCs/>
                  <w:sz w:val="24"/>
                  <w:szCs w:val="24"/>
                  <w:lang w:eastAsia="en-US"/>
                </w:rPr>
                <w:t>відвідувачів</w:t>
              </w:r>
              <w:proofErr w:type="spellEnd"/>
              <w:r w:rsidRPr="00393A12">
                <w:rPr>
                  <w:rStyle w:val="af4"/>
                  <w:rFonts w:eastAsia="Calibri"/>
                  <w:bCs/>
                  <w:iCs/>
                  <w:sz w:val="24"/>
                  <w:szCs w:val="24"/>
                  <w:lang w:eastAsia="en-US"/>
                </w:rPr>
                <w:t xml:space="preserve"> магазину про товар як </w:t>
              </w:r>
              <w:proofErr w:type="spellStart"/>
              <w:r w:rsidRPr="00393A12">
                <w:rPr>
                  <w:rStyle w:val="af4"/>
                  <w:rFonts w:eastAsia="Calibri"/>
                  <w:bCs/>
                  <w:iCs/>
                  <w:sz w:val="24"/>
                  <w:szCs w:val="24"/>
                  <w:lang w:eastAsia="en-US"/>
                </w:rPr>
                <w:t>вигідний</w:t>
              </w:r>
              <w:proofErr w:type="spellEnd"/>
              <w:r w:rsidRPr="00393A12">
                <w:rPr>
                  <w:rStyle w:val="af4"/>
                  <w:rFonts w:eastAsia="Calibri"/>
                  <w:bCs/>
                  <w:iCs/>
                  <w:sz w:val="24"/>
                  <w:szCs w:val="24"/>
                  <w:lang w:eastAsia="en-US"/>
                </w:rPr>
                <w:t xml:space="preserve"> </w:t>
              </w:r>
              <w:proofErr w:type="spellStart"/>
              <w:r w:rsidRPr="00393A12">
                <w:rPr>
                  <w:rStyle w:val="af4"/>
                  <w:rFonts w:eastAsia="Calibri"/>
                  <w:bCs/>
                  <w:iCs/>
                  <w:sz w:val="24"/>
                  <w:szCs w:val="24"/>
                  <w:lang w:eastAsia="en-US"/>
                </w:rPr>
                <w:t>спосіб</w:t>
              </w:r>
              <w:proofErr w:type="spellEnd"/>
              <w:r w:rsidRPr="00393A12">
                <w:rPr>
                  <w:rStyle w:val="af4"/>
                  <w:rFonts w:eastAsia="Calibri"/>
                  <w:bCs/>
                  <w:iCs/>
                  <w:sz w:val="24"/>
                  <w:szCs w:val="24"/>
                  <w:lang w:eastAsia="en-US"/>
                </w:rPr>
                <w:t xml:space="preserve"> </w:t>
              </w:r>
              <w:proofErr w:type="spellStart"/>
              <w:r w:rsidRPr="00393A12">
                <w:rPr>
                  <w:rStyle w:val="af4"/>
                  <w:rFonts w:eastAsia="Calibri"/>
                  <w:bCs/>
                  <w:iCs/>
                  <w:sz w:val="24"/>
                  <w:szCs w:val="24"/>
                  <w:lang w:eastAsia="en-US"/>
                </w:rPr>
                <w:t>збільшення</w:t>
              </w:r>
              <w:proofErr w:type="spellEnd"/>
              <w:r w:rsidRPr="00393A12">
                <w:rPr>
                  <w:rStyle w:val="af4"/>
                  <w:rFonts w:eastAsia="Calibri"/>
                  <w:bCs/>
                  <w:iCs/>
                  <w:sz w:val="24"/>
                  <w:szCs w:val="24"/>
                  <w:lang w:eastAsia="en-US"/>
                </w:rPr>
                <w:t xml:space="preserve"> </w:t>
              </w:r>
              <w:proofErr w:type="spellStart"/>
              <w:r w:rsidRPr="00393A12">
                <w:rPr>
                  <w:rStyle w:val="af4"/>
                  <w:rFonts w:eastAsia="Calibri"/>
                  <w:bCs/>
                  <w:iCs/>
                  <w:sz w:val="24"/>
                  <w:szCs w:val="24"/>
                  <w:lang w:eastAsia="en-US"/>
                </w:rPr>
                <w:t>доходів</w:t>
              </w:r>
              <w:proofErr w:type="spellEnd"/>
            </w:hyperlink>
          </w:p>
          <w:p w14:paraId="29C6AD22" w14:textId="77777777" w:rsidR="00C25C44" w:rsidRPr="00393A12" w:rsidRDefault="00C25C44" w:rsidP="0084365E">
            <w:pPr>
              <w:adjustRightInd/>
              <w:spacing w:line="240" w:lineRule="auto"/>
              <w:textAlignment w:val="auto"/>
              <w:rPr>
                <w:rFonts w:eastAsia="Calibri"/>
                <w:iCs/>
                <w:sz w:val="24"/>
                <w:szCs w:val="24"/>
                <w:lang w:val="uk-UA" w:eastAsia="en-US"/>
              </w:rPr>
            </w:pPr>
            <w:r w:rsidRPr="00393A12">
              <w:rPr>
                <w:rFonts w:eastAsia="Calibri"/>
                <w:bCs/>
                <w:iCs/>
                <w:sz w:val="24"/>
                <w:szCs w:val="24"/>
                <w:lang w:val="uk-UA" w:eastAsia="en-US"/>
              </w:rPr>
              <w:t xml:space="preserve">- </w:t>
            </w:r>
            <w:hyperlink r:id="rId58" w:history="1">
              <w:r w:rsidRPr="00393A12">
                <w:rPr>
                  <w:rStyle w:val="af4"/>
                  <w:rFonts w:eastAsia="Calibri"/>
                  <w:bCs/>
                  <w:iCs/>
                  <w:sz w:val="24"/>
                  <w:szCs w:val="24"/>
                  <w:lang w:eastAsia="en-US"/>
                </w:rPr>
                <w:t xml:space="preserve">Анкета для </w:t>
              </w:r>
              <w:proofErr w:type="spellStart"/>
              <w:r w:rsidRPr="00393A12">
                <w:rPr>
                  <w:rStyle w:val="af4"/>
                  <w:rFonts w:eastAsia="Calibri"/>
                  <w:bCs/>
                  <w:iCs/>
                  <w:sz w:val="24"/>
                  <w:szCs w:val="24"/>
                  <w:lang w:eastAsia="en-US"/>
                </w:rPr>
                <w:t>вивчення</w:t>
              </w:r>
              <w:proofErr w:type="spellEnd"/>
              <w:r w:rsidRPr="00393A12">
                <w:rPr>
                  <w:rStyle w:val="af4"/>
                  <w:rFonts w:eastAsia="Calibri"/>
                  <w:bCs/>
                  <w:iCs/>
                  <w:sz w:val="24"/>
                  <w:szCs w:val="24"/>
                  <w:lang w:eastAsia="en-US"/>
                </w:rPr>
                <w:t xml:space="preserve"> </w:t>
              </w:r>
              <w:proofErr w:type="spellStart"/>
              <w:r w:rsidRPr="00393A12">
                <w:rPr>
                  <w:rStyle w:val="af4"/>
                  <w:rFonts w:eastAsia="Calibri"/>
                  <w:bCs/>
                  <w:iCs/>
                  <w:sz w:val="24"/>
                  <w:szCs w:val="24"/>
                  <w:lang w:eastAsia="en-US"/>
                </w:rPr>
                <w:t>споживчих</w:t>
              </w:r>
              <w:proofErr w:type="spellEnd"/>
              <w:r w:rsidRPr="00393A12">
                <w:rPr>
                  <w:rStyle w:val="af4"/>
                  <w:rFonts w:eastAsia="Calibri"/>
                  <w:bCs/>
                  <w:iCs/>
                  <w:sz w:val="24"/>
                  <w:szCs w:val="24"/>
                  <w:lang w:eastAsia="en-US"/>
                </w:rPr>
                <w:t xml:space="preserve"> </w:t>
              </w:r>
              <w:proofErr w:type="spellStart"/>
              <w:r w:rsidRPr="00393A12">
                <w:rPr>
                  <w:rStyle w:val="af4"/>
                  <w:rFonts w:eastAsia="Calibri"/>
                  <w:bCs/>
                  <w:iCs/>
                  <w:sz w:val="24"/>
                  <w:szCs w:val="24"/>
                  <w:lang w:eastAsia="en-US"/>
                </w:rPr>
                <w:t>переваг</w:t>
              </w:r>
              <w:proofErr w:type="spellEnd"/>
              <w:r w:rsidRPr="00393A12">
                <w:rPr>
                  <w:rStyle w:val="af4"/>
                  <w:rFonts w:eastAsia="Calibri"/>
                  <w:bCs/>
                  <w:iCs/>
                  <w:sz w:val="24"/>
                  <w:szCs w:val="24"/>
                  <w:lang w:eastAsia="en-US"/>
                </w:rPr>
                <w:t xml:space="preserve"> шоколаду</w:t>
              </w:r>
            </w:hyperlink>
            <w:r w:rsidRPr="00393A12">
              <w:rPr>
                <w:rFonts w:eastAsia="Calibri"/>
                <w:bCs/>
                <w:iCs/>
                <w:sz w:val="24"/>
                <w:szCs w:val="24"/>
                <w:lang w:val="uk-UA" w:eastAsia="en-US"/>
              </w:rPr>
              <w:t>.</w:t>
            </w:r>
          </w:p>
        </w:tc>
      </w:tr>
      <w:tr w:rsidR="00C25C44" w:rsidRPr="00393A12" w14:paraId="4D65EB04" w14:textId="77777777" w:rsidTr="00900DF7">
        <w:tc>
          <w:tcPr>
            <w:tcW w:w="9747" w:type="dxa"/>
            <w:gridSpan w:val="2"/>
          </w:tcPr>
          <w:p w14:paraId="2356A0DC" w14:textId="77777777" w:rsidR="00C25C44" w:rsidRPr="00393A12" w:rsidRDefault="00C25C44" w:rsidP="0084365E">
            <w:pPr>
              <w:adjustRightInd/>
              <w:spacing w:line="240" w:lineRule="auto"/>
              <w:jc w:val="center"/>
              <w:textAlignment w:val="auto"/>
              <w:rPr>
                <w:rFonts w:eastAsia="Calibri"/>
                <w:iCs/>
                <w:sz w:val="24"/>
                <w:szCs w:val="24"/>
                <w:lang w:val="uk-UA" w:eastAsia="en-US"/>
              </w:rPr>
            </w:pPr>
            <w:r w:rsidRPr="00393A12">
              <w:rPr>
                <w:b/>
                <w:sz w:val="24"/>
                <w:szCs w:val="24"/>
                <w:lang w:val="uk-UA"/>
              </w:rPr>
              <w:t>2. Вибір організаційно-правової форми, системи оподаткування та реєстрація майбутнього бізнесу</w:t>
            </w:r>
          </w:p>
        </w:tc>
      </w:tr>
      <w:tr w:rsidR="00C25C44" w:rsidRPr="00393A12" w14:paraId="3CF01A29" w14:textId="77777777" w:rsidTr="00900DF7">
        <w:tc>
          <w:tcPr>
            <w:tcW w:w="3369" w:type="dxa"/>
          </w:tcPr>
          <w:p w14:paraId="59F5E326" w14:textId="77777777" w:rsidR="00C25C44" w:rsidRPr="00393A12" w:rsidRDefault="00C25C44" w:rsidP="0084365E">
            <w:pPr>
              <w:adjustRightInd/>
              <w:spacing w:line="240" w:lineRule="auto"/>
              <w:jc w:val="left"/>
              <w:textAlignment w:val="auto"/>
              <w:rPr>
                <w:rFonts w:eastAsia="Calibri"/>
                <w:iCs/>
                <w:sz w:val="24"/>
                <w:szCs w:val="24"/>
                <w:lang w:val="uk-UA" w:eastAsia="en-US"/>
              </w:rPr>
            </w:pPr>
            <w:r w:rsidRPr="00393A12">
              <w:rPr>
                <w:rFonts w:eastAsia="Calibri"/>
                <w:iCs/>
                <w:sz w:val="24"/>
                <w:szCs w:val="24"/>
                <w:lang w:val="uk-UA" w:eastAsia="en-US"/>
              </w:rPr>
              <w:t>2.1. Визначення виду економічної діяльності</w:t>
            </w:r>
          </w:p>
        </w:tc>
        <w:tc>
          <w:tcPr>
            <w:tcW w:w="6378" w:type="dxa"/>
          </w:tcPr>
          <w:p w14:paraId="49181BD2" w14:textId="77777777" w:rsidR="00C25C44" w:rsidRPr="00393A12" w:rsidRDefault="00C25C44" w:rsidP="0084365E">
            <w:pPr>
              <w:adjustRightInd/>
              <w:spacing w:line="240" w:lineRule="auto"/>
              <w:textAlignment w:val="auto"/>
              <w:rPr>
                <w:rFonts w:eastAsia="Calibri"/>
                <w:iCs/>
                <w:sz w:val="24"/>
                <w:szCs w:val="24"/>
                <w:lang w:val="uk-UA" w:eastAsia="en-US"/>
              </w:rPr>
            </w:pPr>
            <w:r w:rsidRPr="00393A12">
              <w:rPr>
                <w:rFonts w:eastAsia="Calibri"/>
                <w:sz w:val="24"/>
                <w:szCs w:val="24"/>
                <w:lang w:val="uk-UA" w:eastAsia="uk-UA"/>
              </w:rPr>
              <w:t xml:space="preserve">- </w:t>
            </w:r>
            <w:hyperlink r:id="rId59" w:history="1">
              <w:r w:rsidRPr="00393A12">
                <w:rPr>
                  <w:rStyle w:val="af4"/>
                  <w:rFonts w:eastAsia="Calibri"/>
                  <w:sz w:val="24"/>
                  <w:szCs w:val="24"/>
                  <w:lang w:val="uk-UA" w:eastAsia="uk-UA"/>
                </w:rPr>
                <w:t>Сервіс для визначення кодів видів економічної діяльності за КВЕД-2005 та КВЕД-2010</w:t>
              </w:r>
            </w:hyperlink>
            <w:r w:rsidRPr="00393A12">
              <w:rPr>
                <w:rFonts w:eastAsia="Calibri"/>
                <w:sz w:val="24"/>
                <w:szCs w:val="24"/>
                <w:lang w:val="uk-UA" w:eastAsia="uk-UA"/>
              </w:rPr>
              <w:t>.</w:t>
            </w:r>
          </w:p>
        </w:tc>
      </w:tr>
      <w:tr w:rsidR="00C25C44" w:rsidRPr="005973A9" w14:paraId="48398663" w14:textId="77777777" w:rsidTr="00900DF7">
        <w:tc>
          <w:tcPr>
            <w:tcW w:w="3369" w:type="dxa"/>
            <w:vMerge w:val="restart"/>
          </w:tcPr>
          <w:p w14:paraId="62286CB0" w14:textId="77777777" w:rsidR="00C25C44" w:rsidRPr="00393A12" w:rsidRDefault="00C25C44" w:rsidP="0084365E">
            <w:pPr>
              <w:adjustRightInd/>
              <w:spacing w:line="240" w:lineRule="auto"/>
              <w:jc w:val="left"/>
              <w:textAlignment w:val="auto"/>
              <w:rPr>
                <w:rFonts w:eastAsia="Calibri"/>
                <w:iCs/>
                <w:sz w:val="24"/>
                <w:szCs w:val="24"/>
                <w:lang w:val="uk-UA" w:eastAsia="en-US"/>
              </w:rPr>
            </w:pPr>
            <w:r w:rsidRPr="00393A12">
              <w:rPr>
                <w:rFonts w:eastAsia="Calibri"/>
                <w:iCs/>
                <w:sz w:val="24"/>
                <w:szCs w:val="24"/>
                <w:lang w:val="uk-UA" w:eastAsia="en-US"/>
              </w:rPr>
              <w:t>2.2. Вибір форми власності, визначення переваг та недоліків</w:t>
            </w:r>
          </w:p>
        </w:tc>
        <w:tc>
          <w:tcPr>
            <w:tcW w:w="6378" w:type="dxa"/>
          </w:tcPr>
          <w:p w14:paraId="43DE74F4" w14:textId="77777777" w:rsidR="00C25C44" w:rsidRPr="00393A12" w:rsidRDefault="00C25C44" w:rsidP="0084365E">
            <w:pPr>
              <w:spacing w:line="240" w:lineRule="auto"/>
              <w:rPr>
                <w:rFonts w:eastAsia="Calibri"/>
                <w:iCs/>
                <w:sz w:val="24"/>
                <w:szCs w:val="24"/>
                <w:lang w:val="uk-UA" w:eastAsia="en-US"/>
              </w:rPr>
            </w:pPr>
            <w:r w:rsidRPr="00393A12">
              <w:rPr>
                <w:sz w:val="24"/>
                <w:szCs w:val="24"/>
                <w:lang w:val="uk-UA"/>
              </w:rPr>
              <w:t xml:space="preserve">- </w:t>
            </w:r>
            <w:hyperlink r:id="rId60" w:anchor="Text" w:history="1">
              <w:r w:rsidRPr="00393A12">
                <w:rPr>
                  <w:rStyle w:val="af4"/>
                  <w:sz w:val="24"/>
                  <w:szCs w:val="24"/>
                  <w:lang w:val="uk-UA"/>
                </w:rPr>
                <w:t>Закону України «Про державну реєстрацію юридичних осіб, фізичних осіб підприємців та громадських формувань»</w:t>
              </w:r>
            </w:hyperlink>
          </w:p>
        </w:tc>
      </w:tr>
      <w:tr w:rsidR="00C25C44" w:rsidRPr="004E4849" w14:paraId="05CC461C" w14:textId="77777777" w:rsidTr="00900DF7">
        <w:tc>
          <w:tcPr>
            <w:tcW w:w="3369" w:type="dxa"/>
            <w:vMerge/>
          </w:tcPr>
          <w:p w14:paraId="61E56452" w14:textId="77777777" w:rsidR="00C25C44" w:rsidRPr="00393A12" w:rsidRDefault="00C25C44" w:rsidP="0084365E">
            <w:pPr>
              <w:adjustRightInd/>
              <w:spacing w:line="240" w:lineRule="auto"/>
              <w:jc w:val="left"/>
              <w:textAlignment w:val="auto"/>
              <w:rPr>
                <w:rFonts w:eastAsia="Calibri"/>
                <w:iCs/>
                <w:sz w:val="24"/>
                <w:szCs w:val="24"/>
                <w:lang w:val="uk-UA" w:eastAsia="en-US"/>
              </w:rPr>
            </w:pPr>
          </w:p>
        </w:tc>
        <w:tc>
          <w:tcPr>
            <w:tcW w:w="6378" w:type="dxa"/>
          </w:tcPr>
          <w:p w14:paraId="38468E42" w14:textId="77777777" w:rsidR="00C25C44" w:rsidRPr="00393A12" w:rsidRDefault="00C25C44" w:rsidP="0084365E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393A12">
              <w:rPr>
                <w:sz w:val="24"/>
                <w:szCs w:val="24"/>
                <w:lang w:val="uk-UA"/>
              </w:rPr>
              <w:t xml:space="preserve">- </w:t>
            </w:r>
            <w:hyperlink r:id="rId61" w:history="1">
              <w:r w:rsidRPr="00393A12">
                <w:rPr>
                  <w:rStyle w:val="af4"/>
                  <w:sz w:val="24"/>
                  <w:szCs w:val="24"/>
                  <w:lang w:val="uk-UA"/>
                </w:rPr>
                <w:t>Що краще зареєструвати для бізнесу: ФОП чи ТОВ?</w:t>
              </w:r>
            </w:hyperlink>
          </w:p>
        </w:tc>
      </w:tr>
      <w:tr w:rsidR="00C25C44" w:rsidRPr="004E4849" w14:paraId="1A5BD194" w14:textId="77777777" w:rsidTr="00900DF7">
        <w:tc>
          <w:tcPr>
            <w:tcW w:w="3369" w:type="dxa"/>
            <w:vMerge/>
          </w:tcPr>
          <w:p w14:paraId="08AA4245" w14:textId="77777777" w:rsidR="00C25C44" w:rsidRPr="00393A12" w:rsidRDefault="00C25C44" w:rsidP="0084365E">
            <w:pPr>
              <w:adjustRightInd/>
              <w:spacing w:line="240" w:lineRule="auto"/>
              <w:jc w:val="left"/>
              <w:textAlignment w:val="auto"/>
              <w:rPr>
                <w:rFonts w:eastAsia="Calibri"/>
                <w:iCs/>
                <w:sz w:val="24"/>
                <w:szCs w:val="24"/>
                <w:lang w:val="uk-UA" w:eastAsia="en-US"/>
              </w:rPr>
            </w:pPr>
          </w:p>
        </w:tc>
        <w:tc>
          <w:tcPr>
            <w:tcW w:w="6378" w:type="dxa"/>
          </w:tcPr>
          <w:p w14:paraId="06BCF6FC" w14:textId="77777777" w:rsidR="00C25C44" w:rsidRPr="00397459" w:rsidRDefault="005973A9" w:rsidP="0084365E">
            <w:pPr>
              <w:spacing w:line="240" w:lineRule="auto"/>
              <w:rPr>
                <w:bCs/>
                <w:sz w:val="24"/>
                <w:szCs w:val="24"/>
                <w:lang w:val="uk-UA"/>
              </w:rPr>
            </w:pPr>
            <w:hyperlink r:id="rId62" w:history="1">
              <w:r w:rsidR="00C25C44" w:rsidRPr="00397459">
                <w:rPr>
                  <w:rStyle w:val="af4"/>
                  <w:bCs/>
                  <w:sz w:val="24"/>
                  <w:szCs w:val="24"/>
                  <w:lang w:val="uk-UA"/>
                </w:rPr>
                <w:t xml:space="preserve">- </w:t>
              </w:r>
              <w:proofErr w:type="spellStart"/>
              <w:r w:rsidR="00C25C44" w:rsidRPr="00397459">
                <w:rPr>
                  <w:rStyle w:val="af4"/>
                  <w:bCs/>
                  <w:sz w:val="24"/>
                  <w:szCs w:val="24"/>
                </w:rPr>
                <w:t>Що</w:t>
              </w:r>
              <w:proofErr w:type="spellEnd"/>
              <w:r w:rsidR="00C25C44" w:rsidRPr="00397459">
                <w:rPr>
                  <w:rStyle w:val="af4"/>
                  <w:bCs/>
                  <w:sz w:val="24"/>
                  <w:szCs w:val="24"/>
                </w:rPr>
                <w:t xml:space="preserve"> обрати: ФОП </w:t>
              </w:r>
              <w:proofErr w:type="spellStart"/>
              <w:r w:rsidR="00C25C44" w:rsidRPr="00397459">
                <w:rPr>
                  <w:rStyle w:val="af4"/>
                  <w:bCs/>
                  <w:sz w:val="24"/>
                  <w:szCs w:val="24"/>
                </w:rPr>
                <w:t>чи</w:t>
              </w:r>
              <w:proofErr w:type="spellEnd"/>
              <w:r w:rsidR="00C25C44" w:rsidRPr="00397459">
                <w:rPr>
                  <w:rStyle w:val="af4"/>
                  <w:bCs/>
                  <w:sz w:val="24"/>
                  <w:szCs w:val="24"/>
                </w:rPr>
                <w:t xml:space="preserve"> ТОВ?</w:t>
              </w:r>
            </w:hyperlink>
          </w:p>
        </w:tc>
      </w:tr>
      <w:tr w:rsidR="00C25C44" w:rsidRPr="004E4849" w14:paraId="5CA0AB63" w14:textId="77777777" w:rsidTr="00900DF7">
        <w:tc>
          <w:tcPr>
            <w:tcW w:w="3369" w:type="dxa"/>
          </w:tcPr>
          <w:p w14:paraId="4F83DECD" w14:textId="77777777" w:rsidR="00C25C44" w:rsidRPr="00393A12" w:rsidRDefault="00C25C44" w:rsidP="0084365E">
            <w:pPr>
              <w:adjustRightInd/>
              <w:spacing w:line="240" w:lineRule="auto"/>
              <w:jc w:val="left"/>
              <w:textAlignment w:val="auto"/>
              <w:rPr>
                <w:rFonts w:eastAsia="Calibri"/>
                <w:iCs/>
                <w:sz w:val="24"/>
                <w:szCs w:val="24"/>
                <w:lang w:val="uk-UA" w:eastAsia="en-US"/>
              </w:rPr>
            </w:pPr>
            <w:r w:rsidRPr="00393A12">
              <w:rPr>
                <w:rFonts w:eastAsia="Calibri"/>
                <w:iCs/>
                <w:sz w:val="24"/>
                <w:szCs w:val="24"/>
                <w:lang w:val="uk-UA" w:eastAsia="en-US"/>
              </w:rPr>
              <w:t>2.3. Вибір системи оподаткування</w:t>
            </w:r>
          </w:p>
        </w:tc>
        <w:tc>
          <w:tcPr>
            <w:tcW w:w="6378" w:type="dxa"/>
          </w:tcPr>
          <w:p w14:paraId="1107359E" w14:textId="77777777" w:rsidR="00C25C44" w:rsidRPr="00393A12" w:rsidRDefault="00C25C44" w:rsidP="0084365E">
            <w:pPr>
              <w:adjustRightInd/>
              <w:spacing w:line="240" w:lineRule="auto"/>
              <w:textAlignment w:val="auto"/>
              <w:rPr>
                <w:rFonts w:eastAsia="Calibri"/>
                <w:iCs/>
                <w:sz w:val="24"/>
                <w:szCs w:val="24"/>
                <w:lang w:val="uk-UA" w:eastAsia="en-US"/>
              </w:rPr>
            </w:pPr>
            <w:r w:rsidRPr="00393A12">
              <w:rPr>
                <w:bCs/>
                <w:iCs/>
                <w:sz w:val="24"/>
                <w:szCs w:val="24"/>
                <w:lang w:val="uk-UA"/>
              </w:rPr>
              <w:t xml:space="preserve">- </w:t>
            </w:r>
            <w:hyperlink r:id="rId63" w:anchor="Text" w:history="1">
              <w:r w:rsidRPr="00393A12">
                <w:rPr>
                  <w:rStyle w:val="af4"/>
                  <w:bCs/>
                  <w:iCs/>
                  <w:sz w:val="24"/>
                  <w:szCs w:val="24"/>
                  <w:lang w:val="uk-UA"/>
                </w:rPr>
                <w:t>Податковий Кодекс України</w:t>
              </w:r>
            </w:hyperlink>
          </w:p>
        </w:tc>
      </w:tr>
      <w:tr w:rsidR="00C25C44" w:rsidRPr="005973A9" w14:paraId="32432EBA" w14:textId="77777777" w:rsidTr="00900DF7">
        <w:tc>
          <w:tcPr>
            <w:tcW w:w="3369" w:type="dxa"/>
            <w:vMerge w:val="restart"/>
          </w:tcPr>
          <w:p w14:paraId="1ADBEFA0" w14:textId="77777777" w:rsidR="00C25C44" w:rsidRPr="00393A12" w:rsidRDefault="00C25C44" w:rsidP="0084365E">
            <w:pPr>
              <w:adjustRightInd/>
              <w:spacing w:line="240" w:lineRule="auto"/>
              <w:jc w:val="left"/>
              <w:textAlignment w:val="auto"/>
              <w:rPr>
                <w:rFonts w:eastAsia="Calibri"/>
                <w:iCs/>
                <w:sz w:val="24"/>
                <w:szCs w:val="24"/>
                <w:lang w:val="uk-UA" w:eastAsia="en-US"/>
              </w:rPr>
            </w:pPr>
            <w:r w:rsidRPr="00393A12">
              <w:rPr>
                <w:rFonts w:eastAsia="Calibri"/>
                <w:iCs/>
                <w:sz w:val="24"/>
                <w:szCs w:val="24"/>
                <w:lang w:val="uk-UA" w:eastAsia="en-US"/>
              </w:rPr>
              <w:t>2.4. Порядок реєстрації майбутнього бізнесу</w:t>
            </w:r>
          </w:p>
        </w:tc>
        <w:tc>
          <w:tcPr>
            <w:tcW w:w="6378" w:type="dxa"/>
          </w:tcPr>
          <w:p w14:paraId="02848DDE" w14:textId="77777777" w:rsidR="00C25C44" w:rsidRPr="00393A12" w:rsidRDefault="00C25C44" w:rsidP="0084365E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393A12">
              <w:rPr>
                <w:iCs/>
                <w:sz w:val="24"/>
                <w:szCs w:val="24"/>
                <w:lang w:val="uk-UA"/>
              </w:rPr>
              <w:t xml:space="preserve">- </w:t>
            </w:r>
            <w:hyperlink r:id="rId64" w:history="1">
              <w:r w:rsidRPr="00393A12">
                <w:rPr>
                  <w:rStyle w:val="af4"/>
                  <w:iCs/>
                  <w:sz w:val="24"/>
                  <w:szCs w:val="24"/>
                  <w:lang w:val="uk-UA"/>
                </w:rPr>
                <w:t xml:space="preserve">державний інформаційний сервіс </w:t>
              </w:r>
              <w:proofErr w:type="spellStart"/>
              <w:r w:rsidRPr="00393A12">
                <w:rPr>
                  <w:rStyle w:val="af4"/>
                  <w:iCs/>
                  <w:sz w:val="24"/>
                  <w:szCs w:val="24"/>
                  <w:lang w:val="uk-UA"/>
                </w:rPr>
                <w:t>Start</w:t>
              </w:r>
              <w:proofErr w:type="spellEnd"/>
              <w:r w:rsidRPr="00393A12">
                <w:rPr>
                  <w:rStyle w:val="af4"/>
                  <w:iCs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Pr="00393A12">
                <w:rPr>
                  <w:rStyle w:val="af4"/>
                  <w:iCs/>
                  <w:sz w:val="24"/>
                  <w:szCs w:val="24"/>
                  <w:lang w:val="uk-UA"/>
                </w:rPr>
                <w:t>Business</w:t>
              </w:r>
              <w:proofErr w:type="spellEnd"/>
              <w:r w:rsidRPr="00393A12">
                <w:rPr>
                  <w:rStyle w:val="af4"/>
                  <w:iCs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Pr="00393A12">
                <w:rPr>
                  <w:rStyle w:val="af4"/>
                  <w:iCs/>
                  <w:sz w:val="24"/>
                  <w:szCs w:val="24"/>
                  <w:lang w:val="uk-UA"/>
                </w:rPr>
                <w:t>Challenge</w:t>
              </w:r>
              <w:proofErr w:type="spellEnd"/>
            </w:hyperlink>
            <w:r w:rsidRPr="00393A12">
              <w:rPr>
                <w:iCs/>
                <w:sz w:val="24"/>
                <w:szCs w:val="24"/>
                <w:lang w:val="uk-UA"/>
              </w:rPr>
              <w:t>;</w:t>
            </w:r>
          </w:p>
        </w:tc>
      </w:tr>
      <w:tr w:rsidR="00C25C44" w:rsidRPr="004E4849" w14:paraId="6726A308" w14:textId="77777777" w:rsidTr="00900DF7">
        <w:tc>
          <w:tcPr>
            <w:tcW w:w="3369" w:type="dxa"/>
            <w:vMerge/>
          </w:tcPr>
          <w:p w14:paraId="56646E70" w14:textId="77777777" w:rsidR="00C25C44" w:rsidRPr="00393A12" w:rsidRDefault="00C25C44" w:rsidP="0084365E">
            <w:pPr>
              <w:adjustRightInd/>
              <w:spacing w:line="240" w:lineRule="auto"/>
              <w:jc w:val="left"/>
              <w:textAlignment w:val="auto"/>
              <w:rPr>
                <w:rFonts w:eastAsia="Calibri"/>
                <w:iCs/>
                <w:sz w:val="24"/>
                <w:szCs w:val="24"/>
                <w:lang w:val="uk-UA" w:eastAsia="en-US"/>
              </w:rPr>
            </w:pPr>
          </w:p>
        </w:tc>
        <w:tc>
          <w:tcPr>
            <w:tcW w:w="6378" w:type="dxa"/>
          </w:tcPr>
          <w:p w14:paraId="65ED9980" w14:textId="77777777" w:rsidR="00C25C44" w:rsidRPr="00393A12" w:rsidRDefault="00C25C44" w:rsidP="0084365E">
            <w:pPr>
              <w:spacing w:line="240" w:lineRule="auto"/>
              <w:rPr>
                <w:iCs/>
                <w:sz w:val="24"/>
                <w:szCs w:val="24"/>
                <w:lang w:val="uk-UA"/>
              </w:rPr>
            </w:pPr>
            <w:r w:rsidRPr="00393A12">
              <w:rPr>
                <w:iCs/>
                <w:sz w:val="24"/>
                <w:szCs w:val="24"/>
                <w:lang w:val="uk-UA"/>
              </w:rPr>
              <w:t xml:space="preserve">- </w:t>
            </w:r>
            <w:hyperlink r:id="rId65" w:history="1">
              <w:r w:rsidRPr="00393A12">
                <w:rPr>
                  <w:rStyle w:val="af4"/>
                  <w:iCs/>
                  <w:sz w:val="24"/>
                  <w:szCs w:val="24"/>
                  <w:lang w:val="uk-UA"/>
                </w:rPr>
                <w:t>пакет документів для реєстрації ФОП</w:t>
              </w:r>
            </w:hyperlink>
            <w:r w:rsidRPr="00393A12">
              <w:rPr>
                <w:iCs/>
                <w:sz w:val="24"/>
                <w:szCs w:val="24"/>
                <w:lang w:val="uk-UA"/>
              </w:rPr>
              <w:t xml:space="preserve">; </w:t>
            </w:r>
          </w:p>
        </w:tc>
      </w:tr>
      <w:tr w:rsidR="00C25C44" w:rsidRPr="004E4849" w14:paraId="423715B6" w14:textId="77777777" w:rsidTr="00900DF7">
        <w:tc>
          <w:tcPr>
            <w:tcW w:w="3369" w:type="dxa"/>
            <w:vMerge/>
          </w:tcPr>
          <w:p w14:paraId="50495A73" w14:textId="77777777" w:rsidR="00C25C44" w:rsidRPr="00393A12" w:rsidRDefault="00C25C44" w:rsidP="0084365E">
            <w:pPr>
              <w:adjustRightInd/>
              <w:spacing w:line="240" w:lineRule="auto"/>
              <w:jc w:val="left"/>
              <w:textAlignment w:val="auto"/>
              <w:rPr>
                <w:rFonts w:eastAsia="Calibri"/>
                <w:iCs/>
                <w:sz w:val="24"/>
                <w:szCs w:val="24"/>
                <w:lang w:val="uk-UA" w:eastAsia="en-US"/>
              </w:rPr>
            </w:pPr>
          </w:p>
        </w:tc>
        <w:tc>
          <w:tcPr>
            <w:tcW w:w="6378" w:type="dxa"/>
          </w:tcPr>
          <w:p w14:paraId="291FC0E0" w14:textId="77777777" w:rsidR="00C25C44" w:rsidRPr="00393A12" w:rsidRDefault="00C25C44" w:rsidP="0084365E">
            <w:pPr>
              <w:spacing w:line="240" w:lineRule="auto"/>
              <w:rPr>
                <w:iCs/>
                <w:sz w:val="24"/>
                <w:szCs w:val="24"/>
                <w:lang w:val="uk-UA"/>
              </w:rPr>
            </w:pPr>
            <w:r w:rsidRPr="00393A12">
              <w:rPr>
                <w:iCs/>
                <w:sz w:val="24"/>
                <w:szCs w:val="24"/>
                <w:lang w:val="uk-UA"/>
              </w:rPr>
              <w:t xml:space="preserve">- </w:t>
            </w:r>
            <w:hyperlink r:id="rId66" w:history="1">
              <w:r w:rsidRPr="00393A12">
                <w:rPr>
                  <w:rStyle w:val="af4"/>
                  <w:iCs/>
                  <w:sz w:val="24"/>
                  <w:szCs w:val="24"/>
                  <w:lang w:val="uk-UA"/>
                </w:rPr>
                <w:t>пакет документів для реєстрації ТОВ</w:t>
              </w:r>
            </w:hyperlink>
            <w:r w:rsidRPr="00393A12">
              <w:rPr>
                <w:iCs/>
                <w:sz w:val="24"/>
                <w:szCs w:val="24"/>
                <w:lang w:val="uk-UA"/>
              </w:rPr>
              <w:t>.</w:t>
            </w:r>
          </w:p>
        </w:tc>
      </w:tr>
      <w:tr w:rsidR="00C25C44" w:rsidRPr="004E4849" w14:paraId="3E255F70" w14:textId="77777777" w:rsidTr="00900DF7">
        <w:tc>
          <w:tcPr>
            <w:tcW w:w="9747" w:type="dxa"/>
            <w:gridSpan w:val="2"/>
          </w:tcPr>
          <w:p w14:paraId="5648B3C5" w14:textId="77777777" w:rsidR="00C25C44" w:rsidRPr="00393A12" w:rsidRDefault="00C25C44" w:rsidP="0084365E">
            <w:pPr>
              <w:adjustRightInd/>
              <w:spacing w:line="240" w:lineRule="auto"/>
              <w:jc w:val="center"/>
              <w:textAlignment w:val="auto"/>
              <w:rPr>
                <w:rFonts w:eastAsia="Calibri"/>
                <w:iCs/>
                <w:sz w:val="24"/>
                <w:szCs w:val="24"/>
                <w:lang w:val="uk-UA" w:eastAsia="en-US"/>
              </w:rPr>
            </w:pPr>
            <w:r w:rsidRPr="00393A12">
              <w:rPr>
                <w:b/>
                <w:sz w:val="24"/>
                <w:szCs w:val="24"/>
                <w:lang w:val="uk-UA"/>
              </w:rPr>
              <w:t xml:space="preserve">3. </w:t>
            </w:r>
            <w:r w:rsidRPr="00393A12">
              <w:rPr>
                <w:rFonts w:eastAsia="Calibri"/>
                <w:b/>
                <w:sz w:val="24"/>
                <w:szCs w:val="24"/>
                <w:lang w:val="uk-UA" w:eastAsia="uk-UA"/>
              </w:rPr>
              <w:t>Аналіз зовнішнього середовища функціонування майбутнього підприємства</w:t>
            </w:r>
          </w:p>
        </w:tc>
      </w:tr>
      <w:tr w:rsidR="00C25C44" w:rsidRPr="004E4849" w14:paraId="59E858C6" w14:textId="77777777" w:rsidTr="00900DF7">
        <w:tc>
          <w:tcPr>
            <w:tcW w:w="3369" w:type="dxa"/>
          </w:tcPr>
          <w:p w14:paraId="3ACB217B" w14:textId="77777777" w:rsidR="00C25C44" w:rsidRPr="00393A12" w:rsidRDefault="00C25C44" w:rsidP="0084365E">
            <w:pPr>
              <w:adjustRightInd/>
              <w:spacing w:line="240" w:lineRule="auto"/>
              <w:jc w:val="left"/>
              <w:textAlignment w:val="auto"/>
              <w:rPr>
                <w:rFonts w:eastAsia="Calibri"/>
                <w:iCs/>
                <w:sz w:val="24"/>
                <w:szCs w:val="24"/>
                <w:lang w:val="uk-UA" w:eastAsia="en-US"/>
              </w:rPr>
            </w:pPr>
            <w:r w:rsidRPr="00393A12">
              <w:rPr>
                <w:rFonts w:eastAsia="Calibri"/>
                <w:iCs/>
                <w:sz w:val="24"/>
                <w:szCs w:val="24"/>
                <w:lang w:val="uk-UA" w:eastAsia="en-US"/>
              </w:rPr>
              <w:t>3.1. Аналіз стану та тенденцій розвитку галузі функціонування підприємства</w:t>
            </w:r>
          </w:p>
        </w:tc>
        <w:tc>
          <w:tcPr>
            <w:tcW w:w="6378" w:type="dxa"/>
          </w:tcPr>
          <w:p w14:paraId="1DD044B3" w14:textId="77777777" w:rsidR="00C25C44" w:rsidRPr="00393A12" w:rsidRDefault="00C25C44" w:rsidP="0084365E">
            <w:pPr>
              <w:adjustRightInd/>
              <w:spacing w:line="240" w:lineRule="auto"/>
              <w:textAlignment w:val="auto"/>
              <w:rPr>
                <w:rFonts w:eastAsia="Calibri"/>
                <w:iCs/>
                <w:sz w:val="24"/>
                <w:szCs w:val="24"/>
                <w:lang w:val="uk-UA" w:eastAsia="en-US"/>
              </w:rPr>
            </w:pPr>
            <w:r w:rsidRPr="00393A12">
              <w:rPr>
                <w:rFonts w:eastAsia="Calibri"/>
                <w:iCs/>
                <w:sz w:val="24"/>
                <w:szCs w:val="24"/>
                <w:lang w:val="uk-UA" w:eastAsia="en-US"/>
              </w:rPr>
              <w:t xml:space="preserve">- інформаційні ресурси </w:t>
            </w:r>
            <w:hyperlink r:id="rId67" w:history="1">
              <w:r w:rsidRPr="00393A12">
                <w:rPr>
                  <w:rStyle w:val="af4"/>
                  <w:rFonts w:eastAsia="Calibri"/>
                  <w:iCs/>
                  <w:sz w:val="24"/>
                  <w:szCs w:val="24"/>
                  <w:lang w:val="uk-UA" w:eastAsia="en-US"/>
                </w:rPr>
                <w:t>Державної служби статистики України</w:t>
              </w:r>
            </w:hyperlink>
          </w:p>
        </w:tc>
      </w:tr>
      <w:tr w:rsidR="000E281E" w:rsidRPr="005973A9" w14:paraId="14E9DA17" w14:textId="77777777" w:rsidTr="00900DF7">
        <w:tc>
          <w:tcPr>
            <w:tcW w:w="3369" w:type="dxa"/>
          </w:tcPr>
          <w:p w14:paraId="41A2844A" w14:textId="77777777" w:rsidR="000E281E" w:rsidRPr="000E281E" w:rsidRDefault="000E281E" w:rsidP="0084365E">
            <w:pPr>
              <w:adjustRightInd/>
              <w:spacing w:line="240" w:lineRule="auto"/>
              <w:jc w:val="left"/>
              <w:textAlignment w:val="auto"/>
              <w:rPr>
                <w:rFonts w:eastAsia="Calibri"/>
                <w:iCs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iCs/>
                <w:sz w:val="24"/>
                <w:szCs w:val="24"/>
                <w:lang w:val="en-US" w:eastAsia="en-US"/>
              </w:rPr>
              <w:t>3</w:t>
            </w:r>
            <w:r>
              <w:rPr>
                <w:rFonts w:eastAsia="Calibri"/>
                <w:iCs/>
                <w:sz w:val="24"/>
                <w:szCs w:val="24"/>
                <w:lang w:val="uk-UA" w:eastAsia="en-US"/>
              </w:rPr>
              <w:t xml:space="preserve">.2. </w:t>
            </w:r>
            <w:r>
              <w:rPr>
                <w:rFonts w:eastAsia="Calibri"/>
                <w:iCs/>
                <w:sz w:val="24"/>
                <w:szCs w:val="24"/>
                <w:lang w:val="en-US" w:eastAsia="en-US"/>
              </w:rPr>
              <w:t>PEST</w:t>
            </w:r>
            <w:r>
              <w:rPr>
                <w:rFonts w:eastAsia="Calibri"/>
                <w:iCs/>
                <w:sz w:val="24"/>
                <w:szCs w:val="24"/>
                <w:lang w:val="uk-UA" w:eastAsia="en-US"/>
              </w:rPr>
              <w:t xml:space="preserve">-аналіз </w:t>
            </w:r>
            <w:proofErr w:type="spellStart"/>
            <w:r>
              <w:rPr>
                <w:rFonts w:eastAsia="Calibri"/>
                <w:iCs/>
                <w:sz w:val="24"/>
                <w:szCs w:val="24"/>
                <w:lang w:val="uk-UA" w:eastAsia="en-US"/>
              </w:rPr>
              <w:t>завнішнього</w:t>
            </w:r>
            <w:proofErr w:type="spellEnd"/>
            <w:r>
              <w:rPr>
                <w:rFonts w:eastAsia="Calibri"/>
                <w:iCs/>
                <w:sz w:val="24"/>
                <w:szCs w:val="24"/>
                <w:lang w:val="uk-UA" w:eastAsia="en-US"/>
              </w:rPr>
              <w:t xml:space="preserve"> макросередовища</w:t>
            </w:r>
          </w:p>
        </w:tc>
        <w:tc>
          <w:tcPr>
            <w:tcW w:w="6378" w:type="dxa"/>
          </w:tcPr>
          <w:p w14:paraId="12B9D4FD" w14:textId="77777777" w:rsidR="000E281E" w:rsidRDefault="000E281E" w:rsidP="0084365E">
            <w:pPr>
              <w:adjustRightInd/>
              <w:spacing w:line="240" w:lineRule="auto"/>
              <w:textAlignment w:val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hyperlink r:id="rId68" w:history="1">
              <w:r w:rsidRPr="000E281E">
                <w:rPr>
                  <w:rStyle w:val="af4"/>
                  <w:sz w:val="24"/>
                  <w:szCs w:val="24"/>
                  <w:lang w:val="uk-UA"/>
                </w:rPr>
                <w:t xml:space="preserve">PEST </w:t>
              </w:r>
              <w:proofErr w:type="spellStart"/>
              <w:r w:rsidRPr="000E281E">
                <w:rPr>
                  <w:rStyle w:val="af4"/>
                  <w:sz w:val="24"/>
                  <w:szCs w:val="24"/>
                  <w:lang w:val="uk-UA"/>
                </w:rPr>
                <w:t>Analysis</w:t>
              </w:r>
              <w:proofErr w:type="spellEnd"/>
              <w:r w:rsidRPr="000E281E">
                <w:rPr>
                  <w:rStyle w:val="af4"/>
                  <w:sz w:val="24"/>
                  <w:szCs w:val="24"/>
                  <w:lang w:val="uk-UA"/>
                </w:rPr>
                <w:t xml:space="preserve"> (PESTLE) </w:t>
              </w:r>
              <w:proofErr w:type="spellStart"/>
              <w:r w:rsidRPr="000E281E">
                <w:rPr>
                  <w:rStyle w:val="af4"/>
                  <w:sz w:val="24"/>
                  <w:szCs w:val="24"/>
                  <w:lang w:val="uk-UA"/>
                </w:rPr>
                <w:t>Explained</w:t>
              </w:r>
              <w:proofErr w:type="spellEnd"/>
              <w:r w:rsidRPr="000E281E">
                <w:rPr>
                  <w:rStyle w:val="af4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Pr="000E281E">
                <w:rPr>
                  <w:rStyle w:val="af4"/>
                  <w:sz w:val="24"/>
                  <w:szCs w:val="24"/>
                  <w:lang w:val="uk-UA"/>
                </w:rPr>
                <w:t>with</w:t>
              </w:r>
              <w:proofErr w:type="spellEnd"/>
              <w:r w:rsidRPr="000E281E">
                <w:rPr>
                  <w:rStyle w:val="af4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Pr="000E281E">
                <w:rPr>
                  <w:rStyle w:val="af4"/>
                  <w:sz w:val="24"/>
                  <w:szCs w:val="24"/>
                  <w:lang w:val="uk-UA"/>
                </w:rPr>
                <w:t>Example</w:t>
              </w:r>
              <w:proofErr w:type="spellEnd"/>
            </w:hyperlink>
            <w:r w:rsidRPr="000E281E">
              <w:rPr>
                <w:sz w:val="24"/>
                <w:szCs w:val="24"/>
                <w:lang w:val="uk-UA"/>
              </w:rPr>
              <w:t xml:space="preserve">, </w:t>
            </w:r>
          </w:p>
          <w:p w14:paraId="7E2CBA09" w14:textId="77777777" w:rsidR="000E281E" w:rsidRPr="000E281E" w:rsidRDefault="000E281E" w:rsidP="0084365E">
            <w:pPr>
              <w:adjustRightInd/>
              <w:spacing w:line="240" w:lineRule="auto"/>
              <w:textAlignment w:val="auto"/>
              <w:rPr>
                <w:rFonts w:eastAsia="Calibri"/>
                <w:iCs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hyperlink r:id="rId69" w:history="1">
              <w:r w:rsidRPr="000E281E">
                <w:rPr>
                  <w:rStyle w:val="af4"/>
                  <w:sz w:val="24"/>
                  <w:szCs w:val="24"/>
                  <w:lang w:val="en-US"/>
                </w:rPr>
                <w:t>PESTEL Analysis EXPLAINED | B2U | Business To You</w:t>
              </w:r>
              <w:r w:rsidRPr="000E281E">
                <w:rPr>
                  <w:rStyle w:val="af4"/>
                  <w:sz w:val="24"/>
                  <w:szCs w:val="24"/>
                  <w:lang w:val="uk-UA"/>
                </w:rPr>
                <w:t>.</w:t>
              </w:r>
            </w:hyperlink>
          </w:p>
        </w:tc>
      </w:tr>
      <w:tr w:rsidR="00C25C44" w:rsidRPr="005973A9" w14:paraId="308E17D0" w14:textId="77777777" w:rsidTr="00900DF7">
        <w:tc>
          <w:tcPr>
            <w:tcW w:w="3369" w:type="dxa"/>
          </w:tcPr>
          <w:p w14:paraId="6A6070B5" w14:textId="77777777" w:rsidR="00C25C44" w:rsidRPr="00393A12" w:rsidRDefault="00C25C44" w:rsidP="0084365E">
            <w:pPr>
              <w:adjustRightInd/>
              <w:spacing w:line="240" w:lineRule="auto"/>
              <w:jc w:val="left"/>
              <w:textAlignment w:val="auto"/>
              <w:rPr>
                <w:rFonts w:eastAsia="Calibri"/>
                <w:iCs/>
                <w:sz w:val="24"/>
                <w:szCs w:val="24"/>
                <w:lang w:val="uk-UA" w:eastAsia="en-US"/>
              </w:rPr>
            </w:pPr>
            <w:r w:rsidRPr="00393A12">
              <w:rPr>
                <w:rFonts w:eastAsia="Calibri"/>
                <w:iCs/>
                <w:sz w:val="24"/>
                <w:szCs w:val="24"/>
                <w:lang w:val="uk-UA" w:eastAsia="en-US"/>
              </w:rPr>
              <w:t>3.</w:t>
            </w:r>
            <w:r w:rsidR="000E281E">
              <w:rPr>
                <w:rFonts w:eastAsia="Calibri"/>
                <w:iCs/>
                <w:sz w:val="24"/>
                <w:szCs w:val="24"/>
                <w:lang w:val="en-US" w:eastAsia="en-US"/>
              </w:rPr>
              <w:t>3</w:t>
            </w:r>
            <w:r w:rsidRPr="00393A12">
              <w:rPr>
                <w:rFonts w:eastAsia="Calibri"/>
                <w:iCs/>
                <w:sz w:val="24"/>
                <w:szCs w:val="24"/>
                <w:lang w:val="uk-UA" w:eastAsia="en-US"/>
              </w:rPr>
              <w:t>. Перевірка майбутніх контрагентів</w:t>
            </w:r>
          </w:p>
        </w:tc>
        <w:tc>
          <w:tcPr>
            <w:tcW w:w="6378" w:type="dxa"/>
          </w:tcPr>
          <w:p w14:paraId="10D0AD1E" w14:textId="77777777" w:rsidR="00C25C44" w:rsidRPr="00393A12" w:rsidRDefault="00C25C44" w:rsidP="0084365E">
            <w:pPr>
              <w:adjustRightInd/>
              <w:spacing w:line="240" w:lineRule="auto"/>
              <w:textAlignment w:val="auto"/>
              <w:rPr>
                <w:rFonts w:eastAsia="Calibri"/>
                <w:iCs/>
                <w:sz w:val="24"/>
                <w:szCs w:val="24"/>
                <w:lang w:val="uk-UA" w:eastAsia="en-US"/>
              </w:rPr>
            </w:pPr>
            <w:r w:rsidRPr="00393A12">
              <w:rPr>
                <w:rFonts w:eastAsia="Calibri"/>
                <w:sz w:val="24"/>
                <w:szCs w:val="24"/>
                <w:lang w:val="uk-UA" w:eastAsia="uk-UA"/>
              </w:rPr>
              <w:t>- онлайн-сервіс для підприємців «</w:t>
            </w:r>
            <w:hyperlink r:id="rId70" w:tgtFrame="_blank" w:history="1">
              <w:proofErr w:type="spellStart"/>
              <w:r w:rsidRPr="00393A12">
                <w:rPr>
                  <w:rStyle w:val="af4"/>
                  <w:rFonts w:eastAsia="Calibri"/>
                  <w:sz w:val="24"/>
                  <w:szCs w:val="24"/>
                  <w:lang w:eastAsia="uk-UA"/>
                </w:rPr>
                <w:t>YouControl</w:t>
              </w:r>
              <w:proofErr w:type="spellEnd"/>
            </w:hyperlink>
            <w:r w:rsidRPr="00393A12">
              <w:rPr>
                <w:rFonts w:eastAsia="Calibri"/>
                <w:sz w:val="24"/>
                <w:szCs w:val="24"/>
                <w:lang w:val="uk-UA" w:eastAsia="uk-UA"/>
              </w:rPr>
              <w:t>»</w:t>
            </w:r>
          </w:p>
        </w:tc>
      </w:tr>
      <w:tr w:rsidR="00C25C44" w:rsidRPr="005973A9" w14:paraId="320A051A" w14:textId="77777777" w:rsidTr="00900DF7">
        <w:tc>
          <w:tcPr>
            <w:tcW w:w="9747" w:type="dxa"/>
            <w:gridSpan w:val="2"/>
          </w:tcPr>
          <w:p w14:paraId="56345E14" w14:textId="77777777" w:rsidR="00C25C44" w:rsidRPr="00393A12" w:rsidRDefault="000E281E" w:rsidP="0084365E">
            <w:pPr>
              <w:adjustRightInd/>
              <w:spacing w:line="240" w:lineRule="auto"/>
              <w:jc w:val="center"/>
              <w:textAlignment w:val="auto"/>
              <w:rPr>
                <w:rFonts w:eastAsia="Calibri"/>
                <w:iCs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uk-UA"/>
              </w:rPr>
              <w:t>4</w:t>
            </w:r>
            <w:r w:rsidR="00C25C44" w:rsidRPr="00393A12">
              <w:rPr>
                <w:rFonts w:eastAsia="Calibri"/>
                <w:b/>
                <w:sz w:val="24"/>
                <w:szCs w:val="24"/>
                <w:lang w:val="uk-UA" w:eastAsia="uk-UA"/>
              </w:rPr>
              <w:t xml:space="preserve">. Побудова бізнес-моделі </w:t>
            </w:r>
            <w:r w:rsidR="00C25C44" w:rsidRPr="00393A12">
              <w:rPr>
                <w:rFonts w:eastAsia="Calibri"/>
                <w:b/>
                <w:sz w:val="24"/>
                <w:szCs w:val="24"/>
                <w:lang w:val="en-US" w:eastAsia="uk-UA"/>
              </w:rPr>
              <w:t xml:space="preserve">CANVAS </w:t>
            </w:r>
            <w:r w:rsidR="00C25C44" w:rsidRPr="00393A12">
              <w:rPr>
                <w:rFonts w:eastAsia="Calibri"/>
                <w:b/>
                <w:sz w:val="24"/>
                <w:szCs w:val="24"/>
                <w:lang w:val="uk-UA" w:eastAsia="uk-UA"/>
              </w:rPr>
              <w:t>(</w:t>
            </w:r>
            <w:r w:rsidR="00C25C44" w:rsidRPr="00393A12">
              <w:rPr>
                <w:rFonts w:eastAsia="Calibri"/>
                <w:b/>
                <w:sz w:val="24"/>
                <w:szCs w:val="24"/>
                <w:lang w:val="en-US" w:eastAsia="uk-UA"/>
              </w:rPr>
              <w:t>Business Model Canvas</w:t>
            </w:r>
            <w:r w:rsidR="00C25C44" w:rsidRPr="00393A12">
              <w:rPr>
                <w:rFonts w:eastAsia="Calibri"/>
                <w:b/>
                <w:sz w:val="24"/>
                <w:szCs w:val="24"/>
                <w:lang w:val="uk-UA" w:eastAsia="uk-UA"/>
              </w:rPr>
              <w:t>)</w:t>
            </w:r>
          </w:p>
        </w:tc>
      </w:tr>
      <w:tr w:rsidR="00C25C44" w:rsidRPr="005973A9" w14:paraId="2EC65F5A" w14:textId="77777777" w:rsidTr="00900DF7">
        <w:tc>
          <w:tcPr>
            <w:tcW w:w="3369" w:type="dxa"/>
            <w:vMerge w:val="restart"/>
          </w:tcPr>
          <w:p w14:paraId="45727622" w14:textId="77777777" w:rsidR="00C25C44" w:rsidRPr="00393A12" w:rsidRDefault="000E281E" w:rsidP="0084365E">
            <w:pPr>
              <w:adjustRightInd/>
              <w:spacing w:line="240" w:lineRule="auto"/>
              <w:jc w:val="left"/>
              <w:textAlignment w:val="auto"/>
              <w:rPr>
                <w:rFonts w:eastAsia="Calibri"/>
                <w:iCs/>
                <w:sz w:val="24"/>
                <w:szCs w:val="24"/>
                <w:lang w:val="uk-UA" w:eastAsia="en-US"/>
              </w:rPr>
            </w:pPr>
            <w:r w:rsidRPr="000E281E">
              <w:rPr>
                <w:rFonts w:eastAsia="Calibri"/>
                <w:iCs/>
                <w:sz w:val="24"/>
                <w:szCs w:val="24"/>
                <w:lang w:eastAsia="en-US"/>
              </w:rPr>
              <w:t>4</w:t>
            </w:r>
            <w:r w:rsidR="00C25C44">
              <w:rPr>
                <w:rFonts w:eastAsia="Calibri"/>
                <w:iCs/>
                <w:sz w:val="24"/>
                <w:szCs w:val="24"/>
                <w:lang w:val="uk-UA" w:eastAsia="en-US"/>
              </w:rPr>
              <w:t xml:space="preserve">.1. </w:t>
            </w:r>
            <w:r w:rsidR="00C25C44" w:rsidRPr="00393A12">
              <w:rPr>
                <w:rFonts w:eastAsia="Calibri"/>
                <w:iCs/>
                <w:sz w:val="24"/>
                <w:szCs w:val="24"/>
                <w:lang w:val="uk-UA" w:eastAsia="en-US"/>
              </w:rPr>
              <w:t xml:space="preserve">Шаблон </w:t>
            </w:r>
            <w:r w:rsidR="00C25C44">
              <w:rPr>
                <w:rFonts w:eastAsia="Calibri"/>
                <w:iCs/>
                <w:sz w:val="24"/>
                <w:szCs w:val="24"/>
                <w:lang w:val="uk-UA" w:eastAsia="en-US"/>
              </w:rPr>
              <w:t xml:space="preserve">та приклади </w:t>
            </w:r>
            <w:r w:rsidR="00C25C44" w:rsidRPr="00393A12">
              <w:rPr>
                <w:rFonts w:eastAsia="Calibri"/>
                <w:iCs/>
                <w:sz w:val="24"/>
                <w:szCs w:val="24"/>
                <w:lang w:val="uk-UA" w:eastAsia="en-US"/>
              </w:rPr>
              <w:t>бізнес-</w:t>
            </w:r>
            <w:proofErr w:type="spellStart"/>
            <w:r w:rsidR="00C25C44" w:rsidRPr="00393A12">
              <w:rPr>
                <w:rFonts w:eastAsia="Calibri"/>
                <w:iCs/>
                <w:sz w:val="24"/>
                <w:szCs w:val="24"/>
                <w:lang w:val="uk-UA" w:eastAsia="en-US"/>
              </w:rPr>
              <w:t>меделі</w:t>
            </w:r>
            <w:proofErr w:type="spellEnd"/>
            <w:r w:rsidR="00C25C44">
              <w:rPr>
                <w:rFonts w:eastAsia="Calibri"/>
                <w:iCs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="00C25C44" w:rsidRPr="00367974">
              <w:rPr>
                <w:rFonts w:eastAsia="Calibri"/>
                <w:iCs/>
                <w:sz w:val="24"/>
                <w:szCs w:val="24"/>
                <w:lang w:val="uk-UA" w:eastAsia="en-US"/>
              </w:rPr>
              <w:t>Canvas</w:t>
            </w:r>
            <w:proofErr w:type="spellEnd"/>
          </w:p>
        </w:tc>
        <w:tc>
          <w:tcPr>
            <w:tcW w:w="6378" w:type="dxa"/>
          </w:tcPr>
          <w:p w14:paraId="532ADF53" w14:textId="77777777" w:rsidR="00C25C44" w:rsidRPr="00393A12" w:rsidRDefault="00C25C44" w:rsidP="0084365E">
            <w:pPr>
              <w:spacing w:line="240" w:lineRule="auto"/>
              <w:rPr>
                <w:rFonts w:eastAsia="Calibri"/>
                <w:iCs/>
                <w:sz w:val="24"/>
                <w:szCs w:val="24"/>
                <w:lang w:val="uk-UA" w:eastAsia="en-US"/>
              </w:rPr>
            </w:pPr>
            <w:r w:rsidRPr="00393A12">
              <w:rPr>
                <w:iCs/>
                <w:sz w:val="24"/>
                <w:szCs w:val="24"/>
                <w:lang w:val="uk-UA"/>
              </w:rPr>
              <w:t xml:space="preserve">- </w:t>
            </w:r>
            <w:hyperlink r:id="rId71" w:history="1">
              <w:r w:rsidRPr="00393A12">
                <w:rPr>
                  <w:rStyle w:val="af4"/>
                  <w:iCs/>
                  <w:sz w:val="24"/>
                  <w:szCs w:val="24"/>
                  <w:lang w:val="uk-UA"/>
                </w:rPr>
                <w:t>онлайн-платформа «Дія. Бізнес»</w:t>
              </w:r>
            </w:hyperlink>
            <w:r w:rsidRPr="00393A12">
              <w:rPr>
                <w:rFonts w:eastAsia="Calibri"/>
                <w:sz w:val="24"/>
                <w:szCs w:val="24"/>
                <w:lang w:val="uk-UA" w:eastAsia="uk-UA"/>
              </w:rPr>
              <w:t xml:space="preserve">: </w:t>
            </w:r>
            <w:hyperlink r:id="rId72" w:history="1">
              <w:proofErr w:type="spellStart"/>
              <w:r w:rsidRPr="00393A12">
                <w:rPr>
                  <w:rStyle w:val="af4"/>
                  <w:sz w:val="24"/>
                  <w:szCs w:val="24"/>
                  <w:lang w:val="uk-UA" w:eastAsia="uk-UA"/>
                </w:rPr>
                <w:t>Business</w:t>
              </w:r>
              <w:proofErr w:type="spellEnd"/>
              <w:r w:rsidRPr="00393A12">
                <w:rPr>
                  <w:rStyle w:val="af4"/>
                  <w:sz w:val="24"/>
                  <w:szCs w:val="24"/>
                  <w:lang w:val="uk-UA" w:eastAsia="uk-UA"/>
                </w:rPr>
                <w:t xml:space="preserve"> </w:t>
              </w:r>
              <w:proofErr w:type="spellStart"/>
              <w:r w:rsidRPr="00393A12">
                <w:rPr>
                  <w:rStyle w:val="af4"/>
                  <w:sz w:val="24"/>
                  <w:szCs w:val="24"/>
                  <w:lang w:val="uk-UA" w:eastAsia="uk-UA"/>
                </w:rPr>
                <w:t>Model</w:t>
              </w:r>
              <w:proofErr w:type="spellEnd"/>
              <w:r w:rsidRPr="00393A12">
                <w:rPr>
                  <w:rStyle w:val="af4"/>
                  <w:sz w:val="24"/>
                  <w:szCs w:val="24"/>
                  <w:lang w:val="uk-UA" w:eastAsia="uk-UA"/>
                </w:rPr>
                <w:t xml:space="preserve"> </w:t>
              </w:r>
              <w:proofErr w:type="spellStart"/>
              <w:r w:rsidRPr="00393A12">
                <w:rPr>
                  <w:rStyle w:val="af4"/>
                  <w:sz w:val="24"/>
                  <w:szCs w:val="24"/>
                  <w:lang w:val="uk-UA" w:eastAsia="uk-UA"/>
                </w:rPr>
                <w:t>Canvas</w:t>
              </w:r>
              <w:proofErr w:type="spellEnd"/>
            </w:hyperlink>
          </w:p>
        </w:tc>
      </w:tr>
      <w:tr w:rsidR="00C25C44" w:rsidRPr="00393A12" w14:paraId="3195EE3D" w14:textId="77777777" w:rsidTr="00900DF7">
        <w:tc>
          <w:tcPr>
            <w:tcW w:w="3369" w:type="dxa"/>
            <w:vMerge/>
          </w:tcPr>
          <w:p w14:paraId="0B44BE44" w14:textId="77777777" w:rsidR="00C25C44" w:rsidRDefault="00C25C44" w:rsidP="0084365E">
            <w:pPr>
              <w:adjustRightInd/>
              <w:spacing w:line="240" w:lineRule="auto"/>
              <w:jc w:val="left"/>
              <w:textAlignment w:val="auto"/>
              <w:rPr>
                <w:rFonts w:eastAsia="Calibri"/>
                <w:iCs/>
                <w:sz w:val="24"/>
                <w:szCs w:val="24"/>
                <w:lang w:val="uk-UA" w:eastAsia="en-US"/>
              </w:rPr>
            </w:pPr>
          </w:p>
        </w:tc>
        <w:tc>
          <w:tcPr>
            <w:tcW w:w="6378" w:type="dxa"/>
          </w:tcPr>
          <w:p w14:paraId="6743DD84" w14:textId="77777777" w:rsidR="00C25C44" w:rsidRPr="00393A12" w:rsidRDefault="00C25C44" w:rsidP="0084365E">
            <w:pPr>
              <w:autoSpaceDE w:val="0"/>
              <w:autoSpaceDN w:val="0"/>
              <w:spacing w:line="240" w:lineRule="auto"/>
              <w:rPr>
                <w:iCs/>
                <w:sz w:val="24"/>
                <w:szCs w:val="24"/>
                <w:lang w:val="uk-UA"/>
              </w:rPr>
            </w:pPr>
            <w:r w:rsidRPr="00393A12">
              <w:rPr>
                <w:rFonts w:eastAsia="Calibri"/>
                <w:sz w:val="24"/>
                <w:szCs w:val="24"/>
                <w:lang w:val="uk-UA" w:eastAsia="uk-UA"/>
              </w:rPr>
              <w:t xml:space="preserve">- приклад побудови «канви» бізнес-моделі </w:t>
            </w:r>
            <w:hyperlink r:id="rId73" w:history="1">
              <w:r w:rsidRPr="00393A12">
                <w:rPr>
                  <w:rStyle w:val="af4"/>
                  <w:rFonts w:eastAsia="Calibri"/>
                  <w:sz w:val="24"/>
                  <w:szCs w:val="24"/>
                  <w:lang w:val="uk-UA" w:eastAsia="uk-UA"/>
                </w:rPr>
                <w:t>по виробництву малини</w:t>
              </w:r>
            </w:hyperlink>
          </w:p>
        </w:tc>
      </w:tr>
      <w:tr w:rsidR="00C25C44" w:rsidRPr="005973A9" w14:paraId="0E90D2E5" w14:textId="77777777" w:rsidTr="00900DF7">
        <w:tc>
          <w:tcPr>
            <w:tcW w:w="3369" w:type="dxa"/>
            <w:vMerge/>
          </w:tcPr>
          <w:p w14:paraId="5FE17978" w14:textId="77777777" w:rsidR="00C25C44" w:rsidRDefault="00C25C44" w:rsidP="0084365E">
            <w:pPr>
              <w:adjustRightInd/>
              <w:spacing w:line="240" w:lineRule="auto"/>
              <w:jc w:val="left"/>
              <w:textAlignment w:val="auto"/>
              <w:rPr>
                <w:rFonts w:eastAsia="Calibri"/>
                <w:iCs/>
                <w:sz w:val="24"/>
                <w:szCs w:val="24"/>
                <w:lang w:val="uk-UA" w:eastAsia="en-US"/>
              </w:rPr>
            </w:pPr>
          </w:p>
        </w:tc>
        <w:tc>
          <w:tcPr>
            <w:tcW w:w="6378" w:type="dxa"/>
          </w:tcPr>
          <w:p w14:paraId="67FDCC3B" w14:textId="77777777" w:rsidR="00C25C44" w:rsidRPr="00393A12" w:rsidRDefault="00C25C44" w:rsidP="0084365E">
            <w:pPr>
              <w:spacing w:line="240" w:lineRule="auto"/>
              <w:rPr>
                <w:rFonts w:eastAsia="Calibri"/>
                <w:sz w:val="24"/>
                <w:szCs w:val="24"/>
                <w:lang w:val="uk-UA" w:eastAsia="uk-UA"/>
              </w:rPr>
            </w:pPr>
            <w:r w:rsidRPr="00393A12">
              <w:rPr>
                <w:rFonts w:eastAsia="Calibri"/>
                <w:sz w:val="24"/>
                <w:szCs w:val="24"/>
                <w:lang w:val="uk-UA" w:eastAsia="uk-UA"/>
              </w:rPr>
              <w:t xml:space="preserve">- </w:t>
            </w:r>
            <w:hyperlink r:id="rId74" w:history="1">
              <w:r w:rsidRPr="00393A12">
                <w:rPr>
                  <w:rStyle w:val="af4"/>
                  <w:rFonts w:eastAsia="Calibri"/>
                  <w:sz w:val="24"/>
                  <w:szCs w:val="24"/>
                  <w:lang w:val="uk-UA" w:eastAsia="uk-UA"/>
                </w:rPr>
                <w:t xml:space="preserve">приклад побудови бізнес-моделі компанії бюджетних авіаліній на основі </w:t>
              </w:r>
              <w:r w:rsidRPr="00393A12">
                <w:rPr>
                  <w:rStyle w:val="af4"/>
                  <w:rFonts w:eastAsia="Calibri"/>
                  <w:sz w:val="24"/>
                  <w:szCs w:val="24"/>
                  <w:lang w:val="en-US" w:eastAsia="uk-UA"/>
                </w:rPr>
                <w:t>Business</w:t>
              </w:r>
              <w:r w:rsidRPr="00393A12">
                <w:rPr>
                  <w:rStyle w:val="af4"/>
                  <w:rFonts w:eastAsia="Calibri"/>
                  <w:sz w:val="24"/>
                  <w:szCs w:val="24"/>
                  <w:lang w:val="uk-UA" w:eastAsia="uk-UA"/>
                </w:rPr>
                <w:t xml:space="preserve"> </w:t>
              </w:r>
              <w:r w:rsidRPr="00393A12">
                <w:rPr>
                  <w:rStyle w:val="af4"/>
                  <w:rFonts w:eastAsia="Calibri"/>
                  <w:sz w:val="24"/>
                  <w:szCs w:val="24"/>
                  <w:lang w:val="en-US" w:eastAsia="uk-UA"/>
                </w:rPr>
                <w:t>Model</w:t>
              </w:r>
              <w:r w:rsidRPr="00393A12">
                <w:rPr>
                  <w:rStyle w:val="af4"/>
                  <w:rFonts w:eastAsia="Calibri"/>
                  <w:sz w:val="24"/>
                  <w:szCs w:val="24"/>
                  <w:lang w:val="uk-UA" w:eastAsia="uk-UA"/>
                </w:rPr>
                <w:t xml:space="preserve"> </w:t>
              </w:r>
              <w:r w:rsidRPr="00393A12">
                <w:rPr>
                  <w:rStyle w:val="af4"/>
                  <w:rFonts w:eastAsia="Calibri"/>
                  <w:sz w:val="24"/>
                  <w:szCs w:val="24"/>
                  <w:lang w:val="en-US" w:eastAsia="uk-UA"/>
                </w:rPr>
                <w:t>Canvas</w:t>
              </w:r>
            </w:hyperlink>
          </w:p>
        </w:tc>
      </w:tr>
    </w:tbl>
    <w:p w14:paraId="64F75E66" w14:textId="77777777" w:rsidR="00EF5C56" w:rsidRDefault="009C6EAE" w:rsidP="00427AC4">
      <w:pPr>
        <w:pageBreakBefore/>
        <w:autoSpaceDE w:val="0"/>
        <w:autoSpaceDN w:val="0"/>
        <w:spacing w:line="276" w:lineRule="auto"/>
        <w:ind w:firstLine="567"/>
        <w:jc w:val="right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</w:t>
      </w:r>
      <w:r w:rsidR="0084365E">
        <w:rPr>
          <w:sz w:val="28"/>
          <w:szCs w:val="28"/>
          <w:lang w:val="uk-UA"/>
        </w:rPr>
        <w:t>Г</w:t>
      </w:r>
    </w:p>
    <w:p w14:paraId="00ED6CA4" w14:textId="77777777" w:rsidR="00EF5C56" w:rsidRPr="00913DD7" w:rsidRDefault="00EF5C56" w:rsidP="00427AC4">
      <w:pPr>
        <w:autoSpaceDE w:val="0"/>
        <w:autoSpaceDN w:val="0"/>
        <w:spacing w:line="276" w:lineRule="auto"/>
        <w:jc w:val="center"/>
        <w:textAlignment w:val="auto"/>
        <w:rPr>
          <w:sz w:val="28"/>
          <w:szCs w:val="28"/>
          <w:lang w:val="uk-UA"/>
        </w:rPr>
      </w:pPr>
      <w:r w:rsidRPr="00913DD7">
        <w:rPr>
          <w:sz w:val="28"/>
          <w:szCs w:val="28"/>
          <w:lang w:val="uk-UA"/>
        </w:rPr>
        <w:t>МІНІСТЕРСТВО ОСВІТИ І НАУКИ УКРАЇНИ</w:t>
      </w:r>
    </w:p>
    <w:p w14:paraId="2F6D6D2D" w14:textId="77777777" w:rsidR="00EF5C56" w:rsidRPr="00913DD7" w:rsidRDefault="00EF5C56" w:rsidP="00427AC4">
      <w:pPr>
        <w:autoSpaceDE w:val="0"/>
        <w:autoSpaceDN w:val="0"/>
        <w:spacing w:line="276" w:lineRule="auto"/>
        <w:jc w:val="center"/>
        <w:textAlignment w:val="auto"/>
        <w:rPr>
          <w:sz w:val="28"/>
          <w:szCs w:val="28"/>
          <w:lang w:val="uk-UA"/>
        </w:rPr>
      </w:pPr>
      <w:r w:rsidRPr="00913DD7">
        <w:rPr>
          <w:sz w:val="28"/>
          <w:szCs w:val="28"/>
        </w:rPr>
        <w:t>ДЕРЖАВНИЙ УНІВЕРСИТЕТ</w:t>
      </w:r>
      <w:r w:rsidRPr="00913DD7">
        <w:rPr>
          <w:sz w:val="28"/>
          <w:szCs w:val="28"/>
          <w:lang w:val="uk-UA"/>
        </w:rPr>
        <w:t xml:space="preserve"> «ЖИТОМИРСЬКА ПОЛІТЕХНІКА»</w:t>
      </w:r>
    </w:p>
    <w:p w14:paraId="14022786" w14:textId="77777777" w:rsidR="00EF5C56" w:rsidRPr="00913DD7" w:rsidRDefault="00EF5C56" w:rsidP="00427AC4">
      <w:pPr>
        <w:autoSpaceDE w:val="0"/>
        <w:autoSpaceDN w:val="0"/>
        <w:spacing w:line="276" w:lineRule="auto"/>
        <w:jc w:val="left"/>
        <w:textAlignment w:val="auto"/>
        <w:rPr>
          <w:sz w:val="28"/>
          <w:szCs w:val="28"/>
        </w:rPr>
      </w:pPr>
    </w:p>
    <w:p w14:paraId="31B30C4C" w14:textId="77777777" w:rsidR="00F471E3" w:rsidRPr="00885843" w:rsidRDefault="00F471E3" w:rsidP="00F471E3">
      <w:pPr>
        <w:pStyle w:val="3"/>
        <w:spacing w:line="288" w:lineRule="auto"/>
        <w:ind w:left="0"/>
        <w:rPr>
          <w:b w:val="0"/>
          <w:szCs w:val="28"/>
        </w:rPr>
      </w:pPr>
      <w:r w:rsidRPr="00885843">
        <w:rPr>
          <w:b w:val="0"/>
          <w:szCs w:val="28"/>
        </w:rPr>
        <w:t xml:space="preserve">ФАКУЛЬТЕТ БІЗНЕСУ ТА СФЕРИ ОБСЛУГОВУВАННЯ </w:t>
      </w:r>
    </w:p>
    <w:p w14:paraId="3CEB7BD1" w14:textId="77777777" w:rsidR="00EF5C56" w:rsidRPr="00EF5C56" w:rsidRDefault="00EF5C56" w:rsidP="00427AC4">
      <w:pPr>
        <w:autoSpaceDE w:val="0"/>
        <w:autoSpaceDN w:val="0"/>
        <w:spacing w:line="276" w:lineRule="auto"/>
        <w:jc w:val="left"/>
        <w:textAlignment w:val="auto"/>
        <w:rPr>
          <w:sz w:val="28"/>
          <w:szCs w:val="28"/>
        </w:rPr>
      </w:pPr>
    </w:p>
    <w:p w14:paraId="30F9C599" w14:textId="029F1694" w:rsidR="00EF5C56" w:rsidRPr="00EF5C56" w:rsidRDefault="00EF5C56" w:rsidP="00427AC4">
      <w:pPr>
        <w:autoSpaceDE w:val="0"/>
        <w:autoSpaceDN w:val="0"/>
        <w:spacing w:line="276" w:lineRule="auto"/>
        <w:jc w:val="center"/>
        <w:textAlignment w:val="auto"/>
        <w:rPr>
          <w:sz w:val="28"/>
          <w:szCs w:val="28"/>
        </w:rPr>
      </w:pPr>
      <w:r w:rsidRPr="00EF5C56">
        <w:rPr>
          <w:sz w:val="28"/>
          <w:szCs w:val="28"/>
        </w:rPr>
        <w:t xml:space="preserve">Кафедра </w:t>
      </w:r>
      <w:r w:rsidR="00EE41B7">
        <w:rPr>
          <w:sz w:val="28"/>
          <w:szCs w:val="28"/>
          <w:lang w:val="uk-UA"/>
        </w:rPr>
        <w:t xml:space="preserve">фінансів та </w:t>
      </w:r>
      <w:r w:rsidR="00410F63">
        <w:rPr>
          <w:sz w:val="28"/>
          <w:szCs w:val="28"/>
          <w:lang w:val="uk-UA"/>
        </w:rPr>
        <w:t xml:space="preserve">цифрової економіки </w:t>
      </w:r>
    </w:p>
    <w:p w14:paraId="791E5772" w14:textId="77777777" w:rsidR="00EF5C56" w:rsidRPr="00EF5C56" w:rsidRDefault="00EF5C56" w:rsidP="00427AC4">
      <w:pPr>
        <w:autoSpaceDE w:val="0"/>
        <w:autoSpaceDN w:val="0"/>
        <w:spacing w:line="276" w:lineRule="auto"/>
        <w:jc w:val="left"/>
        <w:textAlignment w:val="auto"/>
        <w:rPr>
          <w:sz w:val="28"/>
          <w:szCs w:val="28"/>
        </w:rPr>
      </w:pPr>
    </w:p>
    <w:p w14:paraId="1C0D9A97" w14:textId="77777777" w:rsidR="00EF5C56" w:rsidRPr="00410F63" w:rsidRDefault="00EF5C56" w:rsidP="00427AC4">
      <w:pPr>
        <w:autoSpaceDE w:val="0"/>
        <w:autoSpaceDN w:val="0"/>
        <w:spacing w:line="276" w:lineRule="auto"/>
        <w:jc w:val="center"/>
        <w:textAlignment w:val="auto"/>
        <w:rPr>
          <w:b/>
          <w:sz w:val="28"/>
          <w:szCs w:val="28"/>
        </w:rPr>
      </w:pPr>
      <w:r w:rsidRPr="00410F63">
        <w:rPr>
          <w:b/>
          <w:sz w:val="28"/>
          <w:szCs w:val="28"/>
        </w:rPr>
        <w:t>ЗВІТ</w:t>
      </w:r>
    </w:p>
    <w:p w14:paraId="50F0552B" w14:textId="77777777" w:rsidR="00EF5C56" w:rsidRPr="00410F63" w:rsidRDefault="00EF5C56" w:rsidP="00427AC4">
      <w:pPr>
        <w:autoSpaceDE w:val="0"/>
        <w:autoSpaceDN w:val="0"/>
        <w:spacing w:line="276" w:lineRule="auto"/>
        <w:jc w:val="left"/>
        <w:textAlignment w:val="auto"/>
        <w:rPr>
          <w:sz w:val="28"/>
          <w:szCs w:val="28"/>
        </w:rPr>
      </w:pPr>
    </w:p>
    <w:p w14:paraId="2F0022F2" w14:textId="77777777" w:rsidR="00EF5C56" w:rsidRPr="00410F63" w:rsidRDefault="00EF5C56" w:rsidP="00427AC4">
      <w:pPr>
        <w:autoSpaceDE w:val="0"/>
        <w:autoSpaceDN w:val="0"/>
        <w:spacing w:line="276" w:lineRule="auto"/>
        <w:jc w:val="center"/>
        <w:textAlignment w:val="auto"/>
        <w:rPr>
          <w:b/>
          <w:sz w:val="28"/>
          <w:szCs w:val="28"/>
          <w:lang w:val="uk-UA"/>
        </w:rPr>
      </w:pPr>
      <w:r w:rsidRPr="00410F63">
        <w:rPr>
          <w:b/>
          <w:sz w:val="28"/>
          <w:szCs w:val="28"/>
          <w:lang w:val="uk-UA"/>
        </w:rPr>
        <w:t>З</w:t>
      </w:r>
      <w:r w:rsidRPr="00410F63">
        <w:rPr>
          <w:b/>
          <w:sz w:val="28"/>
          <w:szCs w:val="28"/>
        </w:rPr>
        <w:t xml:space="preserve"> </w:t>
      </w:r>
      <w:r w:rsidR="00F471E3">
        <w:rPr>
          <w:b/>
          <w:sz w:val="28"/>
          <w:szCs w:val="28"/>
          <w:lang w:val="uk-UA"/>
        </w:rPr>
        <w:t>НАВЧАЛЬНОЇ</w:t>
      </w:r>
      <w:r w:rsidRPr="00410F63">
        <w:rPr>
          <w:b/>
          <w:sz w:val="28"/>
          <w:szCs w:val="28"/>
          <w:lang w:val="uk-UA"/>
        </w:rPr>
        <w:t xml:space="preserve"> ПРАКТИКИ</w:t>
      </w:r>
    </w:p>
    <w:p w14:paraId="33496CF7" w14:textId="77777777" w:rsidR="00EF5C56" w:rsidRPr="00EF5C56" w:rsidRDefault="00EF5C56" w:rsidP="00427AC4">
      <w:pPr>
        <w:autoSpaceDE w:val="0"/>
        <w:autoSpaceDN w:val="0"/>
        <w:spacing w:line="276" w:lineRule="auto"/>
        <w:jc w:val="center"/>
        <w:textAlignment w:val="auto"/>
        <w:rPr>
          <w:sz w:val="28"/>
          <w:szCs w:val="28"/>
        </w:rPr>
      </w:pPr>
    </w:p>
    <w:p w14:paraId="22E60B69" w14:textId="77777777" w:rsidR="00EF5C56" w:rsidRPr="00EF5C56" w:rsidRDefault="00EF5C56" w:rsidP="00427AC4">
      <w:pPr>
        <w:adjustRightInd/>
        <w:spacing w:after="120" w:line="276" w:lineRule="auto"/>
        <w:ind w:left="284"/>
        <w:jc w:val="left"/>
        <w:textAlignment w:val="auto"/>
        <w:rPr>
          <w:rFonts w:eastAsia="Calibri"/>
          <w:b/>
          <w:bCs/>
          <w:i/>
          <w:iCs/>
          <w:sz w:val="28"/>
          <w:szCs w:val="28"/>
          <w:lang w:val="uk-UA"/>
        </w:rPr>
      </w:pPr>
    </w:p>
    <w:p w14:paraId="6E508027" w14:textId="77777777" w:rsidR="00EF5C56" w:rsidRPr="00EF5C56" w:rsidRDefault="00EF5C56" w:rsidP="00427AC4">
      <w:pPr>
        <w:autoSpaceDE w:val="0"/>
        <w:autoSpaceDN w:val="0"/>
        <w:spacing w:line="276" w:lineRule="auto"/>
        <w:ind w:left="3686"/>
        <w:jc w:val="left"/>
        <w:textAlignment w:val="auto"/>
        <w:rPr>
          <w:sz w:val="28"/>
          <w:szCs w:val="28"/>
          <w:lang w:val="uk-UA"/>
        </w:rPr>
      </w:pPr>
      <w:r w:rsidRPr="00EF5C56">
        <w:rPr>
          <w:sz w:val="28"/>
          <w:szCs w:val="28"/>
          <w:lang w:val="uk-UA"/>
        </w:rPr>
        <w:t>Студента (</w:t>
      </w:r>
      <w:proofErr w:type="spellStart"/>
      <w:r w:rsidRPr="00EF5C56">
        <w:rPr>
          <w:sz w:val="28"/>
          <w:szCs w:val="28"/>
          <w:lang w:val="uk-UA"/>
        </w:rPr>
        <w:t>ки</w:t>
      </w:r>
      <w:proofErr w:type="spellEnd"/>
      <w:r w:rsidRPr="00EF5C56">
        <w:rPr>
          <w:sz w:val="28"/>
          <w:szCs w:val="28"/>
          <w:lang w:val="uk-UA"/>
        </w:rPr>
        <w:t>) О</w:t>
      </w:r>
      <w:r>
        <w:rPr>
          <w:sz w:val="28"/>
          <w:szCs w:val="28"/>
          <w:lang w:val="uk-UA"/>
        </w:rPr>
        <w:t>С</w:t>
      </w:r>
      <w:r w:rsidRPr="00EF5C56">
        <w:rPr>
          <w:sz w:val="28"/>
          <w:szCs w:val="28"/>
          <w:lang w:val="uk-UA"/>
        </w:rPr>
        <w:t xml:space="preserve"> «</w:t>
      </w:r>
      <w:r w:rsidR="00991DA3">
        <w:rPr>
          <w:sz w:val="28"/>
          <w:szCs w:val="28"/>
          <w:lang w:val="uk-UA"/>
        </w:rPr>
        <w:t>бакалав</w:t>
      </w:r>
      <w:r>
        <w:rPr>
          <w:sz w:val="28"/>
          <w:szCs w:val="28"/>
          <w:lang w:val="uk-UA"/>
        </w:rPr>
        <w:t>р</w:t>
      </w:r>
      <w:r w:rsidRPr="00EF5C56">
        <w:rPr>
          <w:sz w:val="28"/>
          <w:szCs w:val="28"/>
          <w:lang w:val="uk-UA"/>
        </w:rPr>
        <w:t xml:space="preserve">»,  групи </w:t>
      </w:r>
      <w:r w:rsidR="00410F63">
        <w:rPr>
          <w:sz w:val="28"/>
          <w:szCs w:val="28"/>
          <w:lang w:val="uk-UA"/>
        </w:rPr>
        <w:t xml:space="preserve"> </w:t>
      </w:r>
      <w:r w:rsidR="00F471E3" w:rsidRPr="007B245F">
        <w:rPr>
          <w:sz w:val="28"/>
          <w:szCs w:val="28"/>
          <w:lang w:val="uk-UA"/>
        </w:rPr>
        <w:t>_______</w:t>
      </w:r>
    </w:p>
    <w:p w14:paraId="21513D2C" w14:textId="2B109248" w:rsidR="00EF5C56" w:rsidRPr="00EF5C56" w:rsidRDefault="00EF5C56" w:rsidP="00427AC4">
      <w:pPr>
        <w:tabs>
          <w:tab w:val="left" w:pos="5220"/>
        </w:tabs>
        <w:autoSpaceDE w:val="0"/>
        <w:autoSpaceDN w:val="0"/>
        <w:spacing w:line="276" w:lineRule="auto"/>
        <w:ind w:left="3686"/>
        <w:textAlignment w:val="auto"/>
        <w:rPr>
          <w:sz w:val="28"/>
          <w:szCs w:val="28"/>
          <w:lang w:val="uk-UA"/>
        </w:rPr>
      </w:pPr>
      <w:r w:rsidRPr="00EF5C56">
        <w:rPr>
          <w:sz w:val="28"/>
          <w:szCs w:val="28"/>
          <w:lang w:val="uk-UA"/>
        </w:rPr>
        <w:t xml:space="preserve">спеціальності </w:t>
      </w:r>
      <w:r w:rsidR="00EE41B7">
        <w:rPr>
          <w:sz w:val="28"/>
          <w:szCs w:val="28"/>
          <w:lang w:val="uk-UA"/>
        </w:rPr>
        <w:t>051</w:t>
      </w:r>
      <w:r w:rsidR="00410F63">
        <w:rPr>
          <w:sz w:val="28"/>
          <w:szCs w:val="28"/>
          <w:lang w:val="uk-UA"/>
        </w:rPr>
        <w:t xml:space="preserve"> </w:t>
      </w:r>
      <w:r w:rsidRPr="00EF5C56">
        <w:rPr>
          <w:sz w:val="28"/>
          <w:szCs w:val="28"/>
          <w:lang w:val="uk-UA"/>
        </w:rPr>
        <w:t xml:space="preserve"> </w:t>
      </w:r>
      <w:r w:rsidR="00410F63">
        <w:rPr>
          <w:sz w:val="28"/>
          <w:szCs w:val="28"/>
          <w:lang w:val="uk-UA"/>
        </w:rPr>
        <w:t>«</w:t>
      </w:r>
      <w:r w:rsidR="00EE41B7">
        <w:rPr>
          <w:sz w:val="28"/>
          <w:szCs w:val="28"/>
          <w:lang w:val="uk-UA"/>
        </w:rPr>
        <w:t>Економіка</w:t>
      </w:r>
      <w:r w:rsidRPr="00EF5C56">
        <w:rPr>
          <w:sz w:val="28"/>
          <w:szCs w:val="28"/>
          <w:lang w:val="uk-UA"/>
        </w:rPr>
        <w:t>»</w:t>
      </w:r>
    </w:p>
    <w:p w14:paraId="44A49521" w14:textId="77777777" w:rsidR="00EF5C56" w:rsidRPr="00EF5C56" w:rsidRDefault="00EF5C56" w:rsidP="00427AC4">
      <w:pPr>
        <w:autoSpaceDE w:val="0"/>
        <w:autoSpaceDN w:val="0"/>
        <w:spacing w:before="120" w:line="276" w:lineRule="auto"/>
        <w:ind w:left="3686"/>
        <w:jc w:val="left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</w:t>
      </w:r>
      <w:r w:rsidRPr="00EF5C56">
        <w:rPr>
          <w:sz w:val="28"/>
          <w:szCs w:val="28"/>
          <w:lang w:val="uk-UA"/>
        </w:rPr>
        <w:t>________________________</w:t>
      </w:r>
      <w:r w:rsidR="00410F63">
        <w:rPr>
          <w:sz w:val="28"/>
          <w:szCs w:val="28"/>
          <w:lang w:val="uk-UA"/>
        </w:rPr>
        <w:t>___________</w:t>
      </w:r>
    </w:p>
    <w:p w14:paraId="78F9EC26" w14:textId="77777777" w:rsidR="00EF5C56" w:rsidRPr="00EF5C56" w:rsidRDefault="007B245F" w:rsidP="00427AC4">
      <w:pPr>
        <w:autoSpaceDE w:val="0"/>
        <w:autoSpaceDN w:val="0"/>
        <w:spacing w:line="276" w:lineRule="auto"/>
        <w:ind w:left="3686"/>
        <w:jc w:val="center"/>
        <w:textAlignment w:val="auto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(прізвище та ініціали)</w:t>
      </w:r>
    </w:p>
    <w:p w14:paraId="26E573DA" w14:textId="77777777" w:rsidR="00EF5C56" w:rsidRPr="00EF5C56" w:rsidRDefault="00EF5C56" w:rsidP="00427AC4">
      <w:pPr>
        <w:autoSpaceDE w:val="0"/>
        <w:autoSpaceDN w:val="0"/>
        <w:spacing w:before="120" w:line="276" w:lineRule="auto"/>
        <w:ind w:left="3686"/>
        <w:jc w:val="left"/>
        <w:textAlignment w:val="auto"/>
        <w:rPr>
          <w:sz w:val="28"/>
          <w:szCs w:val="28"/>
          <w:lang w:val="uk-UA"/>
        </w:rPr>
      </w:pPr>
      <w:r w:rsidRPr="00EF5C56">
        <w:rPr>
          <w:sz w:val="28"/>
          <w:szCs w:val="28"/>
          <w:lang w:val="uk-UA"/>
        </w:rPr>
        <w:t>Керівник _________________________________________</w:t>
      </w:r>
    </w:p>
    <w:p w14:paraId="4B9A4A63" w14:textId="77777777" w:rsidR="00EF5C56" w:rsidRPr="00EF5C56" w:rsidRDefault="00EF5C56" w:rsidP="00427AC4">
      <w:pPr>
        <w:autoSpaceDE w:val="0"/>
        <w:autoSpaceDN w:val="0"/>
        <w:spacing w:line="276" w:lineRule="auto"/>
        <w:ind w:left="3686"/>
        <w:jc w:val="center"/>
        <w:textAlignment w:val="auto"/>
        <w:rPr>
          <w:sz w:val="16"/>
          <w:szCs w:val="16"/>
          <w:lang w:val="uk-UA"/>
        </w:rPr>
      </w:pPr>
      <w:r w:rsidRPr="00EF5C56">
        <w:rPr>
          <w:sz w:val="16"/>
          <w:szCs w:val="16"/>
          <w:lang w:val="uk-UA"/>
        </w:rPr>
        <w:t xml:space="preserve">                     (посада, вчене звання, науковий ступінь, прізвище та ініціали)</w:t>
      </w:r>
    </w:p>
    <w:p w14:paraId="792489C9" w14:textId="77777777" w:rsidR="00EF5C56" w:rsidRPr="00EF5C56" w:rsidRDefault="00EF5C56" w:rsidP="00427AC4">
      <w:pPr>
        <w:autoSpaceDE w:val="0"/>
        <w:autoSpaceDN w:val="0"/>
        <w:spacing w:line="276" w:lineRule="auto"/>
        <w:ind w:left="3686"/>
        <w:jc w:val="right"/>
        <w:textAlignment w:val="auto"/>
        <w:rPr>
          <w:sz w:val="28"/>
          <w:szCs w:val="28"/>
          <w:lang w:val="uk-UA"/>
        </w:rPr>
      </w:pPr>
    </w:p>
    <w:p w14:paraId="09C6CB59" w14:textId="77777777" w:rsidR="00EF5C56" w:rsidRPr="00EF5C56" w:rsidRDefault="00EF5C56" w:rsidP="00427AC4">
      <w:pPr>
        <w:autoSpaceDE w:val="0"/>
        <w:autoSpaceDN w:val="0"/>
        <w:spacing w:line="276" w:lineRule="auto"/>
        <w:ind w:left="3686"/>
        <w:jc w:val="left"/>
        <w:textAlignment w:val="auto"/>
        <w:rPr>
          <w:sz w:val="28"/>
          <w:szCs w:val="28"/>
          <w:lang w:val="uk-UA"/>
        </w:rPr>
      </w:pPr>
      <w:r w:rsidRPr="00EF5C56">
        <w:rPr>
          <w:sz w:val="28"/>
          <w:szCs w:val="28"/>
          <w:lang w:val="uk-UA"/>
        </w:rPr>
        <w:t>Національна шкала ________________________________</w:t>
      </w:r>
      <w:r w:rsidR="00410F63">
        <w:rPr>
          <w:sz w:val="28"/>
          <w:szCs w:val="28"/>
          <w:lang w:val="uk-UA"/>
        </w:rPr>
        <w:t>_________</w:t>
      </w:r>
    </w:p>
    <w:p w14:paraId="2A73DB64" w14:textId="77777777" w:rsidR="00EF5C56" w:rsidRPr="00EF5C56" w:rsidRDefault="00EF5C56" w:rsidP="00427AC4">
      <w:pPr>
        <w:autoSpaceDE w:val="0"/>
        <w:autoSpaceDN w:val="0"/>
        <w:spacing w:before="120" w:line="276" w:lineRule="auto"/>
        <w:ind w:left="3686"/>
        <w:jc w:val="left"/>
        <w:textAlignment w:val="auto"/>
        <w:rPr>
          <w:sz w:val="28"/>
          <w:szCs w:val="28"/>
          <w:lang w:val="uk-UA"/>
        </w:rPr>
      </w:pPr>
      <w:r w:rsidRPr="00EF5C56">
        <w:rPr>
          <w:sz w:val="28"/>
          <w:szCs w:val="28"/>
          <w:lang w:val="uk-UA"/>
        </w:rPr>
        <w:t xml:space="preserve">Кількість балів: _______Оцінка:  </w:t>
      </w:r>
      <w:r w:rsidRPr="00EF5C56">
        <w:rPr>
          <w:sz w:val="28"/>
          <w:szCs w:val="28"/>
          <w:lang w:val="en-GB"/>
        </w:rPr>
        <w:t>ECTS</w:t>
      </w:r>
      <w:r w:rsidRPr="00EF5C56">
        <w:rPr>
          <w:sz w:val="28"/>
          <w:szCs w:val="28"/>
          <w:lang w:val="uk-UA"/>
        </w:rPr>
        <w:t xml:space="preserve"> ____ </w:t>
      </w:r>
    </w:p>
    <w:p w14:paraId="39B45ECD" w14:textId="77777777" w:rsidR="00EF5C56" w:rsidRPr="00EF5C56" w:rsidRDefault="00EF5C56" w:rsidP="00427AC4">
      <w:pPr>
        <w:autoSpaceDE w:val="0"/>
        <w:autoSpaceDN w:val="0"/>
        <w:spacing w:line="276" w:lineRule="auto"/>
        <w:ind w:left="3686"/>
        <w:jc w:val="left"/>
        <w:textAlignment w:val="auto"/>
        <w:rPr>
          <w:sz w:val="28"/>
          <w:szCs w:val="28"/>
          <w:lang w:val="uk-UA"/>
        </w:rPr>
      </w:pPr>
    </w:p>
    <w:p w14:paraId="57A59F49" w14:textId="77777777" w:rsidR="00EF5C56" w:rsidRPr="00EF5C56" w:rsidRDefault="00EF5C56" w:rsidP="00427AC4">
      <w:pPr>
        <w:autoSpaceDE w:val="0"/>
        <w:autoSpaceDN w:val="0"/>
        <w:spacing w:line="276" w:lineRule="auto"/>
        <w:ind w:left="3686"/>
        <w:jc w:val="left"/>
        <w:textAlignment w:val="auto"/>
        <w:rPr>
          <w:sz w:val="28"/>
          <w:szCs w:val="28"/>
          <w:lang w:val="uk-UA"/>
        </w:rPr>
      </w:pPr>
      <w:r w:rsidRPr="00EF5C56">
        <w:rPr>
          <w:sz w:val="28"/>
          <w:szCs w:val="28"/>
          <w:lang w:val="uk-UA"/>
        </w:rPr>
        <w:t xml:space="preserve">                                                                     </w:t>
      </w:r>
    </w:p>
    <w:p w14:paraId="07DC91EF" w14:textId="2DAEFA3B" w:rsidR="00A36C0E" w:rsidRPr="00A36C0E" w:rsidRDefault="00EF5C56" w:rsidP="00427AC4">
      <w:pPr>
        <w:autoSpaceDE w:val="0"/>
        <w:autoSpaceDN w:val="0"/>
        <w:spacing w:line="276" w:lineRule="auto"/>
        <w:ind w:left="3686"/>
        <w:jc w:val="left"/>
        <w:textAlignment w:val="auto"/>
        <w:rPr>
          <w:sz w:val="28"/>
          <w:szCs w:val="28"/>
          <w:lang w:val="uk-UA"/>
        </w:rPr>
      </w:pPr>
      <w:r w:rsidRPr="00A36C0E">
        <w:rPr>
          <w:sz w:val="28"/>
          <w:szCs w:val="28"/>
          <w:lang w:val="uk-UA"/>
        </w:rPr>
        <w:t>Члени комісії  _________</w:t>
      </w:r>
      <w:r w:rsidR="00440E94">
        <w:rPr>
          <w:sz w:val="28"/>
          <w:szCs w:val="28"/>
          <w:lang w:val="uk-UA"/>
        </w:rPr>
        <w:t>__</w:t>
      </w:r>
      <w:r w:rsidRPr="00A36C0E">
        <w:rPr>
          <w:sz w:val="28"/>
          <w:szCs w:val="28"/>
          <w:lang w:val="uk-UA"/>
        </w:rPr>
        <w:t xml:space="preserve">  </w:t>
      </w:r>
      <w:r w:rsidR="00410F63" w:rsidRPr="00A36C0E">
        <w:rPr>
          <w:sz w:val="28"/>
          <w:szCs w:val="28"/>
          <w:lang w:val="uk-UA"/>
        </w:rPr>
        <w:t xml:space="preserve">     </w:t>
      </w:r>
      <w:r w:rsidR="00EE41B7" w:rsidRPr="00EE41B7">
        <w:rPr>
          <w:sz w:val="28"/>
          <w:szCs w:val="28"/>
          <w:lang w:val="uk-UA"/>
        </w:rPr>
        <w:t>_____________</w:t>
      </w:r>
    </w:p>
    <w:p w14:paraId="33D72C35" w14:textId="77777777" w:rsidR="00EF5C56" w:rsidRPr="00A36C0E" w:rsidRDefault="00EF5C56" w:rsidP="00427AC4">
      <w:pPr>
        <w:autoSpaceDE w:val="0"/>
        <w:autoSpaceDN w:val="0"/>
        <w:spacing w:line="276" w:lineRule="auto"/>
        <w:ind w:left="3686"/>
        <w:jc w:val="left"/>
        <w:textAlignment w:val="auto"/>
        <w:rPr>
          <w:sz w:val="16"/>
          <w:szCs w:val="16"/>
          <w:lang w:val="uk-UA"/>
        </w:rPr>
      </w:pPr>
      <w:r w:rsidRPr="00A36C0E">
        <w:rPr>
          <w:sz w:val="16"/>
          <w:szCs w:val="16"/>
          <w:lang w:val="uk-UA"/>
        </w:rPr>
        <w:t xml:space="preserve">                                                    (підпис)                 </w:t>
      </w:r>
      <w:r w:rsidR="00440E94">
        <w:rPr>
          <w:sz w:val="16"/>
          <w:szCs w:val="16"/>
          <w:lang w:val="uk-UA"/>
        </w:rPr>
        <w:t xml:space="preserve">     </w:t>
      </w:r>
      <w:r w:rsidRPr="00A36C0E">
        <w:rPr>
          <w:sz w:val="16"/>
          <w:szCs w:val="16"/>
          <w:lang w:val="uk-UA"/>
        </w:rPr>
        <w:t xml:space="preserve">       (прізвище та ініціали)</w:t>
      </w:r>
      <w:r w:rsidRPr="00A36C0E">
        <w:rPr>
          <w:sz w:val="28"/>
          <w:szCs w:val="28"/>
          <w:lang w:val="uk-UA"/>
        </w:rPr>
        <w:t xml:space="preserve">  </w:t>
      </w:r>
    </w:p>
    <w:p w14:paraId="60C7B170" w14:textId="3D49E511" w:rsidR="00EF5C56" w:rsidRPr="00EE41B7" w:rsidRDefault="00EF5C56" w:rsidP="00427AC4">
      <w:pPr>
        <w:autoSpaceDE w:val="0"/>
        <w:autoSpaceDN w:val="0"/>
        <w:spacing w:line="276" w:lineRule="auto"/>
        <w:ind w:left="3686"/>
        <w:jc w:val="left"/>
        <w:textAlignment w:val="auto"/>
        <w:rPr>
          <w:sz w:val="28"/>
          <w:szCs w:val="28"/>
          <w:lang w:val="uk-UA"/>
        </w:rPr>
      </w:pPr>
      <w:r w:rsidRPr="00A36C0E">
        <w:rPr>
          <w:sz w:val="28"/>
          <w:szCs w:val="28"/>
          <w:lang w:val="uk-UA"/>
        </w:rPr>
        <w:t xml:space="preserve">                         </w:t>
      </w:r>
      <w:r w:rsidRPr="00EE41B7">
        <w:rPr>
          <w:sz w:val="28"/>
          <w:szCs w:val="28"/>
          <w:lang w:val="uk-UA"/>
        </w:rPr>
        <w:t>_________</w:t>
      </w:r>
      <w:r w:rsidR="00440E94" w:rsidRPr="00EE41B7">
        <w:rPr>
          <w:sz w:val="28"/>
          <w:szCs w:val="28"/>
          <w:lang w:val="uk-UA"/>
        </w:rPr>
        <w:t>__</w:t>
      </w:r>
      <w:r w:rsidRPr="00EE41B7">
        <w:rPr>
          <w:sz w:val="28"/>
          <w:szCs w:val="28"/>
          <w:lang w:val="uk-UA"/>
        </w:rPr>
        <w:t xml:space="preserve">  </w:t>
      </w:r>
      <w:r w:rsidR="00410F63" w:rsidRPr="00EE41B7">
        <w:rPr>
          <w:sz w:val="28"/>
          <w:szCs w:val="28"/>
          <w:lang w:val="uk-UA"/>
        </w:rPr>
        <w:t xml:space="preserve"> </w:t>
      </w:r>
      <w:r w:rsidR="00A36C0E" w:rsidRPr="00EE41B7">
        <w:rPr>
          <w:sz w:val="28"/>
          <w:szCs w:val="28"/>
          <w:lang w:val="uk-UA"/>
        </w:rPr>
        <w:t xml:space="preserve">  </w:t>
      </w:r>
      <w:r w:rsidR="00410F63" w:rsidRPr="00EE41B7">
        <w:rPr>
          <w:sz w:val="28"/>
          <w:szCs w:val="28"/>
          <w:lang w:val="uk-UA"/>
        </w:rPr>
        <w:t xml:space="preserve">   </w:t>
      </w:r>
      <w:r w:rsidR="00EE41B7" w:rsidRPr="00EE41B7">
        <w:rPr>
          <w:sz w:val="28"/>
          <w:szCs w:val="28"/>
          <w:lang w:val="uk-UA"/>
        </w:rPr>
        <w:t>_____________</w:t>
      </w:r>
    </w:p>
    <w:p w14:paraId="67EEFAC3" w14:textId="77777777" w:rsidR="00EF5C56" w:rsidRPr="00A36C0E" w:rsidRDefault="00EF5C56" w:rsidP="00427AC4">
      <w:pPr>
        <w:tabs>
          <w:tab w:val="left" w:pos="3686"/>
        </w:tabs>
        <w:autoSpaceDE w:val="0"/>
        <w:autoSpaceDN w:val="0"/>
        <w:spacing w:line="276" w:lineRule="auto"/>
        <w:ind w:left="3686"/>
        <w:jc w:val="left"/>
        <w:textAlignment w:val="auto"/>
        <w:rPr>
          <w:sz w:val="16"/>
          <w:szCs w:val="16"/>
          <w:lang w:val="uk-UA"/>
        </w:rPr>
      </w:pPr>
      <w:r w:rsidRPr="00A36C0E">
        <w:rPr>
          <w:sz w:val="28"/>
          <w:szCs w:val="28"/>
          <w:lang w:val="uk-UA"/>
        </w:rPr>
        <w:t xml:space="preserve">                               (</w:t>
      </w:r>
      <w:r w:rsidRPr="00A36C0E">
        <w:rPr>
          <w:sz w:val="16"/>
          <w:szCs w:val="16"/>
          <w:lang w:val="uk-UA"/>
        </w:rPr>
        <w:t xml:space="preserve">підпис)                 </w:t>
      </w:r>
      <w:r w:rsidR="00440E94">
        <w:rPr>
          <w:sz w:val="16"/>
          <w:szCs w:val="16"/>
          <w:lang w:val="uk-UA"/>
        </w:rPr>
        <w:t xml:space="preserve">    </w:t>
      </w:r>
      <w:r w:rsidRPr="00A36C0E">
        <w:rPr>
          <w:sz w:val="16"/>
          <w:szCs w:val="16"/>
          <w:lang w:val="uk-UA"/>
        </w:rPr>
        <w:t xml:space="preserve">       (прізвище та ініціали)        </w:t>
      </w:r>
    </w:p>
    <w:p w14:paraId="56170C51" w14:textId="09911087" w:rsidR="00EF5C56" w:rsidRPr="00A36C0E" w:rsidRDefault="00EF5C56" w:rsidP="00427AC4">
      <w:pPr>
        <w:autoSpaceDE w:val="0"/>
        <w:autoSpaceDN w:val="0"/>
        <w:spacing w:line="276" w:lineRule="auto"/>
        <w:ind w:left="3686"/>
        <w:jc w:val="left"/>
        <w:textAlignment w:val="auto"/>
        <w:rPr>
          <w:sz w:val="28"/>
          <w:szCs w:val="28"/>
          <w:lang w:val="uk-UA"/>
        </w:rPr>
      </w:pPr>
      <w:r w:rsidRPr="00A36C0E">
        <w:rPr>
          <w:sz w:val="28"/>
          <w:szCs w:val="28"/>
          <w:lang w:val="uk-UA"/>
        </w:rPr>
        <w:t xml:space="preserve">                      </w:t>
      </w:r>
      <w:r w:rsidR="00A36C0E" w:rsidRPr="00A36C0E">
        <w:rPr>
          <w:sz w:val="28"/>
          <w:szCs w:val="28"/>
          <w:lang w:val="uk-UA"/>
        </w:rPr>
        <w:t xml:space="preserve">   _________</w:t>
      </w:r>
      <w:r w:rsidR="00440E94">
        <w:rPr>
          <w:sz w:val="28"/>
          <w:szCs w:val="28"/>
          <w:lang w:val="uk-UA"/>
        </w:rPr>
        <w:t>__</w:t>
      </w:r>
      <w:r w:rsidR="00A36C0E" w:rsidRPr="00A36C0E">
        <w:rPr>
          <w:sz w:val="28"/>
          <w:szCs w:val="28"/>
          <w:lang w:val="uk-UA"/>
        </w:rPr>
        <w:t xml:space="preserve">        </w:t>
      </w:r>
      <w:r w:rsidR="00EE41B7" w:rsidRPr="00EE41B7">
        <w:rPr>
          <w:sz w:val="28"/>
          <w:szCs w:val="28"/>
          <w:lang w:val="uk-UA"/>
        </w:rPr>
        <w:t>_____________</w:t>
      </w:r>
    </w:p>
    <w:p w14:paraId="4D405478" w14:textId="77777777" w:rsidR="00EF5C56" w:rsidRPr="00EF5C56" w:rsidRDefault="00EF5C56" w:rsidP="00427AC4">
      <w:pPr>
        <w:autoSpaceDE w:val="0"/>
        <w:autoSpaceDN w:val="0"/>
        <w:spacing w:line="276" w:lineRule="auto"/>
        <w:ind w:left="3686"/>
        <w:jc w:val="left"/>
        <w:textAlignment w:val="auto"/>
        <w:rPr>
          <w:sz w:val="16"/>
          <w:szCs w:val="16"/>
          <w:lang w:val="uk-UA"/>
        </w:rPr>
      </w:pPr>
      <w:r w:rsidRPr="00A36C0E">
        <w:rPr>
          <w:sz w:val="16"/>
          <w:szCs w:val="16"/>
          <w:lang w:val="uk-UA"/>
        </w:rPr>
        <w:t xml:space="preserve">                                                    (підпис)                </w:t>
      </w:r>
      <w:r w:rsidR="00440E94">
        <w:rPr>
          <w:sz w:val="16"/>
          <w:szCs w:val="16"/>
          <w:lang w:val="uk-UA"/>
        </w:rPr>
        <w:t xml:space="preserve">      </w:t>
      </w:r>
      <w:r w:rsidRPr="00A36C0E">
        <w:rPr>
          <w:sz w:val="16"/>
          <w:szCs w:val="16"/>
          <w:lang w:val="uk-UA"/>
        </w:rPr>
        <w:t xml:space="preserve">        (прізвище та ініціали)</w:t>
      </w:r>
    </w:p>
    <w:p w14:paraId="37F55FA7" w14:textId="77777777" w:rsidR="00EF5C56" w:rsidRPr="00EF5C56" w:rsidRDefault="00EF5C56" w:rsidP="00427AC4">
      <w:pPr>
        <w:autoSpaceDE w:val="0"/>
        <w:autoSpaceDN w:val="0"/>
        <w:spacing w:line="276" w:lineRule="auto"/>
        <w:ind w:left="3686"/>
        <w:jc w:val="center"/>
        <w:textAlignment w:val="auto"/>
        <w:rPr>
          <w:sz w:val="28"/>
          <w:szCs w:val="28"/>
          <w:lang w:val="uk-UA"/>
        </w:rPr>
      </w:pPr>
    </w:p>
    <w:p w14:paraId="5B635E43" w14:textId="77777777" w:rsidR="00EF5C56" w:rsidRPr="00EF5C56" w:rsidRDefault="00EF5C56" w:rsidP="00427AC4">
      <w:pPr>
        <w:autoSpaceDE w:val="0"/>
        <w:autoSpaceDN w:val="0"/>
        <w:spacing w:line="276" w:lineRule="auto"/>
        <w:jc w:val="center"/>
        <w:textAlignment w:val="auto"/>
        <w:rPr>
          <w:sz w:val="28"/>
          <w:szCs w:val="28"/>
          <w:lang w:val="uk-UA"/>
        </w:rPr>
      </w:pPr>
    </w:p>
    <w:p w14:paraId="0E240CF4" w14:textId="77777777" w:rsidR="00410F63" w:rsidRDefault="00410F63" w:rsidP="00427AC4">
      <w:pPr>
        <w:autoSpaceDE w:val="0"/>
        <w:autoSpaceDN w:val="0"/>
        <w:spacing w:line="276" w:lineRule="auto"/>
        <w:jc w:val="center"/>
        <w:textAlignment w:val="auto"/>
        <w:rPr>
          <w:sz w:val="28"/>
          <w:szCs w:val="28"/>
          <w:lang w:val="uk-UA"/>
        </w:rPr>
      </w:pPr>
    </w:p>
    <w:p w14:paraId="1811B39A" w14:textId="67628BFE" w:rsidR="00EF5C56" w:rsidRDefault="00EF5C56" w:rsidP="00427AC4">
      <w:pPr>
        <w:autoSpaceDE w:val="0"/>
        <w:autoSpaceDN w:val="0"/>
        <w:spacing w:line="276" w:lineRule="auto"/>
        <w:jc w:val="center"/>
        <w:textAlignment w:val="auto"/>
        <w:rPr>
          <w:sz w:val="28"/>
          <w:szCs w:val="28"/>
          <w:lang w:val="uk-UA"/>
        </w:rPr>
      </w:pPr>
      <w:r w:rsidRPr="00EF5C56">
        <w:rPr>
          <w:sz w:val="28"/>
          <w:szCs w:val="28"/>
          <w:lang w:val="uk-UA"/>
        </w:rPr>
        <w:t xml:space="preserve">м. Житомир </w:t>
      </w:r>
      <w:r w:rsidR="00410F63">
        <w:rPr>
          <w:sz w:val="28"/>
          <w:szCs w:val="28"/>
          <w:lang w:val="uk-UA"/>
        </w:rPr>
        <w:t>–</w:t>
      </w:r>
      <w:r w:rsidRPr="00EF5C56">
        <w:rPr>
          <w:sz w:val="28"/>
          <w:szCs w:val="28"/>
          <w:lang w:val="uk-UA"/>
        </w:rPr>
        <w:t xml:space="preserve"> 20</w:t>
      </w:r>
      <w:r w:rsidR="007B245F">
        <w:rPr>
          <w:sz w:val="28"/>
          <w:szCs w:val="28"/>
          <w:lang w:val="uk-UA"/>
        </w:rPr>
        <w:t>2</w:t>
      </w:r>
      <w:r w:rsidR="00EE41B7">
        <w:rPr>
          <w:sz w:val="28"/>
          <w:szCs w:val="28"/>
          <w:lang w:val="uk-UA"/>
        </w:rPr>
        <w:t>4</w:t>
      </w:r>
      <w:r w:rsidR="007B245F">
        <w:rPr>
          <w:sz w:val="28"/>
          <w:szCs w:val="28"/>
          <w:lang w:val="uk-UA"/>
        </w:rPr>
        <w:t xml:space="preserve"> </w:t>
      </w:r>
      <w:r w:rsidRPr="00EF5C56">
        <w:rPr>
          <w:sz w:val="28"/>
          <w:szCs w:val="28"/>
          <w:lang w:val="uk-UA"/>
        </w:rPr>
        <w:t>рік</w:t>
      </w:r>
    </w:p>
    <w:p w14:paraId="7A23CEF1" w14:textId="77777777" w:rsidR="00161F9E" w:rsidRPr="00161F9E" w:rsidRDefault="00161F9E" w:rsidP="00427AC4">
      <w:pPr>
        <w:autoSpaceDE w:val="0"/>
        <w:autoSpaceDN w:val="0"/>
        <w:spacing w:line="276" w:lineRule="auto"/>
        <w:jc w:val="right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9C6EAE" w:rsidRPr="00161F9E">
        <w:rPr>
          <w:sz w:val="28"/>
          <w:szCs w:val="28"/>
          <w:lang w:val="uk-UA"/>
        </w:rPr>
        <w:lastRenderedPageBreak/>
        <w:t xml:space="preserve">ДОДАТОК </w:t>
      </w:r>
      <w:r w:rsidR="0084365E">
        <w:rPr>
          <w:sz w:val="28"/>
          <w:szCs w:val="28"/>
          <w:lang w:val="uk-UA"/>
        </w:rPr>
        <w:t>Д</w:t>
      </w:r>
    </w:p>
    <w:p w14:paraId="4AC6F600" w14:textId="77777777" w:rsidR="00161F9E" w:rsidRPr="00161F9E" w:rsidRDefault="00161F9E" w:rsidP="00427AC4">
      <w:pPr>
        <w:autoSpaceDE w:val="0"/>
        <w:autoSpaceDN w:val="0"/>
        <w:spacing w:line="276" w:lineRule="auto"/>
        <w:jc w:val="center"/>
        <w:textAlignment w:val="auto"/>
        <w:rPr>
          <w:b/>
          <w:bCs/>
          <w:sz w:val="28"/>
          <w:szCs w:val="28"/>
          <w:lang w:val="uk-UA"/>
        </w:rPr>
      </w:pPr>
      <w:r w:rsidRPr="00161F9E">
        <w:rPr>
          <w:b/>
          <w:bCs/>
          <w:sz w:val="28"/>
          <w:szCs w:val="28"/>
          <w:lang w:val="uk-UA"/>
        </w:rPr>
        <w:t>Зразок оформлення змісту звіту</w:t>
      </w:r>
    </w:p>
    <w:p w14:paraId="4DD840FB" w14:textId="77777777" w:rsidR="00161F9E" w:rsidRPr="00161F9E" w:rsidRDefault="00161F9E" w:rsidP="00427AC4">
      <w:pPr>
        <w:autoSpaceDE w:val="0"/>
        <w:autoSpaceDN w:val="0"/>
        <w:spacing w:line="276" w:lineRule="auto"/>
        <w:jc w:val="center"/>
        <w:textAlignment w:val="auto"/>
        <w:rPr>
          <w:b/>
          <w:bCs/>
          <w:sz w:val="28"/>
          <w:szCs w:val="28"/>
          <w:lang w:val="uk-UA"/>
        </w:rPr>
      </w:pPr>
    </w:p>
    <w:p w14:paraId="7C41B4FF" w14:textId="77777777" w:rsidR="00161F9E" w:rsidRPr="00161F9E" w:rsidRDefault="00161F9E" w:rsidP="00427AC4">
      <w:pPr>
        <w:autoSpaceDE w:val="0"/>
        <w:autoSpaceDN w:val="0"/>
        <w:spacing w:line="276" w:lineRule="auto"/>
        <w:jc w:val="center"/>
        <w:textAlignment w:val="auto"/>
        <w:rPr>
          <w:b/>
          <w:bCs/>
          <w:sz w:val="28"/>
          <w:szCs w:val="28"/>
          <w:lang w:val="uk-UA"/>
        </w:rPr>
      </w:pPr>
      <w:r w:rsidRPr="00161F9E">
        <w:rPr>
          <w:b/>
          <w:bCs/>
          <w:sz w:val="28"/>
          <w:szCs w:val="28"/>
          <w:lang w:val="uk-UA"/>
        </w:rPr>
        <w:t>ЗМІСТ</w:t>
      </w:r>
    </w:p>
    <w:tbl>
      <w:tblPr>
        <w:tblW w:w="5029" w:type="pct"/>
        <w:tblLayout w:type="fixed"/>
        <w:tblLook w:val="04A0" w:firstRow="1" w:lastRow="0" w:firstColumn="1" w:lastColumn="0" w:noHBand="0" w:noVBand="1"/>
      </w:tblPr>
      <w:tblGrid>
        <w:gridCol w:w="9321"/>
        <w:gridCol w:w="591"/>
      </w:tblGrid>
      <w:tr w:rsidR="00161F9E" w:rsidRPr="00D47D13" w14:paraId="635AE930" w14:textId="77777777" w:rsidTr="00D3382D">
        <w:trPr>
          <w:trHeight w:val="340"/>
        </w:trPr>
        <w:tc>
          <w:tcPr>
            <w:tcW w:w="4702" w:type="pct"/>
            <w:vAlign w:val="center"/>
          </w:tcPr>
          <w:p w14:paraId="7FC99657" w14:textId="77777777" w:rsidR="00161F9E" w:rsidRPr="00D47D13" w:rsidRDefault="00161F9E" w:rsidP="007B245F">
            <w:pPr>
              <w:autoSpaceDE w:val="0"/>
              <w:autoSpaceDN w:val="0"/>
              <w:spacing w:line="360" w:lineRule="auto"/>
              <w:jc w:val="left"/>
              <w:textAlignment w:val="auto"/>
              <w:rPr>
                <w:sz w:val="28"/>
                <w:szCs w:val="28"/>
                <w:lang w:val="uk-UA"/>
              </w:rPr>
            </w:pPr>
            <w:r w:rsidRPr="00D47D13">
              <w:rPr>
                <w:sz w:val="28"/>
                <w:szCs w:val="28"/>
                <w:lang w:val="uk-UA"/>
              </w:rPr>
              <w:t>ВСТУП…………………………………………………………………………</w:t>
            </w:r>
            <w:r>
              <w:rPr>
                <w:sz w:val="28"/>
                <w:szCs w:val="28"/>
                <w:lang w:val="uk-UA"/>
              </w:rPr>
              <w:t>....</w:t>
            </w:r>
          </w:p>
        </w:tc>
        <w:tc>
          <w:tcPr>
            <w:tcW w:w="298" w:type="pct"/>
            <w:vAlign w:val="bottom"/>
          </w:tcPr>
          <w:p w14:paraId="7399839C" w14:textId="77777777" w:rsidR="00161F9E" w:rsidRPr="00D47D13" w:rsidRDefault="003E5BD5" w:rsidP="007B245F">
            <w:pPr>
              <w:autoSpaceDE w:val="0"/>
              <w:autoSpaceDN w:val="0"/>
              <w:spacing w:line="360" w:lineRule="auto"/>
              <w:jc w:val="right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161F9E" w:rsidRPr="00D47D13" w14:paraId="0E141521" w14:textId="77777777" w:rsidTr="00D3382D">
        <w:trPr>
          <w:trHeight w:val="340"/>
        </w:trPr>
        <w:tc>
          <w:tcPr>
            <w:tcW w:w="4702" w:type="pct"/>
          </w:tcPr>
          <w:p w14:paraId="31B0B779" w14:textId="77777777" w:rsidR="00161F9E" w:rsidRPr="00D47D13" w:rsidRDefault="00161F9E" w:rsidP="007B245F">
            <w:pPr>
              <w:overflowPunct w:val="0"/>
              <w:autoSpaceDE w:val="0"/>
              <w:autoSpaceDN w:val="0"/>
              <w:spacing w:line="360" w:lineRule="auto"/>
              <w:jc w:val="left"/>
              <w:rPr>
                <w:sz w:val="28"/>
                <w:szCs w:val="28"/>
                <w:lang w:val="uk-UA"/>
              </w:rPr>
            </w:pPr>
            <w:r w:rsidRPr="002B6E03">
              <w:rPr>
                <w:sz w:val="28"/>
                <w:szCs w:val="28"/>
                <w:lang w:val="uk-UA"/>
              </w:rPr>
              <w:t xml:space="preserve">ПРОГРАМНІ ПИТАННЯ </w:t>
            </w:r>
            <w:r w:rsidR="007B245F">
              <w:rPr>
                <w:sz w:val="28"/>
                <w:szCs w:val="28"/>
                <w:lang w:val="uk-UA"/>
              </w:rPr>
              <w:t>НАВЧАЛЬНО</w:t>
            </w:r>
            <w:r w:rsidRPr="002B6E03">
              <w:rPr>
                <w:sz w:val="28"/>
                <w:szCs w:val="28"/>
                <w:lang w:val="uk-UA"/>
              </w:rPr>
              <w:t>Ї ПРАКТИКИ</w:t>
            </w:r>
            <w:r>
              <w:rPr>
                <w:sz w:val="28"/>
                <w:szCs w:val="28"/>
                <w:lang w:val="uk-UA"/>
              </w:rPr>
              <w:t>……….………</w:t>
            </w:r>
            <w:r w:rsidR="007B245F">
              <w:rPr>
                <w:sz w:val="28"/>
                <w:szCs w:val="28"/>
                <w:lang w:val="uk-UA"/>
              </w:rPr>
              <w:t>……...</w:t>
            </w:r>
          </w:p>
        </w:tc>
        <w:tc>
          <w:tcPr>
            <w:tcW w:w="298" w:type="pct"/>
            <w:vAlign w:val="bottom"/>
          </w:tcPr>
          <w:p w14:paraId="637B590C" w14:textId="77777777" w:rsidR="00161F9E" w:rsidRPr="003E45C9" w:rsidRDefault="003E5BD5" w:rsidP="007B245F">
            <w:pPr>
              <w:autoSpaceDE w:val="0"/>
              <w:autoSpaceDN w:val="0"/>
              <w:spacing w:line="360" w:lineRule="auto"/>
              <w:jc w:val="right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7B245F" w:rsidRPr="00D47D13" w14:paraId="1CFE61C2" w14:textId="77777777" w:rsidTr="00D3382D">
        <w:trPr>
          <w:trHeight w:val="340"/>
        </w:trPr>
        <w:tc>
          <w:tcPr>
            <w:tcW w:w="4702" w:type="pct"/>
          </w:tcPr>
          <w:p w14:paraId="337B3874" w14:textId="77777777" w:rsidR="007B245F" w:rsidRPr="00706475" w:rsidRDefault="007B245F" w:rsidP="007B245F">
            <w:pPr>
              <w:overflowPunct w:val="0"/>
              <w:autoSpaceDE w:val="0"/>
              <w:autoSpaceDN w:val="0"/>
              <w:spacing w:line="360" w:lineRule="auto"/>
              <w:ind w:firstLine="284"/>
              <w:jc w:val="left"/>
              <w:rPr>
                <w:i/>
                <w:sz w:val="28"/>
                <w:szCs w:val="28"/>
                <w:lang w:val="uk-UA"/>
              </w:rPr>
            </w:pPr>
            <w:r w:rsidRPr="00706475">
              <w:rPr>
                <w:i/>
                <w:sz w:val="28"/>
                <w:szCs w:val="28"/>
                <w:lang w:val="uk-UA"/>
              </w:rPr>
              <w:t xml:space="preserve">ЧАСТИНА 1. </w:t>
            </w:r>
            <w:r w:rsidR="00E17285" w:rsidRPr="00706475">
              <w:rPr>
                <w:i/>
                <w:sz w:val="28"/>
                <w:szCs w:val="28"/>
                <w:lang w:val="uk-UA"/>
              </w:rPr>
              <w:t>Об</w:t>
            </w:r>
            <w:r w:rsidR="00E17285">
              <w:rPr>
                <w:i/>
                <w:sz w:val="28"/>
                <w:szCs w:val="28"/>
                <w:lang w:val="uk-UA"/>
              </w:rPr>
              <w:t>ґ</w:t>
            </w:r>
            <w:r w:rsidR="00E17285" w:rsidRPr="00706475">
              <w:rPr>
                <w:i/>
                <w:sz w:val="28"/>
                <w:szCs w:val="28"/>
                <w:lang w:val="uk-UA"/>
              </w:rPr>
              <w:t>рунтування</w:t>
            </w:r>
            <w:r w:rsidRPr="00706475">
              <w:rPr>
                <w:i/>
                <w:sz w:val="28"/>
                <w:szCs w:val="28"/>
                <w:lang w:val="uk-UA"/>
              </w:rPr>
              <w:t xml:space="preserve"> ідеї створення власного бізнесу</w:t>
            </w:r>
            <w:r>
              <w:rPr>
                <w:i/>
                <w:sz w:val="28"/>
                <w:szCs w:val="28"/>
                <w:lang w:val="uk-UA"/>
              </w:rPr>
              <w:t>……………...</w:t>
            </w:r>
          </w:p>
        </w:tc>
        <w:tc>
          <w:tcPr>
            <w:tcW w:w="298" w:type="pct"/>
            <w:vAlign w:val="bottom"/>
          </w:tcPr>
          <w:p w14:paraId="19318D17" w14:textId="77777777" w:rsidR="007B245F" w:rsidRPr="003E45C9" w:rsidRDefault="003E5BD5" w:rsidP="007B245F">
            <w:pPr>
              <w:autoSpaceDE w:val="0"/>
              <w:autoSpaceDN w:val="0"/>
              <w:spacing w:line="360" w:lineRule="auto"/>
              <w:jc w:val="right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7B245F" w:rsidRPr="00D47D13" w14:paraId="476AB5AB" w14:textId="77777777" w:rsidTr="00D3382D">
        <w:trPr>
          <w:trHeight w:val="340"/>
        </w:trPr>
        <w:tc>
          <w:tcPr>
            <w:tcW w:w="4702" w:type="pct"/>
          </w:tcPr>
          <w:p w14:paraId="65F8FE01" w14:textId="77777777" w:rsidR="007B245F" w:rsidRPr="00706475" w:rsidRDefault="007B245F" w:rsidP="007B245F">
            <w:pPr>
              <w:tabs>
                <w:tab w:val="left" w:pos="390"/>
              </w:tabs>
              <w:adjustRightInd/>
              <w:spacing w:line="360" w:lineRule="auto"/>
              <w:ind w:firstLine="284"/>
              <w:jc w:val="left"/>
              <w:textAlignment w:val="auto"/>
              <w:rPr>
                <w:sz w:val="28"/>
                <w:szCs w:val="28"/>
                <w:lang w:val="uk-UA"/>
              </w:rPr>
            </w:pPr>
            <w:r w:rsidRPr="00706475">
              <w:rPr>
                <w:sz w:val="28"/>
                <w:szCs w:val="28"/>
                <w:lang w:val="uk-UA"/>
              </w:rPr>
              <w:t xml:space="preserve">1. </w:t>
            </w:r>
            <w:r w:rsidR="00E17285" w:rsidRPr="00706475">
              <w:rPr>
                <w:sz w:val="28"/>
                <w:szCs w:val="28"/>
                <w:lang w:val="uk-UA"/>
              </w:rPr>
              <w:t>Обґрунтування</w:t>
            </w:r>
            <w:r w:rsidRPr="00706475">
              <w:rPr>
                <w:sz w:val="28"/>
                <w:szCs w:val="28"/>
                <w:lang w:val="uk-UA"/>
              </w:rPr>
              <w:t xml:space="preserve"> бізнес-ідеї та способу започаткування бізнесу</w:t>
            </w:r>
            <w:r w:rsidR="003E5BD5">
              <w:rPr>
                <w:sz w:val="28"/>
                <w:szCs w:val="28"/>
                <w:lang w:val="uk-UA"/>
              </w:rPr>
              <w:t>…………</w:t>
            </w:r>
          </w:p>
        </w:tc>
        <w:tc>
          <w:tcPr>
            <w:tcW w:w="298" w:type="pct"/>
            <w:vAlign w:val="bottom"/>
          </w:tcPr>
          <w:p w14:paraId="1C3564DA" w14:textId="77777777" w:rsidR="007B245F" w:rsidRPr="003E45C9" w:rsidRDefault="003E5BD5" w:rsidP="007B245F">
            <w:pPr>
              <w:autoSpaceDE w:val="0"/>
              <w:autoSpaceDN w:val="0"/>
              <w:spacing w:line="360" w:lineRule="auto"/>
              <w:jc w:val="right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…</w:t>
            </w:r>
          </w:p>
        </w:tc>
      </w:tr>
      <w:tr w:rsidR="007B245F" w:rsidRPr="00D47D13" w14:paraId="6E89A111" w14:textId="77777777" w:rsidTr="00D3382D">
        <w:trPr>
          <w:trHeight w:val="340"/>
        </w:trPr>
        <w:tc>
          <w:tcPr>
            <w:tcW w:w="4702" w:type="pct"/>
          </w:tcPr>
          <w:p w14:paraId="63C83CFB" w14:textId="77777777" w:rsidR="007B245F" w:rsidRPr="00706475" w:rsidRDefault="007B245F" w:rsidP="007B245F">
            <w:pPr>
              <w:tabs>
                <w:tab w:val="left" w:pos="390"/>
              </w:tabs>
              <w:adjustRightInd/>
              <w:spacing w:line="360" w:lineRule="auto"/>
              <w:ind w:firstLine="284"/>
              <w:jc w:val="left"/>
              <w:textAlignment w:val="auto"/>
              <w:rPr>
                <w:sz w:val="28"/>
                <w:szCs w:val="28"/>
                <w:lang w:val="uk-UA"/>
              </w:rPr>
            </w:pPr>
            <w:r w:rsidRPr="00706475">
              <w:rPr>
                <w:sz w:val="28"/>
                <w:szCs w:val="28"/>
                <w:lang w:val="uk-UA"/>
              </w:rPr>
              <w:t xml:space="preserve">2. Вибір організаційно-правової форми, системи оподаткування та </w:t>
            </w:r>
            <w:r w:rsidR="003E5BD5">
              <w:rPr>
                <w:sz w:val="28"/>
                <w:szCs w:val="28"/>
                <w:lang w:val="uk-UA"/>
              </w:rPr>
              <w:t>порядок реєстрації</w:t>
            </w:r>
            <w:r w:rsidRPr="00706475">
              <w:rPr>
                <w:sz w:val="28"/>
                <w:szCs w:val="28"/>
                <w:lang w:val="uk-UA"/>
              </w:rPr>
              <w:t xml:space="preserve"> майбутнього бізнесу</w:t>
            </w:r>
            <w:r w:rsidR="003E5BD5">
              <w:rPr>
                <w:sz w:val="28"/>
                <w:szCs w:val="28"/>
                <w:lang w:val="uk-UA"/>
              </w:rPr>
              <w:t>…………..……………………….......</w:t>
            </w:r>
          </w:p>
        </w:tc>
        <w:tc>
          <w:tcPr>
            <w:tcW w:w="298" w:type="pct"/>
            <w:vAlign w:val="bottom"/>
          </w:tcPr>
          <w:p w14:paraId="13D85D8D" w14:textId="77777777" w:rsidR="007B245F" w:rsidRDefault="007B245F" w:rsidP="007B245F">
            <w:pPr>
              <w:autoSpaceDE w:val="0"/>
              <w:autoSpaceDN w:val="0"/>
              <w:spacing w:line="360" w:lineRule="auto"/>
              <w:jc w:val="right"/>
              <w:textAlignment w:val="auto"/>
              <w:rPr>
                <w:sz w:val="28"/>
                <w:szCs w:val="28"/>
                <w:lang w:val="uk-UA"/>
              </w:rPr>
            </w:pPr>
          </w:p>
        </w:tc>
      </w:tr>
      <w:tr w:rsidR="007B245F" w:rsidRPr="00D47D13" w14:paraId="75072117" w14:textId="77777777" w:rsidTr="00D3382D">
        <w:trPr>
          <w:trHeight w:val="340"/>
        </w:trPr>
        <w:tc>
          <w:tcPr>
            <w:tcW w:w="4702" w:type="pct"/>
          </w:tcPr>
          <w:p w14:paraId="30F507E1" w14:textId="77777777" w:rsidR="007B245F" w:rsidRDefault="007B245F" w:rsidP="007B245F">
            <w:pPr>
              <w:tabs>
                <w:tab w:val="left" w:pos="390"/>
              </w:tabs>
              <w:adjustRightInd/>
              <w:spacing w:line="360" w:lineRule="auto"/>
              <w:ind w:firstLine="284"/>
              <w:jc w:val="left"/>
              <w:textAlignment w:val="auto"/>
              <w:rPr>
                <w:sz w:val="28"/>
                <w:szCs w:val="28"/>
                <w:lang w:val="uk-UA"/>
              </w:rPr>
            </w:pPr>
            <w:r w:rsidRPr="00430510">
              <w:rPr>
                <w:sz w:val="28"/>
                <w:szCs w:val="28"/>
                <w:lang w:val="uk-UA"/>
              </w:rPr>
              <w:t>3. Аналіз зовнішнього середовища функціонування майбутнього підприємства</w:t>
            </w:r>
            <w:r w:rsidR="003E5BD5">
              <w:rPr>
                <w:sz w:val="28"/>
                <w:szCs w:val="28"/>
                <w:lang w:val="uk-UA"/>
              </w:rPr>
              <w:t>……………………………………………………………………..</w:t>
            </w:r>
          </w:p>
        </w:tc>
        <w:tc>
          <w:tcPr>
            <w:tcW w:w="298" w:type="pct"/>
            <w:vAlign w:val="bottom"/>
          </w:tcPr>
          <w:p w14:paraId="433C2292" w14:textId="77777777" w:rsidR="007B245F" w:rsidRPr="003E45C9" w:rsidRDefault="007B245F" w:rsidP="007B245F">
            <w:pPr>
              <w:autoSpaceDE w:val="0"/>
              <w:autoSpaceDN w:val="0"/>
              <w:spacing w:line="360" w:lineRule="auto"/>
              <w:jc w:val="right"/>
              <w:textAlignment w:val="auto"/>
              <w:rPr>
                <w:sz w:val="28"/>
                <w:szCs w:val="28"/>
                <w:lang w:val="uk-UA"/>
              </w:rPr>
            </w:pPr>
          </w:p>
        </w:tc>
      </w:tr>
      <w:tr w:rsidR="007B245F" w:rsidRPr="00D47D13" w14:paraId="02AD5CEC" w14:textId="77777777" w:rsidTr="00D3382D">
        <w:trPr>
          <w:trHeight w:val="340"/>
        </w:trPr>
        <w:tc>
          <w:tcPr>
            <w:tcW w:w="4702" w:type="pct"/>
          </w:tcPr>
          <w:p w14:paraId="2D8D5855" w14:textId="77777777" w:rsidR="007B245F" w:rsidRPr="00D47D13" w:rsidRDefault="007B245F" w:rsidP="007B245F">
            <w:pPr>
              <w:tabs>
                <w:tab w:val="left" w:pos="390"/>
              </w:tabs>
              <w:adjustRightInd/>
              <w:spacing w:line="360" w:lineRule="auto"/>
              <w:ind w:firstLine="284"/>
              <w:jc w:val="left"/>
              <w:textAlignment w:val="auto"/>
              <w:rPr>
                <w:sz w:val="28"/>
                <w:szCs w:val="28"/>
                <w:lang w:val="uk-UA"/>
              </w:rPr>
            </w:pPr>
            <w:r w:rsidRPr="00430510">
              <w:rPr>
                <w:sz w:val="28"/>
                <w:szCs w:val="28"/>
                <w:lang w:val="uk-UA"/>
              </w:rPr>
              <w:t xml:space="preserve">4. </w:t>
            </w:r>
            <w:r w:rsidR="00E17285" w:rsidRPr="00430510">
              <w:rPr>
                <w:sz w:val="28"/>
                <w:szCs w:val="28"/>
                <w:lang w:val="uk-UA"/>
              </w:rPr>
              <w:t>Обґрунтування</w:t>
            </w:r>
            <w:r w:rsidRPr="00430510">
              <w:rPr>
                <w:sz w:val="28"/>
                <w:szCs w:val="28"/>
                <w:lang w:val="uk-UA"/>
              </w:rPr>
              <w:t xml:space="preserve"> каналів комунікації з майбутніми споживачами</w:t>
            </w:r>
            <w:r w:rsidR="003E5BD5">
              <w:rPr>
                <w:sz w:val="28"/>
                <w:szCs w:val="28"/>
                <w:lang w:val="uk-UA"/>
              </w:rPr>
              <w:t>……….</w:t>
            </w:r>
          </w:p>
        </w:tc>
        <w:tc>
          <w:tcPr>
            <w:tcW w:w="298" w:type="pct"/>
            <w:vAlign w:val="bottom"/>
          </w:tcPr>
          <w:p w14:paraId="22827ACA" w14:textId="77777777" w:rsidR="007B245F" w:rsidRPr="003E45C9" w:rsidRDefault="007B245F" w:rsidP="007B245F">
            <w:pPr>
              <w:autoSpaceDE w:val="0"/>
              <w:autoSpaceDN w:val="0"/>
              <w:spacing w:line="360" w:lineRule="auto"/>
              <w:jc w:val="right"/>
              <w:textAlignment w:val="auto"/>
              <w:rPr>
                <w:sz w:val="28"/>
                <w:szCs w:val="28"/>
                <w:lang w:val="uk-UA"/>
              </w:rPr>
            </w:pPr>
          </w:p>
        </w:tc>
      </w:tr>
      <w:tr w:rsidR="007B245F" w:rsidRPr="005973A9" w14:paraId="643729C4" w14:textId="77777777" w:rsidTr="00D3382D">
        <w:trPr>
          <w:trHeight w:val="340"/>
        </w:trPr>
        <w:tc>
          <w:tcPr>
            <w:tcW w:w="4702" w:type="pct"/>
          </w:tcPr>
          <w:p w14:paraId="4FD26C6D" w14:textId="77777777" w:rsidR="007B245F" w:rsidRPr="007B245F" w:rsidRDefault="007B245F" w:rsidP="007B245F">
            <w:pPr>
              <w:tabs>
                <w:tab w:val="left" w:pos="225"/>
                <w:tab w:val="left" w:pos="390"/>
                <w:tab w:val="left" w:pos="555"/>
              </w:tabs>
              <w:spacing w:line="360" w:lineRule="auto"/>
              <w:ind w:left="284"/>
              <w:rPr>
                <w:sz w:val="28"/>
                <w:szCs w:val="28"/>
                <w:lang w:val="uk-UA"/>
              </w:rPr>
            </w:pPr>
            <w:r w:rsidRPr="007B245F">
              <w:rPr>
                <w:sz w:val="28"/>
                <w:szCs w:val="28"/>
                <w:lang w:val="uk-UA"/>
              </w:rPr>
              <w:t xml:space="preserve">5. Побудова бізнес-моделі </w:t>
            </w:r>
            <w:r w:rsidRPr="007B245F">
              <w:rPr>
                <w:sz w:val="28"/>
                <w:szCs w:val="28"/>
                <w:lang w:val="en-US"/>
              </w:rPr>
              <w:t xml:space="preserve">Canvas </w:t>
            </w:r>
            <w:r w:rsidRPr="007B245F">
              <w:rPr>
                <w:sz w:val="28"/>
                <w:szCs w:val="28"/>
                <w:lang w:val="uk-UA"/>
              </w:rPr>
              <w:t>(</w:t>
            </w:r>
            <w:r w:rsidRPr="007B245F">
              <w:rPr>
                <w:sz w:val="28"/>
                <w:szCs w:val="28"/>
                <w:lang w:val="en-US"/>
              </w:rPr>
              <w:t>Business Model Canvas</w:t>
            </w:r>
            <w:r w:rsidRPr="007B245F">
              <w:rPr>
                <w:sz w:val="28"/>
                <w:szCs w:val="28"/>
                <w:lang w:val="uk-UA"/>
              </w:rPr>
              <w:t>)</w:t>
            </w:r>
            <w:r w:rsidR="003E5BD5">
              <w:rPr>
                <w:sz w:val="28"/>
                <w:szCs w:val="28"/>
                <w:lang w:val="uk-UA"/>
              </w:rPr>
              <w:t>……………..</w:t>
            </w:r>
          </w:p>
        </w:tc>
        <w:tc>
          <w:tcPr>
            <w:tcW w:w="298" w:type="pct"/>
            <w:vAlign w:val="bottom"/>
          </w:tcPr>
          <w:p w14:paraId="56966F42" w14:textId="77777777" w:rsidR="007B245F" w:rsidRDefault="007B245F" w:rsidP="007B245F">
            <w:pPr>
              <w:autoSpaceDE w:val="0"/>
              <w:autoSpaceDN w:val="0"/>
              <w:spacing w:line="360" w:lineRule="auto"/>
              <w:jc w:val="right"/>
              <w:textAlignment w:val="auto"/>
              <w:rPr>
                <w:sz w:val="28"/>
                <w:szCs w:val="28"/>
                <w:lang w:val="uk-UA"/>
              </w:rPr>
            </w:pPr>
          </w:p>
        </w:tc>
      </w:tr>
      <w:tr w:rsidR="007B245F" w:rsidRPr="005973A9" w14:paraId="42EB2B34" w14:textId="77777777" w:rsidTr="00D3382D">
        <w:trPr>
          <w:trHeight w:val="340"/>
        </w:trPr>
        <w:tc>
          <w:tcPr>
            <w:tcW w:w="4702" w:type="pct"/>
          </w:tcPr>
          <w:p w14:paraId="334A2889" w14:textId="77777777" w:rsidR="007B245F" w:rsidRPr="007B245F" w:rsidRDefault="007B245F" w:rsidP="007B245F">
            <w:pPr>
              <w:tabs>
                <w:tab w:val="left" w:pos="225"/>
                <w:tab w:val="left" w:pos="390"/>
                <w:tab w:val="left" w:pos="555"/>
              </w:tabs>
              <w:spacing w:line="360" w:lineRule="auto"/>
              <w:ind w:left="284"/>
              <w:rPr>
                <w:sz w:val="28"/>
                <w:szCs w:val="28"/>
                <w:lang w:val="uk-UA"/>
              </w:rPr>
            </w:pPr>
            <w:r w:rsidRPr="007B245F">
              <w:rPr>
                <w:rFonts w:eastAsia="Calibri"/>
                <w:sz w:val="28"/>
                <w:szCs w:val="28"/>
                <w:lang w:val="uk-UA" w:eastAsia="uk-UA"/>
              </w:rPr>
              <w:t xml:space="preserve">6. </w:t>
            </w:r>
            <w:r w:rsidR="00E17285">
              <w:rPr>
                <w:rFonts w:eastAsia="Calibri"/>
                <w:sz w:val="28"/>
                <w:szCs w:val="28"/>
                <w:lang w:val="uk-UA" w:eastAsia="uk-UA"/>
              </w:rPr>
              <w:t>Обґрунтування</w:t>
            </w:r>
            <w:r>
              <w:rPr>
                <w:rFonts w:eastAsia="Calibri"/>
                <w:sz w:val="28"/>
                <w:szCs w:val="28"/>
                <w:lang w:val="uk-UA" w:eastAsia="uk-UA"/>
              </w:rPr>
              <w:t xml:space="preserve"> ризиків</w:t>
            </w:r>
            <w:r w:rsidRPr="007B245F">
              <w:rPr>
                <w:rFonts w:eastAsia="Calibri"/>
                <w:sz w:val="28"/>
                <w:szCs w:val="28"/>
                <w:lang w:val="uk-UA" w:eastAsia="uk-UA"/>
              </w:rPr>
              <w:t xml:space="preserve"> реалізації підприємницької ідеї</w:t>
            </w:r>
            <w:r w:rsidR="003E5BD5">
              <w:rPr>
                <w:rFonts w:eastAsia="Calibri"/>
                <w:sz w:val="28"/>
                <w:szCs w:val="28"/>
                <w:lang w:val="uk-UA" w:eastAsia="uk-UA"/>
              </w:rPr>
              <w:t>………………</w:t>
            </w:r>
          </w:p>
        </w:tc>
        <w:tc>
          <w:tcPr>
            <w:tcW w:w="298" w:type="pct"/>
            <w:vAlign w:val="bottom"/>
          </w:tcPr>
          <w:p w14:paraId="3F01CB90" w14:textId="77777777" w:rsidR="007B245F" w:rsidRDefault="007B245F" w:rsidP="007B245F">
            <w:pPr>
              <w:autoSpaceDE w:val="0"/>
              <w:autoSpaceDN w:val="0"/>
              <w:spacing w:line="360" w:lineRule="auto"/>
              <w:jc w:val="right"/>
              <w:textAlignment w:val="auto"/>
              <w:rPr>
                <w:sz w:val="28"/>
                <w:szCs w:val="28"/>
                <w:lang w:val="uk-UA"/>
              </w:rPr>
            </w:pPr>
          </w:p>
        </w:tc>
      </w:tr>
      <w:tr w:rsidR="007B245F" w:rsidRPr="00D47D13" w14:paraId="15707018" w14:textId="77777777" w:rsidTr="00D3382D">
        <w:trPr>
          <w:trHeight w:val="340"/>
        </w:trPr>
        <w:tc>
          <w:tcPr>
            <w:tcW w:w="4702" w:type="pct"/>
          </w:tcPr>
          <w:p w14:paraId="52E54634" w14:textId="77777777" w:rsidR="007B245F" w:rsidRPr="0019250C" w:rsidRDefault="007B245F" w:rsidP="007B245F">
            <w:pPr>
              <w:overflowPunct w:val="0"/>
              <w:autoSpaceDE w:val="0"/>
              <w:autoSpaceDN w:val="0"/>
              <w:spacing w:line="360" w:lineRule="auto"/>
              <w:ind w:firstLine="284"/>
              <w:jc w:val="left"/>
              <w:rPr>
                <w:i/>
                <w:sz w:val="28"/>
                <w:szCs w:val="28"/>
                <w:lang w:val="uk-UA"/>
              </w:rPr>
            </w:pPr>
            <w:r w:rsidRPr="0019250C">
              <w:rPr>
                <w:i/>
                <w:sz w:val="28"/>
                <w:szCs w:val="28"/>
                <w:lang w:val="uk-UA"/>
              </w:rPr>
              <w:t>ЧАСТИНА 2 (Індивідуальне завдання)</w:t>
            </w:r>
            <w:r w:rsidR="003E5BD5">
              <w:rPr>
                <w:i/>
                <w:sz w:val="28"/>
                <w:szCs w:val="28"/>
                <w:lang w:val="uk-UA"/>
              </w:rPr>
              <w:t>……………………………………………</w:t>
            </w:r>
          </w:p>
        </w:tc>
        <w:tc>
          <w:tcPr>
            <w:tcW w:w="298" w:type="pct"/>
            <w:vAlign w:val="bottom"/>
          </w:tcPr>
          <w:p w14:paraId="40C30A57" w14:textId="77777777" w:rsidR="007B245F" w:rsidRDefault="007B245F" w:rsidP="007B245F">
            <w:pPr>
              <w:autoSpaceDE w:val="0"/>
              <w:autoSpaceDN w:val="0"/>
              <w:spacing w:line="360" w:lineRule="auto"/>
              <w:jc w:val="right"/>
              <w:textAlignment w:val="auto"/>
              <w:rPr>
                <w:sz w:val="28"/>
                <w:szCs w:val="28"/>
                <w:lang w:val="uk-UA"/>
              </w:rPr>
            </w:pPr>
          </w:p>
        </w:tc>
      </w:tr>
      <w:tr w:rsidR="00161F9E" w:rsidRPr="00D47D13" w14:paraId="52A19D0A" w14:textId="77777777" w:rsidTr="00D3382D">
        <w:trPr>
          <w:trHeight w:val="340"/>
        </w:trPr>
        <w:tc>
          <w:tcPr>
            <w:tcW w:w="4702" w:type="pct"/>
          </w:tcPr>
          <w:p w14:paraId="1588FCF2" w14:textId="77777777" w:rsidR="00161F9E" w:rsidRDefault="00161F9E" w:rsidP="007B245F">
            <w:pPr>
              <w:tabs>
                <w:tab w:val="left" w:pos="225"/>
                <w:tab w:val="left" w:pos="390"/>
                <w:tab w:val="left" w:pos="555"/>
              </w:tabs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ВИСНОВКИ……………………………………………………………………...</w:t>
            </w:r>
          </w:p>
        </w:tc>
        <w:tc>
          <w:tcPr>
            <w:tcW w:w="298" w:type="pct"/>
            <w:vAlign w:val="bottom"/>
          </w:tcPr>
          <w:p w14:paraId="435C9A8B" w14:textId="77777777" w:rsidR="00161F9E" w:rsidRDefault="00161F9E" w:rsidP="007B245F">
            <w:pPr>
              <w:autoSpaceDE w:val="0"/>
              <w:autoSpaceDN w:val="0"/>
              <w:spacing w:line="360" w:lineRule="auto"/>
              <w:jc w:val="right"/>
              <w:textAlignment w:val="auto"/>
              <w:rPr>
                <w:sz w:val="28"/>
                <w:szCs w:val="28"/>
                <w:lang w:val="uk-UA"/>
              </w:rPr>
            </w:pPr>
          </w:p>
        </w:tc>
      </w:tr>
      <w:tr w:rsidR="00161F9E" w:rsidRPr="00D47D13" w14:paraId="565CC45B" w14:textId="77777777" w:rsidTr="00D3382D">
        <w:trPr>
          <w:trHeight w:val="340"/>
        </w:trPr>
        <w:tc>
          <w:tcPr>
            <w:tcW w:w="4702" w:type="pct"/>
          </w:tcPr>
          <w:p w14:paraId="1D125A9B" w14:textId="77777777" w:rsidR="00161F9E" w:rsidRPr="00D47D13" w:rsidRDefault="00161F9E" w:rsidP="007B245F">
            <w:pPr>
              <w:overflowPunct w:val="0"/>
              <w:autoSpaceDE w:val="0"/>
              <w:autoSpaceDN w:val="0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ВИКОРИСТАНА</w:t>
            </w:r>
            <w:r w:rsidRPr="00D47D13">
              <w:rPr>
                <w:sz w:val="28"/>
                <w:szCs w:val="28"/>
              </w:rPr>
              <w:t xml:space="preserve"> ЛІТЕРАТУРА</w:t>
            </w:r>
            <w:r w:rsidRPr="00D47D13">
              <w:rPr>
                <w:sz w:val="28"/>
                <w:szCs w:val="28"/>
                <w:lang w:val="uk-UA"/>
              </w:rPr>
              <w:t>……………………………</w:t>
            </w:r>
            <w:r>
              <w:rPr>
                <w:sz w:val="28"/>
                <w:szCs w:val="28"/>
                <w:lang w:val="uk-UA"/>
              </w:rPr>
              <w:t>…………..………</w:t>
            </w:r>
          </w:p>
        </w:tc>
        <w:tc>
          <w:tcPr>
            <w:tcW w:w="298" w:type="pct"/>
            <w:vAlign w:val="bottom"/>
          </w:tcPr>
          <w:p w14:paraId="642ABB35" w14:textId="77777777" w:rsidR="00161F9E" w:rsidRPr="00EF5C56" w:rsidRDefault="00161F9E" w:rsidP="007B245F">
            <w:pPr>
              <w:autoSpaceDE w:val="0"/>
              <w:autoSpaceDN w:val="0"/>
              <w:spacing w:line="360" w:lineRule="auto"/>
              <w:jc w:val="right"/>
              <w:textAlignment w:val="auto"/>
              <w:rPr>
                <w:sz w:val="28"/>
                <w:szCs w:val="28"/>
                <w:lang w:val="uk-UA"/>
              </w:rPr>
            </w:pPr>
          </w:p>
        </w:tc>
      </w:tr>
      <w:tr w:rsidR="00161F9E" w:rsidRPr="00D47D13" w14:paraId="3CFE89D9" w14:textId="77777777" w:rsidTr="00D3382D">
        <w:trPr>
          <w:trHeight w:val="340"/>
        </w:trPr>
        <w:tc>
          <w:tcPr>
            <w:tcW w:w="4702" w:type="pct"/>
          </w:tcPr>
          <w:p w14:paraId="3FE5CAAC" w14:textId="77777777" w:rsidR="00161F9E" w:rsidRPr="00D47D13" w:rsidRDefault="00161F9E" w:rsidP="007B245F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D47D13">
              <w:rPr>
                <w:sz w:val="28"/>
                <w:szCs w:val="28"/>
                <w:lang w:val="uk-UA"/>
              </w:rPr>
              <w:t>ДОДАТКИ……………………………………………………………</w:t>
            </w:r>
            <w:r>
              <w:rPr>
                <w:sz w:val="28"/>
                <w:szCs w:val="28"/>
                <w:lang w:val="uk-UA"/>
              </w:rPr>
              <w:t>…………</w:t>
            </w:r>
          </w:p>
        </w:tc>
        <w:tc>
          <w:tcPr>
            <w:tcW w:w="298" w:type="pct"/>
            <w:vAlign w:val="bottom"/>
          </w:tcPr>
          <w:p w14:paraId="6D9D0CBC" w14:textId="77777777" w:rsidR="00161F9E" w:rsidRPr="00EF5C56" w:rsidRDefault="00161F9E" w:rsidP="007B245F">
            <w:pPr>
              <w:autoSpaceDE w:val="0"/>
              <w:autoSpaceDN w:val="0"/>
              <w:spacing w:line="360" w:lineRule="auto"/>
              <w:jc w:val="right"/>
              <w:textAlignment w:val="auto"/>
              <w:rPr>
                <w:sz w:val="28"/>
                <w:szCs w:val="28"/>
                <w:lang w:val="uk-UA"/>
              </w:rPr>
            </w:pPr>
          </w:p>
        </w:tc>
      </w:tr>
    </w:tbl>
    <w:p w14:paraId="0BFB25EC" w14:textId="77777777" w:rsidR="00822E3D" w:rsidRDefault="00822E3D" w:rsidP="00427AC4">
      <w:pPr>
        <w:autoSpaceDE w:val="0"/>
        <w:autoSpaceDN w:val="0"/>
        <w:spacing w:line="276" w:lineRule="auto"/>
        <w:jc w:val="center"/>
        <w:textAlignment w:val="auto"/>
        <w:rPr>
          <w:sz w:val="28"/>
          <w:szCs w:val="28"/>
          <w:lang w:val="uk-UA"/>
        </w:rPr>
      </w:pPr>
    </w:p>
    <w:p w14:paraId="3CEA8B47" w14:textId="77777777" w:rsidR="00161F9E" w:rsidRPr="00B62C3B" w:rsidRDefault="00161F9E" w:rsidP="0084365E">
      <w:pPr>
        <w:spacing w:line="276" w:lineRule="auto"/>
        <w:rPr>
          <w:sz w:val="28"/>
          <w:szCs w:val="28"/>
          <w:lang w:val="uk-UA"/>
        </w:rPr>
      </w:pPr>
    </w:p>
    <w:sectPr w:rsidR="00161F9E" w:rsidRPr="00B62C3B" w:rsidSect="00925E8F">
      <w:headerReference w:type="even" r:id="rId75"/>
      <w:headerReference w:type="default" r:id="rId76"/>
      <w:headerReference w:type="first" r:id="rId77"/>
      <w:pgSz w:w="11907" w:h="16840" w:code="9"/>
      <w:pgMar w:top="1028" w:right="1134" w:bottom="1134" w:left="1134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BF15D" w14:textId="77777777" w:rsidR="008E2B26" w:rsidRDefault="008E2B26">
      <w:r>
        <w:separator/>
      </w:r>
    </w:p>
  </w:endnote>
  <w:endnote w:type="continuationSeparator" w:id="0">
    <w:p w14:paraId="4214ECA9" w14:textId="77777777" w:rsidR="008E2B26" w:rsidRDefault="008E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Univers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2178C" w14:textId="77777777" w:rsidR="008E2B26" w:rsidRDefault="008E2B26">
      <w:r>
        <w:separator/>
      </w:r>
    </w:p>
  </w:footnote>
  <w:footnote w:type="continuationSeparator" w:id="0">
    <w:p w14:paraId="7F73C0F3" w14:textId="77777777" w:rsidR="008E2B26" w:rsidRDefault="008E2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106CD" w14:textId="77777777" w:rsidR="005973A9" w:rsidRDefault="005973A9" w:rsidP="006327D6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F2ED669" w14:textId="77777777" w:rsidR="005973A9" w:rsidRDefault="005973A9" w:rsidP="00E447DB">
    <w:pPr>
      <w:pStyle w:val="a5"/>
      <w:ind w:right="360"/>
    </w:pPr>
  </w:p>
  <w:p w14:paraId="42E48895" w14:textId="77777777" w:rsidR="005973A9" w:rsidRDefault="005973A9"/>
  <w:p w14:paraId="5458A182" w14:textId="77777777" w:rsidR="005973A9" w:rsidRDefault="005973A9"/>
  <w:p w14:paraId="6738C8D9" w14:textId="77777777" w:rsidR="005973A9" w:rsidRDefault="005973A9"/>
  <w:p w14:paraId="087E17C2" w14:textId="77777777" w:rsidR="005973A9" w:rsidRDefault="005973A9"/>
  <w:p w14:paraId="686228AB" w14:textId="77777777" w:rsidR="005973A9" w:rsidRDefault="005973A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934"/>
      <w:gridCol w:w="6569"/>
      <w:gridCol w:w="1352"/>
    </w:tblGrid>
    <w:tr w:rsidR="005973A9" w:rsidRPr="00F728EF" w14:paraId="25F76485" w14:textId="77777777" w:rsidTr="00451A83">
      <w:trPr>
        <w:cantSplit/>
        <w:trHeight w:val="567"/>
      </w:trPr>
      <w:tc>
        <w:tcPr>
          <w:tcW w:w="9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5952B30" w14:textId="77777777" w:rsidR="005973A9" w:rsidRPr="00F728EF" w:rsidRDefault="005973A9" w:rsidP="001800C9">
          <w:pPr>
            <w:pStyle w:val="a5"/>
            <w:spacing w:line="240" w:lineRule="auto"/>
            <w:ind w:firstLine="0"/>
            <w:jc w:val="center"/>
            <w:rPr>
              <w:b/>
              <w:sz w:val="16"/>
              <w:szCs w:val="16"/>
              <w:lang w:val="uk-UA" w:eastAsia="uk-UA"/>
            </w:rPr>
          </w:pPr>
          <w:r w:rsidRPr="00F728EF">
            <w:rPr>
              <w:b/>
              <w:sz w:val="16"/>
              <w:szCs w:val="16"/>
              <w:lang w:val="uk-UA" w:eastAsia="uk-UA"/>
            </w:rPr>
            <w:t>Житомирська політехніка</w:t>
          </w: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14:paraId="76A6C53F" w14:textId="77777777" w:rsidR="005973A9" w:rsidRPr="00755EEB" w:rsidRDefault="005973A9" w:rsidP="00451A83">
          <w:pPr>
            <w:pStyle w:val="a5"/>
            <w:spacing w:line="240" w:lineRule="auto"/>
            <w:jc w:val="center"/>
            <w:rPr>
              <w:sz w:val="16"/>
              <w:szCs w:val="16"/>
              <w:lang w:val="uk-UA" w:eastAsia="uk-UA"/>
            </w:rPr>
          </w:pPr>
          <w:r w:rsidRPr="00755EEB"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14:paraId="76EA08FB" w14:textId="77777777" w:rsidR="005973A9" w:rsidRPr="00755EEB" w:rsidRDefault="005973A9" w:rsidP="00451A83">
          <w:pPr>
            <w:pStyle w:val="a5"/>
            <w:spacing w:line="240" w:lineRule="auto"/>
            <w:ind w:left="-57" w:right="-57"/>
            <w:jc w:val="center"/>
            <w:rPr>
              <w:b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14:paraId="0B677235" w14:textId="77777777" w:rsidR="005973A9" w:rsidRPr="00F728EF" w:rsidRDefault="005973A9" w:rsidP="00451A83">
          <w:pPr>
            <w:pStyle w:val="a5"/>
            <w:spacing w:line="240" w:lineRule="auto"/>
            <w:ind w:firstLine="0"/>
            <w:jc w:val="center"/>
            <w:rPr>
              <w:b/>
              <w:color w:val="333399"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/>
            </w:rPr>
            <w:t>Система управління якістю відповідає ДСТУ ISO 9001:2015</w:t>
          </w:r>
        </w:p>
      </w:tc>
      <w:tc>
        <w:tcPr>
          <w:tcW w:w="686" w:type="pct"/>
          <w:vAlign w:val="center"/>
        </w:tcPr>
        <w:p w14:paraId="1A9519D2" w14:textId="4D34CBCA" w:rsidR="005973A9" w:rsidRDefault="005973A9" w:rsidP="00484A50">
          <w:pPr>
            <w:autoSpaceDE w:val="0"/>
            <w:autoSpaceDN w:val="0"/>
            <w:spacing w:line="240" w:lineRule="auto"/>
            <w:jc w:val="center"/>
            <w:rPr>
              <w:b/>
              <w:sz w:val="16"/>
              <w:szCs w:val="16"/>
              <w:lang w:val="uk-UA"/>
            </w:rPr>
          </w:pPr>
          <w:r w:rsidRPr="00F728EF">
            <w:rPr>
              <w:b/>
              <w:sz w:val="16"/>
              <w:szCs w:val="16"/>
              <w:lang w:val="uk-UA"/>
            </w:rPr>
            <w:t>Ф-</w:t>
          </w:r>
          <w:r>
            <w:rPr>
              <w:b/>
              <w:sz w:val="16"/>
              <w:szCs w:val="16"/>
              <w:lang w:val="uk-UA"/>
            </w:rPr>
            <w:t>19.05</w:t>
          </w:r>
          <w:r w:rsidRPr="00F728EF">
            <w:rPr>
              <w:b/>
              <w:sz w:val="16"/>
              <w:szCs w:val="16"/>
              <w:lang w:val="uk-UA"/>
            </w:rPr>
            <w:t>-</w:t>
          </w:r>
          <w:r w:rsidRPr="00D9663C">
            <w:rPr>
              <w:b/>
              <w:sz w:val="16"/>
              <w:szCs w:val="16"/>
              <w:lang w:val="uk-UA"/>
            </w:rPr>
            <w:t>0</w:t>
          </w:r>
          <w:r w:rsidRPr="00D9663C">
            <w:rPr>
              <w:b/>
              <w:sz w:val="16"/>
              <w:szCs w:val="16"/>
              <w:lang w:val="en-US"/>
            </w:rPr>
            <w:t>5</w:t>
          </w:r>
          <w:r>
            <w:rPr>
              <w:b/>
              <w:sz w:val="16"/>
              <w:szCs w:val="16"/>
              <w:lang w:val="uk-UA"/>
            </w:rPr>
            <w:t>.01</w:t>
          </w:r>
          <w:r w:rsidRPr="00D9663C">
            <w:rPr>
              <w:b/>
              <w:sz w:val="16"/>
              <w:szCs w:val="16"/>
              <w:lang w:val="uk-UA"/>
            </w:rPr>
            <w:t>/</w:t>
          </w:r>
        </w:p>
        <w:p w14:paraId="650C5A77" w14:textId="4DD1E65D" w:rsidR="005973A9" w:rsidRPr="00F728EF" w:rsidRDefault="005973A9" w:rsidP="00314C76">
          <w:pPr>
            <w:autoSpaceDE w:val="0"/>
            <w:autoSpaceDN w:val="0"/>
            <w:spacing w:line="240" w:lineRule="auto"/>
            <w:jc w:val="center"/>
            <w:rPr>
              <w:b/>
              <w:sz w:val="16"/>
              <w:szCs w:val="16"/>
              <w:lang w:val="uk-UA"/>
            </w:rPr>
          </w:pPr>
          <w:r>
            <w:rPr>
              <w:b/>
              <w:sz w:val="16"/>
              <w:szCs w:val="16"/>
              <w:lang w:val="uk-UA" w:eastAsia="uk-UA"/>
            </w:rPr>
            <w:t>051</w:t>
          </w:r>
          <w:r w:rsidRPr="00D47D13">
            <w:rPr>
              <w:b/>
              <w:sz w:val="16"/>
              <w:szCs w:val="16"/>
              <w:lang w:val="uk-UA" w:eastAsia="uk-UA"/>
            </w:rPr>
            <w:t>.00.1</w:t>
          </w:r>
          <w:r w:rsidRPr="00D47D13">
            <w:rPr>
              <w:b/>
              <w:sz w:val="16"/>
              <w:szCs w:val="16"/>
              <w:lang w:eastAsia="uk-UA"/>
            </w:rPr>
            <w:t>/</w:t>
          </w:r>
          <w:r>
            <w:rPr>
              <w:b/>
              <w:sz w:val="16"/>
              <w:szCs w:val="16"/>
              <w:lang w:val="uk-UA" w:eastAsia="uk-UA"/>
            </w:rPr>
            <w:t>Б</w:t>
          </w:r>
          <w:r>
            <w:rPr>
              <w:b/>
              <w:sz w:val="16"/>
              <w:szCs w:val="16"/>
              <w:lang w:val="uk-UA"/>
            </w:rPr>
            <w:t>/ОК 37-2023</w:t>
          </w:r>
        </w:p>
      </w:tc>
    </w:tr>
    <w:tr w:rsidR="005973A9" w:rsidRPr="00F728EF" w14:paraId="337F7F5E" w14:textId="77777777" w:rsidTr="004A1B74">
      <w:trPr>
        <w:cantSplit/>
        <w:trHeight w:val="227"/>
      </w:trPr>
      <w:tc>
        <w:tcPr>
          <w:tcW w:w="9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ED7FB44" w14:textId="5FA81246" w:rsidR="005973A9" w:rsidRPr="00F728EF" w:rsidRDefault="005973A9" w:rsidP="001800C9">
          <w:pPr>
            <w:pStyle w:val="a5"/>
            <w:spacing w:line="240" w:lineRule="auto"/>
            <w:ind w:firstLine="0"/>
            <w:jc w:val="center"/>
            <w:rPr>
              <w:b/>
              <w:i/>
              <w:sz w:val="16"/>
              <w:szCs w:val="16"/>
              <w:lang w:val="uk-UA" w:eastAsia="uk-UA"/>
            </w:rPr>
          </w:pP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14:paraId="5ECF14FA" w14:textId="77777777" w:rsidR="005973A9" w:rsidRPr="00F728EF" w:rsidRDefault="005973A9" w:rsidP="001800C9">
          <w:pPr>
            <w:pStyle w:val="a5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r w:rsidRPr="00F728EF"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686" w:type="pct"/>
          <w:vAlign w:val="center"/>
        </w:tcPr>
        <w:p w14:paraId="49649A47" w14:textId="69FCA800" w:rsidR="005973A9" w:rsidRPr="00F728EF" w:rsidRDefault="005973A9" w:rsidP="0084365E">
          <w:pPr>
            <w:pStyle w:val="a5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proofErr w:type="spellStart"/>
          <w:r w:rsidRPr="00F728EF">
            <w:rPr>
              <w:i/>
              <w:sz w:val="16"/>
              <w:szCs w:val="16"/>
              <w:lang w:val="uk-UA" w:eastAsia="uk-UA"/>
            </w:rPr>
            <w:t>Арк</w:t>
          </w:r>
          <w:proofErr w:type="spellEnd"/>
          <w:r w:rsidRPr="00F728EF">
            <w:rPr>
              <w:i/>
              <w:sz w:val="16"/>
              <w:szCs w:val="16"/>
              <w:lang w:val="uk-UA" w:eastAsia="uk-UA"/>
            </w:rPr>
            <w:t xml:space="preserve">  </w:t>
          </w:r>
          <w:r>
            <w:rPr>
              <w:i/>
              <w:sz w:val="16"/>
              <w:szCs w:val="16"/>
              <w:lang w:val="uk-UA" w:eastAsia="uk-UA"/>
            </w:rPr>
            <w:t>31/</w: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begin"/>
          </w:r>
          <w:r w:rsidRPr="00F728EF">
            <w:rPr>
              <w:i/>
              <w:sz w:val="16"/>
              <w:szCs w:val="16"/>
              <w:lang w:val="uk-UA" w:eastAsia="uk-UA"/>
            </w:rPr>
            <w:instrText xml:space="preserve"> PAGE   \* MERGEFORMAT </w:instrTex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separate"/>
          </w:r>
          <w:r w:rsidR="001C1A6D">
            <w:rPr>
              <w:i/>
              <w:noProof/>
              <w:sz w:val="16"/>
              <w:szCs w:val="16"/>
              <w:lang w:val="uk-UA" w:eastAsia="uk-UA"/>
            </w:rPr>
            <w:t>21</w: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end"/>
          </w:r>
        </w:p>
      </w:tc>
    </w:tr>
  </w:tbl>
  <w:p w14:paraId="3D46105E" w14:textId="77777777" w:rsidR="005973A9" w:rsidRPr="00925E8F" w:rsidRDefault="005973A9">
    <w:pPr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0C459" w14:textId="77777777" w:rsidR="005973A9" w:rsidRPr="00E65116" w:rsidRDefault="005973A9" w:rsidP="00E65116">
    <w:pPr>
      <w:pStyle w:val="a5"/>
      <w:spacing w:line="240" w:lineRule="auto"/>
      <w:ind w:firstLine="0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numFmt w:val="bullet"/>
      <w:suff w:val="nothing"/>
      <w:lvlText w:val="-"/>
      <w:lvlJc w:val="left"/>
      <w:pPr>
        <w:ind w:left="1080" w:hanging="360"/>
      </w:pPr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02662167"/>
    <w:multiLevelType w:val="hybridMultilevel"/>
    <w:tmpl w:val="61F447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173C35"/>
    <w:multiLevelType w:val="hybridMultilevel"/>
    <w:tmpl w:val="A88C7DF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50715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F4F0AD8"/>
    <w:multiLevelType w:val="singleLevel"/>
    <w:tmpl w:val="49B6290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5" w15:restartNumberingAfterBreak="0">
    <w:nsid w:val="12FE45BA"/>
    <w:multiLevelType w:val="multilevel"/>
    <w:tmpl w:val="569AE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75672C"/>
    <w:multiLevelType w:val="hybridMultilevel"/>
    <w:tmpl w:val="87985672"/>
    <w:lvl w:ilvl="0" w:tplc="304E8C78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6B97B0E"/>
    <w:multiLevelType w:val="hybridMultilevel"/>
    <w:tmpl w:val="5B32F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D045A"/>
    <w:multiLevelType w:val="singleLevel"/>
    <w:tmpl w:val="1E040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1E282A21"/>
    <w:multiLevelType w:val="hybridMultilevel"/>
    <w:tmpl w:val="FCFCF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E0503"/>
    <w:multiLevelType w:val="multilevel"/>
    <w:tmpl w:val="D6AC184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9C25DF"/>
    <w:multiLevelType w:val="hybridMultilevel"/>
    <w:tmpl w:val="2B72049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7A77065"/>
    <w:multiLevelType w:val="hybridMultilevel"/>
    <w:tmpl w:val="5B4CE0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C2509AB"/>
    <w:multiLevelType w:val="hybridMultilevel"/>
    <w:tmpl w:val="14AEC3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76244F0"/>
    <w:multiLevelType w:val="hybridMultilevel"/>
    <w:tmpl w:val="ECD68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58431B"/>
    <w:multiLevelType w:val="hybridMultilevel"/>
    <w:tmpl w:val="57AA7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C3C99"/>
    <w:multiLevelType w:val="hybridMultilevel"/>
    <w:tmpl w:val="EDFEAFF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F476B25"/>
    <w:multiLevelType w:val="hybridMultilevel"/>
    <w:tmpl w:val="607A974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2B91F27"/>
    <w:multiLevelType w:val="hybridMultilevel"/>
    <w:tmpl w:val="8BF6E8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3BF7287"/>
    <w:multiLevelType w:val="hybridMultilevel"/>
    <w:tmpl w:val="E780D80E"/>
    <w:lvl w:ilvl="0" w:tplc="5C860846">
      <w:start w:val="1"/>
      <w:numFmt w:val="decimal"/>
      <w:lvlText w:val="%1)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 w15:restartNumberingAfterBreak="0">
    <w:nsid w:val="646E0FD9"/>
    <w:multiLevelType w:val="hybridMultilevel"/>
    <w:tmpl w:val="3A484BE4"/>
    <w:lvl w:ilvl="0" w:tplc="304E8C78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6905455C"/>
    <w:multiLevelType w:val="hybridMultilevel"/>
    <w:tmpl w:val="2EC6B534"/>
    <w:lvl w:ilvl="0" w:tplc="B92EA2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6A6444"/>
    <w:multiLevelType w:val="multilevel"/>
    <w:tmpl w:val="99EE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310D55"/>
    <w:multiLevelType w:val="hybridMultilevel"/>
    <w:tmpl w:val="A88C7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62066A"/>
    <w:multiLevelType w:val="hybridMultilevel"/>
    <w:tmpl w:val="730E5F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C6D26B1"/>
    <w:multiLevelType w:val="multilevel"/>
    <w:tmpl w:val="30C8C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F4675C"/>
    <w:multiLevelType w:val="multilevel"/>
    <w:tmpl w:val="0EF2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06650F"/>
    <w:multiLevelType w:val="multilevel"/>
    <w:tmpl w:val="6720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19"/>
  </w:num>
  <w:num w:numId="5">
    <w:abstractNumId w:val="17"/>
  </w:num>
  <w:num w:numId="6">
    <w:abstractNumId w:val="11"/>
  </w:num>
  <w:num w:numId="7">
    <w:abstractNumId w:val="20"/>
  </w:num>
  <w:num w:numId="8">
    <w:abstractNumId w:val="9"/>
  </w:num>
  <w:num w:numId="9">
    <w:abstractNumId w:val="15"/>
  </w:num>
  <w:num w:numId="10">
    <w:abstractNumId w:val="23"/>
  </w:num>
  <w:num w:numId="11">
    <w:abstractNumId w:val="2"/>
  </w:num>
  <w:num w:numId="12">
    <w:abstractNumId w:val="7"/>
  </w:num>
  <w:num w:numId="13">
    <w:abstractNumId w:val="8"/>
  </w:num>
  <w:num w:numId="14">
    <w:abstractNumId w:val="3"/>
  </w:num>
  <w:num w:numId="15">
    <w:abstractNumId w:val="24"/>
  </w:num>
  <w:num w:numId="16">
    <w:abstractNumId w:val="21"/>
  </w:num>
  <w:num w:numId="17">
    <w:abstractNumId w:val="10"/>
  </w:num>
  <w:num w:numId="18">
    <w:abstractNumId w:val="27"/>
  </w:num>
  <w:num w:numId="19">
    <w:abstractNumId w:val="16"/>
  </w:num>
  <w:num w:numId="20">
    <w:abstractNumId w:val="5"/>
  </w:num>
  <w:num w:numId="21">
    <w:abstractNumId w:val="22"/>
  </w:num>
  <w:num w:numId="22">
    <w:abstractNumId w:val="25"/>
  </w:num>
  <w:num w:numId="23">
    <w:abstractNumId w:val="18"/>
  </w:num>
  <w:num w:numId="24">
    <w:abstractNumId w:val="12"/>
  </w:num>
  <w:num w:numId="25">
    <w:abstractNumId w:val="1"/>
  </w:num>
  <w:num w:numId="26">
    <w:abstractNumId w:val="13"/>
  </w:num>
  <w:num w:numId="27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1DED"/>
    <w:rsid w:val="00000B0A"/>
    <w:rsid w:val="00000EAA"/>
    <w:rsid w:val="00003F04"/>
    <w:rsid w:val="0000690D"/>
    <w:rsid w:val="00012209"/>
    <w:rsid w:val="00016EF3"/>
    <w:rsid w:val="000210A0"/>
    <w:rsid w:val="000241E4"/>
    <w:rsid w:val="00024814"/>
    <w:rsid w:val="00027EAC"/>
    <w:rsid w:val="000335C4"/>
    <w:rsid w:val="000340D1"/>
    <w:rsid w:val="00041229"/>
    <w:rsid w:val="00045282"/>
    <w:rsid w:val="00045422"/>
    <w:rsid w:val="0005020A"/>
    <w:rsid w:val="00050DC9"/>
    <w:rsid w:val="00051DF4"/>
    <w:rsid w:val="000606C2"/>
    <w:rsid w:val="00062F85"/>
    <w:rsid w:val="0006470D"/>
    <w:rsid w:val="000718EC"/>
    <w:rsid w:val="00073D47"/>
    <w:rsid w:val="00074AE9"/>
    <w:rsid w:val="00074CA2"/>
    <w:rsid w:val="000957B3"/>
    <w:rsid w:val="00095C6D"/>
    <w:rsid w:val="00096AC1"/>
    <w:rsid w:val="00097947"/>
    <w:rsid w:val="000A3406"/>
    <w:rsid w:val="000A3467"/>
    <w:rsid w:val="000A3675"/>
    <w:rsid w:val="000A59B5"/>
    <w:rsid w:val="000A5E69"/>
    <w:rsid w:val="000A5F10"/>
    <w:rsid w:val="000A6E2A"/>
    <w:rsid w:val="000A77E1"/>
    <w:rsid w:val="000B2C67"/>
    <w:rsid w:val="000B4E32"/>
    <w:rsid w:val="000B5C4A"/>
    <w:rsid w:val="000B5CB7"/>
    <w:rsid w:val="000B6263"/>
    <w:rsid w:val="000B7CAE"/>
    <w:rsid w:val="000C1D53"/>
    <w:rsid w:val="000C3A9C"/>
    <w:rsid w:val="000C440C"/>
    <w:rsid w:val="000C5768"/>
    <w:rsid w:val="000C5BCD"/>
    <w:rsid w:val="000D07C7"/>
    <w:rsid w:val="000D1865"/>
    <w:rsid w:val="000D293E"/>
    <w:rsid w:val="000E0DED"/>
    <w:rsid w:val="000E281E"/>
    <w:rsid w:val="000E378A"/>
    <w:rsid w:val="000E402F"/>
    <w:rsid w:val="000E41B7"/>
    <w:rsid w:val="000E5D5A"/>
    <w:rsid w:val="000E631A"/>
    <w:rsid w:val="000E7602"/>
    <w:rsid w:val="000F0019"/>
    <w:rsid w:val="000F1CE3"/>
    <w:rsid w:val="000F599A"/>
    <w:rsid w:val="001028B7"/>
    <w:rsid w:val="00102CA6"/>
    <w:rsid w:val="0010661E"/>
    <w:rsid w:val="00110342"/>
    <w:rsid w:val="00111156"/>
    <w:rsid w:val="00116855"/>
    <w:rsid w:val="00124E7E"/>
    <w:rsid w:val="0014045A"/>
    <w:rsid w:val="00140ADC"/>
    <w:rsid w:val="00141EA4"/>
    <w:rsid w:val="00144E6E"/>
    <w:rsid w:val="00150100"/>
    <w:rsid w:val="00150214"/>
    <w:rsid w:val="001520BC"/>
    <w:rsid w:val="0015219A"/>
    <w:rsid w:val="00155733"/>
    <w:rsid w:val="00156A66"/>
    <w:rsid w:val="001603AC"/>
    <w:rsid w:val="00160CA8"/>
    <w:rsid w:val="00161F9E"/>
    <w:rsid w:val="001648D6"/>
    <w:rsid w:val="001649F6"/>
    <w:rsid w:val="00165AA2"/>
    <w:rsid w:val="00165E1A"/>
    <w:rsid w:val="0016613C"/>
    <w:rsid w:val="001662E6"/>
    <w:rsid w:val="001718B9"/>
    <w:rsid w:val="001721A7"/>
    <w:rsid w:val="001734E9"/>
    <w:rsid w:val="00175086"/>
    <w:rsid w:val="001800C9"/>
    <w:rsid w:val="00180379"/>
    <w:rsid w:val="00182A9B"/>
    <w:rsid w:val="00182DEF"/>
    <w:rsid w:val="001830EA"/>
    <w:rsid w:val="001835CA"/>
    <w:rsid w:val="0018390C"/>
    <w:rsid w:val="00183EB4"/>
    <w:rsid w:val="0019071F"/>
    <w:rsid w:val="0019250C"/>
    <w:rsid w:val="00197095"/>
    <w:rsid w:val="001A23D2"/>
    <w:rsid w:val="001A417A"/>
    <w:rsid w:val="001A4A9A"/>
    <w:rsid w:val="001A5136"/>
    <w:rsid w:val="001A53D4"/>
    <w:rsid w:val="001B1B5F"/>
    <w:rsid w:val="001B39E2"/>
    <w:rsid w:val="001C1A6D"/>
    <w:rsid w:val="001C26BD"/>
    <w:rsid w:val="001C33CA"/>
    <w:rsid w:val="001C4CC5"/>
    <w:rsid w:val="001C5DF4"/>
    <w:rsid w:val="001C76EF"/>
    <w:rsid w:val="001D13CC"/>
    <w:rsid w:val="001D17AE"/>
    <w:rsid w:val="001D2D06"/>
    <w:rsid w:val="001E0814"/>
    <w:rsid w:val="001E2313"/>
    <w:rsid w:val="001F4F1D"/>
    <w:rsid w:val="001F6BB0"/>
    <w:rsid w:val="002017FA"/>
    <w:rsid w:val="00202619"/>
    <w:rsid w:val="00207830"/>
    <w:rsid w:val="0021164D"/>
    <w:rsid w:val="00213F7D"/>
    <w:rsid w:val="0021432A"/>
    <w:rsid w:val="00215954"/>
    <w:rsid w:val="002176FB"/>
    <w:rsid w:val="00220E38"/>
    <w:rsid w:val="0022318B"/>
    <w:rsid w:val="00226DF7"/>
    <w:rsid w:val="00226FCB"/>
    <w:rsid w:val="002276C2"/>
    <w:rsid w:val="002309C4"/>
    <w:rsid w:val="00231141"/>
    <w:rsid w:val="00233F8D"/>
    <w:rsid w:val="00234786"/>
    <w:rsid w:val="00234907"/>
    <w:rsid w:val="00234B68"/>
    <w:rsid w:val="00236511"/>
    <w:rsid w:val="002379F0"/>
    <w:rsid w:val="00242340"/>
    <w:rsid w:val="00243BCE"/>
    <w:rsid w:val="0024474A"/>
    <w:rsid w:val="00244780"/>
    <w:rsid w:val="00245366"/>
    <w:rsid w:val="00247E71"/>
    <w:rsid w:val="00255385"/>
    <w:rsid w:val="00265ABB"/>
    <w:rsid w:val="002702EC"/>
    <w:rsid w:val="00277284"/>
    <w:rsid w:val="00280673"/>
    <w:rsid w:val="00281A20"/>
    <w:rsid w:val="00282F5B"/>
    <w:rsid w:val="002902E3"/>
    <w:rsid w:val="00290C60"/>
    <w:rsid w:val="002965C1"/>
    <w:rsid w:val="002965CF"/>
    <w:rsid w:val="00297FEE"/>
    <w:rsid w:val="002A1976"/>
    <w:rsid w:val="002A1C9A"/>
    <w:rsid w:val="002B00E5"/>
    <w:rsid w:val="002B05C0"/>
    <w:rsid w:val="002B0D2D"/>
    <w:rsid w:val="002B25A8"/>
    <w:rsid w:val="002B2B94"/>
    <w:rsid w:val="002B6E03"/>
    <w:rsid w:val="002B7DF3"/>
    <w:rsid w:val="002C3A77"/>
    <w:rsid w:val="002D141E"/>
    <w:rsid w:val="002D191B"/>
    <w:rsid w:val="002D377D"/>
    <w:rsid w:val="002D3DF4"/>
    <w:rsid w:val="002D4251"/>
    <w:rsid w:val="002D4C03"/>
    <w:rsid w:val="002D6CCB"/>
    <w:rsid w:val="002E0000"/>
    <w:rsid w:val="002E0E96"/>
    <w:rsid w:val="002E4963"/>
    <w:rsid w:val="002E5BC9"/>
    <w:rsid w:val="002F0FFE"/>
    <w:rsid w:val="002F1763"/>
    <w:rsid w:val="002F2495"/>
    <w:rsid w:val="002F4935"/>
    <w:rsid w:val="00306524"/>
    <w:rsid w:val="003066CB"/>
    <w:rsid w:val="0030702B"/>
    <w:rsid w:val="0030786D"/>
    <w:rsid w:val="00307DCD"/>
    <w:rsid w:val="00310367"/>
    <w:rsid w:val="00311FC8"/>
    <w:rsid w:val="003127B4"/>
    <w:rsid w:val="00314556"/>
    <w:rsid w:val="00314C76"/>
    <w:rsid w:val="00322AB3"/>
    <w:rsid w:val="00324D47"/>
    <w:rsid w:val="00326838"/>
    <w:rsid w:val="00331009"/>
    <w:rsid w:val="00336A96"/>
    <w:rsid w:val="00337242"/>
    <w:rsid w:val="0034008F"/>
    <w:rsid w:val="0034009E"/>
    <w:rsid w:val="00340775"/>
    <w:rsid w:val="003416B3"/>
    <w:rsid w:val="00343F90"/>
    <w:rsid w:val="003446BC"/>
    <w:rsid w:val="0034477E"/>
    <w:rsid w:val="00347083"/>
    <w:rsid w:val="0035238D"/>
    <w:rsid w:val="00353F59"/>
    <w:rsid w:val="003548F4"/>
    <w:rsid w:val="003551B1"/>
    <w:rsid w:val="00356DD3"/>
    <w:rsid w:val="0035765A"/>
    <w:rsid w:val="0036382D"/>
    <w:rsid w:val="00365E67"/>
    <w:rsid w:val="00366F1F"/>
    <w:rsid w:val="00367974"/>
    <w:rsid w:val="00370023"/>
    <w:rsid w:val="00371295"/>
    <w:rsid w:val="00372A74"/>
    <w:rsid w:val="003736CC"/>
    <w:rsid w:val="00380550"/>
    <w:rsid w:val="003817FE"/>
    <w:rsid w:val="00385146"/>
    <w:rsid w:val="003851B5"/>
    <w:rsid w:val="00385BD7"/>
    <w:rsid w:val="00392564"/>
    <w:rsid w:val="00392E38"/>
    <w:rsid w:val="00393A12"/>
    <w:rsid w:val="003940B5"/>
    <w:rsid w:val="00394383"/>
    <w:rsid w:val="00397459"/>
    <w:rsid w:val="00397D11"/>
    <w:rsid w:val="003A04BB"/>
    <w:rsid w:val="003A17AF"/>
    <w:rsid w:val="003A32A0"/>
    <w:rsid w:val="003B1A62"/>
    <w:rsid w:val="003C11D5"/>
    <w:rsid w:val="003C55A9"/>
    <w:rsid w:val="003C6B68"/>
    <w:rsid w:val="003C6DBD"/>
    <w:rsid w:val="003D23F3"/>
    <w:rsid w:val="003D5375"/>
    <w:rsid w:val="003E45C9"/>
    <w:rsid w:val="003E5BD5"/>
    <w:rsid w:val="003F0B7B"/>
    <w:rsid w:val="003F0EAA"/>
    <w:rsid w:val="003F47BD"/>
    <w:rsid w:val="003F5905"/>
    <w:rsid w:val="003F7028"/>
    <w:rsid w:val="00410F63"/>
    <w:rsid w:val="00411E36"/>
    <w:rsid w:val="00413901"/>
    <w:rsid w:val="004143C1"/>
    <w:rsid w:val="00417AC6"/>
    <w:rsid w:val="0042056E"/>
    <w:rsid w:val="0042201F"/>
    <w:rsid w:val="00426387"/>
    <w:rsid w:val="00426A98"/>
    <w:rsid w:val="00427AC4"/>
    <w:rsid w:val="00427D84"/>
    <w:rsid w:val="00430510"/>
    <w:rsid w:val="004307A0"/>
    <w:rsid w:val="00431839"/>
    <w:rsid w:val="0043508A"/>
    <w:rsid w:val="00435801"/>
    <w:rsid w:val="00436D1F"/>
    <w:rsid w:val="00437F2C"/>
    <w:rsid w:val="0044035A"/>
    <w:rsid w:val="00440E94"/>
    <w:rsid w:val="00441D42"/>
    <w:rsid w:val="0044698A"/>
    <w:rsid w:val="00450F8B"/>
    <w:rsid w:val="00451A83"/>
    <w:rsid w:val="00454CB2"/>
    <w:rsid w:val="0046065E"/>
    <w:rsid w:val="00463293"/>
    <w:rsid w:val="00463912"/>
    <w:rsid w:val="00463D12"/>
    <w:rsid w:val="00466269"/>
    <w:rsid w:val="00470628"/>
    <w:rsid w:val="00471734"/>
    <w:rsid w:val="00472369"/>
    <w:rsid w:val="0047315B"/>
    <w:rsid w:val="004745FE"/>
    <w:rsid w:val="00474D20"/>
    <w:rsid w:val="0047530F"/>
    <w:rsid w:val="00476114"/>
    <w:rsid w:val="00476433"/>
    <w:rsid w:val="00481F4E"/>
    <w:rsid w:val="00482707"/>
    <w:rsid w:val="004832C0"/>
    <w:rsid w:val="00484A50"/>
    <w:rsid w:val="00486329"/>
    <w:rsid w:val="00493651"/>
    <w:rsid w:val="00495A2E"/>
    <w:rsid w:val="00495CB3"/>
    <w:rsid w:val="00497E1D"/>
    <w:rsid w:val="004A1B74"/>
    <w:rsid w:val="004A228E"/>
    <w:rsid w:val="004A388D"/>
    <w:rsid w:val="004A77C3"/>
    <w:rsid w:val="004A7E16"/>
    <w:rsid w:val="004B02B0"/>
    <w:rsid w:val="004B377E"/>
    <w:rsid w:val="004B3C6B"/>
    <w:rsid w:val="004B663B"/>
    <w:rsid w:val="004B676A"/>
    <w:rsid w:val="004C0098"/>
    <w:rsid w:val="004C6209"/>
    <w:rsid w:val="004C6F5D"/>
    <w:rsid w:val="004C7928"/>
    <w:rsid w:val="004D04ED"/>
    <w:rsid w:val="004D08E5"/>
    <w:rsid w:val="004D187E"/>
    <w:rsid w:val="004D199E"/>
    <w:rsid w:val="004D54C1"/>
    <w:rsid w:val="004E165D"/>
    <w:rsid w:val="004E4849"/>
    <w:rsid w:val="004E5846"/>
    <w:rsid w:val="004E5DAB"/>
    <w:rsid w:val="004E6DD1"/>
    <w:rsid w:val="004F2017"/>
    <w:rsid w:val="004F37F4"/>
    <w:rsid w:val="004F5603"/>
    <w:rsid w:val="004F653E"/>
    <w:rsid w:val="0050333B"/>
    <w:rsid w:val="005045D9"/>
    <w:rsid w:val="005116F5"/>
    <w:rsid w:val="00513618"/>
    <w:rsid w:val="00522E29"/>
    <w:rsid w:val="0052321B"/>
    <w:rsid w:val="00527F62"/>
    <w:rsid w:val="005338F1"/>
    <w:rsid w:val="00535D73"/>
    <w:rsid w:val="005407A3"/>
    <w:rsid w:val="00546CD3"/>
    <w:rsid w:val="00547E23"/>
    <w:rsid w:val="00552046"/>
    <w:rsid w:val="0055312E"/>
    <w:rsid w:val="0055569F"/>
    <w:rsid w:val="00556AC2"/>
    <w:rsid w:val="00556D12"/>
    <w:rsid w:val="00557801"/>
    <w:rsid w:val="00557983"/>
    <w:rsid w:val="00561F60"/>
    <w:rsid w:val="00562807"/>
    <w:rsid w:val="00562CBD"/>
    <w:rsid w:val="00564936"/>
    <w:rsid w:val="00571BB5"/>
    <w:rsid w:val="00575140"/>
    <w:rsid w:val="0057626A"/>
    <w:rsid w:val="005772E2"/>
    <w:rsid w:val="00580818"/>
    <w:rsid w:val="005823FF"/>
    <w:rsid w:val="005839F9"/>
    <w:rsid w:val="0058405E"/>
    <w:rsid w:val="005869BC"/>
    <w:rsid w:val="005871AC"/>
    <w:rsid w:val="0058724F"/>
    <w:rsid w:val="005879D4"/>
    <w:rsid w:val="005904B3"/>
    <w:rsid w:val="00594035"/>
    <w:rsid w:val="005973A9"/>
    <w:rsid w:val="005A09BF"/>
    <w:rsid w:val="005A2FEA"/>
    <w:rsid w:val="005A3812"/>
    <w:rsid w:val="005A77BF"/>
    <w:rsid w:val="005B355B"/>
    <w:rsid w:val="005B4980"/>
    <w:rsid w:val="005B4AE0"/>
    <w:rsid w:val="005B7ADD"/>
    <w:rsid w:val="005C1765"/>
    <w:rsid w:val="005C4B4A"/>
    <w:rsid w:val="005D0ED9"/>
    <w:rsid w:val="005D35FF"/>
    <w:rsid w:val="005D42BC"/>
    <w:rsid w:val="005D7938"/>
    <w:rsid w:val="005E3DBC"/>
    <w:rsid w:val="005E5E73"/>
    <w:rsid w:val="005E6CC6"/>
    <w:rsid w:val="005F7E53"/>
    <w:rsid w:val="00602E2A"/>
    <w:rsid w:val="00603C20"/>
    <w:rsid w:val="00613113"/>
    <w:rsid w:val="00613806"/>
    <w:rsid w:val="00617CDB"/>
    <w:rsid w:val="00623312"/>
    <w:rsid w:val="00623CB8"/>
    <w:rsid w:val="006325C3"/>
    <w:rsid w:val="006327D6"/>
    <w:rsid w:val="0063399A"/>
    <w:rsid w:val="006346DA"/>
    <w:rsid w:val="00637637"/>
    <w:rsid w:val="0064267B"/>
    <w:rsid w:val="006621A0"/>
    <w:rsid w:val="00662B57"/>
    <w:rsid w:val="00663247"/>
    <w:rsid w:val="006654F3"/>
    <w:rsid w:val="006662D0"/>
    <w:rsid w:val="00670303"/>
    <w:rsid w:val="00670E8F"/>
    <w:rsid w:val="006769A0"/>
    <w:rsid w:val="0068064B"/>
    <w:rsid w:val="00682A61"/>
    <w:rsid w:val="006A2ACF"/>
    <w:rsid w:val="006A6901"/>
    <w:rsid w:val="006B113A"/>
    <w:rsid w:val="006B1A60"/>
    <w:rsid w:val="006B5D2E"/>
    <w:rsid w:val="006B7955"/>
    <w:rsid w:val="006C6145"/>
    <w:rsid w:val="006C7047"/>
    <w:rsid w:val="006D166F"/>
    <w:rsid w:val="006D2CB0"/>
    <w:rsid w:val="006D3939"/>
    <w:rsid w:val="006D5EEF"/>
    <w:rsid w:val="006D68F3"/>
    <w:rsid w:val="006E0E13"/>
    <w:rsid w:val="006E1A6B"/>
    <w:rsid w:val="006E48D4"/>
    <w:rsid w:val="006E623D"/>
    <w:rsid w:val="006E663E"/>
    <w:rsid w:val="006F0F42"/>
    <w:rsid w:val="006F1DED"/>
    <w:rsid w:val="006F2E67"/>
    <w:rsid w:val="006F3829"/>
    <w:rsid w:val="006F3A9F"/>
    <w:rsid w:val="006F3B3A"/>
    <w:rsid w:val="006F5485"/>
    <w:rsid w:val="00700B9C"/>
    <w:rsid w:val="00702CD4"/>
    <w:rsid w:val="00704B92"/>
    <w:rsid w:val="00706475"/>
    <w:rsid w:val="00706CBF"/>
    <w:rsid w:val="00706FA2"/>
    <w:rsid w:val="0071200E"/>
    <w:rsid w:val="0071491E"/>
    <w:rsid w:val="007164CA"/>
    <w:rsid w:val="00724F73"/>
    <w:rsid w:val="007255DF"/>
    <w:rsid w:val="00725C79"/>
    <w:rsid w:val="0072738D"/>
    <w:rsid w:val="007331D8"/>
    <w:rsid w:val="00737C77"/>
    <w:rsid w:val="0074019F"/>
    <w:rsid w:val="00743202"/>
    <w:rsid w:val="00744355"/>
    <w:rsid w:val="00744A6E"/>
    <w:rsid w:val="00745C78"/>
    <w:rsid w:val="00747686"/>
    <w:rsid w:val="00752F85"/>
    <w:rsid w:val="0075315A"/>
    <w:rsid w:val="0075645B"/>
    <w:rsid w:val="00757753"/>
    <w:rsid w:val="00761132"/>
    <w:rsid w:val="00762132"/>
    <w:rsid w:val="0076274B"/>
    <w:rsid w:val="0076682D"/>
    <w:rsid w:val="00767997"/>
    <w:rsid w:val="00771B9C"/>
    <w:rsid w:val="00774112"/>
    <w:rsid w:val="007757D9"/>
    <w:rsid w:val="00775D52"/>
    <w:rsid w:val="0077786C"/>
    <w:rsid w:val="007806E8"/>
    <w:rsid w:val="00782D58"/>
    <w:rsid w:val="007838EF"/>
    <w:rsid w:val="00786AE6"/>
    <w:rsid w:val="00787620"/>
    <w:rsid w:val="007901CC"/>
    <w:rsid w:val="0079498D"/>
    <w:rsid w:val="00794F9A"/>
    <w:rsid w:val="00796579"/>
    <w:rsid w:val="007A064D"/>
    <w:rsid w:val="007A1DAF"/>
    <w:rsid w:val="007A2F75"/>
    <w:rsid w:val="007A3D92"/>
    <w:rsid w:val="007A4FDB"/>
    <w:rsid w:val="007B007B"/>
    <w:rsid w:val="007B0835"/>
    <w:rsid w:val="007B0E27"/>
    <w:rsid w:val="007B245F"/>
    <w:rsid w:val="007B2752"/>
    <w:rsid w:val="007B474B"/>
    <w:rsid w:val="007B4F97"/>
    <w:rsid w:val="007B7A3E"/>
    <w:rsid w:val="007C1359"/>
    <w:rsid w:val="007D5BF0"/>
    <w:rsid w:val="007D7B9E"/>
    <w:rsid w:val="007E0A53"/>
    <w:rsid w:val="007E3316"/>
    <w:rsid w:val="007E623B"/>
    <w:rsid w:val="007E74B5"/>
    <w:rsid w:val="007F0315"/>
    <w:rsid w:val="007F2D0C"/>
    <w:rsid w:val="007F666B"/>
    <w:rsid w:val="00805C40"/>
    <w:rsid w:val="00813D06"/>
    <w:rsid w:val="008149FC"/>
    <w:rsid w:val="00814A5F"/>
    <w:rsid w:val="008151FF"/>
    <w:rsid w:val="00822E3D"/>
    <w:rsid w:val="0082324B"/>
    <w:rsid w:val="00823835"/>
    <w:rsid w:val="0082768A"/>
    <w:rsid w:val="00831348"/>
    <w:rsid w:val="00833A0F"/>
    <w:rsid w:val="00834246"/>
    <w:rsid w:val="0084365E"/>
    <w:rsid w:val="008444DA"/>
    <w:rsid w:val="00847308"/>
    <w:rsid w:val="00847A5F"/>
    <w:rsid w:val="008538F3"/>
    <w:rsid w:val="00860770"/>
    <w:rsid w:val="008614C2"/>
    <w:rsid w:val="00861771"/>
    <w:rsid w:val="00862B18"/>
    <w:rsid w:val="00870CCA"/>
    <w:rsid w:val="00871B6F"/>
    <w:rsid w:val="00872526"/>
    <w:rsid w:val="00875D00"/>
    <w:rsid w:val="00892DFF"/>
    <w:rsid w:val="00892F3E"/>
    <w:rsid w:val="008A161B"/>
    <w:rsid w:val="008A1DCB"/>
    <w:rsid w:val="008A2A96"/>
    <w:rsid w:val="008A50A9"/>
    <w:rsid w:val="008A749B"/>
    <w:rsid w:val="008A7C40"/>
    <w:rsid w:val="008B0A7F"/>
    <w:rsid w:val="008B3FFF"/>
    <w:rsid w:val="008C0CA2"/>
    <w:rsid w:val="008C2ABB"/>
    <w:rsid w:val="008C5510"/>
    <w:rsid w:val="008C68E8"/>
    <w:rsid w:val="008D006E"/>
    <w:rsid w:val="008D4936"/>
    <w:rsid w:val="008D5985"/>
    <w:rsid w:val="008D6CD4"/>
    <w:rsid w:val="008E2B26"/>
    <w:rsid w:val="008E39B3"/>
    <w:rsid w:val="008E4FE0"/>
    <w:rsid w:val="008E7834"/>
    <w:rsid w:val="008F1BDB"/>
    <w:rsid w:val="008F3293"/>
    <w:rsid w:val="008F7C5A"/>
    <w:rsid w:val="00900DF7"/>
    <w:rsid w:val="0090543D"/>
    <w:rsid w:val="00910822"/>
    <w:rsid w:val="00913242"/>
    <w:rsid w:val="00913D53"/>
    <w:rsid w:val="00913DD7"/>
    <w:rsid w:val="00914F45"/>
    <w:rsid w:val="009154F3"/>
    <w:rsid w:val="00920E07"/>
    <w:rsid w:val="00921883"/>
    <w:rsid w:val="00922D9A"/>
    <w:rsid w:val="00924A29"/>
    <w:rsid w:val="009253E7"/>
    <w:rsid w:val="00925E8F"/>
    <w:rsid w:val="00933940"/>
    <w:rsid w:val="00934466"/>
    <w:rsid w:val="00934567"/>
    <w:rsid w:val="00935850"/>
    <w:rsid w:val="009365D0"/>
    <w:rsid w:val="00941F4F"/>
    <w:rsid w:val="00942201"/>
    <w:rsid w:val="009435CB"/>
    <w:rsid w:val="00943BE3"/>
    <w:rsid w:val="00945BB7"/>
    <w:rsid w:val="0094669B"/>
    <w:rsid w:val="00951CE5"/>
    <w:rsid w:val="00955DAB"/>
    <w:rsid w:val="00955F7A"/>
    <w:rsid w:val="009574E1"/>
    <w:rsid w:val="00964ACB"/>
    <w:rsid w:val="00964B34"/>
    <w:rsid w:val="00970A98"/>
    <w:rsid w:val="00971F3C"/>
    <w:rsid w:val="009731D3"/>
    <w:rsid w:val="00974E2F"/>
    <w:rsid w:val="0097747F"/>
    <w:rsid w:val="00977DD5"/>
    <w:rsid w:val="00980AA6"/>
    <w:rsid w:val="009812BD"/>
    <w:rsid w:val="009843E5"/>
    <w:rsid w:val="009913F8"/>
    <w:rsid w:val="009917FF"/>
    <w:rsid w:val="00991DA3"/>
    <w:rsid w:val="00991DD6"/>
    <w:rsid w:val="00995F30"/>
    <w:rsid w:val="009A356A"/>
    <w:rsid w:val="009A5AEA"/>
    <w:rsid w:val="009A5ECC"/>
    <w:rsid w:val="009A659D"/>
    <w:rsid w:val="009A6DDE"/>
    <w:rsid w:val="009B2197"/>
    <w:rsid w:val="009B5E77"/>
    <w:rsid w:val="009B6801"/>
    <w:rsid w:val="009C346F"/>
    <w:rsid w:val="009C44DA"/>
    <w:rsid w:val="009C55AA"/>
    <w:rsid w:val="009C65CD"/>
    <w:rsid w:val="009C6EAE"/>
    <w:rsid w:val="009E16F0"/>
    <w:rsid w:val="009E2B61"/>
    <w:rsid w:val="009E7199"/>
    <w:rsid w:val="009E727C"/>
    <w:rsid w:val="009F1399"/>
    <w:rsid w:val="009F2410"/>
    <w:rsid w:val="009F4AB0"/>
    <w:rsid w:val="009F55A0"/>
    <w:rsid w:val="009F6537"/>
    <w:rsid w:val="00A00D84"/>
    <w:rsid w:val="00A0183F"/>
    <w:rsid w:val="00A0636E"/>
    <w:rsid w:val="00A078BA"/>
    <w:rsid w:val="00A2212A"/>
    <w:rsid w:val="00A242E9"/>
    <w:rsid w:val="00A243BD"/>
    <w:rsid w:val="00A249B1"/>
    <w:rsid w:val="00A30DEA"/>
    <w:rsid w:val="00A33BCE"/>
    <w:rsid w:val="00A36C0E"/>
    <w:rsid w:val="00A36D77"/>
    <w:rsid w:val="00A40123"/>
    <w:rsid w:val="00A446B9"/>
    <w:rsid w:val="00A44F82"/>
    <w:rsid w:val="00A46A1E"/>
    <w:rsid w:val="00A5224F"/>
    <w:rsid w:val="00A53A0F"/>
    <w:rsid w:val="00A53CEF"/>
    <w:rsid w:val="00A54EAB"/>
    <w:rsid w:val="00A6178A"/>
    <w:rsid w:val="00A64452"/>
    <w:rsid w:val="00A66D91"/>
    <w:rsid w:val="00A67AE1"/>
    <w:rsid w:val="00A67B97"/>
    <w:rsid w:val="00A71B18"/>
    <w:rsid w:val="00A73D6E"/>
    <w:rsid w:val="00A8056C"/>
    <w:rsid w:val="00A811C9"/>
    <w:rsid w:val="00A82B9E"/>
    <w:rsid w:val="00A8441B"/>
    <w:rsid w:val="00A84A47"/>
    <w:rsid w:val="00A91376"/>
    <w:rsid w:val="00A9137D"/>
    <w:rsid w:val="00A94765"/>
    <w:rsid w:val="00AA2B0B"/>
    <w:rsid w:val="00AA46D7"/>
    <w:rsid w:val="00AA738D"/>
    <w:rsid w:val="00AA7423"/>
    <w:rsid w:val="00AB6557"/>
    <w:rsid w:val="00AC158A"/>
    <w:rsid w:val="00AC4ED4"/>
    <w:rsid w:val="00AC6C3B"/>
    <w:rsid w:val="00AD1F20"/>
    <w:rsid w:val="00AD41E9"/>
    <w:rsid w:val="00AD4A14"/>
    <w:rsid w:val="00AD4A19"/>
    <w:rsid w:val="00AD5C99"/>
    <w:rsid w:val="00AD7751"/>
    <w:rsid w:val="00AE28C0"/>
    <w:rsid w:val="00AE4EF8"/>
    <w:rsid w:val="00AE58F8"/>
    <w:rsid w:val="00AE65A0"/>
    <w:rsid w:val="00AF755B"/>
    <w:rsid w:val="00B01A34"/>
    <w:rsid w:val="00B01C64"/>
    <w:rsid w:val="00B01F09"/>
    <w:rsid w:val="00B1045C"/>
    <w:rsid w:val="00B11084"/>
    <w:rsid w:val="00B12A8B"/>
    <w:rsid w:val="00B13F19"/>
    <w:rsid w:val="00B14A7E"/>
    <w:rsid w:val="00B17BB2"/>
    <w:rsid w:val="00B200D6"/>
    <w:rsid w:val="00B22AC3"/>
    <w:rsid w:val="00B23355"/>
    <w:rsid w:val="00B233F5"/>
    <w:rsid w:val="00B23A57"/>
    <w:rsid w:val="00B26E6C"/>
    <w:rsid w:val="00B27C1F"/>
    <w:rsid w:val="00B30630"/>
    <w:rsid w:val="00B31C7E"/>
    <w:rsid w:val="00B324DC"/>
    <w:rsid w:val="00B32D1F"/>
    <w:rsid w:val="00B43818"/>
    <w:rsid w:val="00B506BE"/>
    <w:rsid w:val="00B509F5"/>
    <w:rsid w:val="00B50A54"/>
    <w:rsid w:val="00B51CE1"/>
    <w:rsid w:val="00B6071E"/>
    <w:rsid w:val="00B619DA"/>
    <w:rsid w:val="00B62C3B"/>
    <w:rsid w:val="00B62D3D"/>
    <w:rsid w:val="00B656D1"/>
    <w:rsid w:val="00B70EDE"/>
    <w:rsid w:val="00B712F4"/>
    <w:rsid w:val="00B728BD"/>
    <w:rsid w:val="00B7417A"/>
    <w:rsid w:val="00B761E7"/>
    <w:rsid w:val="00B762AE"/>
    <w:rsid w:val="00B879F8"/>
    <w:rsid w:val="00B918E8"/>
    <w:rsid w:val="00B92A71"/>
    <w:rsid w:val="00B95761"/>
    <w:rsid w:val="00B958D7"/>
    <w:rsid w:val="00BA0C34"/>
    <w:rsid w:val="00BB0B08"/>
    <w:rsid w:val="00BB3987"/>
    <w:rsid w:val="00BB443B"/>
    <w:rsid w:val="00BB5297"/>
    <w:rsid w:val="00BD0D68"/>
    <w:rsid w:val="00BD34F6"/>
    <w:rsid w:val="00BD4E1E"/>
    <w:rsid w:val="00BD4E71"/>
    <w:rsid w:val="00BD50A0"/>
    <w:rsid w:val="00BD577D"/>
    <w:rsid w:val="00BD5D3B"/>
    <w:rsid w:val="00BE2052"/>
    <w:rsid w:val="00BF0823"/>
    <w:rsid w:val="00BF43F0"/>
    <w:rsid w:val="00BF7888"/>
    <w:rsid w:val="00C01051"/>
    <w:rsid w:val="00C03C64"/>
    <w:rsid w:val="00C05993"/>
    <w:rsid w:val="00C10B8F"/>
    <w:rsid w:val="00C11429"/>
    <w:rsid w:val="00C151B0"/>
    <w:rsid w:val="00C154B2"/>
    <w:rsid w:val="00C20C0F"/>
    <w:rsid w:val="00C2421B"/>
    <w:rsid w:val="00C25532"/>
    <w:rsid w:val="00C25C44"/>
    <w:rsid w:val="00C25D6C"/>
    <w:rsid w:val="00C261C8"/>
    <w:rsid w:val="00C266FD"/>
    <w:rsid w:val="00C40548"/>
    <w:rsid w:val="00C4482F"/>
    <w:rsid w:val="00C453B5"/>
    <w:rsid w:val="00C50A3C"/>
    <w:rsid w:val="00C5672B"/>
    <w:rsid w:val="00C576AF"/>
    <w:rsid w:val="00C57A63"/>
    <w:rsid w:val="00C6412A"/>
    <w:rsid w:val="00C66A6E"/>
    <w:rsid w:val="00C67117"/>
    <w:rsid w:val="00C6788B"/>
    <w:rsid w:val="00C701B4"/>
    <w:rsid w:val="00C730D1"/>
    <w:rsid w:val="00C76CEE"/>
    <w:rsid w:val="00C83599"/>
    <w:rsid w:val="00C85DA9"/>
    <w:rsid w:val="00C8709A"/>
    <w:rsid w:val="00C90D91"/>
    <w:rsid w:val="00C94B76"/>
    <w:rsid w:val="00C976C1"/>
    <w:rsid w:val="00CA5497"/>
    <w:rsid w:val="00CA705C"/>
    <w:rsid w:val="00CA7141"/>
    <w:rsid w:val="00CA7E77"/>
    <w:rsid w:val="00CB25A1"/>
    <w:rsid w:val="00CB260D"/>
    <w:rsid w:val="00CB3668"/>
    <w:rsid w:val="00CB477F"/>
    <w:rsid w:val="00CB5C9B"/>
    <w:rsid w:val="00CB6EDC"/>
    <w:rsid w:val="00CC0159"/>
    <w:rsid w:val="00CC3B00"/>
    <w:rsid w:val="00CC786D"/>
    <w:rsid w:val="00CD0B00"/>
    <w:rsid w:val="00CD1355"/>
    <w:rsid w:val="00CD2D6A"/>
    <w:rsid w:val="00CD586C"/>
    <w:rsid w:val="00CD60A0"/>
    <w:rsid w:val="00CD7409"/>
    <w:rsid w:val="00CD79DA"/>
    <w:rsid w:val="00CF29C2"/>
    <w:rsid w:val="00CF4C6A"/>
    <w:rsid w:val="00CF77A4"/>
    <w:rsid w:val="00CF7A5D"/>
    <w:rsid w:val="00D0033E"/>
    <w:rsid w:val="00D01CB2"/>
    <w:rsid w:val="00D02D07"/>
    <w:rsid w:val="00D0513D"/>
    <w:rsid w:val="00D053F5"/>
    <w:rsid w:val="00D06EDB"/>
    <w:rsid w:val="00D07F7A"/>
    <w:rsid w:val="00D12395"/>
    <w:rsid w:val="00D14E3F"/>
    <w:rsid w:val="00D15B88"/>
    <w:rsid w:val="00D172E9"/>
    <w:rsid w:val="00D23868"/>
    <w:rsid w:val="00D32F14"/>
    <w:rsid w:val="00D334FD"/>
    <w:rsid w:val="00D3382D"/>
    <w:rsid w:val="00D34BE3"/>
    <w:rsid w:val="00D424AE"/>
    <w:rsid w:val="00D44606"/>
    <w:rsid w:val="00D467FA"/>
    <w:rsid w:val="00D47D13"/>
    <w:rsid w:val="00D5195A"/>
    <w:rsid w:val="00D545F5"/>
    <w:rsid w:val="00D556FD"/>
    <w:rsid w:val="00D65FF4"/>
    <w:rsid w:val="00D67012"/>
    <w:rsid w:val="00D72832"/>
    <w:rsid w:val="00D80EB7"/>
    <w:rsid w:val="00D8175D"/>
    <w:rsid w:val="00D83662"/>
    <w:rsid w:val="00D85DF7"/>
    <w:rsid w:val="00D86909"/>
    <w:rsid w:val="00D9663C"/>
    <w:rsid w:val="00DA1359"/>
    <w:rsid w:val="00DA1BB2"/>
    <w:rsid w:val="00DA5C5E"/>
    <w:rsid w:val="00DB0CBD"/>
    <w:rsid w:val="00DB5390"/>
    <w:rsid w:val="00DB5E5E"/>
    <w:rsid w:val="00DC5299"/>
    <w:rsid w:val="00DC63ED"/>
    <w:rsid w:val="00DC6760"/>
    <w:rsid w:val="00DD2477"/>
    <w:rsid w:val="00DD3995"/>
    <w:rsid w:val="00DD5BB6"/>
    <w:rsid w:val="00DD7215"/>
    <w:rsid w:val="00DE308C"/>
    <w:rsid w:val="00DE5E3A"/>
    <w:rsid w:val="00DE630A"/>
    <w:rsid w:val="00DE680D"/>
    <w:rsid w:val="00DF1140"/>
    <w:rsid w:val="00DF2E52"/>
    <w:rsid w:val="00DF34BD"/>
    <w:rsid w:val="00DF3A86"/>
    <w:rsid w:val="00DF3BC6"/>
    <w:rsid w:val="00DF6140"/>
    <w:rsid w:val="00E04B50"/>
    <w:rsid w:val="00E04F4D"/>
    <w:rsid w:val="00E05DF0"/>
    <w:rsid w:val="00E0680D"/>
    <w:rsid w:val="00E10A13"/>
    <w:rsid w:val="00E11C9D"/>
    <w:rsid w:val="00E1208C"/>
    <w:rsid w:val="00E12798"/>
    <w:rsid w:val="00E1653B"/>
    <w:rsid w:val="00E16ABD"/>
    <w:rsid w:val="00E16D31"/>
    <w:rsid w:val="00E17285"/>
    <w:rsid w:val="00E20EE0"/>
    <w:rsid w:val="00E2105F"/>
    <w:rsid w:val="00E2778A"/>
    <w:rsid w:val="00E30CEA"/>
    <w:rsid w:val="00E320D7"/>
    <w:rsid w:val="00E32CF4"/>
    <w:rsid w:val="00E33CCE"/>
    <w:rsid w:val="00E34CB3"/>
    <w:rsid w:val="00E34DCB"/>
    <w:rsid w:val="00E447DB"/>
    <w:rsid w:val="00E4599B"/>
    <w:rsid w:val="00E47F6B"/>
    <w:rsid w:val="00E569D7"/>
    <w:rsid w:val="00E64443"/>
    <w:rsid w:val="00E65116"/>
    <w:rsid w:val="00E67DA2"/>
    <w:rsid w:val="00E70CF5"/>
    <w:rsid w:val="00E74B1B"/>
    <w:rsid w:val="00E754E8"/>
    <w:rsid w:val="00E76A60"/>
    <w:rsid w:val="00E76FE0"/>
    <w:rsid w:val="00E838FF"/>
    <w:rsid w:val="00E84F75"/>
    <w:rsid w:val="00E86E49"/>
    <w:rsid w:val="00E87ECD"/>
    <w:rsid w:val="00E91CE1"/>
    <w:rsid w:val="00E9375E"/>
    <w:rsid w:val="00EA4C87"/>
    <w:rsid w:val="00EA55A2"/>
    <w:rsid w:val="00EB41F9"/>
    <w:rsid w:val="00EB6377"/>
    <w:rsid w:val="00EC204E"/>
    <w:rsid w:val="00EE3BB5"/>
    <w:rsid w:val="00EE3EF0"/>
    <w:rsid w:val="00EE41B7"/>
    <w:rsid w:val="00EF097C"/>
    <w:rsid w:val="00EF3A5E"/>
    <w:rsid w:val="00EF5C56"/>
    <w:rsid w:val="00F0164F"/>
    <w:rsid w:val="00F03036"/>
    <w:rsid w:val="00F033CF"/>
    <w:rsid w:val="00F04D0B"/>
    <w:rsid w:val="00F062BD"/>
    <w:rsid w:val="00F07BAA"/>
    <w:rsid w:val="00F124A9"/>
    <w:rsid w:val="00F14D06"/>
    <w:rsid w:val="00F15E5A"/>
    <w:rsid w:val="00F16312"/>
    <w:rsid w:val="00F16DDB"/>
    <w:rsid w:val="00F21F10"/>
    <w:rsid w:val="00F23CF4"/>
    <w:rsid w:val="00F2520E"/>
    <w:rsid w:val="00F27775"/>
    <w:rsid w:val="00F27F87"/>
    <w:rsid w:val="00F30DBB"/>
    <w:rsid w:val="00F32C07"/>
    <w:rsid w:val="00F32F90"/>
    <w:rsid w:val="00F349E1"/>
    <w:rsid w:val="00F34C64"/>
    <w:rsid w:val="00F35307"/>
    <w:rsid w:val="00F377E9"/>
    <w:rsid w:val="00F42BDF"/>
    <w:rsid w:val="00F44A92"/>
    <w:rsid w:val="00F46DB3"/>
    <w:rsid w:val="00F471E3"/>
    <w:rsid w:val="00F54B3B"/>
    <w:rsid w:val="00F54D3B"/>
    <w:rsid w:val="00F55A37"/>
    <w:rsid w:val="00F57A12"/>
    <w:rsid w:val="00F6449C"/>
    <w:rsid w:val="00F728EF"/>
    <w:rsid w:val="00F76A9B"/>
    <w:rsid w:val="00F80D50"/>
    <w:rsid w:val="00F83489"/>
    <w:rsid w:val="00F841EC"/>
    <w:rsid w:val="00F84597"/>
    <w:rsid w:val="00F85BE8"/>
    <w:rsid w:val="00F86B39"/>
    <w:rsid w:val="00F91757"/>
    <w:rsid w:val="00F928E5"/>
    <w:rsid w:val="00F953B3"/>
    <w:rsid w:val="00FA0289"/>
    <w:rsid w:val="00FA12DF"/>
    <w:rsid w:val="00FA134B"/>
    <w:rsid w:val="00FA2BD2"/>
    <w:rsid w:val="00FA5185"/>
    <w:rsid w:val="00FB3275"/>
    <w:rsid w:val="00FB4F6E"/>
    <w:rsid w:val="00FB710C"/>
    <w:rsid w:val="00FC4189"/>
    <w:rsid w:val="00FD0101"/>
    <w:rsid w:val="00FD1F88"/>
    <w:rsid w:val="00FD4AC6"/>
    <w:rsid w:val="00FE20FE"/>
    <w:rsid w:val="00FE4524"/>
    <w:rsid w:val="00FE5579"/>
    <w:rsid w:val="00FE6B4C"/>
    <w:rsid w:val="00FE7101"/>
    <w:rsid w:val="00FF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,"/>
  <w14:docId w14:val="3CB32D8C"/>
  <w15:docId w15:val="{4BC951B1-EF86-4608-874F-5BB03575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A34"/>
    <w:pPr>
      <w:widowControl w:val="0"/>
      <w:adjustRightInd w:val="0"/>
      <w:spacing w:line="360" w:lineRule="atLeast"/>
      <w:jc w:val="both"/>
      <w:textAlignment w:val="baseline"/>
    </w:pPr>
  </w:style>
  <w:style w:type="paragraph" w:styleId="1">
    <w:name w:val="heading 1"/>
    <w:basedOn w:val="a"/>
    <w:next w:val="a"/>
    <w:link w:val="10"/>
    <w:qFormat/>
    <w:rsid w:val="00B01A3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B01A34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B01A34"/>
    <w:pPr>
      <w:keepNext/>
      <w:numPr>
        <w:ilvl w:val="12"/>
      </w:numPr>
      <w:ind w:left="72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B62C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6387"/>
    <w:pPr>
      <w:keepNext/>
      <w:tabs>
        <w:tab w:val="left" w:pos="609"/>
        <w:tab w:val="left" w:pos="4987"/>
        <w:tab w:val="left" w:pos="6262"/>
      </w:tabs>
      <w:overflowPunct w:val="0"/>
      <w:autoSpaceDE w:val="0"/>
      <w:autoSpaceDN w:val="0"/>
      <w:spacing w:line="216" w:lineRule="auto"/>
      <w:jc w:val="center"/>
      <w:outlineLvl w:val="4"/>
    </w:pPr>
    <w:rPr>
      <w:rFonts w:ascii="Bookman Old Style" w:hAnsi="Bookman Old Style"/>
      <w:i/>
      <w:iCs/>
    </w:rPr>
  </w:style>
  <w:style w:type="paragraph" w:styleId="6">
    <w:name w:val="heading 6"/>
    <w:basedOn w:val="a"/>
    <w:next w:val="a"/>
    <w:link w:val="60"/>
    <w:qFormat/>
    <w:rsid w:val="00782D5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E2B61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426387"/>
    <w:pPr>
      <w:keepNext/>
      <w:widowControl/>
      <w:adjustRightInd/>
      <w:spacing w:line="240" w:lineRule="auto"/>
      <w:jc w:val="center"/>
      <w:textAlignment w:val="auto"/>
      <w:outlineLvl w:val="7"/>
    </w:pPr>
    <w:rPr>
      <w:rFonts w:ascii="Garamond" w:hAnsi="Garamond"/>
      <w:i/>
      <w:sz w:val="32"/>
    </w:rPr>
  </w:style>
  <w:style w:type="paragraph" w:styleId="9">
    <w:name w:val="heading 9"/>
    <w:basedOn w:val="a"/>
    <w:next w:val="a"/>
    <w:link w:val="90"/>
    <w:qFormat/>
    <w:rsid w:val="00426387"/>
    <w:pPr>
      <w:keepNext/>
      <w:widowControl/>
      <w:adjustRightInd/>
      <w:spacing w:line="240" w:lineRule="auto"/>
      <w:jc w:val="center"/>
      <w:textAlignment w:val="auto"/>
      <w:outlineLvl w:val="8"/>
    </w:pPr>
    <w:rPr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B01A34"/>
    <w:pPr>
      <w:jc w:val="center"/>
    </w:pPr>
    <w:rPr>
      <w:b/>
      <w:sz w:val="22"/>
    </w:rPr>
  </w:style>
  <w:style w:type="paragraph" w:styleId="21">
    <w:name w:val="Body Text 2"/>
    <w:basedOn w:val="a"/>
    <w:link w:val="22"/>
    <w:uiPriority w:val="99"/>
    <w:rsid w:val="00B01A34"/>
    <w:rPr>
      <w:sz w:val="22"/>
    </w:rPr>
  </w:style>
  <w:style w:type="paragraph" w:styleId="a3">
    <w:name w:val="Title"/>
    <w:basedOn w:val="a"/>
    <w:link w:val="a4"/>
    <w:uiPriority w:val="10"/>
    <w:qFormat/>
    <w:rsid w:val="00B01A34"/>
    <w:pPr>
      <w:jc w:val="center"/>
    </w:pPr>
    <w:rPr>
      <w:b/>
      <w:sz w:val="28"/>
    </w:rPr>
  </w:style>
  <w:style w:type="paragraph" w:styleId="a5">
    <w:name w:val="header"/>
    <w:basedOn w:val="a"/>
    <w:link w:val="a6"/>
    <w:uiPriority w:val="99"/>
    <w:rsid w:val="00782D58"/>
    <w:pPr>
      <w:tabs>
        <w:tab w:val="center" w:pos="4153"/>
        <w:tab w:val="right" w:pos="8306"/>
      </w:tabs>
      <w:spacing w:line="336" w:lineRule="auto"/>
      <w:ind w:firstLine="720"/>
    </w:pPr>
    <w:rPr>
      <w:sz w:val="28"/>
    </w:rPr>
  </w:style>
  <w:style w:type="table" w:styleId="a7">
    <w:name w:val="Table Grid"/>
    <w:basedOn w:val="a1"/>
    <w:uiPriority w:val="59"/>
    <w:rsid w:val="000A3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E86E49"/>
    <w:pPr>
      <w:spacing w:after="120"/>
      <w:ind w:left="283"/>
    </w:pPr>
  </w:style>
  <w:style w:type="table" w:customStyle="1" w:styleId="11">
    <w:name w:val="Обычная таблица1"/>
    <w:next w:val="a1"/>
    <w:semiHidden/>
    <w:rsid w:val="0044035A"/>
    <w:rPr>
      <w:lang w:val="uk-UA" w:eastAsia="uk-U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E33CCE"/>
    <w:pPr>
      <w:widowControl/>
      <w:adjustRightInd/>
      <w:spacing w:line="240" w:lineRule="auto"/>
      <w:jc w:val="left"/>
      <w:textAlignment w:val="auto"/>
    </w:pPr>
    <w:rPr>
      <w:rFonts w:ascii="Verdana" w:hAnsi="Verdana" w:cs="Verdana"/>
      <w:lang w:val="en-US" w:eastAsia="en-US"/>
    </w:rPr>
  </w:style>
  <w:style w:type="paragraph" w:customStyle="1" w:styleId="23">
    <w:name w:val="заголовок 2"/>
    <w:basedOn w:val="a"/>
    <w:next w:val="a"/>
    <w:rsid w:val="006654F3"/>
    <w:pPr>
      <w:keepNext/>
      <w:widowControl/>
      <w:autoSpaceDE w:val="0"/>
      <w:autoSpaceDN w:val="0"/>
      <w:adjustRightInd/>
      <w:spacing w:line="240" w:lineRule="auto"/>
      <w:jc w:val="right"/>
      <w:textAlignment w:val="auto"/>
    </w:pPr>
    <w:rPr>
      <w:sz w:val="28"/>
      <w:szCs w:val="28"/>
      <w:lang w:val="en-US"/>
    </w:rPr>
  </w:style>
  <w:style w:type="paragraph" w:customStyle="1" w:styleId="33">
    <w:name w:val="заголовок 3"/>
    <w:basedOn w:val="a"/>
    <w:next w:val="a"/>
    <w:rsid w:val="006654F3"/>
    <w:pPr>
      <w:keepNext/>
      <w:widowControl/>
      <w:autoSpaceDE w:val="0"/>
      <w:autoSpaceDN w:val="0"/>
      <w:adjustRightInd/>
      <w:spacing w:line="240" w:lineRule="auto"/>
      <w:jc w:val="center"/>
      <w:textAlignment w:val="auto"/>
    </w:pPr>
    <w:rPr>
      <w:b/>
      <w:bCs/>
      <w:sz w:val="36"/>
      <w:szCs w:val="36"/>
      <w:lang w:val="en-US"/>
    </w:rPr>
  </w:style>
  <w:style w:type="paragraph" w:customStyle="1" w:styleId="41">
    <w:name w:val="заголовок 4"/>
    <w:basedOn w:val="a"/>
    <w:next w:val="a"/>
    <w:rsid w:val="006654F3"/>
    <w:pPr>
      <w:keepNext/>
      <w:widowControl/>
      <w:autoSpaceDE w:val="0"/>
      <w:autoSpaceDN w:val="0"/>
      <w:adjustRightInd/>
      <w:spacing w:line="240" w:lineRule="auto"/>
      <w:textAlignment w:val="auto"/>
    </w:pPr>
    <w:rPr>
      <w:sz w:val="28"/>
      <w:szCs w:val="28"/>
      <w:lang w:val="en-US"/>
    </w:rPr>
  </w:style>
  <w:style w:type="paragraph" w:customStyle="1" w:styleId="ab">
    <w:name w:val="Знак"/>
    <w:basedOn w:val="a"/>
    <w:rsid w:val="007E3316"/>
    <w:pPr>
      <w:widowControl/>
      <w:adjustRightInd/>
      <w:spacing w:line="240" w:lineRule="auto"/>
      <w:jc w:val="left"/>
      <w:textAlignment w:val="auto"/>
    </w:pPr>
    <w:rPr>
      <w:rFonts w:ascii="Verdana" w:hAnsi="Verdana" w:cs="Verdana"/>
      <w:lang w:val="en-US" w:eastAsia="en-US"/>
    </w:rPr>
  </w:style>
  <w:style w:type="character" w:styleId="ac">
    <w:name w:val="page number"/>
    <w:basedOn w:val="a0"/>
    <w:rsid w:val="00E447DB"/>
  </w:style>
  <w:style w:type="paragraph" w:styleId="ad">
    <w:name w:val="footer"/>
    <w:basedOn w:val="a"/>
    <w:link w:val="ae"/>
    <w:rsid w:val="00DD2477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link w:val="ad"/>
    <w:rsid w:val="00DD2477"/>
    <w:rPr>
      <w:lang w:val="ru-RU" w:eastAsia="ru-RU"/>
    </w:rPr>
  </w:style>
  <w:style w:type="character" w:customStyle="1" w:styleId="a6">
    <w:name w:val="Верхний колонтитул Знак"/>
    <w:link w:val="a5"/>
    <w:uiPriority w:val="99"/>
    <w:rsid w:val="00DD2477"/>
    <w:rPr>
      <w:sz w:val="28"/>
      <w:lang w:val="ru-RU" w:eastAsia="ru-RU"/>
    </w:rPr>
  </w:style>
  <w:style w:type="table" w:customStyle="1" w:styleId="12">
    <w:name w:val="Сетка таблицы1"/>
    <w:basedOn w:val="a1"/>
    <w:next w:val="a7"/>
    <w:uiPriority w:val="39"/>
    <w:rsid w:val="00CD60A0"/>
    <w:rPr>
      <w:rFonts w:ascii="Calibri" w:eastAsia="Calibri" w:hAnsi="Calibr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150100"/>
  </w:style>
  <w:style w:type="paragraph" w:styleId="af">
    <w:name w:val="Balloon Text"/>
    <w:basedOn w:val="a"/>
    <w:link w:val="af0"/>
    <w:uiPriority w:val="99"/>
    <w:unhideWhenUsed/>
    <w:rsid w:val="00150100"/>
    <w:pPr>
      <w:widowControl/>
      <w:adjustRightInd/>
      <w:spacing w:line="240" w:lineRule="auto"/>
      <w:jc w:val="left"/>
      <w:textAlignment w:val="auto"/>
    </w:pPr>
    <w:rPr>
      <w:rFonts w:ascii="Segoe UI" w:eastAsia="Calibri" w:hAnsi="Segoe UI"/>
      <w:sz w:val="18"/>
      <w:szCs w:val="18"/>
      <w:lang w:val="uk-UA" w:eastAsia="en-US"/>
    </w:rPr>
  </w:style>
  <w:style w:type="character" w:customStyle="1" w:styleId="af0">
    <w:name w:val="Текст выноски Знак"/>
    <w:link w:val="af"/>
    <w:uiPriority w:val="99"/>
    <w:rsid w:val="00150100"/>
    <w:rPr>
      <w:rFonts w:ascii="Segoe UI" w:eastAsia="Calibri" w:hAnsi="Segoe UI" w:cs="Segoe UI"/>
      <w:sz w:val="18"/>
      <w:szCs w:val="18"/>
      <w:lang w:val="uk-UA" w:eastAsia="en-US"/>
    </w:rPr>
  </w:style>
  <w:style w:type="paragraph" w:styleId="af1">
    <w:name w:val="List Paragraph"/>
    <w:basedOn w:val="a"/>
    <w:uiPriority w:val="34"/>
    <w:qFormat/>
    <w:rsid w:val="00150100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  <w:style w:type="table" w:customStyle="1" w:styleId="24">
    <w:name w:val="Сетка таблицы2"/>
    <w:basedOn w:val="a1"/>
    <w:next w:val="a7"/>
    <w:uiPriority w:val="39"/>
    <w:rsid w:val="00150100"/>
    <w:rPr>
      <w:rFonts w:ascii="Calibri" w:eastAsia="Calibri" w:hAnsi="Calibr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Гиперссылка1"/>
    <w:uiPriority w:val="99"/>
    <w:unhideWhenUsed/>
    <w:rsid w:val="00150100"/>
    <w:rPr>
      <w:color w:val="0563C1"/>
      <w:u w:val="single"/>
    </w:rPr>
  </w:style>
  <w:style w:type="paragraph" w:styleId="af2">
    <w:name w:val="footnote text"/>
    <w:basedOn w:val="a"/>
    <w:link w:val="af3"/>
    <w:rsid w:val="00150100"/>
    <w:pPr>
      <w:widowControl/>
      <w:adjustRightInd/>
      <w:spacing w:line="240" w:lineRule="auto"/>
      <w:jc w:val="left"/>
      <w:textAlignment w:val="auto"/>
    </w:pPr>
    <w:rPr>
      <w:sz w:val="18"/>
    </w:rPr>
  </w:style>
  <w:style w:type="character" w:customStyle="1" w:styleId="af3">
    <w:name w:val="Текст сноски Знак"/>
    <w:link w:val="af2"/>
    <w:rsid w:val="00150100"/>
    <w:rPr>
      <w:sz w:val="18"/>
    </w:rPr>
  </w:style>
  <w:style w:type="table" w:customStyle="1" w:styleId="15">
    <w:name w:val="Сітка таблиці1"/>
    <w:basedOn w:val="a1"/>
    <w:next w:val="a7"/>
    <w:uiPriority w:val="39"/>
    <w:rsid w:val="00150100"/>
    <w:rPr>
      <w:rFonts w:ascii="Calibri" w:eastAsia="Calibri" w:hAnsi="Calibr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rsid w:val="00150100"/>
    <w:rPr>
      <w:color w:val="0000FF"/>
      <w:u w:val="single"/>
    </w:rPr>
  </w:style>
  <w:style w:type="paragraph" w:customStyle="1" w:styleId="Default">
    <w:name w:val="Default"/>
    <w:rsid w:val="00FE45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Normal (Web)"/>
    <w:basedOn w:val="a"/>
    <w:uiPriority w:val="99"/>
    <w:unhideWhenUsed/>
    <w:rsid w:val="00282F5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character" w:styleId="af6">
    <w:name w:val="footnote reference"/>
    <w:rsid w:val="00E64443"/>
    <w:rPr>
      <w:vertAlign w:val="superscript"/>
    </w:rPr>
  </w:style>
  <w:style w:type="character" w:customStyle="1" w:styleId="m7219585631886365315gmail-rvts82">
    <w:name w:val="m_7219585631886365315gmail-rvts82"/>
    <w:rsid w:val="009154F3"/>
  </w:style>
  <w:style w:type="paragraph" w:customStyle="1" w:styleId="16">
    <w:name w:val="Обычный1"/>
    <w:rsid w:val="00814A5F"/>
    <w:pPr>
      <w:widowControl w:val="0"/>
      <w:spacing w:before="20"/>
      <w:ind w:left="120"/>
      <w:jc w:val="both"/>
    </w:pPr>
    <w:rPr>
      <w:snapToGrid w:val="0"/>
      <w:sz w:val="24"/>
      <w:lang w:val="uk-UA"/>
    </w:rPr>
  </w:style>
  <w:style w:type="paragraph" w:styleId="25">
    <w:name w:val="Body Text Indent 2"/>
    <w:basedOn w:val="a"/>
    <w:link w:val="26"/>
    <w:rsid w:val="003A04B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rsid w:val="003A04BB"/>
    <w:rPr>
      <w:lang w:val="ru-RU" w:eastAsia="ru-RU"/>
    </w:rPr>
  </w:style>
  <w:style w:type="paragraph" w:customStyle="1" w:styleId="210">
    <w:name w:val="Основной текст 21"/>
    <w:basedOn w:val="a"/>
    <w:rsid w:val="003A04BB"/>
    <w:pPr>
      <w:widowControl/>
      <w:overflowPunct w:val="0"/>
      <w:autoSpaceDE w:val="0"/>
      <w:autoSpaceDN w:val="0"/>
      <w:spacing w:line="240" w:lineRule="auto"/>
      <w:ind w:firstLine="340"/>
    </w:pPr>
    <w:rPr>
      <w:rFonts w:ascii="Times New Roman CYR" w:hAnsi="Times New Roman CYR"/>
      <w:sz w:val="24"/>
      <w:lang w:val="uk-UA"/>
    </w:rPr>
  </w:style>
  <w:style w:type="paragraph" w:customStyle="1" w:styleId="74">
    <w:name w:val="‚7àãîëîâîê 4"/>
    <w:basedOn w:val="a"/>
    <w:next w:val="a"/>
    <w:rsid w:val="00B62C3B"/>
    <w:pPr>
      <w:keepNext/>
      <w:adjustRightInd/>
      <w:spacing w:line="240" w:lineRule="auto"/>
      <w:jc w:val="center"/>
      <w:textAlignment w:val="auto"/>
    </w:pPr>
    <w:rPr>
      <w:b/>
      <w:lang w:val="uk-UA"/>
    </w:rPr>
  </w:style>
  <w:style w:type="paragraph" w:customStyle="1" w:styleId="Iauiue">
    <w:name w:val="Iau?iue"/>
    <w:rsid w:val="00B62C3B"/>
    <w:rPr>
      <w:lang w:val="uk-UA"/>
    </w:rPr>
  </w:style>
  <w:style w:type="character" w:customStyle="1" w:styleId="40">
    <w:name w:val="Заголовок 4 Знак"/>
    <w:link w:val="4"/>
    <w:rsid w:val="00B62C3B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link w:val="5"/>
    <w:rsid w:val="00426387"/>
    <w:rPr>
      <w:rFonts w:ascii="Bookman Old Style" w:hAnsi="Bookman Old Style" w:cs="Arial"/>
      <w:i/>
      <w:iCs/>
      <w:lang w:eastAsia="ru-RU"/>
    </w:rPr>
  </w:style>
  <w:style w:type="character" w:customStyle="1" w:styleId="80">
    <w:name w:val="Заголовок 8 Знак"/>
    <w:link w:val="8"/>
    <w:rsid w:val="00426387"/>
    <w:rPr>
      <w:rFonts w:ascii="Garamond" w:hAnsi="Garamond"/>
      <w:i/>
      <w:sz w:val="32"/>
      <w:lang w:val="ru-RU" w:eastAsia="ru-RU"/>
    </w:rPr>
  </w:style>
  <w:style w:type="character" w:customStyle="1" w:styleId="90">
    <w:name w:val="Заголовок 9 Знак"/>
    <w:link w:val="9"/>
    <w:rsid w:val="00426387"/>
    <w:rPr>
      <w:sz w:val="32"/>
      <w:lang w:eastAsia="ru-RU"/>
    </w:rPr>
  </w:style>
  <w:style w:type="numbering" w:customStyle="1" w:styleId="27">
    <w:name w:val="Нет списка2"/>
    <w:next w:val="a2"/>
    <w:semiHidden/>
    <w:unhideWhenUsed/>
    <w:rsid w:val="00426387"/>
  </w:style>
  <w:style w:type="character" w:customStyle="1" w:styleId="10">
    <w:name w:val="Заголовок 1 Знак"/>
    <w:link w:val="1"/>
    <w:rsid w:val="00426387"/>
    <w:rPr>
      <w:rFonts w:ascii="Arial" w:hAnsi="Arial"/>
      <w:b/>
      <w:kern w:val="28"/>
      <w:sz w:val="28"/>
      <w:lang w:val="ru-RU" w:eastAsia="ru-RU"/>
    </w:rPr>
  </w:style>
  <w:style w:type="character" w:customStyle="1" w:styleId="20">
    <w:name w:val="Заголовок 2 Знак"/>
    <w:link w:val="2"/>
    <w:rsid w:val="00426387"/>
    <w:rPr>
      <w:b/>
      <w:sz w:val="28"/>
      <w:lang w:val="ru-RU" w:eastAsia="ru-RU"/>
    </w:rPr>
  </w:style>
  <w:style w:type="character" w:customStyle="1" w:styleId="30">
    <w:name w:val="Заголовок 3 Знак"/>
    <w:link w:val="3"/>
    <w:rsid w:val="00426387"/>
    <w:rPr>
      <w:b/>
      <w:sz w:val="28"/>
      <w:lang w:eastAsia="ru-RU"/>
    </w:rPr>
  </w:style>
  <w:style w:type="character" w:customStyle="1" w:styleId="60">
    <w:name w:val="Заголовок 6 Знак"/>
    <w:link w:val="6"/>
    <w:rsid w:val="00426387"/>
    <w:rPr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link w:val="7"/>
    <w:rsid w:val="00426387"/>
    <w:rPr>
      <w:sz w:val="24"/>
      <w:szCs w:val="24"/>
      <w:lang w:val="ru-RU" w:eastAsia="ru-RU"/>
    </w:rPr>
  </w:style>
  <w:style w:type="paragraph" w:styleId="af7">
    <w:name w:val="Body Text"/>
    <w:basedOn w:val="a"/>
    <w:link w:val="af8"/>
    <w:rsid w:val="00426387"/>
    <w:pPr>
      <w:widowControl/>
      <w:adjustRightInd/>
      <w:spacing w:line="240" w:lineRule="auto"/>
      <w:textAlignment w:val="auto"/>
    </w:pPr>
    <w:rPr>
      <w:sz w:val="24"/>
    </w:rPr>
  </w:style>
  <w:style w:type="character" w:customStyle="1" w:styleId="af8">
    <w:name w:val="Основной текст Знак"/>
    <w:link w:val="af7"/>
    <w:rsid w:val="00426387"/>
    <w:rPr>
      <w:sz w:val="24"/>
      <w:lang w:eastAsia="ru-RU"/>
    </w:rPr>
  </w:style>
  <w:style w:type="character" w:customStyle="1" w:styleId="a4">
    <w:name w:val="Название Знак"/>
    <w:link w:val="a3"/>
    <w:uiPriority w:val="10"/>
    <w:rsid w:val="00426387"/>
    <w:rPr>
      <w:b/>
      <w:sz w:val="28"/>
      <w:lang w:eastAsia="ru-RU"/>
    </w:rPr>
  </w:style>
  <w:style w:type="paragraph" w:styleId="af9">
    <w:name w:val="Subtitle"/>
    <w:basedOn w:val="a"/>
    <w:link w:val="afa"/>
    <w:qFormat/>
    <w:rsid w:val="00426387"/>
    <w:pPr>
      <w:adjustRightInd/>
      <w:spacing w:line="240" w:lineRule="auto"/>
      <w:jc w:val="center"/>
      <w:textAlignment w:val="auto"/>
    </w:pPr>
    <w:rPr>
      <w:rFonts w:ascii="Garamond" w:hAnsi="Garamond"/>
      <w:i/>
      <w:sz w:val="32"/>
    </w:rPr>
  </w:style>
  <w:style w:type="character" w:customStyle="1" w:styleId="afa">
    <w:name w:val="Подзаголовок Знак"/>
    <w:link w:val="af9"/>
    <w:rsid w:val="00426387"/>
    <w:rPr>
      <w:rFonts w:ascii="Garamond" w:hAnsi="Garamond"/>
      <w:i/>
      <w:sz w:val="32"/>
      <w:lang w:eastAsia="ru-RU"/>
    </w:rPr>
  </w:style>
  <w:style w:type="character" w:customStyle="1" w:styleId="a9">
    <w:name w:val="Основной текст с отступом Знак"/>
    <w:link w:val="a8"/>
    <w:rsid w:val="00426387"/>
    <w:rPr>
      <w:lang w:val="ru-RU" w:eastAsia="ru-RU"/>
    </w:rPr>
  </w:style>
  <w:style w:type="character" w:customStyle="1" w:styleId="22">
    <w:name w:val="Основной текст 2 Знак"/>
    <w:link w:val="21"/>
    <w:uiPriority w:val="99"/>
    <w:rsid w:val="00426387"/>
    <w:rPr>
      <w:sz w:val="22"/>
      <w:lang w:eastAsia="ru-RU"/>
    </w:rPr>
  </w:style>
  <w:style w:type="paragraph" w:styleId="afb">
    <w:name w:val="caption"/>
    <w:basedOn w:val="a"/>
    <w:next w:val="a"/>
    <w:qFormat/>
    <w:rsid w:val="00426387"/>
    <w:pPr>
      <w:widowControl/>
      <w:adjustRightInd/>
      <w:spacing w:line="240" w:lineRule="auto"/>
      <w:jc w:val="center"/>
      <w:textAlignment w:val="auto"/>
    </w:pPr>
    <w:rPr>
      <w:rFonts w:ascii="Arial" w:hAnsi="Arial" w:cs="Arial"/>
      <w:b/>
      <w:bCs/>
      <w:i/>
      <w:iCs/>
      <w:szCs w:val="24"/>
      <w:lang w:val="uk-UA"/>
    </w:rPr>
  </w:style>
  <w:style w:type="character" w:customStyle="1" w:styleId="32">
    <w:name w:val="Основной текст 3 Знак"/>
    <w:link w:val="31"/>
    <w:rsid w:val="00426387"/>
    <w:rPr>
      <w:b/>
      <w:sz w:val="22"/>
      <w:lang w:eastAsia="ru-RU"/>
    </w:rPr>
  </w:style>
  <w:style w:type="paragraph" w:styleId="34">
    <w:name w:val="Body Text Indent 3"/>
    <w:basedOn w:val="a"/>
    <w:link w:val="35"/>
    <w:rsid w:val="00426387"/>
    <w:pPr>
      <w:widowControl/>
      <w:overflowPunct w:val="0"/>
      <w:autoSpaceDE w:val="0"/>
      <w:autoSpaceDN w:val="0"/>
      <w:spacing w:line="240" w:lineRule="auto"/>
      <w:ind w:firstLine="340"/>
      <w:jc w:val="center"/>
    </w:pPr>
    <w:rPr>
      <w:rFonts w:ascii="Bookman Old Style" w:hAnsi="Bookman Old Style"/>
      <w:i/>
    </w:rPr>
  </w:style>
  <w:style w:type="character" w:customStyle="1" w:styleId="35">
    <w:name w:val="Основной текст с отступом 3 Знак"/>
    <w:link w:val="34"/>
    <w:rsid w:val="00426387"/>
    <w:rPr>
      <w:rFonts w:ascii="Bookman Old Style" w:hAnsi="Bookman Old Style"/>
      <w:i/>
      <w:lang w:eastAsia="ru-RU"/>
    </w:rPr>
  </w:style>
  <w:style w:type="paragraph" w:customStyle="1" w:styleId="FR3">
    <w:name w:val="FR3"/>
    <w:rsid w:val="00426387"/>
    <w:pPr>
      <w:widowControl w:val="0"/>
      <w:autoSpaceDE w:val="0"/>
      <w:autoSpaceDN w:val="0"/>
      <w:adjustRightInd w:val="0"/>
      <w:spacing w:line="260" w:lineRule="auto"/>
      <w:ind w:firstLine="100"/>
      <w:jc w:val="both"/>
    </w:pPr>
    <w:rPr>
      <w:rFonts w:ascii="Arial" w:hAnsi="Arial" w:cs="Arial"/>
      <w:b/>
      <w:bCs/>
      <w:sz w:val="18"/>
      <w:szCs w:val="18"/>
      <w:lang w:val="uk-UA"/>
    </w:rPr>
  </w:style>
  <w:style w:type="paragraph" w:customStyle="1" w:styleId="110">
    <w:name w:val="Заголовок 11"/>
    <w:basedOn w:val="28"/>
    <w:next w:val="28"/>
    <w:rsid w:val="00426387"/>
    <w:pPr>
      <w:keepNext/>
      <w:spacing w:line="240" w:lineRule="auto"/>
      <w:ind w:firstLine="0"/>
      <w:jc w:val="center"/>
      <w:outlineLvl w:val="0"/>
    </w:pPr>
    <w:rPr>
      <w:b/>
      <w:sz w:val="24"/>
      <w:lang w:val="ru-RU"/>
    </w:rPr>
  </w:style>
  <w:style w:type="paragraph" w:customStyle="1" w:styleId="28">
    <w:name w:val="Обычный2"/>
    <w:rsid w:val="00426387"/>
    <w:pPr>
      <w:widowControl w:val="0"/>
      <w:spacing w:line="280" w:lineRule="auto"/>
      <w:ind w:firstLine="300"/>
      <w:jc w:val="both"/>
    </w:pPr>
    <w:rPr>
      <w:lang w:val="uk-UA"/>
    </w:rPr>
  </w:style>
  <w:style w:type="paragraph" w:customStyle="1" w:styleId="310">
    <w:name w:val="Основной текст с отступом 31"/>
    <w:basedOn w:val="a"/>
    <w:rsid w:val="00426387"/>
    <w:pPr>
      <w:widowControl/>
      <w:adjustRightInd/>
      <w:spacing w:line="240" w:lineRule="auto"/>
      <w:ind w:firstLine="340"/>
      <w:textAlignment w:val="auto"/>
    </w:pPr>
    <w:rPr>
      <w:lang w:val="uk-UA"/>
    </w:rPr>
  </w:style>
  <w:style w:type="paragraph" w:customStyle="1" w:styleId="H4">
    <w:name w:val="H4"/>
    <w:basedOn w:val="a"/>
    <w:next w:val="a"/>
    <w:rsid w:val="00426387"/>
    <w:pPr>
      <w:keepNext/>
      <w:widowControl/>
      <w:adjustRightInd/>
      <w:spacing w:before="100" w:after="100" w:line="240" w:lineRule="auto"/>
      <w:jc w:val="left"/>
      <w:textAlignment w:val="auto"/>
      <w:outlineLvl w:val="4"/>
    </w:pPr>
    <w:rPr>
      <w:b/>
      <w:snapToGrid w:val="0"/>
      <w:sz w:val="24"/>
      <w:lang w:val="uk-UA"/>
    </w:rPr>
  </w:style>
  <w:style w:type="paragraph" w:customStyle="1" w:styleId="H3">
    <w:name w:val="H3"/>
    <w:basedOn w:val="a"/>
    <w:next w:val="a"/>
    <w:rsid w:val="00426387"/>
    <w:pPr>
      <w:keepNext/>
      <w:widowControl/>
      <w:adjustRightInd/>
      <w:spacing w:before="100" w:after="100" w:line="240" w:lineRule="auto"/>
      <w:jc w:val="left"/>
      <w:textAlignment w:val="auto"/>
      <w:outlineLvl w:val="3"/>
    </w:pPr>
    <w:rPr>
      <w:b/>
      <w:snapToGrid w:val="0"/>
      <w:sz w:val="28"/>
      <w:lang w:val="uk-UA"/>
    </w:rPr>
  </w:style>
  <w:style w:type="paragraph" w:customStyle="1" w:styleId="Blockquote">
    <w:name w:val="Blockquote"/>
    <w:basedOn w:val="a"/>
    <w:rsid w:val="00426387"/>
    <w:pPr>
      <w:widowControl/>
      <w:adjustRightInd/>
      <w:spacing w:before="100" w:after="100" w:line="240" w:lineRule="auto"/>
      <w:ind w:left="360" w:right="360"/>
      <w:jc w:val="left"/>
      <w:textAlignment w:val="auto"/>
    </w:pPr>
    <w:rPr>
      <w:snapToGrid w:val="0"/>
      <w:sz w:val="24"/>
      <w:lang w:val="uk-UA"/>
    </w:rPr>
  </w:style>
  <w:style w:type="paragraph" w:customStyle="1" w:styleId="xl28">
    <w:name w:val="xl28"/>
    <w:basedOn w:val="a"/>
    <w:rsid w:val="004263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top"/>
    </w:pPr>
    <w:rPr>
      <w:rFonts w:eastAsia="Arial Unicode MS"/>
      <w:sz w:val="24"/>
      <w:szCs w:val="24"/>
    </w:rPr>
  </w:style>
  <w:style w:type="character" w:styleId="afc">
    <w:name w:val="FollowedHyperlink"/>
    <w:rsid w:val="00426387"/>
    <w:rPr>
      <w:color w:val="800080"/>
      <w:u w:val="single"/>
    </w:rPr>
  </w:style>
  <w:style w:type="paragraph" w:customStyle="1" w:styleId="xl22">
    <w:name w:val="xl22"/>
    <w:basedOn w:val="a"/>
    <w:rsid w:val="004263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top"/>
    </w:pPr>
    <w:rPr>
      <w:rFonts w:eastAsia="Arial Unicode MS"/>
      <w:color w:val="000000"/>
      <w:sz w:val="18"/>
      <w:szCs w:val="18"/>
    </w:rPr>
  </w:style>
  <w:style w:type="paragraph" w:customStyle="1" w:styleId="xl23">
    <w:name w:val="xl23"/>
    <w:basedOn w:val="a"/>
    <w:rsid w:val="0042638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top"/>
    </w:pPr>
    <w:rPr>
      <w:rFonts w:eastAsia="Arial Unicode MS"/>
      <w:color w:val="000000"/>
      <w:sz w:val="18"/>
      <w:szCs w:val="18"/>
    </w:rPr>
  </w:style>
  <w:style w:type="paragraph" w:customStyle="1" w:styleId="xl24">
    <w:name w:val="xl24"/>
    <w:basedOn w:val="a"/>
    <w:rsid w:val="0042638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top"/>
    </w:pPr>
    <w:rPr>
      <w:rFonts w:ascii="Times New Roman CYR" w:eastAsia="Arial Unicode MS" w:hAnsi="Times New Roman CYR" w:cs="Times New Roman CYR"/>
      <w:sz w:val="24"/>
      <w:szCs w:val="24"/>
    </w:rPr>
  </w:style>
  <w:style w:type="paragraph" w:customStyle="1" w:styleId="xl25">
    <w:name w:val="xl25"/>
    <w:basedOn w:val="a"/>
    <w:rsid w:val="004263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top"/>
    </w:pPr>
    <w:rPr>
      <w:rFonts w:eastAsia="Arial Unicode MS"/>
      <w:color w:val="000000"/>
      <w:sz w:val="18"/>
      <w:szCs w:val="18"/>
    </w:rPr>
  </w:style>
  <w:style w:type="paragraph" w:customStyle="1" w:styleId="xl26">
    <w:name w:val="xl26"/>
    <w:basedOn w:val="a"/>
    <w:rsid w:val="00426387"/>
    <w:pPr>
      <w:widowControl/>
      <w:pBdr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top"/>
    </w:pPr>
    <w:rPr>
      <w:rFonts w:eastAsia="Arial Unicode MS"/>
      <w:color w:val="000000"/>
      <w:sz w:val="18"/>
      <w:szCs w:val="18"/>
    </w:rPr>
  </w:style>
  <w:style w:type="paragraph" w:customStyle="1" w:styleId="xl27">
    <w:name w:val="xl27"/>
    <w:basedOn w:val="a"/>
    <w:rsid w:val="004263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top"/>
    </w:pPr>
    <w:rPr>
      <w:rFonts w:eastAsia="Arial Unicode MS"/>
      <w:sz w:val="18"/>
      <w:szCs w:val="18"/>
    </w:rPr>
  </w:style>
  <w:style w:type="paragraph" w:customStyle="1" w:styleId="xl29">
    <w:name w:val="xl29"/>
    <w:basedOn w:val="a"/>
    <w:rsid w:val="004263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eastAsia="Arial Unicode MS"/>
      <w:b/>
      <w:bCs/>
      <w:color w:val="000000"/>
      <w:sz w:val="18"/>
      <w:szCs w:val="18"/>
    </w:rPr>
  </w:style>
  <w:style w:type="paragraph" w:customStyle="1" w:styleId="xl30">
    <w:name w:val="xl30"/>
    <w:basedOn w:val="a"/>
    <w:rsid w:val="00426387"/>
    <w:pPr>
      <w:widowControl/>
      <w:pBdr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eastAsia="Arial Unicode MS"/>
      <w:b/>
      <w:bCs/>
      <w:color w:val="000000"/>
      <w:sz w:val="18"/>
      <w:szCs w:val="18"/>
    </w:rPr>
  </w:style>
  <w:style w:type="paragraph" w:customStyle="1" w:styleId="FR1">
    <w:name w:val="FR1"/>
    <w:rsid w:val="00426387"/>
    <w:pPr>
      <w:widowControl w:val="0"/>
      <w:spacing w:before="180"/>
      <w:jc w:val="right"/>
    </w:pPr>
    <w:rPr>
      <w:rFonts w:ascii="Arial" w:hAnsi="Arial"/>
      <w:i/>
      <w:sz w:val="16"/>
      <w:lang w:val="uk-UA"/>
    </w:rPr>
  </w:style>
  <w:style w:type="paragraph" w:styleId="afd">
    <w:name w:val="Document Map"/>
    <w:basedOn w:val="a"/>
    <w:link w:val="afe"/>
    <w:rsid w:val="00426387"/>
    <w:pPr>
      <w:widowControl/>
      <w:shd w:val="clear" w:color="auto" w:fill="000080"/>
      <w:overflowPunct w:val="0"/>
      <w:autoSpaceDE w:val="0"/>
      <w:autoSpaceDN w:val="0"/>
      <w:spacing w:line="240" w:lineRule="auto"/>
      <w:jc w:val="left"/>
    </w:pPr>
    <w:rPr>
      <w:rFonts w:ascii="Tahoma" w:hAnsi="Tahoma"/>
    </w:rPr>
  </w:style>
  <w:style w:type="character" w:customStyle="1" w:styleId="afe">
    <w:name w:val="Схема документа Знак"/>
    <w:link w:val="afd"/>
    <w:rsid w:val="00426387"/>
    <w:rPr>
      <w:rFonts w:ascii="Tahoma" w:hAnsi="Tahoma" w:cs="Tahoma"/>
      <w:shd w:val="clear" w:color="auto" w:fill="000080"/>
      <w:lang w:val="ru-RU" w:eastAsia="ru-RU"/>
    </w:rPr>
  </w:style>
  <w:style w:type="paragraph" w:customStyle="1" w:styleId="Iniiaiieoaenonionooiii3">
    <w:name w:val="Iniiaiie oaeno n ionooiii 3"/>
    <w:basedOn w:val="a"/>
    <w:rsid w:val="00426387"/>
    <w:pPr>
      <w:adjustRightInd/>
      <w:spacing w:line="240" w:lineRule="auto"/>
      <w:ind w:firstLine="340"/>
      <w:textAlignment w:val="auto"/>
    </w:pPr>
    <w:rPr>
      <w:lang w:val="uk-UA"/>
    </w:rPr>
  </w:style>
  <w:style w:type="paragraph" w:customStyle="1" w:styleId="Iniiaiieoaeno">
    <w:name w:val="Iniiaiie oaeno"/>
    <w:basedOn w:val="Iauiue"/>
    <w:rsid w:val="00426387"/>
    <w:pPr>
      <w:widowControl w:val="0"/>
      <w:spacing w:line="220" w:lineRule="auto"/>
      <w:jc w:val="both"/>
    </w:pPr>
    <w:rPr>
      <w:sz w:val="18"/>
    </w:rPr>
  </w:style>
  <w:style w:type="paragraph" w:customStyle="1" w:styleId="aff">
    <w:name w:val="Ïîäçàãîëîâîê"/>
    <w:basedOn w:val="a"/>
    <w:rsid w:val="00426387"/>
    <w:pPr>
      <w:adjustRightInd/>
      <w:spacing w:line="240" w:lineRule="auto"/>
      <w:jc w:val="center"/>
      <w:textAlignment w:val="auto"/>
    </w:pPr>
    <w:rPr>
      <w:i/>
      <w:sz w:val="18"/>
      <w:lang w:val="uk-UA"/>
    </w:rPr>
  </w:style>
  <w:style w:type="paragraph" w:customStyle="1" w:styleId="29">
    <w:name w:val="Основной текст2"/>
    <w:basedOn w:val="a"/>
    <w:rsid w:val="00426387"/>
    <w:pPr>
      <w:widowControl/>
      <w:adjustRightInd/>
      <w:spacing w:line="240" w:lineRule="auto"/>
      <w:jc w:val="center"/>
      <w:textAlignment w:val="auto"/>
    </w:pPr>
    <w:rPr>
      <w:sz w:val="24"/>
      <w:lang w:val="uk-UA"/>
    </w:rPr>
  </w:style>
  <w:style w:type="table" w:customStyle="1" w:styleId="36">
    <w:name w:val="Сетка таблицы3"/>
    <w:basedOn w:val="a1"/>
    <w:next w:val="a7"/>
    <w:rsid w:val="00426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7">
    <w:name w:val="toc 1"/>
    <w:basedOn w:val="a"/>
    <w:next w:val="a"/>
    <w:autoRedefine/>
    <w:uiPriority w:val="39"/>
    <w:rsid w:val="00426387"/>
    <w:pPr>
      <w:widowControl/>
      <w:overflowPunct w:val="0"/>
      <w:autoSpaceDE w:val="0"/>
      <w:autoSpaceDN w:val="0"/>
      <w:spacing w:line="240" w:lineRule="auto"/>
      <w:jc w:val="left"/>
    </w:pPr>
    <w:rPr>
      <w:rFonts w:ascii="Times New Roman CYR" w:hAnsi="Times New Roman CYR"/>
    </w:rPr>
  </w:style>
  <w:style w:type="paragraph" w:styleId="2a">
    <w:name w:val="toc 2"/>
    <w:basedOn w:val="a"/>
    <w:next w:val="a"/>
    <w:autoRedefine/>
    <w:uiPriority w:val="39"/>
    <w:rsid w:val="00426387"/>
    <w:pPr>
      <w:widowControl/>
      <w:tabs>
        <w:tab w:val="right" w:leader="dot" w:pos="6114"/>
      </w:tabs>
      <w:overflowPunct w:val="0"/>
      <w:autoSpaceDE w:val="0"/>
      <w:autoSpaceDN w:val="0"/>
      <w:spacing w:line="240" w:lineRule="auto"/>
      <w:jc w:val="left"/>
    </w:pPr>
    <w:rPr>
      <w:rFonts w:ascii="Times New Roman CYR" w:hAnsi="Times New Roman CYR"/>
    </w:rPr>
  </w:style>
  <w:style w:type="paragraph" w:customStyle="1" w:styleId="2b">
    <w:name w:val="Îñíîâíîé òåêñò ñ îòñòóïîì 2"/>
    <w:basedOn w:val="a"/>
    <w:uiPriority w:val="99"/>
    <w:rsid w:val="00426387"/>
    <w:pPr>
      <w:widowControl/>
      <w:adjustRightInd/>
      <w:spacing w:line="240" w:lineRule="auto"/>
      <w:ind w:firstLine="340"/>
      <w:textAlignment w:val="auto"/>
    </w:pPr>
    <w:rPr>
      <w:lang w:val="uk-UA"/>
    </w:rPr>
  </w:style>
  <w:style w:type="paragraph" w:customStyle="1" w:styleId="37">
    <w:name w:val="Îñíîâíîé òåêñò ñ îòñòóïîì 3"/>
    <w:basedOn w:val="a"/>
    <w:uiPriority w:val="99"/>
    <w:rsid w:val="00426387"/>
    <w:pPr>
      <w:adjustRightInd/>
      <w:spacing w:line="240" w:lineRule="auto"/>
      <w:ind w:firstLine="340"/>
      <w:textAlignment w:val="auto"/>
    </w:pPr>
    <w:rPr>
      <w:lang w:val="uk-UA"/>
    </w:rPr>
  </w:style>
  <w:style w:type="paragraph" w:customStyle="1" w:styleId="aff0">
    <w:name w:val="Îáû÷íûé"/>
    <w:rsid w:val="00426387"/>
    <w:rPr>
      <w:lang w:val="uk-UA"/>
    </w:rPr>
  </w:style>
  <w:style w:type="paragraph" w:customStyle="1" w:styleId="18">
    <w:name w:val="1 Знак"/>
    <w:basedOn w:val="a"/>
    <w:rsid w:val="00426387"/>
    <w:pPr>
      <w:widowControl/>
      <w:adjustRightInd/>
      <w:spacing w:line="240" w:lineRule="auto"/>
      <w:jc w:val="left"/>
      <w:textAlignment w:val="auto"/>
    </w:pPr>
    <w:rPr>
      <w:rFonts w:ascii="Verdana" w:hAnsi="Verdana" w:cs="Verdana"/>
      <w:lang w:val="en-US" w:eastAsia="en-US"/>
    </w:rPr>
  </w:style>
  <w:style w:type="paragraph" w:customStyle="1" w:styleId="311">
    <w:name w:val="Основний текст (3)1"/>
    <w:basedOn w:val="a"/>
    <w:rsid w:val="00426387"/>
    <w:pPr>
      <w:shd w:val="clear" w:color="auto" w:fill="FFFFFF"/>
      <w:adjustRightInd/>
      <w:spacing w:line="230" w:lineRule="exact"/>
      <w:ind w:firstLine="300"/>
      <w:textAlignment w:val="auto"/>
    </w:pPr>
    <w:rPr>
      <w:rFonts w:eastAsia="Courier New"/>
      <w:lang w:val="uk-UA"/>
    </w:rPr>
  </w:style>
  <w:style w:type="character" w:customStyle="1" w:styleId="320">
    <w:name w:val="Основний текст (3)2"/>
    <w:rsid w:val="00426387"/>
    <w:rPr>
      <w:rFonts w:ascii="Times New Roman" w:hAnsi="Times New Roman" w:cs="Times New Roman"/>
      <w:sz w:val="20"/>
      <w:szCs w:val="20"/>
      <w:u w:val="none"/>
      <w:lang w:bidi="ar-SA"/>
    </w:rPr>
  </w:style>
  <w:style w:type="paragraph" w:customStyle="1" w:styleId="FR2">
    <w:name w:val="FR2"/>
    <w:rsid w:val="00426387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character" w:styleId="aff1">
    <w:name w:val="Emphasis"/>
    <w:uiPriority w:val="20"/>
    <w:qFormat/>
    <w:rsid w:val="00426387"/>
    <w:rPr>
      <w:i/>
      <w:iCs/>
    </w:rPr>
  </w:style>
  <w:style w:type="paragraph" w:customStyle="1" w:styleId="312">
    <w:name w:val="Основной текст 31"/>
    <w:basedOn w:val="a"/>
    <w:rsid w:val="007F2D0C"/>
    <w:pPr>
      <w:widowControl/>
      <w:suppressAutoHyphens/>
      <w:adjustRightInd/>
      <w:spacing w:line="240" w:lineRule="auto"/>
      <w:textAlignment w:val="auto"/>
    </w:pPr>
    <w:rPr>
      <w:rFonts w:ascii="Arial" w:hAnsi="Arial"/>
      <w:sz w:val="24"/>
      <w:lang w:val="uk-UA" w:eastAsia="ar-SA"/>
    </w:rPr>
  </w:style>
  <w:style w:type="paragraph" w:customStyle="1" w:styleId="19">
    <w:name w:val="Без інтервалів1"/>
    <w:rsid w:val="007F2D0C"/>
    <w:pPr>
      <w:suppressAutoHyphens/>
    </w:pPr>
    <w:rPr>
      <w:rFonts w:ascii="Arial" w:eastAsia="Arial" w:hAnsi="Arial"/>
      <w:sz w:val="24"/>
      <w:lang w:val="uk-UA" w:eastAsia="ar-SA"/>
    </w:rPr>
  </w:style>
  <w:style w:type="paragraph" w:customStyle="1" w:styleId="211">
    <w:name w:val="Основний текст 21"/>
    <w:basedOn w:val="a"/>
    <w:rsid w:val="007F2D0C"/>
    <w:pPr>
      <w:widowControl/>
      <w:overflowPunct w:val="0"/>
      <w:autoSpaceDE w:val="0"/>
      <w:autoSpaceDN w:val="0"/>
      <w:spacing w:line="240" w:lineRule="auto"/>
      <w:ind w:firstLine="340"/>
    </w:pPr>
    <w:rPr>
      <w:rFonts w:ascii="Times New Roman CYR" w:hAnsi="Times New Roman CYR"/>
      <w:sz w:val="24"/>
      <w:lang w:val="uk-UA"/>
    </w:rPr>
  </w:style>
  <w:style w:type="paragraph" w:customStyle="1" w:styleId="212">
    <w:name w:val="Основной текст 21"/>
    <w:basedOn w:val="a"/>
    <w:rsid w:val="007F2D0C"/>
    <w:pPr>
      <w:widowControl/>
      <w:suppressAutoHyphens/>
      <w:adjustRightInd/>
      <w:spacing w:line="240" w:lineRule="auto"/>
      <w:jc w:val="center"/>
      <w:textAlignment w:val="auto"/>
    </w:pPr>
    <w:rPr>
      <w:rFonts w:ascii="Arial" w:hAnsi="Arial"/>
      <w:sz w:val="24"/>
      <w:lang w:val="uk-UA" w:eastAsia="ar-SA"/>
    </w:rPr>
  </w:style>
  <w:style w:type="paragraph" w:customStyle="1" w:styleId="aff2">
    <w:name w:val="Стиль"/>
    <w:rsid w:val="007F2D0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rvts32">
    <w:name w:val="rvts32"/>
    <w:rsid w:val="007F2D0C"/>
  </w:style>
  <w:style w:type="character" w:customStyle="1" w:styleId="rvts20">
    <w:name w:val="rvts20"/>
    <w:rsid w:val="007F2D0C"/>
  </w:style>
  <w:style w:type="paragraph" w:customStyle="1" w:styleId="aff3">
    <w:name w:val="Обычный без отступа"/>
    <w:basedOn w:val="a"/>
    <w:next w:val="a"/>
    <w:rsid w:val="007F2D0C"/>
    <w:pPr>
      <w:widowControl/>
      <w:adjustRightInd/>
      <w:spacing w:line="240" w:lineRule="auto"/>
      <w:textAlignment w:val="auto"/>
    </w:pPr>
    <w:rPr>
      <w:rFonts w:ascii="Peterburg" w:hAnsi="Peterburg"/>
      <w:lang w:val="uk-UA"/>
    </w:rPr>
  </w:style>
  <w:style w:type="paragraph" w:customStyle="1" w:styleId="38">
    <w:name w:val="Отбивка3"/>
    <w:basedOn w:val="a"/>
    <w:rsid w:val="007F2D0C"/>
    <w:pPr>
      <w:widowControl/>
      <w:adjustRightInd/>
      <w:spacing w:before="60" w:after="60" w:line="240" w:lineRule="auto"/>
      <w:jc w:val="left"/>
      <w:textAlignment w:val="auto"/>
    </w:pPr>
    <w:rPr>
      <w:rFonts w:ascii="Peterburg" w:hAnsi="Peterburg"/>
      <w:lang w:val="uk-UA"/>
    </w:rPr>
  </w:style>
  <w:style w:type="paragraph" w:customStyle="1" w:styleId="aff4">
    <w:name w:val="Рисунок"/>
    <w:basedOn w:val="a"/>
    <w:next w:val="a"/>
    <w:rsid w:val="007F2D0C"/>
    <w:pPr>
      <w:keepNext/>
      <w:widowControl/>
      <w:adjustRightInd/>
      <w:spacing w:line="240" w:lineRule="auto"/>
      <w:jc w:val="center"/>
      <w:textAlignment w:val="auto"/>
    </w:pPr>
    <w:rPr>
      <w:rFonts w:ascii="Peterburg" w:hAnsi="Peterburg"/>
      <w:lang w:val="uk-UA"/>
    </w:rPr>
  </w:style>
  <w:style w:type="paragraph" w:customStyle="1" w:styleId="313">
    <w:name w:val="Основний текст з відступом 31"/>
    <w:basedOn w:val="a"/>
    <w:rsid w:val="007F2D0C"/>
    <w:pPr>
      <w:widowControl/>
      <w:adjustRightInd/>
      <w:spacing w:line="240" w:lineRule="auto"/>
      <w:ind w:firstLine="340"/>
      <w:textAlignment w:val="auto"/>
    </w:pPr>
    <w:rPr>
      <w:lang w:val="uk-UA"/>
    </w:rPr>
  </w:style>
  <w:style w:type="paragraph" w:customStyle="1" w:styleId="aff5">
    <w:name w:val="Таблица_текст"/>
    <w:rsid w:val="007F2D0C"/>
    <w:pPr>
      <w:keepLines/>
      <w:spacing w:before="60" w:after="60"/>
      <w:jc w:val="center"/>
    </w:pPr>
    <w:rPr>
      <w:rFonts w:ascii="Arial Narrow" w:hAnsi="Arial Narrow"/>
      <w:bCs/>
      <w:sz w:val="25"/>
      <w:lang w:val="uk-UA"/>
    </w:rPr>
  </w:style>
  <w:style w:type="paragraph" w:customStyle="1" w:styleId="1a">
    <w:name w:val="Звичайний1"/>
    <w:rsid w:val="007F2D0C"/>
    <w:rPr>
      <w:snapToGrid w:val="0"/>
    </w:rPr>
  </w:style>
  <w:style w:type="paragraph" w:customStyle="1" w:styleId="caaieiaie5">
    <w:name w:val="caaieiaie 5"/>
    <w:basedOn w:val="Iauiue"/>
    <w:next w:val="Iauiue"/>
    <w:rsid w:val="007F2D0C"/>
    <w:pPr>
      <w:keepNext/>
      <w:widowControl w:val="0"/>
      <w:jc w:val="center"/>
    </w:pPr>
    <w:rPr>
      <w:rFonts w:ascii="Univers Condensed" w:hAnsi="Univers Condensed"/>
      <w:b/>
      <w:sz w:val="24"/>
    </w:rPr>
  </w:style>
  <w:style w:type="paragraph" w:customStyle="1" w:styleId="220">
    <w:name w:val="Основний текст 22"/>
    <w:basedOn w:val="a"/>
    <w:rsid w:val="007F2D0C"/>
    <w:pPr>
      <w:widowControl/>
      <w:overflowPunct w:val="0"/>
      <w:autoSpaceDE w:val="0"/>
      <w:autoSpaceDN w:val="0"/>
      <w:spacing w:line="240" w:lineRule="auto"/>
      <w:ind w:firstLine="340"/>
    </w:pPr>
    <w:rPr>
      <w:rFonts w:ascii="Times New Roman CYR" w:hAnsi="Times New Roman CYR"/>
      <w:sz w:val="24"/>
      <w:lang w:val="uk-UA"/>
    </w:rPr>
  </w:style>
  <w:style w:type="paragraph" w:customStyle="1" w:styleId="321">
    <w:name w:val="Основний текст з відступом 32"/>
    <w:basedOn w:val="a"/>
    <w:rsid w:val="007F2D0C"/>
    <w:pPr>
      <w:widowControl/>
      <w:adjustRightInd/>
      <w:spacing w:line="240" w:lineRule="auto"/>
      <w:ind w:firstLine="340"/>
      <w:textAlignment w:val="auto"/>
    </w:pPr>
    <w:rPr>
      <w:lang w:val="uk-UA"/>
    </w:rPr>
  </w:style>
  <w:style w:type="paragraph" w:customStyle="1" w:styleId="2c">
    <w:name w:val="Звичайний2"/>
    <w:rsid w:val="007F2D0C"/>
    <w:rPr>
      <w:snapToGrid w:val="0"/>
    </w:rPr>
  </w:style>
  <w:style w:type="paragraph" w:styleId="aff6">
    <w:name w:val="No Spacing"/>
    <w:link w:val="aff7"/>
    <w:uiPriority w:val="1"/>
    <w:qFormat/>
    <w:rsid w:val="007F2D0C"/>
    <w:rPr>
      <w:rFonts w:ascii="Calibri" w:hAnsi="Calibri"/>
      <w:sz w:val="22"/>
      <w:szCs w:val="22"/>
      <w:lang w:val="uk-UA" w:eastAsia="uk-UA"/>
    </w:rPr>
  </w:style>
  <w:style w:type="character" w:customStyle="1" w:styleId="aff7">
    <w:name w:val="Без интервала Знак"/>
    <w:link w:val="aff6"/>
    <w:uiPriority w:val="1"/>
    <w:rsid w:val="007F2D0C"/>
    <w:rPr>
      <w:rFonts w:ascii="Calibri" w:hAnsi="Calibri"/>
      <w:sz w:val="22"/>
      <w:szCs w:val="22"/>
      <w:lang w:val="uk-UA" w:eastAsia="uk-UA" w:bidi="ar-SA"/>
    </w:rPr>
  </w:style>
  <w:style w:type="paragraph" w:customStyle="1" w:styleId="aff8">
    <w:name w:val="Íàçâàíèå"/>
    <w:basedOn w:val="aff0"/>
    <w:rsid w:val="007F2D0C"/>
    <w:pPr>
      <w:widowControl w:val="0"/>
      <w:jc w:val="center"/>
    </w:pPr>
    <w:rPr>
      <w:b/>
    </w:rPr>
  </w:style>
  <w:style w:type="paragraph" w:styleId="aff9">
    <w:name w:val="Plain Text"/>
    <w:basedOn w:val="a"/>
    <w:link w:val="affa"/>
    <w:rsid w:val="007F2D0C"/>
    <w:pPr>
      <w:widowControl/>
      <w:adjustRightInd/>
      <w:spacing w:line="240" w:lineRule="auto"/>
      <w:jc w:val="left"/>
      <w:textAlignment w:val="auto"/>
    </w:pPr>
    <w:rPr>
      <w:rFonts w:ascii="Courier New" w:hAnsi="Courier New"/>
    </w:rPr>
  </w:style>
  <w:style w:type="character" w:customStyle="1" w:styleId="affa">
    <w:name w:val="Текст Знак"/>
    <w:link w:val="aff9"/>
    <w:rsid w:val="007F2D0C"/>
    <w:rPr>
      <w:rFonts w:ascii="Courier New" w:hAnsi="Courier New"/>
    </w:rPr>
  </w:style>
  <w:style w:type="paragraph" w:styleId="39">
    <w:name w:val="toc 3"/>
    <w:basedOn w:val="a"/>
    <w:next w:val="a"/>
    <w:autoRedefine/>
    <w:uiPriority w:val="39"/>
    <w:rsid w:val="007F2D0C"/>
    <w:pPr>
      <w:widowControl/>
      <w:adjustRightInd/>
      <w:spacing w:line="240" w:lineRule="auto"/>
      <w:ind w:left="400"/>
      <w:jc w:val="left"/>
      <w:textAlignment w:val="auto"/>
    </w:pPr>
  </w:style>
  <w:style w:type="paragraph" w:styleId="42">
    <w:name w:val="toc 4"/>
    <w:basedOn w:val="a"/>
    <w:next w:val="a"/>
    <w:autoRedefine/>
    <w:uiPriority w:val="39"/>
    <w:rsid w:val="007F2D0C"/>
    <w:pPr>
      <w:widowControl/>
      <w:adjustRightInd/>
      <w:spacing w:line="240" w:lineRule="auto"/>
      <w:ind w:left="600"/>
      <w:jc w:val="left"/>
      <w:textAlignment w:val="auto"/>
    </w:pPr>
  </w:style>
  <w:style w:type="paragraph" w:styleId="51">
    <w:name w:val="toc 5"/>
    <w:basedOn w:val="a"/>
    <w:next w:val="a"/>
    <w:autoRedefine/>
    <w:uiPriority w:val="39"/>
    <w:rsid w:val="007F2D0C"/>
    <w:pPr>
      <w:widowControl/>
      <w:adjustRightInd/>
      <w:spacing w:line="240" w:lineRule="auto"/>
      <w:ind w:left="800"/>
      <w:jc w:val="left"/>
      <w:textAlignment w:val="auto"/>
    </w:pPr>
  </w:style>
  <w:style w:type="paragraph" w:styleId="61">
    <w:name w:val="toc 6"/>
    <w:basedOn w:val="a"/>
    <w:next w:val="a"/>
    <w:autoRedefine/>
    <w:uiPriority w:val="39"/>
    <w:rsid w:val="007F2D0C"/>
    <w:pPr>
      <w:widowControl/>
      <w:adjustRightInd/>
      <w:spacing w:line="240" w:lineRule="auto"/>
      <w:ind w:left="1000"/>
      <w:jc w:val="left"/>
      <w:textAlignment w:val="auto"/>
    </w:pPr>
  </w:style>
  <w:style w:type="paragraph" w:styleId="71">
    <w:name w:val="toc 7"/>
    <w:basedOn w:val="a"/>
    <w:next w:val="a"/>
    <w:autoRedefine/>
    <w:uiPriority w:val="39"/>
    <w:rsid w:val="007F2D0C"/>
    <w:pPr>
      <w:widowControl/>
      <w:adjustRightInd/>
      <w:spacing w:line="240" w:lineRule="auto"/>
      <w:ind w:left="1200"/>
      <w:jc w:val="left"/>
      <w:textAlignment w:val="auto"/>
    </w:pPr>
  </w:style>
  <w:style w:type="paragraph" w:styleId="81">
    <w:name w:val="toc 8"/>
    <w:basedOn w:val="a"/>
    <w:next w:val="a"/>
    <w:autoRedefine/>
    <w:uiPriority w:val="39"/>
    <w:rsid w:val="007F2D0C"/>
    <w:pPr>
      <w:widowControl/>
      <w:adjustRightInd/>
      <w:spacing w:line="240" w:lineRule="auto"/>
      <w:ind w:left="1400"/>
      <w:jc w:val="left"/>
      <w:textAlignment w:val="auto"/>
    </w:pPr>
  </w:style>
  <w:style w:type="paragraph" w:styleId="91">
    <w:name w:val="toc 9"/>
    <w:basedOn w:val="a"/>
    <w:next w:val="a"/>
    <w:autoRedefine/>
    <w:uiPriority w:val="39"/>
    <w:rsid w:val="007F2D0C"/>
    <w:pPr>
      <w:widowControl/>
      <w:adjustRightInd/>
      <w:spacing w:line="240" w:lineRule="auto"/>
      <w:ind w:left="1600"/>
      <w:jc w:val="left"/>
      <w:textAlignment w:val="auto"/>
    </w:pPr>
  </w:style>
  <w:style w:type="paragraph" w:customStyle="1" w:styleId="Iniiaiieoaenonionooiii2">
    <w:name w:val="Iniiaiie oaeno n ionooiii 2"/>
    <w:basedOn w:val="Iauiue"/>
    <w:rsid w:val="007F2D0C"/>
    <w:pPr>
      <w:ind w:firstLine="340"/>
      <w:jc w:val="both"/>
    </w:pPr>
  </w:style>
  <w:style w:type="paragraph" w:styleId="affb">
    <w:name w:val="TOC Heading"/>
    <w:basedOn w:val="1"/>
    <w:next w:val="a"/>
    <w:uiPriority w:val="39"/>
    <w:qFormat/>
    <w:rsid w:val="007F2D0C"/>
    <w:pPr>
      <w:keepLines/>
      <w:widowControl/>
      <w:adjustRightInd/>
      <w:spacing w:before="480" w:after="0" w:line="276" w:lineRule="auto"/>
      <w:jc w:val="left"/>
      <w:textAlignment w:val="auto"/>
      <w:outlineLvl w:val="9"/>
    </w:pPr>
    <w:rPr>
      <w:rFonts w:ascii="Cambria" w:hAnsi="Cambria"/>
      <w:bCs/>
      <w:color w:val="365F91"/>
      <w:kern w:val="0"/>
      <w:szCs w:val="28"/>
      <w:lang w:eastAsia="en-US"/>
    </w:rPr>
  </w:style>
  <w:style w:type="paragraph" w:styleId="HTML">
    <w:name w:val="HTML Preformatted"/>
    <w:basedOn w:val="a"/>
    <w:link w:val="HTML0"/>
    <w:rsid w:val="007F2D0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Courier New" w:eastAsia="Courier New" w:hAnsi="Courier New"/>
      <w:color w:val="000000"/>
      <w:sz w:val="23"/>
      <w:szCs w:val="23"/>
    </w:rPr>
  </w:style>
  <w:style w:type="character" w:customStyle="1" w:styleId="HTML0">
    <w:name w:val="Стандартный HTML Знак"/>
    <w:link w:val="HTML"/>
    <w:rsid w:val="007F2D0C"/>
    <w:rPr>
      <w:rFonts w:ascii="Courier New" w:eastAsia="Courier New" w:hAnsi="Courier New" w:cs="Courier New"/>
      <w:color w:val="000000"/>
      <w:sz w:val="23"/>
      <w:szCs w:val="23"/>
    </w:rPr>
  </w:style>
  <w:style w:type="character" w:styleId="affc">
    <w:name w:val="Strong"/>
    <w:uiPriority w:val="22"/>
    <w:qFormat/>
    <w:rsid w:val="00C50A3C"/>
    <w:rPr>
      <w:b/>
      <w:bCs/>
    </w:rPr>
  </w:style>
  <w:style w:type="numbering" w:customStyle="1" w:styleId="3a">
    <w:name w:val="Нет списка3"/>
    <w:next w:val="a2"/>
    <w:uiPriority w:val="99"/>
    <w:semiHidden/>
    <w:unhideWhenUsed/>
    <w:rsid w:val="00C90D91"/>
  </w:style>
  <w:style w:type="numbering" w:customStyle="1" w:styleId="111">
    <w:name w:val="Нет списка11"/>
    <w:next w:val="a2"/>
    <w:uiPriority w:val="99"/>
    <w:semiHidden/>
    <w:rsid w:val="00C90D91"/>
  </w:style>
  <w:style w:type="table" w:customStyle="1" w:styleId="112">
    <w:name w:val="Сетка таблицы11"/>
    <w:basedOn w:val="a1"/>
    <w:next w:val="a7"/>
    <w:rsid w:val="00C90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"/>
    <w:next w:val="a2"/>
    <w:uiPriority w:val="99"/>
    <w:semiHidden/>
    <w:rsid w:val="00C90D91"/>
  </w:style>
  <w:style w:type="table" w:customStyle="1" w:styleId="214">
    <w:name w:val="Сетка таблицы21"/>
    <w:basedOn w:val="a1"/>
    <w:next w:val="a7"/>
    <w:rsid w:val="00C90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d">
    <w:name w:val="Другое_"/>
    <w:link w:val="affe"/>
    <w:locked/>
    <w:rsid w:val="00C90D91"/>
    <w:rPr>
      <w:rFonts w:ascii="Georgia" w:eastAsia="Georgia" w:hAnsi="Georgia" w:cs="Georgia"/>
      <w:sz w:val="19"/>
      <w:szCs w:val="19"/>
      <w:shd w:val="clear" w:color="auto" w:fill="FFFFFF"/>
    </w:rPr>
  </w:style>
  <w:style w:type="paragraph" w:customStyle="1" w:styleId="affe">
    <w:name w:val="Другое"/>
    <w:basedOn w:val="a"/>
    <w:link w:val="affd"/>
    <w:rsid w:val="00C90D91"/>
    <w:pPr>
      <w:shd w:val="clear" w:color="auto" w:fill="FFFFFF"/>
      <w:adjustRightInd/>
      <w:spacing w:line="261" w:lineRule="auto"/>
      <w:ind w:firstLine="380"/>
      <w:jc w:val="left"/>
      <w:textAlignment w:val="auto"/>
    </w:pPr>
    <w:rPr>
      <w:rFonts w:ascii="Georgia" w:eastAsia="Georgia" w:hAnsi="Georgia" w:cs="Georgia"/>
      <w:sz w:val="19"/>
      <w:szCs w:val="19"/>
    </w:rPr>
  </w:style>
  <w:style w:type="character" w:customStyle="1" w:styleId="afff">
    <w:name w:val="Подпись к таблице_"/>
    <w:link w:val="afff0"/>
    <w:locked/>
    <w:rsid w:val="00C90D91"/>
    <w:rPr>
      <w:b/>
      <w:bCs/>
      <w:shd w:val="clear" w:color="auto" w:fill="FFFFFF"/>
    </w:rPr>
  </w:style>
  <w:style w:type="paragraph" w:customStyle="1" w:styleId="afff0">
    <w:name w:val="Подпись к таблице"/>
    <w:basedOn w:val="a"/>
    <w:link w:val="afff"/>
    <w:rsid w:val="00C90D91"/>
    <w:pPr>
      <w:shd w:val="clear" w:color="auto" w:fill="FFFFFF"/>
      <w:adjustRightInd/>
      <w:spacing w:line="240" w:lineRule="auto"/>
      <w:jc w:val="left"/>
      <w:textAlignment w:val="auto"/>
    </w:pPr>
    <w:rPr>
      <w:b/>
      <w:bCs/>
    </w:rPr>
  </w:style>
  <w:style w:type="character" w:styleId="afff1">
    <w:name w:val="annotation reference"/>
    <w:uiPriority w:val="99"/>
    <w:unhideWhenUsed/>
    <w:rsid w:val="00C90D91"/>
    <w:rPr>
      <w:sz w:val="16"/>
      <w:szCs w:val="16"/>
    </w:rPr>
  </w:style>
  <w:style w:type="paragraph" w:styleId="afff2">
    <w:name w:val="annotation text"/>
    <w:basedOn w:val="a"/>
    <w:link w:val="afff3"/>
    <w:uiPriority w:val="99"/>
    <w:unhideWhenUsed/>
    <w:rsid w:val="00C90D91"/>
    <w:pPr>
      <w:widowControl/>
      <w:adjustRightInd/>
      <w:spacing w:line="240" w:lineRule="auto"/>
      <w:jc w:val="left"/>
      <w:textAlignment w:val="auto"/>
    </w:pPr>
  </w:style>
  <w:style w:type="character" w:customStyle="1" w:styleId="afff3">
    <w:name w:val="Текст примечания Знак"/>
    <w:basedOn w:val="a0"/>
    <w:link w:val="afff2"/>
    <w:uiPriority w:val="99"/>
    <w:rsid w:val="00C90D91"/>
  </w:style>
  <w:style w:type="paragraph" w:styleId="afff4">
    <w:name w:val="annotation subject"/>
    <w:basedOn w:val="afff2"/>
    <w:next w:val="afff2"/>
    <w:link w:val="afff5"/>
    <w:uiPriority w:val="99"/>
    <w:unhideWhenUsed/>
    <w:rsid w:val="00C90D91"/>
    <w:rPr>
      <w:b/>
      <w:bCs/>
    </w:rPr>
  </w:style>
  <w:style w:type="character" w:customStyle="1" w:styleId="afff5">
    <w:name w:val="Тема примечания Знак"/>
    <w:link w:val="afff4"/>
    <w:uiPriority w:val="99"/>
    <w:rsid w:val="00C90D91"/>
    <w:rPr>
      <w:b/>
      <w:bCs/>
    </w:rPr>
  </w:style>
  <w:style w:type="character" w:customStyle="1" w:styleId="2d">
    <w:name w:val="Основной текст (2)_"/>
    <w:link w:val="2e"/>
    <w:rsid w:val="00C90D91"/>
    <w:rPr>
      <w:b/>
      <w:bCs/>
      <w:shd w:val="clear" w:color="auto" w:fill="FFFFFF"/>
    </w:rPr>
  </w:style>
  <w:style w:type="character" w:customStyle="1" w:styleId="afff6">
    <w:name w:val="Основной текст_"/>
    <w:link w:val="1b"/>
    <w:rsid w:val="00C90D91"/>
    <w:rPr>
      <w:rFonts w:ascii="Georgia" w:eastAsia="Georgia" w:hAnsi="Georgia" w:cs="Georgia"/>
      <w:sz w:val="19"/>
      <w:szCs w:val="19"/>
      <w:shd w:val="clear" w:color="auto" w:fill="FFFFFF"/>
    </w:rPr>
  </w:style>
  <w:style w:type="character" w:customStyle="1" w:styleId="afff7">
    <w:name w:val="Колонтитул_"/>
    <w:link w:val="afff8"/>
    <w:rsid w:val="00C90D91"/>
    <w:rPr>
      <w:sz w:val="15"/>
      <w:szCs w:val="15"/>
      <w:shd w:val="clear" w:color="auto" w:fill="FFFFFF"/>
    </w:rPr>
  </w:style>
  <w:style w:type="paragraph" w:customStyle="1" w:styleId="2e">
    <w:name w:val="Основной текст (2)"/>
    <w:basedOn w:val="a"/>
    <w:link w:val="2d"/>
    <w:rsid w:val="00C90D91"/>
    <w:pPr>
      <w:shd w:val="clear" w:color="auto" w:fill="FFFFFF"/>
      <w:adjustRightInd/>
      <w:spacing w:after="160" w:line="252" w:lineRule="auto"/>
      <w:jc w:val="center"/>
      <w:textAlignment w:val="auto"/>
    </w:pPr>
    <w:rPr>
      <w:b/>
      <w:bCs/>
    </w:rPr>
  </w:style>
  <w:style w:type="paragraph" w:customStyle="1" w:styleId="1b">
    <w:name w:val="Основной текст1"/>
    <w:basedOn w:val="a"/>
    <w:link w:val="afff6"/>
    <w:rsid w:val="00C90D91"/>
    <w:pPr>
      <w:shd w:val="clear" w:color="auto" w:fill="FFFFFF"/>
      <w:adjustRightInd/>
      <w:spacing w:line="262" w:lineRule="auto"/>
      <w:ind w:firstLine="380"/>
      <w:jc w:val="left"/>
      <w:textAlignment w:val="auto"/>
    </w:pPr>
    <w:rPr>
      <w:rFonts w:ascii="Georgia" w:eastAsia="Georgia" w:hAnsi="Georgia" w:cs="Georgia"/>
      <w:sz w:val="19"/>
      <w:szCs w:val="19"/>
    </w:rPr>
  </w:style>
  <w:style w:type="paragraph" w:customStyle="1" w:styleId="afff8">
    <w:name w:val="Колонтитул"/>
    <w:basedOn w:val="a"/>
    <w:link w:val="afff7"/>
    <w:rsid w:val="00C90D91"/>
    <w:pPr>
      <w:shd w:val="clear" w:color="auto" w:fill="FFFFFF"/>
      <w:adjustRightInd/>
      <w:spacing w:line="233" w:lineRule="auto"/>
      <w:jc w:val="left"/>
      <w:textAlignment w:val="auto"/>
    </w:pPr>
    <w:rPr>
      <w:sz w:val="15"/>
      <w:szCs w:val="15"/>
    </w:rPr>
  </w:style>
  <w:style w:type="character" w:customStyle="1" w:styleId="rvts0">
    <w:name w:val="rvts0"/>
    <w:rsid w:val="006621A0"/>
  </w:style>
  <w:style w:type="table" w:customStyle="1" w:styleId="43">
    <w:name w:val="Сетка таблицы4"/>
    <w:basedOn w:val="a1"/>
    <w:next w:val="a7"/>
    <w:uiPriority w:val="59"/>
    <w:rsid w:val="00234907"/>
    <w:rPr>
      <w:rFonts w:ascii="Calibri" w:hAnsi="Calibri"/>
      <w:sz w:val="22"/>
      <w:szCs w:val="22"/>
      <w:lang w:val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"/>
    <w:basedOn w:val="a1"/>
    <w:next w:val="a7"/>
    <w:uiPriority w:val="59"/>
    <w:rsid w:val="003F0EAA"/>
    <w:rPr>
      <w:rFonts w:ascii="Calibri" w:hAnsi="Calibri"/>
      <w:sz w:val="22"/>
      <w:szCs w:val="22"/>
      <w:lang w:val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39"/>
    <w:rsid w:val="00546CD3"/>
    <w:pPr>
      <w:ind w:firstLine="567"/>
    </w:pPr>
    <w:rPr>
      <w:rFonts w:ascii="Calibri" w:eastAsia="Calibri" w:hAnsi="Calibr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7"/>
    <w:uiPriority w:val="59"/>
    <w:rsid w:val="002C3A77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F471E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6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0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3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1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2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0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2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6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9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4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6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4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5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7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73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1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2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2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6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6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5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ervice.yaware.com.ua/blog/opytuvannya-vidviduvachiv-magazynu-pro-tovar/" TargetMode="External"/><Relationship Id="rId18" Type="http://schemas.openxmlformats.org/officeDocument/2006/relationships/hyperlink" Target="https://buduysvoe.com/publications/shcho-obraty-fop-chy-tov" TargetMode="External"/><Relationship Id="rId26" Type="http://schemas.openxmlformats.org/officeDocument/2006/relationships/hyperlink" Target="https://www.youtube.com/watch?v=7qrahnx94nc" TargetMode="External"/><Relationship Id="rId39" Type="http://schemas.openxmlformats.org/officeDocument/2006/relationships/hyperlink" Target="http://zakon.nau/ua/doc/?code=v0290665-06" TargetMode="External"/><Relationship Id="rId21" Type="http://schemas.openxmlformats.org/officeDocument/2006/relationships/hyperlink" Target="https://business.diia.gov.ua/idea" TargetMode="External"/><Relationship Id="rId34" Type="http://schemas.openxmlformats.org/officeDocument/2006/relationships/hyperlink" Target="http://dspace.oneu.edu.ua/%20jspui/bitstream/123456789/7148/1/&#1054;&#1089;&#1085;&#1086;&#1074;&#1080;%20&#1073;&#1110;&#1079;&#1085;&#1077;&#1089;&#1091;.pdf" TargetMode="External"/><Relationship Id="rId42" Type="http://schemas.openxmlformats.org/officeDocument/2006/relationships/hyperlink" Target="http://learn.ztu.edu.ua" TargetMode="External"/><Relationship Id="rId47" Type="http://schemas.openxmlformats.org/officeDocument/2006/relationships/image" Target="media/image1.jpeg"/><Relationship Id="rId50" Type="http://schemas.openxmlformats.org/officeDocument/2006/relationships/hyperlink" Target="https://www.youtube.com/watch?v=jSQeOFnTiWc&amp;feature=youtu.be" TargetMode="External"/><Relationship Id="rId55" Type="http://schemas.openxmlformats.org/officeDocument/2006/relationships/hyperlink" Target="https://franchising.ua/" TargetMode="External"/><Relationship Id="rId63" Type="http://schemas.openxmlformats.org/officeDocument/2006/relationships/hyperlink" Target="https://zakon.rada.gov.ua/laws/show/2755-17" TargetMode="External"/><Relationship Id="rId68" Type="http://schemas.openxmlformats.org/officeDocument/2006/relationships/hyperlink" Target="https://www.youtube.com/watch?v=7qrahnx94nc" TargetMode="External"/><Relationship Id="rId76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hyperlink" Target="https://business.diia.gov.ua/ide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755-15" TargetMode="External"/><Relationship Id="rId29" Type="http://schemas.openxmlformats.org/officeDocument/2006/relationships/hyperlink" Target="https://business.diia.gov.ua/idea" TargetMode="External"/><Relationship Id="rId11" Type="http://schemas.openxmlformats.org/officeDocument/2006/relationships/hyperlink" Target="https://franchising.ua/katalog-franshiz/franshizi/" TargetMode="External"/><Relationship Id="rId24" Type="http://schemas.openxmlformats.org/officeDocument/2006/relationships/hyperlink" Target="http://ukrstat.gov.ua/" TargetMode="External"/><Relationship Id="rId32" Type="http://schemas.openxmlformats.org/officeDocument/2006/relationships/hyperlink" Target="http://www.investplan.com.ua/pdf/9_2017/4.pdf" TargetMode="External"/><Relationship Id="rId37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4584" TargetMode="External"/><Relationship Id="rId40" Type="http://schemas.openxmlformats.org/officeDocument/2006/relationships/hyperlink" Target="https://zakon.rada.gov.ua/laws/show/2755-17" TargetMode="External"/><Relationship Id="rId45" Type="http://schemas.openxmlformats.org/officeDocument/2006/relationships/hyperlink" Target="https://www.me.gov.ua/Documents/Detail?lang=uk-UA&amp;id=3cf285fd-4331-4457-9b16-1c03e746ebc0&amp;title=KorisniServisiDliaZapochatkuvanniaTaVedenniaBiznesu" TargetMode="External"/><Relationship Id="rId53" Type="http://schemas.openxmlformats.org/officeDocument/2006/relationships/hyperlink" Target="https://www.me.gov.ua/Documents/Detail?lang=uk-UA&amp;id=3cf285fd-4331-4457-9b16-1c03e746ebc0&amp;title=KorisniServisiDliaZapochatkuvanniaTaVedenniaBiznesu" TargetMode="External"/><Relationship Id="rId58" Type="http://schemas.openxmlformats.org/officeDocument/2006/relationships/hyperlink" Target="https://www.survio.com/survey/d/M3U5D8B3O4F9L5N2Y" TargetMode="External"/><Relationship Id="rId66" Type="http://schemas.openxmlformats.org/officeDocument/2006/relationships/hyperlink" Target="https://www.avodocs.com/uk/c/10" TargetMode="External"/><Relationship Id="rId74" Type="http://schemas.openxmlformats.org/officeDocument/2006/relationships/hyperlink" Target="http://www.investplan.com.ua/pdf/9_2017/4.pdf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www.youtube.com/watch?v=nRw0Tk0nJMc" TargetMode="External"/><Relationship Id="rId10" Type="http://schemas.openxmlformats.org/officeDocument/2006/relationships/hyperlink" Target="https://m.facebook.com/story.php?story_fbid=1407587892767944&amp;id=619395891587152" TargetMode="External"/><Relationship Id="rId19" Type="http://schemas.openxmlformats.org/officeDocument/2006/relationships/hyperlink" Target="https://zakon.rada.gov.ua/laws/show/2755-17" TargetMode="External"/><Relationship Id="rId31" Type="http://schemas.openxmlformats.org/officeDocument/2006/relationships/hyperlink" Target="https://uhbdp.org/ua/business-instruments/canvas" TargetMode="External"/><Relationship Id="rId44" Type="http://schemas.openxmlformats.org/officeDocument/2006/relationships/hyperlink" Target="https://sbc.regulation.gov.ua/" TargetMode="External"/><Relationship Id="rId52" Type="http://schemas.openxmlformats.org/officeDocument/2006/relationships/hyperlink" Target="https://business.diia.gov.ua/services." TargetMode="External"/><Relationship Id="rId60" Type="http://schemas.openxmlformats.org/officeDocument/2006/relationships/hyperlink" Target="https://zakon.rada.gov.ua/laws/show/755-15" TargetMode="External"/><Relationship Id="rId65" Type="http://schemas.openxmlformats.org/officeDocument/2006/relationships/hyperlink" Target="https://www.avodocs.com/uk/c/3" TargetMode="External"/><Relationship Id="rId73" Type="http://schemas.openxmlformats.org/officeDocument/2006/relationships/hyperlink" Target="https://uhbdp.org/ua/business-instruments/canvas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SQeOFnTiWc&amp;feature=youtu.be" TargetMode="External"/><Relationship Id="rId14" Type="http://schemas.openxmlformats.org/officeDocument/2006/relationships/hyperlink" Target="https://www.survio.com/survey/d/M3U5D8B3O4F9L5N2Y" TargetMode="External"/><Relationship Id="rId22" Type="http://schemas.openxmlformats.org/officeDocument/2006/relationships/hyperlink" Target="https://www.avodocs.com/uk/c/3" TargetMode="External"/><Relationship Id="rId27" Type="http://schemas.openxmlformats.org/officeDocument/2006/relationships/hyperlink" Target="https://www.youtube.com/watch?v=bYn4CyL3r5w" TargetMode="External"/><Relationship Id="rId30" Type="http://schemas.openxmlformats.org/officeDocument/2006/relationships/hyperlink" Target="https://servicedesigntools.org/tools/business-model-canvas" TargetMode="External"/><Relationship Id="rId35" Type="http://schemas.openxmlformats.org/officeDocument/2006/relationships/hyperlink" Target="http://nbuv.gov.ua/UJRN/evntukpi_2015_12_53" TargetMode="External"/><Relationship Id="rId43" Type="http://schemas.openxmlformats.org/officeDocument/2006/relationships/hyperlink" Target="http://www.franchising.org.ua/page/ob_assoiaii" TargetMode="External"/><Relationship Id="rId48" Type="http://schemas.openxmlformats.org/officeDocument/2006/relationships/hyperlink" Target="https://buduysvoe.com/content/proydy-test-i-diznaysya" TargetMode="External"/><Relationship Id="rId56" Type="http://schemas.openxmlformats.org/officeDocument/2006/relationships/hyperlink" Target="https://business.diia.gov.ua/handbook/francajzing/ak-proanalizuvati-fransizu-cek-list" TargetMode="External"/><Relationship Id="rId64" Type="http://schemas.openxmlformats.org/officeDocument/2006/relationships/hyperlink" Target="https://sbc.regulation.gov.ua/" TargetMode="External"/><Relationship Id="rId69" Type="http://schemas.openxmlformats.org/officeDocument/2006/relationships/hyperlink" Target="https://www.youtube.com/watch?v=bYn4CyL3r5w" TargetMode="External"/><Relationship Id="rId77" Type="http://schemas.openxmlformats.org/officeDocument/2006/relationships/header" Target="header3.xml"/><Relationship Id="rId8" Type="http://schemas.openxmlformats.org/officeDocument/2006/relationships/hyperlink" Target="https://business.diia.gov.ua/idea" TargetMode="External"/><Relationship Id="rId51" Type="http://schemas.openxmlformats.org/officeDocument/2006/relationships/hyperlink" Target="https://m.facebook.com/story.php?story_fbid=1407587892767944&amp;id=619395891587152" TargetMode="External"/><Relationship Id="rId72" Type="http://schemas.openxmlformats.org/officeDocument/2006/relationships/hyperlink" Target="https://servicedesigntools.org/tools/business-model-canvas" TargetMode="External"/><Relationship Id="rId3" Type="http://schemas.openxmlformats.org/officeDocument/2006/relationships/styles" Target="styles.xml"/><Relationship Id="rId12" Type="http://schemas.openxmlformats.org/officeDocument/2006/relationships/hyperlink" Target="https://business.diia.gov.ua/handbook/francajzing/ak-proanalizuvati-fransizu-cek-list" TargetMode="External"/><Relationship Id="rId17" Type="http://schemas.openxmlformats.org/officeDocument/2006/relationships/hyperlink" Target="https://www.youtube.com/watch?v=nRw0Tk0nJMc" TargetMode="External"/><Relationship Id="rId25" Type="http://schemas.openxmlformats.org/officeDocument/2006/relationships/hyperlink" Target="http://ukrstat.gov.ua/" TargetMode="External"/><Relationship Id="rId33" Type="http://schemas.openxmlformats.org/officeDocument/2006/relationships/hyperlink" Target="http://www.lute.lviv.ua/fileadmin/www.lac.lviv.ua/data/kafedry/%20Ekonomiky/Docs/2020_Biznes-planuvannja_pidprijemnickoji_dijalnosti.pdf" TargetMode="External"/><Relationship Id="rId38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bses_2019_39%282%29__4" TargetMode="External"/><Relationship Id="rId46" Type="http://schemas.openxmlformats.org/officeDocument/2006/relationships/hyperlink" Target="http://kved.ukrstat.gov.ua/KVED2010/kv10_i.html" TargetMode="External"/><Relationship Id="rId59" Type="http://schemas.openxmlformats.org/officeDocument/2006/relationships/hyperlink" Target="http://kved.ukrstat.gov.ua/KVED2010/kv10_i.html" TargetMode="External"/><Relationship Id="rId67" Type="http://schemas.openxmlformats.org/officeDocument/2006/relationships/hyperlink" Target="http://ukrstat.gov.ua/" TargetMode="External"/><Relationship Id="rId20" Type="http://schemas.openxmlformats.org/officeDocument/2006/relationships/hyperlink" Target="https://sbc.regulation.gov.ua/" TargetMode="External"/><Relationship Id="rId41" Type="http://schemas.openxmlformats.org/officeDocument/2006/relationships/hyperlink" Target="https://zakon2.rada.gov.ua/laws/show/270/96-&#1074;&#1088;" TargetMode="External"/><Relationship Id="rId54" Type="http://schemas.openxmlformats.org/officeDocument/2006/relationships/hyperlink" Target="https://sbc.regulation.gov.ua/" TargetMode="External"/><Relationship Id="rId62" Type="http://schemas.openxmlformats.org/officeDocument/2006/relationships/hyperlink" Target="https://buduysvoe.com/publications/shcho-obraty-fop-chy-tov" TargetMode="External"/><Relationship Id="rId70" Type="http://schemas.openxmlformats.org/officeDocument/2006/relationships/hyperlink" Target="https://youcontrol.com.ua/landing_002/" TargetMode="External"/><Relationship Id="rId7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kved.ukrstat.gov.ua/KVED2010/kv10_i.html" TargetMode="External"/><Relationship Id="rId23" Type="http://schemas.openxmlformats.org/officeDocument/2006/relationships/hyperlink" Target="https://www.avodocs.com/uk/c/10" TargetMode="External"/><Relationship Id="rId28" Type="http://schemas.openxmlformats.org/officeDocument/2006/relationships/hyperlink" Target="https://youcontrol.com.ua/landing_002/" TargetMode="External"/><Relationship Id="rId36" Type="http://schemas.openxmlformats.org/officeDocument/2006/relationships/hyperlink" Target="http://eztuir.ztu.edu.ua/bitstream/handle/123456789/7528/&#1059;&#1087;&#1088;&#1072;&#1074;&#1083;&#1110;&#1085;&#1085;&#1103;%20&#1073;&#1110;&#1079;&#1085;&#1077;&#1089;&#1086;&#1084;.pdf?sequence=1&amp;isAllowed=y" TargetMode="External"/><Relationship Id="rId49" Type="http://schemas.openxmlformats.org/officeDocument/2006/relationships/hyperlink" Target="https://business.diia.gov.ua/idea" TargetMode="External"/><Relationship Id="rId57" Type="http://schemas.openxmlformats.org/officeDocument/2006/relationships/hyperlink" Target="https://service.yaware.com.ua/blog/opytuvannya-vidviduvachiv-magazynu-pro-tova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691F3-D19C-46DA-9948-407719D35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1866</TotalTime>
  <Pages>1</Pages>
  <Words>8527</Words>
  <Characters>48607</Characters>
  <Application>Microsoft Office Word</Application>
  <DocSecurity>0</DocSecurity>
  <Lines>405</Lines>
  <Paragraphs>114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ОСВІТИ УКРАЇНИ</vt:lpstr>
      <vt:lpstr>МІНІСТЕРСТВО ОСВІТИ УКРАЇНИ</vt:lpstr>
    </vt:vector>
  </TitlesOfParts>
  <Company>ZIET</Company>
  <LinksUpToDate>false</LinksUpToDate>
  <CharactersWithSpaces>57020</CharactersWithSpaces>
  <SharedDoc>false</SharedDoc>
  <HLinks>
    <vt:vector size="414" baseType="variant">
      <vt:variant>
        <vt:i4>131088</vt:i4>
      </vt:variant>
      <vt:variant>
        <vt:i4>204</vt:i4>
      </vt:variant>
      <vt:variant>
        <vt:i4>0</vt:i4>
      </vt:variant>
      <vt:variant>
        <vt:i4>5</vt:i4>
      </vt:variant>
      <vt:variant>
        <vt:lpwstr>http://www.nbuv.gov.ua/articles/2003/03klinko.htm</vt:lpwstr>
      </vt:variant>
      <vt:variant>
        <vt:lpwstr/>
      </vt:variant>
      <vt:variant>
        <vt:i4>7602202</vt:i4>
      </vt:variant>
      <vt:variant>
        <vt:i4>201</vt:i4>
      </vt:variant>
      <vt:variant>
        <vt:i4>0</vt:i4>
      </vt:variant>
      <vt:variant>
        <vt:i4>5</vt:i4>
      </vt:variant>
      <vt:variant>
        <vt:lpwstr>http://kved.ukrstat.gov.ua/KVED2010/kv10_i.html</vt:lpwstr>
      </vt:variant>
      <vt:variant>
        <vt:lpwstr/>
      </vt:variant>
      <vt:variant>
        <vt:i4>2752627</vt:i4>
      </vt:variant>
      <vt:variant>
        <vt:i4>198</vt:i4>
      </vt:variant>
      <vt:variant>
        <vt:i4>0</vt:i4>
      </vt:variant>
      <vt:variant>
        <vt:i4>5</vt:i4>
      </vt:variant>
      <vt:variant>
        <vt:lpwstr>https://www.me.gov.ua/Documents/Detail?lang=uk-UA&amp;id=3cf285fd-4331-4457-9b16-1c03e746ebc0&amp;title=KorisniServisiDliaZapochatkuvanniaTaVedenniaBiznesu</vt:lpwstr>
      </vt:variant>
      <vt:variant>
        <vt:lpwstr/>
      </vt:variant>
      <vt:variant>
        <vt:i4>6291516</vt:i4>
      </vt:variant>
      <vt:variant>
        <vt:i4>195</vt:i4>
      </vt:variant>
      <vt:variant>
        <vt:i4>0</vt:i4>
      </vt:variant>
      <vt:variant>
        <vt:i4>5</vt:i4>
      </vt:variant>
      <vt:variant>
        <vt:lpwstr>https://sbc.regulation.gov.ua/</vt:lpwstr>
      </vt:variant>
      <vt:variant>
        <vt:lpwstr/>
      </vt:variant>
      <vt:variant>
        <vt:i4>5898338</vt:i4>
      </vt:variant>
      <vt:variant>
        <vt:i4>192</vt:i4>
      </vt:variant>
      <vt:variant>
        <vt:i4>0</vt:i4>
      </vt:variant>
      <vt:variant>
        <vt:i4>5</vt:i4>
      </vt:variant>
      <vt:variant>
        <vt:lpwstr>http://www.franchising.org.ua/page/ob_assoiaii</vt:lpwstr>
      </vt:variant>
      <vt:variant>
        <vt:lpwstr/>
      </vt:variant>
      <vt:variant>
        <vt:i4>852033</vt:i4>
      </vt:variant>
      <vt:variant>
        <vt:i4>189</vt:i4>
      </vt:variant>
      <vt:variant>
        <vt:i4>0</vt:i4>
      </vt:variant>
      <vt:variant>
        <vt:i4>5</vt:i4>
      </vt:variant>
      <vt:variant>
        <vt:lpwstr>http://learn.ztu.edu.ua/</vt:lpwstr>
      </vt:variant>
      <vt:variant>
        <vt:lpwstr/>
      </vt:variant>
      <vt:variant>
        <vt:i4>71828583</vt:i4>
      </vt:variant>
      <vt:variant>
        <vt:i4>186</vt:i4>
      </vt:variant>
      <vt:variant>
        <vt:i4>0</vt:i4>
      </vt:variant>
      <vt:variant>
        <vt:i4>5</vt:i4>
      </vt:variant>
      <vt:variant>
        <vt:lpwstr>https://zakon2.rada.gov.ua/laws/show/270/96-вр</vt:lpwstr>
      </vt:variant>
      <vt:variant>
        <vt:lpwstr/>
      </vt:variant>
      <vt:variant>
        <vt:i4>6815782</vt:i4>
      </vt:variant>
      <vt:variant>
        <vt:i4>183</vt:i4>
      </vt:variant>
      <vt:variant>
        <vt:i4>0</vt:i4>
      </vt:variant>
      <vt:variant>
        <vt:i4>5</vt:i4>
      </vt:variant>
      <vt:variant>
        <vt:lpwstr>https://zakon.rada.gov.ua/laws/show/2755-17</vt:lpwstr>
      </vt:variant>
      <vt:variant>
        <vt:lpwstr/>
      </vt:variant>
      <vt:variant>
        <vt:i4>5570651</vt:i4>
      </vt:variant>
      <vt:variant>
        <vt:i4>180</vt:i4>
      </vt:variant>
      <vt:variant>
        <vt:i4>0</vt:i4>
      </vt:variant>
      <vt:variant>
        <vt:i4>5</vt:i4>
      </vt:variant>
      <vt:variant>
        <vt:lpwstr>http://zakon.nau/ua/doc/?code=v0290665-06</vt:lpwstr>
      </vt:variant>
      <vt:variant>
        <vt:lpwstr/>
      </vt:variant>
      <vt:variant>
        <vt:i4>4915237</vt:i4>
      </vt:variant>
      <vt:variant>
        <vt:i4>177</vt:i4>
      </vt:variant>
      <vt:variant>
        <vt:i4>0</vt:i4>
      </vt:variant>
      <vt:variant>
        <vt:i4>5</vt:i4>
      </vt:variant>
      <vt:variant>
        <vt:lpwstr>http://www.irbis-nbuv.gov.ua/cgi-bin/irbis_nbuv/cgiirbis_64.exe?I21DBN=LINK&amp;P21DBN=UJRN&amp;Z21ID=&amp;S21REF=10&amp;S21CNR=20&amp;S21STN=1&amp;S21FMT=ASP_meta&amp;C21COM=S&amp;2_S21P03=FILA=&amp;2_S21STR=bses_2019_39%282%29__4</vt:lpwstr>
      </vt:variant>
      <vt:variant>
        <vt:lpwstr/>
      </vt:variant>
      <vt:variant>
        <vt:i4>7667797</vt:i4>
      </vt:variant>
      <vt:variant>
        <vt:i4>174</vt:i4>
      </vt:variant>
      <vt:variant>
        <vt:i4>0</vt:i4>
      </vt:variant>
      <vt:variant>
        <vt:i4>5</vt:i4>
      </vt:variant>
      <vt:variant>
        <vt:lpwstr>http://www.irbis-nbuv.gov.ua/cgi-bin/irbis_nbuv/cgiirbis_64.exe?Z21ID=&amp;I21DBN=UJRN&amp;P21DBN=UJRN&amp;S21STN=1&amp;S21REF=10&amp;S21FMT=JUU_all&amp;C21COM=S&amp;S21CNR=20&amp;S21P01=0&amp;S21P02=0&amp;S21P03=IJ=&amp;S21COLORTERMS=1&amp;S21STR=%D0%9674584</vt:lpwstr>
      </vt:variant>
      <vt:variant>
        <vt:lpwstr/>
      </vt:variant>
      <vt:variant>
        <vt:i4>74122338</vt:i4>
      </vt:variant>
      <vt:variant>
        <vt:i4>171</vt:i4>
      </vt:variant>
      <vt:variant>
        <vt:i4>0</vt:i4>
      </vt:variant>
      <vt:variant>
        <vt:i4>5</vt:i4>
      </vt:variant>
      <vt:variant>
        <vt:lpwstr>D:\Мои документы\inek_2013_10_19.pdf</vt:lpwstr>
      </vt:variant>
      <vt:variant>
        <vt:lpwstr/>
      </vt:variant>
      <vt:variant>
        <vt:i4>71566343</vt:i4>
      </vt:variant>
      <vt:variant>
        <vt:i4>168</vt:i4>
      </vt:variant>
      <vt:variant>
        <vt:i4>0</vt:i4>
      </vt:variant>
      <vt:variant>
        <vt:i4>5</vt:i4>
      </vt:variant>
      <vt:variant>
        <vt:lpwstr>http://eztuir.ztu.edu.ua/bitstream/handle/123456789/7528/Управління бізнесом.pdf?sequence=1&amp;isAllowed=y</vt:lpwstr>
      </vt:variant>
      <vt:variant>
        <vt:lpwstr/>
      </vt:variant>
      <vt:variant>
        <vt:i4>5046376</vt:i4>
      </vt:variant>
      <vt:variant>
        <vt:i4>165</vt:i4>
      </vt:variant>
      <vt:variant>
        <vt:i4>0</vt:i4>
      </vt:variant>
      <vt:variant>
        <vt:i4>5</vt:i4>
      </vt:variant>
      <vt:variant>
        <vt:lpwstr>http://nbuv.gov.ua/UJRN/evntukpi_2015_12_53</vt:lpwstr>
      </vt:variant>
      <vt:variant>
        <vt:lpwstr/>
      </vt:variant>
      <vt:variant>
        <vt:i4>69271600</vt:i4>
      </vt:variant>
      <vt:variant>
        <vt:i4>162</vt:i4>
      </vt:variant>
      <vt:variant>
        <vt:i4>0</vt:i4>
      </vt:variant>
      <vt:variant>
        <vt:i4>5</vt:i4>
      </vt:variant>
      <vt:variant>
        <vt:lpwstr>http://dspace.oneu.edu.ua/ jspui/bitstream/123456789/7148/1/Основи бізнесу.pdf</vt:lpwstr>
      </vt:variant>
      <vt:variant>
        <vt:lpwstr/>
      </vt:variant>
      <vt:variant>
        <vt:i4>3670094</vt:i4>
      </vt:variant>
      <vt:variant>
        <vt:i4>159</vt:i4>
      </vt:variant>
      <vt:variant>
        <vt:i4>0</vt:i4>
      </vt:variant>
      <vt:variant>
        <vt:i4>5</vt:i4>
      </vt:variant>
      <vt:variant>
        <vt:lpwstr>http://www.lute.lviv.ua/fileadmin/www.lac.lviv.ua/data/kafedry/ Ekonomiky/Docs/2020_Biznes-planuvannja_pidprijemnickoji_dijalnosti.pdf</vt:lpwstr>
      </vt:variant>
      <vt:variant>
        <vt:lpwstr/>
      </vt:variant>
      <vt:variant>
        <vt:i4>7536715</vt:i4>
      </vt:variant>
      <vt:variant>
        <vt:i4>156</vt:i4>
      </vt:variant>
      <vt:variant>
        <vt:i4>0</vt:i4>
      </vt:variant>
      <vt:variant>
        <vt:i4>5</vt:i4>
      </vt:variant>
      <vt:variant>
        <vt:lpwstr>https://ir.kneu.edu.ua/bitstream/handle/2010/25236/biznes_2001.pdf?sequence=1&amp;isAllowed=y</vt:lpwstr>
      </vt:variant>
      <vt:variant>
        <vt:lpwstr/>
      </vt:variant>
      <vt:variant>
        <vt:i4>8061040</vt:i4>
      </vt:variant>
      <vt:variant>
        <vt:i4>153</vt:i4>
      </vt:variant>
      <vt:variant>
        <vt:i4>0</vt:i4>
      </vt:variant>
      <vt:variant>
        <vt:i4>5</vt:i4>
      </vt:variant>
      <vt:variant>
        <vt:lpwstr>https://servicedesigntools.org/tools/business-model-canvas</vt:lpwstr>
      </vt:variant>
      <vt:variant>
        <vt:lpwstr/>
      </vt:variant>
      <vt:variant>
        <vt:i4>1310789</vt:i4>
      </vt:variant>
      <vt:variant>
        <vt:i4>150</vt:i4>
      </vt:variant>
      <vt:variant>
        <vt:i4>0</vt:i4>
      </vt:variant>
      <vt:variant>
        <vt:i4>5</vt:i4>
      </vt:variant>
      <vt:variant>
        <vt:lpwstr>https://business.diia.gov.ua/idea</vt:lpwstr>
      </vt:variant>
      <vt:variant>
        <vt:lpwstr/>
      </vt:variant>
      <vt:variant>
        <vt:i4>1114158</vt:i4>
      </vt:variant>
      <vt:variant>
        <vt:i4>147</vt:i4>
      </vt:variant>
      <vt:variant>
        <vt:i4>0</vt:i4>
      </vt:variant>
      <vt:variant>
        <vt:i4>5</vt:i4>
      </vt:variant>
      <vt:variant>
        <vt:lpwstr>http://www.investplan.com.ua/pdf/9_2017/4.pdf</vt:lpwstr>
      </vt:variant>
      <vt:variant>
        <vt:lpwstr/>
      </vt:variant>
      <vt:variant>
        <vt:i4>1769483</vt:i4>
      </vt:variant>
      <vt:variant>
        <vt:i4>144</vt:i4>
      </vt:variant>
      <vt:variant>
        <vt:i4>0</vt:i4>
      </vt:variant>
      <vt:variant>
        <vt:i4>5</vt:i4>
      </vt:variant>
      <vt:variant>
        <vt:lpwstr>https://uhbdp.org/ua/business-instruments/canvas</vt:lpwstr>
      </vt:variant>
      <vt:variant>
        <vt:lpwstr/>
      </vt:variant>
      <vt:variant>
        <vt:i4>8061040</vt:i4>
      </vt:variant>
      <vt:variant>
        <vt:i4>141</vt:i4>
      </vt:variant>
      <vt:variant>
        <vt:i4>0</vt:i4>
      </vt:variant>
      <vt:variant>
        <vt:i4>5</vt:i4>
      </vt:variant>
      <vt:variant>
        <vt:lpwstr>https://servicedesigntools.org/tools/business-model-canvas</vt:lpwstr>
      </vt:variant>
      <vt:variant>
        <vt:lpwstr/>
      </vt:variant>
      <vt:variant>
        <vt:i4>1310789</vt:i4>
      </vt:variant>
      <vt:variant>
        <vt:i4>138</vt:i4>
      </vt:variant>
      <vt:variant>
        <vt:i4>0</vt:i4>
      </vt:variant>
      <vt:variant>
        <vt:i4>5</vt:i4>
      </vt:variant>
      <vt:variant>
        <vt:lpwstr>https://business.diia.gov.ua/idea</vt:lpwstr>
      </vt:variant>
      <vt:variant>
        <vt:lpwstr/>
      </vt:variant>
      <vt:variant>
        <vt:i4>1179704</vt:i4>
      </vt:variant>
      <vt:variant>
        <vt:i4>135</vt:i4>
      </vt:variant>
      <vt:variant>
        <vt:i4>0</vt:i4>
      </vt:variant>
      <vt:variant>
        <vt:i4>5</vt:i4>
      </vt:variant>
      <vt:variant>
        <vt:lpwstr>https://youcontrol.com.ua/landing_002/</vt:lpwstr>
      </vt:variant>
      <vt:variant>
        <vt:lpwstr/>
      </vt:variant>
      <vt:variant>
        <vt:i4>6750334</vt:i4>
      </vt:variant>
      <vt:variant>
        <vt:i4>132</vt:i4>
      </vt:variant>
      <vt:variant>
        <vt:i4>0</vt:i4>
      </vt:variant>
      <vt:variant>
        <vt:i4>5</vt:i4>
      </vt:variant>
      <vt:variant>
        <vt:lpwstr>http://ukrstat.gov.ua/</vt:lpwstr>
      </vt:variant>
      <vt:variant>
        <vt:lpwstr/>
      </vt:variant>
      <vt:variant>
        <vt:i4>1179704</vt:i4>
      </vt:variant>
      <vt:variant>
        <vt:i4>129</vt:i4>
      </vt:variant>
      <vt:variant>
        <vt:i4>0</vt:i4>
      </vt:variant>
      <vt:variant>
        <vt:i4>5</vt:i4>
      </vt:variant>
      <vt:variant>
        <vt:lpwstr>https://youcontrol.com.ua/landing_002/</vt:lpwstr>
      </vt:variant>
      <vt:variant>
        <vt:lpwstr/>
      </vt:variant>
      <vt:variant>
        <vt:i4>6750334</vt:i4>
      </vt:variant>
      <vt:variant>
        <vt:i4>126</vt:i4>
      </vt:variant>
      <vt:variant>
        <vt:i4>0</vt:i4>
      </vt:variant>
      <vt:variant>
        <vt:i4>5</vt:i4>
      </vt:variant>
      <vt:variant>
        <vt:lpwstr>http://ukrstat.gov.ua/</vt:lpwstr>
      </vt:variant>
      <vt:variant>
        <vt:lpwstr/>
      </vt:variant>
      <vt:variant>
        <vt:i4>6750334</vt:i4>
      </vt:variant>
      <vt:variant>
        <vt:i4>123</vt:i4>
      </vt:variant>
      <vt:variant>
        <vt:i4>0</vt:i4>
      </vt:variant>
      <vt:variant>
        <vt:i4>5</vt:i4>
      </vt:variant>
      <vt:variant>
        <vt:lpwstr>http://ukrstat.gov.ua/</vt:lpwstr>
      </vt:variant>
      <vt:variant>
        <vt:lpwstr/>
      </vt:variant>
      <vt:variant>
        <vt:i4>6291516</vt:i4>
      </vt:variant>
      <vt:variant>
        <vt:i4>120</vt:i4>
      </vt:variant>
      <vt:variant>
        <vt:i4>0</vt:i4>
      </vt:variant>
      <vt:variant>
        <vt:i4>5</vt:i4>
      </vt:variant>
      <vt:variant>
        <vt:lpwstr>https://sbc.regulation.gov.ua/</vt:lpwstr>
      </vt:variant>
      <vt:variant>
        <vt:lpwstr/>
      </vt:variant>
      <vt:variant>
        <vt:i4>1310789</vt:i4>
      </vt:variant>
      <vt:variant>
        <vt:i4>117</vt:i4>
      </vt:variant>
      <vt:variant>
        <vt:i4>0</vt:i4>
      </vt:variant>
      <vt:variant>
        <vt:i4>5</vt:i4>
      </vt:variant>
      <vt:variant>
        <vt:lpwstr>https://business.diia.gov.ua/idea</vt:lpwstr>
      </vt:variant>
      <vt:variant>
        <vt:lpwstr/>
      </vt:variant>
      <vt:variant>
        <vt:i4>7929898</vt:i4>
      </vt:variant>
      <vt:variant>
        <vt:i4>114</vt:i4>
      </vt:variant>
      <vt:variant>
        <vt:i4>0</vt:i4>
      </vt:variant>
      <vt:variant>
        <vt:i4>5</vt:i4>
      </vt:variant>
      <vt:variant>
        <vt:lpwstr>https://zakon.rada.gov.ua/laws/show/2755-17</vt:lpwstr>
      </vt:variant>
      <vt:variant>
        <vt:lpwstr>Text</vt:lpwstr>
      </vt:variant>
      <vt:variant>
        <vt:i4>6750259</vt:i4>
      </vt:variant>
      <vt:variant>
        <vt:i4>111</vt:i4>
      </vt:variant>
      <vt:variant>
        <vt:i4>0</vt:i4>
      </vt:variant>
      <vt:variant>
        <vt:i4>5</vt:i4>
      </vt:variant>
      <vt:variant>
        <vt:lpwstr>https://zakon.rada.gov.ua/laws/show/755-15</vt:lpwstr>
      </vt:variant>
      <vt:variant>
        <vt:lpwstr>Text</vt:lpwstr>
      </vt:variant>
      <vt:variant>
        <vt:i4>7602202</vt:i4>
      </vt:variant>
      <vt:variant>
        <vt:i4>108</vt:i4>
      </vt:variant>
      <vt:variant>
        <vt:i4>0</vt:i4>
      </vt:variant>
      <vt:variant>
        <vt:i4>5</vt:i4>
      </vt:variant>
      <vt:variant>
        <vt:lpwstr>http://kved.ukrstat.gov.ua/KVED2010/kv10_i.html</vt:lpwstr>
      </vt:variant>
      <vt:variant>
        <vt:lpwstr/>
      </vt:variant>
      <vt:variant>
        <vt:i4>7209001</vt:i4>
      </vt:variant>
      <vt:variant>
        <vt:i4>105</vt:i4>
      </vt:variant>
      <vt:variant>
        <vt:i4>0</vt:i4>
      </vt:variant>
      <vt:variant>
        <vt:i4>5</vt:i4>
      </vt:variant>
      <vt:variant>
        <vt:lpwstr>https://www.avodocs.com/uk/c/10</vt:lpwstr>
      </vt:variant>
      <vt:variant>
        <vt:lpwstr/>
      </vt:variant>
      <vt:variant>
        <vt:i4>7077929</vt:i4>
      </vt:variant>
      <vt:variant>
        <vt:i4>102</vt:i4>
      </vt:variant>
      <vt:variant>
        <vt:i4>0</vt:i4>
      </vt:variant>
      <vt:variant>
        <vt:i4>5</vt:i4>
      </vt:variant>
      <vt:variant>
        <vt:lpwstr>https://www.avodocs.com/uk/c/3</vt:lpwstr>
      </vt:variant>
      <vt:variant>
        <vt:lpwstr/>
      </vt:variant>
      <vt:variant>
        <vt:i4>1310789</vt:i4>
      </vt:variant>
      <vt:variant>
        <vt:i4>99</vt:i4>
      </vt:variant>
      <vt:variant>
        <vt:i4>0</vt:i4>
      </vt:variant>
      <vt:variant>
        <vt:i4>5</vt:i4>
      </vt:variant>
      <vt:variant>
        <vt:lpwstr>https://business.diia.gov.ua/idea</vt:lpwstr>
      </vt:variant>
      <vt:variant>
        <vt:lpwstr/>
      </vt:variant>
      <vt:variant>
        <vt:i4>6291516</vt:i4>
      </vt:variant>
      <vt:variant>
        <vt:i4>96</vt:i4>
      </vt:variant>
      <vt:variant>
        <vt:i4>0</vt:i4>
      </vt:variant>
      <vt:variant>
        <vt:i4>5</vt:i4>
      </vt:variant>
      <vt:variant>
        <vt:lpwstr>https://sbc.regulation.gov.ua/</vt:lpwstr>
      </vt:variant>
      <vt:variant>
        <vt:lpwstr/>
      </vt:variant>
      <vt:variant>
        <vt:i4>7929898</vt:i4>
      </vt:variant>
      <vt:variant>
        <vt:i4>93</vt:i4>
      </vt:variant>
      <vt:variant>
        <vt:i4>0</vt:i4>
      </vt:variant>
      <vt:variant>
        <vt:i4>5</vt:i4>
      </vt:variant>
      <vt:variant>
        <vt:lpwstr>https://zakon.rada.gov.ua/laws/show/2755-17</vt:lpwstr>
      </vt:variant>
      <vt:variant>
        <vt:lpwstr>Text</vt:lpwstr>
      </vt:variant>
      <vt:variant>
        <vt:i4>6750259</vt:i4>
      </vt:variant>
      <vt:variant>
        <vt:i4>90</vt:i4>
      </vt:variant>
      <vt:variant>
        <vt:i4>0</vt:i4>
      </vt:variant>
      <vt:variant>
        <vt:i4>5</vt:i4>
      </vt:variant>
      <vt:variant>
        <vt:lpwstr>https://zakon.rada.gov.ua/laws/show/755-15</vt:lpwstr>
      </vt:variant>
      <vt:variant>
        <vt:lpwstr>Text</vt:lpwstr>
      </vt:variant>
      <vt:variant>
        <vt:i4>7602202</vt:i4>
      </vt:variant>
      <vt:variant>
        <vt:i4>87</vt:i4>
      </vt:variant>
      <vt:variant>
        <vt:i4>0</vt:i4>
      </vt:variant>
      <vt:variant>
        <vt:i4>5</vt:i4>
      </vt:variant>
      <vt:variant>
        <vt:lpwstr>http://kved.ukrstat.gov.ua/KVED2010/kv10_i.html</vt:lpwstr>
      </vt:variant>
      <vt:variant>
        <vt:lpwstr/>
      </vt:variant>
      <vt:variant>
        <vt:i4>6750334</vt:i4>
      </vt:variant>
      <vt:variant>
        <vt:i4>84</vt:i4>
      </vt:variant>
      <vt:variant>
        <vt:i4>0</vt:i4>
      </vt:variant>
      <vt:variant>
        <vt:i4>5</vt:i4>
      </vt:variant>
      <vt:variant>
        <vt:lpwstr>http://ukrstat.gov.ua/</vt:lpwstr>
      </vt:variant>
      <vt:variant>
        <vt:lpwstr/>
      </vt:variant>
      <vt:variant>
        <vt:i4>7209001</vt:i4>
      </vt:variant>
      <vt:variant>
        <vt:i4>81</vt:i4>
      </vt:variant>
      <vt:variant>
        <vt:i4>0</vt:i4>
      </vt:variant>
      <vt:variant>
        <vt:i4>5</vt:i4>
      </vt:variant>
      <vt:variant>
        <vt:lpwstr>https://www.avodocs.com/uk/c/10</vt:lpwstr>
      </vt:variant>
      <vt:variant>
        <vt:lpwstr/>
      </vt:variant>
      <vt:variant>
        <vt:i4>7077929</vt:i4>
      </vt:variant>
      <vt:variant>
        <vt:i4>78</vt:i4>
      </vt:variant>
      <vt:variant>
        <vt:i4>0</vt:i4>
      </vt:variant>
      <vt:variant>
        <vt:i4>5</vt:i4>
      </vt:variant>
      <vt:variant>
        <vt:lpwstr>https://www.avodocs.com/uk/c/3</vt:lpwstr>
      </vt:variant>
      <vt:variant>
        <vt:lpwstr/>
      </vt:variant>
      <vt:variant>
        <vt:i4>6291516</vt:i4>
      </vt:variant>
      <vt:variant>
        <vt:i4>75</vt:i4>
      </vt:variant>
      <vt:variant>
        <vt:i4>0</vt:i4>
      </vt:variant>
      <vt:variant>
        <vt:i4>5</vt:i4>
      </vt:variant>
      <vt:variant>
        <vt:lpwstr>https://sbc.regulation.gov.ua/</vt:lpwstr>
      </vt:variant>
      <vt:variant>
        <vt:lpwstr/>
      </vt:variant>
      <vt:variant>
        <vt:i4>7929898</vt:i4>
      </vt:variant>
      <vt:variant>
        <vt:i4>72</vt:i4>
      </vt:variant>
      <vt:variant>
        <vt:i4>0</vt:i4>
      </vt:variant>
      <vt:variant>
        <vt:i4>5</vt:i4>
      </vt:variant>
      <vt:variant>
        <vt:lpwstr>https://zakon.rada.gov.ua/laws/show/2755-17</vt:lpwstr>
      </vt:variant>
      <vt:variant>
        <vt:lpwstr>Text</vt:lpwstr>
      </vt:variant>
      <vt:variant>
        <vt:i4>6750259</vt:i4>
      </vt:variant>
      <vt:variant>
        <vt:i4>69</vt:i4>
      </vt:variant>
      <vt:variant>
        <vt:i4>0</vt:i4>
      </vt:variant>
      <vt:variant>
        <vt:i4>5</vt:i4>
      </vt:variant>
      <vt:variant>
        <vt:lpwstr>https://zakon.rada.gov.ua/laws/show/755-15</vt:lpwstr>
      </vt:variant>
      <vt:variant>
        <vt:lpwstr>Text</vt:lpwstr>
      </vt:variant>
      <vt:variant>
        <vt:i4>7602202</vt:i4>
      </vt:variant>
      <vt:variant>
        <vt:i4>66</vt:i4>
      </vt:variant>
      <vt:variant>
        <vt:i4>0</vt:i4>
      </vt:variant>
      <vt:variant>
        <vt:i4>5</vt:i4>
      </vt:variant>
      <vt:variant>
        <vt:lpwstr>http://kved.ukrstat.gov.ua/KVED2010/kv10_i.html</vt:lpwstr>
      </vt:variant>
      <vt:variant>
        <vt:lpwstr/>
      </vt:variant>
      <vt:variant>
        <vt:i4>4784205</vt:i4>
      </vt:variant>
      <vt:variant>
        <vt:i4>63</vt:i4>
      </vt:variant>
      <vt:variant>
        <vt:i4>0</vt:i4>
      </vt:variant>
      <vt:variant>
        <vt:i4>5</vt:i4>
      </vt:variant>
      <vt:variant>
        <vt:lpwstr>https://www.survio.com/survey/d/M3U5D8B3O4F9L5N2Y</vt:lpwstr>
      </vt:variant>
      <vt:variant>
        <vt:lpwstr/>
      </vt:variant>
      <vt:variant>
        <vt:i4>4456476</vt:i4>
      </vt:variant>
      <vt:variant>
        <vt:i4>60</vt:i4>
      </vt:variant>
      <vt:variant>
        <vt:i4>0</vt:i4>
      </vt:variant>
      <vt:variant>
        <vt:i4>5</vt:i4>
      </vt:variant>
      <vt:variant>
        <vt:lpwstr>https://service.yaware.com.ua/blog/opytuvannya-vidviduvachiv-magazynu-pro-tovar/</vt:lpwstr>
      </vt:variant>
      <vt:variant>
        <vt:lpwstr/>
      </vt:variant>
      <vt:variant>
        <vt:i4>6291516</vt:i4>
      </vt:variant>
      <vt:variant>
        <vt:i4>57</vt:i4>
      </vt:variant>
      <vt:variant>
        <vt:i4>0</vt:i4>
      </vt:variant>
      <vt:variant>
        <vt:i4>5</vt:i4>
      </vt:variant>
      <vt:variant>
        <vt:lpwstr>https://sbc.regulation.gov.ua/</vt:lpwstr>
      </vt:variant>
      <vt:variant>
        <vt:lpwstr/>
      </vt:variant>
      <vt:variant>
        <vt:i4>2752627</vt:i4>
      </vt:variant>
      <vt:variant>
        <vt:i4>54</vt:i4>
      </vt:variant>
      <vt:variant>
        <vt:i4>0</vt:i4>
      </vt:variant>
      <vt:variant>
        <vt:i4>5</vt:i4>
      </vt:variant>
      <vt:variant>
        <vt:lpwstr>https://www.me.gov.ua/Documents/Detail?lang=uk-UA&amp;id=3cf285fd-4331-4457-9b16-1c03e746ebc0&amp;title=KorisniServisiDliaZapochatkuvanniaTaVedenniaBiznesu</vt:lpwstr>
      </vt:variant>
      <vt:variant>
        <vt:lpwstr/>
      </vt:variant>
      <vt:variant>
        <vt:i4>3866658</vt:i4>
      </vt:variant>
      <vt:variant>
        <vt:i4>51</vt:i4>
      </vt:variant>
      <vt:variant>
        <vt:i4>0</vt:i4>
      </vt:variant>
      <vt:variant>
        <vt:i4>5</vt:i4>
      </vt:variant>
      <vt:variant>
        <vt:lpwstr>https://business.diia.gov.ua/services.</vt:lpwstr>
      </vt:variant>
      <vt:variant>
        <vt:lpwstr/>
      </vt:variant>
      <vt:variant>
        <vt:i4>6553617</vt:i4>
      </vt:variant>
      <vt:variant>
        <vt:i4>48</vt:i4>
      </vt:variant>
      <vt:variant>
        <vt:i4>0</vt:i4>
      </vt:variant>
      <vt:variant>
        <vt:i4>5</vt:i4>
      </vt:variant>
      <vt:variant>
        <vt:lpwstr>https://m.facebook.com/story.php?story_fbid=1407587892767944&amp;id=619395891587152</vt:lpwstr>
      </vt:variant>
      <vt:variant>
        <vt:lpwstr/>
      </vt:variant>
      <vt:variant>
        <vt:i4>262227</vt:i4>
      </vt:variant>
      <vt:variant>
        <vt:i4>45</vt:i4>
      </vt:variant>
      <vt:variant>
        <vt:i4>0</vt:i4>
      </vt:variant>
      <vt:variant>
        <vt:i4>5</vt:i4>
      </vt:variant>
      <vt:variant>
        <vt:lpwstr>https://www.youtube.com/watch?v=jSQeOFnTiWc&amp;feature=youtu.be</vt:lpwstr>
      </vt:variant>
      <vt:variant>
        <vt:lpwstr/>
      </vt:variant>
      <vt:variant>
        <vt:i4>1310789</vt:i4>
      </vt:variant>
      <vt:variant>
        <vt:i4>42</vt:i4>
      </vt:variant>
      <vt:variant>
        <vt:i4>0</vt:i4>
      </vt:variant>
      <vt:variant>
        <vt:i4>5</vt:i4>
      </vt:variant>
      <vt:variant>
        <vt:lpwstr>https://business.diia.gov.ua/idea</vt:lpwstr>
      </vt:variant>
      <vt:variant>
        <vt:lpwstr/>
      </vt:variant>
      <vt:variant>
        <vt:i4>4915228</vt:i4>
      </vt:variant>
      <vt:variant>
        <vt:i4>39</vt:i4>
      </vt:variant>
      <vt:variant>
        <vt:i4>0</vt:i4>
      </vt:variant>
      <vt:variant>
        <vt:i4>5</vt:i4>
      </vt:variant>
      <vt:variant>
        <vt:lpwstr>https://buduysvoe.com/content/proydy-test-i-diznaysya</vt:lpwstr>
      </vt:variant>
      <vt:variant>
        <vt:lpwstr/>
      </vt:variant>
      <vt:variant>
        <vt:i4>2752627</vt:i4>
      </vt:variant>
      <vt:variant>
        <vt:i4>36</vt:i4>
      </vt:variant>
      <vt:variant>
        <vt:i4>0</vt:i4>
      </vt:variant>
      <vt:variant>
        <vt:i4>5</vt:i4>
      </vt:variant>
      <vt:variant>
        <vt:lpwstr>https://www.me.gov.ua/Documents/Detail?lang=uk-UA&amp;id=3cf285fd-4331-4457-9b16-1c03e746ebc0&amp;title=KorisniServisiDliaZapochatkuvanniaTaVedenniaBiznesu</vt:lpwstr>
      </vt:variant>
      <vt:variant>
        <vt:lpwstr/>
      </vt:variant>
      <vt:variant>
        <vt:i4>6291516</vt:i4>
      </vt:variant>
      <vt:variant>
        <vt:i4>33</vt:i4>
      </vt:variant>
      <vt:variant>
        <vt:i4>0</vt:i4>
      </vt:variant>
      <vt:variant>
        <vt:i4>5</vt:i4>
      </vt:variant>
      <vt:variant>
        <vt:lpwstr>https://sbc.regulation.gov.ua/</vt:lpwstr>
      </vt:variant>
      <vt:variant>
        <vt:lpwstr/>
      </vt:variant>
      <vt:variant>
        <vt:i4>6553617</vt:i4>
      </vt:variant>
      <vt:variant>
        <vt:i4>30</vt:i4>
      </vt:variant>
      <vt:variant>
        <vt:i4>0</vt:i4>
      </vt:variant>
      <vt:variant>
        <vt:i4>5</vt:i4>
      </vt:variant>
      <vt:variant>
        <vt:lpwstr>https://m.facebook.com/story.php?story_fbid=1407587892767944&amp;id=619395891587152</vt:lpwstr>
      </vt:variant>
      <vt:variant>
        <vt:lpwstr/>
      </vt:variant>
      <vt:variant>
        <vt:i4>262227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https://www.youtube.com/watch?v=jSQeOFnTiWc&amp;feature=youtu.be</vt:lpwstr>
      </vt:variant>
      <vt:variant>
        <vt:lpwstr/>
      </vt:variant>
      <vt:variant>
        <vt:i4>3866658</vt:i4>
      </vt:variant>
      <vt:variant>
        <vt:i4>24</vt:i4>
      </vt:variant>
      <vt:variant>
        <vt:i4>0</vt:i4>
      </vt:variant>
      <vt:variant>
        <vt:i4>5</vt:i4>
      </vt:variant>
      <vt:variant>
        <vt:lpwstr>https://business.diia.gov.ua/services.</vt:lpwstr>
      </vt:variant>
      <vt:variant>
        <vt:lpwstr/>
      </vt:variant>
      <vt:variant>
        <vt:i4>1310789</vt:i4>
      </vt:variant>
      <vt:variant>
        <vt:i4>21</vt:i4>
      </vt:variant>
      <vt:variant>
        <vt:i4>0</vt:i4>
      </vt:variant>
      <vt:variant>
        <vt:i4>5</vt:i4>
      </vt:variant>
      <vt:variant>
        <vt:lpwstr>https://business.diia.gov.ua/idea</vt:lpwstr>
      </vt:variant>
      <vt:variant>
        <vt:lpwstr/>
      </vt:variant>
      <vt:variant>
        <vt:i4>4915228</vt:i4>
      </vt:variant>
      <vt:variant>
        <vt:i4>18</vt:i4>
      </vt:variant>
      <vt:variant>
        <vt:i4>0</vt:i4>
      </vt:variant>
      <vt:variant>
        <vt:i4>5</vt:i4>
      </vt:variant>
      <vt:variant>
        <vt:lpwstr>https://buduysvoe.com/content/proydy-test-i-diznaysya</vt:lpwstr>
      </vt:variant>
      <vt:variant>
        <vt:lpwstr/>
      </vt:variant>
      <vt:variant>
        <vt:i4>4784205</vt:i4>
      </vt:variant>
      <vt:variant>
        <vt:i4>15</vt:i4>
      </vt:variant>
      <vt:variant>
        <vt:i4>0</vt:i4>
      </vt:variant>
      <vt:variant>
        <vt:i4>5</vt:i4>
      </vt:variant>
      <vt:variant>
        <vt:lpwstr>https://www.survio.com/survey/d/M3U5D8B3O4F9L5N2Y</vt:lpwstr>
      </vt:variant>
      <vt:variant>
        <vt:lpwstr/>
      </vt:variant>
      <vt:variant>
        <vt:i4>4456476</vt:i4>
      </vt:variant>
      <vt:variant>
        <vt:i4>12</vt:i4>
      </vt:variant>
      <vt:variant>
        <vt:i4>0</vt:i4>
      </vt:variant>
      <vt:variant>
        <vt:i4>5</vt:i4>
      </vt:variant>
      <vt:variant>
        <vt:lpwstr>https://service.yaware.com.ua/blog/opytuvannya-vidviduvachiv-magazynu-pro-tovar/</vt:lpwstr>
      </vt:variant>
      <vt:variant>
        <vt:lpwstr/>
      </vt:variant>
      <vt:variant>
        <vt:i4>6553617</vt:i4>
      </vt:variant>
      <vt:variant>
        <vt:i4>9</vt:i4>
      </vt:variant>
      <vt:variant>
        <vt:i4>0</vt:i4>
      </vt:variant>
      <vt:variant>
        <vt:i4>5</vt:i4>
      </vt:variant>
      <vt:variant>
        <vt:lpwstr>https://m.facebook.com/story.php?story_fbid=1407587892767944&amp;id=619395891587152</vt:lpwstr>
      </vt:variant>
      <vt:variant>
        <vt:lpwstr/>
      </vt:variant>
      <vt:variant>
        <vt:i4>262227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https://www.youtube.com/watch?v=jSQeOFnTiWc&amp;feature=youtu.be</vt:lpwstr>
      </vt:variant>
      <vt:variant>
        <vt:lpwstr/>
      </vt:variant>
      <vt:variant>
        <vt:i4>1310789</vt:i4>
      </vt:variant>
      <vt:variant>
        <vt:i4>3</vt:i4>
      </vt:variant>
      <vt:variant>
        <vt:i4>0</vt:i4>
      </vt:variant>
      <vt:variant>
        <vt:i4>5</vt:i4>
      </vt:variant>
      <vt:variant>
        <vt:lpwstr>https://business.diia.gov.ua/idea</vt:lpwstr>
      </vt:variant>
      <vt:variant>
        <vt:lpwstr/>
      </vt:variant>
      <vt:variant>
        <vt:i4>4915228</vt:i4>
      </vt:variant>
      <vt:variant>
        <vt:i4>0</vt:i4>
      </vt:variant>
      <vt:variant>
        <vt:i4>0</vt:i4>
      </vt:variant>
      <vt:variant>
        <vt:i4>5</vt:i4>
      </vt:variant>
      <vt:variant>
        <vt:lpwstr>https://buduysvoe.com/content/proydy-test-i-diznaysya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УКРАЇНИ</dc:title>
  <dc:subject/>
  <dc:creator>SERVER</dc:creator>
  <cp:keywords/>
  <dc:description/>
  <cp:lastModifiedBy>ХХХ</cp:lastModifiedBy>
  <cp:revision>28</cp:revision>
  <cp:lastPrinted>2016-10-25T09:11:00Z</cp:lastPrinted>
  <dcterms:created xsi:type="dcterms:W3CDTF">2020-10-08T06:35:00Z</dcterms:created>
  <dcterms:modified xsi:type="dcterms:W3CDTF">2025-06-09T09:12:00Z</dcterms:modified>
</cp:coreProperties>
</file>