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24" w:rsidRPr="003F3708" w:rsidRDefault="004D0124" w:rsidP="003F37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  <w:t xml:space="preserve">Практичне заняття до теми: </w:t>
      </w:r>
      <w:r w:rsidRPr="003F3708">
        <w:rPr>
          <w:rFonts w:ascii="Times New Roman" w:hAnsi="Times New Roman" w:cs="Times New Roman"/>
          <w:b/>
          <w:bCs/>
          <w:sz w:val="32"/>
          <w:szCs w:val="28"/>
        </w:rPr>
        <w:t>АКТИВНА ВЗАЄМОДІЯ ЗІ СТРЕСОРОМ ТА КОМПЛЕКСНІ СПОСОБИ УПРАВЛІННЯ СТРЕСОМ</w:t>
      </w:r>
    </w:p>
    <w:p w:rsidR="004D0124" w:rsidRPr="004D0124" w:rsidRDefault="004D0124" w:rsidP="004D0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D01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 заняття:</w:t>
      </w:r>
    </w:p>
    <w:p w:rsidR="004D0124" w:rsidRPr="003F3708" w:rsidRDefault="001B7E78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4D0124"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 студентів використовувати комунікативні навички (активне слухання, </w:t>
      </w:r>
      <w:proofErr w:type="spellStart"/>
      <w:r w:rsidR="004D0124"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емпатійний</w:t>
      </w:r>
      <w:proofErr w:type="spellEnd"/>
      <w:r w:rsidR="004D0124"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відгук, прояснення, зворотний зв’язок) для впливу на проблему через діалог, а не уникнення чи конфлікт.</w:t>
      </w:r>
    </w:p>
    <w:p w:rsidR="001B7E78" w:rsidRPr="003F3708" w:rsidRDefault="001B7E78" w:rsidP="003F37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3F3708">
        <w:rPr>
          <w:rFonts w:ascii="Times New Roman" w:hAnsi="Times New Roman" w:cs="Times New Roman"/>
          <w:sz w:val="28"/>
          <w:szCs w:val="28"/>
        </w:rPr>
        <w:t xml:space="preserve">Сформувати практичні навички </w:t>
      </w:r>
      <w:proofErr w:type="spellStart"/>
      <w:r w:rsidRPr="003F3708">
        <w:rPr>
          <w:rStyle w:val="a3"/>
          <w:rFonts w:ascii="Times New Roman" w:hAnsi="Times New Roman" w:cs="Times New Roman"/>
          <w:sz w:val="28"/>
          <w:szCs w:val="28"/>
        </w:rPr>
        <w:t>асертивної</w:t>
      </w:r>
      <w:proofErr w:type="spellEnd"/>
      <w:r w:rsidRPr="003F3708">
        <w:rPr>
          <w:rStyle w:val="a3"/>
          <w:rFonts w:ascii="Times New Roman" w:hAnsi="Times New Roman" w:cs="Times New Roman"/>
          <w:sz w:val="28"/>
          <w:szCs w:val="28"/>
        </w:rPr>
        <w:t xml:space="preserve"> (впевненої) поведінки</w:t>
      </w:r>
      <w:r w:rsidRPr="003F3708">
        <w:rPr>
          <w:rFonts w:ascii="Times New Roman" w:hAnsi="Times New Roman" w:cs="Times New Roman"/>
          <w:sz w:val="28"/>
          <w:szCs w:val="28"/>
        </w:rPr>
        <w:t xml:space="preserve">, яка дозволяє зберігати повагу до себе й інших, чітко висловлювати свої межі та потреби — і таким чином </w:t>
      </w:r>
      <w:r w:rsidRPr="003F3708">
        <w:rPr>
          <w:rStyle w:val="a3"/>
          <w:rFonts w:ascii="Times New Roman" w:hAnsi="Times New Roman" w:cs="Times New Roman"/>
          <w:sz w:val="28"/>
          <w:szCs w:val="28"/>
        </w:rPr>
        <w:t>змінювати динаміку проблемної ситуації</w:t>
      </w:r>
      <w:r w:rsidRPr="003F3708">
        <w:rPr>
          <w:rFonts w:ascii="Times New Roman" w:hAnsi="Times New Roman" w:cs="Times New Roman"/>
          <w:sz w:val="28"/>
          <w:szCs w:val="28"/>
        </w:rPr>
        <w:t>.</w:t>
      </w:r>
    </w:p>
    <w:p w:rsidR="009553F0" w:rsidRPr="009553F0" w:rsidRDefault="003F3708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9553F0" w:rsidRPr="00955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Навчити студентів формулювати реалістичні, конкретні та досяжні цілі.</w:t>
      </w:r>
    </w:p>
    <w:p w:rsidR="009553F0" w:rsidRPr="009553F0" w:rsidRDefault="003F3708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9553F0" w:rsidRPr="00955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Показати зв’язок між нечіткими/нереалістичними цілями і </w:t>
      </w:r>
      <w:r w:rsidR="009553F0"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стресовими реакціями</w:t>
      </w:r>
      <w:r w:rsidR="009553F0" w:rsidRPr="009553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53F0" w:rsidRPr="009553F0" w:rsidRDefault="003F3708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9553F0" w:rsidRPr="009553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Надати інструменти для зменшення напруги через структуроване планування</w:t>
      </w:r>
    </w:p>
    <w:p w:rsidR="004D0124" w:rsidRPr="003F3708" w:rsidRDefault="004D0124" w:rsidP="003F3708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 заняття:</w:t>
      </w:r>
    </w:p>
    <w:p w:rsidR="0003694A" w:rsidRPr="004D0124" w:rsidRDefault="0003694A" w:rsidP="003F3708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Розділ І. Комунікативні навички</w:t>
      </w:r>
    </w:p>
    <w:p w:rsidR="004D0124" w:rsidRPr="004D0124" w:rsidRDefault="004D0124" w:rsidP="003F370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Вступ та мотивація </w:t>
      </w:r>
    </w:p>
    <w:p w:rsidR="004D0124" w:rsidRPr="004D0124" w:rsidRDefault="004D0124" w:rsidP="003F370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Питання в чат</w:t>
      </w: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D0124" w:rsidRPr="004D0124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“Що ви зазвичай робите, коли стикаєтесь з проблемою в спілкуванні?”</w:t>
      </w:r>
    </w:p>
    <w:p w:rsidR="004D0124" w:rsidRPr="004D0124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Вправа «Слово в одне речення»</w:t>
      </w: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кожен в чаті пише одне слово, яке в нього асоціюється зі словом "проблема".</w:t>
      </w:r>
    </w:p>
    <w:p w:rsidR="004D0124" w:rsidRPr="004D0124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Коротке обговорення:</w:t>
      </w: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"Як часто проблема поглиблюється саме через неправильну комунікацію?"</w:t>
      </w:r>
    </w:p>
    <w:p w:rsidR="004D0124" w:rsidRPr="004D0124" w:rsidRDefault="004D0124" w:rsidP="003F3708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Міні-лекція </w:t>
      </w:r>
    </w:p>
    <w:p w:rsidR="004D0124" w:rsidRPr="004D0124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37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“Комунікація як інструмент впливу на ситуацію”</w:t>
      </w:r>
    </w:p>
    <w:p w:rsidR="004D0124" w:rsidRPr="004D0124" w:rsidRDefault="004D0124" w:rsidP="003F3708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активне слухання</w:t>
      </w:r>
    </w:p>
    <w:p w:rsidR="004D0124" w:rsidRPr="004D0124" w:rsidRDefault="004D0124" w:rsidP="003F3708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емпатійна</w:t>
      </w:r>
      <w:proofErr w:type="spellEnd"/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відповідь змінює динаміку діалогу</w:t>
      </w:r>
    </w:p>
    <w:p w:rsidR="004D0124" w:rsidRPr="004D0124" w:rsidRDefault="004D0124" w:rsidP="003F3708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фраз-інструментів:</w:t>
      </w:r>
    </w:p>
    <w:p w:rsidR="003F3708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“Я чую, що тобі важко...”</w:t>
      </w:r>
    </w:p>
    <w:p w:rsidR="003F3708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“Чи правильно я розумію, що…”</w:t>
      </w:r>
    </w:p>
    <w:p w:rsidR="004D0124" w:rsidRPr="004D0124" w:rsidRDefault="004D0124" w:rsidP="003F37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“Як ти сам бачиш рішення?”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sz w:val="24"/>
        </w:rPr>
        <w:t>Текст</w:t>
      </w:r>
      <w:r w:rsidR="003F3708">
        <w:rPr>
          <w:sz w:val="24"/>
        </w:rPr>
        <w:t xml:space="preserve"> лекції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sz w:val="24"/>
        </w:rPr>
        <w:t>Що таке проблема?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t xml:space="preserve">Ми часто сприймаємо проблему як щось зовнішнє: конфлікт, непорозуміння, страх, стрес. Але дуже часто сама проблема стає глибшою </w:t>
      </w:r>
      <w:r w:rsidRPr="003F3708">
        <w:rPr>
          <w:rStyle w:val="a3"/>
          <w:sz w:val="24"/>
        </w:rPr>
        <w:t>не через те, що вона є</w:t>
      </w:r>
      <w:r w:rsidRPr="003F3708">
        <w:rPr>
          <w:sz w:val="24"/>
        </w:rPr>
        <w:t xml:space="preserve">, а </w:t>
      </w:r>
      <w:r w:rsidRPr="003F3708">
        <w:rPr>
          <w:rStyle w:val="a3"/>
          <w:sz w:val="24"/>
        </w:rPr>
        <w:t>через те, як ми з нею взаємодіємо</w:t>
      </w:r>
      <w:r w:rsidRPr="003F3708">
        <w:rPr>
          <w:sz w:val="24"/>
        </w:rPr>
        <w:t>.</w:t>
      </w:r>
      <w:r w:rsidRPr="003F3708">
        <w:rPr>
          <w:sz w:val="24"/>
        </w:rPr>
        <w:br/>
        <w:t>Часто – мовчимо, уникаємо, замикаємось або, навпаки, реагуємо агресивно.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t>А тепер поставимо просте запитання: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rStyle w:val="a4"/>
          <w:sz w:val="24"/>
        </w:rPr>
        <w:t>"Що буде, якщо з проблемою не боротися, а спробувати з нею «поговорити»?"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rFonts w:ascii="Segoe UI Symbol" w:hAnsi="Segoe UI Symbol" w:cs="Segoe UI Symbol"/>
          <w:sz w:val="24"/>
        </w:rPr>
        <w:t>🔶</w:t>
      </w:r>
      <w:r w:rsidRPr="003F3708">
        <w:rPr>
          <w:sz w:val="24"/>
        </w:rPr>
        <w:t xml:space="preserve"> Комунікація — це більше, ніж слова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t>Комунікація — це не просто сказати «так» або «ні». Це:</w:t>
      </w:r>
    </w:p>
    <w:p w:rsidR="004D0124" w:rsidRPr="003F3708" w:rsidRDefault="004D0124" w:rsidP="004D0124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4"/>
          <w:sz w:val="24"/>
        </w:rPr>
        <w:t>чути</w:t>
      </w:r>
      <w:r w:rsidRPr="003F3708">
        <w:rPr>
          <w:sz w:val="24"/>
        </w:rPr>
        <w:t>, а не лише слухати;</w:t>
      </w:r>
    </w:p>
    <w:p w:rsidR="004D0124" w:rsidRPr="003F3708" w:rsidRDefault="004D0124" w:rsidP="004D0124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4"/>
          <w:sz w:val="24"/>
        </w:rPr>
        <w:t>реагувати на емоцію</w:t>
      </w:r>
      <w:r w:rsidRPr="003F3708">
        <w:rPr>
          <w:sz w:val="24"/>
        </w:rPr>
        <w:t>, а не тільки на зміст;</w:t>
      </w:r>
    </w:p>
    <w:p w:rsidR="004D0124" w:rsidRPr="003F3708" w:rsidRDefault="004D0124" w:rsidP="004D0124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4"/>
          <w:sz w:val="24"/>
        </w:rPr>
        <w:t>ставити питання</w:t>
      </w:r>
      <w:r w:rsidRPr="003F3708">
        <w:rPr>
          <w:sz w:val="24"/>
        </w:rPr>
        <w:t>, а не робити висновки;</w:t>
      </w:r>
    </w:p>
    <w:p w:rsidR="004D0124" w:rsidRPr="003F3708" w:rsidRDefault="004D0124" w:rsidP="004D0124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4"/>
          <w:sz w:val="24"/>
        </w:rPr>
        <w:t>підтримувати</w:t>
      </w:r>
      <w:r w:rsidRPr="003F3708">
        <w:rPr>
          <w:sz w:val="24"/>
        </w:rPr>
        <w:t>, навіть якщо не погоджуєшся.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rFonts w:ascii="Segoe UI Symbol" w:hAnsi="Segoe UI Symbol" w:cs="Segoe UI Symbol"/>
          <w:sz w:val="24"/>
        </w:rPr>
        <w:t>🔶</w:t>
      </w:r>
      <w:r w:rsidRPr="003F3708">
        <w:rPr>
          <w:sz w:val="24"/>
        </w:rPr>
        <w:t xml:space="preserve"> Три прості навички, які допомагають впливати на проблему</w:t>
      </w:r>
    </w:p>
    <w:p w:rsidR="004D0124" w:rsidRPr="003F3708" w:rsidRDefault="004D0124" w:rsidP="004D01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3"/>
          <w:sz w:val="24"/>
        </w:rPr>
        <w:t>Активне слухання</w:t>
      </w:r>
      <w:r w:rsidRPr="003F3708">
        <w:rPr>
          <w:sz w:val="24"/>
        </w:rPr>
        <w:br/>
        <w:t>Це здатність уважно бути присутнім у розмові, без оцінки та перебивань.</w:t>
      </w:r>
      <w:r w:rsidRPr="003F3708">
        <w:rPr>
          <w:sz w:val="24"/>
        </w:rPr>
        <w:br/>
        <w:t>Наприклад:</w:t>
      </w:r>
    </w:p>
    <w:p w:rsidR="004D0124" w:rsidRPr="003F3708" w:rsidRDefault="004D0124" w:rsidP="004D0124">
      <w:pPr>
        <w:spacing w:before="100" w:beforeAutospacing="1" w:after="100" w:afterAutospacing="1"/>
        <w:ind w:left="720"/>
        <w:rPr>
          <w:sz w:val="24"/>
        </w:rPr>
      </w:pPr>
      <w:r w:rsidRPr="003F3708">
        <w:rPr>
          <w:sz w:val="24"/>
        </w:rPr>
        <w:t>“Я чую, що тобі справді складно…”</w:t>
      </w:r>
    </w:p>
    <w:p w:rsidR="004D0124" w:rsidRPr="003F3708" w:rsidRDefault="004D0124" w:rsidP="004D01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</w:rPr>
      </w:pPr>
      <w:proofErr w:type="spellStart"/>
      <w:r w:rsidRPr="003F3708">
        <w:rPr>
          <w:rStyle w:val="a3"/>
          <w:sz w:val="24"/>
        </w:rPr>
        <w:t>Емпатійне</w:t>
      </w:r>
      <w:proofErr w:type="spellEnd"/>
      <w:r w:rsidRPr="003F3708">
        <w:rPr>
          <w:rStyle w:val="a3"/>
          <w:sz w:val="24"/>
        </w:rPr>
        <w:t xml:space="preserve"> </w:t>
      </w:r>
      <w:proofErr w:type="spellStart"/>
      <w:r w:rsidRPr="003F3708">
        <w:rPr>
          <w:rStyle w:val="a3"/>
          <w:sz w:val="24"/>
        </w:rPr>
        <w:t>переформулювання</w:t>
      </w:r>
      <w:proofErr w:type="spellEnd"/>
      <w:r w:rsidRPr="003F3708">
        <w:rPr>
          <w:sz w:val="24"/>
        </w:rPr>
        <w:br/>
        <w:t>Це коли ви пробуєте "повернути" людині те, що вона сказала, своїми словами, з акцентом на її емоції.</w:t>
      </w:r>
    </w:p>
    <w:p w:rsidR="004D0124" w:rsidRPr="003F3708" w:rsidRDefault="004D0124" w:rsidP="004D0124">
      <w:pPr>
        <w:spacing w:before="100" w:beforeAutospacing="1" w:after="100" w:afterAutospacing="1"/>
        <w:ind w:left="720"/>
        <w:rPr>
          <w:sz w:val="24"/>
        </w:rPr>
      </w:pPr>
      <w:r w:rsidRPr="003F3708">
        <w:rPr>
          <w:sz w:val="24"/>
        </w:rPr>
        <w:t>“Ти злишся, бо тебе не почули — я правильно розумію?”</w:t>
      </w:r>
    </w:p>
    <w:p w:rsidR="004D0124" w:rsidRPr="003F3708" w:rsidRDefault="004D0124" w:rsidP="004D0124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</w:rPr>
      </w:pPr>
      <w:r w:rsidRPr="003F3708">
        <w:rPr>
          <w:rStyle w:val="a3"/>
          <w:sz w:val="24"/>
        </w:rPr>
        <w:t>Уточнення та зворотний зв'язок</w:t>
      </w:r>
      <w:r w:rsidRPr="003F3708">
        <w:rPr>
          <w:sz w:val="24"/>
        </w:rPr>
        <w:br/>
        <w:t>Не бійтеся ставити запитання. Вони не заважають — вони допомагають прояснити суть.</w:t>
      </w:r>
    </w:p>
    <w:p w:rsidR="004D0124" w:rsidRPr="003F3708" w:rsidRDefault="004D0124" w:rsidP="004D0124">
      <w:pPr>
        <w:spacing w:before="100" w:beforeAutospacing="1" w:after="100" w:afterAutospacing="1"/>
        <w:ind w:left="720"/>
        <w:rPr>
          <w:sz w:val="24"/>
        </w:rPr>
      </w:pPr>
      <w:r w:rsidRPr="003F3708">
        <w:rPr>
          <w:sz w:val="24"/>
        </w:rPr>
        <w:t>“А як би ти хотів, щоб було?”</w:t>
      </w:r>
      <w:r w:rsidRPr="003F3708">
        <w:rPr>
          <w:sz w:val="24"/>
        </w:rPr>
        <w:br/>
        <w:t>“Що саме для тебе найважче в цій ситуації?”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rFonts w:ascii="Segoe UI Symbol" w:hAnsi="Segoe UI Symbol" w:cs="Segoe UI Symbol"/>
          <w:sz w:val="24"/>
        </w:rPr>
        <w:t>🔶</w:t>
      </w:r>
      <w:r w:rsidRPr="003F3708">
        <w:rPr>
          <w:sz w:val="24"/>
        </w:rPr>
        <w:t xml:space="preserve"> Чому це працює?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t xml:space="preserve">Коли людина відчуває, що її слухають, вона розслаблюється. Проблема вже не виглядає як ворог. Вона стає </w:t>
      </w:r>
      <w:r w:rsidRPr="003F3708">
        <w:rPr>
          <w:rStyle w:val="a4"/>
          <w:sz w:val="24"/>
        </w:rPr>
        <w:t>тематикою діалогу</w:t>
      </w:r>
      <w:r w:rsidRPr="003F3708">
        <w:rPr>
          <w:sz w:val="24"/>
        </w:rPr>
        <w:t>, а не полем бою.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lastRenderedPageBreak/>
        <w:t xml:space="preserve">Ми не завжди можемо вирішити ситуацію миттєво. Але навіть просто </w:t>
      </w:r>
      <w:r w:rsidRPr="003F3708">
        <w:rPr>
          <w:rStyle w:val="a4"/>
          <w:sz w:val="24"/>
        </w:rPr>
        <w:t>наявність якісного контакту</w:t>
      </w:r>
      <w:r w:rsidRPr="003F3708">
        <w:rPr>
          <w:sz w:val="24"/>
        </w:rPr>
        <w:t xml:space="preserve"> знижує напругу, дає людині опору — і часто дозволяє їй самій побачити рішення.</w:t>
      </w:r>
    </w:p>
    <w:p w:rsidR="004D0124" w:rsidRPr="003F3708" w:rsidRDefault="004D0124" w:rsidP="004D0124">
      <w:pPr>
        <w:pStyle w:val="4"/>
        <w:rPr>
          <w:sz w:val="24"/>
        </w:rPr>
      </w:pPr>
      <w:r w:rsidRPr="003F3708">
        <w:rPr>
          <w:rFonts w:ascii="Segoe UI Symbol" w:hAnsi="Segoe UI Symbol" w:cs="Segoe UI Symbol"/>
          <w:sz w:val="24"/>
        </w:rPr>
        <w:t>✅</w:t>
      </w:r>
      <w:r w:rsidRPr="003F3708">
        <w:rPr>
          <w:sz w:val="24"/>
        </w:rPr>
        <w:t xml:space="preserve"> Підсумок</w:t>
      </w:r>
    </w:p>
    <w:p w:rsidR="004D0124" w:rsidRPr="003F3708" w:rsidRDefault="004D0124" w:rsidP="004D0124">
      <w:pPr>
        <w:spacing w:before="100" w:beforeAutospacing="1" w:after="100" w:afterAutospacing="1"/>
        <w:rPr>
          <w:sz w:val="24"/>
        </w:rPr>
      </w:pPr>
      <w:r w:rsidRPr="003F3708">
        <w:rPr>
          <w:sz w:val="24"/>
        </w:rPr>
        <w:t xml:space="preserve">Комунікативні навички — це не тільки для “розмов”. Це — інструменти, через які ми впливаємо на ситуацію. Іноді достатньо кількох щирих, уважних фраз, щоб проблема почала змінюватись просто тому, що її </w:t>
      </w:r>
      <w:r w:rsidRPr="003F3708">
        <w:rPr>
          <w:rStyle w:val="a3"/>
          <w:sz w:val="24"/>
        </w:rPr>
        <w:t>побачили і визнали</w:t>
      </w:r>
      <w:r w:rsidRPr="003F3708">
        <w:rPr>
          <w:sz w:val="24"/>
        </w:rPr>
        <w:t>.</w:t>
      </w:r>
    </w:p>
    <w:p w:rsidR="004D0124" w:rsidRPr="004D0124" w:rsidRDefault="004D0124" w:rsidP="004D0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D0124" w:rsidRPr="004D0124" w:rsidRDefault="004D0124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Практична частина 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Рольова гра в трійках (або в парах):</w:t>
      </w:r>
    </w:p>
    <w:p w:rsidR="004D0124" w:rsidRPr="004D0124" w:rsidRDefault="004D0124" w:rsidP="00C30A2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Ролі:</w:t>
      </w:r>
    </w:p>
    <w:p w:rsidR="004D0124" w:rsidRPr="004D0124" w:rsidRDefault="004D0124" w:rsidP="00C30A2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1: Людина з проблемою</w:t>
      </w:r>
    </w:p>
    <w:p w:rsidR="004D0124" w:rsidRPr="004D0124" w:rsidRDefault="004D0124" w:rsidP="00C30A2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2: Комунікатор</w:t>
      </w:r>
    </w:p>
    <w:p w:rsidR="004D0124" w:rsidRPr="004D0124" w:rsidRDefault="004D0124" w:rsidP="00C30A2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3: Спостерігач (якщо група з 3 людей)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Ситуації (на вибір або видає викладач):</w:t>
      </w:r>
    </w:p>
    <w:p w:rsidR="004D0124" w:rsidRPr="00C30A29" w:rsidRDefault="004D0124" w:rsidP="00C30A29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з другом</w:t>
      </w:r>
    </w:p>
    <w:p w:rsidR="004D0124" w:rsidRPr="00C30A29" w:rsidRDefault="004D0124" w:rsidP="00C30A29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Нерозуміння з батьками</w:t>
      </w:r>
    </w:p>
    <w:p w:rsidR="004D0124" w:rsidRPr="00C30A29" w:rsidRDefault="004D0124" w:rsidP="00C30A29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Тиск під час навчання</w:t>
      </w:r>
    </w:p>
    <w:p w:rsidR="004D0124" w:rsidRPr="00C30A29" w:rsidRDefault="004D0124" w:rsidP="00C30A29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Відчуття безсилля щодо майбутнього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«Проблемна» людина розповідає коротко про ситуацію (вигадану або власну).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Комунікатор застосовує техніки: слухання, уточнення, підтримка, зворотний зв’язок.</w:t>
      </w:r>
    </w:p>
    <w:p w:rsidR="004D0124" w:rsidRPr="004D0124" w:rsidRDefault="004D0124" w:rsidP="00C30A2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Спостерігач (якщо є) фіксує моменти ефективного впливу.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C30A2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 — зміна ролей. </w:t>
      </w:r>
    </w:p>
    <w:p w:rsidR="004D0124" w:rsidRPr="004D0124" w:rsidRDefault="00C30A29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Загальна рефлексія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повертаються в загальну кімнату.</w:t>
      </w:r>
    </w:p>
    <w:p w:rsidR="004D0124" w:rsidRPr="00931F5D" w:rsidRDefault="004D0124" w:rsidP="00931F5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931F5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Питання для обговорення:</w:t>
      </w:r>
    </w:p>
    <w:p w:rsidR="00C30A29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“Що допомогло зробити комунікацію живою?”</w:t>
      </w:r>
    </w:p>
    <w:p w:rsidR="00C30A29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“Чи змінився погляд на проблему після діалогу?”</w:t>
      </w:r>
    </w:p>
    <w:p w:rsidR="004D0124" w:rsidRPr="004D0124" w:rsidRDefault="004D0124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8"/>
          <w:lang w:eastAsia="uk-UA"/>
        </w:rPr>
        <w:t>“Що було найважче?”</w:t>
      </w:r>
    </w:p>
    <w:p w:rsidR="00B1419B" w:rsidRDefault="00B1419B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3694A" w:rsidRPr="00C30A29" w:rsidRDefault="0003694A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Розділ ІІ. </w:t>
      </w:r>
      <w:proofErr w:type="spellStart"/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Асертивна</w:t>
      </w:r>
      <w:proofErr w:type="spellEnd"/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(впевнена) поведінка</w:t>
      </w:r>
    </w:p>
    <w:p w:rsidR="007E7B4B" w:rsidRPr="007E7B4B" w:rsidRDefault="007E7B4B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uk-UA"/>
        </w:rPr>
        <w:t>Міні-лекція: «Впевненість — це не жорсткість»</w:t>
      </w:r>
    </w:p>
    <w:p w:rsidR="007E7B4B" w:rsidRPr="007E7B4B" w:rsidRDefault="007E7B4B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ідеї:</w:t>
      </w:r>
    </w:p>
    <w:p w:rsidR="007E7B4B" w:rsidRPr="007E7B4B" w:rsidRDefault="007E7B4B" w:rsidP="00B141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Асертивність</w:t>
      </w:r>
      <w:proofErr w:type="spellEnd"/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— це здатність говорити «так» і «ні», не принижуючи іншого</w:t>
      </w:r>
    </w:p>
    <w:p w:rsidR="007E7B4B" w:rsidRPr="007E7B4B" w:rsidRDefault="007E7B4B" w:rsidP="00B1419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</w:t>
      </w: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позиція дорослого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захисна реакція</w:t>
      </w:r>
    </w:p>
    <w:p w:rsidR="007E7B4B" w:rsidRPr="007E7B4B" w:rsidRDefault="007E7B4B" w:rsidP="00B1419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Людина з </w:t>
      </w:r>
      <w:proofErr w:type="spellStart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асертивною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поведінкою:</w:t>
      </w:r>
    </w:p>
    <w:p w:rsidR="007E7B4B" w:rsidRPr="007E7B4B" w:rsidRDefault="007E7B4B" w:rsidP="00B1419B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 формулює свої думки й потреби</w:t>
      </w:r>
    </w:p>
    <w:p w:rsidR="007E7B4B" w:rsidRPr="007E7B4B" w:rsidRDefault="007E7B4B" w:rsidP="00B1419B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встановлює особисті межі</w:t>
      </w:r>
    </w:p>
    <w:p w:rsidR="007E7B4B" w:rsidRPr="007E7B4B" w:rsidRDefault="007E7B4B" w:rsidP="00B1419B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визнає право іншої людини думати інакше</w:t>
      </w:r>
    </w:p>
    <w:p w:rsidR="007E7B4B" w:rsidRPr="007E7B4B" w:rsidRDefault="007E7B4B" w:rsidP="00B1419B">
      <w:pPr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маніпулює й не піддається тиску</w:t>
      </w:r>
    </w:p>
    <w:p w:rsidR="007E7B4B" w:rsidRPr="007E7B4B" w:rsidRDefault="007E7B4B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Фрази-приклади:</w:t>
      </w:r>
    </w:p>
    <w:p w:rsidR="007E7B4B" w:rsidRPr="007E7B4B" w:rsidRDefault="007E7B4B" w:rsidP="00B1419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“Я бачу це інакше, і хочу пояснити чому…”</w:t>
      </w:r>
    </w:p>
    <w:p w:rsidR="007E7B4B" w:rsidRPr="007E7B4B" w:rsidRDefault="007E7B4B" w:rsidP="00B1419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“Це для мене важливо, і я прошу це врахувати.”</w:t>
      </w:r>
    </w:p>
    <w:p w:rsidR="007E7B4B" w:rsidRPr="00C30A29" w:rsidRDefault="007E7B4B" w:rsidP="00B1419B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“Я не готовий зараз відповідати — мені потрібно подумати.”</w:t>
      </w:r>
    </w:p>
    <w:p w:rsidR="007E7B4B" w:rsidRPr="007E7B4B" w:rsidRDefault="00D843FD" w:rsidP="00C30A2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</w:t>
      </w:r>
      <w:r w:rsidR="007E7B4B"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Вправа «Фрази сили» </w:t>
      </w:r>
    </w:p>
    <w:p w:rsidR="007E7B4B" w:rsidRPr="007E7B4B" w:rsidRDefault="007E7B4B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студентам пропонуються агресивні або маніпулятивні фрази. Їхнє завдання — переписати їх на </w:t>
      </w:r>
      <w:proofErr w:type="spellStart"/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асертивні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зберігаючи суть.</w:t>
      </w:r>
    </w:p>
    <w:p w:rsidR="007E7B4B" w:rsidRPr="007E7B4B" w:rsidRDefault="007E7B4B" w:rsidP="00C30A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A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7E7B4B" w:rsidRPr="007E7B4B" w:rsidRDefault="007E7B4B" w:rsidP="00B141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“Мене це бісить — відчепись!” → </w:t>
      </w:r>
      <w:r w:rsidRPr="007E7B4B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“Це мене дратує, я прошу залишити мене на самоті.”</w:t>
      </w:r>
    </w:p>
    <w:p w:rsidR="007E7B4B" w:rsidRPr="00C30A29" w:rsidRDefault="007E7B4B" w:rsidP="00B141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“Ти завжди все псуєш!” → </w:t>
      </w:r>
      <w:r w:rsidRPr="007E7B4B">
        <w:rPr>
          <w:rFonts w:ascii="Segoe UI Symbol" w:eastAsia="Times New Roman" w:hAnsi="Segoe UI Symbol" w:cs="Segoe UI Symbol"/>
          <w:sz w:val="28"/>
          <w:szCs w:val="28"/>
          <w:lang w:eastAsia="uk-UA"/>
        </w:rPr>
        <w:t>✅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“Мені важливо, щоб ми працювали на результат — я бачу, що є складнощі.”</w:t>
      </w:r>
    </w:p>
    <w:p w:rsidR="007E7B4B" w:rsidRDefault="007E7B4B" w:rsidP="007E7B4B">
      <w:pPr>
        <w:pStyle w:val="2"/>
      </w:pPr>
      <w:r>
        <w:rPr>
          <w:rStyle w:val="a3"/>
          <w:b/>
          <w:bCs/>
        </w:rPr>
        <w:t xml:space="preserve">Агресивна фраза → </w:t>
      </w:r>
      <w:proofErr w:type="spellStart"/>
      <w:r>
        <w:rPr>
          <w:rStyle w:val="a3"/>
          <w:b/>
          <w:bCs/>
        </w:rPr>
        <w:t>Асертивна</w:t>
      </w:r>
      <w:proofErr w:type="spellEnd"/>
      <w:r>
        <w:rPr>
          <w:rStyle w:val="a3"/>
          <w:b/>
          <w:bCs/>
        </w:rPr>
        <w:t xml:space="preserve"> альтернатива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173"/>
      </w:tblGrid>
      <w:tr w:rsidR="007E7B4B" w:rsidTr="007E7B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1419B">
              <w:rPr>
                <w:rFonts w:ascii="Times New Roman" w:hAnsi="Times New Roman" w:cs="Times New Roman"/>
                <w:b/>
                <w:bCs/>
                <w:sz w:val="24"/>
              </w:rPr>
              <w:t>Агресивна фраза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B1419B">
              <w:rPr>
                <w:rFonts w:ascii="Times New Roman" w:hAnsi="Times New Roman" w:cs="Times New Roman"/>
                <w:b/>
                <w:bCs/>
                <w:sz w:val="24"/>
              </w:rPr>
              <w:t>Асертивна</w:t>
            </w:r>
            <w:proofErr w:type="spellEnd"/>
            <w:r w:rsidRPr="00B1419B">
              <w:rPr>
                <w:rFonts w:ascii="Times New Roman" w:hAnsi="Times New Roman" w:cs="Times New Roman"/>
                <w:b/>
                <w:bCs/>
                <w:sz w:val="24"/>
              </w:rPr>
              <w:t xml:space="preserve"> альтернатива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“Ти що, не можеш нормально зробити щось?!”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 xml:space="preserve">“Мені важливо, щоб робота була виконана якісно — </w:t>
            </w:r>
            <w:proofErr w:type="spellStart"/>
            <w:r w:rsidRPr="00B1419B">
              <w:rPr>
                <w:rFonts w:ascii="Times New Roman" w:hAnsi="Times New Roman" w:cs="Times New Roman"/>
                <w:sz w:val="24"/>
              </w:rPr>
              <w:t>давай</w:t>
            </w:r>
            <w:proofErr w:type="spellEnd"/>
            <w:r w:rsidRPr="00B1419B">
              <w:rPr>
                <w:rFonts w:ascii="Times New Roman" w:hAnsi="Times New Roman" w:cs="Times New Roman"/>
                <w:sz w:val="24"/>
              </w:rPr>
              <w:t xml:space="preserve"> обговоримо, як це зробити краще.”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“Мене не цікавить, що ти думаєш.”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зараз маю іншу точку зору — можу пояснити, чому.”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lastRenderedPageBreak/>
              <w:t>“Ти завжди все псуєш!”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“Мене засмучує, коли виникають помилки — хочу знайти спосіб уникати цього надалі.”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“Мовчи і слухай!”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хочу висловити свою думку — прошу, послухай.”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“Зі мною так не говорять!”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неприємно така форма спілкування — я прошу говорити спокійніше.”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“Це ти все зіпсував!”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 xml:space="preserve">“Я бачу, що ситуація пішла не так — </w:t>
            </w:r>
            <w:proofErr w:type="spellStart"/>
            <w:r w:rsidRPr="00B1419B">
              <w:rPr>
                <w:rFonts w:ascii="Times New Roman" w:hAnsi="Times New Roman" w:cs="Times New Roman"/>
                <w:sz w:val="24"/>
              </w:rPr>
              <w:t>давай</w:t>
            </w:r>
            <w:proofErr w:type="spellEnd"/>
            <w:r w:rsidRPr="00B1419B">
              <w:rPr>
                <w:rFonts w:ascii="Times New Roman" w:hAnsi="Times New Roman" w:cs="Times New Roman"/>
                <w:sz w:val="24"/>
              </w:rPr>
              <w:t xml:space="preserve"> розберемось, як це сталося.”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тебе зараз навчу, як треба!”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“Дозволь поділитись своїм баченням, як це можна зробити ефективніше.”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“Не вистачало мені ще твоїх проблем!”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зараз складно сприймати ще одне навантаження — поговоримо пізніше?”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 w:rsidP="00DF442A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 xml:space="preserve">“Тобі що, важко хоч раз </w:t>
            </w:r>
            <w:r w:rsidR="00DF442A" w:rsidRPr="00B1419B">
              <w:rPr>
                <w:rFonts w:ascii="Times New Roman" w:hAnsi="Times New Roman" w:cs="Times New Roman"/>
                <w:sz w:val="24"/>
              </w:rPr>
              <w:t>щось</w:t>
            </w:r>
            <w:r w:rsidR="00DF442A" w:rsidRPr="00B1419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419B">
              <w:rPr>
                <w:rFonts w:ascii="Times New Roman" w:hAnsi="Times New Roman" w:cs="Times New Roman"/>
                <w:sz w:val="24"/>
              </w:rPr>
              <w:t xml:space="preserve">зробити </w:t>
            </w:r>
            <w:r w:rsidR="00DF442A">
              <w:rPr>
                <w:rFonts w:ascii="Times New Roman" w:hAnsi="Times New Roman" w:cs="Times New Roman"/>
                <w:sz w:val="24"/>
              </w:rPr>
              <w:t>для мене</w:t>
            </w:r>
            <w:r w:rsidRPr="00B1419B">
              <w:rPr>
                <w:rFonts w:ascii="Times New Roman" w:hAnsi="Times New Roman" w:cs="Times New Roman"/>
                <w:sz w:val="24"/>
              </w:rPr>
              <w:t>?”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хочеться, щоб ти більше звертав увагу на деталі — це допоможе нам обом.”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“Ти — проблема, а не рішення.”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важливо, щоб ми обидва були залучені у вирішення ситуації.”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</w:t>
            </w:r>
            <w:proofErr w:type="spellStart"/>
            <w:r w:rsidRPr="00B1419B">
              <w:rPr>
                <w:rFonts w:ascii="Times New Roman" w:hAnsi="Times New Roman" w:cs="Times New Roman"/>
                <w:sz w:val="24"/>
              </w:rPr>
              <w:t>Закрий</w:t>
            </w:r>
            <w:proofErr w:type="spellEnd"/>
            <w:r w:rsidRPr="00B1419B">
              <w:rPr>
                <w:rFonts w:ascii="Times New Roman" w:hAnsi="Times New Roman" w:cs="Times New Roman"/>
                <w:sz w:val="24"/>
              </w:rPr>
              <w:t xml:space="preserve"> рот і не заважай!”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зараз хочу зосередитись — прошу не перебивати.”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начхати на твої почуття.”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“Зараз мені важко врахувати всі емоції, але я хочу, щоб ти знав — я не ігнорую тебе.”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“Ти навіть думати не вмієш!”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бачу, що тут було непорозуміння — пропоную обговорити, як ми можемо рухатись далі.”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“Краще б тебе тут не було.”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“Мені зараз важко — мені потрібно трохи простору, щоб прийти до тями.”</w:t>
            </w:r>
          </w:p>
        </w:tc>
      </w:tr>
      <w:tr w:rsidR="007E7B4B" w:rsidTr="007E7B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“Знову твоя тупість все зіпсувала.”</w:t>
            </w:r>
          </w:p>
        </w:tc>
        <w:tc>
          <w:tcPr>
            <w:tcW w:w="0" w:type="auto"/>
            <w:vAlign w:val="center"/>
            <w:hideMark/>
          </w:tcPr>
          <w:p w:rsidR="007E7B4B" w:rsidRPr="00B1419B" w:rsidRDefault="007E7B4B">
            <w:pPr>
              <w:rPr>
                <w:rFonts w:ascii="Times New Roman" w:hAnsi="Times New Roman" w:cs="Times New Roman"/>
                <w:sz w:val="24"/>
              </w:rPr>
            </w:pPr>
            <w:r w:rsidRPr="00B1419B">
              <w:rPr>
                <w:rFonts w:ascii="Times New Roman" w:hAnsi="Times New Roman" w:cs="Times New Roman"/>
                <w:sz w:val="24"/>
              </w:rPr>
              <w:t>“Я розгублений через ситуацію — хочу знайти, як її виправити разом.”</w:t>
            </w:r>
          </w:p>
        </w:tc>
      </w:tr>
    </w:tbl>
    <w:p w:rsidR="007E7B4B" w:rsidRPr="007E7B4B" w:rsidRDefault="007E7B4B" w:rsidP="007E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43FD" w:rsidRDefault="00D843FD" w:rsidP="00D843F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E7B4B" w:rsidRPr="007E7B4B" w:rsidRDefault="00D843FD" w:rsidP="00D843F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</w:t>
      </w:r>
      <w:r w:rsidR="007E7B4B"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Вправа «3 голоси»</w:t>
      </w: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Формат: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парах або трійках 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Студенти обирають 1 ситуацію, наприклад:</w:t>
      </w:r>
    </w:p>
    <w:p w:rsidR="007E7B4B" w:rsidRPr="00D843FD" w:rsidRDefault="007E7B4B" w:rsidP="00D843FD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Викладач підвищив голос без підстав</w:t>
      </w:r>
    </w:p>
    <w:p w:rsidR="007E7B4B" w:rsidRPr="00D843FD" w:rsidRDefault="007E7B4B" w:rsidP="00D843FD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Товариш з групи перекладає на вас роботу</w:t>
      </w:r>
    </w:p>
    <w:p w:rsidR="007E7B4B" w:rsidRPr="00D843FD" w:rsidRDefault="007E7B4B" w:rsidP="00D843FD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Батьки тиснуть із вибором професії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 ролі:</w:t>
      </w:r>
    </w:p>
    <w:p w:rsidR="007E7B4B" w:rsidRPr="007E7B4B" w:rsidRDefault="007E7B4B" w:rsidP="00D843FD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Один програє ситуацію пасивно</w:t>
      </w:r>
    </w:p>
    <w:p w:rsidR="007E7B4B" w:rsidRPr="007E7B4B" w:rsidRDefault="007E7B4B" w:rsidP="00D843FD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Потім — агресивно</w:t>
      </w:r>
    </w:p>
    <w:p w:rsidR="007E7B4B" w:rsidRPr="00D843FD" w:rsidRDefault="007E7B4B" w:rsidP="00D843FD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Потім — впевнено (</w:t>
      </w:r>
      <w:proofErr w:type="spellStart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асертивно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E7B4B" w:rsidRPr="007E7B4B" w:rsidRDefault="007E7B4B" w:rsidP="00D843F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 для студентів:</w:t>
      </w:r>
    </w:p>
    <w:p w:rsidR="007E7B4B" w:rsidRPr="007E7B4B" w:rsidRDefault="007E7B4B" w:rsidP="00D843F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Оберіть одну з типових конфліктних ситуацій: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ситуацій:</w:t>
      </w:r>
    </w:p>
    <w:p w:rsidR="007E7B4B" w:rsidRPr="007E7B4B" w:rsidRDefault="007E7B4B" w:rsidP="00D843FD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Ваш друг регулярно запізнюється на спільну роботу над </w:t>
      </w:r>
      <w:proofErr w:type="spellStart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проєктом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7B4B" w:rsidRPr="007E7B4B" w:rsidRDefault="007E7B4B" w:rsidP="00D843FD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Старший родич постійно критикує ваш вибір професії.</w:t>
      </w:r>
    </w:p>
    <w:p w:rsidR="007E7B4B" w:rsidRPr="007E7B4B" w:rsidRDefault="007E7B4B" w:rsidP="00D843FD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Викладач несправедливо </w:t>
      </w:r>
      <w:proofErr w:type="spellStart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занижив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оцінку.</w:t>
      </w:r>
    </w:p>
    <w:p w:rsidR="007E7B4B" w:rsidRPr="007E7B4B" w:rsidRDefault="007E7B4B" w:rsidP="00D843FD">
      <w:pPr>
        <w:numPr>
          <w:ilvl w:val="1"/>
          <w:numId w:val="30"/>
        </w:numPr>
        <w:tabs>
          <w:tab w:val="clear" w:pos="1440"/>
          <w:tab w:val="num" w:pos="993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 хочете сказати "ні" подрузі/другу, але не хочете її/його образити.</w:t>
      </w:r>
    </w:p>
    <w:p w:rsidR="007E7B4B" w:rsidRPr="007E7B4B" w:rsidRDefault="007E7B4B" w:rsidP="00D843F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Розіграйте цю ситуацію тричі, змінюючи стиль поведінки: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1-й раз: Пасивна реакція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мовчите, опускаєте очі, погоджуєтесь, навіть якщо всередині обурені.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фраз: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“Та нічого страшного…”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“Я, напевно, сам винен…”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“Добре, як хочеш…”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2-й раз: Агресивна реакція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перебиваєте, звинувачуєте, підвищуєте голос, нападаєте.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фраз: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“Ти мене вже дістав!”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“Це твоя проблема, не моя!”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“Я більше не збираюсь терпіти твої вибрики!”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3-й раз: </w:t>
      </w:r>
      <w:proofErr w:type="spellStart"/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Асертивна</w:t>
      </w:r>
      <w:proofErr w:type="spellEnd"/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(впевнена) реакція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 спокійно, але чітко озвучуєте свої потреби, не ображаючи іншого.</w:t>
      </w:r>
    </w:p>
    <w:p w:rsidR="007E7B4B" w:rsidRPr="007E7B4B" w:rsidRDefault="007E7B4B" w:rsidP="00D843F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фраз: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“Мені важливо, щоб ми домовлялись і дотримувались часу.”</w:t>
      </w:r>
    </w:p>
    <w:p w:rsidR="00D843FD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“Я поважаю твою думку, але маю іншу позицію.”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“Мені неприємно, коли мою роботу недооцінюють — хочу про це поговорити.”</w:t>
      </w:r>
    </w:p>
    <w:p w:rsidR="007E7B4B" w:rsidRPr="007E7B4B" w:rsidRDefault="007E7B4B" w:rsidP="00D843F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Після кожної гри — 1–2 хвилини короткого обговорення в групі:</w:t>
      </w:r>
    </w:p>
    <w:p w:rsidR="007E7B4B" w:rsidRPr="007E7B4B" w:rsidRDefault="007E7B4B" w:rsidP="00D843FD">
      <w:pPr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почувалися в цій ролі?</w:t>
      </w:r>
    </w:p>
    <w:p w:rsidR="007E7B4B" w:rsidRPr="007E7B4B" w:rsidRDefault="007E7B4B" w:rsidP="00D843FD">
      <w:pPr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реакція була найприроднішою?</w:t>
      </w:r>
    </w:p>
    <w:p w:rsidR="007E7B4B" w:rsidRPr="007E7B4B" w:rsidRDefault="007E7B4B" w:rsidP="00D843FD">
      <w:pPr>
        <w:numPr>
          <w:ilvl w:val="1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поведінці відчувалась сила? У якій — слабкість?</w:t>
      </w:r>
    </w:p>
    <w:p w:rsidR="007E7B4B" w:rsidRPr="007E7B4B" w:rsidRDefault="007E7B4B" w:rsidP="00D843FD">
      <w:pPr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(Якщо в тріо):</w:t>
      </w: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студент — «спостерігач» — коментує:</w:t>
      </w:r>
    </w:p>
    <w:p w:rsidR="007E7B4B" w:rsidRPr="007E7B4B" w:rsidRDefault="007E7B4B" w:rsidP="00D843FD">
      <w:pPr>
        <w:numPr>
          <w:ilvl w:val="1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змінилось у мові тіла, тону, результаті ситуації?</w:t>
      </w:r>
    </w:p>
    <w:p w:rsidR="007E7B4B" w:rsidRPr="007E7B4B" w:rsidRDefault="007E7B4B" w:rsidP="00D843FD">
      <w:pPr>
        <w:numPr>
          <w:ilvl w:val="1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якій версії була реальна взаємодія?</w:t>
      </w:r>
    </w:p>
    <w:p w:rsidR="007E7B4B" w:rsidRPr="007E7B4B" w:rsidRDefault="00D843FD" w:rsidP="00D843F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</w:t>
      </w:r>
      <w:r w:rsidR="007E7B4B"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Групова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рефлексія</w:t>
      </w:r>
    </w:p>
    <w:p w:rsidR="007E7B4B" w:rsidRPr="007E7B4B" w:rsidRDefault="007E7B4B" w:rsidP="00D843FD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було несподіваним у виконанні вправ?</w:t>
      </w:r>
    </w:p>
    <w:p w:rsidR="007E7B4B" w:rsidRPr="007E7B4B" w:rsidRDefault="007E7B4B" w:rsidP="00D843FD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поведінка найбільше впливала на саму проблему?</w:t>
      </w:r>
    </w:p>
    <w:p w:rsidR="007E7B4B" w:rsidRPr="007E7B4B" w:rsidRDefault="007E7B4B" w:rsidP="00D843FD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змінився внутрішній стан у момент впевненої реакції?</w:t>
      </w:r>
    </w:p>
    <w:p w:rsidR="007E7B4B" w:rsidRPr="007E7B4B" w:rsidRDefault="00D843FD" w:rsidP="00D843F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2.5. Підсумок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Фраза-висновок від викладача:</w:t>
      </w:r>
    </w:p>
    <w:p w:rsidR="007E7B4B" w:rsidRPr="007E7B4B" w:rsidRDefault="007E7B4B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>Асертивність</w:t>
      </w:r>
      <w:proofErr w:type="spellEnd"/>
      <w:r w:rsidRPr="007E7B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 спосіб контролювати інших, а спосіб перестати втрачати себе. Коли ми поводимось впевнено — ми вже впливаємо на проблему, бо не дозволяємо їй зруйнувати наш контакт із собою.”</w:t>
      </w:r>
    </w:p>
    <w:p w:rsidR="00D843FD" w:rsidRDefault="00D843FD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3FD">
        <w:rPr>
          <w:rFonts w:ascii="Times New Roman" w:hAnsi="Times New Roman" w:cs="Times New Roman"/>
          <w:b/>
          <w:sz w:val="28"/>
          <w:szCs w:val="28"/>
        </w:rPr>
        <w:t>Розділ ІІІ. Ефективне цілепокладання як метод профілактики стресу</w:t>
      </w:r>
    </w:p>
    <w:p w:rsidR="0003694A" w:rsidRPr="00D843FD" w:rsidRDefault="00D843FD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3.1. </w:t>
      </w:r>
      <w:r w:rsidR="0003694A" w:rsidRPr="00D843FD">
        <w:rPr>
          <w:rStyle w:val="a3"/>
          <w:rFonts w:ascii="Times New Roman" w:hAnsi="Times New Roman" w:cs="Times New Roman"/>
          <w:sz w:val="28"/>
          <w:szCs w:val="28"/>
        </w:rPr>
        <w:t>Опитування в чаті:</w:t>
      </w:r>
    </w:p>
    <w:p w:rsid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“Що вас 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стресує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 xml:space="preserve"> найбільше останнім часом?”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Виберіть один або напишіть свій варіант:</w:t>
      </w:r>
    </w:p>
    <w:p w:rsidR="0003694A" w:rsidRPr="00D843FD" w:rsidRDefault="0003694A" w:rsidP="00D843F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3FD">
        <w:rPr>
          <w:rFonts w:ascii="Times New Roman" w:hAnsi="Times New Roman" w:cs="Times New Roman"/>
          <w:sz w:val="28"/>
          <w:szCs w:val="28"/>
        </w:rPr>
        <w:t>дедлайни</w:t>
      </w:r>
      <w:proofErr w:type="spellEnd"/>
    </w:p>
    <w:p w:rsidR="0003694A" w:rsidRPr="00D843FD" w:rsidRDefault="0003694A" w:rsidP="00D843F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невизначеність</w:t>
      </w:r>
    </w:p>
    <w:p w:rsidR="0003694A" w:rsidRPr="00D843FD" w:rsidRDefault="0003694A" w:rsidP="00D843F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завал задач</w:t>
      </w:r>
    </w:p>
    <w:p w:rsidR="0003694A" w:rsidRPr="00D843FD" w:rsidRDefault="0003694A" w:rsidP="00D843F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страх провалу</w:t>
      </w:r>
    </w:p>
    <w:p w:rsidR="0003694A" w:rsidRPr="00D843FD" w:rsidRDefault="0003694A" w:rsidP="00D843FD">
      <w:pPr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43FD">
        <w:rPr>
          <w:rFonts w:ascii="Times New Roman" w:hAnsi="Times New Roman" w:cs="Times New Roman"/>
          <w:sz w:val="28"/>
          <w:szCs w:val="28"/>
        </w:rPr>
        <w:t>прокрастинація</w:t>
      </w:r>
      <w:proofErr w:type="spellEnd"/>
    </w:p>
    <w:p w:rsidR="0003694A" w:rsidRPr="00D843FD" w:rsidRDefault="00D843FD" w:rsidP="00D843FD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43FD">
        <w:rPr>
          <w:rStyle w:val="a3"/>
          <w:b/>
          <w:bCs/>
          <w:sz w:val="28"/>
          <w:szCs w:val="28"/>
        </w:rPr>
        <w:t>3.</w:t>
      </w:r>
      <w:r w:rsidR="0003694A" w:rsidRPr="00D843FD">
        <w:rPr>
          <w:rStyle w:val="a3"/>
          <w:b/>
          <w:bCs/>
          <w:sz w:val="28"/>
          <w:szCs w:val="28"/>
        </w:rPr>
        <w:t xml:space="preserve">2. Міні-лекція: «Ціль без плану — джерело тривоги» 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Ключові тези:</w:t>
      </w:r>
    </w:p>
    <w:p w:rsidR="0003694A" w:rsidRPr="00D843FD" w:rsidRDefault="0003694A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Відсутність чіткої цілі = </w:t>
      </w:r>
      <w:r w:rsidRPr="00D843FD">
        <w:rPr>
          <w:rStyle w:val="a3"/>
          <w:rFonts w:ascii="Times New Roman" w:hAnsi="Times New Roman" w:cs="Times New Roman"/>
          <w:sz w:val="28"/>
          <w:szCs w:val="28"/>
        </w:rPr>
        <w:t>відчуття розгубленості → стрес</w:t>
      </w:r>
    </w:p>
    <w:p w:rsidR="0003694A" w:rsidRPr="00D843FD" w:rsidRDefault="0003694A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Нереалістичні або чужі цілі = </w:t>
      </w:r>
      <w:r w:rsidRPr="00D843FD">
        <w:rPr>
          <w:rStyle w:val="a3"/>
          <w:rFonts w:ascii="Times New Roman" w:hAnsi="Times New Roman" w:cs="Times New Roman"/>
          <w:sz w:val="28"/>
          <w:szCs w:val="28"/>
        </w:rPr>
        <w:t>внутрішній конфлікт → тривога</w:t>
      </w:r>
    </w:p>
    <w:p w:rsidR="0003694A" w:rsidRPr="00D843FD" w:rsidRDefault="0003694A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Конкретна, досяжна ціль = </w:t>
      </w:r>
      <w:r w:rsidRPr="00D843FD">
        <w:rPr>
          <w:rStyle w:val="a3"/>
          <w:rFonts w:ascii="Times New Roman" w:hAnsi="Times New Roman" w:cs="Times New Roman"/>
          <w:sz w:val="28"/>
          <w:szCs w:val="28"/>
        </w:rPr>
        <w:t>фокус → зниження напруги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43FD">
        <w:rPr>
          <w:rStyle w:val="a3"/>
          <w:rFonts w:ascii="Times New Roman" w:hAnsi="Times New Roman" w:cs="Times New Roman"/>
          <w:sz w:val="28"/>
          <w:szCs w:val="28"/>
        </w:rPr>
        <w:t>Впровадження методу SMART</w:t>
      </w:r>
      <w:r w:rsidRPr="00D843FD">
        <w:rPr>
          <w:rFonts w:ascii="Times New Roman" w:hAnsi="Times New Roman" w:cs="Times New Roman"/>
          <w:sz w:val="28"/>
          <w:szCs w:val="28"/>
        </w:rPr>
        <w:t xml:space="preserve"> (5 ключових критеріїв):</w:t>
      </w:r>
    </w:p>
    <w:p w:rsid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lastRenderedPageBreak/>
        <w:t>S</w:t>
      </w:r>
      <w:r w:rsidRPr="00D843FD">
        <w:rPr>
          <w:rFonts w:ascii="Times New Roman" w:hAnsi="Times New Roman" w:cs="Times New Roman"/>
          <w:sz w:val="28"/>
          <w:szCs w:val="28"/>
        </w:rPr>
        <w:t xml:space="preserve"> – конкретна (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)</w:t>
      </w:r>
    </w:p>
    <w:p w:rsid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M</w:t>
      </w:r>
      <w:r w:rsidRPr="00D843FD">
        <w:rPr>
          <w:rFonts w:ascii="Times New Roman" w:hAnsi="Times New Roman" w:cs="Times New Roman"/>
          <w:sz w:val="28"/>
          <w:szCs w:val="28"/>
        </w:rPr>
        <w:t xml:space="preserve"> – вимірювана (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)</w:t>
      </w:r>
    </w:p>
    <w:p w:rsid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A</w:t>
      </w:r>
      <w:r w:rsidRPr="00D843FD">
        <w:rPr>
          <w:rFonts w:ascii="Times New Roman" w:hAnsi="Times New Roman" w:cs="Times New Roman"/>
          <w:sz w:val="28"/>
          <w:szCs w:val="28"/>
        </w:rPr>
        <w:t xml:space="preserve"> – досяжна (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Achievable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)</w:t>
      </w:r>
    </w:p>
    <w:p w:rsid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R</w:t>
      </w:r>
      <w:r w:rsidRPr="00D843FD">
        <w:rPr>
          <w:rFonts w:ascii="Times New Roman" w:hAnsi="Times New Roman" w:cs="Times New Roman"/>
          <w:sz w:val="28"/>
          <w:szCs w:val="28"/>
        </w:rPr>
        <w:t xml:space="preserve"> – релевантна (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)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T</w:t>
      </w:r>
      <w:r w:rsidRPr="00D843FD">
        <w:rPr>
          <w:rFonts w:ascii="Times New Roman" w:hAnsi="Times New Roman" w:cs="Times New Roman"/>
          <w:sz w:val="28"/>
          <w:szCs w:val="28"/>
        </w:rPr>
        <w:t xml:space="preserve"> – обмежена в часі (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Time-bound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BC123B" w:rsidRPr="00D843FD" w:rsidRDefault="00BC123B" w:rsidP="00BC123B">
      <w:pPr>
        <w:pStyle w:val="3"/>
        <w:rPr>
          <w:sz w:val="24"/>
          <w:szCs w:val="24"/>
        </w:rPr>
      </w:pPr>
      <w:r w:rsidRPr="00D843FD">
        <w:rPr>
          <w:sz w:val="24"/>
          <w:szCs w:val="24"/>
        </w:rPr>
        <w:t>Вступ</w:t>
      </w:r>
    </w:p>
    <w:p w:rsidR="00BC123B" w:rsidRPr="00D843FD" w:rsidRDefault="00BC123B" w:rsidP="00BC12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>Скільки разів ви ловили себе на думці:</w:t>
      </w:r>
    </w:p>
    <w:p w:rsidR="00BC123B" w:rsidRPr="00D843FD" w:rsidRDefault="00BC123B" w:rsidP="00BC12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843FD">
        <w:rPr>
          <w:rStyle w:val="a4"/>
          <w:rFonts w:ascii="Times New Roman" w:hAnsi="Times New Roman" w:cs="Times New Roman"/>
          <w:sz w:val="24"/>
          <w:szCs w:val="24"/>
        </w:rPr>
        <w:t>“Я нічого не встигаю...”</w:t>
      </w:r>
      <w:r w:rsidRPr="00D843FD">
        <w:rPr>
          <w:rFonts w:ascii="Times New Roman" w:hAnsi="Times New Roman" w:cs="Times New Roman"/>
          <w:sz w:val="24"/>
          <w:szCs w:val="24"/>
        </w:rPr>
        <w:br/>
      </w:r>
      <w:r w:rsidRPr="00D843FD">
        <w:rPr>
          <w:rStyle w:val="a4"/>
          <w:rFonts w:ascii="Times New Roman" w:hAnsi="Times New Roman" w:cs="Times New Roman"/>
          <w:sz w:val="24"/>
          <w:szCs w:val="24"/>
        </w:rPr>
        <w:t>“Треба щось змінювати, але не знаю, з чого почати...”</w:t>
      </w:r>
      <w:r w:rsidRPr="00D843FD">
        <w:rPr>
          <w:rFonts w:ascii="Times New Roman" w:hAnsi="Times New Roman" w:cs="Times New Roman"/>
          <w:sz w:val="24"/>
          <w:szCs w:val="24"/>
        </w:rPr>
        <w:br/>
      </w:r>
      <w:r w:rsidRPr="00D843FD">
        <w:rPr>
          <w:rStyle w:val="a4"/>
          <w:rFonts w:ascii="Times New Roman" w:hAnsi="Times New Roman" w:cs="Times New Roman"/>
          <w:sz w:val="24"/>
          <w:szCs w:val="24"/>
        </w:rPr>
        <w:t>“Мені здається, я застряг(ла)…”</w:t>
      </w:r>
    </w:p>
    <w:p w:rsidR="00BC123B" w:rsidRPr="00D843FD" w:rsidRDefault="00BC123B" w:rsidP="00BC12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Це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не просто лінь чи слабкість</w:t>
      </w:r>
      <w:r w:rsidRPr="00D843FD">
        <w:rPr>
          <w:rFonts w:ascii="Times New Roman" w:hAnsi="Times New Roman" w:cs="Times New Roman"/>
          <w:sz w:val="24"/>
          <w:szCs w:val="24"/>
        </w:rPr>
        <w:t xml:space="preserve">. У багатьох випадках причина —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відсутність чітко сформульованої цілі</w:t>
      </w:r>
      <w:r w:rsidRPr="00D843FD">
        <w:rPr>
          <w:rFonts w:ascii="Times New Roman" w:hAnsi="Times New Roman" w:cs="Times New Roman"/>
          <w:sz w:val="24"/>
          <w:szCs w:val="24"/>
        </w:rPr>
        <w:t xml:space="preserve"> або плану її досягнення. Людина може відчувати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внутрішній хаос</w:t>
      </w:r>
      <w:r w:rsidRPr="00D843FD">
        <w:rPr>
          <w:rFonts w:ascii="Times New Roman" w:hAnsi="Times New Roman" w:cs="Times New Roman"/>
          <w:sz w:val="24"/>
          <w:szCs w:val="24"/>
        </w:rPr>
        <w:t xml:space="preserve">, бо не розуміє, куди саме рухається. А це — прямий шлях до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хронічного стресу</w:t>
      </w:r>
      <w:r w:rsidRPr="00D843FD">
        <w:rPr>
          <w:rFonts w:ascii="Times New Roman" w:hAnsi="Times New Roman" w:cs="Times New Roman"/>
          <w:sz w:val="24"/>
          <w:szCs w:val="24"/>
        </w:rPr>
        <w:t>.</w:t>
      </w:r>
    </w:p>
    <w:p w:rsidR="00BC123B" w:rsidRPr="00D843FD" w:rsidRDefault="00BC123B" w:rsidP="00BC123B">
      <w:pPr>
        <w:pStyle w:val="3"/>
        <w:rPr>
          <w:sz w:val="24"/>
          <w:szCs w:val="24"/>
        </w:rPr>
      </w:pPr>
      <w:r w:rsidRPr="00D843FD">
        <w:rPr>
          <w:rFonts w:ascii="Segoe UI Symbol" w:hAnsi="Segoe UI Symbol" w:cs="Segoe UI Symbol"/>
          <w:sz w:val="24"/>
          <w:szCs w:val="24"/>
        </w:rPr>
        <w:t>🔍</w:t>
      </w:r>
      <w:r w:rsidRPr="00D843FD">
        <w:rPr>
          <w:sz w:val="24"/>
          <w:szCs w:val="24"/>
        </w:rPr>
        <w:t xml:space="preserve"> </w:t>
      </w:r>
      <w:r w:rsidRPr="00D843FD">
        <w:rPr>
          <w:rStyle w:val="a3"/>
          <w:rFonts w:eastAsiaTheme="majorEastAsia"/>
          <w:b/>
          <w:bCs/>
          <w:sz w:val="24"/>
          <w:szCs w:val="24"/>
        </w:rPr>
        <w:t>Чому нечітка ціль викликає тривогу:</w:t>
      </w:r>
    </w:p>
    <w:p w:rsidR="00BC123B" w:rsidRPr="00D843FD" w:rsidRDefault="00BC123B" w:rsidP="00BC12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Style w:val="a3"/>
          <w:rFonts w:ascii="Times New Roman" w:hAnsi="Times New Roman" w:cs="Times New Roman"/>
          <w:sz w:val="24"/>
          <w:szCs w:val="24"/>
        </w:rPr>
        <w:t>Мозок не бачить завершення</w:t>
      </w:r>
      <w:r w:rsidRPr="00D843FD">
        <w:rPr>
          <w:rFonts w:ascii="Times New Roman" w:hAnsi="Times New Roman" w:cs="Times New Roman"/>
          <w:sz w:val="24"/>
          <w:szCs w:val="24"/>
        </w:rPr>
        <w:br/>
        <w:t>Якщо ми не знаємо, скільки часу, сил і кроків потрібно для задачі — вона сприймається як нескінченна.</w:t>
      </w:r>
      <w:r w:rsidRPr="00D843FD">
        <w:rPr>
          <w:rFonts w:ascii="Times New Roman" w:hAnsi="Times New Roman" w:cs="Times New Roman"/>
          <w:sz w:val="24"/>
          <w:szCs w:val="24"/>
        </w:rPr>
        <w:br/>
      </w:r>
      <w:r w:rsidRPr="00D843FD">
        <w:rPr>
          <w:rFonts w:ascii="Segoe UI Symbol" w:hAnsi="Segoe UI Symbol" w:cs="Segoe UI Symbol"/>
          <w:sz w:val="24"/>
          <w:szCs w:val="24"/>
        </w:rPr>
        <w:t>➤</w:t>
      </w:r>
      <w:r w:rsidRPr="00D843FD">
        <w:rPr>
          <w:rFonts w:ascii="Times New Roman" w:hAnsi="Times New Roman" w:cs="Times New Roman"/>
          <w:sz w:val="24"/>
          <w:szCs w:val="24"/>
        </w:rPr>
        <w:t xml:space="preserve"> </w:t>
      </w:r>
      <w:r w:rsidRPr="00D843FD">
        <w:rPr>
          <w:rStyle w:val="a4"/>
          <w:rFonts w:ascii="Times New Roman" w:hAnsi="Times New Roman" w:cs="Times New Roman"/>
          <w:sz w:val="24"/>
          <w:szCs w:val="24"/>
        </w:rPr>
        <w:t>Стрес активується автоматично.</w:t>
      </w:r>
    </w:p>
    <w:p w:rsidR="00BC123B" w:rsidRPr="00D843FD" w:rsidRDefault="00BC123B" w:rsidP="00BC12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Style w:val="a3"/>
          <w:rFonts w:ascii="Times New Roman" w:hAnsi="Times New Roman" w:cs="Times New Roman"/>
          <w:sz w:val="24"/>
          <w:szCs w:val="24"/>
        </w:rPr>
        <w:t>Виникає “параліч дії”</w:t>
      </w:r>
      <w:r w:rsidRPr="00D843FD">
        <w:rPr>
          <w:rFonts w:ascii="Times New Roman" w:hAnsi="Times New Roman" w:cs="Times New Roman"/>
          <w:sz w:val="24"/>
          <w:szCs w:val="24"/>
        </w:rPr>
        <w:br/>
        <w:t>Немає чіткої стартової точки — і ми відкладаємо, уникаємо, тривожимось.</w:t>
      </w:r>
      <w:r w:rsidRPr="00D843FD">
        <w:rPr>
          <w:rFonts w:ascii="Times New Roman" w:hAnsi="Times New Roman" w:cs="Times New Roman"/>
          <w:sz w:val="24"/>
          <w:szCs w:val="24"/>
        </w:rPr>
        <w:br/>
      </w:r>
      <w:r w:rsidRPr="00D843FD">
        <w:rPr>
          <w:rFonts w:ascii="Segoe UI Symbol" w:hAnsi="Segoe UI Symbol" w:cs="Segoe UI Symbol"/>
          <w:sz w:val="24"/>
          <w:szCs w:val="24"/>
        </w:rPr>
        <w:t>➤</w:t>
      </w:r>
      <w:r w:rsidRPr="00D843FD">
        <w:rPr>
          <w:rFonts w:ascii="Times New Roman" w:hAnsi="Times New Roman" w:cs="Times New Roman"/>
          <w:sz w:val="24"/>
          <w:szCs w:val="24"/>
        </w:rPr>
        <w:t xml:space="preserve"> </w:t>
      </w:r>
      <w:r w:rsidRPr="00D843FD">
        <w:rPr>
          <w:rStyle w:val="a4"/>
          <w:rFonts w:ascii="Times New Roman" w:hAnsi="Times New Roman" w:cs="Times New Roman"/>
          <w:sz w:val="24"/>
          <w:szCs w:val="24"/>
        </w:rPr>
        <w:t xml:space="preserve">Так народжується </w:t>
      </w:r>
      <w:proofErr w:type="spellStart"/>
      <w:r w:rsidRPr="00D843FD">
        <w:rPr>
          <w:rStyle w:val="a4"/>
          <w:rFonts w:ascii="Times New Roman" w:hAnsi="Times New Roman" w:cs="Times New Roman"/>
          <w:sz w:val="24"/>
          <w:szCs w:val="24"/>
        </w:rPr>
        <w:t>прокрастинація</w:t>
      </w:r>
      <w:proofErr w:type="spellEnd"/>
      <w:r w:rsidRPr="00D843FD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BC123B" w:rsidRPr="00D843FD" w:rsidRDefault="00BC123B" w:rsidP="00BC123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Style w:val="a3"/>
          <w:rFonts w:ascii="Times New Roman" w:hAnsi="Times New Roman" w:cs="Times New Roman"/>
          <w:sz w:val="24"/>
          <w:szCs w:val="24"/>
        </w:rPr>
        <w:t>Змішується зовнішній і внутрішній тиск</w:t>
      </w:r>
      <w:r w:rsidRPr="00D843FD">
        <w:rPr>
          <w:rFonts w:ascii="Times New Roman" w:hAnsi="Times New Roman" w:cs="Times New Roman"/>
          <w:sz w:val="24"/>
          <w:szCs w:val="24"/>
        </w:rPr>
        <w:br/>
        <w:t>Ми часто живемо з чужими очікуваннями (“я повинен досягти...”), не перевіряючи: це моя ціль?</w:t>
      </w:r>
      <w:r w:rsidRPr="00D843FD">
        <w:rPr>
          <w:rFonts w:ascii="Times New Roman" w:hAnsi="Times New Roman" w:cs="Times New Roman"/>
          <w:sz w:val="24"/>
          <w:szCs w:val="24"/>
        </w:rPr>
        <w:br/>
      </w:r>
      <w:r w:rsidRPr="00D843FD">
        <w:rPr>
          <w:rFonts w:ascii="Segoe UI Symbol" w:hAnsi="Segoe UI Symbol" w:cs="Segoe UI Symbol"/>
          <w:sz w:val="24"/>
          <w:szCs w:val="24"/>
        </w:rPr>
        <w:t>➤</w:t>
      </w:r>
      <w:r w:rsidRPr="00D843FD">
        <w:rPr>
          <w:rFonts w:ascii="Times New Roman" w:hAnsi="Times New Roman" w:cs="Times New Roman"/>
          <w:sz w:val="24"/>
          <w:szCs w:val="24"/>
        </w:rPr>
        <w:t xml:space="preserve"> </w:t>
      </w:r>
      <w:r w:rsidRPr="00D843FD">
        <w:rPr>
          <w:rStyle w:val="a4"/>
          <w:rFonts w:ascii="Times New Roman" w:hAnsi="Times New Roman" w:cs="Times New Roman"/>
          <w:sz w:val="24"/>
          <w:szCs w:val="24"/>
        </w:rPr>
        <w:t>Це викликає втому й емоційне вигорання.</w:t>
      </w:r>
    </w:p>
    <w:p w:rsidR="00BC123B" w:rsidRPr="00D843FD" w:rsidRDefault="00BC123B" w:rsidP="00BC123B">
      <w:pPr>
        <w:pStyle w:val="3"/>
        <w:rPr>
          <w:sz w:val="24"/>
          <w:szCs w:val="24"/>
        </w:rPr>
      </w:pPr>
      <w:r w:rsidRPr="00D843FD">
        <w:rPr>
          <w:rFonts w:ascii="Segoe UI Symbol" w:hAnsi="Segoe UI Symbol" w:cs="Segoe UI Symbol"/>
          <w:sz w:val="24"/>
          <w:szCs w:val="24"/>
        </w:rPr>
        <w:t>✅</w:t>
      </w:r>
      <w:r w:rsidRPr="00D843FD">
        <w:rPr>
          <w:sz w:val="24"/>
          <w:szCs w:val="24"/>
        </w:rPr>
        <w:t xml:space="preserve"> </w:t>
      </w:r>
      <w:r w:rsidRPr="00D843FD">
        <w:rPr>
          <w:rStyle w:val="a3"/>
          <w:rFonts w:eastAsiaTheme="majorEastAsia"/>
          <w:b/>
          <w:bCs/>
          <w:sz w:val="24"/>
          <w:szCs w:val="24"/>
        </w:rPr>
        <w:t>Чітка ціль зменшує стрес — чому?</w:t>
      </w:r>
    </w:p>
    <w:p w:rsidR="00BC123B" w:rsidRPr="00D843FD" w:rsidRDefault="00BC123B" w:rsidP="00BC12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дає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відчуття контролю</w:t>
      </w:r>
    </w:p>
    <w:p w:rsidR="00BC123B" w:rsidRPr="00D843FD" w:rsidRDefault="00BC123B" w:rsidP="00BC12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створює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структуру</w:t>
      </w:r>
      <w:r w:rsidRPr="00D843FD">
        <w:rPr>
          <w:rFonts w:ascii="Times New Roman" w:hAnsi="Times New Roman" w:cs="Times New Roman"/>
          <w:sz w:val="24"/>
          <w:szCs w:val="24"/>
        </w:rPr>
        <w:t xml:space="preserve"> для дій</w:t>
      </w:r>
    </w:p>
    <w:p w:rsidR="00BC123B" w:rsidRPr="00D843FD" w:rsidRDefault="00BC123B" w:rsidP="00BC12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дозволяє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побачити прогрес</w:t>
      </w:r>
    </w:p>
    <w:p w:rsidR="00BC123B" w:rsidRPr="00D843FD" w:rsidRDefault="00BC123B" w:rsidP="00BC123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активує </w:t>
      </w:r>
      <w:proofErr w:type="spellStart"/>
      <w:r w:rsidRPr="00D843FD">
        <w:rPr>
          <w:rStyle w:val="a3"/>
          <w:rFonts w:ascii="Times New Roman" w:hAnsi="Times New Roman" w:cs="Times New Roman"/>
          <w:sz w:val="24"/>
          <w:szCs w:val="24"/>
        </w:rPr>
        <w:t>дофамінову</w:t>
      </w:r>
      <w:proofErr w:type="spellEnd"/>
      <w:r w:rsidRPr="00D843FD">
        <w:rPr>
          <w:rStyle w:val="a3"/>
          <w:rFonts w:ascii="Times New Roman" w:hAnsi="Times New Roman" w:cs="Times New Roman"/>
          <w:sz w:val="24"/>
          <w:szCs w:val="24"/>
        </w:rPr>
        <w:t xml:space="preserve"> систему винагороди</w:t>
      </w:r>
      <w:r w:rsidRPr="00D843FD">
        <w:rPr>
          <w:rFonts w:ascii="Times New Roman" w:hAnsi="Times New Roman" w:cs="Times New Roman"/>
          <w:sz w:val="24"/>
          <w:szCs w:val="24"/>
        </w:rPr>
        <w:t xml:space="preserve"> (мозок “бачить” крок — “отримує” задоволення)</w:t>
      </w:r>
    </w:p>
    <w:p w:rsidR="00BC123B" w:rsidRPr="00D843FD" w:rsidRDefault="00BC123B" w:rsidP="00BC12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Segoe UI Symbol" w:hAnsi="Segoe UI Symbol" w:cs="Segoe UI Symbol"/>
          <w:sz w:val="24"/>
          <w:szCs w:val="24"/>
        </w:rPr>
        <w:t>📌</w:t>
      </w:r>
      <w:r w:rsidRPr="00D843FD">
        <w:rPr>
          <w:rFonts w:ascii="Times New Roman" w:hAnsi="Times New Roman" w:cs="Times New Roman"/>
          <w:sz w:val="24"/>
          <w:szCs w:val="24"/>
        </w:rPr>
        <w:t xml:space="preserve">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Приклад:</w:t>
      </w:r>
      <w:r w:rsidRPr="00D843FD">
        <w:rPr>
          <w:rFonts w:ascii="Times New Roman" w:hAnsi="Times New Roman" w:cs="Times New Roman"/>
          <w:sz w:val="24"/>
          <w:szCs w:val="24"/>
        </w:rPr>
        <w:br/>
        <w:t xml:space="preserve">“Підготуватись до іспиту” — це </w:t>
      </w:r>
      <w:proofErr w:type="spellStart"/>
      <w:r w:rsidRPr="00D843FD">
        <w:rPr>
          <w:rFonts w:ascii="Times New Roman" w:hAnsi="Times New Roman" w:cs="Times New Roman"/>
          <w:sz w:val="24"/>
          <w:szCs w:val="24"/>
        </w:rPr>
        <w:t>абстрактно</w:t>
      </w:r>
      <w:proofErr w:type="spellEnd"/>
      <w:r w:rsidRPr="00D843FD">
        <w:rPr>
          <w:rFonts w:ascii="Times New Roman" w:hAnsi="Times New Roman" w:cs="Times New Roman"/>
          <w:sz w:val="24"/>
          <w:szCs w:val="24"/>
        </w:rPr>
        <w:t>.</w:t>
      </w:r>
      <w:r w:rsidRPr="00D843FD">
        <w:rPr>
          <w:rFonts w:ascii="Times New Roman" w:hAnsi="Times New Roman" w:cs="Times New Roman"/>
          <w:sz w:val="24"/>
          <w:szCs w:val="24"/>
        </w:rPr>
        <w:br/>
        <w:t>“Прочитати конспекти з 1–3 тем до четверга” — конкретно і керовано.</w:t>
      </w:r>
    </w:p>
    <w:p w:rsidR="00BC123B" w:rsidRPr="00D843FD" w:rsidRDefault="00BC123B" w:rsidP="00BC123B">
      <w:pPr>
        <w:pStyle w:val="3"/>
        <w:rPr>
          <w:sz w:val="24"/>
          <w:szCs w:val="24"/>
        </w:rPr>
      </w:pPr>
      <w:r w:rsidRPr="00D843FD">
        <w:rPr>
          <w:rFonts w:ascii="Segoe UI Symbol" w:hAnsi="Segoe UI Symbol" w:cs="Segoe UI Symbol"/>
          <w:sz w:val="24"/>
          <w:szCs w:val="24"/>
        </w:rPr>
        <w:t>🛠</w:t>
      </w:r>
      <w:r w:rsidRPr="00D843FD">
        <w:rPr>
          <w:sz w:val="24"/>
          <w:szCs w:val="24"/>
        </w:rPr>
        <w:t xml:space="preserve">️ </w:t>
      </w:r>
      <w:r w:rsidRPr="00D843FD">
        <w:rPr>
          <w:rStyle w:val="a3"/>
          <w:rFonts w:eastAsiaTheme="majorEastAsia"/>
          <w:b/>
          <w:bCs/>
          <w:sz w:val="24"/>
          <w:szCs w:val="24"/>
        </w:rPr>
        <w:t>SMART — інструмент, який перетворює туман у маршрут</w:t>
      </w:r>
    </w:p>
    <w:p w:rsidR="00BC123B" w:rsidRPr="00D843FD" w:rsidRDefault="00BC123B" w:rsidP="00BC12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843FD">
        <w:rPr>
          <w:rFonts w:ascii="Times New Roman" w:hAnsi="Times New Roman" w:cs="Times New Roman"/>
          <w:sz w:val="24"/>
          <w:szCs w:val="24"/>
        </w:rPr>
        <w:t xml:space="preserve">Методика SMART допомагає створювати цілі, які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знижують рівень напруги</w:t>
      </w:r>
      <w:r w:rsidRPr="00D843FD">
        <w:rPr>
          <w:rFonts w:ascii="Times New Roman" w:hAnsi="Times New Roman" w:cs="Times New Roman"/>
          <w:sz w:val="24"/>
          <w:szCs w:val="24"/>
        </w:rPr>
        <w:t xml:space="preserve">, бо стають </w:t>
      </w:r>
      <w:r w:rsidRPr="00D843FD">
        <w:rPr>
          <w:rStyle w:val="a3"/>
          <w:rFonts w:ascii="Times New Roman" w:hAnsi="Times New Roman" w:cs="Times New Roman"/>
          <w:sz w:val="24"/>
          <w:szCs w:val="24"/>
        </w:rPr>
        <w:t>зрозумілими і вимірюваними</w:t>
      </w:r>
      <w:r w:rsidRPr="00D843FD">
        <w:rPr>
          <w:rFonts w:ascii="Times New Roman" w:hAnsi="Times New Roman" w:cs="Times New Roman"/>
          <w:sz w:val="24"/>
          <w:szCs w:val="24"/>
        </w:rPr>
        <w:t>.</w:t>
      </w:r>
    </w:p>
    <w:p w:rsidR="00BC123B" w:rsidRDefault="00BC123B" w:rsidP="00BC123B">
      <w:pPr>
        <w:spacing w:before="100" w:beforeAutospacing="1" w:after="100" w:afterAutospacing="1"/>
      </w:pPr>
      <w:proofErr w:type="spellStart"/>
      <w:r>
        <w:lastRenderedPageBreak/>
        <w:t>Розшифровка</w:t>
      </w:r>
      <w:proofErr w:type="spellEnd"/>
      <w: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482"/>
        <w:gridCol w:w="4682"/>
      </w:tblGrid>
      <w:tr w:rsidR="00BC123B" w:rsidTr="00BC12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Літера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Значення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Приклад</w:t>
            </w:r>
          </w:p>
        </w:tc>
      </w:tr>
      <w:tr w:rsidR="00BC123B" w:rsidTr="00BC1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r>
              <w:rPr>
                <w:rStyle w:val="a3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roofErr w:type="spellStart"/>
            <w:r>
              <w:rPr>
                <w:rStyle w:val="a3"/>
              </w:rPr>
              <w:t>Specific</w:t>
            </w:r>
            <w:proofErr w:type="spellEnd"/>
            <w:r>
              <w:t xml:space="preserve"> (конкретна)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r>
              <w:t>“Підготуватись до 3 тем” замість “Підготуватись”</w:t>
            </w:r>
          </w:p>
        </w:tc>
      </w:tr>
      <w:tr w:rsidR="00BC123B" w:rsidTr="00BC1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r>
              <w:rPr>
                <w:rStyle w:val="a3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roofErr w:type="spellStart"/>
            <w:r>
              <w:rPr>
                <w:rStyle w:val="a3"/>
              </w:rPr>
              <w:t>Measurable</w:t>
            </w:r>
            <w:proofErr w:type="spellEnd"/>
            <w:r>
              <w:t xml:space="preserve"> (вимірювана)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r>
              <w:t>“3 теми” або “2 години на день”</w:t>
            </w:r>
          </w:p>
        </w:tc>
      </w:tr>
      <w:tr w:rsidR="00BC123B" w:rsidTr="00BC1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r>
              <w:rPr>
                <w:rStyle w:val="a3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roofErr w:type="spellStart"/>
            <w:r>
              <w:rPr>
                <w:rStyle w:val="a3"/>
              </w:rPr>
              <w:t>Achievable</w:t>
            </w:r>
            <w:proofErr w:type="spellEnd"/>
            <w:r>
              <w:t xml:space="preserve"> (досяжна)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r>
              <w:t>“1 година в день” — реально? Так</w:t>
            </w:r>
          </w:p>
        </w:tc>
      </w:tr>
      <w:tr w:rsidR="00BC123B" w:rsidTr="00BC1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r>
              <w:rPr>
                <w:rStyle w:val="a3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roofErr w:type="spellStart"/>
            <w:r>
              <w:rPr>
                <w:rStyle w:val="a3"/>
              </w:rPr>
              <w:t>Relevant</w:t>
            </w:r>
            <w:proofErr w:type="spellEnd"/>
            <w:r>
              <w:t xml:space="preserve"> (релевантна)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r>
              <w:t>Має сенс для вас? Чи “треба для когось”?</w:t>
            </w:r>
          </w:p>
        </w:tc>
      </w:tr>
      <w:tr w:rsidR="00BC123B" w:rsidTr="00BC12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23B" w:rsidRDefault="00BC123B">
            <w:r>
              <w:rPr>
                <w:rStyle w:val="a3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proofErr w:type="spellStart"/>
            <w:r>
              <w:rPr>
                <w:rStyle w:val="a3"/>
              </w:rPr>
              <w:t>Time-bound</w:t>
            </w:r>
            <w:proofErr w:type="spellEnd"/>
            <w:r>
              <w:t xml:space="preserve"> (у часі)</w:t>
            </w:r>
          </w:p>
        </w:tc>
        <w:tc>
          <w:tcPr>
            <w:tcW w:w="0" w:type="auto"/>
            <w:vAlign w:val="center"/>
            <w:hideMark/>
          </w:tcPr>
          <w:p w:rsidR="00BC123B" w:rsidRDefault="00BC123B">
            <w:r>
              <w:t>До кінця тижня / щодня о 18:00</w:t>
            </w:r>
          </w:p>
        </w:tc>
      </w:tr>
    </w:tbl>
    <w:p w:rsidR="00BC123B" w:rsidRDefault="00BC123B" w:rsidP="00BC123B">
      <w:pPr>
        <w:pStyle w:val="3"/>
      </w:pPr>
      <w:r>
        <w:rPr>
          <w:rStyle w:val="a3"/>
          <w:rFonts w:eastAsiaTheme="majorEastAsia"/>
          <w:b/>
          <w:bCs/>
        </w:rPr>
        <w:t>Фінальна думка:</w:t>
      </w:r>
    </w:p>
    <w:p w:rsidR="00BC123B" w:rsidRDefault="00BC123B" w:rsidP="00BC123B">
      <w:pPr>
        <w:spacing w:before="100" w:beforeAutospacing="1" w:after="100" w:afterAutospacing="1"/>
      </w:pPr>
      <w:r>
        <w:t>“Страх перед завданням часто більший, ніж саме завдання.</w:t>
      </w:r>
      <w:r>
        <w:br/>
        <w:t xml:space="preserve">Але щойно ви </w:t>
      </w:r>
      <w:r>
        <w:rPr>
          <w:rStyle w:val="a3"/>
        </w:rPr>
        <w:t>ставите чітку ціль</w:t>
      </w:r>
      <w:r>
        <w:t xml:space="preserve"> і бачите шлях — тривога поступається діям.”</w:t>
      </w:r>
    </w:p>
    <w:p w:rsidR="0003694A" w:rsidRPr="00D843FD" w:rsidRDefault="00D843FD" w:rsidP="00D843FD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43FD">
        <w:rPr>
          <w:rStyle w:val="a3"/>
          <w:b/>
          <w:bCs/>
          <w:sz w:val="28"/>
          <w:szCs w:val="28"/>
        </w:rPr>
        <w:t>3.</w:t>
      </w:r>
      <w:r w:rsidR="0003694A" w:rsidRPr="00D843FD">
        <w:rPr>
          <w:rStyle w:val="a3"/>
          <w:b/>
          <w:bCs/>
          <w:sz w:val="28"/>
          <w:szCs w:val="28"/>
        </w:rPr>
        <w:t>3. Вправа «Замість</w:t>
      </w:r>
      <w:r w:rsidRPr="00D843FD">
        <w:rPr>
          <w:rStyle w:val="a3"/>
          <w:b/>
          <w:bCs/>
          <w:sz w:val="28"/>
          <w:szCs w:val="28"/>
        </w:rPr>
        <w:t xml:space="preserve"> “потрібно” — чітко і по ділу»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Завдання:</w:t>
      </w:r>
      <w:r w:rsidRPr="00D843FD">
        <w:rPr>
          <w:rFonts w:ascii="Times New Roman" w:hAnsi="Times New Roman" w:cs="Times New Roman"/>
          <w:sz w:val="28"/>
          <w:szCs w:val="28"/>
        </w:rPr>
        <w:t xml:space="preserve"> Переписати стресову, нечітку мету в формат SMART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Приклади:</w:t>
      </w:r>
    </w:p>
    <w:p w:rsidR="00D843FD" w:rsidRDefault="00D843FD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="0003694A" w:rsidRPr="00D843FD">
        <w:rPr>
          <w:rFonts w:ascii="Times New Roman" w:hAnsi="Times New Roman" w:cs="Times New Roman"/>
          <w:sz w:val="28"/>
          <w:szCs w:val="28"/>
        </w:rPr>
        <w:t>“Треба якось підготуватися до іспиту”</w:t>
      </w:r>
    </w:p>
    <w:p w:rsidR="0003694A" w:rsidRPr="00D843FD" w:rsidRDefault="0003694A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“Протягом 10 днів я щодня вивчаю по 1 темі з конспекту, з 18:00 до 19:30”</w:t>
      </w:r>
    </w:p>
    <w:p w:rsidR="00D843FD" w:rsidRDefault="00D843FD" w:rsidP="00D843FD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-</w:t>
      </w:r>
      <w:r w:rsidR="0003694A" w:rsidRPr="00D843FD">
        <w:rPr>
          <w:rFonts w:ascii="Times New Roman" w:hAnsi="Times New Roman" w:cs="Times New Roman"/>
          <w:sz w:val="28"/>
          <w:szCs w:val="28"/>
        </w:rPr>
        <w:t xml:space="preserve"> “Хочу бути успішним”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“У червні проходжу 2 онлайн-курси з дизайну, щоб подати резюме до кінця місяця”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“Треба підготуватись до іспиту.”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“Хочу схуднути.”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“Потрібно щось змінити в житті.”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“Хочу стати кращим.”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“Треба знайти роботу.”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“Треба взяти себе в руки.”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“Хочу бути успішним.”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“Мені треба зробити всі справи.”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“Треба покращити стосунки з людьми.”</w:t>
      </w:r>
    </w:p>
    <w:p w:rsidR="006A1395" w:rsidRPr="00D843FD" w:rsidRDefault="006A1395" w:rsidP="00D843FD">
      <w:pPr>
        <w:pStyle w:val="a5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3FD">
        <w:rPr>
          <w:rFonts w:ascii="Times New Roman" w:eastAsia="Times New Roman" w:hAnsi="Times New Roman" w:cs="Times New Roman"/>
          <w:sz w:val="28"/>
          <w:szCs w:val="28"/>
          <w:lang w:eastAsia="uk-UA"/>
        </w:rPr>
        <w:t>“Треба більше відпочивати.”</w:t>
      </w:r>
    </w:p>
    <w:p w:rsidR="0003694A" w:rsidRPr="00D843FD" w:rsidRDefault="00D843FD" w:rsidP="00D843FD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43FD">
        <w:rPr>
          <w:rStyle w:val="a3"/>
          <w:b/>
          <w:bCs/>
          <w:sz w:val="28"/>
          <w:szCs w:val="28"/>
        </w:rPr>
        <w:t>3.</w:t>
      </w:r>
      <w:r w:rsidR="0003694A" w:rsidRPr="00D843FD">
        <w:rPr>
          <w:rStyle w:val="a3"/>
          <w:b/>
          <w:bCs/>
          <w:sz w:val="28"/>
          <w:szCs w:val="28"/>
        </w:rPr>
        <w:t>4. Вправа «Ц</w:t>
      </w:r>
      <w:r w:rsidRPr="00D843FD">
        <w:rPr>
          <w:rStyle w:val="a3"/>
          <w:b/>
          <w:bCs/>
          <w:sz w:val="28"/>
          <w:szCs w:val="28"/>
        </w:rPr>
        <w:t>іль → дії → заспокоєння»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Формат:</w:t>
      </w:r>
      <w:r w:rsidRPr="00D843FD">
        <w:rPr>
          <w:rFonts w:ascii="Times New Roman" w:hAnsi="Times New Roman" w:cs="Times New Roman"/>
          <w:sz w:val="28"/>
          <w:szCs w:val="28"/>
        </w:rPr>
        <w:t xml:space="preserve"> індивідуальна робота + обговорення 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lastRenderedPageBreak/>
        <w:t>Інструкція:</w:t>
      </w:r>
    </w:p>
    <w:p w:rsidR="0003694A" w:rsidRPr="00D843FD" w:rsidRDefault="0003694A" w:rsidP="00D843FD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Виберіть одну важливу для вас ціль.</w:t>
      </w:r>
    </w:p>
    <w:p w:rsidR="0003694A" w:rsidRPr="00D843FD" w:rsidRDefault="0003694A" w:rsidP="00D843FD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Розбийте її на 3–5 простих, конкретних кроків.</w:t>
      </w:r>
    </w:p>
    <w:p w:rsidR="0003694A" w:rsidRPr="00D843FD" w:rsidRDefault="0003694A" w:rsidP="00D843FD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Вкажіть дату виконання кожного кроку.</w:t>
      </w:r>
    </w:p>
    <w:p w:rsidR="0003694A" w:rsidRPr="00D843FD" w:rsidRDefault="0003694A" w:rsidP="00D843FD">
      <w:pPr>
        <w:numPr>
          <w:ilvl w:val="0"/>
          <w:numId w:val="2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Дайте відповідь:</w:t>
      </w:r>
    </w:p>
    <w:p w:rsidR="0003694A" w:rsidRPr="00D843FD" w:rsidRDefault="0003694A" w:rsidP="00D843FD">
      <w:pPr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4"/>
          <w:rFonts w:ascii="Times New Roman" w:hAnsi="Times New Roman" w:cs="Times New Roman"/>
          <w:sz w:val="28"/>
          <w:szCs w:val="28"/>
        </w:rPr>
        <w:t>Як змінюється ваш рівень тривоги, коли ви бачите чіткий план?</w:t>
      </w:r>
    </w:p>
    <w:p w:rsidR="0003694A" w:rsidRPr="00D843FD" w:rsidRDefault="0003694A" w:rsidP="00D843FD">
      <w:pPr>
        <w:numPr>
          <w:ilvl w:val="1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4"/>
          <w:rFonts w:ascii="Times New Roman" w:hAnsi="Times New Roman" w:cs="Times New Roman"/>
          <w:sz w:val="28"/>
          <w:szCs w:val="28"/>
        </w:rPr>
        <w:t>Що для вас найважче: почати, оцінити ресурс, тримати фокус?</w:t>
      </w:r>
    </w:p>
    <w:p w:rsidR="0003694A" w:rsidRPr="00D843FD" w:rsidRDefault="00D843FD" w:rsidP="00D843FD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43FD">
        <w:rPr>
          <w:rStyle w:val="a3"/>
          <w:b/>
          <w:bCs/>
          <w:sz w:val="28"/>
          <w:szCs w:val="28"/>
        </w:rPr>
        <w:t>3.</w:t>
      </w:r>
      <w:r w:rsidR="0003694A" w:rsidRPr="00D843FD">
        <w:rPr>
          <w:rStyle w:val="a3"/>
          <w:b/>
          <w:bCs/>
          <w:sz w:val="28"/>
          <w:szCs w:val="28"/>
        </w:rPr>
        <w:t>5. Міні-в</w:t>
      </w:r>
      <w:r w:rsidRPr="00D843FD">
        <w:rPr>
          <w:rStyle w:val="a3"/>
          <w:b/>
          <w:bCs/>
          <w:sz w:val="28"/>
          <w:szCs w:val="28"/>
        </w:rPr>
        <w:t>права «Внутрішній дозвіл»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Міні-медитація / візуалізація: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“Зараз уявіть, що ви дали собі </w:t>
      </w:r>
      <w:r w:rsidRPr="00D843FD">
        <w:rPr>
          <w:rStyle w:val="a3"/>
          <w:rFonts w:ascii="Times New Roman" w:hAnsi="Times New Roman" w:cs="Times New Roman"/>
          <w:sz w:val="28"/>
          <w:szCs w:val="28"/>
        </w:rPr>
        <w:t>дозвіл діяти поступово</w:t>
      </w:r>
      <w:r w:rsidRPr="00D843FD">
        <w:rPr>
          <w:rFonts w:ascii="Times New Roman" w:hAnsi="Times New Roman" w:cs="Times New Roman"/>
          <w:sz w:val="28"/>
          <w:szCs w:val="28"/>
        </w:rPr>
        <w:t>, не ідеально, але стабільно. Уявіть цей стан не як гонитву, а як дорогу з темпом, який підходить саме вам...”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Це знижує напругу від </w:t>
      </w:r>
      <w:proofErr w:type="spellStart"/>
      <w:r w:rsidRPr="00D843FD">
        <w:rPr>
          <w:rFonts w:ascii="Times New Roman" w:hAnsi="Times New Roman" w:cs="Times New Roman"/>
          <w:sz w:val="28"/>
          <w:szCs w:val="28"/>
        </w:rPr>
        <w:t>перфекціонізму</w:t>
      </w:r>
      <w:proofErr w:type="spellEnd"/>
      <w:r w:rsidRPr="00D843FD">
        <w:rPr>
          <w:rFonts w:ascii="Times New Roman" w:hAnsi="Times New Roman" w:cs="Times New Roman"/>
          <w:sz w:val="28"/>
          <w:szCs w:val="28"/>
        </w:rPr>
        <w:t>, який часто блокує рух до цілі.</w:t>
      </w:r>
    </w:p>
    <w:p w:rsidR="0003694A" w:rsidRPr="00D843FD" w:rsidRDefault="00D843FD" w:rsidP="00D843FD">
      <w:pPr>
        <w:pStyle w:val="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43FD">
        <w:rPr>
          <w:rStyle w:val="a3"/>
          <w:b/>
          <w:bCs/>
          <w:sz w:val="28"/>
          <w:szCs w:val="28"/>
        </w:rPr>
        <w:t>3.6. Рефлексія і підсумки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Питання для обговорення:</w:t>
      </w:r>
    </w:p>
    <w:p w:rsidR="0003694A" w:rsidRPr="00D843FD" w:rsidRDefault="0003694A" w:rsidP="00D843FD">
      <w:pPr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Яку ціль ви хочете реалізувати вже цього тижня?</w:t>
      </w:r>
    </w:p>
    <w:p w:rsidR="0003694A" w:rsidRPr="00D843FD" w:rsidRDefault="0003694A" w:rsidP="00D843FD">
      <w:pPr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Що допоможе знизити напругу навколо неї?</w:t>
      </w:r>
    </w:p>
    <w:p w:rsidR="0003694A" w:rsidRPr="00D843FD" w:rsidRDefault="0003694A" w:rsidP="00D843FD">
      <w:pPr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>Що сьогоднішня робота показала вам про себе?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Style w:val="a3"/>
          <w:rFonts w:ascii="Times New Roman" w:hAnsi="Times New Roman" w:cs="Times New Roman"/>
          <w:sz w:val="28"/>
          <w:szCs w:val="28"/>
        </w:rPr>
        <w:t>Фінальна думка викладача:</w:t>
      </w:r>
    </w:p>
    <w:p w:rsidR="0003694A" w:rsidRPr="00D843FD" w:rsidRDefault="0003694A" w:rsidP="00D843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3FD">
        <w:rPr>
          <w:rFonts w:ascii="Times New Roman" w:hAnsi="Times New Roman" w:cs="Times New Roman"/>
          <w:sz w:val="28"/>
          <w:szCs w:val="28"/>
        </w:rPr>
        <w:t xml:space="preserve">“Стрес не завжди у тому, що ми багато робимо. Часто він — у тому, що ми </w:t>
      </w:r>
      <w:r w:rsidRPr="00D843FD">
        <w:rPr>
          <w:rStyle w:val="a3"/>
          <w:rFonts w:ascii="Times New Roman" w:hAnsi="Times New Roman" w:cs="Times New Roman"/>
          <w:sz w:val="28"/>
          <w:szCs w:val="28"/>
        </w:rPr>
        <w:t>не знаємо, за що взятись</w:t>
      </w:r>
      <w:r w:rsidRPr="00D843FD">
        <w:rPr>
          <w:rFonts w:ascii="Times New Roman" w:hAnsi="Times New Roman" w:cs="Times New Roman"/>
          <w:sz w:val="28"/>
          <w:szCs w:val="28"/>
        </w:rPr>
        <w:t>. Чітка ціль — це перший крок до внутрішньої стабільності.”</w:t>
      </w:r>
    </w:p>
    <w:p w:rsidR="004D0124" w:rsidRPr="004D0124" w:rsidRDefault="007E7396" w:rsidP="007E739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7E739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4. </w:t>
      </w:r>
      <w:r w:rsidR="004D0124" w:rsidRPr="004D012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Вправа в чаті:</w:t>
      </w:r>
    </w:p>
    <w:p w:rsidR="004D0124" w:rsidRPr="004D0124" w:rsidRDefault="004D0124" w:rsidP="007E7396">
      <w:pPr>
        <w:spacing w:after="0" w:line="360" w:lineRule="auto"/>
        <w:ind w:left="1440" w:firstLine="56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D0124">
        <w:rPr>
          <w:rFonts w:ascii="Times New Roman" w:eastAsia="Times New Roman" w:hAnsi="Times New Roman" w:cs="Times New Roman"/>
          <w:sz w:val="28"/>
          <w:szCs w:val="24"/>
          <w:lang w:eastAsia="uk-UA"/>
        </w:rPr>
        <w:t>“Одне слово або фраза, яка стала відкриттям сьогодні”</w:t>
      </w:r>
    </w:p>
    <w:p w:rsidR="004D0124" w:rsidRPr="004D0124" w:rsidRDefault="004D0124" w:rsidP="007E7396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1275" w:rsidRDefault="00781275"/>
    <w:sectPr w:rsidR="00781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19D"/>
    <w:multiLevelType w:val="multilevel"/>
    <w:tmpl w:val="6D92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0CA8"/>
    <w:multiLevelType w:val="multilevel"/>
    <w:tmpl w:val="784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31CE2"/>
    <w:multiLevelType w:val="multilevel"/>
    <w:tmpl w:val="6C5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430FD"/>
    <w:multiLevelType w:val="multilevel"/>
    <w:tmpl w:val="0F1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5544C"/>
    <w:multiLevelType w:val="hybridMultilevel"/>
    <w:tmpl w:val="7FB49C46"/>
    <w:lvl w:ilvl="0" w:tplc="D174D7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C46C8A"/>
    <w:multiLevelType w:val="multilevel"/>
    <w:tmpl w:val="696E2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557F9"/>
    <w:multiLevelType w:val="multilevel"/>
    <w:tmpl w:val="63AE83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F790B"/>
    <w:multiLevelType w:val="multilevel"/>
    <w:tmpl w:val="E7A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A01D5"/>
    <w:multiLevelType w:val="multilevel"/>
    <w:tmpl w:val="721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A5A0C"/>
    <w:multiLevelType w:val="multilevel"/>
    <w:tmpl w:val="70C8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86058"/>
    <w:multiLevelType w:val="multilevel"/>
    <w:tmpl w:val="B700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334E9"/>
    <w:multiLevelType w:val="multilevel"/>
    <w:tmpl w:val="013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A41EB"/>
    <w:multiLevelType w:val="multilevel"/>
    <w:tmpl w:val="1D4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92E10"/>
    <w:multiLevelType w:val="multilevel"/>
    <w:tmpl w:val="B0C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B3B1E"/>
    <w:multiLevelType w:val="multilevel"/>
    <w:tmpl w:val="7A04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F7088"/>
    <w:multiLevelType w:val="multilevel"/>
    <w:tmpl w:val="721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3000B"/>
    <w:multiLevelType w:val="multilevel"/>
    <w:tmpl w:val="AEE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152EF"/>
    <w:multiLevelType w:val="multilevel"/>
    <w:tmpl w:val="9F8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F5C72"/>
    <w:multiLevelType w:val="multilevel"/>
    <w:tmpl w:val="846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21D6F"/>
    <w:multiLevelType w:val="multilevel"/>
    <w:tmpl w:val="DDF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467E"/>
    <w:multiLevelType w:val="multilevel"/>
    <w:tmpl w:val="0C0C9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76AF9"/>
    <w:multiLevelType w:val="multilevel"/>
    <w:tmpl w:val="2BE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A1394"/>
    <w:multiLevelType w:val="multilevel"/>
    <w:tmpl w:val="7F1E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11CF3"/>
    <w:multiLevelType w:val="multilevel"/>
    <w:tmpl w:val="BCE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06E71"/>
    <w:multiLevelType w:val="multilevel"/>
    <w:tmpl w:val="4426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31B6D"/>
    <w:multiLevelType w:val="multilevel"/>
    <w:tmpl w:val="A9F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87055"/>
    <w:multiLevelType w:val="multilevel"/>
    <w:tmpl w:val="8AF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C53FFC"/>
    <w:multiLevelType w:val="multilevel"/>
    <w:tmpl w:val="721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996DF5"/>
    <w:multiLevelType w:val="multilevel"/>
    <w:tmpl w:val="4C4ED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C071B"/>
    <w:multiLevelType w:val="multilevel"/>
    <w:tmpl w:val="9E54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9047E3"/>
    <w:multiLevelType w:val="multilevel"/>
    <w:tmpl w:val="13E6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05394"/>
    <w:multiLevelType w:val="multilevel"/>
    <w:tmpl w:val="30FC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A80A44"/>
    <w:multiLevelType w:val="multilevel"/>
    <w:tmpl w:val="721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D21BEF"/>
    <w:multiLevelType w:val="multilevel"/>
    <w:tmpl w:val="C99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0B5C5B"/>
    <w:multiLevelType w:val="hybridMultilevel"/>
    <w:tmpl w:val="D54AF9FA"/>
    <w:lvl w:ilvl="0" w:tplc="D174D7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12"/>
  </w:num>
  <w:num w:numId="5">
    <w:abstractNumId w:val="1"/>
  </w:num>
  <w:num w:numId="6">
    <w:abstractNumId w:val="29"/>
  </w:num>
  <w:num w:numId="7">
    <w:abstractNumId w:val="24"/>
  </w:num>
  <w:num w:numId="8">
    <w:abstractNumId w:val="18"/>
  </w:num>
  <w:num w:numId="9">
    <w:abstractNumId w:val="15"/>
  </w:num>
  <w:num w:numId="10">
    <w:abstractNumId w:val="13"/>
  </w:num>
  <w:num w:numId="11">
    <w:abstractNumId w:val="23"/>
  </w:num>
  <w:num w:numId="12">
    <w:abstractNumId w:val="9"/>
  </w:num>
  <w:num w:numId="13">
    <w:abstractNumId w:val="21"/>
  </w:num>
  <w:num w:numId="14">
    <w:abstractNumId w:val="19"/>
  </w:num>
  <w:num w:numId="15">
    <w:abstractNumId w:val="26"/>
  </w:num>
  <w:num w:numId="16">
    <w:abstractNumId w:val="33"/>
  </w:num>
  <w:num w:numId="17">
    <w:abstractNumId w:val="27"/>
  </w:num>
  <w:num w:numId="18">
    <w:abstractNumId w:val="25"/>
  </w:num>
  <w:num w:numId="19">
    <w:abstractNumId w:val="17"/>
  </w:num>
  <w:num w:numId="20">
    <w:abstractNumId w:val="11"/>
  </w:num>
  <w:num w:numId="21">
    <w:abstractNumId w:val="8"/>
  </w:num>
  <w:num w:numId="22">
    <w:abstractNumId w:val="3"/>
  </w:num>
  <w:num w:numId="23">
    <w:abstractNumId w:val="32"/>
  </w:num>
  <w:num w:numId="24">
    <w:abstractNumId w:val="30"/>
  </w:num>
  <w:num w:numId="25">
    <w:abstractNumId w:val="34"/>
  </w:num>
  <w:num w:numId="26">
    <w:abstractNumId w:val="14"/>
  </w:num>
  <w:num w:numId="27">
    <w:abstractNumId w:val="6"/>
  </w:num>
  <w:num w:numId="28">
    <w:abstractNumId w:val="4"/>
  </w:num>
  <w:num w:numId="29">
    <w:abstractNumId w:val="5"/>
  </w:num>
  <w:num w:numId="30">
    <w:abstractNumId w:val="31"/>
  </w:num>
  <w:num w:numId="31">
    <w:abstractNumId w:val="7"/>
  </w:num>
  <w:num w:numId="32">
    <w:abstractNumId w:val="10"/>
  </w:num>
  <w:num w:numId="33">
    <w:abstractNumId w:val="28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63"/>
    <w:rsid w:val="0003694A"/>
    <w:rsid w:val="00066ED1"/>
    <w:rsid w:val="001B7E78"/>
    <w:rsid w:val="003F3708"/>
    <w:rsid w:val="004D0124"/>
    <w:rsid w:val="006A1395"/>
    <w:rsid w:val="00781275"/>
    <w:rsid w:val="007E7396"/>
    <w:rsid w:val="007E7B4B"/>
    <w:rsid w:val="00931F5D"/>
    <w:rsid w:val="009369E7"/>
    <w:rsid w:val="009553F0"/>
    <w:rsid w:val="00B1419B"/>
    <w:rsid w:val="00BC123B"/>
    <w:rsid w:val="00C30A29"/>
    <w:rsid w:val="00D843FD"/>
    <w:rsid w:val="00DF442A"/>
    <w:rsid w:val="00E13063"/>
    <w:rsid w:val="00E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2348"/>
  <w15:chartTrackingRefBased/>
  <w15:docId w15:val="{19FB5522-ACFE-4701-BF00-3C04999B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4D0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1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D012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D012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D01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Emphasis"/>
    <w:basedOn w:val="a0"/>
    <w:uiPriority w:val="20"/>
    <w:qFormat/>
    <w:rsid w:val="004D0124"/>
    <w:rPr>
      <w:i/>
      <w:iCs/>
    </w:rPr>
  </w:style>
  <w:style w:type="paragraph" w:styleId="a5">
    <w:name w:val="List Paragraph"/>
    <w:basedOn w:val="a"/>
    <w:uiPriority w:val="34"/>
    <w:qFormat/>
    <w:rsid w:val="001B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8092</Words>
  <Characters>4613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13</cp:revision>
  <dcterms:created xsi:type="dcterms:W3CDTF">2025-05-11T16:28:00Z</dcterms:created>
  <dcterms:modified xsi:type="dcterms:W3CDTF">2025-05-13T14:48:00Z</dcterms:modified>
</cp:coreProperties>
</file>