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2F" w:rsidRDefault="00FF382F" w:rsidP="00FF382F">
      <w:pPr>
        <w:pStyle w:val="3"/>
        <w:ind w:left="848"/>
      </w:pPr>
      <w:bookmarkStart w:id="0" w:name="_TOC_250043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Л20 та Л21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spacing w:before="319"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-7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транспортної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країни?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види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-7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туризмі?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напрямки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туризмі?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автомобільний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транспорт?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автопослуги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застосовують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туризмі?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ind w:left="1216" w:hanging="368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5"/>
          <w:sz w:val="28"/>
        </w:rPr>
        <w:t xml:space="preserve"> </w:t>
      </w:r>
      <w:r>
        <w:rPr>
          <w:sz w:val="28"/>
        </w:rPr>
        <w:t>залізничні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подорожі?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spacing w:before="2"/>
        <w:ind w:left="140" w:right="145" w:firstLine="708"/>
        <w:rPr>
          <w:sz w:val="28"/>
        </w:rPr>
      </w:pP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види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>поїздів</w:t>
      </w:r>
      <w:r>
        <w:rPr>
          <w:spacing w:val="80"/>
          <w:sz w:val="28"/>
        </w:rPr>
        <w:t xml:space="preserve"> </w:t>
      </w:r>
      <w:r>
        <w:rPr>
          <w:spacing w:val="9"/>
          <w:sz w:val="28"/>
        </w:rPr>
        <w:t>існують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системі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пасажирських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 xml:space="preserve">залізничних </w:t>
      </w:r>
      <w:r>
        <w:rPr>
          <w:spacing w:val="8"/>
          <w:sz w:val="28"/>
        </w:rPr>
        <w:t>перевезень?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ind w:left="140" w:right="150" w:firstLine="708"/>
        <w:rPr>
          <w:sz w:val="28"/>
        </w:rPr>
      </w:pPr>
      <w:r>
        <w:rPr>
          <w:spacing w:val="10"/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pacing w:val="13"/>
          <w:sz w:val="28"/>
        </w:rPr>
        <w:t>існують</w:t>
      </w:r>
      <w:r>
        <w:rPr>
          <w:spacing w:val="80"/>
          <w:sz w:val="28"/>
        </w:rPr>
        <w:t xml:space="preserve"> </w:t>
      </w:r>
      <w:r>
        <w:rPr>
          <w:spacing w:val="13"/>
          <w:sz w:val="28"/>
        </w:rPr>
        <w:t>категорії</w:t>
      </w:r>
      <w:r>
        <w:rPr>
          <w:spacing w:val="80"/>
          <w:sz w:val="28"/>
        </w:rPr>
        <w:t xml:space="preserve"> </w:t>
      </w:r>
      <w:r>
        <w:rPr>
          <w:spacing w:val="13"/>
          <w:sz w:val="28"/>
        </w:rPr>
        <w:t>вагонів</w:t>
      </w:r>
      <w:r>
        <w:rPr>
          <w:spacing w:val="80"/>
          <w:sz w:val="28"/>
        </w:rPr>
        <w:t xml:space="preserve"> </w:t>
      </w:r>
      <w:r>
        <w:rPr>
          <w:spacing w:val="10"/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pacing w:val="13"/>
          <w:sz w:val="28"/>
        </w:rPr>
        <w:t>залізничних</w:t>
      </w:r>
      <w:r>
        <w:rPr>
          <w:spacing w:val="80"/>
          <w:sz w:val="28"/>
        </w:rPr>
        <w:t xml:space="preserve"> </w:t>
      </w:r>
      <w:r>
        <w:rPr>
          <w:spacing w:val="14"/>
          <w:sz w:val="28"/>
        </w:rPr>
        <w:t xml:space="preserve">пасажирських </w:t>
      </w:r>
      <w:r>
        <w:rPr>
          <w:spacing w:val="11"/>
          <w:sz w:val="28"/>
        </w:rPr>
        <w:t>перевезень?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708"/>
        <w:rPr>
          <w:sz w:val="28"/>
        </w:rPr>
      </w:pPr>
      <w:r>
        <w:rPr>
          <w:sz w:val="28"/>
        </w:rPr>
        <w:t>Дайте характеристику існуючої в Євро</w:t>
      </w:r>
      <w:r>
        <w:rPr>
          <w:sz w:val="28"/>
        </w:rPr>
        <w:t>пі системи тарифів на залізнич</w:t>
      </w:r>
      <w:r>
        <w:rPr>
          <w:sz w:val="28"/>
        </w:rPr>
        <w:t>ні пасажирські перевезення?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332"/>
        </w:tabs>
        <w:spacing w:line="242" w:lineRule="auto"/>
        <w:ind w:left="140" w:right="142" w:firstLine="708"/>
        <w:rPr>
          <w:sz w:val="28"/>
        </w:rPr>
      </w:pPr>
      <w:r>
        <w:rPr>
          <w:sz w:val="28"/>
        </w:rPr>
        <w:t>Які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80"/>
          <w:sz w:val="28"/>
        </w:rPr>
        <w:t xml:space="preserve"> </w:t>
      </w:r>
      <w:r>
        <w:rPr>
          <w:sz w:val="28"/>
        </w:rPr>
        <w:t>й</w:t>
      </w:r>
      <w:r>
        <w:rPr>
          <w:spacing w:val="80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80"/>
          <w:sz w:val="28"/>
        </w:rPr>
        <w:t xml:space="preserve"> </w:t>
      </w:r>
      <w:r>
        <w:rPr>
          <w:sz w:val="28"/>
        </w:rPr>
        <w:t>мають</w:t>
      </w:r>
      <w:r>
        <w:rPr>
          <w:spacing w:val="80"/>
          <w:sz w:val="28"/>
        </w:rPr>
        <w:t xml:space="preserve"> </w:t>
      </w:r>
      <w:r>
        <w:rPr>
          <w:sz w:val="28"/>
        </w:rPr>
        <w:t>пасажирські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водним </w:t>
      </w:r>
      <w:r>
        <w:rPr>
          <w:spacing w:val="-2"/>
          <w:sz w:val="28"/>
        </w:rPr>
        <w:t>транспортом?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spacing w:line="317" w:lineRule="exact"/>
        <w:ind w:left="1285" w:hanging="437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морських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круїзів?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spacing w:line="322" w:lineRule="exact"/>
        <w:ind w:left="1285" w:hanging="437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3"/>
          <w:sz w:val="28"/>
        </w:rPr>
        <w:t xml:space="preserve"> </w:t>
      </w:r>
      <w:r>
        <w:rPr>
          <w:sz w:val="28"/>
        </w:rPr>
        <w:t>класи</w:t>
      </w:r>
      <w:r>
        <w:rPr>
          <w:spacing w:val="-3"/>
          <w:sz w:val="28"/>
        </w:rPr>
        <w:t xml:space="preserve"> </w:t>
      </w:r>
      <w:r>
        <w:rPr>
          <w:sz w:val="28"/>
        </w:rPr>
        <w:t>кают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теплоходах?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spacing w:line="322" w:lineRule="exact"/>
        <w:ind w:left="1285" w:hanging="437"/>
        <w:rPr>
          <w:sz w:val="28"/>
        </w:rPr>
      </w:pP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5"/>
          <w:sz w:val="28"/>
        </w:rPr>
        <w:t xml:space="preserve"> </w:t>
      </w:r>
      <w:r>
        <w:rPr>
          <w:sz w:val="28"/>
        </w:rPr>
        <w:t>морські</w:t>
      </w:r>
      <w:r>
        <w:rPr>
          <w:spacing w:val="-4"/>
          <w:sz w:val="28"/>
        </w:rPr>
        <w:t xml:space="preserve"> </w:t>
      </w:r>
      <w:r>
        <w:rPr>
          <w:sz w:val="28"/>
        </w:rPr>
        <w:t>круїзи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ціною?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spacing w:line="322" w:lineRule="exact"/>
        <w:ind w:left="1285" w:hanging="437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5"/>
          <w:sz w:val="28"/>
        </w:rPr>
        <w:t xml:space="preserve"> </w:t>
      </w:r>
      <w:r>
        <w:rPr>
          <w:sz w:val="28"/>
        </w:rPr>
        <w:t>річкові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круїзи?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ind w:left="1285" w:hanging="437"/>
        <w:rPr>
          <w:sz w:val="28"/>
        </w:rPr>
      </w:pPr>
      <w:r>
        <w:rPr>
          <w:sz w:val="28"/>
        </w:rPr>
        <w:t>Які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5"/>
          <w:sz w:val="28"/>
        </w:rPr>
        <w:t xml:space="preserve"> </w:t>
      </w:r>
      <w:r>
        <w:rPr>
          <w:sz w:val="28"/>
        </w:rPr>
        <w:t>мають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авіаційним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транспортом?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4"/>
          <w:tab w:val="left" w:pos="1911"/>
          <w:tab w:val="left" w:pos="3119"/>
          <w:tab w:val="left" w:pos="4038"/>
          <w:tab w:val="left" w:pos="6267"/>
          <w:tab w:val="left" w:pos="7765"/>
          <w:tab w:val="left" w:pos="8425"/>
        </w:tabs>
        <w:ind w:left="140" w:right="143" w:firstLine="708"/>
        <w:rPr>
          <w:sz w:val="28"/>
        </w:rPr>
      </w:pPr>
      <w:r>
        <w:rPr>
          <w:spacing w:val="-4"/>
          <w:sz w:val="28"/>
        </w:rPr>
        <w:t>Які</w:t>
      </w:r>
      <w:r>
        <w:rPr>
          <w:sz w:val="28"/>
        </w:rPr>
        <w:tab/>
      </w:r>
      <w:r>
        <w:rPr>
          <w:spacing w:val="-2"/>
          <w:sz w:val="28"/>
        </w:rPr>
        <w:t>існують</w:t>
      </w:r>
      <w:r>
        <w:rPr>
          <w:sz w:val="28"/>
        </w:rPr>
        <w:t xml:space="preserve"> </w:t>
      </w:r>
      <w:r>
        <w:rPr>
          <w:spacing w:val="-4"/>
          <w:sz w:val="28"/>
        </w:rPr>
        <w:t>класи</w:t>
      </w:r>
      <w:r>
        <w:rPr>
          <w:sz w:val="28"/>
        </w:rPr>
        <w:t xml:space="preserve"> </w:t>
      </w:r>
      <w:r>
        <w:rPr>
          <w:spacing w:val="-2"/>
          <w:sz w:val="28"/>
        </w:rPr>
        <w:t>обслуговування</w:t>
      </w:r>
      <w:r>
        <w:rPr>
          <w:sz w:val="28"/>
        </w:rPr>
        <w:t xml:space="preserve"> </w:t>
      </w:r>
      <w:r>
        <w:rPr>
          <w:spacing w:val="-2"/>
          <w:sz w:val="28"/>
        </w:rPr>
        <w:t>пасажирів</w:t>
      </w:r>
      <w:r>
        <w:rPr>
          <w:sz w:val="28"/>
        </w:rPr>
        <w:t xml:space="preserve"> </w:t>
      </w:r>
      <w:bookmarkStart w:id="1" w:name="_GoBack"/>
      <w:bookmarkEnd w:id="1"/>
      <w:r>
        <w:rPr>
          <w:spacing w:val="-4"/>
          <w:sz w:val="28"/>
        </w:rPr>
        <w:t>при</w:t>
      </w:r>
      <w:r>
        <w:rPr>
          <w:sz w:val="28"/>
        </w:rPr>
        <w:t xml:space="preserve"> </w:t>
      </w:r>
      <w:r>
        <w:rPr>
          <w:spacing w:val="-2"/>
          <w:sz w:val="28"/>
        </w:rPr>
        <w:t>здійсненні авіаперевезень?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spacing w:line="321" w:lineRule="exact"/>
        <w:ind w:left="1285" w:hanging="437"/>
        <w:rPr>
          <w:sz w:val="28"/>
        </w:rPr>
      </w:pP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класифікують</w:t>
      </w:r>
      <w:r>
        <w:rPr>
          <w:spacing w:val="-7"/>
          <w:sz w:val="28"/>
        </w:rPr>
        <w:t xml:space="preserve"> </w:t>
      </w:r>
      <w:r>
        <w:rPr>
          <w:sz w:val="28"/>
        </w:rPr>
        <w:t>чартерні</w:t>
      </w:r>
      <w:r>
        <w:rPr>
          <w:spacing w:val="-6"/>
          <w:sz w:val="28"/>
        </w:rPr>
        <w:t xml:space="preserve"> </w:t>
      </w:r>
      <w:r>
        <w:rPr>
          <w:sz w:val="28"/>
        </w:rPr>
        <w:t>рейси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авіаперевезеннях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туристів?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spacing w:line="322" w:lineRule="exact"/>
        <w:ind w:left="1285" w:hanging="437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6"/>
          <w:sz w:val="28"/>
        </w:rPr>
        <w:t xml:space="preserve"> </w:t>
      </w:r>
      <w:r>
        <w:rPr>
          <w:sz w:val="28"/>
        </w:rPr>
        <w:t>тарифи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пасажирські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авіаперевезення?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355"/>
        </w:tabs>
        <w:ind w:left="140" w:right="133" w:firstLine="708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чому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полягають</w:t>
      </w:r>
      <w:r>
        <w:rPr>
          <w:spacing w:val="40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40"/>
          <w:sz w:val="28"/>
        </w:rPr>
        <w:t xml:space="preserve"> </w:t>
      </w:r>
      <w:r>
        <w:rPr>
          <w:sz w:val="28"/>
        </w:rPr>
        <w:t>інтеграції</w:t>
      </w:r>
      <w:r>
        <w:rPr>
          <w:spacing w:val="40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40"/>
          <w:sz w:val="28"/>
        </w:rPr>
        <w:t xml:space="preserve"> </w:t>
      </w:r>
      <w:r>
        <w:rPr>
          <w:sz w:val="28"/>
        </w:rPr>
        <w:t>видів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 перевезенні туристів?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spacing w:line="242" w:lineRule="auto"/>
        <w:ind w:left="140" w:right="130" w:firstLine="708"/>
        <w:rPr>
          <w:sz w:val="28"/>
        </w:rPr>
      </w:pPr>
      <w:r>
        <w:rPr>
          <w:sz w:val="28"/>
        </w:rPr>
        <w:t>Яку інформацію повинен містити до</w:t>
      </w:r>
      <w:r>
        <w:rPr>
          <w:sz w:val="28"/>
        </w:rPr>
        <w:t>говір між туристським підприєм</w:t>
      </w:r>
      <w:r>
        <w:rPr>
          <w:sz w:val="28"/>
        </w:rPr>
        <w:t>ством і автотранспортним підприємством при оренді автобусу?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ind w:left="140" w:right="130" w:firstLine="708"/>
        <w:rPr>
          <w:sz w:val="28"/>
        </w:rPr>
      </w:pPr>
      <w:r>
        <w:rPr>
          <w:sz w:val="28"/>
        </w:rPr>
        <w:t>Яку інформацію повинен містити до</w:t>
      </w:r>
      <w:r>
        <w:rPr>
          <w:sz w:val="28"/>
        </w:rPr>
        <w:t>говір між туристським підприєм</w:t>
      </w:r>
      <w:r>
        <w:rPr>
          <w:sz w:val="28"/>
        </w:rPr>
        <w:t>ством і залізницею при організації туристської подорожі спеціальним поїздом?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ind w:left="140" w:right="130" w:firstLine="708"/>
        <w:rPr>
          <w:sz w:val="28"/>
        </w:rPr>
      </w:pPr>
      <w:r>
        <w:rPr>
          <w:sz w:val="28"/>
        </w:rPr>
        <w:t>Яку інформацію повинен містити до</w:t>
      </w:r>
      <w:r>
        <w:rPr>
          <w:sz w:val="28"/>
        </w:rPr>
        <w:t>говір між туристським підприєм</w:t>
      </w:r>
      <w:r>
        <w:rPr>
          <w:sz w:val="28"/>
        </w:rPr>
        <w:t>ством і судновласником при організації подорожей водним транспортом?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spacing w:line="242" w:lineRule="auto"/>
        <w:ind w:left="140" w:right="132" w:firstLine="708"/>
        <w:rPr>
          <w:sz w:val="28"/>
        </w:rPr>
      </w:pP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</w:t>
      </w:r>
      <w:r>
        <w:rPr>
          <w:spacing w:val="40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40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40"/>
          <w:sz w:val="28"/>
        </w:rPr>
        <w:t xml:space="preserve"> </w:t>
      </w:r>
      <w:r>
        <w:rPr>
          <w:sz w:val="28"/>
        </w:rPr>
        <w:t>між</w:t>
      </w:r>
      <w:r>
        <w:rPr>
          <w:spacing w:val="40"/>
          <w:sz w:val="28"/>
        </w:rPr>
        <w:t xml:space="preserve"> </w:t>
      </w:r>
      <w:r>
        <w:rPr>
          <w:sz w:val="28"/>
        </w:rPr>
        <w:t>туристськими</w:t>
      </w:r>
      <w:r>
        <w:rPr>
          <w:spacing w:val="40"/>
          <w:sz w:val="28"/>
        </w:rPr>
        <w:t xml:space="preserve"> </w:t>
      </w:r>
      <w:r>
        <w:rPr>
          <w:sz w:val="28"/>
        </w:rPr>
        <w:t>підприємствами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pacing w:val="-2"/>
          <w:sz w:val="28"/>
        </w:rPr>
        <w:t>авіакомпаніями?</w:t>
      </w:r>
    </w:p>
    <w:p w:rsidR="00FF382F" w:rsidRDefault="00FF382F" w:rsidP="00FF382F">
      <w:pPr>
        <w:pStyle w:val="a3"/>
        <w:numPr>
          <w:ilvl w:val="0"/>
          <w:numId w:val="1"/>
        </w:numPr>
        <w:tabs>
          <w:tab w:val="left" w:pos="1285"/>
        </w:tabs>
        <w:ind w:left="140" w:right="130" w:firstLine="708"/>
        <w:rPr>
          <w:sz w:val="28"/>
        </w:rPr>
      </w:pPr>
      <w:r>
        <w:rPr>
          <w:sz w:val="28"/>
        </w:rPr>
        <w:t>Яку інформацію повинен містити до</w:t>
      </w:r>
      <w:r>
        <w:rPr>
          <w:sz w:val="28"/>
        </w:rPr>
        <w:t>говір між туристським підприєм</w:t>
      </w:r>
      <w:r>
        <w:rPr>
          <w:sz w:val="28"/>
        </w:rPr>
        <w:t>ством і авіаперевізником</w:t>
      </w:r>
      <w:r>
        <w:rPr>
          <w:spacing w:val="40"/>
          <w:sz w:val="28"/>
        </w:rPr>
        <w:t xml:space="preserve"> </w:t>
      </w:r>
      <w:r>
        <w:rPr>
          <w:sz w:val="28"/>
        </w:rPr>
        <w:t>при кожній з існуючих форм взаємодії між ними?</w:t>
      </w:r>
    </w:p>
    <w:p w:rsidR="0084352A" w:rsidRPr="00FF382F" w:rsidRDefault="0084352A">
      <w:pPr>
        <w:rPr>
          <w:lang w:val="uk-UA"/>
        </w:rPr>
      </w:pPr>
    </w:p>
    <w:sectPr w:rsidR="0084352A" w:rsidRPr="00FF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23DD"/>
    <w:multiLevelType w:val="hybridMultilevel"/>
    <w:tmpl w:val="06EE3C12"/>
    <w:lvl w:ilvl="0" w:tplc="F8EAC13E">
      <w:start w:val="1"/>
      <w:numFmt w:val="decimal"/>
      <w:lvlText w:val="%1."/>
      <w:lvlJc w:val="left"/>
      <w:pPr>
        <w:ind w:left="121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850A8CC">
      <w:numFmt w:val="bullet"/>
      <w:lvlText w:val="•"/>
      <w:lvlJc w:val="left"/>
      <w:pPr>
        <w:ind w:left="2089" w:hanging="370"/>
      </w:pPr>
      <w:rPr>
        <w:rFonts w:hint="default"/>
        <w:lang w:val="uk-UA" w:eastAsia="en-US" w:bidi="ar-SA"/>
      </w:rPr>
    </w:lvl>
    <w:lvl w:ilvl="2" w:tplc="28A8FA14">
      <w:numFmt w:val="bullet"/>
      <w:lvlText w:val="•"/>
      <w:lvlJc w:val="left"/>
      <w:pPr>
        <w:ind w:left="2959" w:hanging="370"/>
      </w:pPr>
      <w:rPr>
        <w:rFonts w:hint="default"/>
        <w:lang w:val="uk-UA" w:eastAsia="en-US" w:bidi="ar-SA"/>
      </w:rPr>
    </w:lvl>
    <w:lvl w:ilvl="3" w:tplc="90324400">
      <w:numFmt w:val="bullet"/>
      <w:lvlText w:val="•"/>
      <w:lvlJc w:val="left"/>
      <w:pPr>
        <w:ind w:left="3828" w:hanging="370"/>
      </w:pPr>
      <w:rPr>
        <w:rFonts w:hint="default"/>
        <w:lang w:val="uk-UA" w:eastAsia="en-US" w:bidi="ar-SA"/>
      </w:rPr>
    </w:lvl>
    <w:lvl w:ilvl="4" w:tplc="04C2C3BC">
      <w:numFmt w:val="bullet"/>
      <w:lvlText w:val="•"/>
      <w:lvlJc w:val="left"/>
      <w:pPr>
        <w:ind w:left="4698" w:hanging="370"/>
      </w:pPr>
      <w:rPr>
        <w:rFonts w:hint="default"/>
        <w:lang w:val="uk-UA" w:eastAsia="en-US" w:bidi="ar-SA"/>
      </w:rPr>
    </w:lvl>
    <w:lvl w:ilvl="5" w:tplc="BE2C2992">
      <w:numFmt w:val="bullet"/>
      <w:lvlText w:val="•"/>
      <w:lvlJc w:val="left"/>
      <w:pPr>
        <w:ind w:left="5568" w:hanging="370"/>
      </w:pPr>
      <w:rPr>
        <w:rFonts w:hint="default"/>
        <w:lang w:val="uk-UA" w:eastAsia="en-US" w:bidi="ar-SA"/>
      </w:rPr>
    </w:lvl>
    <w:lvl w:ilvl="6" w:tplc="2B4432D6">
      <w:numFmt w:val="bullet"/>
      <w:lvlText w:val="•"/>
      <w:lvlJc w:val="left"/>
      <w:pPr>
        <w:ind w:left="6437" w:hanging="370"/>
      </w:pPr>
      <w:rPr>
        <w:rFonts w:hint="default"/>
        <w:lang w:val="uk-UA" w:eastAsia="en-US" w:bidi="ar-SA"/>
      </w:rPr>
    </w:lvl>
    <w:lvl w:ilvl="7" w:tplc="903A7D8A">
      <w:numFmt w:val="bullet"/>
      <w:lvlText w:val="•"/>
      <w:lvlJc w:val="left"/>
      <w:pPr>
        <w:ind w:left="7307" w:hanging="370"/>
      </w:pPr>
      <w:rPr>
        <w:rFonts w:hint="default"/>
        <w:lang w:val="uk-UA" w:eastAsia="en-US" w:bidi="ar-SA"/>
      </w:rPr>
    </w:lvl>
    <w:lvl w:ilvl="8" w:tplc="B768BE86">
      <w:numFmt w:val="bullet"/>
      <w:lvlText w:val="•"/>
      <w:lvlJc w:val="left"/>
      <w:pPr>
        <w:ind w:left="8176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1B"/>
    <w:rsid w:val="0084352A"/>
    <w:rsid w:val="0099351B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FF382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F382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FF382F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FF382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F382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FF382F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2025-05-06T19:27:00Z</dcterms:created>
  <dcterms:modified xsi:type="dcterms:W3CDTF">2025-05-06T19:28:00Z</dcterms:modified>
</cp:coreProperties>
</file>