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BE" w:rsidRDefault="006768BE" w:rsidP="006768BE">
      <w:pPr>
        <w:pStyle w:val="1"/>
        <w:numPr>
          <w:ilvl w:val="0"/>
          <w:numId w:val="13"/>
        </w:numPr>
        <w:tabs>
          <w:tab w:val="left" w:pos="242"/>
        </w:tabs>
        <w:spacing w:before="71"/>
      </w:pPr>
      <w:bookmarkStart w:id="0" w:name="_TOC_250150"/>
      <w:r>
        <w:t>КЛАСИФІКАЦІЯ</w:t>
      </w:r>
      <w:r>
        <w:rPr>
          <w:spacing w:val="-15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ФУНКЦІЇ</w:t>
      </w:r>
      <w:r>
        <w:rPr>
          <w:spacing w:val="-12"/>
        </w:rPr>
        <w:t xml:space="preserve"> </w:t>
      </w:r>
      <w:bookmarkEnd w:id="0"/>
      <w:r>
        <w:rPr>
          <w:spacing w:val="-2"/>
        </w:rPr>
        <w:t>ТУРИЗМУ</w:t>
      </w:r>
    </w:p>
    <w:p w:rsidR="006768BE" w:rsidRDefault="006768BE" w:rsidP="006768BE">
      <w:pPr>
        <w:pStyle w:val="3"/>
        <w:numPr>
          <w:ilvl w:val="1"/>
          <w:numId w:val="12"/>
        </w:numPr>
        <w:tabs>
          <w:tab w:val="left" w:pos="1280"/>
        </w:tabs>
        <w:spacing w:before="277"/>
        <w:ind w:left="1280" w:hanging="420"/>
      </w:pPr>
      <w:bookmarkStart w:id="1" w:name="_TOC_250149"/>
      <w:r>
        <w:t>Понятійний</w:t>
      </w:r>
      <w:r>
        <w:rPr>
          <w:spacing w:val="-7"/>
        </w:rPr>
        <w:t xml:space="preserve"> </w:t>
      </w:r>
      <w:r>
        <w:t>апарат</w:t>
      </w:r>
      <w:r>
        <w:rPr>
          <w:spacing w:val="-7"/>
        </w:rPr>
        <w:t xml:space="preserve"> </w:t>
      </w:r>
      <w:bookmarkEnd w:id="1"/>
      <w:r>
        <w:rPr>
          <w:spacing w:val="-2"/>
        </w:rPr>
        <w:t>туризму</w:t>
      </w:r>
    </w:p>
    <w:p w:rsidR="006768BE" w:rsidRDefault="006768BE" w:rsidP="006768BE">
      <w:pPr>
        <w:pStyle w:val="a3"/>
        <w:spacing w:before="316"/>
        <w:ind w:right="132"/>
      </w:pPr>
      <w:r>
        <w:t xml:space="preserve">Розглянемо визначення основних понять, пов’язаних з туризмом і </w:t>
      </w:r>
      <w:proofErr w:type="spellStart"/>
      <w:r>
        <w:t>потріб-</w:t>
      </w:r>
      <w:proofErr w:type="spellEnd"/>
      <w:r>
        <w:t xml:space="preserve"> них для подальшого викладення матеріалу.</w:t>
      </w:r>
    </w:p>
    <w:p w:rsidR="006768BE" w:rsidRDefault="006768BE" w:rsidP="006768BE">
      <w:pPr>
        <w:pStyle w:val="a3"/>
        <w:ind w:right="130"/>
      </w:pPr>
      <w:r>
        <w:rPr>
          <w:b/>
        </w:rPr>
        <w:t xml:space="preserve">Туризм </w:t>
      </w:r>
      <w:r>
        <w:t xml:space="preserve">– тимчасовий виїзд особи з місця постійного проживання в </w:t>
      </w:r>
      <w:proofErr w:type="spellStart"/>
      <w:r>
        <w:t>оздо-</w:t>
      </w:r>
      <w:proofErr w:type="spellEnd"/>
      <w:r>
        <w:t xml:space="preserve"> </w:t>
      </w:r>
      <w:proofErr w:type="spellStart"/>
      <w:r>
        <w:t>ровчих</w:t>
      </w:r>
      <w:proofErr w:type="spellEnd"/>
      <w:r>
        <w:t xml:space="preserve">, пізнавальних, професійно-ділових чи інших цілях без здійснення </w:t>
      </w:r>
      <w:proofErr w:type="spellStart"/>
      <w:r>
        <w:t>опла-</w:t>
      </w:r>
      <w:proofErr w:type="spellEnd"/>
      <w:r>
        <w:t xml:space="preserve"> чуваної діяльності в місці перебування.</w:t>
      </w:r>
    </w:p>
    <w:p w:rsidR="006768BE" w:rsidRDefault="006768BE" w:rsidP="006768BE">
      <w:pPr>
        <w:pStyle w:val="a3"/>
        <w:spacing w:before="1"/>
        <w:ind w:right="132"/>
      </w:pPr>
      <w:r>
        <w:rPr>
          <w:b/>
        </w:rPr>
        <w:t>Турист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особа,</w:t>
      </w:r>
      <w:r>
        <w:rPr>
          <w:spacing w:val="-4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здійснює</w:t>
      </w:r>
      <w:r>
        <w:rPr>
          <w:spacing w:val="-3"/>
        </w:rPr>
        <w:t xml:space="preserve"> </w:t>
      </w:r>
      <w:r>
        <w:t>подорож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Україні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країни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 xml:space="preserve">не забороненою законом країни перебування метою на термін від 24 годин до </w:t>
      </w:r>
      <w:proofErr w:type="spellStart"/>
      <w:r>
        <w:t>од-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року без здійснення будь-якої оплачуваної діяльності та із зобов'язанням залишити країну або місце перебування в зазначений термін.</w:t>
      </w:r>
    </w:p>
    <w:p w:rsidR="006768BE" w:rsidRDefault="006768BE" w:rsidP="006768BE">
      <w:pPr>
        <w:pStyle w:val="a3"/>
        <w:spacing w:before="1"/>
        <w:ind w:right="131"/>
      </w:pPr>
      <w:r>
        <w:rPr>
          <w:b/>
        </w:rPr>
        <w:t xml:space="preserve">Туристський продукт </w:t>
      </w:r>
      <w:r>
        <w:t xml:space="preserve">– попередньо розроблений комплекс туристських послуг, який поєднує не менш ніж дві такі послуги, що реалізується або </w:t>
      </w:r>
      <w:proofErr w:type="spellStart"/>
      <w:r>
        <w:t>пропо-</w:t>
      </w:r>
      <w:proofErr w:type="spellEnd"/>
      <w:r>
        <w:t xml:space="preserve"> </w:t>
      </w:r>
      <w:proofErr w:type="spellStart"/>
      <w:r>
        <w:t>нуються</w:t>
      </w:r>
      <w:proofErr w:type="spellEnd"/>
      <w:r>
        <w:t xml:space="preserve"> для реалізації за визначеною ціною, до складу якого входять послуги перевезення, послуги розміщення та інші туристські послуги, не пов'язані з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ревезенням</w:t>
      </w:r>
      <w:proofErr w:type="spellEnd"/>
      <w:r>
        <w:t xml:space="preserve"> і розміщенням (послуги з організації відвідувань об'єктів культури, відпочинку та розваг, реалізації сувенірної продукції тощо).</w:t>
      </w:r>
    </w:p>
    <w:p w:rsidR="006768BE" w:rsidRDefault="006768BE" w:rsidP="006768BE">
      <w:pPr>
        <w:ind w:left="140" w:right="130" w:firstLine="708"/>
        <w:jc w:val="both"/>
        <w:rPr>
          <w:sz w:val="28"/>
        </w:rPr>
      </w:pPr>
      <w:r>
        <w:rPr>
          <w:b/>
          <w:sz w:val="28"/>
        </w:rPr>
        <w:t xml:space="preserve">Характерні туристські послуги й товари </w:t>
      </w:r>
      <w:r>
        <w:rPr>
          <w:sz w:val="28"/>
        </w:rPr>
        <w:t xml:space="preserve">– послуги й товари, </w:t>
      </w:r>
      <w:proofErr w:type="spellStart"/>
      <w:r>
        <w:rPr>
          <w:sz w:val="28"/>
        </w:rPr>
        <w:t>призначе-</w:t>
      </w:r>
      <w:proofErr w:type="spellEnd"/>
      <w:r>
        <w:rPr>
          <w:sz w:val="28"/>
        </w:rPr>
        <w:t xml:space="preserve"> ні для задоволення потреб споживачів, надання та виробництво яких суттєво скоротиться без їх реалізації туристам;</w:t>
      </w:r>
    </w:p>
    <w:p w:rsidR="006768BE" w:rsidRDefault="006768BE" w:rsidP="006768BE">
      <w:pPr>
        <w:ind w:left="140" w:right="133" w:firstLine="708"/>
        <w:jc w:val="both"/>
        <w:rPr>
          <w:sz w:val="28"/>
        </w:rPr>
      </w:pPr>
      <w:r>
        <w:rPr>
          <w:b/>
          <w:sz w:val="28"/>
        </w:rPr>
        <w:t xml:space="preserve">Супутні туристські послуги й товари </w:t>
      </w:r>
      <w:r>
        <w:rPr>
          <w:sz w:val="28"/>
        </w:rPr>
        <w:t>– послуги й товари, призначені для задоволення потреб споживачів, надання та виробництво яких несуттєво скоротиться без їх реалізації туристам.</w:t>
      </w:r>
    </w:p>
    <w:p w:rsidR="006768BE" w:rsidRDefault="006768BE" w:rsidP="006768BE">
      <w:pPr>
        <w:pStyle w:val="a3"/>
        <w:ind w:right="130"/>
      </w:pPr>
      <w:r>
        <w:rPr>
          <w:b/>
        </w:rPr>
        <w:t xml:space="preserve">Просування туристського продукту </w:t>
      </w:r>
      <w:r>
        <w:t>– комплекс заходів, спрямованих</w:t>
      </w:r>
      <w:r>
        <w:rPr>
          <w:spacing w:val="40"/>
        </w:rPr>
        <w:t xml:space="preserve"> </w:t>
      </w:r>
      <w:r>
        <w:t xml:space="preserve">на створення та підготовку до реалізації туристського продукту чи туристських послуг (організація рекламно-ознайомлювальних подорожей, участь у </w:t>
      </w:r>
      <w:proofErr w:type="spellStart"/>
      <w:r>
        <w:t>спеціалі-</w:t>
      </w:r>
      <w:proofErr w:type="spellEnd"/>
      <w:r>
        <w:t xml:space="preserve"> </w:t>
      </w:r>
      <w:proofErr w:type="spellStart"/>
      <w:r>
        <w:t>зованих</w:t>
      </w:r>
      <w:proofErr w:type="spellEnd"/>
      <w:r>
        <w:t xml:space="preserve"> виставках, ярмарках, видання каталогів, буклетів тощо).</w:t>
      </w:r>
    </w:p>
    <w:p w:rsidR="006768BE" w:rsidRDefault="006768BE" w:rsidP="006768BE">
      <w:pPr>
        <w:ind w:left="140" w:right="134" w:firstLine="708"/>
        <w:jc w:val="both"/>
        <w:rPr>
          <w:sz w:val="28"/>
        </w:rPr>
      </w:pPr>
      <w:r>
        <w:rPr>
          <w:b/>
          <w:sz w:val="28"/>
        </w:rPr>
        <w:t>Місце продажу (реалізації) туристських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послуг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країна,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якій </w:t>
      </w:r>
      <w:proofErr w:type="spellStart"/>
      <w:r>
        <w:rPr>
          <w:sz w:val="28"/>
        </w:rPr>
        <w:t>зареє-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стровано</w:t>
      </w:r>
      <w:proofErr w:type="spellEnd"/>
      <w:r>
        <w:rPr>
          <w:sz w:val="28"/>
        </w:rPr>
        <w:t xml:space="preserve"> відповідний суб'єкт господарювання, що реалізує туристський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дукт</w:t>
      </w:r>
      <w:proofErr w:type="spellEnd"/>
      <w:r>
        <w:rPr>
          <w:spacing w:val="-2"/>
          <w:sz w:val="28"/>
        </w:rPr>
        <w:t>.</w:t>
      </w:r>
    </w:p>
    <w:p w:rsidR="006768BE" w:rsidRDefault="006768BE" w:rsidP="006768BE">
      <w:pPr>
        <w:spacing w:line="242" w:lineRule="auto"/>
        <w:ind w:left="140" w:right="132" w:firstLine="708"/>
        <w:jc w:val="both"/>
        <w:rPr>
          <w:sz w:val="28"/>
        </w:rPr>
      </w:pPr>
      <w:r>
        <w:rPr>
          <w:b/>
          <w:sz w:val="28"/>
        </w:rPr>
        <w:t xml:space="preserve">Місце надання туристських послуг </w:t>
      </w:r>
      <w:r>
        <w:rPr>
          <w:sz w:val="28"/>
        </w:rPr>
        <w:t xml:space="preserve">– країна, на території якої </w:t>
      </w:r>
      <w:proofErr w:type="spellStart"/>
      <w:r>
        <w:rPr>
          <w:sz w:val="28"/>
        </w:rPr>
        <w:t>безпосе-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редньо</w:t>
      </w:r>
      <w:proofErr w:type="spellEnd"/>
      <w:r>
        <w:rPr>
          <w:sz w:val="28"/>
        </w:rPr>
        <w:t xml:space="preserve"> надаються туристські послуги.</w:t>
      </w:r>
    </w:p>
    <w:p w:rsidR="006768BE" w:rsidRDefault="006768BE" w:rsidP="006768BE">
      <w:pPr>
        <w:pStyle w:val="a3"/>
        <w:ind w:right="134"/>
      </w:pPr>
      <w:r>
        <w:rPr>
          <w:b/>
        </w:rPr>
        <w:t xml:space="preserve">Туристськими ресурсами </w:t>
      </w:r>
      <w:r>
        <w:t>України є пропоновані або такі, що можуть пропонуватися, туристські пропозиції на основі та з використанням об'єктів державної, комунальної чи приватної власності.</w:t>
      </w:r>
    </w:p>
    <w:p w:rsidR="006768BE" w:rsidRDefault="006768BE" w:rsidP="006768BE">
      <w:pPr>
        <w:pStyle w:val="3"/>
        <w:numPr>
          <w:ilvl w:val="1"/>
          <w:numId w:val="12"/>
        </w:numPr>
        <w:tabs>
          <w:tab w:val="left" w:pos="1280"/>
        </w:tabs>
        <w:spacing w:before="318"/>
        <w:ind w:left="1280" w:hanging="420"/>
      </w:pPr>
      <w:bookmarkStart w:id="2" w:name="_TOC_250148"/>
      <w:r>
        <w:t>Система</w:t>
      </w:r>
      <w:r>
        <w:rPr>
          <w:spacing w:val="-7"/>
        </w:rPr>
        <w:t xml:space="preserve"> </w:t>
      </w:r>
      <w:r>
        <w:t>класифікації</w:t>
      </w:r>
      <w:r>
        <w:rPr>
          <w:spacing w:val="-9"/>
        </w:rPr>
        <w:t xml:space="preserve"> </w:t>
      </w:r>
      <w:bookmarkEnd w:id="2"/>
      <w:r>
        <w:rPr>
          <w:spacing w:val="-2"/>
        </w:rPr>
        <w:t>туризму</w:t>
      </w:r>
    </w:p>
    <w:p w:rsidR="006768BE" w:rsidRDefault="006768BE" w:rsidP="006768BE">
      <w:pPr>
        <w:pStyle w:val="a3"/>
        <w:spacing w:before="319"/>
        <w:ind w:right="132"/>
      </w:pPr>
      <w:r>
        <w:t xml:space="preserve">Туризм проявляється у різних явищах, зв’язках та відносинах, що </w:t>
      </w:r>
      <w:proofErr w:type="spellStart"/>
      <w:r>
        <w:t>обумо-</w:t>
      </w:r>
      <w:proofErr w:type="spellEnd"/>
      <w:r>
        <w:t xml:space="preserve"> </w:t>
      </w:r>
      <w:proofErr w:type="spellStart"/>
      <w:r>
        <w:t>влює</w:t>
      </w:r>
      <w:proofErr w:type="spellEnd"/>
      <w:r>
        <w:t xml:space="preserve"> необхідність його класифікації. Класифікація туризму полягає у </w:t>
      </w:r>
      <w:proofErr w:type="spellStart"/>
      <w:r>
        <w:t>групу-</w:t>
      </w:r>
      <w:proofErr w:type="spellEnd"/>
      <w:r>
        <w:t xml:space="preserve"> ванні його за окремими однорідними ознаками, які залежать від певних </w:t>
      </w:r>
      <w:proofErr w:type="spellStart"/>
      <w:r>
        <w:t>практи-</w:t>
      </w:r>
      <w:proofErr w:type="spellEnd"/>
      <w:r>
        <w:t xml:space="preserve"> </w:t>
      </w:r>
      <w:proofErr w:type="spellStart"/>
      <w:r>
        <w:t>чних</w:t>
      </w:r>
      <w:proofErr w:type="spellEnd"/>
      <w:r>
        <w:t xml:space="preserve"> цілей.</w:t>
      </w:r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/>
        <w:ind w:right="137"/>
      </w:pPr>
      <w:r>
        <w:lastRenderedPageBreak/>
        <w:t xml:space="preserve">Найбільш поширеною класифікацією туризму є його розподіл за </w:t>
      </w:r>
      <w:proofErr w:type="spellStart"/>
      <w:r>
        <w:t>типа-</w:t>
      </w:r>
      <w:proofErr w:type="spellEnd"/>
      <w:r>
        <w:rPr>
          <w:spacing w:val="40"/>
        </w:rPr>
        <w:t xml:space="preserve"> </w:t>
      </w:r>
      <w:r>
        <w:t>ми, категоріями, видами й формами. Схема класифікації туризму наведена на рис. 2.1.</w:t>
      </w:r>
    </w:p>
    <w:p w:rsidR="006768BE" w:rsidRDefault="006768BE" w:rsidP="006768BE">
      <w:pPr>
        <w:pStyle w:val="a3"/>
        <w:spacing w:before="2"/>
        <w:ind w:firstLine="707"/>
        <w:jc w:val="left"/>
      </w:pPr>
      <w:r>
        <w:rPr>
          <w:b/>
        </w:rPr>
        <w:t>Тип туризму</w:t>
      </w:r>
      <w:r>
        <w:rPr>
          <w:b/>
          <w:spacing w:val="34"/>
        </w:rPr>
        <w:t xml:space="preserve"> </w:t>
      </w:r>
      <w:r>
        <w:t>визначається</w:t>
      </w:r>
      <w:r>
        <w:rPr>
          <w:spacing w:val="33"/>
        </w:rPr>
        <w:t xml:space="preserve"> </w:t>
      </w:r>
      <w:r>
        <w:t xml:space="preserve">національною приналежністю туриста. </w:t>
      </w:r>
      <w:proofErr w:type="spellStart"/>
      <w:r>
        <w:t>Виді-</w:t>
      </w:r>
      <w:proofErr w:type="spellEnd"/>
      <w:r>
        <w:t xml:space="preserve"> </w:t>
      </w:r>
      <w:proofErr w:type="spellStart"/>
      <w:r>
        <w:t>ляються</w:t>
      </w:r>
      <w:proofErr w:type="spellEnd"/>
      <w:r>
        <w:t xml:space="preserve"> внутрішній, в’їзний і виїзний туризм.</w:t>
      </w:r>
    </w:p>
    <w:p w:rsidR="006768BE" w:rsidRDefault="006768BE" w:rsidP="006768BE">
      <w:pPr>
        <w:ind w:left="140" w:firstLine="708"/>
        <w:rPr>
          <w:sz w:val="28"/>
        </w:rPr>
      </w:pPr>
      <w:r>
        <w:rPr>
          <w:sz w:val="28"/>
        </w:rPr>
        <w:t xml:space="preserve">До </w:t>
      </w:r>
      <w:r>
        <w:rPr>
          <w:b/>
          <w:sz w:val="28"/>
        </w:rPr>
        <w:t xml:space="preserve">внутрішнього туризму </w:t>
      </w:r>
      <w:r>
        <w:rPr>
          <w:sz w:val="28"/>
        </w:rPr>
        <w:t>відносяться подорожі мешканців якої-небудь країни по території цієї країни.</w:t>
      </w:r>
    </w:p>
    <w:p w:rsidR="006768BE" w:rsidRDefault="006768BE" w:rsidP="006768BE">
      <w:pPr>
        <w:pStyle w:val="a3"/>
        <w:spacing w:before="1"/>
        <w:jc w:val="left"/>
      </w:pPr>
      <w:r>
        <w:t xml:space="preserve">До </w:t>
      </w:r>
      <w:r>
        <w:rPr>
          <w:b/>
        </w:rPr>
        <w:t xml:space="preserve">в’їзного туризму </w:t>
      </w:r>
      <w:r>
        <w:t>відносяться подорожі по якій-небудь країні осіб, які не є її мешканцями.</w:t>
      </w:r>
    </w:p>
    <w:p w:rsidR="006768BE" w:rsidRDefault="006768BE" w:rsidP="006768BE">
      <w:pPr>
        <w:pStyle w:val="a3"/>
        <w:jc w:val="left"/>
      </w:pPr>
      <w:r>
        <w:t xml:space="preserve">До </w:t>
      </w:r>
      <w:r>
        <w:rPr>
          <w:b/>
        </w:rPr>
        <w:t>виїзного туризму</w:t>
      </w:r>
      <w:r>
        <w:rPr>
          <w:b/>
          <w:spacing w:val="80"/>
        </w:rPr>
        <w:t xml:space="preserve"> </w:t>
      </w:r>
      <w:r>
        <w:t xml:space="preserve">відносяться подорожі мешканців якої-небудь </w:t>
      </w:r>
      <w:proofErr w:type="spellStart"/>
      <w:r>
        <w:t>краї-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до іншої країни.</w:t>
      </w:r>
    </w:p>
    <w:p w:rsidR="006768BE" w:rsidRDefault="006768BE" w:rsidP="006768BE">
      <w:pPr>
        <w:pStyle w:val="a3"/>
        <w:ind w:right="136"/>
      </w:pPr>
      <w:r>
        <w:t>Комбінації вказаних типів туризму утворюють такі</w:t>
      </w:r>
      <w:r>
        <w:rPr>
          <w:spacing w:val="80"/>
        </w:rPr>
        <w:t xml:space="preserve"> </w:t>
      </w:r>
      <w:r>
        <w:rPr>
          <w:b/>
        </w:rPr>
        <w:t>категорії туризму</w:t>
      </w:r>
      <w:r>
        <w:t>,</w:t>
      </w:r>
      <w:r>
        <w:rPr>
          <w:spacing w:val="40"/>
        </w:rPr>
        <w:t xml:space="preserve"> </w:t>
      </w:r>
      <w:r>
        <w:t>як туризм в межах країни, національний туризм і міжнародний туризм (див</w:t>
      </w:r>
      <w:r>
        <w:rPr>
          <w:spacing w:val="80"/>
        </w:rPr>
        <w:t xml:space="preserve"> </w:t>
      </w:r>
      <w:r>
        <w:t>рис. 2.1).</w:t>
      </w:r>
    </w:p>
    <w:p w:rsidR="006768BE" w:rsidRDefault="006768BE" w:rsidP="006768BE">
      <w:pPr>
        <w:pStyle w:val="a3"/>
        <w:ind w:right="131"/>
      </w:pPr>
      <w:r>
        <w:rPr>
          <w:b/>
        </w:rPr>
        <w:t>Туризм</w:t>
      </w:r>
      <w:r>
        <w:rPr>
          <w:b/>
          <w:spacing w:val="-1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межах країни</w:t>
      </w:r>
      <w:r>
        <w:rPr>
          <w:b/>
          <w:spacing w:val="-2"/>
        </w:rPr>
        <w:t xml:space="preserve"> </w:t>
      </w:r>
      <w:r>
        <w:t>охоплює внутрішній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в'їзний туризм і відповідає сукупному</w:t>
      </w:r>
      <w:r>
        <w:rPr>
          <w:spacing w:val="-3"/>
        </w:rPr>
        <w:t xml:space="preserve"> </w:t>
      </w:r>
      <w:r>
        <w:t>внутрішньому</w:t>
      </w:r>
      <w:r>
        <w:rPr>
          <w:spacing w:val="-2"/>
        </w:rPr>
        <w:t xml:space="preserve"> </w:t>
      </w:r>
      <w:r>
        <w:t>туристському</w:t>
      </w:r>
      <w:r>
        <w:rPr>
          <w:spacing w:val="-3"/>
        </w:rPr>
        <w:t xml:space="preserve"> </w:t>
      </w:r>
      <w:r>
        <w:t>споживанню, тобто сумарним витратам внутрішніх і іноземних туристів.</w:t>
      </w:r>
    </w:p>
    <w:p w:rsidR="006768BE" w:rsidRDefault="006768BE" w:rsidP="006768BE">
      <w:pPr>
        <w:pStyle w:val="a3"/>
        <w:ind w:right="132"/>
      </w:pPr>
      <w:r>
        <w:rPr>
          <w:b/>
        </w:rPr>
        <w:t xml:space="preserve">Національний туризм </w:t>
      </w:r>
      <w:r>
        <w:t xml:space="preserve">включає внутрішній і виїзний туризм і </w:t>
      </w:r>
      <w:proofErr w:type="spellStart"/>
      <w:r>
        <w:t>співвідно-</w:t>
      </w:r>
      <w:proofErr w:type="spellEnd"/>
      <w:r>
        <w:t xml:space="preserve"> ситься з категорією національного виробництва (валового національного </w:t>
      </w:r>
      <w:r>
        <w:rPr>
          <w:spacing w:val="-2"/>
        </w:rPr>
        <w:t>продукту).</w:t>
      </w:r>
    </w:p>
    <w:p w:rsidR="006768BE" w:rsidRDefault="006768BE" w:rsidP="006768BE">
      <w:pPr>
        <w:pStyle w:val="a3"/>
        <w:ind w:right="132"/>
      </w:pPr>
      <w:r>
        <w:t xml:space="preserve">У </w:t>
      </w:r>
      <w:r>
        <w:rPr>
          <w:b/>
        </w:rPr>
        <w:t xml:space="preserve">міжнародному туризмі </w:t>
      </w:r>
      <w:r>
        <w:t xml:space="preserve">виділяють дві складові – в'їзний і виїзний, що розрізняються за напрямком туристського потоку. Той самий турист може бути класифікований як такий, що в'їжджає і виїжджає одночасно залежно від того, стосовно якої країни стосується його переміщення. Розрізняють країну </w:t>
      </w:r>
      <w:proofErr w:type="spellStart"/>
      <w:r>
        <w:t>похо-</w:t>
      </w:r>
      <w:proofErr w:type="spellEnd"/>
      <w:r>
        <w:t xml:space="preserve"> </w:t>
      </w:r>
      <w:proofErr w:type="spellStart"/>
      <w:r>
        <w:t>дження</w:t>
      </w:r>
      <w:proofErr w:type="spellEnd"/>
      <w:r>
        <w:t xml:space="preserve"> туриста, яку він залишає, і країну призначення, куди він прибуває. У першому випадку мова йде про виїзний, у другому – про в'їзний туризм. Ці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рміни</w:t>
      </w:r>
      <w:proofErr w:type="spellEnd"/>
      <w:r>
        <w:t xml:space="preserve"> використовують стосовно до закордонної подорожі на початку поїздки. На зворотному шляху турист просто повертається додому.</w:t>
      </w:r>
    </w:p>
    <w:p w:rsidR="006768BE" w:rsidRDefault="006768BE" w:rsidP="006768BE">
      <w:pPr>
        <w:pStyle w:val="a3"/>
        <w:ind w:right="131"/>
      </w:pPr>
      <w:r>
        <w:t xml:space="preserve">Залежно від категорій осіб, які здійснюють туристські подорожі (поїздки, відвідування), їх цілей, об'єктів, що використовуються або відвідуються, чи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ших</w:t>
      </w:r>
      <w:proofErr w:type="spellEnd"/>
      <w:r>
        <w:t xml:space="preserve"> ознак виділяють різноманітні</w:t>
      </w:r>
      <w:r>
        <w:rPr>
          <w:spacing w:val="40"/>
        </w:rPr>
        <w:t xml:space="preserve"> </w:t>
      </w:r>
      <w:r>
        <w:rPr>
          <w:b/>
        </w:rPr>
        <w:t xml:space="preserve">види туризму. </w:t>
      </w:r>
      <w:r>
        <w:t xml:space="preserve">Класифікація за видами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наведена на рис. 2.1. Розглянемо стислу характеристику</w:t>
      </w:r>
      <w:r>
        <w:rPr>
          <w:spacing w:val="40"/>
        </w:rPr>
        <w:t xml:space="preserve"> </w:t>
      </w:r>
      <w:r>
        <w:t xml:space="preserve">окремих видів </w:t>
      </w:r>
      <w:r>
        <w:rPr>
          <w:spacing w:val="-2"/>
        </w:rPr>
        <w:t>туризму.</w:t>
      </w:r>
    </w:p>
    <w:p w:rsidR="006768BE" w:rsidRDefault="006768BE" w:rsidP="006768BE">
      <w:pPr>
        <w:pStyle w:val="a3"/>
        <w:ind w:right="132"/>
      </w:pPr>
      <w:r>
        <w:rPr>
          <w:b/>
        </w:rPr>
        <w:t xml:space="preserve">Організований і неорганізований туризм. </w:t>
      </w:r>
      <w:r>
        <w:t xml:space="preserve">Туристи задовольняють свої потреби по-різному. Вони можуть отримати відповідний набір послуг за </w:t>
      </w:r>
      <w:proofErr w:type="spellStart"/>
      <w:r>
        <w:t>посе-</w:t>
      </w:r>
      <w:proofErr w:type="spellEnd"/>
      <w:r>
        <w:t xml:space="preserve"> </w:t>
      </w:r>
      <w:proofErr w:type="spellStart"/>
      <w:r>
        <w:t>редництвом</w:t>
      </w:r>
      <w:proofErr w:type="spellEnd"/>
      <w:r>
        <w:t xml:space="preserve"> туристської фірми чи без</w:t>
      </w:r>
      <w:r>
        <w:rPr>
          <w:spacing w:val="-1"/>
        </w:rPr>
        <w:t xml:space="preserve"> </w:t>
      </w:r>
      <w:r>
        <w:t>її участі, оплатити поїздку</w:t>
      </w:r>
      <w:r>
        <w:rPr>
          <w:spacing w:val="-2"/>
        </w:rPr>
        <w:t xml:space="preserve"> </w:t>
      </w:r>
      <w:r>
        <w:t>з комплексним обслуговуванням чи завчасно кожну послугу окремо в міру користування нею на місці. Строго регламентовані подорожі, пропоновані туристськими фірмами</w:t>
      </w:r>
      <w:r>
        <w:rPr>
          <w:spacing w:val="40"/>
        </w:rPr>
        <w:t xml:space="preserve"> </w:t>
      </w:r>
      <w:r>
        <w:t xml:space="preserve">і реалізовані звичайно на умовах попередньої оплати, називаються </w:t>
      </w:r>
      <w:proofErr w:type="spellStart"/>
      <w:r>
        <w:t>організова-</w:t>
      </w:r>
      <w:proofErr w:type="spellEnd"/>
      <w:r>
        <w:t xml:space="preserve"> ним туризмом. Організовані туристи отримують тур за заздалегідь </w:t>
      </w:r>
      <w:proofErr w:type="spellStart"/>
      <w:r>
        <w:t>погоджени-</w:t>
      </w:r>
      <w:proofErr w:type="spellEnd"/>
      <w:r>
        <w:t xml:space="preserve"> ми маршрутами, термінами перебування, обсягом наданих послуг через </w:t>
      </w:r>
      <w:proofErr w:type="spellStart"/>
      <w:r>
        <w:t>спеціа-</w:t>
      </w:r>
      <w:proofErr w:type="spellEnd"/>
      <w:r>
        <w:t xml:space="preserve"> </w:t>
      </w:r>
      <w:proofErr w:type="spellStart"/>
      <w:r>
        <w:t>льний</w:t>
      </w:r>
      <w:proofErr w:type="spellEnd"/>
      <w:r>
        <w:t xml:space="preserve"> туристський збутовий апарат. Одні з них надають перевагу туру з </w:t>
      </w:r>
      <w:proofErr w:type="spellStart"/>
      <w:r>
        <w:t>ком-</w:t>
      </w:r>
      <w:proofErr w:type="spellEnd"/>
      <w:r>
        <w:t xml:space="preserve"> </w:t>
      </w:r>
      <w:proofErr w:type="spellStart"/>
      <w:r>
        <w:t>плексним</w:t>
      </w:r>
      <w:proofErr w:type="spellEnd"/>
      <w:r>
        <w:t xml:space="preserve"> обслуговуванням, інші обмежуються частковим туристським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говуванням</w:t>
      </w:r>
      <w:proofErr w:type="spellEnd"/>
      <w:r>
        <w:t xml:space="preserve"> (купити, наприклад, курсівку тільки на харчування).</w:t>
      </w:r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59" w:line="268" w:lineRule="auto"/>
        <w:ind w:right="130"/>
      </w:pPr>
      <w:r>
        <w:lastRenderedPageBreak/>
        <w:t xml:space="preserve">На відміну від організованих неорганізовані туристи не зв'язані ніякими взаємними зобов'язаннями з різного роду посередниками, насамперед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кими</w:t>
      </w:r>
      <w:proofErr w:type="spellEnd"/>
      <w:r>
        <w:t xml:space="preserve"> фірмами. Вони подорожують на принципах самодіяльності і </w:t>
      </w:r>
      <w:proofErr w:type="spellStart"/>
      <w:r>
        <w:t>самообслуго-</w:t>
      </w:r>
      <w:proofErr w:type="spellEnd"/>
      <w:r>
        <w:t xml:space="preserve"> </w:t>
      </w:r>
      <w:proofErr w:type="spellStart"/>
      <w:r>
        <w:t>вування</w:t>
      </w:r>
      <w:proofErr w:type="spellEnd"/>
      <w:r>
        <w:t xml:space="preserve">. Типовий приклад неорганізованого туризму – поїздки шляхом </w:t>
      </w:r>
      <w:proofErr w:type="spellStart"/>
      <w:r>
        <w:t>авто-</w:t>
      </w:r>
      <w:proofErr w:type="spellEnd"/>
      <w:r>
        <w:t xml:space="preserve"> стопа з використанням як засіб пересування побіжних автомобілів. </w:t>
      </w:r>
      <w:proofErr w:type="spellStart"/>
      <w:r>
        <w:t>Неорганізо-</w:t>
      </w:r>
      <w:proofErr w:type="spellEnd"/>
      <w:r>
        <w:t xml:space="preserve"> </w:t>
      </w:r>
      <w:proofErr w:type="spellStart"/>
      <w:r>
        <w:t>ваний</w:t>
      </w:r>
      <w:proofErr w:type="spellEnd"/>
      <w:r>
        <w:t xml:space="preserve"> відпочинок отримав велике поширення.</w:t>
      </w:r>
    </w:p>
    <w:p w:rsidR="006768BE" w:rsidRDefault="006768BE" w:rsidP="006768BE">
      <w:pPr>
        <w:pStyle w:val="a3"/>
        <w:spacing w:line="268" w:lineRule="auto"/>
        <w:ind w:right="130"/>
      </w:pPr>
      <w:r>
        <w:rPr>
          <w:b/>
        </w:rPr>
        <w:t xml:space="preserve">Індивідуальний і груповий туризм. </w:t>
      </w:r>
      <w:r>
        <w:t xml:space="preserve">Залежно від числа туристів туризм підрозділяється на індивідуальний (від одного до п'яти чоловік) і груповий (шість–сім чоловік і більше). Групові подорожі, як правило, </w:t>
      </w:r>
      <w:proofErr w:type="spellStart"/>
      <w:r>
        <w:t>організуються</w:t>
      </w:r>
      <w:proofErr w:type="spellEnd"/>
      <w:r>
        <w:t xml:space="preserve"> на основі спільності інтересів їхніх учасників. Це можуть бути тури </w:t>
      </w:r>
      <w:proofErr w:type="spellStart"/>
      <w:r>
        <w:t>археологі-</w:t>
      </w:r>
      <w:proofErr w:type="spellEnd"/>
      <w:r>
        <w:t xml:space="preserve"> </w:t>
      </w:r>
      <w:proofErr w:type="spellStart"/>
      <w:r>
        <w:t>чної</w:t>
      </w:r>
      <w:proofErr w:type="spellEnd"/>
      <w:r>
        <w:t xml:space="preserve">, мистецтвознавчої чи історичної тематики, колективні подорожі, що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нізуються</w:t>
      </w:r>
      <w:proofErr w:type="spellEnd"/>
      <w:r>
        <w:t xml:space="preserve"> аматорами лижних прогулянок чи сафарі, поїздки з виробничими </w:t>
      </w:r>
      <w:proofErr w:type="spellStart"/>
      <w:r>
        <w:t>ці-</w:t>
      </w:r>
      <w:proofErr w:type="spellEnd"/>
      <w:r>
        <w:t xml:space="preserve"> лями і т. ін.</w:t>
      </w:r>
    </w:p>
    <w:p w:rsidR="006768BE" w:rsidRDefault="006768BE" w:rsidP="006768BE">
      <w:pPr>
        <w:pStyle w:val="a3"/>
        <w:spacing w:line="268" w:lineRule="auto"/>
        <w:ind w:right="137"/>
      </w:pPr>
      <w:r>
        <w:t xml:space="preserve">Згідно Закону України Про внесення змін до Закону України «Про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</w:t>
      </w:r>
      <w:proofErr w:type="spellEnd"/>
      <w:r>
        <w:t>» [ 15 ] виділяють такі види туризму: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pacing w:val="-2"/>
          <w:sz w:val="28"/>
        </w:rPr>
        <w:t>дитячий;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0"/>
        <w:ind w:left="1058" w:hanging="210"/>
        <w:rPr>
          <w:sz w:val="28"/>
        </w:rPr>
      </w:pPr>
      <w:r>
        <w:rPr>
          <w:spacing w:val="-2"/>
          <w:sz w:val="28"/>
        </w:rPr>
        <w:t>молодіжний;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сімейний;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осіб</w:t>
      </w:r>
      <w:r>
        <w:rPr>
          <w:spacing w:val="-5"/>
          <w:sz w:val="28"/>
        </w:rPr>
        <w:t xml:space="preserve"> </w:t>
      </w:r>
      <w:r>
        <w:rPr>
          <w:sz w:val="28"/>
        </w:rPr>
        <w:t>похилого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віку;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інвалідів;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культурно-пізнавальний;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лікувально-оздоровчий;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спортивний;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релігійний;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екологічний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(зелений);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сільський;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підводний;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гірський;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9"/>
        <w:ind w:left="1058" w:hanging="210"/>
        <w:rPr>
          <w:sz w:val="28"/>
        </w:rPr>
      </w:pPr>
      <w:r>
        <w:rPr>
          <w:spacing w:val="-2"/>
          <w:sz w:val="28"/>
        </w:rPr>
        <w:t>пригодницький;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мисливський;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автомобільний;</w:t>
      </w:r>
    </w:p>
    <w:p w:rsidR="006768BE" w:rsidRDefault="006768BE" w:rsidP="006768BE">
      <w:pPr>
        <w:pStyle w:val="a7"/>
        <w:numPr>
          <w:ilvl w:val="0"/>
          <w:numId w:val="11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самодіяльний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тощо.</w:t>
      </w:r>
    </w:p>
    <w:p w:rsidR="006768BE" w:rsidRDefault="006768BE" w:rsidP="006768BE">
      <w:pPr>
        <w:pStyle w:val="a3"/>
        <w:spacing w:before="38" w:line="268" w:lineRule="auto"/>
        <w:ind w:left="848" w:firstLine="0"/>
        <w:jc w:val="left"/>
      </w:pPr>
      <w:r>
        <w:t xml:space="preserve">Особливості здійснення окремих видів туризму встановлюються законом. Для того, щоб надати повну класифікацію туризму, необхідно </w:t>
      </w:r>
      <w:proofErr w:type="spellStart"/>
      <w:r>
        <w:t>використо-</w:t>
      </w:r>
      <w:proofErr w:type="spellEnd"/>
    </w:p>
    <w:p w:rsidR="006768BE" w:rsidRDefault="006768BE" w:rsidP="006768BE">
      <w:pPr>
        <w:pStyle w:val="a3"/>
        <w:spacing w:line="321" w:lineRule="exact"/>
        <w:ind w:firstLine="0"/>
        <w:jc w:val="left"/>
      </w:pPr>
      <w:proofErr w:type="spellStart"/>
      <w:r>
        <w:t>вувати</w:t>
      </w:r>
      <w:proofErr w:type="spellEnd"/>
      <w:r>
        <w:rPr>
          <w:spacing w:val="-6"/>
        </w:rPr>
        <w:t xml:space="preserve"> </w:t>
      </w:r>
      <w:r>
        <w:t>найбільш</w:t>
      </w:r>
      <w:r>
        <w:rPr>
          <w:spacing w:val="-5"/>
        </w:rPr>
        <w:t xml:space="preserve"> </w:t>
      </w:r>
      <w:r>
        <w:t>вагомі</w:t>
      </w:r>
      <w:r>
        <w:rPr>
          <w:spacing w:val="-6"/>
        </w:rPr>
        <w:t xml:space="preserve"> </w:t>
      </w:r>
      <w:r>
        <w:t>ознаки,</w:t>
      </w:r>
      <w:r>
        <w:rPr>
          <w:spacing w:val="-5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характеризують</w:t>
      </w:r>
      <w:r>
        <w:rPr>
          <w:spacing w:val="-6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інший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rPr>
          <w:spacing w:val="-2"/>
        </w:rPr>
        <w:t>туризму: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ознаки: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національний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(внутрішній);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міжнародний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(зовнішній):</w:t>
      </w:r>
    </w:p>
    <w:p w:rsidR="006768BE" w:rsidRDefault="006768BE" w:rsidP="006768BE">
      <w:pPr>
        <w:pStyle w:val="a7"/>
        <w:rPr>
          <w:sz w:val="28"/>
        </w:rPr>
        <w:sectPr w:rsidR="006768BE">
          <w:pgSz w:w="11900" w:h="16840"/>
          <w:pgMar w:top="110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2"/>
        <w:tabs>
          <w:tab w:val="left" w:pos="673"/>
          <w:tab w:val="left" w:pos="1369"/>
          <w:tab w:val="left" w:pos="2029"/>
          <w:tab w:val="left" w:pos="2737"/>
          <w:tab w:val="left" w:pos="3376"/>
        </w:tabs>
        <w:spacing w:before="136"/>
        <w:ind w:left="69"/>
        <w:jc w:val="center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6D0900F5" wp14:editId="0D7697F7">
                <wp:simplePos x="0" y="0"/>
                <wp:positionH relativeFrom="page">
                  <wp:posOffset>930410</wp:posOffset>
                </wp:positionH>
                <wp:positionV relativeFrom="paragraph">
                  <wp:posOffset>4953</wp:posOffset>
                </wp:positionV>
                <wp:extent cx="8604250" cy="550735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04250" cy="5507355"/>
                          <a:chOff x="0" y="0"/>
                          <a:chExt cx="8604250" cy="550735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5874" y="15874"/>
                            <a:ext cx="8572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0" h="3429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  <a:lnTo>
                                  <a:pt x="8572499" y="342899"/>
                                </a:lnTo>
                                <a:lnTo>
                                  <a:pt x="85724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398" y="701674"/>
                            <a:ext cx="85756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5675" h="3429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  <a:lnTo>
                                  <a:pt x="1485899" y="342899"/>
                                </a:lnTo>
                                <a:lnTo>
                                  <a:pt x="1485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575675" h="342900">
                                <a:moveTo>
                                  <a:pt x="1854704" y="0"/>
                                </a:moveTo>
                                <a:lnTo>
                                  <a:pt x="1854704" y="342899"/>
                                </a:lnTo>
                                <a:lnTo>
                                  <a:pt x="3569204" y="342899"/>
                                </a:lnTo>
                                <a:lnTo>
                                  <a:pt x="3569204" y="0"/>
                                </a:lnTo>
                                <a:lnTo>
                                  <a:pt x="1854704" y="0"/>
                                </a:lnTo>
                                <a:close/>
                              </a:path>
                              <a:path w="8575675" h="342900">
                                <a:moveTo>
                                  <a:pt x="4232144" y="0"/>
                                </a:moveTo>
                                <a:lnTo>
                                  <a:pt x="4232144" y="342899"/>
                                </a:lnTo>
                                <a:lnTo>
                                  <a:pt x="6060944" y="342899"/>
                                </a:lnTo>
                                <a:lnTo>
                                  <a:pt x="6060944" y="0"/>
                                </a:lnTo>
                                <a:lnTo>
                                  <a:pt x="4232144" y="0"/>
                                </a:lnTo>
                                <a:close/>
                              </a:path>
                              <a:path w="8575675" h="342900">
                                <a:moveTo>
                                  <a:pt x="6632444" y="0"/>
                                </a:moveTo>
                                <a:lnTo>
                                  <a:pt x="6632444" y="342899"/>
                                </a:lnTo>
                                <a:lnTo>
                                  <a:pt x="8575544" y="342899"/>
                                </a:lnTo>
                                <a:lnTo>
                                  <a:pt x="8575544" y="0"/>
                                </a:lnTo>
                                <a:lnTo>
                                  <a:pt x="6632444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5998" y="15874"/>
                            <a:ext cx="7315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571500">
                                <a:moveTo>
                                  <a:pt x="342899" y="571499"/>
                                </a:moveTo>
                                <a:lnTo>
                                  <a:pt x="7315196" y="571499"/>
                                </a:lnTo>
                              </a:path>
                              <a:path w="7315200" h="571500">
                                <a:moveTo>
                                  <a:pt x="0" y="7619"/>
                                </a:moveTo>
                                <a:lnTo>
                                  <a:pt x="114299" y="7619"/>
                                </a:lnTo>
                              </a:path>
                              <a:path w="7315200" h="571500">
                                <a:moveTo>
                                  <a:pt x="0" y="0"/>
                                </a:moveTo>
                                <a:lnTo>
                                  <a:pt x="1142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5998" y="1387474"/>
                            <a:ext cx="11430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2573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  <a:lnTo>
                                  <a:pt x="1142999" y="342899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00" h="1257300">
                                <a:moveTo>
                                  <a:pt x="0" y="457199"/>
                                </a:moveTo>
                                <a:lnTo>
                                  <a:pt x="0" y="800099"/>
                                </a:lnTo>
                                <a:lnTo>
                                  <a:pt x="1142999" y="800099"/>
                                </a:lnTo>
                                <a:lnTo>
                                  <a:pt x="1142999" y="457199"/>
                                </a:lnTo>
                                <a:lnTo>
                                  <a:pt x="0" y="457199"/>
                                </a:lnTo>
                                <a:close/>
                              </a:path>
                              <a:path w="1143000" h="1257300">
                                <a:moveTo>
                                  <a:pt x="0" y="914399"/>
                                </a:moveTo>
                                <a:lnTo>
                                  <a:pt x="0" y="1257299"/>
                                </a:lnTo>
                                <a:lnTo>
                                  <a:pt x="1142999" y="1257299"/>
                                </a:lnTo>
                                <a:lnTo>
                                  <a:pt x="1142999" y="914399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6458" y="1044574"/>
                            <a:ext cx="129539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371600">
                                <a:moveTo>
                                  <a:pt x="15239" y="0"/>
                                </a:moveTo>
                                <a:lnTo>
                                  <a:pt x="15239" y="1371599"/>
                                </a:lnTo>
                              </a:path>
                              <a:path w="129539" h="1371600">
                                <a:moveTo>
                                  <a:pt x="0" y="490727"/>
                                </a:moveTo>
                                <a:lnTo>
                                  <a:pt x="114299" y="490727"/>
                                </a:lnTo>
                              </a:path>
                              <a:path w="129539" h="1371600">
                                <a:moveTo>
                                  <a:pt x="13715" y="957071"/>
                                </a:moveTo>
                                <a:lnTo>
                                  <a:pt x="128015" y="957071"/>
                                </a:lnTo>
                              </a:path>
                              <a:path w="129539" h="1371600">
                                <a:moveTo>
                                  <a:pt x="15239" y="1371599"/>
                                </a:moveTo>
                                <a:lnTo>
                                  <a:pt x="129539" y="1371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89095" y="1387474"/>
                            <a:ext cx="38862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12573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  <a:lnTo>
                                  <a:pt x="3886199" y="342899"/>
                                </a:lnTo>
                                <a:lnTo>
                                  <a:pt x="3886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86200" h="1257300">
                                <a:moveTo>
                                  <a:pt x="0" y="457199"/>
                                </a:moveTo>
                                <a:lnTo>
                                  <a:pt x="0" y="800099"/>
                                </a:lnTo>
                                <a:lnTo>
                                  <a:pt x="3886199" y="800099"/>
                                </a:lnTo>
                                <a:lnTo>
                                  <a:pt x="3886199" y="457199"/>
                                </a:lnTo>
                                <a:lnTo>
                                  <a:pt x="0" y="457199"/>
                                </a:lnTo>
                                <a:close/>
                              </a:path>
                              <a:path w="3886200" h="1257300">
                                <a:moveTo>
                                  <a:pt x="0" y="914399"/>
                                </a:moveTo>
                                <a:lnTo>
                                  <a:pt x="0" y="1257299"/>
                                </a:lnTo>
                                <a:lnTo>
                                  <a:pt x="3886199" y="1257299"/>
                                </a:lnTo>
                                <a:lnTo>
                                  <a:pt x="3886199" y="914399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74795" y="1044574"/>
                            <a:ext cx="114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71600">
                                <a:moveTo>
                                  <a:pt x="0" y="0"/>
                                </a:moveTo>
                                <a:lnTo>
                                  <a:pt x="0" y="1371599"/>
                                </a:lnTo>
                              </a:path>
                              <a:path w="114300" h="1371600">
                                <a:moveTo>
                                  <a:pt x="0" y="571499"/>
                                </a:moveTo>
                                <a:lnTo>
                                  <a:pt x="114299" y="571499"/>
                                </a:lnTo>
                              </a:path>
                              <a:path w="114300" h="1371600">
                                <a:moveTo>
                                  <a:pt x="0" y="914399"/>
                                </a:moveTo>
                                <a:lnTo>
                                  <a:pt x="114299" y="914399"/>
                                </a:lnTo>
                              </a:path>
                              <a:path w="114300" h="1371600">
                                <a:moveTo>
                                  <a:pt x="0" y="1371599"/>
                                </a:moveTo>
                                <a:lnTo>
                                  <a:pt x="114299" y="1371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103995" y="1501774"/>
                            <a:ext cx="14859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028700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  <a:lnTo>
                                  <a:pt x="1485899" y="365759"/>
                                </a:lnTo>
                                <a:lnTo>
                                  <a:pt x="1485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85900" h="1028700">
                                <a:moveTo>
                                  <a:pt x="0" y="685799"/>
                                </a:moveTo>
                                <a:lnTo>
                                  <a:pt x="0" y="1028699"/>
                                </a:lnTo>
                                <a:lnTo>
                                  <a:pt x="1485899" y="1028699"/>
                                </a:lnTo>
                                <a:lnTo>
                                  <a:pt x="1485899" y="685799"/>
                                </a:lnTo>
                                <a:lnTo>
                                  <a:pt x="0" y="6857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75395" y="1044574"/>
                            <a:ext cx="2286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371600">
                                <a:moveTo>
                                  <a:pt x="0" y="0"/>
                                </a:moveTo>
                                <a:lnTo>
                                  <a:pt x="0" y="1371599"/>
                                </a:lnTo>
                              </a:path>
                              <a:path w="228600" h="1371600">
                                <a:moveTo>
                                  <a:pt x="0" y="685799"/>
                                </a:moveTo>
                                <a:lnTo>
                                  <a:pt x="0" y="571499"/>
                                </a:lnTo>
                                <a:lnTo>
                                  <a:pt x="228599" y="571499"/>
                                </a:lnTo>
                              </a:path>
                              <a:path w="228600" h="1371600">
                                <a:moveTo>
                                  <a:pt x="0" y="1371599"/>
                                </a:moveTo>
                                <a:lnTo>
                                  <a:pt x="228599" y="1371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398" y="3216274"/>
                            <a:ext cx="85725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0" h="2286000">
                                <a:moveTo>
                                  <a:pt x="0" y="0"/>
                                </a:moveTo>
                                <a:lnTo>
                                  <a:pt x="0" y="2285999"/>
                                </a:lnTo>
                                <a:lnTo>
                                  <a:pt x="914399" y="2285999"/>
                                </a:ln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572500" h="2286000">
                                <a:moveTo>
                                  <a:pt x="1142996" y="0"/>
                                </a:moveTo>
                                <a:lnTo>
                                  <a:pt x="1142996" y="2285999"/>
                                </a:lnTo>
                                <a:lnTo>
                                  <a:pt x="2400296" y="2285999"/>
                                </a:lnTo>
                                <a:lnTo>
                                  <a:pt x="2400296" y="0"/>
                                </a:lnTo>
                                <a:lnTo>
                                  <a:pt x="1142996" y="0"/>
                                </a:lnTo>
                                <a:close/>
                              </a:path>
                              <a:path w="8572500" h="2286000">
                                <a:moveTo>
                                  <a:pt x="2628896" y="0"/>
                                </a:moveTo>
                                <a:lnTo>
                                  <a:pt x="2628896" y="2285999"/>
                                </a:lnTo>
                                <a:lnTo>
                                  <a:pt x="3428996" y="2285999"/>
                                </a:lnTo>
                                <a:lnTo>
                                  <a:pt x="3428996" y="0"/>
                                </a:lnTo>
                                <a:lnTo>
                                  <a:pt x="2628896" y="0"/>
                                </a:lnTo>
                                <a:close/>
                              </a:path>
                              <a:path w="8572500" h="2286000">
                                <a:moveTo>
                                  <a:pt x="3657596" y="0"/>
                                </a:moveTo>
                                <a:lnTo>
                                  <a:pt x="3657596" y="2285999"/>
                                </a:lnTo>
                                <a:lnTo>
                                  <a:pt x="4457696" y="2285999"/>
                                </a:lnTo>
                                <a:lnTo>
                                  <a:pt x="4457696" y="0"/>
                                </a:lnTo>
                                <a:lnTo>
                                  <a:pt x="3657596" y="0"/>
                                </a:lnTo>
                                <a:close/>
                              </a:path>
                              <a:path w="8572500" h="2286000">
                                <a:moveTo>
                                  <a:pt x="4686296" y="0"/>
                                </a:moveTo>
                                <a:lnTo>
                                  <a:pt x="4686296" y="2285999"/>
                                </a:lnTo>
                                <a:lnTo>
                                  <a:pt x="6286496" y="2285999"/>
                                </a:lnTo>
                                <a:lnTo>
                                  <a:pt x="6286496" y="0"/>
                                </a:lnTo>
                                <a:lnTo>
                                  <a:pt x="4686296" y="0"/>
                                </a:lnTo>
                                <a:close/>
                              </a:path>
                              <a:path w="8572500" h="2286000">
                                <a:moveTo>
                                  <a:pt x="6515096" y="0"/>
                                </a:moveTo>
                                <a:lnTo>
                                  <a:pt x="6515096" y="2285999"/>
                                </a:lnTo>
                                <a:lnTo>
                                  <a:pt x="7658096" y="2285999"/>
                                </a:lnTo>
                                <a:lnTo>
                                  <a:pt x="7658096" y="0"/>
                                </a:lnTo>
                                <a:lnTo>
                                  <a:pt x="6515096" y="0"/>
                                </a:lnTo>
                                <a:close/>
                              </a:path>
                              <a:path w="8572500" h="2286000">
                                <a:moveTo>
                                  <a:pt x="7772396" y="0"/>
                                </a:moveTo>
                                <a:lnTo>
                                  <a:pt x="7772396" y="2285999"/>
                                </a:lnTo>
                                <a:lnTo>
                                  <a:pt x="8572496" y="2285999"/>
                                </a:lnTo>
                                <a:lnTo>
                                  <a:pt x="8572496" y="0"/>
                                </a:lnTo>
                                <a:lnTo>
                                  <a:pt x="7772396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398" y="358774"/>
                            <a:ext cx="8572500" cy="38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0" h="3886200">
                                <a:moveTo>
                                  <a:pt x="4229096" y="0"/>
                                </a:moveTo>
                                <a:lnTo>
                                  <a:pt x="4229096" y="228599"/>
                                </a:lnTo>
                              </a:path>
                              <a:path w="8572500" h="3886200">
                                <a:moveTo>
                                  <a:pt x="571499" y="228599"/>
                                </a:moveTo>
                                <a:lnTo>
                                  <a:pt x="571499" y="342899"/>
                                </a:lnTo>
                              </a:path>
                              <a:path w="8572500" h="3886200">
                                <a:moveTo>
                                  <a:pt x="2743196" y="228599"/>
                                </a:moveTo>
                                <a:lnTo>
                                  <a:pt x="2743196" y="342899"/>
                                </a:lnTo>
                              </a:path>
                              <a:path w="8572500" h="3886200">
                                <a:moveTo>
                                  <a:pt x="5143496" y="228599"/>
                                </a:moveTo>
                                <a:lnTo>
                                  <a:pt x="5143496" y="342899"/>
                                </a:lnTo>
                              </a:path>
                              <a:path w="8572500" h="3886200">
                                <a:moveTo>
                                  <a:pt x="7543796" y="228599"/>
                                </a:moveTo>
                                <a:lnTo>
                                  <a:pt x="7543796" y="342899"/>
                                </a:lnTo>
                              </a:path>
                              <a:path w="8572500" h="3886200">
                                <a:moveTo>
                                  <a:pt x="0" y="3543299"/>
                                </a:moveTo>
                                <a:lnTo>
                                  <a:pt x="914396" y="3543299"/>
                                </a:lnTo>
                              </a:path>
                              <a:path w="8572500" h="3886200">
                                <a:moveTo>
                                  <a:pt x="2400296" y="3314699"/>
                                </a:moveTo>
                                <a:lnTo>
                                  <a:pt x="1142996" y="3314699"/>
                                </a:lnTo>
                              </a:path>
                              <a:path w="8572500" h="3886200">
                                <a:moveTo>
                                  <a:pt x="2628896" y="3428999"/>
                                </a:moveTo>
                                <a:lnTo>
                                  <a:pt x="3314696" y="3428999"/>
                                </a:lnTo>
                              </a:path>
                              <a:path w="8572500" h="3886200">
                                <a:moveTo>
                                  <a:pt x="3657596" y="3886199"/>
                                </a:moveTo>
                                <a:lnTo>
                                  <a:pt x="4457696" y="3886199"/>
                                </a:lnTo>
                              </a:path>
                              <a:path w="8572500" h="3886200">
                                <a:moveTo>
                                  <a:pt x="4686296" y="3314699"/>
                                </a:moveTo>
                                <a:lnTo>
                                  <a:pt x="6286496" y="3314699"/>
                                </a:lnTo>
                              </a:path>
                              <a:path w="8572500" h="3886200">
                                <a:moveTo>
                                  <a:pt x="6515096" y="3314699"/>
                                </a:moveTo>
                                <a:lnTo>
                                  <a:pt x="7658096" y="3314699"/>
                                </a:lnTo>
                              </a:path>
                              <a:path w="8572500" h="3886200">
                                <a:moveTo>
                                  <a:pt x="7772396" y="3657599"/>
                                </a:moveTo>
                                <a:lnTo>
                                  <a:pt x="8572496" y="3657599"/>
                                </a:lnTo>
                              </a:path>
                              <a:path w="8572500" h="3886200">
                                <a:moveTo>
                                  <a:pt x="5143496" y="685799"/>
                                </a:moveTo>
                                <a:lnTo>
                                  <a:pt x="5143496" y="800099"/>
                                </a:lnTo>
                                <a:lnTo>
                                  <a:pt x="6400796" y="800099"/>
                                </a:lnTo>
                                <a:lnTo>
                                  <a:pt x="6400796" y="2514599"/>
                                </a:lnTo>
                              </a:path>
                              <a:path w="8572500" h="3886200">
                                <a:moveTo>
                                  <a:pt x="571499" y="2514599"/>
                                </a:moveTo>
                                <a:lnTo>
                                  <a:pt x="571499" y="2857499"/>
                                </a:lnTo>
                              </a:path>
                              <a:path w="8572500" h="3886200">
                                <a:moveTo>
                                  <a:pt x="1828796" y="2514599"/>
                                </a:moveTo>
                                <a:lnTo>
                                  <a:pt x="1828796" y="2857499"/>
                                </a:lnTo>
                              </a:path>
                              <a:path w="8572500" h="3886200">
                                <a:moveTo>
                                  <a:pt x="571499" y="2514599"/>
                                </a:moveTo>
                                <a:lnTo>
                                  <a:pt x="8115296" y="2514599"/>
                                </a:lnTo>
                              </a:path>
                              <a:path w="8572500" h="3886200">
                                <a:moveTo>
                                  <a:pt x="2971796" y="2514599"/>
                                </a:moveTo>
                                <a:lnTo>
                                  <a:pt x="2971796" y="2857499"/>
                                </a:lnTo>
                              </a:path>
                              <a:path w="8572500" h="3886200">
                                <a:moveTo>
                                  <a:pt x="4000496" y="2514599"/>
                                </a:moveTo>
                                <a:lnTo>
                                  <a:pt x="4000496" y="2857499"/>
                                </a:lnTo>
                              </a:path>
                              <a:path w="8572500" h="3886200">
                                <a:moveTo>
                                  <a:pt x="5486396" y="2514599"/>
                                </a:moveTo>
                                <a:lnTo>
                                  <a:pt x="5486396" y="2857499"/>
                                </a:lnTo>
                              </a:path>
                              <a:path w="8572500" h="3886200">
                                <a:moveTo>
                                  <a:pt x="7086596" y="2514599"/>
                                </a:moveTo>
                                <a:lnTo>
                                  <a:pt x="7086596" y="2857499"/>
                                </a:lnTo>
                              </a:path>
                              <a:path w="8572500" h="3886200">
                                <a:moveTo>
                                  <a:pt x="8115296" y="2514599"/>
                                </a:moveTo>
                                <a:lnTo>
                                  <a:pt x="8115296" y="28574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" o:spid="_x0000_s1026" style="position:absolute;margin-left:73.25pt;margin-top:.4pt;width:677.5pt;height:433.65pt;z-index:-251655168;mso-wrap-distance-left:0;mso-wrap-distance-right:0;mso-position-horizontal-relative:page" coordsize="86042,5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saSwkAABtGAAAOAAAAZHJzL2Uyb0RvYy54bWzsXNuO4zYSfV9g/0HQ+45F3WWMJ1hkNoMF&#10;giRAZrHPalu+ILalldTtnr/fIqmSirq0ybHizoP7oWW3D6nDo6riISX3xx9eT0frJSurQ35e2eyD&#10;Y1vZeZ1vDufdyv7P15/+EdtWVafnTXrMz9nK/pZV9g+f/v63j5dimbn5Pj9ustKCTs7V8lKs7H1d&#10;F8vFolrvs1NafciL7AwfbvPylNbwttwtNmV6gd5Px4XrOOHikpeboszXWVXBXz/LD+1Pov/tNlvX&#10;v263VVZbx5UN3GrxuxS/n/jvxaeP6XJXpsX+sG5opN/B4pQeznDStqvPaZ1az+Vh0NXpsC7zKt/W&#10;H9b5aZFvt4d1JsYAo2FObzRfyvy5EGPZLS+7opUJpO3p9N3drn95+a20DpuVHQW2dU5PcI3EaS14&#10;D+Jcit0SMF/K4vfit1KOEF7+nK//qODjRf9z/n7XgV+35Yk3goFar0L1b63q2WttreGPcej4bgAX&#10;Zw2fBYETeYE4dbpc7+HiDdqt9/+60nKRLuWJBb2WzqWAGKs6GavbZPx9nxaZuDoVlwhlDDsZZVRF&#10;oRRSoLiKQtZqWTWC9jRiQRz5tgVayFciQlutggikarTyfDeB1/wy4IBBs+eq/pLlQvX05eeqFu13&#10;G3yV7vHV+vWML0vIE54hR5EhtW1BhpS2BRnyxLtPl0Va83b40rrAZUMq+5XdMOEfn/KX7GsugHXv&#10;0gHL7tPjeYiCbuIkaQaEADwWojt+Vh8wXB9DOCqFHeJRdgyaYmgCT/xsfcyrTArMJRBKt1oAjqp9&#10;PHNZPBb5iSgFVX48bH46HI9cjKrcPf14LK2XlBci8dOMU4EVZVV/Tqu9xImPWjlEtmHY8Fh+yjff&#10;IOouUL1WdvW/57TMbOv47zPENS91+KLEF0/4oqyPP+aiIIrrBOf8+vrftCwsfvqVXUO0/ZJjeKdL&#10;DCMYLwdILG95zv/5XOfbA48xSDVk1LyBVOP14x45Fw1yLuKy8ZNDZmrkXOQlMFFBAEQOCyH9oHG6&#10;JEkXhLw88gL17kknqdw16ZgfBzwxNZOOwmdJOll/mqKjM34WB37kyCqKDKZKD8VqVBQvCBO36doQ&#10;jkywuOBRFiDKo48clCFjRXzXc5mvpwjFagwxdEInabo2hPfHqSpCefSRtysShp7raypCsRpDhEkq&#10;CPQVofD+OFVFKI8+cqAIL9c4bY9OVSxxHlOVmLfuOFXBNIMuu7GHsdFU5fpB0sxVI/4w8lgAy6LG&#10;S0eMe0VpX9BlUseCEzssW+b3hy0VmKoCyYRPql0ZlmWvSSc+tQCKWzvJt8OpKcC7ZQmY7H4DCWuC&#10;XvgaCH4+Z2gSkQYwCtk1BoyB75aTIUHPc3q8WlOjJ+dGaO/EV7M+CVz/4U+lLb2XP4Vo6SW9CDJt&#10;f0qT3oPlYd+hQlh4sKaQac/cIIJ375X3LRfIe6Qylvgy35DmVMBLlMacKzND36OKJJZw5ICFBo9G&#10;C8POkZkJ4EPVu1r0pAoxXOIWiiTx2JhIMixDuEIEe8UjlWIUOHAf36tHAqHcDvLtqODRxSuxnDCQ&#10;Kh6HgpjiFSrYLR6pIqPAgSJXK3PowS4YTxVlS+CxcyD3hv+U3boYMkutzPAXiCftysxY6Ady64A5&#10;PqRGb++AuUngQZnhWwfMi1j4joW5ocLrcsNkrC6DgeSEgS/Wxaks7JC8P7ClSiaOODEU4woDWe38&#10;xIlcsY0DPU1S6LyYgpdZ+v0UxICECEkQORFrRjZJw40dBhtEIJqCv5lGey1Uhad5yGhrgm3yklwt&#10;RQ+TePdNzJgNSpEIO+1S5LI4cRIZhWzMJXpxHLaLQ7Rm77Q6bLnc1yXy03K7xTNVw1RSOFZDNAB4&#10;pEagjxl4gM4VmQmgeK6p7Nd2iXRYGi6RwhUiKAEeqRSjwNn0UBzX23rouD46QlO8QgWVwCNVZBQ4&#10;UORqaX64xPuXZndQml0jl+g6sGbH0jxqE8UC/q9hExsqWiYNC96VFNS0hyZn1toslJsCotoreJme&#10;Y/bQhIKS0FMKEAoKfh4Kmrawc8lqgx6Jq7XnYQvvX3u8Qe3xjGpPxBzYUGlsYeCwaLBEhbu7/DkS&#10;uUZ13Dh6xzUqcuHVp6EytkiVVkev+ngh3I5T16bdAx5ygqZ3rA3hyAFnfDzSmb+PGUz6nS3kTMTF&#10;0BIghFuH7bJ7qgJJrbiaYYtFlngcymCKV6hgt3ikYowCB4pcLUUPG3T/UgSPD/Q2y8Rul/YKNYwj&#10;2AxrStGYDXIhRttK9L67ZUjl/jbI6MxKNr1dAUYcUL8Owqn5npH+vVUjrqr3mCJLOKgNZDFpTdvV&#10;CvEwK/evEJDbvQrRPEVs/CAePK4Uun2rwp/+bB9/lbGHc+vdn29ouUCFQCq3WhUZ+297lWYVwXPU&#10;EI5S4ayMRzo79zGDibmzKroCyBWQfGIDu59KforVGZ3rO47bPA1iikcuKAMeGy8k1kwqa0TMIIob&#10;unHcEEciU6JQrM4g5campG6KRy44VDxKUSiTPnIGUaT1VjWfEoVidQbJ782FBpFC8f2hqqJQJn3k&#10;DKL4Iezaa0YKxeqIAkEY+gaiUHx/qKoolEkfOYMoYQCPtmmKQrE6okRhEGPfpvj+UFVRKJM+cgZR&#10;oiiCW7d66UOxOoPkxd4kUii+P1RVFMqkjxyI8jB9f71vX8QQcT3TZ/iNp/bbFx589+lNz4d3zd7p&#10;riW1PEhlzPP5LnwzSzMTKVZm4rXHKHRZNAu+zileeYqB4EfujbYLr3EH+JYc4OM9fGZXGeLU5E4b&#10;zEslgA1+tY5dE4U0mJdKFPhepEy+V6jQBvNSkVuEHhDqnqebujZi/SEnGbWBLOu3hAkx857H/G67&#10;cooLXS6oLW4nQwy6FBuXZVNkJIFGGfFNRmxxMxlqMfFetSyBU2SofVVb3EyGWjtV9Cky1DaqLW4m&#10;Qy2V2vUUGWrv1BY3k6FWRl4yjIApMtQmqS1uJkMrndYuIW2g8VRICNmK5csQ7sKpJp9NM59eyLyl&#10;9jylOm0AV6D70snNorMYbp9hTVdGOcVFaTEvGTpMLS4xg0c6R9nfLIybRMxMGKXFvMJA5MI332Sl&#10;1osYpcW8ZAI/DnHVpkdGaTEvmciJw8BIGaXFvGSmw3EqmZQWb5F5rCON1pHi/2jAfyCBGwrKvzih&#10;78XNhu5/unz6PwAAAP//AwBQSwMEFAAGAAgAAAAhAClB4BTcAAAACQEAAA8AAABkcnMvZG93bnJl&#10;di54bWxMj81Kw0AUhfeC7zBcwZ2djJpQYialFHVVBFtB3E0zt0lo5k7ITJP07b1d6fLjHM5PsZpd&#10;J0YcQutJg1okIJAqb1uqNXzt3x6WIEI0ZE3nCTVcMMCqvL0pTG79RJ847mItOIRCbjQ0Mfa5lKFq&#10;0Jmw8D0Sa0c/OBMZh1rawUwc7jr5mCSZdKYlbmhMj5sGq9Pu7DS8T2ZaP6nXcXs6bi4/+/Tje6tQ&#10;6/u7ef0CIuIc/8xwnc/ToeRNB38mG0TH/JylbNXAB65ymijmA3O2VCDLQv5/UP4CAAD//wMAUEsB&#10;Ai0AFAAGAAgAAAAhALaDOJL+AAAA4QEAABMAAAAAAAAAAAAAAAAAAAAAAFtDb250ZW50X1R5cGVz&#10;XS54bWxQSwECLQAUAAYACAAAACEAOP0h/9YAAACUAQAACwAAAAAAAAAAAAAAAAAvAQAAX3JlbHMv&#10;LnJlbHNQSwECLQAUAAYACAAAACEAxDvrGksJAAAbRgAADgAAAAAAAAAAAAAAAAAuAgAAZHJzL2Uy&#10;b0RvYy54bWxQSwECLQAUAAYACAAAACEAKUHgFNwAAAAJAQAADwAAAAAAAAAAAAAAAAClCwAAZHJz&#10;L2Rvd25yZXYueG1sUEsFBgAAAAAEAAQA8wAAAK4MAAAAAA==&#10;">
                <v:shape id="Graphic 76" o:spid="_x0000_s1027" style="position:absolute;left:158;top:158;width:85725;height:3429;visibility:visible;mso-wrap-style:square;v-text-anchor:top" coordsize="85725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nZ8QA&#10;AADbAAAADwAAAGRycy9kb3ducmV2LnhtbESPQYvCMBSE78L+h/AWvIimCuraNcqiCEVBdlU8P5pn&#10;W2xeahO1/nsjCHscZuYbZjpvTCluVLvCsoJ+LwJBnFpdcKbgsF91v0A4j6yxtEwKHuRgPvtoTTHW&#10;9s5/dNv5TAQIuxgV5N5XsZQuzcmg69mKOHgnWxv0QdaZ1DXeA9yUchBFI2mw4LCQY0WLnNLz7moU&#10;DJNlctkszr/rybiz9KfiuF2bo1Ltz+bnG4Snxv+H3+1EKxiP4PUl/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p2fEAAAA2wAAAA8AAAAAAAAAAAAAAAAAmAIAAGRycy9k&#10;b3ducmV2LnhtbFBLBQYAAAAABAAEAPUAAACJAwAAAAA=&#10;" path="m,l,342899r8572499,l8572499,,,xe" filled="f" strokeweight=".88192mm">
                  <v:path arrowok="t"/>
                </v:shape>
                <v:shape id="Graphic 77" o:spid="_x0000_s1028" style="position:absolute;left:173;top:7016;width:85757;height:3429;visibility:visible;mso-wrap-style:square;v-text-anchor:top" coordsize="85756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Y7sQA&#10;AADbAAAADwAAAGRycy9kb3ducmV2LnhtbESPzWrDMBCE74W8g9hCb7XcHpriRAmJIbi0pzomIbfF&#10;Wv8Qa2Us1XbePioUehxm5htmvZ1NJ0YaXGtZwUsUgyAurW65VlAcD8/vIJxH1thZJgU3crDdLB7W&#10;mGg78TeNua9FgLBLUEHjfZ9I6cqGDLrI9sTBq+xg0Ac51FIPOAW46eRrHL9Jgy2HhQZ7Shsqr/mP&#10;UZDm8yU+fVV722Vyqvw5+yzSs1JPj/NuBcLT7P/Df+0PrWC5hN8v4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x2O7EAAAA2wAAAA8AAAAAAAAAAAAAAAAAmAIAAGRycy9k&#10;b3ducmV2LnhtbFBLBQYAAAAABAAEAPUAAACJAwAAAAA=&#10;" path="m,l,342899r1485899,l1485899,,,xem1854704,r,342899l3569204,342899,3569204,,1854704,xem4232144,r,342899l6060944,342899,6060944,,4232144,xem6632444,r,342899l8575544,342899,8575544,,6632444,xe" filled="f" strokeweight=".52914mm">
                  <v:path arrowok="t"/>
                </v:shape>
                <v:shape id="Graphic 78" o:spid="_x0000_s1029" style="position:absolute;left:2459;top:158;width:73152;height:5715;visibility:visible;mso-wrap-style:square;v-text-anchor:top" coordsize="73152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wVL8A&#10;AADbAAAADwAAAGRycy9kb3ducmV2LnhtbERPz2vCMBS+C/sfwhvspulkzNEZZTg6vK4Odn0kz7ba&#10;vIQktt3+enMQPH58v9fbyfZioBA7xwqeFwUIYu1Mx42Cn0M1fwMRE7LB3jEp+KMI283DbI2lcSN/&#10;01CnRuQQjiUqaFPypZRRt2QxLpwnztzRBYspw9BIE3DM4baXy6J4lRY7zg0tetq1pM/1xSrYyZfO&#10;++XFnF31Gb9+9UnH8K/U0+P08Q4i0ZTu4pt7bxSs8tj8Jf8Aub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PBUvwAAANsAAAAPAAAAAAAAAAAAAAAAAJgCAABkcnMvZG93bnJl&#10;di54bWxQSwUGAAAAAAQABAD1AAAAhAMAAAAA&#10;" path="m342899,571499r6972297,em,7619r114299,em,l114299,e" filled="f" strokeweight=".26456mm">
                  <v:path arrowok="t"/>
                </v:shape>
                <v:shape id="Graphic 79" o:spid="_x0000_s1030" style="position:absolute;left:2459;top:13874;width:11430;height:12573;visibility:visible;mso-wrap-style:square;v-text-anchor:top" coordsize="11430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Q1cMA&#10;AADbAAAADwAAAGRycy9kb3ducmV2LnhtbESPT4vCMBTE7wt+h/CEvW1TRfxTjVKEBZc9afXg7dk8&#10;22LzUpqsrd9+Iwgeh5n5DbPa9KYWd2pdZVnBKIpBEOdWV1woOGbfX3MQziNrrC2Tggc52KwHHytM&#10;tO14T/eDL0SAsEtQQel9k0jp8pIMusg2xMG72tagD7ItpG6xC3BTy3EcT6XBisNCiQ1tS8pvhz+j&#10;QJ9+s4nM0tSeH3TZYtH95H2n1OewT5cgPPX+HX61d1rBbAHP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kQ1cMAAADbAAAADwAAAAAAAAAAAAAAAACYAgAAZHJzL2Rv&#10;d25yZXYueG1sUEsFBgAAAAAEAAQA9QAAAIgDAAAAAA==&#10;" path="m,l,342899r1142999,l1142999,,,xem,457199l,800099r1142999,l1142999,457199,,457199xem,914399r,342900l1142999,1257299r,-342900l,914399xe" filled="f" strokeweight=".5pt">
                  <v:path arrowok="t"/>
                </v:shape>
                <v:shape id="Graphic 80" o:spid="_x0000_s1031" style="position:absolute;left:1164;top:10445;width:1295;height:13716;visibility:visible;mso-wrap-style:square;v-text-anchor:top" coordsize="129539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bqL4A&#10;AADbAAAADwAAAGRycy9kb3ducmV2LnhtbERPy4rCMBTdD/gP4QqzGTSdAUWrUXRAma0PcHttrm2w&#10;ualJtPXvJwvB5eG858vO1uJBPhjHCr6HGQjiwmnDpYLjYTOYgAgRWWPtmBQ8KcBy0fuYY65dyzt6&#10;7GMpUgiHHBVUMTa5lKGoyGIYuoY4cRfnLcYEfSm1xzaF21r+ZNlYWjScGips6Lei4rq/WwXm/OXb&#10;U5iuizEbt8X16HS8NUp99rvVDESkLr7FL/efVjBJ69OX9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YW6i+AAAA2wAAAA8AAAAAAAAAAAAAAAAAmAIAAGRycy9kb3ducmV2&#10;LnhtbFBLBQYAAAAABAAEAPUAAACDAwAAAAA=&#10;" path="m15239,r,1371599em,490727r114299,em13715,957071r114300,em15239,1371599r114300,e" filled="f" strokeweight=".26456mm">
                  <v:path arrowok="t"/>
                </v:shape>
                <v:shape id="Graphic 81" o:spid="_x0000_s1032" style="position:absolute;left:21890;top:13874;width:38862;height:12573;visibility:visible;mso-wrap-style:square;v-text-anchor:top" coordsize="38862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PNMUA&#10;AADbAAAADwAAAGRycy9kb3ducmV2LnhtbESPQWvCQBSE7wX/w/KEXkrdJIJKzEakUPBUqSbQ4yP7&#10;TNJm38bsNqb/vlsoeBxm5hsm202mEyMNrrWsIF5EIIgrq1uuFRTn1+cNCOeRNXaWScEPOdjls4cM&#10;U21v/E7jydciQNilqKDxvk+ldFVDBt3C9sTBu9jBoA9yqKUe8BbgppNJFK2kwZbDQoM9vTRUfZ2+&#10;jQIfLz+LQ71OyutUnj8688Sr45tSj/NpvwXhafL38H/7oBVsYv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M80xQAAANsAAAAPAAAAAAAAAAAAAAAAAJgCAABkcnMv&#10;ZG93bnJldi54bWxQSwUGAAAAAAQABAD1AAAAigMAAAAA&#10;" path="m,l,342899r3886199,l3886199,,,xem,457199l,800099r3886199,l3886199,457199,,457199xem,914399r,342900l3886199,1257299r,-342900l,914399xe" filled="f" strokeweight=".5pt">
                  <v:path arrowok="t"/>
                </v:shape>
                <v:shape id="Graphic 82" o:spid="_x0000_s1033" style="position:absolute;left:20747;top:10445;width:1143;height:13716;visibility:visible;mso-wrap-style:square;v-text-anchor:top" coordsize="1143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gyMMA&#10;AADbAAAADwAAAGRycy9kb3ducmV2LnhtbESP3YrCMBSE74V9h3AWvNPUgmKrsRRBEBYWV8XrQ3P6&#10;g81JbbJa334jCHs5zMw3zDobTCvu1LvGsoLZNAJBXFjdcKXgfNpNliCcR9bYWiYFT3KQbT5Ga0y1&#10;ffAP3Y++EgHCLkUFtfddKqUrajLoprYjDl5pe4M+yL6SusdHgJtWxlG0kAYbDgs1drStqbgef42C&#10;r6Td58+kuZTd/PBdxtvbGXc3pcafQ74C4Wnw/+F3e68VLGN4fQ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xgyMMAAADbAAAADwAAAAAAAAAAAAAAAACYAgAAZHJzL2Rv&#10;d25yZXYueG1sUEsFBgAAAAAEAAQA9QAAAIgDAAAAAA==&#10;" path="m,l,1371599em,571499r114299,em,914399r114299,em,1371599r114299,e" filled="f" strokeweight=".26456mm">
                  <v:path arrowok="t"/>
                </v:shape>
                <v:shape id="Graphic 83" o:spid="_x0000_s1034" style="position:absolute;left:71039;top:15017;width:14859;height:10287;visibility:visible;mso-wrap-style:square;v-text-anchor:top" coordsize="14859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ulMUA&#10;AADbAAAADwAAAGRycy9kb3ducmV2LnhtbESPUWvCQBCE34X+h2OFvulFC22InlKkhYKCVUvFtyW3&#10;JqG5vZA7veTf9wTBx2F2vtmZLztTiyu1rrKsYDJOQBDnVldcKPg5fI5SEM4ja6wtk4KeHCwXT4M5&#10;ZtoG3tF17wsRIewyVFB632RSurwkg25sG+LonW1r0EfZFlK3GCLc1HKaJK/SYMWxocSGViXlf/uL&#10;iW+8HXenFf0ml234CL373kxxnSv1POzeZyA8df5xfE9/aQXpC9y2RAD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S6UxQAAANsAAAAPAAAAAAAAAAAAAAAAAJgCAABkcnMv&#10;ZG93bnJldi54bWxQSwUGAAAAAAQABAD1AAAAigMAAAAA&#10;" path="m,l,365759r1485899,l1485899,,,xem,685799r,342900l1485899,1028699r,-342900l,685799xe" filled="f" strokeweight=".5pt">
                  <v:path arrowok="t"/>
                </v:shape>
                <v:shape id="Graphic 84" o:spid="_x0000_s1035" style="position:absolute;left:68753;top:10445;width:2286;height:13716;visibility:visible;mso-wrap-style:square;v-text-anchor:top" coordsize="2286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VJcMA&#10;AADbAAAADwAAAGRycy9kb3ducmV2LnhtbESPT4vCMBTE74LfITzBm6aKqHSNooIgeND1D6y3R/O2&#10;Ldu8lCRq/fZGWPA4zMxvmNmiMZW4k/OlZQWDfgKCOLO65FzB+bTpTUH4gKyxskwKnuRhMW+3Zphq&#10;++Bvuh9DLiKEfYoKihDqVEqfFWTQ921NHL1f6wyGKF0utcNHhJtKDpNkLA2WHBcKrGldUPZ3vBkF&#10;mfzZP1fXyb5cHcyuche3vU52SnU7zfILRKAmfML/7a1WMB3B+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FVJcMAAADbAAAADwAAAAAAAAAAAAAAAACYAgAAZHJzL2Rv&#10;d25yZXYueG1sUEsFBgAAAAAEAAQA9QAAAIgDAAAAAA==&#10;" path="m,l,1371599em,685799l,571499r228599,em,1371599r228599,e" filled="f" strokeweight=".26456mm">
                  <v:path arrowok="t"/>
                </v:shape>
                <v:shape id="Graphic 85" o:spid="_x0000_s1036" style="position:absolute;left:173;top:32162;width:85725;height:22860;visibility:visible;mso-wrap-style:square;v-text-anchor:top" coordsize="8572500,2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HIcIA&#10;AADbAAAADwAAAGRycy9kb3ducmV2LnhtbESPwWrDMBBE74H+g9hCb4lUg1vjRgkhxNBTQ+x8wGJt&#10;bRNr5Vqq7f59FSj0OMzMG2a7X2wvJhp951jD80aBIK6d6bjRcK2KdQbCB2SDvWPS8EMe9ruH1RZz&#10;42a+0FSGRkQI+xw1tCEMuZS+bsmi37iBOHqfbrQYohwbaUacI9z2MlHqRVrsOC60ONCxpfpWflsN&#10;fFIfpVNfzeWVh3OVpUVXJL3WT4/L4Q1EoCX8h//a70ZDlsL9S/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cIchwgAAANsAAAAPAAAAAAAAAAAAAAAAAJgCAABkcnMvZG93&#10;bnJldi54bWxQSwUGAAAAAAQABAD1AAAAhwMAAAAA&#10;" path="m,l,2285999r914399,l914399,,,xem1142996,r,2285999l2400296,2285999,2400296,,1142996,xem2628896,r,2285999l3428996,2285999,3428996,,2628896,xem3657596,r,2285999l4457696,2285999,4457696,,3657596,xem4686296,r,2285999l6286496,2285999,6286496,,4686296,xem6515096,r,2285999l7658096,2285999,7658096,,6515096,xem7772396,r,2285999l8572496,2285999,8572496,,7772396,xe" filled="f" strokeweight=".26456mm">
                  <v:path arrowok="t"/>
                </v:shape>
                <v:shape id="Graphic 86" o:spid="_x0000_s1037" style="position:absolute;left:173;top:3587;width:85725;height:38862;visibility:visible;mso-wrap-style:square;v-text-anchor:top" coordsize="8572500,388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dcMQA&#10;AADbAAAADwAAAGRycy9kb3ducmV2LnhtbESPQWvCQBSE7wX/w/KE3pqNpYSQuoZqCYQKharQ6yP7&#10;TGKzb2N2o+m/dwsFj8PMfMMs88l04kKDay0rWEQxCOLK6pZrBYd98ZSCcB5ZY2eZFPySg3w1e1hi&#10;pu2Vv+iy87UIEHYZKmi87zMpXdWQQRfZnjh4RzsY9EEOtdQDXgPcdPI5jhNpsOWw0GBPm4aqn91o&#10;FEz+sxhTVybjd1qezu/bZP3xgko9zqe3VxCeJn8P/7dLrSBN4O9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B3XDEAAAA2wAAAA8AAAAAAAAAAAAAAAAAmAIAAGRycy9k&#10;b3ducmV2LnhtbFBLBQYAAAAABAAEAPUAAACJAwAAAAA=&#10;" path="m4229096,r,228599em571499,228599r,114300em2743196,228599r,114300em5143496,228599r,114300em7543796,228599r,114300em,3543299r914396,em2400296,3314699r-1257300,em2628896,3428999r685800,em3657596,3886199r800100,em4686296,3314699r1600200,em6515096,3314699r1143000,em7772396,3657599r800100,em5143496,685799r,114300l6400796,800099r,1714500em571499,2514599r,342900em1828796,2514599r,342900em571499,2514599r7543797,em2971796,2514599r,342900em4000496,2514599r,342900em5486396,2514599r,342900em7086596,2514599r,342900em8115296,2514599r,342900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Т</w:t>
      </w:r>
      <w:r>
        <w:tab/>
      </w:r>
      <w:r>
        <w:rPr>
          <w:spacing w:val="-10"/>
        </w:rPr>
        <w:t>У</w:t>
      </w:r>
      <w:r>
        <w:tab/>
      </w:r>
      <w:r>
        <w:rPr>
          <w:spacing w:val="-10"/>
        </w:rPr>
        <w:t>Р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З</w:t>
      </w:r>
      <w:r>
        <w:tab/>
      </w:r>
      <w:r>
        <w:rPr>
          <w:spacing w:val="-10"/>
        </w:rPr>
        <w:t>М</w:t>
      </w:r>
    </w:p>
    <w:p w:rsidR="006768BE" w:rsidRDefault="006768BE" w:rsidP="006768BE">
      <w:pPr>
        <w:pStyle w:val="a3"/>
        <w:ind w:left="0" w:firstLine="0"/>
        <w:jc w:val="left"/>
        <w:rPr>
          <w:b/>
        </w:rPr>
      </w:pPr>
    </w:p>
    <w:p w:rsidR="006768BE" w:rsidRDefault="006768BE" w:rsidP="006768BE">
      <w:pPr>
        <w:pStyle w:val="a3"/>
        <w:spacing w:before="97"/>
        <w:ind w:left="0" w:firstLine="0"/>
        <w:jc w:val="left"/>
        <w:rPr>
          <w:b/>
        </w:rPr>
      </w:pPr>
    </w:p>
    <w:p w:rsidR="006768BE" w:rsidRDefault="006768BE" w:rsidP="006768BE">
      <w:pPr>
        <w:pStyle w:val="a3"/>
        <w:tabs>
          <w:tab w:val="left" w:pos="3317"/>
          <w:tab w:val="left" w:pos="7431"/>
          <w:tab w:val="left" w:pos="11194"/>
        </w:tabs>
        <w:ind w:left="567" w:firstLine="0"/>
        <w:jc w:val="left"/>
      </w:pPr>
      <w:r>
        <w:t>За</w:t>
      </w:r>
      <w:r>
        <w:rPr>
          <w:spacing w:val="-3"/>
        </w:rPr>
        <w:t xml:space="preserve"> </w:t>
      </w:r>
      <w:r>
        <w:rPr>
          <w:spacing w:val="-2"/>
        </w:rPr>
        <w:t>типом</w:t>
      </w:r>
      <w:r>
        <w:tab/>
        <w:t>За</w:t>
      </w:r>
      <w:r>
        <w:rPr>
          <w:spacing w:val="-1"/>
        </w:rPr>
        <w:t xml:space="preserve"> </w:t>
      </w:r>
      <w:r>
        <w:rPr>
          <w:spacing w:val="-2"/>
        </w:rPr>
        <w:t>категоріями</w:t>
      </w:r>
      <w:r>
        <w:tab/>
        <w:t>За</w:t>
      </w:r>
      <w:r>
        <w:rPr>
          <w:spacing w:val="-3"/>
        </w:rPr>
        <w:t xml:space="preserve"> </w:t>
      </w:r>
      <w:r>
        <w:rPr>
          <w:spacing w:val="-2"/>
        </w:rPr>
        <w:t>видами</w:t>
      </w:r>
      <w:r>
        <w:tab/>
        <w:t>За</w:t>
      </w:r>
      <w:r>
        <w:rPr>
          <w:spacing w:val="-3"/>
        </w:rPr>
        <w:t xml:space="preserve"> </w:t>
      </w:r>
      <w:r>
        <w:rPr>
          <w:spacing w:val="-2"/>
        </w:rPr>
        <w:t>формами</w:t>
      </w:r>
    </w:p>
    <w:p w:rsidR="006768BE" w:rsidRDefault="006768BE" w:rsidP="006768BE">
      <w:pPr>
        <w:pStyle w:val="a3"/>
        <w:ind w:left="0" w:firstLine="0"/>
        <w:jc w:val="left"/>
        <w:rPr>
          <w:sz w:val="20"/>
        </w:rPr>
      </w:pPr>
    </w:p>
    <w:p w:rsidR="006768BE" w:rsidRDefault="006768BE" w:rsidP="006768BE">
      <w:pPr>
        <w:pStyle w:val="a3"/>
        <w:spacing w:before="195"/>
        <w:ind w:left="0" w:firstLine="0"/>
        <w:jc w:val="left"/>
        <w:rPr>
          <w:sz w:val="20"/>
        </w:rPr>
      </w:pPr>
    </w:p>
    <w:p w:rsidR="006768BE" w:rsidRDefault="006768BE" w:rsidP="006768BE">
      <w:pPr>
        <w:pStyle w:val="a3"/>
        <w:jc w:val="left"/>
        <w:rPr>
          <w:sz w:val="20"/>
        </w:rPr>
        <w:sectPr w:rsidR="006768BE">
          <w:footerReference w:type="default" r:id="rId8"/>
          <w:pgSz w:w="16840" w:h="11900" w:orient="landscape"/>
          <w:pgMar w:top="1280" w:right="1984" w:bottom="0" w:left="1559" w:header="0" w:footer="0" w:gutter="0"/>
          <w:cols w:space="720"/>
        </w:sectPr>
      </w:pPr>
    </w:p>
    <w:p w:rsidR="006768BE" w:rsidRDefault="006768BE" w:rsidP="006768BE">
      <w:pPr>
        <w:pStyle w:val="a3"/>
        <w:spacing w:before="94" w:line="535" w:lineRule="auto"/>
        <w:ind w:left="444" w:right="38" w:firstLine="0"/>
        <w:jc w:val="left"/>
      </w:pPr>
      <w:r>
        <w:rPr>
          <w:spacing w:val="-2"/>
        </w:rPr>
        <w:lastRenderedPageBreak/>
        <w:t>внутрішній в’їзний виїзний</w:t>
      </w:r>
    </w:p>
    <w:p w:rsidR="006768BE" w:rsidRDefault="006768BE" w:rsidP="006768BE">
      <w:pPr>
        <w:pStyle w:val="a3"/>
        <w:spacing w:before="89" w:line="537" w:lineRule="auto"/>
        <w:ind w:left="514" w:right="38" w:hanging="70"/>
      </w:pPr>
      <w:r>
        <w:br w:type="column"/>
      </w:r>
      <w:r>
        <w:lastRenderedPageBreak/>
        <w:t>туризм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країни</w:t>
      </w:r>
      <w:r>
        <w:rPr>
          <w:spacing w:val="-3"/>
        </w:rPr>
        <w:t xml:space="preserve"> </w:t>
      </w:r>
      <w:r>
        <w:t>(внутрішній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в’їзний) національний</w:t>
      </w:r>
      <w:r>
        <w:rPr>
          <w:spacing w:val="-7"/>
        </w:rPr>
        <w:t xml:space="preserve"> </w:t>
      </w:r>
      <w:r>
        <w:t>туризм</w:t>
      </w:r>
      <w:r>
        <w:rPr>
          <w:spacing w:val="40"/>
        </w:rPr>
        <w:t xml:space="preserve"> </w:t>
      </w:r>
      <w:r>
        <w:t>(внутрішній</w:t>
      </w:r>
      <w:r>
        <w:rPr>
          <w:spacing w:val="-7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виїзний) міжнародний туризм</w:t>
      </w:r>
      <w:r>
        <w:rPr>
          <w:spacing w:val="40"/>
        </w:rPr>
        <w:t xml:space="preserve"> </w:t>
      </w:r>
      <w:r>
        <w:t>(в’їзний + виїзний)</w:t>
      </w:r>
    </w:p>
    <w:p w:rsidR="006768BE" w:rsidRDefault="006768BE" w:rsidP="006768BE">
      <w:pPr>
        <w:pStyle w:val="a3"/>
        <w:spacing w:before="276"/>
        <w:ind w:left="444" w:firstLine="0"/>
        <w:jc w:val="left"/>
      </w:pPr>
      <w:r>
        <w:br w:type="column"/>
      </w:r>
      <w:r>
        <w:rPr>
          <w:spacing w:val="-2"/>
        </w:rPr>
        <w:lastRenderedPageBreak/>
        <w:t>індивідуальний</w:t>
      </w:r>
    </w:p>
    <w:p w:rsidR="006768BE" w:rsidRDefault="006768BE" w:rsidP="006768BE">
      <w:pPr>
        <w:pStyle w:val="a3"/>
        <w:ind w:left="0" w:firstLine="0"/>
        <w:jc w:val="left"/>
      </w:pPr>
    </w:p>
    <w:p w:rsidR="006768BE" w:rsidRDefault="006768BE" w:rsidP="006768BE">
      <w:pPr>
        <w:pStyle w:val="a3"/>
        <w:spacing w:before="112"/>
        <w:ind w:left="0" w:firstLine="0"/>
        <w:jc w:val="left"/>
      </w:pPr>
    </w:p>
    <w:p w:rsidR="006768BE" w:rsidRDefault="006768BE" w:rsidP="006768BE">
      <w:pPr>
        <w:pStyle w:val="a3"/>
        <w:ind w:left="444" w:firstLine="0"/>
        <w:jc w:val="left"/>
      </w:pPr>
      <w:r>
        <w:rPr>
          <w:spacing w:val="-2"/>
        </w:rPr>
        <w:t>груповий</w:t>
      </w:r>
    </w:p>
    <w:p w:rsidR="006768BE" w:rsidRDefault="006768BE" w:rsidP="006768BE">
      <w:pPr>
        <w:pStyle w:val="a3"/>
        <w:jc w:val="left"/>
        <w:sectPr w:rsidR="006768BE">
          <w:type w:val="continuous"/>
          <w:pgSz w:w="16840" w:h="11900" w:orient="landscape"/>
          <w:pgMar w:top="1420" w:right="1984" w:bottom="1040" w:left="1559" w:header="0" w:footer="0" w:gutter="0"/>
          <w:cols w:num="3" w:space="720" w:equalWidth="0">
            <w:col w:w="1843" w:space="1217"/>
            <w:col w:w="6000" w:space="1740"/>
            <w:col w:w="2497"/>
          </w:cols>
        </w:sectPr>
      </w:pPr>
    </w:p>
    <w:p w:rsidR="006768BE" w:rsidRDefault="006768BE" w:rsidP="006768BE">
      <w:pPr>
        <w:pStyle w:val="a3"/>
        <w:ind w:left="0" w:firstLine="0"/>
        <w:jc w:val="left"/>
        <w:rPr>
          <w:sz w:val="20"/>
        </w:rPr>
      </w:pPr>
    </w:p>
    <w:p w:rsidR="006768BE" w:rsidRDefault="006768BE" w:rsidP="006768BE">
      <w:pPr>
        <w:pStyle w:val="a3"/>
        <w:spacing w:before="168"/>
        <w:ind w:left="0" w:firstLine="0"/>
        <w:jc w:val="left"/>
        <w:rPr>
          <w:sz w:val="20"/>
        </w:rPr>
      </w:pPr>
    </w:p>
    <w:p w:rsidR="006768BE" w:rsidRDefault="006768BE" w:rsidP="006768BE">
      <w:pPr>
        <w:pStyle w:val="a3"/>
        <w:jc w:val="left"/>
        <w:rPr>
          <w:sz w:val="20"/>
        </w:rPr>
        <w:sectPr w:rsidR="006768BE">
          <w:type w:val="continuous"/>
          <w:pgSz w:w="16840" w:h="11900" w:orient="landscape"/>
          <w:pgMar w:top="1420" w:right="1984" w:bottom="1040" w:left="1559" w:header="0" w:footer="0" w:gutter="0"/>
          <w:cols w:space="720"/>
        </w:sectPr>
      </w:pPr>
    </w:p>
    <w:p w:rsidR="006768BE" w:rsidRDefault="006768BE" w:rsidP="006768BE">
      <w:pPr>
        <w:spacing w:before="90"/>
        <w:ind w:left="166" w:right="76" w:firstLine="26"/>
        <w:jc w:val="both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спосо-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бом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орга-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нізації</w:t>
      </w:r>
      <w:proofErr w:type="spellEnd"/>
      <w:r>
        <w:rPr>
          <w:spacing w:val="-2"/>
          <w:sz w:val="24"/>
        </w:rPr>
        <w:t>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before="276"/>
        <w:ind w:right="57" w:firstLine="0"/>
        <w:jc w:val="both"/>
        <w:rPr>
          <w:sz w:val="24"/>
        </w:rPr>
      </w:pPr>
      <w:proofErr w:type="spellStart"/>
      <w:r>
        <w:rPr>
          <w:spacing w:val="-2"/>
          <w:sz w:val="24"/>
        </w:rPr>
        <w:t>організо-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ваний</w:t>
      </w:r>
      <w:proofErr w:type="spellEnd"/>
      <w:r>
        <w:rPr>
          <w:spacing w:val="-2"/>
          <w:sz w:val="24"/>
        </w:rPr>
        <w:t>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right="38" w:firstLine="0"/>
        <w:jc w:val="both"/>
        <w:rPr>
          <w:sz w:val="24"/>
        </w:rPr>
      </w:pPr>
      <w:proofErr w:type="spellStart"/>
      <w:r>
        <w:rPr>
          <w:spacing w:val="-2"/>
          <w:sz w:val="24"/>
        </w:rPr>
        <w:t>неоргані-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зований</w:t>
      </w:r>
      <w:proofErr w:type="spellEnd"/>
    </w:p>
    <w:p w:rsidR="006768BE" w:rsidRDefault="006768BE" w:rsidP="006768BE">
      <w:pPr>
        <w:spacing w:before="90"/>
        <w:ind w:left="655" w:right="38" w:hanging="509"/>
        <w:rPr>
          <w:sz w:val="24"/>
        </w:rPr>
      </w:pPr>
      <w:r>
        <w:br w:type="column"/>
      </w:r>
      <w:r>
        <w:rPr>
          <w:sz w:val="24"/>
        </w:rPr>
        <w:lastRenderedPageBreak/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метою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подо-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рожі: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before="276"/>
        <w:ind w:left="225" w:hanging="138"/>
        <w:rPr>
          <w:sz w:val="24"/>
        </w:rPr>
      </w:pPr>
      <w:r>
        <w:rPr>
          <w:spacing w:val="-2"/>
          <w:sz w:val="24"/>
        </w:rPr>
        <w:t>рекреаційний;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лікувальний;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right="226" w:firstLine="0"/>
        <w:rPr>
          <w:sz w:val="24"/>
        </w:rPr>
      </w:pPr>
      <w:proofErr w:type="spellStart"/>
      <w:r>
        <w:rPr>
          <w:spacing w:val="-2"/>
          <w:sz w:val="24"/>
        </w:rPr>
        <w:t>культурно-</w:t>
      </w:r>
      <w:proofErr w:type="spellEnd"/>
      <w:r>
        <w:rPr>
          <w:spacing w:val="-2"/>
          <w:sz w:val="24"/>
        </w:rPr>
        <w:t xml:space="preserve"> пізнавальний;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діловий;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релігійний;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етнічний;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спортивний;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4"/>
          <w:sz w:val="24"/>
        </w:rPr>
        <w:t>інші.</w:t>
      </w:r>
    </w:p>
    <w:p w:rsidR="006768BE" w:rsidRDefault="006768BE" w:rsidP="006768BE">
      <w:pPr>
        <w:spacing w:before="90"/>
        <w:ind w:left="243" w:right="38" w:hanging="135"/>
        <w:rPr>
          <w:sz w:val="24"/>
        </w:rPr>
      </w:pPr>
      <w:r>
        <w:br w:type="column"/>
      </w:r>
      <w:r>
        <w:rPr>
          <w:sz w:val="24"/>
        </w:rPr>
        <w:lastRenderedPageBreak/>
        <w:t>за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трива-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лістю</w:t>
      </w:r>
      <w:proofErr w:type="spellEnd"/>
      <w:r>
        <w:rPr>
          <w:spacing w:val="-2"/>
          <w:sz w:val="24"/>
        </w:rPr>
        <w:t>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before="276"/>
        <w:ind w:right="172" w:firstLine="0"/>
        <w:jc w:val="both"/>
        <w:rPr>
          <w:sz w:val="24"/>
        </w:rPr>
      </w:pPr>
      <w:proofErr w:type="spellStart"/>
      <w:r>
        <w:rPr>
          <w:spacing w:val="-2"/>
          <w:sz w:val="24"/>
        </w:rPr>
        <w:t>корот-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костро-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ковий</w:t>
      </w:r>
      <w:proofErr w:type="spellEnd"/>
      <w:r>
        <w:rPr>
          <w:spacing w:val="-2"/>
          <w:sz w:val="24"/>
        </w:rPr>
        <w:t>;</w:t>
      </w:r>
    </w:p>
    <w:p w:rsidR="006768BE" w:rsidRDefault="006768BE" w:rsidP="006768BE">
      <w:pPr>
        <w:pStyle w:val="a3"/>
        <w:ind w:left="0" w:firstLine="0"/>
        <w:jc w:val="left"/>
        <w:rPr>
          <w:sz w:val="24"/>
        </w:rPr>
      </w:pP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right="183" w:firstLine="0"/>
        <w:jc w:val="both"/>
        <w:rPr>
          <w:sz w:val="24"/>
        </w:rPr>
      </w:pPr>
      <w:proofErr w:type="spellStart"/>
      <w:r>
        <w:rPr>
          <w:spacing w:val="-2"/>
          <w:sz w:val="24"/>
        </w:rPr>
        <w:t>довго-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строко-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вий.</w:t>
      </w:r>
    </w:p>
    <w:p w:rsidR="006768BE" w:rsidRDefault="006768BE" w:rsidP="006768BE">
      <w:pPr>
        <w:spacing w:before="90"/>
        <w:ind w:left="96" w:right="38" w:firstLine="6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за </w:t>
      </w:r>
      <w:proofErr w:type="spellStart"/>
      <w:r>
        <w:rPr>
          <w:sz w:val="24"/>
        </w:rPr>
        <w:t>інтен-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сивністю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турист-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ського</w:t>
      </w:r>
      <w:proofErr w:type="spellEnd"/>
      <w:r>
        <w:rPr>
          <w:spacing w:val="-2"/>
          <w:sz w:val="24"/>
        </w:rPr>
        <w:t xml:space="preserve"> потоку</w:t>
      </w:r>
    </w:p>
    <w:p w:rsidR="006768BE" w:rsidRDefault="006768BE" w:rsidP="006768BE">
      <w:pPr>
        <w:pStyle w:val="a3"/>
        <w:ind w:left="0" w:firstLine="0"/>
        <w:jc w:val="left"/>
        <w:rPr>
          <w:sz w:val="24"/>
        </w:rPr>
      </w:pP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right="106" w:firstLine="0"/>
        <w:rPr>
          <w:sz w:val="24"/>
        </w:rPr>
      </w:pPr>
      <w:proofErr w:type="spellStart"/>
      <w:r>
        <w:rPr>
          <w:spacing w:val="-2"/>
          <w:sz w:val="24"/>
        </w:rPr>
        <w:t>постій-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line="247" w:lineRule="auto"/>
        <w:ind w:right="207" w:firstLine="0"/>
        <w:rPr>
          <w:sz w:val="24"/>
        </w:rPr>
      </w:pPr>
      <w:proofErr w:type="spellStart"/>
      <w:r>
        <w:rPr>
          <w:spacing w:val="-2"/>
          <w:sz w:val="24"/>
        </w:rPr>
        <w:t>сезон-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ний.</w:t>
      </w:r>
    </w:p>
    <w:p w:rsidR="006768BE" w:rsidRDefault="006768BE" w:rsidP="006768BE">
      <w:pPr>
        <w:spacing w:before="90"/>
        <w:ind w:left="524" w:right="54" w:firstLine="24"/>
        <w:rPr>
          <w:sz w:val="24"/>
        </w:rPr>
      </w:pPr>
      <w:r>
        <w:br w:type="column"/>
      </w:r>
      <w:r>
        <w:rPr>
          <w:sz w:val="24"/>
        </w:rPr>
        <w:lastRenderedPageBreak/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способом </w:t>
      </w:r>
      <w:r>
        <w:rPr>
          <w:spacing w:val="-2"/>
          <w:sz w:val="24"/>
        </w:rPr>
        <w:t>пересування: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before="276"/>
        <w:ind w:left="225" w:hanging="138"/>
        <w:rPr>
          <w:sz w:val="24"/>
        </w:rPr>
      </w:pPr>
      <w:r>
        <w:rPr>
          <w:spacing w:val="-2"/>
          <w:sz w:val="24"/>
        </w:rPr>
        <w:t>залізничний;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водний;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авіаційний;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автобусний;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автомобільний;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мотоциклетний;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велосипедний: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пішохідний;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комбінований.</w:t>
      </w:r>
    </w:p>
    <w:p w:rsidR="006768BE" w:rsidRDefault="006768BE" w:rsidP="006768BE">
      <w:pPr>
        <w:spacing w:before="90"/>
        <w:ind w:left="370" w:right="291" w:firstLine="50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за віком </w:t>
      </w:r>
      <w:r>
        <w:rPr>
          <w:spacing w:val="-2"/>
          <w:sz w:val="24"/>
        </w:rPr>
        <w:t>туристів: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before="276"/>
        <w:ind w:left="225" w:hanging="138"/>
        <w:rPr>
          <w:sz w:val="24"/>
        </w:rPr>
      </w:pPr>
      <w:r>
        <w:rPr>
          <w:spacing w:val="-2"/>
          <w:sz w:val="24"/>
        </w:rPr>
        <w:t>дитячий;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left="225" w:hanging="138"/>
        <w:rPr>
          <w:sz w:val="24"/>
        </w:rPr>
      </w:pPr>
      <w:r>
        <w:rPr>
          <w:spacing w:val="-2"/>
          <w:sz w:val="24"/>
        </w:rPr>
        <w:t>молодіжний;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right="38" w:firstLine="0"/>
        <w:rPr>
          <w:sz w:val="24"/>
        </w:rPr>
      </w:pPr>
      <w:r>
        <w:rPr>
          <w:sz w:val="24"/>
        </w:rPr>
        <w:t xml:space="preserve">для осіб </w:t>
      </w:r>
      <w:proofErr w:type="spellStart"/>
      <w:r>
        <w:rPr>
          <w:sz w:val="24"/>
        </w:rPr>
        <w:t>се-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реднього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віку;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ind w:right="103" w:firstLine="0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осіб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літ-</w:t>
      </w:r>
      <w:proofErr w:type="spellEnd"/>
      <w:r>
        <w:rPr>
          <w:sz w:val="24"/>
        </w:rPr>
        <w:t xml:space="preserve"> нього віку.</w:t>
      </w:r>
    </w:p>
    <w:p w:rsidR="006768BE" w:rsidRDefault="006768BE" w:rsidP="006768BE">
      <w:pPr>
        <w:spacing w:before="90"/>
        <w:ind w:left="118" w:right="45" w:firstLine="2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за </w:t>
      </w:r>
      <w:proofErr w:type="spellStart"/>
      <w:r>
        <w:rPr>
          <w:sz w:val="24"/>
        </w:rPr>
        <w:t>дже-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релами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фінансу-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вання</w:t>
      </w:r>
      <w:proofErr w:type="spellEnd"/>
      <w:r>
        <w:rPr>
          <w:spacing w:val="-2"/>
          <w:sz w:val="24"/>
        </w:rPr>
        <w:t>: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before="276"/>
        <w:ind w:right="134" w:firstLine="0"/>
        <w:rPr>
          <w:sz w:val="24"/>
        </w:rPr>
      </w:pPr>
      <w:proofErr w:type="spellStart"/>
      <w:r>
        <w:rPr>
          <w:spacing w:val="-2"/>
          <w:sz w:val="24"/>
        </w:rPr>
        <w:t>комер-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ційний</w:t>
      </w:r>
      <w:proofErr w:type="spellEnd"/>
      <w:r>
        <w:rPr>
          <w:spacing w:val="-2"/>
          <w:sz w:val="24"/>
        </w:rPr>
        <w:t>;</w:t>
      </w:r>
    </w:p>
    <w:p w:rsidR="006768BE" w:rsidRDefault="006768BE" w:rsidP="006768BE">
      <w:pPr>
        <w:pStyle w:val="a7"/>
        <w:numPr>
          <w:ilvl w:val="0"/>
          <w:numId w:val="9"/>
        </w:numPr>
        <w:tabs>
          <w:tab w:val="left" w:pos="225"/>
        </w:tabs>
        <w:spacing w:line="247" w:lineRule="auto"/>
        <w:ind w:right="220" w:firstLine="0"/>
        <w:rPr>
          <w:sz w:val="24"/>
        </w:rPr>
      </w:pPr>
      <w:proofErr w:type="spellStart"/>
      <w:r>
        <w:rPr>
          <w:spacing w:val="-2"/>
          <w:sz w:val="24"/>
        </w:rPr>
        <w:t>соціа-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льний</w:t>
      </w:r>
      <w:proofErr w:type="spellEnd"/>
      <w:r>
        <w:rPr>
          <w:spacing w:val="-2"/>
          <w:sz w:val="24"/>
        </w:rPr>
        <w:t>.</w:t>
      </w:r>
    </w:p>
    <w:p w:rsidR="006768BE" w:rsidRDefault="006768BE" w:rsidP="006768BE">
      <w:pPr>
        <w:pStyle w:val="a7"/>
        <w:spacing w:line="247" w:lineRule="auto"/>
        <w:rPr>
          <w:sz w:val="24"/>
        </w:rPr>
        <w:sectPr w:rsidR="006768BE">
          <w:type w:val="continuous"/>
          <w:pgSz w:w="16840" w:h="11900" w:orient="landscape"/>
          <w:pgMar w:top="1420" w:right="1984" w:bottom="1040" w:left="1559" w:header="0" w:footer="0" w:gutter="0"/>
          <w:cols w:num="7" w:space="720" w:equalWidth="0">
            <w:col w:w="1223" w:space="577"/>
            <w:col w:w="1744" w:space="596"/>
            <w:col w:w="1064" w:space="556"/>
            <w:col w:w="1073" w:space="547"/>
            <w:col w:w="1922" w:space="957"/>
            <w:col w:w="1594" w:space="387"/>
            <w:col w:w="1057"/>
          </w:cols>
        </w:sectPr>
      </w:pPr>
    </w:p>
    <w:p w:rsidR="006768BE" w:rsidRDefault="006768BE" w:rsidP="006768BE">
      <w:pPr>
        <w:pStyle w:val="a3"/>
        <w:ind w:left="0" w:firstLine="0"/>
        <w:jc w:val="left"/>
      </w:pPr>
    </w:p>
    <w:p w:rsidR="006768BE" w:rsidRDefault="006768BE" w:rsidP="006768BE">
      <w:pPr>
        <w:pStyle w:val="a3"/>
        <w:spacing w:before="36"/>
        <w:ind w:left="0" w:firstLine="0"/>
        <w:jc w:val="left"/>
      </w:pPr>
    </w:p>
    <w:p w:rsidR="006768BE" w:rsidRDefault="006768BE" w:rsidP="006768BE">
      <w:pPr>
        <w:pStyle w:val="a3"/>
        <w:ind w:left="424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444AA" wp14:editId="505AEA00">
                <wp:simplePos x="0" y="0"/>
                <wp:positionH relativeFrom="page">
                  <wp:posOffset>5254635</wp:posOffset>
                </wp:positionH>
                <wp:positionV relativeFrom="paragraph">
                  <wp:posOffset>292363</wp:posOffset>
                </wp:positionV>
                <wp:extent cx="179705" cy="1974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68BE" w:rsidRDefault="006768BE" w:rsidP="006768BE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8" o:spid="_x0000_s1026" type="#_x0000_t202" style="position:absolute;left:0;text-align:left;margin-left:413.75pt;margin-top:23pt;width:14.15pt;height:15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9FqwEAAEcDAAAOAAAAZHJzL2Uyb0RvYy54bWysUlFv2yAQfp/U/4B4b+xU65Jacaqt1aZJ&#10;1Tap7Q/AGGI0w1GOxM6/34HjtFrfpr3AAR/ffd/dbW5H27ODCmjA1Xy5KDlTTkJr3K7mz09fL9ec&#10;YRSuFT04VfOjQn67vfiwGXylrqCDvlWBEYnDavA172L0VVGg7JQVuACvHD1qCFZEOoZd0QYxELvt&#10;i6uy/FQMEFofQCpEur2fHvk282utZPypNarI+pqTtpjXkNcmrcV2I6pdEL4z8iRD/IMKK4yjpGeq&#10;exEF2wfzjsoaGQBBx4UEW4DWRqrsgdwsy7/cPHbCq+yFioP+XCb8f7Tyx+FXYKat+Zo65YSlHj2p&#10;MTYwMrqh8gweK0I9esLF8QuM1OZsFf0DyN9IkOINZvqAhE7lGHWwaSejjD5SB47nqlMWJhPb6mZV&#10;XnMm6Wl5s/q4vk5pi9fPPmD8psCyFNQ8UFOzAHF4wDhBZ8hJy5Q+qYpjM2Z7y9lLA+2RrAzU85rj&#10;y14ExVn/3VFR04DMQZiDZg5C7O8gj1Fy5ODzPoI2WUDKNPGeBFC3soXTZKVxeHvOqNf53/4BAAD/&#10;/wMAUEsDBBQABgAIAAAAIQB8JSUH3wAAAAkBAAAPAAAAZHJzL2Rvd25yZXYueG1sTI/BTsMwEETv&#10;SPyDtUjcqNOINFEap0JFFQfEoQWkHt3YxBHxOrLd1P17lhMcVzuaea/ZJDuyWfswOBSwXGTANHZO&#10;DdgL+HjfPVTAQpSo5OhQC7jqAJv29qaRtXIX3Ov5EHtGJRhqKcDEONWch85oK8PCTRrp9+W8lZFO&#10;33Pl5YXK7cjzLFtxKwekBSMnvTW6+z6crYDP7bR7TUcj3+ZCvTzn5f7quyTE/V16WgOLOsW/MPzi&#10;Ezq0xHRyZ1SBjQKqvCwoKuBxRU4UqIqCXE4CynIJvG34f4P2BwAA//8DAFBLAQItABQABgAIAAAA&#10;IQC2gziS/gAAAOEBAAATAAAAAAAAAAAAAAAAAAAAAABbQ29udGVudF9UeXBlc10ueG1sUEsBAi0A&#10;FAAGAAgAAAAhADj9If/WAAAAlAEAAAsAAAAAAAAAAAAAAAAALwEAAF9yZWxzLy5yZWxzUEsBAi0A&#10;FAAGAAgAAAAhAPISv0WrAQAARwMAAA4AAAAAAAAAAAAAAAAALgIAAGRycy9lMm9Eb2MueG1sUEsB&#10;Ai0AFAAGAAgAAAAhAHwlJQffAAAACQEAAA8AAAAAAAAAAAAAAAAABQQAAGRycy9kb3ducmV2Lnht&#10;bFBLBQYAAAAABAAEAPMAAAARBQAAAAA=&#10;" filled="f" stroked="f">
                <v:path arrowok="t"/>
                <v:textbox inset="0,0,0,0">
                  <w:txbxContent>
                    <w:p w:rsidR="006768BE" w:rsidRDefault="006768BE" w:rsidP="006768BE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5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rPr>
          <w:spacing w:val="-2"/>
        </w:rPr>
        <w:t>туризму</w:t>
      </w:r>
    </w:p>
    <w:p w:rsidR="006768BE" w:rsidRDefault="006768BE" w:rsidP="006768BE">
      <w:pPr>
        <w:pStyle w:val="a3"/>
        <w:spacing w:before="10"/>
        <w:ind w:left="0" w:firstLine="0"/>
        <w:jc w:val="left"/>
        <w:rPr>
          <w:sz w:val="7"/>
        </w:rPr>
      </w:pPr>
      <w:r>
        <w:rPr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6B1631" wp14:editId="5E3F297F">
                <wp:simplePos x="0" y="0"/>
                <wp:positionH relativeFrom="page">
                  <wp:posOffset>4949830</wp:posOffset>
                </wp:positionH>
                <wp:positionV relativeFrom="paragraph">
                  <wp:posOffset>72703</wp:posOffset>
                </wp:positionV>
                <wp:extent cx="685800" cy="4572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457200">
                              <a:moveTo>
                                <a:pt x="685799" y="457199"/>
                              </a:moveTo>
                              <a:lnTo>
                                <a:pt x="685799" y="0"/>
                              </a:lnTo>
                              <a:lnTo>
                                <a:pt x="0" y="0"/>
                              </a:lnTo>
                              <a:lnTo>
                                <a:pt x="0" y="457199"/>
                              </a:lnTo>
                              <a:lnTo>
                                <a:pt x="685799" y="457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389.75pt;margin-top:5.7pt;width:54pt;height:3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RGOQIAAOsEAAAOAAAAZHJzL2Uyb0RvYy54bWysVMFu2zAMvQ/YPwi6L06KtU2NOMXQIsWA&#10;oivQFD0rshwbk0VNVGLn70fJVpKt6GVYDjIlPlGPj2QWt32r2V45bMAUfDaZcqaMhLIx24K/rldf&#10;5pyhF6YUGowq+EEhv11+/rTobK4uoAZdKscoiMG8swWvvbd5lqGsVStwAlYZclbgWuFp67ZZ6URH&#10;0VudXUynV1kHrrQOpEKk0/vByZcxflUp6X9UFSrPdMGJm4+ri+smrNlyIfKtE7Zu5EhD/AOLVjSG&#10;Hj2GuhdesJ1r3oVqG+kAofITCW0GVdVIFXOgbGbTv7J5qYVVMRcSB+1RJvx/YeXT/tmxpiz4/IYz&#10;I1qq0cMoB52QPJ3FnFAv9tmFBNE+gvyJ5Mj+8IQNjpi+cm3AUnqsj1ofjlqr3jNJh1fzy/mUKiLJ&#10;9fXymmoZHstEni7LHfoHBTGQ2D+iH0pVJkvUyZK9SaajgodS61hqzxmV2nFGpd4MpbbCh3uBXTBZ&#10;d2JSH4kEbwt7tYaI8yEJ4nt9QxINdGdkDnRPOG0+wKfMEiB9bQxMGiR1KPvkS99zDMl0ejcB0ncA&#10;fsQyoaQGVAPxkH4U/CgJPX8uOoJuylWjdRAB3XZzpx3bC1J3FX+jAGew2BFDE4R22EB5oObqqJ0K&#10;jr92winO9HdD7RtGMRkuGZtkOK/vIA5s1N+hX/dvwllmySy4px56gjQcIk/dQfwDYMCGmwa+7TxU&#10;TWidyG1gNG5oomL+4/SHkT3fR9TpP2r5GwAA//8DAFBLAwQUAAYACAAAACEAUUiCq+AAAAAJAQAA&#10;DwAAAGRycy9kb3ducmV2LnhtbEyPQU/DMAyF70j8h8hI3Fg6KGtXmk4DCSFVE4iBxDVLTFtonKrJ&#10;tvLvZ05ws/2enr9XribXiwOOofOkYD5LQCAZbztqFLy/PV7lIELUZHXvCRX8YIBVdX5W6sL6I73i&#10;YRsbwSEUCq2gjXEopAymRafDzA9IrH360enI69hIO+ojh7teXifJQjrdEX9o9YAPLZrv7d4pMPeb&#10;l3Zd1x/Py9qki/TLbp4aq9TlxbS+AxFxin9m+MVndKiYaef3ZIPoFWTZ8patLMxTEGzI84wPOx5u&#10;UpBVKf83qE4AAAD//wMAUEsBAi0AFAAGAAgAAAAhALaDOJL+AAAA4QEAABMAAAAAAAAAAAAAAAAA&#10;AAAAAFtDb250ZW50X1R5cGVzXS54bWxQSwECLQAUAAYACAAAACEAOP0h/9YAAACUAQAACwAAAAAA&#10;AAAAAAAAAAAvAQAAX3JlbHMvLnJlbHNQSwECLQAUAAYACAAAACEA9ciURjkCAADrBAAADgAAAAAA&#10;AAAAAAAAAAAuAgAAZHJzL2Uyb0RvYy54bWxQSwECLQAUAAYACAAAACEAUUiCq+AAAAAJAQAADwAA&#10;AAAAAAAAAAAAAACTBAAAZHJzL2Rvd25yZXYueG1sUEsFBgAAAAAEAAQA8wAAAKAFAAAAAA==&#10;" path="m685799,457199l685799,,,,,457199r685799,xe" stroked="f">
                <v:path arrowok="t"/>
                <w10:wrap type="topAndBottom" anchorx="page"/>
              </v:shape>
            </w:pict>
          </mc:Fallback>
        </mc:AlternateContent>
      </w:r>
    </w:p>
    <w:p w:rsidR="006768BE" w:rsidRDefault="006768BE" w:rsidP="006768BE">
      <w:pPr>
        <w:pStyle w:val="a3"/>
        <w:jc w:val="left"/>
        <w:rPr>
          <w:sz w:val="7"/>
        </w:rPr>
        <w:sectPr w:rsidR="006768BE">
          <w:type w:val="continuous"/>
          <w:pgSz w:w="16840" w:h="11900" w:orient="landscape"/>
          <w:pgMar w:top="1420" w:right="1984" w:bottom="1040" w:left="1559" w:header="0" w:footer="0" w:gutter="0"/>
          <w:cols w:space="720"/>
        </w:sectPr>
      </w:pP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59"/>
        <w:ind w:left="1128" w:hanging="280"/>
        <w:rPr>
          <w:sz w:val="28"/>
        </w:rPr>
      </w:pPr>
      <w:r>
        <w:rPr>
          <w:sz w:val="28"/>
        </w:rPr>
        <w:lastRenderedPageBreak/>
        <w:t>Залежно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обумовлюють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подорож: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лікувальний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(медичний),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рекреаційний,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спортивний,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пізнавальний,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діловою</w:t>
      </w:r>
      <w:r>
        <w:rPr>
          <w:spacing w:val="-2"/>
          <w:sz w:val="28"/>
        </w:rPr>
        <w:t xml:space="preserve"> метою,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proofErr w:type="spellStart"/>
      <w:r>
        <w:rPr>
          <w:spacing w:val="-2"/>
          <w:sz w:val="28"/>
        </w:rPr>
        <w:t>конгресний</w:t>
      </w:r>
      <w:proofErr w:type="spellEnd"/>
      <w:r>
        <w:rPr>
          <w:spacing w:val="-2"/>
          <w:sz w:val="28"/>
        </w:rPr>
        <w:t>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культовий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(релігійний),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ностальгічний,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маршруті: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106"/>
          <w:tab w:val="left" w:pos="1220"/>
        </w:tabs>
        <w:spacing w:before="38" w:line="268" w:lineRule="auto"/>
        <w:ind w:left="1220" w:right="140" w:hanging="372"/>
        <w:rPr>
          <w:sz w:val="28"/>
        </w:rPr>
      </w:pPr>
      <w:proofErr w:type="spellStart"/>
      <w:r>
        <w:rPr>
          <w:sz w:val="28"/>
        </w:rPr>
        <w:t>транстури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власному</w:t>
      </w:r>
      <w:r>
        <w:rPr>
          <w:spacing w:val="80"/>
          <w:sz w:val="28"/>
        </w:rPr>
        <w:t xml:space="preserve"> </w:t>
      </w:r>
      <w:r>
        <w:rPr>
          <w:sz w:val="28"/>
        </w:rPr>
        <w:t>транспорті,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під </w:t>
      </w:r>
      <w:proofErr w:type="spellStart"/>
      <w:r>
        <w:rPr>
          <w:spacing w:val="-2"/>
          <w:sz w:val="28"/>
        </w:rPr>
        <w:t>приємству</w:t>
      </w:r>
      <w:proofErr w:type="spellEnd"/>
      <w:r>
        <w:rPr>
          <w:spacing w:val="-2"/>
          <w:sz w:val="28"/>
        </w:rPr>
        <w:t>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proofErr w:type="spellStart"/>
      <w:r>
        <w:rPr>
          <w:sz w:val="28"/>
        </w:rPr>
        <w:t>транстури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орендованому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транспорті,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тури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туристів.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пересування: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автомобільний,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залізничний,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9"/>
        <w:ind w:left="1058" w:hanging="210"/>
        <w:rPr>
          <w:sz w:val="28"/>
        </w:rPr>
      </w:pPr>
      <w:r>
        <w:rPr>
          <w:spacing w:val="-2"/>
          <w:sz w:val="28"/>
        </w:rPr>
        <w:t>авіаційний,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водний,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автобусний,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велосипедний,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пішохідний,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комбінований.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розміщення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подорожі: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сезонний,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proofErr w:type="spellStart"/>
      <w:r>
        <w:rPr>
          <w:spacing w:val="-2"/>
          <w:sz w:val="28"/>
        </w:rPr>
        <w:t>позасезонний</w:t>
      </w:r>
      <w:proofErr w:type="spellEnd"/>
      <w:r>
        <w:rPr>
          <w:spacing w:val="-2"/>
          <w:sz w:val="28"/>
        </w:rPr>
        <w:t>.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подорожі: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тривалий,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z w:val="28"/>
        </w:rPr>
        <w:t>короткотерміновий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тижня)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групи: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масовий,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індивідуальний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сімейний,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128"/>
        </w:tabs>
        <w:spacing w:before="38"/>
        <w:ind w:left="1128" w:hanging="280"/>
        <w:rPr>
          <w:sz w:val="28"/>
        </w:rPr>
      </w:pPr>
      <w:r>
        <w:rPr>
          <w:sz w:val="28"/>
        </w:rPr>
        <w:t>Залежно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форм: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організований,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неорганізований,</w:t>
      </w:r>
    </w:p>
    <w:p w:rsidR="006768BE" w:rsidRDefault="006768BE" w:rsidP="006768BE">
      <w:pPr>
        <w:pStyle w:val="a7"/>
        <w:numPr>
          <w:ilvl w:val="0"/>
          <w:numId w:val="10"/>
        </w:numPr>
        <w:tabs>
          <w:tab w:val="left" w:pos="1266"/>
        </w:tabs>
        <w:spacing w:before="38"/>
        <w:ind w:left="1266" w:hanging="418"/>
        <w:rPr>
          <w:sz w:val="28"/>
        </w:rPr>
      </w:pPr>
      <w:r>
        <w:rPr>
          <w:sz w:val="28"/>
        </w:rPr>
        <w:t>Залежно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ціни: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комерційний,</w:t>
      </w:r>
    </w:p>
    <w:p w:rsidR="006768BE" w:rsidRDefault="006768BE" w:rsidP="006768BE">
      <w:pPr>
        <w:pStyle w:val="a7"/>
        <w:numPr>
          <w:ilvl w:val="1"/>
          <w:numId w:val="10"/>
        </w:numPr>
        <w:tabs>
          <w:tab w:val="left" w:pos="1058"/>
        </w:tabs>
        <w:spacing w:before="38"/>
        <w:ind w:left="1058" w:hanging="210"/>
        <w:rPr>
          <w:sz w:val="28"/>
        </w:rPr>
      </w:pPr>
      <w:r>
        <w:rPr>
          <w:spacing w:val="-2"/>
          <w:sz w:val="28"/>
        </w:rPr>
        <w:t>соціальний.</w:t>
      </w:r>
    </w:p>
    <w:p w:rsidR="006768BE" w:rsidRDefault="006768BE" w:rsidP="006768BE">
      <w:pPr>
        <w:pStyle w:val="a7"/>
        <w:rPr>
          <w:sz w:val="28"/>
        </w:rPr>
        <w:sectPr w:rsidR="006768BE">
          <w:footerReference w:type="default" r:id="rId9"/>
          <w:pgSz w:w="11900" w:h="16840"/>
          <w:pgMar w:top="1100" w:right="992" w:bottom="1020" w:left="992" w:header="0" w:footer="829" w:gutter="0"/>
          <w:pgNumType w:start="29"/>
          <w:cols w:space="720"/>
        </w:sectPr>
      </w:pPr>
    </w:p>
    <w:p w:rsidR="006768BE" w:rsidRDefault="006768BE" w:rsidP="006768BE">
      <w:pPr>
        <w:pStyle w:val="a3"/>
        <w:spacing w:before="65"/>
        <w:ind w:right="131"/>
      </w:pPr>
      <w:r>
        <w:lastRenderedPageBreak/>
        <w:t xml:space="preserve">Інша класифікація туризму ґрунтується на </w:t>
      </w:r>
      <w:r>
        <w:rPr>
          <w:b/>
        </w:rPr>
        <w:t xml:space="preserve">цілях </w:t>
      </w:r>
      <w:r>
        <w:t>подорожі. Розрізняють подорожі з</w:t>
      </w:r>
      <w:r>
        <w:rPr>
          <w:spacing w:val="-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розваг і відпочинку, з</w:t>
      </w:r>
      <w:r>
        <w:rPr>
          <w:spacing w:val="-1"/>
        </w:rPr>
        <w:t xml:space="preserve"> </w:t>
      </w:r>
      <w:r>
        <w:t>одного боку,</w:t>
      </w:r>
      <w:r>
        <w:rPr>
          <w:spacing w:val="-1"/>
        </w:rPr>
        <w:t xml:space="preserve"> </w:t>
      </w:r>
      <w:r>
        <w:t>і діловий туризм – з</w:t>
      </w:r>
      <w:r>
        <w:rPr>
          <w:spacing w:val="-1"/>
        </w:rPr>
        <w:t xml:space="preserve"> </w:t>
      </w:r>
      <w:proofErr w:type="spellStart"/>
      <w:r>
        <w:t>іншо-</w:t>
      </w:r>
      <w:proofErr w:type="spellEnd"/>
      <w:r>
        <w:t xml:space="preserve"> </w:t>
      </w:r>
      <w:proofErr w:type="spellStart"/>
      <w:r>
        <w:t>го</w:t>
      </w:r>
      <w:proofErr w:type="spellEnd"/>
      <w:r>
        <w:t>, яким відповідають різні моделі поведінки відвідувачів.</w:t>
      </w:r>
    </w:p>
    <w:p w:rsidR="006768BE" w:rsidRDefault="006768BE" w:rsidP="006768BE">
      <w:pPr>
        <w:pStyle w:val="a3"/>
        <w:spacing w:before="2"/>
        <w:ind w:right="134"/>
      </w:pPr>
      <w:r>
        <w:rPr>
          <w:b/>
        </w:rPr>
        <w:t xml:space="preserve">Подорожі з метою розваги і відпочинку </w:t>
      </w:r>
      <w:r>
        <w:t xml:space="preserve">складають основу </w:t>
      </w:r>
      <w:proofErr w:type="spellStart"/>
      <w:r>
        <w:t>міжнародно-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туристського обміну. На їхню частку приходиться близько 70% світового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>. Вони поєднують оздоровчі, пізнавальні, аматорські спортивні поїздки, лікування і т. ін.</w:t>
      </w:r>
    </w:p>
    <w:p w:rsidR="006768BE" w:rsidRDefault="006768BE" w:rsidP="006768BE">
      <w:pPr>
        <w:pStyle w:val="a3"/>
        <w:spacing w:before="1"/>
        <w:ind w:right="129"/>
      </w:pPr>
      <w:r>
        <w:t xml:space="preserve">Як і раніше, підвищеним попитом у населення користуються поїздки до моря. Купально-пляжний відпочинок традиційно вважається кращим способом зняття нервового і фізичного стомлення, регенерації сил і енергії. Однак </w:t>
      </w:r>
      <w:proofErr w:type="spellStart"/>
      <w:r>
        <w:t>оздо-</w:t>
      </w:r>
      <w:proofErr w:type="spellEnd"/>
      <w:r>
        <w:t xml:space="preserve"> </w:t>
      </w:r>
      <w:proofErr w:type="spellStart"/>
      <w:r>
        <w:t>ровчий</w:t>
      </w:r>
      <w:proofErr w:type="spellEnd"/>
      <w:r>
        <w:t xml:space="preserve"> туризм зазнає істотних змін. Мода на приморські курорти проходить, туристські потоки переорієнтуються. Підвищується інтерес до поїздок у гори і до подорожей з елементами пригоди і ризику.</w:t>
      </w:r>
    </w:p>
    <w:p w:rsidR="006768BE" w:rsidRDefault="006768BE" w:rsidP="006768BE">
      <w:pPr>
        <w:pStyle w:val="a3"/>
        <w:ind w:right="130"/>
      </w:pPr>
      <w:r>
        <w:t xml:space="preserve">Невід'ємною частиною будь-якого відпочинку є ознайомлення з </w:t>
      </w:r>
      <w:proofErr w:type="spellStart"/>
      <w:r>
        <w:t>історико-</w:t>
      </w:r>
      <w:proofErr w:type="spellEnd"/>
      <w:r>
        <w:t xml:space="preserve"> культурними визначними пам'ятками, відвідування театрів, музеїв, розширення суспільного кругозору. Особливе тяжіння людина має до культури, історії,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лігії</w:t>
      </w:r>
      <w:proofErr w:type="spellEnd"/>
      <w:r>
        <w:t xml:space="preserve">, традицій і побуту народів. Більш повне уявлення про ці сторони </w:t>
      </w:r>
      <w:proofErr w:type="spellStart"/>
      <w:r>
        <w:t>людсько-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життя формується в результаті безпосередніх контактів з місцевим </w:t>
      </w:r>
      <w:proofErr w:type="spellStart"/>
      <w:r>
        <w:t>населен-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 xml:space="preserve">, що стають можливими завдяки туризму. Беручи до уваги масштаб і </w:t>
      </w:r>
      <w:proofErr w:type="spellStart"/>
      <w:r>
        <w:t>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пізнавального туризму, більшість дослідників відносять його до числа провідних </w:t>
      </w:r>
      <w:proofErr w:type="spellStart"/>
      <w:r>
        <w:t>субгалузей</w:t>
      </w:r>
      <w:proofErr w:type="spellEnd"/>
      <w:r>
        <w:t xml:space="preserve"> туризму, поряд з оздоровчим і спортивним.</w:t>
      </w:r>
    </w:p>
    <w:p w:rsidR="006768BE" w:rsidRDefault="006768BE" w:rsidP="006768BE">
      <w:pPr>
        <w:pStyle w:val="a3"/>
        <w:ind w:right="133"/>
      </w:pPr>
      <w:r>
        <w:rPr>
          <w:b/>
        </w:rPr>
        <w:t xml:space="preserve">Діловий туризм </w:t>
      </w:r>
      <w:r>
        <w:t>охоплює подорожі з службовими цілями без отримання доходів за місцем відряджання. На відміну від поїздок на відпочинок рішення про відрядження, джерела і розміри його фінансування приймають, як правило, не самі туристи, а інші особи (начальник по службі, керівник фірми).</w:t>
      </w:r>
    </w:p>
    <w:p w:rsidR="006768BE" w:rsidRDefault="006768BE" w:rsidP="006768BE">
      <w:pPr>
        <w:pStyle w:val="a3"/>
        <w:ind w:right="132"/>
      </w:pPr>
      <w:r>
        <w:t xml:space="preserve">До ділового туризму UNWTO відносить поїздки для участі в з'їздах,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зборах якої-небудь організації дипломатичного чи іншого характеру (за винятком поїздок осіб, які займають посади у відвідуваній країні), наукових конгресах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конференціях,</w:t>
      </w:r>
      <w:r>
        <w:rPr>
          <w:spacing w:val="-3"/>
        </w:rPr>
        <w:t xml:space="preserve"> </w:t>
      </w:r>
      <w:r>
        <w:t>виробничих</w:t>
      </w:r>
      <w:r>
        <w:rPr>
          <w:spacing w:val="-3"/>
        </w:rPr>
        <w:t xml:space="preserve"> </w:t>
      </w:r>
      <w:r>
        <w:t>семінарах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нарадах,</w:t>
      </w:r>
      <w:r>
        <w:rPr>
          <w:spacing w:val="-3"/>
        </w:rPr>
        <w:t xml:space="preserve"> </w:t>
      </w:r>
      <w:r>
        <w:t>ярмарках,</w:t>
      </w:r>
      <w:r>
        <w:rPr>
          <w:spacing w:val="-3"/>
        </w:rPr>
        <w:t xml:space="preserve"> </w:t>
      </w:r>
      <w:r>
        <w:t xml:space="preserve">виставках і міжнародних салонах та інші службові поїздки (установка і налагодження устаткування, укладання контрактів і т. ін.). У число ділових туристів UNWTO включає водіїв вантажівок, комерційних агентів, стюардес, </w:t>
      </w:r>
      <w:proofErr w:type="spellStart"/>
      <w:r>
        <w:t>тургідів</w:t>
      </w:r>
      <w:proofErr w:type="spellEnd"/>
      <w:r>
        <w:t xml:space="preserve"> та ін., які постійно знаходяться в роз'їздах і виконують свої професійні обов'язки за </w:t>
      </w:r>
      <w:proofErr w:type="spellStart"/>
      <w:r>
        <w:t>ме-</w:t>
      </w:r>
      <w:proofErr w:type="spellEnd"/>
      <w:r>
        <w:t xml:space="preserve"> </w:t>
      </w:r>
      <w:proofErr w:type="spellStart"/>
      <w:r>
        <w:t>жами</w:t>
      </w:r>
      <w:proofErr w:type="spellEnd"/>
      <w:r>
        <w:t xml:space="preserve"> звичайного середовища.</w:t>
      </w:r>
    </w:p>
    <w:p w:rsidR="006768BE" w:rsidRDefault="006768BE" w:rsidP="006768BE">
      <w:pPr>
        <w:pStyle w:val="a3"/>
        <w:ind w:right="131"/>
      </w:pPr>
      <w:r>
        <w:t xml:space="preserve">Діловий туризм часто підрозділяється на: бізнес-поїздки, </w:t>
      </w:r>
      <w:proofErr w:type="spellStart"/>
      <w:r>
        <w:t>конгресно-</w:t>
      </w:r>
      <w:proofErr w:type="spellEnd"/>
      <w:r>
        <w:t xml:space="preserve"> виставковий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proofErr w:type="spellStart"/>
      <w:r>
        <w:t>інсентів-туризм</w:t>
      </w:r>
      <w:proofErr w:type="spellEnd"/>
      <w:r>
        <w:rPr>
          <w:spacing w:val="-1"/>
        </w:rPr>
        <w:t xml:space="preserve"> </w:t>
      </w:r>
      <w:r>
        <w:t>(від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proofErr w:type="spellStart"/>
      <w:r>
        <w:t>incentive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спонукальний,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 xml:space="preserve">заохочує). Останній являє собою поїздки, якими фірма нагороджує своїх співробітників за високі показники в роботі. Звичайно, стимулювати продуктивну працю можна і за допомогою грошової премії. Але як показує практика, туристська поїздка </w:t>
      </w:r>
      <w:proofErr w:type="spellStart"/>
      <w:r>
        <w:t>не-</w:t>
      </w:r>
      <w:proofErr w:type="spellEnd"/>
      <w:r>
        <w:t xml:space="preserve"> се в собі набагато сильніший мотивуючий фактор до кращої роботи. Результати опитування, проведеного серед комерційних фірм Великобританії, показали,</w:t>
      </w:r>
      <w:r>
        <w:rPr>
          <w:spacing w:val="80"/>
        </w:rPr>
        <w:t xml:space="preserve"> </w:t>
      </w:r>
      <w:r>
        <w:t xml:space="preserve">що більше 90% їхнього числа визнають високу ефективність </w:t>
      </w:r>
      <w:proofErr w:type="spellStart"/>
      <w:r>
        <w:t>інсентиву</w:t>
      </w:r>
      <w:proofErr w:type="spellEnd"/>
      <w:r>
        <w:t xml:space="preserve"> і мають намір використовувати його і надалі.</w:t>
      </w:r>
    </w:p>
    <w:p w:rsidR="006768BE" w:rsidRDefault="006768BE" w:rsidP="006768BE">
      <w:pPr>
        <w:pStyle w:val="a3"/>
        <w:ind w:right="131"/>
      </w:pPr>
      <w:r>
        <w:t xml:space="preserve">На відміну від масових турів </w:t>
      </w:r>
      <w:proofErr w:type="spellStart"/>
      <w:r>
        <w:t>інсентів-програми</w:t>
      </w:r>
      <w:proofErr w:type="spellEnd"/>
      <w:r>
        <w:t xml:space="preserve"> розробляються під </w:t>
      </w:r>
      <w:proofErr w:type="spellStart"/>
      <w:r>
        <w:t>конк-</w:t>
      </w:r>
      <w:proofErr w:type="spellEnd"/>
      <w:r>
        <w:t xml:space="preserve"> </w:t>
      </w:r>
      <w:proofErr w:type="spellStart"/>
      <w:r>
        <w:t>ретного</w:t>
      </w:r>
      <w:proofErr w:type="spellEnd"/>
      <w:r>
        <w:rPr>
          <w:spacing w:val="58"/>
        </w:rPr>
        <w:t xml:space="preserve"> </w:t>
      </w:r>
      <w:r>
        <w:t>корпоративного</w:t>
      </w:r>
      <w:r>
        <w:rPr>
          <w:spacing w:val="60"/>
        </w:rPr>
        <w:t xml:space="preserve"> </w:t>
      </w:r>
      <w:r>
        <w:t>замовника</w:t>
      </w:r>
      <w:r>
        <w:rPr>
          <w:spacing w:val="57"/>
        </w:rPr>
        <w:t xml:space="preserve"> </w:t>
      </w:r>
      <w:r>
        <w:t>і,</w:t>
      </w:r>
      <w:r>
        <w:rPr>
          <w:spacing w:val="56"/>
        </w:rPr>
        <w:t xml:space="preserve"> </w:t>
      </w:r>
      <w:r>
        <w:t>як</w:t>
      </w:r>
      <w:r>
        <w:rPr>
          <w:spacing w:val="59"/>
        </w:rPr>
        <w:t xml:space="preserve"> </w:t>
      </w:r>
      <w:r>
        <w:t>правило,</w:t>
      </w:r>
      <w:r>
        <w:rPr>
          <w:spacing w:val="56"/>
        </w:rPr>
        <w:t xml:space="preserve"> </w:t>
      </w:r>
      <w:r>
        <w:t>припускають</w:t>
      </w:r>
      <w:r>
        <w:rPr>
          <w:spacing w:val="59"/>
        </w:rPr>
        <w:t xml:space="preserve"> </w:t>
      </w:r>
      <w:r>
        <w:rPr>
          <w:spacing w:val="-2"/>
        </w:rPr>
        <w:t>висококласні</w:t>
      </w:r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/>
        <w:ind w:right="130" w:hanging="1"/>
      </w:pPr>
      <w:r>
        <w:lastRenderedPageBreak/>
        <w:t xml:space="preserve">розміщення й обслуговування на маршруті. Хоча в загальному туристському потоці, наприклад у Іспанію чи Францію, “премійовані” туристи складають всього 5-7%, частка </w:t>
      </w:r>
      <w:proofErr w:type="spellStart"/>
      <w:r>
        <w:t>інсентиву</w:t>
      </w:r>
      <w:proofErr w:type="spellEnd"/>
      <w:r>
        <w:t xml:space="preserve"> в доходах країн від туризму значно більше. Це обґрунтовується високою вартістю </w:t>
      </w:r>
      <w:proofErr w:type="spellStart"/>
      <w:r>
        <w:t>інсентів-програм</w:t>
      </w:r>
      <w:proofErr w:type="spellEnd"/>
      <w:r>
        <w:t xml:space="preserve"> у порівнянні зі </w:t>
      </w:r>
      <w:proofErr w:type="spellStart"/>
      <w:r>
        <w:t>звичайни-</w:t>
      </w:r>
      <w:proofErr w:type="spellEnd"/>
      <w:r>
        <w:t xml:space="preserve"> ми турами.</w:t>
      </w:r>
    </w:p>
    <w:p w:rsidR="006768BE" w:rsidRDefault="006768BE" w:rsidP="006768BE">
      <w:pPr>
        <w:pStyle w:val="a3"/>
        <w:spacing w:before="1"/>
        <w:ind w:right="132"/>
      </w:pPr>
      <w:r>
        <w:t>Діловий</w:t>
      </w:r>
      <w:r>
        <w:rPr>
          <w:spacing w:val="-4"/>
        </w:rPr>
        <w:t xml:space="preserve"> </w:t>
      </w:r>
      <w:r>
        <w:t>туризм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перспективна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високорентабельна</w:t>
      </w:r>
      <w:r>
        <w:rPr>
          <w:spacing w:val="-2"/>
        </w:rPr>
        <w:t xml:space="preserve"> </w:t>
      </w:r>
      <w:r>
        <w:t>галузь</w:t>
      </w:r>
      <w:r>
        <w:rPr>
          <w:spacing w:val="-1"/>
        </w:rPr>
        <w:t xml:space="preserve"> </w:t>
      </w:r>
      <w:r>
        <w:t>туризму.</w:t>
      </w:r>
      <w:r>
        <w:rPr>
          <w:spacing w:val="-3"/>
        </w:rPr>
        <w:t xml:space="preserve"> </w:t>
      </w:r>
      <w:r>
        <w:t xml:space="preserve">Його частка в міжнародному туристському обміні, за деякими оцінками, складає від 10 до 20% і має тенденцію до зростання. У нинішній час для позначення </w:t>
      </w:r>
      <w:proofErr w:type="spellStart"/>
      <w:r>
        <w:t>діло-</w:t>
      </w:r>
      <w:proofErr w:type="spellEnd"/>
      <w:r>
        <w:t xml:space="preserve"> </w:t>
      </w:r>
      <w:proofErr w:type="spellStart"/>
      <w:r>
        <w:t>вого</w:t>
      </w:r>
      <w:proofErr w:type="spellEnd"/>
      <w:r>
        <w:t xml:space="preserve"> туризму з’явився новий термін – MICE - туризм. Це поняття складається з декількох слів, які утворюють відому англомовну абревіатуру “MICE” широко вживану західними фахівцями для позначення складових ділового туризму. </w:t>
      </w:r>
      <w:proofErr w:type="spellStart"/>
      <w:r>
        <w:t>Аб-</w:t>
      </w:r>
      <w:proofErr w:type="spellEnd"/>
      <w:r>
        <w:t xml:space="preserve"> </w:t>
      </w:r>
      <w:proofErr w:type="spellStart"/>
      <w:r>
        <w:t>ревіатуру</w:t>
      </w:r>
      <w:proofErr w:type="spellEnd"/>
      <w:r>
        <w:t xml:space="preserve"> формують перші букви англійських слів: M – </w:t>
      </w:r>
      <w:proofErr w:type="spellStart"/>
      <w:r>
        <w:t>Meetings</w:t>
      </w:r>
      <w:proofErr w:type="spellEnd"/>
      <w:r>
        <w:t xml:space="preserve"> (Зустрічі), I – </w:t>
      </w:r>
      <w:proofErr w:type="spellStart"/>
      <w:r>
        <w:t>Incentives</w:t>
      </w:r>
      <w:proofErr w:type="spellEnd"/>
      <w:r>
        <w:t xml:space="preserve"> (</w:t>
      </w:r>
      <w:proofErr w:type="spellStart"/>
      <w:r>
        <w:t>Інсентів</w:t>
      </w:r>
      <w:proofErr w:type="spellEnd"/>
      <w:r>
        <w:t xml:space="preserve">, заохочувальні поїздки) С – </w:t>
      </w:r>
      <w:proofErr w:type="spellStart"/>
      <w:r>
        <w:t>Congresses</w:t>
      </w:r>
      <w:proofErr w:type="spellEnd"/>
      <w:r>
        <w:t xml:space="preserve"> (Конгреси), E – </w:t>
      </w:r>
      <w:proofErr w:type="spellStart"/>
      <w:r>
        <w:t>Exhibitions</w:t>
      </w:r>
      <w:proofErr w:type="spellEnd"/>
      <w:r>
        <w:t xml:space="preserve"> (Виставки).</w:t>
      </w:r>
    </w:p>
    <w:p w:rsidR="006768BE" w:rsidRDefault="006768BE" w:rsidP="006768BE">
      <w:pPr>
        <w:pStyle w:val="a3"/>
        <w:spacing w:before="1"/>
        <w:ind w:right="131"/>
      </w:pPr>
      <w:r>
        <w:t xml:space="preserve">У літературі існують класифікації туризму, засновані на інших ознаках. Одні з них відносяться до туристської подорожі і дозволяють описати її, </w:t>
      </w:r>
      <w:proofErr w:type="spellStart"/>
      <w:r>
        <w:t>вихо-</w:t>
      </w:r>
      <w:proofErr w:type="spellEnd"/>
      <w:r>
        <w:t xml:space="preserve"> </w:t>
      </w:r>
      <w:proofErr w:type="spellStart"/>
      <w:r>
        <w:t>дячи</w:t>
      </w:r>
      <w:proofErr w:type="spellEnd"/>
      <w:r>
        <w:t xml:space="preserve"> з організації, комплексу пропонованих послуг, тривалості й дальності </w:t>
      </w:r>
      <w:proofErr w:type="spellStart"/>
      <w:r>
        <w:t>по-</w:t>
      </w:r>
      <w:proofErr w:type="spellEnd"/>
      <w:r>
        <w:t xml:space="preserve"> їздки. Інші характеризують туриста з демографічної і соціально-економічної точок зору.</w:t>
      </w:r>
    </w:p>
    <w:p w:rsidR="006768BE" w:rsidRDefault="006768BE" w:rsidP="006768BE">
      <w:pPr>
        <w:pStyle w:val="a3"/>
        <w:ind w:right="131"/>
      </w:pPr>
      <w:r>
        <w:rPr>
          <w:b/>
        </w:rPr>
        <w:t xml:space="preserve">Комерційний і соціальний туризм. </w:t>
      </w:r>
      <w:r>
        <w:t xml:space="preserve">Спочатку вся туристська діяльність носила комерційний характер і здійснювалася з метою отримання прибутку. У сфері туризму, як і в іншому секторі економіки, прибуток є головним джерелом засобів для розвитку і розширення виробництва, а також виплати дивідендів акціонерам. Він виступає одним з найважливіших результуючих показників </w:t>
      </w:r>
      <w:proofErr w:type="spellStart"/>
      <w:r>
        <w:t>ро-</w:t>
      </w:r>
      <w:proofErr w:type="spellEnd"/>
      <w:r>
        <w:t xml:space="preserve"> боти туристського підприємства, на який орієнтується потенційний інвестор при оцінці можливостей фірми. Прагнучи максимізувати свій доход, туристські компанії шукають оптимальне співвідношення між величиною витрат і ціною туристського продукту. Пропоновані ними товари і послуги розраховані в </w:t>
      </w:r>
      <w:proofErr w:type="spellStart"/>
      <w:r>
        <w:t>ос-</w:t>
      </w:r>
      <w:proofErr w:type="spellEnd"/>
      <w:r>
        <w:t xml:space="preserve"> </w:t>
      </w:r>
      <w:proofErr w:type="spellStart"/>
      <w:r>
        <w:t>новному</w:t>
      </w:r>
      <w:proofErr w:type="spellEnd"/>
      <w:r>
        <w:t xml:space="preserve"> на осіб з високим і середнім рівнем достатку, готових оплачувати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ристські</w:t>
      </w:r>
      <w:proofErr w:type="spellEnd"/>
      <w:r>
        <w:t xml:space="preserve"> витрати із сімейних бюджетів.</w:t>
      </w:r>
    </w:p>
    <w:p w:rsidR="006768BE" w:rsidRDefault="006768BE" w:rsidP="006768BE">
      <w:pPr>
        <w:pStyle w:val="a3"/>
        <w:ind w:right="132"/>
      </w:pPr>
      <w:r>
        <w:t xml:space="preserve">На противагу комерційному туризму виник соціальний туризм. Із </w:t>
      </w:r>
      <w:proofErr w:type="spellStart"/>
      <w:r>
        <w:t>законо-</w:t>
      </w:r>
      <w:proofErr w:type="spellEnd"/>
      <w:r>
        <w:t xml:space="preserve"> </w:t>
      </w:r>
      <w:proofErr w:type="spellStart"/>
      <w:r>
        <w:t>давчим</w:t>
      </w:r>
      <w:proofErr w:type="spellEnd"/>
      <w:r>
        <w:t xml:space="preserve"> закріпленням права на оплачувану відпустку в 30–ті роки здавалося, що проблема відпочинку</w:t>
      </w:r>
      <w:r>
        <w:rPr>
          <w:spacing w:val="-1"/>
        </w:rPr>
        <w:t xml:space="preserve"> </w:t>
      </w:r>
      <w:r>
        <w:t>трудящих вирішена остаточно.</w:t>
      </w:r>
      <w:r>
        <w:rPr>
          <w:spacing w:val="-1"/>
        </w:rPr>
        <w:t xml:space="preserve"> </w:t>
      </w:r>
      <w:r>
        <w:t xml:space="preserve">Але в дійсності туристські послуги залишалися недоступними для більшої частини населення. Коло </w:t>
      </w:r>
      <w:proofErr w:type="spellStart"/>
      <w:r>
        <w:t>спо-</w:t>
      </w:r>
      <w:proofErr w:type="spellEnd"/>
      <w:r>
        <w:t xml:space="preserve"> </w:t>
      </w:r>
      <w:proofErr w:type="spellStart"/>
      <w:r>
        <w:t>живачів</w:t>
      </w:r>
      <w:proofErr w:type="spellEnd"/>
      <w:r>
        <w:t xml:space="preserve"> особливо звужувалось в періоди економічних спадів, що </w:t>
      </w:r>
      <w:proofErr w:type="spellStart"/>
      <w:r>
        <w:t>супроводжу-</w:t>
      </w:r>
      <w:proofErr w:type="spellEnd"/>
      <w:r>
        <w:t xml:space="preserve"> валися ростом числа безробітних і падінням реальних доходів. Виникла гостра необхідність у соціальному туризмі як гарантованому мінімумі у сфері </w:t>
      </w:r>
      <w:proofErr w:type="spellStart"/>
      <w:r>
        <w:t>відпо-</w:t>
      </w:r>
      <w:proofErr w:type="spellEnd"/>
      <w:r>
        <w:t xml:space="preserve"> чинку. Він одержав підтримку на національному й міжнародному рівнях.</w:t>
      </w:r>
    </w:p>
    <w:p w:rsidR="006768BE" w:rsidRDefault="006768BE" w:rsidP="006768BE">
      <w:pPr>
        <w:pStyle w:val="a3"/>
        <w:ind w:right="139"/>
      </w:pPr>
      <w:r>
        <w:t xml:space="preserve">Концепція соціального туризму побудована на трьох принципах: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безпечення</w:t>
      </w:r>
      <w:proofErr w:type="spellEnd"/>
      <w:r>
        <w:t xml:space="preserve"> відпочинку всіх і кожного члена суспільства шляхом широкого залучення у сферу туризму людей з низьким рівнем доходів, субсидування туризму</w:t>
      </w:r>
      <w:r>
        <w:rPr>
          <w:spacing w:val="40"/>
        </w:rPr>
        <w:t xml:space="preserve"> </w:t>
      </w:r>
      <w:r>
        <w:t>незаможних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активна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центральних</w:t>
      </w:r>
      <w:r>
        <w:rPr>
          <w:spacing w:val="40"/>
        </w:rPr>
        <w:t xml:space="preserve"> </w:t>
      </w:r>
      <w:r>
        <w:t>урядових,</w:t>
      </w:r>
      <w:r>
        <w:rPr>
          <w:spacing w:val="40"/>
        </w:rPr>
        <w:t xml:space="preserve"> </w:t>
      </w:r>
      <w:proofErr w:type="spellStart"/>
      <w:r>
        <w:t>муніципаль-</w:t>
      </w:r>
      <w:proofErr w:type="spellEnd"/>
      <w:r>
        <w:t xml:space="preserve"> них, суспільних і комерційних структур в його розвитку. Ця концепція </w:t>
      </w:r>
      <w:proofErr w:type="spellStart"/>
      <w:r>
        <w:t>реа-</w:t>
      </w:r>
      <w:proofErr w:type="spellEnd"/>
      <w:r>
        <w:t xml:space="preserve"> </w:t>
      </w:r>
      <w:proofErr w:type="spellStart"/>
      <w:r>
        <w:t>лізована</w:t>
      </w:r>
      <w:proofErr w:type="spellEnd"/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практиці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Швейцарії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Франції</w:t>
      </w:r>
      <w:r>
        <w:rPr>
          <w:spacing w:val="40"/>
        </w:rPr>
        <w:t xml:space="preserve"> </w:t>
      </w:r>
      <w:r>
        <w:t>завдяки</w:t>
      </w:r>
      <w:r>
        <w:rPr>
          <w:spacing w:val="40"/>
        </w:rPr>
        <w:t xml:space="preserve"> </w:t>
      </w:r>
      <w:r>
        <w:t>системі</w:t>
      </w:r>
      <w:r>
        <w:rPr>
          <w:spacing w:val="40"/>
        </w:rPr>
        <w:t xml:space="preserve"> </w:t>
      </w:r>
      <w:r>
        <w:t>відпускних</w:t>
      </w:r>
      <w:r>
        <w:rPr>
          <w:spacing w:val="40"/>
        </w:rPr>
        <w:t xml:space="preserve"> </w:t>
      </w:r>
      <w:proofErr w:type="spellStart"/>
      <w:r>
        <w:t>че-</w:t>
      </w:r>
      <w:proofErr w:type="spellEnd"/>
      <w:r>
        <w:t xml:space="preserve"> </w:t>
      </w:r>
      <w:proofErr w:type="spellStart"/>
      <w:r>
        <w:t>ків</w:t>
      </w:r>
      <w:proofErr w:type="spellEnd"/>
      <w:r>
        <w:t>.</w:t>
      </w:r>
      <w:r>
        <w:rPr>
          <w:spacing w:val="65"/>
        </w:rPr>
        <w:t xml:space="preserve"> </w:t>
      </w:r>
      <w:r>
        <w:t>Головним</w:t>
      </w:r>
      <w:r>
        <w:rPr>
          <w:spacing w:val="68"/>
        </w:rPr>
        <w:t xml:space="preserve"> </w:t>
      </w:r>
      <w:r>
        <w:t>її</w:t>
      </w:r>
      <w:r>
        <w:rPr>
          <w:spacing w:val="68"/>
        </w:rPr>
        <w:t xml:space="preserve"> </w:t>
      </w:r>
      <w:r>
        <w:t>елементом</w:t>
      </w:r>
      <w:r>
        <w:rPr>
          <w:spacing w:val="68"/>
        </w:rPr>
        <w:t xml:space="preserve"> </w:t>
      </w:r>
      <w:r>
        <w:t>є</w:t>
      </w:r>
      <w:r>
        <w:rPr>
          <w:spacing w:val="67"/>
        </w:rPr>
        <w:t xml:space="preserve"> </w:t>
      </w:r>
      <w:r>
        <w:t>чек</w:t>
      </w:r>
      <w:r>
        <w:rPr>
          <w:spacing w:val="66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платіжно-розрахунковий</w:t>
      </w:r>
      <w:r>
        <w:rPr>
          <w:spacing w:val="72"/>
        </w:rPr>
        <w:t xml:space="preserve"> </w:t>
      </w:r>
      <w:r>
        <w:t>засіб,</w:t>
      </w:r>
      <w:r>
        <w:rPr>
          <w:spacing w:val="68"/>
        </w:rPr>
        <w:t xml:space="preserve"> </w:t>
      </w:r>
      <w:r>
        <w:t>що</w:t>
      </w:r>
      <w:r>
        <w:rPr>
          <w:spacing w:val="70"/>
        </w:rPr>
        <w:t xml:space="preserve"> </w:t>
      </w:r>
      <w:proofErr w:type="spellStart"/>
      <w:r>
        <w:rPr>
          <w:spacing w:val="-4"/>
        </w:rPr>
        <w:t>вво-</w:t>
      </w:r>
      <w:proofErr w:type="spellEnd"/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 w:line="242" w:lineRule="auto"/>
        <w:ind w:right="139" w:firstLine="0"/>
      </w:pPr>
      <w:proofErr w:type="spellStart"/>
      <w:r>
        <w:lastRenderedPageBreak/>
        <w:t>диться</w:t>
      </w:r>
      <w:proofErr w:type="spellEnd"/>
      <w:r>
        <w:t xml:space="preserve"> в обіг для надання адресної допомоги туристам і забезпечення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ступності</w:t>
      </w:r>
      <w:proofErr w:type="spellEnd"/>
      <w:r>
        <w:rPr>
          <w:spacing w:val="40"/>
        </w:rPr>
        <w:t xml:space="preserve"> </w:t>
      </w:r>
      <w:r>
        <w:t>відпочинку</w:t>
      </w:r>
      <w:r>
        <w:rPr>
          <w:spacing w:val="40"/>
        </w:rPr>
        <w:t xml:space="preserve"> </w:t>
      </w:r>
      <w:r>
        <w:t>всім</w:t>
      </w:r>
      <w:r>
        <w:rPr>
          <w:spacing w:val="40"/>
        </w:rPr>
        <w:t xml:space="preserve"> </w:t>
      </w:r>
      <w:r>
        <w:t>верствам</w:t>
      </w:r>
      <w:r>
        <w:rPr>
          <w:spacing w:val="40"/>
        </w:rPr>
        <w:t xml:space="preserve"> </w:t>
      </w:r>
      <w:r>
        <w:t>населення</w:t>
      </w:r>
    </w:p>
    <w:p w:rsidR="006768BE" w:rsidRDefault="006768BE" w:rsidP="006768BE">
      <w:pPr>
        <w:pStyle w:val="a3"/>
        <w:ind w:right="133"/>
      </w:pPr>
      <w:r>
        <w:rPr>
          <w:b/>
        </w:rPr>
        <w:t xml:space="preserve">Масовий і елітарний туризм. </w:t>
      </w:r>
      <w:r>
        <w:t xml:space="preserve">Особливість сучасного етапу розвитку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розкривається через поняття </w:t>
      </w:r>
      <w:r>
        <w:rPr>
          <w:b/>
        </w:rPr>
        <w:t>“масовий туризм”</w:t>
      </w:r>
      <w:r>
        <w:t xml:space="preserve">. Воно відбиває процеси демократизації і розширення туристського руху. У країнах Заходу більше </w:t>
      </w:r>
      <w:proofErr w:type="spellStart"/>
      <w:r>
        <w:t>поло-</w:t>
      </w:r>
      <w:proofErr w:type="spellEnd"/>
      <w:r>
        <w:t xml:space="preserve"> вини населення є споживачами туристських товарів і послуг. Поняття “масовий туризм” було введено і використовується як альтернатива аристократичному туризму XIX ст., окремим дорогим видам туризму, орієнтованим на обрану </w:t>
      </w:r>
      <w:proofErr w:type="spellStart"/>
      <w:r>
        <w:t>пу-</w:t>
      </w:r>
      <w:proofErr w:type="spellEnd"/>
      <w:r>
        <w:t xml:space="preserve"> </w:t>
      </w:r>
      <w:proofErr w:type="spellStart"/>
      <w:r>
        <w:t>бліку</w:t>
      </w:r>
      <w:proofErr w:type="spellEnd"/>
      <w:r>
        <w:t xml:space="preserve">, і туризму в країнах, що розвиваються, де доступ до туристських благ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сцевого</w:t>
      </w:r>
      <w:proofErr w:type="spellEnd"/>
      <w:r>
        <w:t xml:space="preserve"> населення обмежений через низький рівень життя.</w:t>
      </w:r>
    </w:p>
    <w:p w:rsidR="006768BE" w:rsidRDefault="006768BE" w:rsidP="006768BE">
      <w:pPr>
        <w:pStyle w:val="a3"/>
        <w:ind w:right="131"/>
      </w:pPr>
      <w:r>
        <w:t xml:space="preserve">На відміну від масового </w:t>
      </w:r>
      <w:r>
        <w:rPr>
          <w:b/>
        </w:rPr>
        <w:t xml:space="preserve">елітарний </w:t>
      </w:r>
      <w:r>
        <w:t xml:space="preserve">туризм розрахований на заможну </w:t>
      </w:r>
      <w:proofErr w:type="spellStart"/>
      <w:r>
        <w:t>клі-</w:t>
      </w:r>
      <w:proofErr w:type="spellEnd"/>
      <w:r>
        <w:t xml:space="preserve"> </w:t>
      </w:r>
      <w:proofErr w:type="spellStart"/>
      <w:r>
        <w:t>єнтуру</w:t>
      </w:r>
      <w:proofErr w:type="spellEnd"/>
      <w:r>
        <w:t>. Для даної категорії споживачів рівень</w:t>
      </w:r>
      <w:r>
        <w:rPr>
          <w:spacing w:val="40"/>
        </w:rPr>
        <w:t xml:space="preserve"> </w:t>
      </w:r>
      <w:r>
        <w:t xml:space="preserve">цін на ринку не має особливого значення, але вони висувають підвищені вимоги до якості пропонованих </w:t>
      </w:r>
      <w:proofErr w:type="spellStart"/>
      <w:r>
        <w:t>това-</w:t>
      </w:r>
      <w:proofErr w:type="spellEnd"/>
      <w:r>
        <w:t xml:space="preserve"> рів і послуг. У цьому зв'язку не можна не відзначити ту роль, яку елітарний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</w:t>
      </w:r>
      <w:proofErr w:type="spellEnd"/>
      <w:r>
        <w:t xml:space="preserve"> відіграє в розвитку туристського бізнесу в цілому. Тут задається імпульс розвитку всієї туристської індустрії. Він сприяє поширенню нових більш </w:t>
      </w:r>
      <w:proofErr w:type="spellStart"/>
      <w:r>
        <w:t>висо-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стандартів обслуговування і, в остаточному підсумку, сприяє поліпшенню якості життя населення.</w:t>
      </w:r>
    </w:p>
    <w:p w:rsidR="006768BE" w:rsidRDefault="006768BE" w:rsidP="006768BE">
      <w:pPr>
        <w:pStyle w:val="a3"/>
        <w:ind w:right="130"/>
      </w:pPr>
      <w:r>
        <w:rPr>
          <w:b/>
        </w:rPr>
        <w:t>Екологічний</w:t>
      </w:r>
      <w:r>
        <w:rPr>
          <w:b/>
          <w:spacing w:val="-6"/>
        </w:rPr>
        <w:t xml:space="preserve"> </w:t>
      </w:r>
      <w:r>
        <w:rPr>
          <w:b/>
        </w:rPr>
        <w:t>туризм.</w:t>
      </w:r>
      <w:r>
        <w:rPr>
          <w:b/>
          <w:spacing w:val="-5"/>
        </w:rPr>
        <w:t xml:space="preserve"> </w:t>
      </w:r>
      <w:r>
        <w:t>Інформованість</w:t>
      </w:r>
      <w:r>
        <w:rPr>
          <w:spacing w:val="-6"/>
        </w:rPr>
        <w:t xml:space="preserve"> </w:t>
      </w:r>
      <w:r>
        <w:t>населення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стан</w:t>
      </w:r>
      <w:r>
        <w:rPr>
          <w:spacing w:val="-4"/>
        </w:rPr>
        <w:t xml:space="preserve"> </w:t>
      </w:r>
      <w:r>
        <w:t xml:space="preserve">навколишнього середовища і </w:t>
      </w:r>
      <w:proofErr w:type="spellStart"/>
      <w:r>
        <w:t>екологізація</w:t>
      </w:r>
      <w:proofErr w:type="spellEnd"/>
      <w:r>
        <w:t xml:space="preserve"> свідомості людей приводять до того, що екологічна обстановка служить одним з головних критеріїв місця і форми відпочинку. Ця тенденція виявляється у зростанні попиту на альтернативні види туризму, </w:t>
      </w:r>
      <w:proofErr w:type="spellStart"/>
      <w:r>
        <w:t>зок-</w:t>
      </w:r>
      <w:proofErr w:type="spellEnd"/>
      <w:r>
        <w:t xml:space="preserve"> рема </w:t>
      </w:r>
      <w:r>
        <w:rPr>
          <w:b/>
        </w:rPr>
        <w:t xml:space="preserve">екологічний </w:t>
      </w:r>
      <w:r>
        <w:t>туризм.</w:t>
      </w:r>
    </w:p>
    <w:p w:rsidR="006768BE" w:rsidRDefault="006768BE" w:rsidP="006768BE">
      <w:pPr>
        <w:pStyle w:val="3"/>
        <w:numPr>
          <w:ilvl w:val="1"/>
          <w:numId w:val="12"/>
        </w:numPr>
        <w:tabs>
          <w:tab w:val="left" w:pos="1268"/>
        </w:tabs>
        <w:spacing w:before="321"/>
        <w:ind w:left="1268" w:hanging="420"/>
      </w:pPr>
      <w:bookmarkStart w:id="3" w:name="_TOC_250147"/>
      <w:r>
        <w:t>Соціальна,</w:t>
      </w:r>
      <w:r>
        <w:rPr>
          <w:spacing w:val="-8"/>
        </w:rPr>
        <w:t xml:space="preserve"> </w:t>
      </w:r>
      <w:r>
        <w:t>гуманітарна</w:t>
      </w:r>
      <w:r>
        <w:rPr>
          <w:spacing w:val="-5"/>
        </w:rPr>
        <w:t xml:space="preserve"> </w:t>
      </w:r>
      <w:r>
        <w:t>й</w:t>
      </w:r>
      <w:r>
        <w:rPr>
          <w:spacing w:val="-8"/>
        </w:rPr>
        <w:t xml:space="preserve"> </w:t>
      </w:r>
      <w:r>
        <w:t>економічна</w:t>
      </w:r>
      <w:r>
        <w:rPr>
          <w:spacing w:val="-6"/>
        </w:rPr>
        <w:t xml:space="preserve"> </w:t>
      </w:r>
      <w:r>
        <w:t>функції</w:t>
      </w:r>
      <w:r>
        <w:rPr>
          <w:spacing w:val="-6"/>
        </w:rPr>
        <w:t xml:space="preserve"> </w:t>
      </w:r>
      <w:bookmarkEnd w:id="3"/>
      <w:r>
        <w:rPr>
          <w:spacing w:val="-2"/>
        </w:rPr>
        <w:t>туризму</w:t>
      </w:r>
    </w:p>
    <w:p w:rsidR="006768BE" w:rsidRDefault="006768BE" w:rsidP="006768BE">
      <w:pPr>
        <w:pStyle w:val="a3"/>
        <w:spacing w:before="271" w:line="242" w:lineRule="auto"/>
        <w:ind w:firstLine="707"/>
        <w:jc w:val="left"/>
      </w:pPr>
      <w:r>
        <w:t xml:space="preserve">Роль туризму в сучасному світі визначається передусім тим, що він є </w:t>
      </w:r>
      <w:proofErr w:type="spellStart"/>
      <w:r>
        <w:t>час-</w:t>
      </w:r>
      <w:proofErr w:type="spellEnd"/>
      <w:r>
        <w:t xml:space="preserve"> </w:t>
      </w:r>
      <w:proofErr w:type="spellStart"/>
      <w:r>
        <w:t>тиною</w:t>
      </w:r>
      <w:proofErr w:type="spellEnd"/>
      <w:r>
        <w:t xml:space="preserve"> соціальної сфери, виконуючи функції соціального характеру.</w:t>
      </w:r>
    </w:p>
    <w:p w:rsidR="006768BE" w:rsidRDefault="006768BE" w:rsidP="006768BE">
      <w:pPr>
        <w:pStyle w:val="a7"/>
        <w:numPr>
          <w:ilvl w:val="0"/>
          <w:numId w:val="8"/>
        </w:numPr>
        <w:tabs>
          <w:tab w:val="left" w:pos="1178"/>
        </w:tabs>
        <w:ind w:right="132" w:firstLine="708"/>
        <w:rPr>
          <w:sz w:val="28"/>
        </w:rPr>
      </w:pPr>
      <w:r>
        <w:rPr>
          <w:sz w:val="28"/>
        </w:rPr>
        <w:t xml:space="preserve">туризм являє собою вид відпочинку, сприяє відновленню сил і </w:t>
      </w:r>
      <w:proofErr w:type="spellStart"/>
      <w:r>
        <w:rPr>
          <w:sz w:val="28"/>
        </w:rPr>
        <w:t>праце-</w:t>
      </w:r>
      <w:proofErr w:type="spellEnd"/>
      <w:r>
        <w:rPr>
          <w:sz w:val="28"/>
        </w:rPr>
        <w:t xml:space="preserve"> здатності людини і відповідно психофізіологічних ресурсів суспільства;</w:t>
      </w:r>
    </w:p>
    <w:p w:rsidR="006768BE" w:rsidRDefault="006768BE" w:rsidP="006768BE">
      <w:pPr>
        <w:pStyle w:val="a7"/>
        <w:numPr>
          <w:ilvl w:val="0"/>
          <w:numId w:val="8"/>
        </w:numPr>
        <w:tabs>
          <w:tab w:val="left" w:pos="1151"/>
        </w:tabs>
        <w:spacing w:line="321" w:lineRule="exact"/>
        <w:ind w:left="1151" w:hanging="303"/>
        <w:rPr>
          <w:sz w:val="28"/>
        </w:rPr>
      </w:pPr>
      <w:r>
        <w:rPr>
          <w:sz w:val="28"/>
        </w:rPr>
        <w:t>туризм</w:t>
      </w:r>
      <w:r>
        <w:rPr>
          <w:spacing w:val="-9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-6"/>
          <w:sz w:val="28"/>
        </w:rPr>
        <w:t xml:space="preserve"> </w:t>
      </w:r>
      <w:r>
        <w:rPr>
          <w:sz w:val="28"/>
        </w:rPr>
        <w:t>раціональному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використанню</w:t>
      </w:r>
      <w:r>
        <w:rPr>
          <w:spacing w:val="-7"/>
          <w:sz w:val="28"/>
        </w:rPr>
        <w:t xml:space="preserve"> </w:t>
      </w:r>
      <w:r>
        <w:rPr>
          <w:sz w:val="28"/>
        </w:rPr>
        <w:t>вільного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часу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людини;</w:t>
      </w:r>
    </w:p>
    <w:p w:rsidR="006768BE" w:rsidRDefault="006768BE" w:rsidP="006768BE">
      <w:pPr>
        <w:pStyle w:val="a7"/>
        <w:numPr>
          <w:ilvl w:val="0"/>
          <w:numId w:val="8"/>
        </w:numPr>
        <w:tabs>
          <w:tab w:val="left" w:pos="1173"/>
        </w:tabs>
        <w:ind w:right="134" w:firstLine="708"/>
        <w:rPr>
          <w:sz w:val="28"/>
        </w:rPr>
      </w:pPr>
      <w:r>
        <w:rPr>
          <w:sz w:val="28"/>
        </w:rPr>
        <w:t xml:space="preserve">важливу роль туризм виконує у сфері зайнятості й підвищення </w:t>
      </w:r>
      <w:proofErr w:type="spellStart"/>
      <w:r>
        <w:rPr>
          <w:sz w:val="28"/>
        </w:rPr>
        <w:t>життє-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рівня місцевого населення;</w:t>
      </w:r>
    </w:p>
    <w:p w:rsidR="006768BE" w:rsidRDefault="006768BE" w:rsidP="006768BE">
      <w:pPr>
        <w:pStyle w:val="a7"/>
        <w:numPr>
          <w:ilvl w:val="0"/>
          <w:numId w:val="8"/>
        </w:numPr>
        <w:tabs>
          <w:tab w:val="left" w:pos="1221"/>
        </w:tabs>
        <w:spacing w:line="242" w:lineRule="auto"/>
        <w:ind w:right="143" w:firstLine="708"/>
        <w:rPr>
          <w:sz w:val="28"/>
        </w:rPr>
      </w:pPr>
      <w:r>
        <w:rPr>
          <w:sz w:val="28"/>
        </w:rPr>
        <w:t>туризм</w:t>
      </w:r>
      <w:r>
        <w:rPr>
          <w:spacing w:val="80"/>
          <w:sz w:val="28"/>
        </w:rPr>
        <w:t xml:space="preserve"> </w:t>
      </w:r>
      <w:r>
        <w:rPr>
          <w:sz w:val="28"/>
        </w:rPr>
        <w:t>можна</w:t>
      </w:r>
      <w:r>
        <w:rPr>
          <w:spacing w:val="80"/>
          <w:sz w:val="28"/>
        </w:rPr>
        <w:t xml:space="preserve"> </w:t>
      </w:r>
      <w:r>
        <w:rPr>
          <w:sz w:val="28"/>
        </w:rPr>
        <w:t>вважати</w:t>
      </w:r>
      <w:r>
        <w:rPr>
          <w:spacing w:val="80"/>
          <w:sz w:val="28"/>
        </w:rPr>
        <w:t xml:space="preserve"> </w:t>
      </w:r>
      <w:r>
        <w:rPr>
          <w:sz w:val="28"/>
        </w:rPr>
        <w:t>екологічно</w:t>
      </w:r>
      <w:r>
        <w:rPr>
          <w:spacing w:val="80"/>
          <w:sz w:val="28"/>
        </w:rPr>
        <w:t xml:space="preserve"> </w:t>
      </w:r>
      <w:r>
        <w:rPr>
          <w:sz w:val="28"/>
        </w:rPr>
        <w:t>безпечною</w:t>
      </w:r>
      <w:r>
        <w:rPr>
          <w:spacing w:val="80"/>
          <w:sz w:val="28"/>
        </w:rPr>
        <w:t xml:space="preserve"> </w:t>
      </w:r>
      <w:r>
        <w:rPr>
          <w:sz w:val="28"/>
        </w:rPr>
        <w:t>сферою</w:t>
      </w:r>
      <w:r>
        <w:rPr>
          <w:spacing w:val="8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людини;</w:t>
      </w:r>
    </w:p>
    <w:p w:rsidR="006768BE" w:rsidRDefault="006768BE" w:rsidP="006768BE">
      <w:pPr>
        <w:pStyle w:val="a7"/>
        <w:numPr>
          <w:ilvl w:val="0"/>
          <w:numId w:val="8"/>
        </w:numPr>
        <w:tabs>
          <w:tab w:val="left" w:pos="1174"/>
        </w:tabs>
        <w:ind w:right="132" w:firstLine="707"/>
        <w:rPr>
          <w:sz w:val="28"/>
        </w:rPr>
      </w:pPr>
      <w:r>
        <w:rPr>
          <w:sz w:val="28"/>
        </w:rPr>
        <w:t xml:space="preserve">туризм збагачує соціально-економічну інфраструктуру і </w:t>
      </w:r>
      <w:proofErr w:type="spellStart"/>
      <w:r>
        <w:rPr>
          <w:sz w:val="28"/>
        </w:rPr>
        <w:t>міжрегіональ-</w:t>
      </w:r>
      <w:proofErr w:type="spellEnd"/>
      <w:r>
        <w:rPr>
          <w:sz w:val="28"/>
        </w:rPr>
        <w:t xml:space="preserve"> ну співпрацю країн, держав і народів.</w:t>
      </w:r>
    </w:p>
    <w:p w:rsidR="006768BE" w:rsidRDefault="006768BE" w:rsidP="006768BE">
      <w:pPr>
        <w:pStyle w:val="a3"/>
        <w:ind w:right="132"/>
      </w:pPr>
      <w:r>
        <w:t xml:space="preserve">Слід відмітити, що головною соціальною функцією туризму можна </w:t>
      </w:r>
      <w:proofErr w:type="spellStart"/>
      <w:r>
        <w:t>вва-</w:t>
      </w:r>
      <w:proofErr w:type="spellEnd"/>
      <w:r>
        <w:t xml:space="preserve"> жати відновлення (відтворення).</w:t>
      </w:r>
      <w:r>
        <w:rPr>
          <w:spacing w:val="40"/>
        </w:rPr>
        <w:t xml:space="preserve"> </w:t>
      </w:r>
      <w:r>
        <w:t xml:space="preserve">Суть її в тому, щоб відновлювати сили й </w:t>
      </w:r>
      <w:proofErr w:type="spellStart"/>
      <w:r>
        <w:t>вну-</w:t>
      </w:r>
      <w:proofErr w:type="spellEnd"/>
      <w:r>
        <w:t xml:space="preserve"> </w:t>
      </w:r>
      <w:proofErr w:type="spellStart"/>
      <w:r>
        <w:t>трішні</w:t>
      </w:r>
      <w:proofErr w:type="spellEnd"/>
      <w:r>
        <w:t xml:space="preserve"> ресурси людини, витрачені під час праці та виконання повсякденних </w:t>
      </w:r>
      <w:proofErr w:type="spellStart"/>
      <w:r>
        <w:t>по-</w:t>
      </w:r>
      <w:proofErr w:type="spellEnd"/>
      <w:r>
        <w:t xml:space="preserve"> бутових обов’язків. Відпочинок при цьому має активний характер, включає </w:t>
      </w:r>
      <w:proofErr w:type="spellStart"/>
      <w:r>
        <w:t>різ-</w:t>
      </w:r>
      <w:proofErr w:type="spellEnd"/>
      <w:r>
        <w:t xml:space="preserve"> </w:t>
      </w:r>
      <w:proofErr w:type="spellStart"/>
      <w:r>
        <w:t>номанітні</w:t>
      </w:r>
      <w:proofErr w:type="spellEnd"/>
      <w:r>
        <w:t xml:space="preserve"> розваги, які допомагають змінити вид діяльності, оточення, </w:t>
      </w:r>
      <w:proofErr w:type="spellStart"/>
      <w:r>
        <w:t>познайо-</w:t>
      </w:r>
      <w:proofErr w:type="spellEnd"/>
      <w:r>
        <w:t xml:space="preserve"> митися з іншими людьми, новою культурою, традиціями, звичаями, узнати </w:t>
      </w:r>
      <w:proofErr w:type="spellStart"/>
      <w:r>
        <w:t>не-</w:t>
      </w:r>
      <w:proofErr w:type="spellEnd"/>
      <w:r>
        <w:t xml:space="preserve"> відомі природні особливості і явища.</w:t>
      </w:r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/>
        <w:ind w:right="131"/>
      </w:pPr>
      <w:r>
        <w:lastRenderedPageBreak/>
        <w:t xml:space="preserve">Ритми сучасного життя більшості індустріально розвинених держав </w:t>
      </w:r>
      <w:proofErr w:type="spellStart"/>
      <w:r>
        <w:t>су-</w:t>
      </w:r>
      <w:proofErr w:type="spellEnd"/>
      <w:r>
        <w:t xml:space="preserve"> проводжуються збільшенням виробництва, урбанізацією, нерідко погіршенням екологічного становища, ізоляцією мешканців міст від природи, надходженням значного обсягу інформації. Вищевказані фактори сприяють тому, що людина відчуває стомленість, яка має фізичний і психологічний характер, що, у свою чергу, призводить до збільшення конфліктних ситуацій в побуті і на </w:t>
      </w:r>
      <w:proofErr w:type="spellStart"/>
      <w:r>
        <w:t>виробниц-</w:t>
      </w:r>
      <w:proofErr w:type="spellEnd"/>
      <w:r>
        <w:t xml:space="preserve"> </w:t>
      </w:r>
      <w:proofErr w:type="spellStart"/>
      <w:r>
        <w:t>тві</w:t>
      </w:r>
      <w:proofErr w:type="spellEnd"/>
      <w:r>
        <w:t>, погіршення здоров’я, знижує життєву активність.</w:t>
      </w:r>
    </w:p>
    <w:p w:rsidR="006768BE" w:rsidRDefault="006768BE" w:rsidP="006768BE">
      <w:pPr>
        <w:pStyle w:val="a3"/>
        <w:spacing w:before="3"/>
        <w:ind w:right="131"/>
      </w:pPr>
      <w:r>
        <w:t xml:space="preserve">Подолати ці негативні наслідки допомагає туризм, який є ефективною формою повного і всебічного оновлення, бо людині надається можливість </w:t>
      </w:r>
      <w:proofErr w:type="spellStart"/>
      <w:r>
        <w:t>тим-</w:t>
      </w:r>
      <w:proofErr w:type="spellEnd"/>
      <w:r>
        <w:t xml:space="preserve"> </w:t>
      </w:r>
      <w:proofErr w:type="spellStart"/>
      <w:r>
        <w:t>часово</w:t>
      </w:r>
      <w:proofErr w:type="spellEnd"/>
      <w:r>
        <w:t xml:space="preserve"> покинути місце постійного проживання, трудової діяльності, змінити оточення і спосіб життя.</w:t>
      </w:r>
    </w:p>
    <w:p w:rsidR="006768BE" w:rsidRDefault="006768BE" w:rsidP="006768BE">
      <w:pPr>
        <w:pStyle w:val="a3"/>
        <w:ind w:right="132" w:firstLine="707"/>
      </w:pPr>
      <w:r>
        <w:t xml:space="preserve">Науково-технічний прогрес і автоматизація виробництва сприяють </w:t>
      </w:r>
      <w:proofErr w:type="spellStart"/>
      <w:r>
        <w:t>збіль-</w:t>
      </w:r>
      <w:proofErr w:type="spellEnd"/>
      <w:r>
        <w:t xml:space="preserve"> </w:t>
      </w:r>
      <w:proofErr w:type="spellStart"/>
      <w:r>
        <w:t>шенню</w:t>
      </w:r>
      <w:proofErr w:type="spellEnd"/>
      <w:r>
        <w:t xml:space="preserve"> вільного часу працюючих, проблема його раціонального використання також</w:t>
      </w:r>
      <w:r>
        <w:rPr>
          <w:spacing w:val="-1"/>
        </w:rPr>
        <w:t xml:space="preserve"> </w:t>
      </w:r>
      <w:r>
        <w:t>належить</w:t>
      </w:r>
      <w:r>
        <w:rPr>
          <w:spacing w:val="-2"/>
        </w:rPr>
        <w:t xml:space="preserve"> </w:t>
      </w:r>
      <w:r>
        <w:t>до числа</w:t>
      </w:r>
      <w:r>
        <w:rPr>
          <w:spacing w:val="-1"/>
        </w:rPr>
        <w:t xml:space="preserve"> </w:t>
      </w:r>
      <w:r>
        <w:t>соціальних.</w:t>
      </w:r>
      <w:r>
        <w:rPr>
          <w:spacing w:val="-2"/>
        </w:rPr>
        <w:t xml:space="preserve"> </w:t>
      </w:r>
      <w:r>
        <w:t>Вирішити цю</w:t>
      </w:r>
      <w:r>
        <w:rPr>
          <w:spacing w:val="-2"/>
        </w:rPr>
        <w:t xml:space="preserve"> </w:t>
      </w:r>
      <w:r>
        <w:t>проблему</w:t>
      </w:r>
      <w:r>
        <w:rPr>
          <w:spacing w:val="-3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spellStart"/>
      <w:r>
        <w:t>допомо-</w:t>
      </w:r>
      <w:proofErr w:type="spellEnd"/>
      <w:r>
        <w:t xml:space="preserve"> гою туризму, бо громадяни можуть провести своє дозвілля на екскурсіях, у </w:t>
      </w:r>
      <w:proofErr w:type="spellStart"/>
      <w:r>
        <w:t>по-</w:t>
      </w:r>
      <w:proofErr w:type="spellEnd"/>
      <w:r>
        <w:t xml:space="preserve"> ходах, подорожах.</w:t>
      </w:r>
    </w:p>
    <w:p w:rsidR="006768BE" w:rsidRDefault="006768BE" w:rsidP="006768BE">
      <w:pPr>
        <w:pStyle w:val="a3"/>
        <w:ind w:right="130"/>
      </w:pPr>
      <w:r>
        <w:t xml:space="preserve">Розвинена туристська галузь дозволяє вирішувати таке важливе завдання, як зайнятість місцевого населення. Розвиток туристської інфраструктури </w:t>
      </w:r>
      <w:proofErr w:type="spellStart"/>
      <w:r>
        <w:t>спри-</w:t>
      </w:r>
      <w:proofErr w:type="spellEnd"/>
      <w:r>
        <w:t xml:space="preserve"> </w:t>
      </w:r>
      <w:proofErr w:type="spellStart"/>
      <w:r>
        <w:t>яє</w:t>
      </w:r>
      <w:proofErr w:type="spellEnd"/>
      <w:r>
        <w:t xml:space="preserve"> залученню трудових ресурсів, спрямовуючи їх на обслуговування туристів.</w:t>
      </w:r>
    </w:p>
    <w:p w:rsidR="006768BE" w:rsidRDefault="006768BE" w:rsidP="006768BE">
      <w:pPr>
        <w:pStyle w:val="a3"/>
        <w:ind w:right="134"/>
      </w:pPr>
      <w:r>
        <w:t xml:space="preserve">Туризм, який має відносно швидку окупність і високу прибутковість,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рішує</w:t>
      </w:r>
      <w:proofErr w:type="spellEnd"/>
      <w:r>
        <w:t xml:space="preserve"> ще одну</w:t>
      </w:r>
      <w:r>
        <w:rPr>
          <w:spacing w:val="-2"/>
        </w:rPr>
        <w:t xml:space="preserve"> </w:t>
      </w:r>
      <w:r>
        <w:t>проблему</w:t>
      </w:r>
      <w:r>
        <w:rPr>
          <w:spacing w:val="-2"/>
        </w:rPr>
        <w:t xml:space="preserve"> </w:t>
      </w:r>
      <w:r>
        <w:t>соціального плану</w:t>
      </w:r>
      <w:r>
        <w:rPr>
          <w:spacing w:val="-2"/>
        </w:rPr>
        <w:t xml:space="preserve"> </w:t>
      </w:r>
      <w:r>
        <w:t>– сприяє</w:t>
      </w:r>
      <w:r>
        <w:rPr>
          <w:spacing w:val="-1"/>
        </w:rPr>
        <w:t xml:space="preserve"> </w:t>
      </w:r>
      <w:r>
        <w:t>підвищенню</w:t>
      </w:r>
      <w:r>
        <w:rPr>
          <w:spacing w:val="-1"/>
        </w:rPr>
        <w:t xml:space="preserve"> </w:t>
      </w:r>
      <w:r>
        <w:t xml:space="preserve">життєвого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вня</w:t>
      </w:r>
      <w:proofErr w:type="spellEnd"/>
      <w:r>
        <w:t xml:space="preserve"> місцевого населення як прямо так і побічно.</w:t>
      </w:r>
    </w:p>
    <w:p w:rsidR="006768BE" w:rsidRDefault="006768BE" w:rsidP="006768BE">
      <w:pPr>
        <w:pStyle w:val="a3"/>
        <w:spacing w:line="322" w:lineRule="exact"/>
        <w:ind w:left="848" w:hanging="1"/>
        <w:jc w:val="left"/>
      </w:pPr>
      <w:r>
        <w:t>Як</w:t>
      </w:r>
      <w:r>
        <w:rPr>
          <w:spacing w:val="-5"/>
        </w:rPr>
        <w:t xml:space="preserve"> </w:t>
      </w:r>
      <w:r>
        <w:t>прямий</w:t>
      </w:r>
      <w:r>
        <w:rPr>
          <w:spacing w:val="-5"/>
        </w:rPr>
        <w:t xml:space="preserve"> </w:t>
      </w:r>
      <w:r>
        <w:t>вплив,</w:t>
      </w:r>
      <w:r>
        <w:rPr>
          <w:spacing w:val="-5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розглядати</w:t>
      </w:r>
      <w:r>
        <w:rPr>
          <w:spacing w:val="-5"/>
        </w:rPr>
        <w:t xml:space="preserve"> </w:t>
      </w:r>
      <w:r>
        <w:t>наступні</w:t>
      </w:r>
      <w:r>
        <w:rPr>
          <w:spacing w:val="-4"/>
        </w:rPr>
        <w:t xml:space="preserve"> </w:t>
      </w:r>
      <w:r>
        <w:rPr>
          <w:spacing w:val="-2"/>
        </w:rPr>
        <w:t>аспекти:</w:t>
      </w:r>
    </w:p>
    <w:p w:rsidR="006768BE" w:rsidRDefault="006768BE" w:rsidP="006768BE">
      <w:pPr>
        <w:pStyle w:val="a7"/>
        <w:numPr>
          <w:ilvl w:val="0"/>
          <w:numId w:val="7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приплив</w:t>
      </w:r>
      <w:r>
        <w:rPr>
          <w:spacing w:val="-9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регіону;</w:t>
      </w:r>
    </w:p>
    <w:p w:rsidR="006768BE" w:rsidRDefault="006768BE" w:rsidP="006768BE">
      <w:pPr>
        <w:pStyle w:val="a7"/>
        <w:numPr>
          <w:ilvl w:val="0"/>
          <w:numId w:val="7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збільшення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10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організацій;</w:t>
      </w:r>
    </w:p>
    <w:p w:rsidR="006768BE" w:rsidRDefault="006768BE" w:rsidP="006768BE">
      <w:pPr>
        <w:pStyle w:val="a7"/>
        <w:numPr>
          <w:ilvl w:val="0"/>
          <w:numId w:val="7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підвищення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службовців;</w:t>
      </w:r>
    </w:p>
    <w:p w:rsidR="006768BE" w:rsidRDefault="006768BE" w:rsidP="006768BE">
      <w:pPr>
        <w:pStyle w:val="a7"/>
        <w:numPr>
          <w:ilvl w:val="0"/>
          <w:numId w:val="7"/>
        </w:numPr>
        <w:tabs>
          <w:tab w:val="left" w:pos="1058"/>
        </w:tabs>
        <w:spacing w:before="1" w:line="322" w:lineRule="exact"/>
        <w:ind w:left="1058" w:hanging="210"/>
        <w:rPr>
          <w:sz w:val="28"/>
        </w:rPr>
      </w:pPr>
      <w:r>
        <w:rPr>
          <w:sz w:val="28"/>
        </w:rPr>
        <w:t>зростання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зайнятості</w:t>
      </w:r>
      <w:r>
        <w:rPr>
          <w:spacing w:val="-8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населення.</w:t>
      </w:r>
    </w:p>
    <w:p w:rsidR="006768BE" w:rsidRDefault="006768BE" w:rsidP="006768BE">
      <w:pPr>
        <w:pStyle w:val="a3"/>
        <w:ind w:right="131"/>
      </w:pPr>
      <w:r>
        <w:t>Побічний вплив туризму на рівень життя місцевого населення</w:t>
      </w:r>
      <w:r>
        <w:rPr>
          <w:spacing w:val="40"/>
        </w:rPr>
        <w:t xml:space="preserve"> </w:t>
      </w:r>
      <w:r>
        <w:t xml:space="preserve">– це </w:t>
      </w:r>
      <w:proofErr w:type="spellStart"/>
      <w:r>
        <w:t>ство-</w:t>
      </w:r>
      <w:proofErr w:type="spellEnd"/>
      <w:r>
        <w:t xml:space="preserve"> </w:t>
      </w:r>
      <w:proofErr w:type="spellStart"/>
      <w:r>
        <w:t>рення</w:t>
      </w:r>
      <w:proofErr w:type="spellEnd"/>
      <w:r>
        <w:t xml:space="preserve"> і розвиток інфраструктури в туристських регіонах (шляхів сполучення, ліній зв’язку, магазинів, спортивних центрів, кафе, ресторанів, пунктів </w:t>
      </w:r>
      <w:proofErr w:type="spellStart"/>
      <w:r>
        <w:t>побуто-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послуг, підприємств розваг та</w:t>
      </w:r>
      <w:r>
        <w:rPr>
          <w:spacing w:val="-1"/>
        </w:rPr>
        <w:t xml:space="preserve"> </w:t>
      </w:r>
      <w:r>
        <w:t>ін.),</w:t>
      </w:r>
      <w:r>
        <w:rPr>
          <w:spacing w:val="-2"/>
        </w:rPr>
        <w:t xml:space="preserve"> </w:t>
      </w:r>
      <w:r>
        <w:t>якими користуються</w:t>
      </w:r>
      <w:r>
        <w:rPr>
          <w:spacing w:val="-1"/>
        </w:rPr>
        <w:t xml:space="preserve"> </w:t>
      </w:r>
      <w:r>
        <w:t>як туристи, так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сцеве</w:t>
      </w:r>
      <w:proofErr w:type="spellEnd"/>
      <w:r>
        <w:t xml:space="preserve"> населення.</w:t>
      </w:r>
    </w:p>
    <w:p w:rsidR="006768BE" w:rsidRDefault="006768BE" w:rsidP="006768BE">
      <w:pPr>
        <w:pStyle w:val="a3"/>
        <w:ind w:right="140"/>
      </w:pPr>
      <w:r>
        <w:t>Слід</w:t>
      </w:r>
      <w:r>
        <w:rPr>
          <w:spacing w:val="40"/>
        </w:rPr>
        <w:t xml:space="preserve"> </w:t>
      </w:r>
      <w:r>
        <w:t>відзначити,</w:t>
      </w:r>
      <w:r>
        <w:rPr>
          <w:spacing w:val="8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туризм,</w:t>
      </w:r>
      <w:r>
        <w:rPr>
          <w:spacing w:val="4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погіршує</w:t>
      </w:r>
      <w:r>
        <w:rPr>
          <w:spacing w:val="40"/>
        </w:rPr>
        <w:t xml:space="preserve"> </w:t>
      </w:r>
      <w:r>
        <w:t>екологічний</w:t>
      </w:r>
      <w:r>
        <w:rPr>
          <w:spacing w:val="40"/>
        </w:rPr>
        <w:t xml:space="preserve"> </w:t>
      </w:r>
      <w:r>
        <w:t>стан,</w:t>
      </w:r>
      <w:r>
        <w:rPr>
          <w:spacing w:val="40"/>
        </w:rPr>
        <w:t xml:space="preserve"> </w:t>
      </w:r>
      <w:r>
        <w:t>бо</w:t>
      </w:r>
      <w:r>
        <w:rPr>
          <w:spacing w:val="40"/>
        </w:rPr>
        <w:t xml:space="preserve"> </w:t>
      </w:r>
      <w:r>
        <w:t>саме</w:t>
      </w:r>
      <w:r>
        <w:rPr>
          <w:spacing w:val="40"/>
        </w:rPr>
        <w:t xml:space="preserve"> </w:t>
      </w:r>
      <w:r>
        <w:t>природні</w:t>
      </w:r>
      <w:r>
        <w:rPr>
          <w:spacing w:val="40"/>
        </w:rPr>
        <w:t xml:space="preserve"> </w:t>
      </w:r>
      <w:r>
        <w:t>ресурси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факторів</w:t>
      </w:r>
      <w:r>
        <w:rPr>
          <w:spacing w:val="40"/>
        </w:rPr>
        <w:t xml:space="preserve"> </w:t>
      </w:r>
      <w:r>
        <w:t>привабливості для туристів.</w:t>
      </w:r>
    </w:p>
    <w:p w:rsidR="006768BE" w:rsidRDefault="006768BE" w:rsidP="006768BE">
      <w:pPr>
        <w:pStyle w:val="a3"/>
        <w:ind w:right="134"/>
      </w:pPr>
      <w:r>
        <w:t xml:space="preserve">Окрім функцій соціального характеру, туризм має велике значення у </w:t>
      </w:r>
      <w:proofErr w:type="spellStart"/>
      <w:r>
        <w:t>ви-</w:t>
      </w:r>
      <w:proofErr w:type="spellEnd"/>
      <w:r>
        <w:t xml:space="preserve"> рішенні економічних проблем суспільства. Туризм впливає на економіку в </w:t>
      </w:r>
      <w:proofErr w:type="spellStart"/>
      <w:r>
        <w:t>та-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аспектах: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51"/>
        </w:tabs>
        <w:spacing w:line="321" w:lineRule="exact"/>
        <w:ind w:left="1151" w:hanging="303"/>
        <w:jc w:val="both"/>
        <w:rPr>
          <w:sz w:val="28"/>
        </w:rPr>
      </w:pP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центрів;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58"/>
        </w:tabs>
        <w:spacing w:before="1"/>
        <w:ind w:left="140" w:right="130" w:firstLine="708"/>
        <w:jc w:val="both"/>
        <w:rPr>
          <w:sz w:val="28"/>
        </w:rPr>
      </w:pPr>
      <w:r>
        <w:rPr>
          <w:sz w:val="28"/>
        </w:rPr>
        <w:t xml:space="preserve">стимулює розвиток галузей, пов’язаних з випуском предметів </w:t>
      </w:r>
      <w:proofErr w:type="spellStart"/>
      <w:r>
        <w:rPr>
          <w:sz w:val="28"/>
        </w:rPr>
        <w:t>народно-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вжитку, бо приплив туристів підвищує попит на багато видів товарів, </w:t>
      </w:r>
      <w:proofErr w:type="spellStart"/>
      <w:r>
        <w:rPr>
          <w:sz w:val="28"/>
        </w:rPr>
        <w:t>завдя-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чому виробництво розвивається;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60"/>
        </w:tabs>
        <w:ind w:left="140" w:right="132" w:firstLine="707"/>
        <w:jc w:val="both"/>
        <w:rPr>
          <w:sz w:val="28"/>
        </w:rPr>
      </w:pPr>
      <w:r>
        <w:rPr>
          <w:sz w:val="28"/>
        </w:rPr>
        <w:t xml:space="preserve">сприяє розвитку пізнання і розважального бізнесу, бо зі сторони </w:t>
      </w:r>
      <w:proofErr w:type="spellStart"/>
      <w:r>
        <w:rPr>
          <w:sz w:val="28"/>
        </w:rPr>
        <w:t>місце-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вої</w:t>
      </w:r>
      <w:proofErr w:type="spellEnd"/>
      <w:r>
        <w:rPr>
          <w:sz w:val="28"/>
        </w:rPr>
        <w:t xml:space="preserve"> влади приділяється велика увага “ресурсам гостинності”, збереженню </w:t>
      </w:r>
      <w:proofErr w:type="spellStart"/>
      <w:r>
        <w:rPr>
          <w:sz w:val="28"/>
        </w:rPr>
        <w:t>куль-</w:t>
      </w:r>
      <w:proofErr w:type="spellEnd"/>
    </w:p>
    <w:p w:rsidR="006768BE" w:rsidRDefault="006768BE" w:rsidP="006768BE">
      <w:pPr>
        <w:pStyle w:val="a7"/>
        <w:jc w:val="both"/>
        <w:rPr>
          <w:sz w:val="28"/>
        </w:rPr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 w:line="242" w:lineRule="auto"/>
        <w:ind w:right="134" w:firstLine="0"/>
      </w:pPr>
      <w:proofErr w:type="spellStart"/>
      <w:r>
        <w:lastRenderedPageBreak/>
        <w:t>турної</w:t>
      </w:r>
      <w:proofErr w:type="spellEnd"/>
      <w:r>
        <w:t xml:space="preserve"> спадщини (пам’ятників, музеїв, архітектурних </w:t>
      </w:r>
      <w:proofErr w:type="spellStart"/>
      <w:r>
        <w:t>ансамблей</w:t>
      </w:r>
      <w:proofErr w:type="spellEnd"/>
      <w:r>
        <w:t xml:space="preserve">), побудові </w:t>
      </w:r>
      <w:proofErr w:type="spellStart"/>
      <w:r>
        <w:t>різ-</w:t>
      </w:r>
      <w:proofErr w:type="spellEnd"/>
      <w:r>
        <w:t xml:space="preserve"> </w:t>
      </w:r>
      <w:proofErr w:type="spellStart"/>
      <w:r>
        <w:t>номанітних</w:t>
      </w:r>
      <w:proofErr w:type="spellEnd"/>
      <w:r>
        <w:t xml:space="preserve"> атракціонів для розваг;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91"/>
        </w:tabs>
        <w:ind w:left="140" w:right="144" w:firstLine="708"/>
        <w:jc w:val="both"/>
        <w:rPr>
          <w:sz w:val="28"/>
        </w:rPr>
      </w:pPr>
      <w:r>
        <w:rPr>
          <w:sz w:val="28"/>
        </w:rPr>
        <w:t xml:space="preserve">дає прибуток і сприяє розвитку транспортних підприємств і </w:t>
      </w:r>
      <w:proofErr w:type="spellStart"/>
      <w:r>
        <w:rPr>
          <w:sz w:val="28"/>
        </w:rPr>
        <w:t>орга-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нізацій</w:t>
      </w:r>
      <w:proofErr w:type="spellEnd"/>
      <w:r>
        <w:rPr>
          <w:spacing w:val="-2"/>
          <w:sz w:val="28"/>
        </w:rPr>
        <w:t>;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82"/>
        </w:tabs>
        <w:ind w:left="140" w:right="144" w:firstLine="708"/>
        <w:jc w:val="both"/>
        <w:rPr>
          <w:sz w:val="28"/>
        </w:rPr>
      </w:pPr>
      <w:r>
        <w:rPr>
          <w:sz w:val="28"/>
        </w:rPr>
        <w:t>стимулює</w:t>
      </w:r>
      <w:r>
        <w:rPr>
          <w:spacing w:val="80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80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80"/>
          <w:sz w:val="28"/>
        </w:rPr>
        <w:t xml:space="preserve"> </w:t>
      </w:r>
      <w:r>
        <w:rPr>
          <w:sz w:val="28"/>
        </w:rPr>
        <w:t>бо</w:t>
      </w:r>
      <w:r>
        <w:rPr>
          <w:spacing w:val="80"/>
          <w:sz w:val="28"/>
        </w:rPr>
        <w:t xml:space="preserve"> </w:t>
      </w:r>
      <w:r>
        <w:rPr>
          <w:sz w:val="28"/>
        </w:rPr>
        <w:t>підтримуючи</w:t>
      </w:r>
      <w:r>
        <w:rPr>
          <w:spacing w:val="80"/>
          <w:sz w:val="28"/>
        </w:rPr>
        <w:t xml:space="preserve"> </w:t>
      </w:r>
      <w:r>
        <w:rPr>
          <w:sz w:val="28"/>
        </w:rPr>
        <w:t>контакти з</w:t>
      </w:r>
      <w:r>
        <w:rPr>
          <w:spacing w:val="40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проживання,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туристи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40"/>
          <w:sz w:val="28"/>
        </w:rPr>
        <w:t xml:space="preserve"> </w:t>
      </w:r>
      <w:r>
        <w:rPr>
          <w:sz w:val="28"/>
        </w:rPr>
        <w:t>пошту,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теле-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граф, телефон;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63"/>
        </w:tabs>
        <w:ind w:left="140" w:right="137" w:firstLine="708"/>
        <w:jc w:val="both"/>
        <w:rPr>
          <w:sz w:val="28"/>
        </w:rPr>
      </w:pPr>
      <w:r>
        <w:rPr>
          <w:sz w:val="28"/>
        </w:rPr>
        <w:t xml:space="preserve">обумовлюють зростання попиту на вироби місцевої промисловості, </w:t>
      </w:r>
      <w:proofErr w:type="spellStart"/>
      <w:r>
        <w:rPr>
          <w:sz w:val="28"/>
        </w:rPr>
        <w:t>су-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веніри</w:t>
      </w:r>
      <w:proofErr w:type="spellEnd"/>
      <w:r>
        <w:rPr>
          <w:sz w:val="28"/>
        </w:rPr>
        <w:t>, які є рекламою для туристського центру;</w:t>
      </w:r>
    </w:p>
    <w:p w:rsidR="006768BE" w:rsidRDefault="006768BE" w:rsidP="006768BE">
      <w:pPr>
        <w:pStyle w:val="a7"/>
        <w:numPr>
          <w:ilvl w:val="0"/>
          <w:numId w:val="6"/>
        </w:numPr>
        <w:tabs>
          <w:tab w:val="left" w:pos="1151"/>
        </w:tabs>
        <w:spacing w:line="321" w:lineRule="exact"/>
        <w:ind w:left="1151" w:hanging="303"/>
        <w:jc w:val="both"/>
        <w:rPr>
          <w:sz w:val="28"/>
        </w:rPr>
      </w:pPr>
      <w:r>
        <w:rPr>
          <w:sz w:val="28"/>
        </w:rPr>
        <w:t>сприяють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валюти.</w:t>
      </w:r>
    </w:p>
    <w:p w:rsidR="006768BE" w:rsidRDefault="006768BE" w:rsidP="006768BE">
      <w:pPr>
        <w:pStyle w:val="a3"/>
        <w:ind w:right="132"/>
      </w:pPr>
      <w:r>
        <w:t xml:space="preserve">Економічне значення туризму в масштабі держави полягає в можливості надходжень до державного і місцевих бюджетів через податки, а також </w:t>
      </w:r>
      <w:proofErr w:type="spellStart"/>
      <w:r>
        <w:t>попов-</w:t>
      </w:r>
      <w:proofErr w:type="spellEnd"/>
      <w:r>
        <w:t xml:space="preserve"> </w:t>
      </w:r>
      <w:proofErr w:type="spellStart"/>
      <w:r>
        <w:t>нення</w:t>
      </w:r>
      <w:proofErr w:type="spellEnd"/>
      <w:r>
        <w:t xml:space="preserve"> позабюджетних фондів.</w:t>
      </w:r>
    </w:p>
    <w:p w:rsidR="006768BE" w:rsidRDefault="006768BE" w:rsidP="006768BE">
      <w:pPr>
        <w:pStyle w:val="a3"/>
        <w:spacing w:line="322" w:lineRule="exact"/>
        <w:ind w:left="848" w:firstLine="0"/>
      </w:pPr>
      <w:r>
        <w:t>Окрім</w:t>
      </w:r>
      <w:r>
        <w:rPr>
          <w:spacing w:val="-9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економічних,</w:t>
      </w:r>
      <w:r>
        <w:rPr>
          <w:spacing w:val="-5"/>
        </w:rPr>
        <w:t xml:space="preserve"> </w:t>
      </w:r>
      <w:r>
        <w:t>туризм</w:t>
      </w:r>
      <w:r>
        <w:rPr>
          <w:spacing w:val="-5"/>
        </w:rPr>
        <w:t xml:space="preserve"> </w:t>
      </w:r>
      <w:r>
        <w:t>виконує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гуманітарні</w:t>
      </w:r>
      <w:r>
        <w:rPr>
          <w:spacing w:val="-4"/>
        </w:rPr>
        <w:t xml:space="preserve"> </w:t>
      </w:r>
      <w:r>
        <w:rPr>
          <w:spacing w:val="-2"/>
        </w:rPr>
        <w:t>функції:</w:t>
      </w:r>
    </w:p>
    <w:p w:rsidR="006768BE" w:rsidRDefault="006768BE" w:rsidP="006768BE">
      <w:pPr>
        <w:pStyle w:val="a7"/>
        <w:numPr>
          <w:ilvl w:val="0"/>
          <w:numId w:val="5"/>
        </w:numPr>
        <w:tabs>
          <w:tab w:val="left" w:pos="1158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дозволяє поєднувати відпочинок з пізнанням життя, побуту, історії, </w:t>
      </w:r>
      <w:proofErr w:type="spellStart"/>
      <w:r>
        <w:rPr>
          <w:sz w:val="28"/>
        </w:rPr>
        <w:t>ку-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льтури</w:t>
      </w:r>
      <w:proofErr w:type="spellEnd"/>
      <w:r>
        <w:rPr>
          <w:sz w:val="28"/>
        </w:rPr>
        <w:t xml:space="preserve">, звичаїв свого та інших народів. Знайомство з країнами і народами, </w:t>
      </w:r>
      <w:proofErr w:type="spellStart"/>
      <w:r>
        <w:rPr>
          <w:sz w:val="28"/>
        </w:rPr>
        <w:t>різ-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номанітна</w:t>
      </w:r>
      <w:proofErr w:type="spellEnd"/>
      <w:r>
        <w:rPr>
          <w:sz w:val="28"/>
        </w:rPr>
        <w:t xml:space="preserve"> тематика екскурсій розширюють світогляд людини, розвивають її 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телект</w:t>
      </w:r>
      <w:proofErr w:type="spellEnd"/>
      <w:r>
        <w:rPr>
          <w:sz w:val="28"/>
        </w:rPr>
        <w:t>, допомагають краще усвідомлювати реальну картину світу;</w:t>
      </w:r>
    </w:p>
    <w:p w:rsidR="006768BE" w:rsidRDefault="006768BE" w:rsidP="006768BE">
      <w:pPr>
        <w:pStyle w:val="a7"/>
        <w:numPr>
          <w:ilvl w:val="0"/>
          <w:numId w:val="5"/>
        </w:numPr>
        <w:tabs>
          <w:tab w:val="left" w:pos="1161"/>
        </w:tabs>
        <w:ind w:right="136" w:firstLine="708"/>
        <w:jc w:val="both"/>
        <w:rPr>
          <w:sz w:val="28"/>
        </w:rPr>
      </w:pPr>
      <w:r>
        <w:rPr>
          <w:sz w:val="28"/>
        </w:rPr>
        <w:t>гуманітарне значення туризму виходить поза рамки однієї пізнавальної функції, бо він сприяє розвитку мирних, дружніх відносин між народами;</w:t>
      </w:r>
    </w:p>
    <w:p w:rsidR="006768BE" w:rsidRDefault="006768BE" w:rsidP="006768BE">
      <w:pPr>
        <w:pStyle w:val="a7"/>
        <w:numPr>
          <w:ilvl w:val="0"/>
          <w:numId w:val="5"/>
        </w:numPr>
        <w:tabs>
          <w:tab w:val="left" w:pos="1158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слід також відмітити роль туризму у вихованні підростаючого </w:t>
      </w:r>
      <w:proofErr w:type="spellStart"/>
      <w:r>
        <w:rPr>
          <w:sz w:val="28"/>
        </w:rPr>
        <w:t>поколін-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– цікаві екскурсії і маршрути значною мірою здатні розширити світогляд </w:t>
      </w:r>
      <w:proofErr w:type="spellStart"/>
      <w:r>
        <w:rPr>
          <w:sz w:val="28"/>
        </w:rPr>
        <w:t>ди-</w:t>
      </w:r>
      <w:proofErr w:type="spellEnd"/>
      <w:r>
        <w:rPr>
          <w:sz w:val="28"/>
        </w:rPr>
        <w:t xml:space="preserve"> тини, впливати на формування її естетичних уподобань.</w:t>
      </w:r>
    </w:p>
    <w:p w:rsidR="006768BE" w:rsidRDefault="006768BE" w:rsidP="006768BE">
      <w:pPr>
        <w:pStyle w:val="a3"/>
        <w:ind w:left="0" w:firstLine="0"/>
        <w:jc w:val="left"/>
      </w:pPr>
    </w:p>
    <w:p w:rsidR="006768BE" w:rsidRDefault="006768BE" w:rsidP="006768BE">
      <w:pPr>
        <w:pStyle w:val="3"/>
        <w:numPr>
          <w:ilvl w:val="1"/>
          <w:numId w:val="12"/>
        </w:numPr>
        <w:tabs>
          <w:tab w:val="left" w:pos="1268"/>
        </w:tabs>
        <w:spacing w:before="1"/>
        <w:ind w:left="1268" w:hanging="420"/>
        <w:jc w:val="both"/>
      </w:pPr>
      <w:bookmarkStart w:id="4" w:name="_TOC_250146"/>
      <w:r>
        <w:t>Туризм</w:t>
      </w:r>
      <w:r>
        <w:rPr>
          <w:spacing w:val="-7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соціально-економічна</w:t>
      </w:r>
      <w:r>
        <w:rPr>
          <w:spacing w:val="-8"/>
        </w:rPr>
        <w:t xml:space="preserve"> </w:t>
      </w:r>
      <w:bookmarkEnd w:id="4"/>
      <w:r>
        <w:rPr>
          <w:spacing w:val="-2"/>
        </w:rPr>
        <w:t>система</w:t>
      </w:r>
    </w:p>
    <w:p w:rsidR="006768BE" w:rsidRDefault="006768BE" w:rsidP="006768BE">
      <w:pPr>
        <w:pStyle w:val="a3"/>
        <w:spacing w:before="20"/>
        <w:ind w:left="0" w:firstLine="0"/>
        <w:jc w:val="left"/>
        <w:rPr>
          <w:b/>
        </w:rPr>
      </w:pPr>
    </w:p>
    <w:p w:rsidR="006768BE" w:rsidRDefault="006768BE" w:rsidP="006768BE">
      <w:pPr>
        <w:pStyle w:val="a3"/>
        <w:ind w:left="150" w:right="149" w:firstLine="710"/>
      </w:pPr>
      <w:r>
        <w:t xml:space="preserve">Системний підхід до характеристики сутності туризму в економічній </w:t>
      </w:r>
      <w:proofErr w:type="spellStart"/>
      <w:r>
        <w:t>на-</w:t>
      </w:r>
      <w:proofErr w:type="spellEnd"/>
      <w:r>
        <w:t xml:space="preserve"> </w:t>
      </w:r>
      <w:proofErr w:type="spellStart"/>
      <w:r>
        <w:t>уці</w:t>
      </w:r>
      <w:proofErr w:type="spellEnd"/>
      <w:r>
        <w:t xml:space="preserve"> сформувався у другій половині XX ст. внаслідок</w:t>
      </w:r>
      <w:r>
        <w:rPr>
          <w:spacing w:val="40"/>
        </w:rPr>
        <w:t xml:space="preserve"> </w:t>
      </w:r>
      <w:r>
        <w:t xml:space="preserve">послідовної еволюції від первинного домінування в дослідженнях чисто економічної проблематики до визнання рівноправності суспільного, економічного і екологічного аспектів </w:t>
      </w:r>
      <w:proofErr w:type="spellStart"/>
      <w:r>
        <w:t>йо-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функціонування. Туризм як складна соціально-економічна система, з одного боку, має власну структуру (</w:t>
      </w:r>
      <w:proofErr w:type="spellStart"/>
      <w:r>
        <w:t>субсистеми</w:t>
      </w:r>
      <w:proofErr w:type="spellEnd"/>
      <w:r>
        <w:t xml:space="preserve">, елементи) з різноманіттям внутрішніх зв'язків, а з другого - складовою частиною трьох взаємозв'язаних </w:t>
      </w:r>
      <w:proofErr w:type="spellStart"/>
      <w:r>
        <w:t>суперсистем</w:t>
      </w:r>
      <w:proofErr w:type="spellEnd"/>
      <w:r>
        <w:t xml:space="preserve"> (суспільство, економіка, природне середовище).</w:t>
      </w:r>
    </w:p>
    <w:p w:rsidR="006768BE" w:rsidRDefault="006768BE" w:rsidP="006768BE">
      <w:pPr>
        <w:pStyle w:val="a3"/>
        <w:ind w:left="150" w:right="175" w:firstLine="710"/>
      </w:pPr>
      <w:r>
        <w:t xml:space="preserve">В основі системи туризму, на думку швейцарського вченого К. </w:t>
      </w:r>
      <w:proofErr w:type="spellStart"/>
      <w:r>
        <w:t>Каспара</w:t>
      </w:r>
      <w:proofErr w:type="spellEnd"/>
      <w:r>
        <w:t xml:space="preserve">, лежать дві внутрішні </w:t>
      </w:r>
      <w:proofErr w:type="spellStart"/>
      <w:r>
        <w:t>субсистеми</w:t>
      </w:r>
      <w:proofErr w:type="spellEnd"/>
      <w:r>
        <w:t xml:space="preserve"> [90, с. 15]:</w:t>
      </w:r>
    </w:p>
    <w:p w:rsidR="006768BE" w:rsidRDefault="006768BE" w:rsidP="006768BE">
      <w:pPr>
        <w:pStyle w:val="a7"/>
        <w:numPr>
          <w:ilvl w:val="0"/>
          <w:numId w:val="4"/>
        </w:numPr>
        <w:tabs>
          <w:tab w:val="left" w:pos="873"/>
        </w:tabs>
        <w:ind w:right="847" w:firstLine="523"/>
        <w:rPr>
          <w:sz w:val="28"/>
        </w:rPr>
      </w:pPr>
      <w:r>
        <w:rPr>
          <w:sz w:val="28"/>
        </w:rPr>
        <w:t>суб'єкт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турист,</w:t>
      </w:r>
      <w:r>
        <w:rPr>
          <w:spacing w:val="-5"/>
          <w:sz w:val="28"/>
        </w:rPr>
        <w:t xml:space="preserve"> </w:t>
      </w:r>
      <w:r>
        <w:rPr>
          <w:sz w:val="28"/>
        </w:rPr>
        <w:t>тобто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усім різноманіттям його потреб і мотивів поведінки;</w:t>
      </w:r>
    </w:p>
    <w:p w:rsidR="006768BE" w:rsidRDefault="006768BE" w:rsidP="006768BE">
      <w:pPr>
        <w:pStyle w:val="a7"/>
        <w:numPr>
          <w:ilvl w:val="0"/>
          <w:numId w:val="4"/>
        </w:numPr>
        <w:tabs>
          <w:tab w:val="left" w:pos="905"/>
        </w:tabs>
        <w:spacing w:line="242" w:lineRule="auto"/>
        <w:ind w:right="170" w:firstLine="540"/>
        <w:rPr>
          <w:sz w:val="28"/>
        </w:rPr>
      </w:pPr>
      <w:r>
        <w:rPr>
          <w:sz w:val="28"/>
        </w:rPr>
        <w:t xml:space="preserve">об'єкт туризму, що включає такі елементи, як туристський регіон і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стську</w:t>
      </w:r>
      <w:proofErr w:type="spellEnd"/>
      <w:r>
        <w:rPr>
          <w:sz w:val="28"/>
        </w:rPr>
        <w:t xml:space="preserve"> індустрію.</w:t>
      </w:r>
    </w:p>
    <w:p w:rsidR="006768BE" w:rsidRDefault="006768BE" w:rsidP="006768BE">
      <w:pPr>
        <w:pStyle w:val="a3"/>
        <w:ind w:right="132"/>
      </w:pPr>
      <w:r>
        <w:t xml:space="preserve">Таким чином, під суб'єктом туризму розуміється турист, який шукає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жливості</w:t>
      </w:r>
      <w:proofErr w:type="spellEnd"/>
      <w:r>
        <w:t xml:space="preserve"> задоволення своїх потреб шляхом отримання специфічних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послуг. Останні надаються йому у визначеному місці або регіоні, що є </w:t>
      </w:r>
      <w:proofErr w:type="spellStart"/>
      <w:r>
        <w:t>ме-</w:t>
      </w:r>
      <w:proofErr w:type="spellEnd"/>
      <w:r>
        <w:t xml:space="preserve"> тою його подорожі.</w:t>
      </w:r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/>
        <w:ind w:right="132" w:firstLine="777"/>
      </w:pPr>
      <w:r>
        <w:lastRenderedPageBreak/>
        <w:t>Відомо декілька підходів</w:t>
      </w:r>
      <w:r>
        <w:rPr>
          <w:spacing w:val="-1"/>
        </w:rPr>
        <w:t xml:space="preserve"> </w:t>
      </w:r>
      <w:r>
        <w:t>до визначення туристського регіону,</w:t>
      </w:r>
      <w:r>
        <w:rPr>
          <w:spacing w:val="-1"/>
        </w:rPr>
        <w:t xml:space="preserve"> </w:t>
      </w:r>
      <w:r>
        <w:t xml:space="preserve">пов'язаних з відповіддю на наступні запитання: Як визначити територію, яку турист </w:t>
      </w:r>
      <w:proofErr w:type="spellStart"/>
      <w:r>
        <w:t>виби-</w:t>
      </w:r>
      <w:proofErr w:type="spellEnd"/>
      <w:r>
        <w:t xml:space="preserve"> </w:t>
      </w:r>
      <w:proofErr w:type="spellStart"/>
      <w:r>
        <w:t>рає</w:t>
      </w:r>
      <w:proofErr w:type="spellEnd"/>
      <w:r>
        <w:t xml:space="preserve"> як мету</w:t>
      </w:r>
      <w:r>
        <w:rPr>
          <w:spacing w:val="-1"/>
        </w:rPr>
        <w:t xml:space="preserve"> </w:t>
      </w:r>
      <w:r>
        <w:t>подорожі? Який розмір території сприймається різними сегментами споживачів як мета подорожі? Яким вимогам повинна відповідати територія, щоб називатися туристським регіоном?</w:t>
      </w:r>
    </w:p>
    <w:p w:rsidR="006768BE" w:rsidRDefault="006768BE" w:rsidP="006768BE">
      <w:pPr>
        <w:pStyle w:val="a3"/>
        <w:spacing w:before="1"/>
        <w:ind w:left="164" w:right="150"/>
      </w:pPr>
      <w:r>
        <w:t xml:space="preserve">Туристським регіоном можуть вважатися як окремий готель, так і місто, місцевість, район, область, країна або навіть група країн, які турист вибирає як мету своєї подорожі. Яким туристський регіон представляється туристу, </w:t>
      </w:r>
      <w:proofErr w:type="spellStart"/>
      <w:r>
        <w:t>зале-</w:t>
      </w:r>
      <w:proofErr w:type="spellEnd"/>
      <w:r>
        <w:t xml:space="preserve"> </w:t>
      </w:r>
      <w:proofErr w:type="spellStart"/>
      <w:r>
        <w:t>жить</w:t>
      </w:r>
      <w:proofErr w:type="spellEnd"/>
      <w:r>
        <w:t xml:space="preserve"> від його потреб і сприйняття. Для туриста, що є любителем гри в гольф, туристським регіоном швидше за все буде спортивний центр з відповідними спорудами. Для вченого, який зацікавлений в участі в науковій конференції, туристським регіоном стане готель, в якому проходитиме конференція. У сприйнятті учасника конференції, якого одночасно цікавлять історія і культура міста, в якому</w:t>
      </w:r>
      <w:r>
        <w:rPr>
          <w:spacing w:val="-1"/>
        </w:rPr>
        <w:t xml:space="preserve"> </w:t>
      </w:r>
      <w:r>
        <w:t>проводиться даний захід, туристським регіоном є все місто. Слід мати на увазі</w:t>
      </w:r>
      <w:r>
        <w:rPr>
          <w:spacing w:val="-2"/>
        </w:rPr>
        <w:t xml:space="preserve"> </w:t>
      </w:r>
      <w:r>
        <w:t xml:space="preserve">і наступну обставину: чим на більшу відстань від місця </w:t>
      </w:r>
      <w:proofErr w:type="spellStart"/>
      <w:r>
        <w:t>постійно-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rPr>
          <w:spacing w:val="-3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туриста</w:t>
      </w:r>
      <w:r>
        <w:rPr>
          <w:spacing w:val="-1"/>
        </w:rPr>
        <w:t xml:space="preserve"> </w:t>
      </w:r>
      <w:r>
        <w:t>видалено</w:t>
      </w:r>
      <w:r>
        <w:rPr>
          <w:spacing w:val="-3"/>
        </w:rPr>
        <w:t xml:space="preserve"> </w:t>
      </w:r>
      <w:r>
        <w:t>місце</w:t>
      </w:r>
      <w:r>
        <w:rPr>
          <w:spacing w:val="-6"/>
        </w:rPr>
        <w:t xml:space="preserve"> </w:t>
      </w:r>
      <w:r>
        <w:t>відвідування,</w:t>
      </w:r>
      <w:r>
        <w:rPr>
          <w:spacing w:val="-4"/>
        </w:rPr>
        <w:t xml:space="preserve"> </w:t>
      </w:r>
      <w:r>
        <w:t>що є</w:t>
      </w:r>
      <w:r>
        <w:rPr>
          <w:spacing w:val="-4"/>
        </w:rPr>
        <w:t xml:space="preserve"> </w:t>
      </w:r>
      <w:r>
        <w:t>метою</w:t>
      </w:r>
      <w:r>
        <w:rPr>
          <w:spacing w:val="-5"/>
        </w:rPr>
        <w:t xml:space="preserve"> </w:t>
      </w:r>
      <w:r>
        <w:t>подорожі,</w:t>
      </w:r>
      <w:r>
        <w:rPr>
          <w:spacing w:val="-2"/>
        </w:rPr>
        <w:t xml:space="preserve"> </w:t>
      </w:r>
      <w:r>
        <w:t>тим ширше можуть розглядатися ним межі туристського регіону (наприклад, для американського туриста, який в</w:t>
      </w:r>
      <w:r>
        <w:rPr>
          <w:spacing w:val="40"/>
        </w:rPr>
        <w:t xml:space="preserve"> </w:t>
      </w:r>
      <w:r>
        <w:t>найкоротший термін бажає подивитися всю Європу, туристським регіоном може стати весь європейський континент).</w:t>
      </w:r>
    </w:p>
    <w:p w:rsidR="006768BE" w:rsidRDefault="006768BE" w:rsidP="006768BE">
      <w:pPr>
        <w:pStyle w:val="a3"/>
        <w:ind w:right="130" w:firstLine="720"/>
      </w:pPr>
      <w:r>
        <w:t xml:space="preserve">Досить поширеним є розроблене UNWTO туристське районування,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повідно</w:t>
      </w:r>
      <w:proofErr w:type="spellEnd"/>
      <w:r>
        <w:t xml:space="preserve"> до якого в світі виділяється шість крупних </w:t>
      </w:r>
      <w:proofErr w:type="spellStart"/>
      <w:r>
        <w:t>макрорегіонів</w:t>
      </w:r>
      <w:proofErr w:type="spellEnd"/>
      <w:r>
        <w:t xml:space="preserve">: Європа, Америка, Східна Азія і Океанія, Південна Азія, Африка, Близький Схід. </w:t>
      </w:r>
      <w:proofErr w:type="spellStart"/>
      <w:r>
        <w:t>Кож-</w:t>
      </w:r>
      <w:proofErr w:type="spellEnd"/>
      <w:r>
        <w:t xml:space="preserve"> ний з </w:t>
      </w:r>
      <w:proofErr w:type="spellStart"/>
      <w:r>
        <w:t>макрорегіонів</w:t>
      </w:r>
      <w:proofErr w:type="spellEnd"/>
      <w:r>
        <w:t xml:space="preserve">, у свою чергу, підрозділяється на </w:t>
      </w:r>
      <w:proofErr w:type="spellStart"/>
      <w:r>
        <w:t>мезорегіони</w:t>
      </w:r>
      <w:proofErr w:type="spellEnd"/>
      <w:r>
        <w:t xml:space="preserve">. Так, </w:t>
      </w:r>
      <w:proofErr w:type="spellStart"/>
      <w:r>
        <w:t>євро-</w:t>
      </w:r>
      <w:proofErr w:type="spellEnd"/>
      <w:r>
        <w:t xml:space="preserve"> </w:t>
      </w:r>
      <w:proofErr w:type="spellStart"/>
      <w:r>
        <w:t>пейський</w:t>
      </w:r>
      <w:proofErr w:type="spellEnd"/>
      <w:r>
        <w:t xml:space="preserve"> </w:t>
      </w:r>
      <w:proofErr w:type="spellStart"/>
      <w:r>
        <w:t>макрорегіон</w:t>
      </w:r>
      <w:proofErr w:type="spellEnd"/>
      <w:r>
        <w:t xml:space="preserve"> представлений наступними </w:t>
      </w:r>
      <w:proofErr w:type="spellStart"/>
      <w:r>
        <w:t>мезорегіонами</w:t>
      </w:r>
      <w:proofErr w:type="spellEnd"/>
      <w:r>
        <w:t xml:space="preserve">: Центральна і Східна Європа (у тому числі країни СНД, держави Балтії), Північна, Південна Європа (включаючи країни колишньої Югославії), Західна Європа і Східне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редземномор'я</w:t>
      </w:r>
      <w:proofErr w:type="spellEnd"/>
      <w:r>
        <w:t xml:space="preserve"> (Туреччина, Кіпр, Ізраїль). Наведена класифікація свідчить про те, що виділення туристських регіонів може значно відрізнятися від прийнятих схем географічного районування. Слід враховувати, що не будь-яка територія може бути віднесена до туристського регіону (</w:t>
      </w:r>
      <w:proofErr w:type="spellStart"/>
      <w:r>
        <w:t>регіону</w:t>
      </w:r>
      <w:proofErr w:type="spellEnd"/>
      <w:r>
        <w:t xml:space="preserve"> туристської </w:t>
      </w:r>
      <w:proofErr w:type="spellStart"/>
      <w:r>
        <w:t>дестинації</w:t>
      </w:r>
      <w:proofErr w:type="spellEnd"/>
      <w:r>
        <w:t>). Щоб називатися таким, вона повинна відповідати наступним вимогам:</w:t>
      </w:r>
    </w:p>
    <w:p w:rsidR="006768BE" w:rsidRDefault="006768BE" w:rsidP="006768BE">
      <w:pPr>
        <w:pStyle w:val="a7"/>
        <w:numPr>
          <w:ilvl w:val="0"/>
          <w:numId w:val="3"/>
        </w:numPr>
        <w:tabs>
          <w:tab w:val="left" w:pos="1070"/>
        </w:tabs>
        <w:spacing w:before="29"/>
        <w:ind w:right="132" w:firstLine="708"/>
        <w:jc w:val="both"/>
        <w:rPr>
          <w:sz w:val="28"/>
        </w:rPr>
      </w:pPr>
      <w:r>
        <w:rPr>
          <w:sz w:val="28"/>
        </w:rPr>
        <w:t xml:space="preserve">містити об'єкти туристського інтересу (пам'ятники історії культури, </w:t>
      </w:r>
      <w:proofErr w:type="spellStart"/>
      <w:r>
        <w:rPr>
          <w:sz w:val="28"/>
        </w:rPr>
        <w:t>му-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зеї</w:t>
      </w:r>
      <w:proofErr w:type="spellEnd"/>
      <w:r>
        <w:rPr>
          <w:sz w:val="28"/>
        </w:rPr>
        <w:t xml:space="preserve">, особливу флору і фауну і т. ін.). </w:t>
      </w:r>
      <w:proofErr w:type="spellStart"/>
      <w:r>
        <w:rPr>
          <w:b/>
          <w:sz w:val="28"/>
        </w:rPr>
        <w:t>Дестинація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(місце призначення) привертає туристів, оскільки володіє такими характерними особливостями, яких немає в місцях їх постійного мешкання. Саме тут виникає конкуренція між </w:t>
      </w:r>
      <w:proofErr w:type="spellStart"/>
      <w:r>
        <w:rPr>
          <w:sz w:val="28"/>
        </w:rPr>
        <w:t>дестинація-</w:t>
      </w:r>
      <w:proofErr w:type="spellEnd"/>
      <w:r>
        <w:rPr>
          <w:sz w:val="28"/>
        </w:rPr>
        <w:t xml:space="preserve"> ми, оскільки чим цікавіше територія з погляду можливостей побачити і узнати більше нового, тим вище її рейтинг серед дестинацій і, відповідно, тим більше вона відвідується туристами;</w:t>
      </w:r>
    </w:p>
    <w:p w:rsidR="006768BE" w:rsidRDefault="006768BE" w:rsidP="006768BE">
      <w:pPr>
        <w:pStyle w:val="a7"/>
        <w:numPr>
          <w:ilvl w:val="0"/>
          <w:numId w:val="3"/>
        </w:numPr>
        <w:tabs>
          <w:tab w:val="left" w:pos="1116"/>
        </w:tabs>
        <w:ind w:right="139" w:firstLine="708"/>
        <w:jc w:val="both"/>
        <w:rPr>
          <w:sz w:val="28"/>
        </w:rPr>
      </w:pPr>
      <w:r>
        <w:rPr>
          <w:sz w:val="28"/>
        </w:rPr>
        <w:t>мати</w:t>
      </w:r>
      <w:r>
        <w:rPr>
          <w:spacing w:val="40"/>
          <w:sz w:val="28"/>
        </w:rPr>
        <w:t xml:space="preserve"> </w:t>
      </w:r>
      <w:r>
        <w:rPr>
          <w:sz w:val="28"/>
        </w:rPr>
        <w:t>нагоду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треб</w:t>
      </w:r>
      <w:r>
        <w:rPr>
          <w:spacing w:val="71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70"/>
          <w:sz w:val="28"/>
        </w:rPr>
        <w:t xml:space="preserve"> </w:t>
      </w:r>
      <w:r>
        <w:rPr>
          <w:sz w:val="28"/>
        </w:rPr>
        <w:t>(причому</w:t>
      </w:r>
      <w:r>
        <w:rPr>
          <w:spacing w:val="66"/>
          <w:sz w:val="28"/>
        </w:rPr>
        <w:t xml:space="preserve"> </w:t>
      </w:r>
      <w:r>
        <w:rPr>
          <w:sz w:val="28"/>
        </w:rPr>
        <w:t>обов'язково</w:t>
      </w:r>
      <w:r>
        <w:rPr>
          <w:spacing w:val="73"/>
          <w:sz w:val="28"/>
        </w:rPr>
        <w:t xml:space="preserve"> </w:t>
      </w:r>
      <w:r>
        <w:rPr>
          <w:sz w:val="28"/>
        </w:rPr>
        <w:t>такої</w:t>
      </w:r>
      <w:r>
        <w:rPr>
          <w:spacing w:val="7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70"/>
          <w:sz w:val="28"/>
        </w:rPr>
        <w:t xml:space="preserve"> </w:t>
      </w:r>
      <w:r>
        <w:rPr>
          <w:sz w:val="28"/>
        </w:rPr>
        <w:t>яку</w:t>
      </w:r>
      <w:r>
        <w:rPr>
          <w:spacing w:val="66"/>
          <w:sz w:val="28"/>
        </w:rPr>
        <w:t xml:space="preserve"> </w:t>
      </w:r>
      <w:r>
        <w:rPr>
          <w:sz w:val="28"/>
        </w:rPr>
        <w:t>чекає</w:t>
      </w:r>
      <w:r>
        <w:rPr>
          <w:spacing w:val="70"/>
          <w:sz w:val="28"/>
        </w:rPr>
        <w:t xml:space="preserve"> </w:t>
      </w:r>
      <w:r>
        <w:rPr>
          <w:sz w:val="28"/>
        </w:rPr>
        <w:t>клієнт).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них в першу чергу відносяться доставка (транспорт) до </w:t>
      </w:r>
      <w:proofErr w:type="spellStart"/>
      <w:r>
        <w:rPr>
          <w:sz w:val="28"/>
        </w:rPr>
        <w:t>дестинації</w:t>
      </w:r>
      <w:proofErr w:type="spellEnd"/>
      <w:r>
        <w:rPr>
          <w:sz w:val="28"/>
        </w:rPr>
        <w:t xml:space="preserve"> і назад,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безпечення</w:t>
      </w:r>
      <w:proofErr w:type="spellEnd"/>
      <w:r>
        <w:rPr>
          <w:sz w:val="28"/>
        </w:rPr>
        <w:t xml:space="preserve"> умов мешкання, харчування, організації дозвілля з відповідним рівнем обслуговування;</w:t>
      </w:r>
    </w:p>
    <w:p w:rsidR="006768BE" w:rsidRDefault="006768BE" w:rsidP="006768BE">
      <w:pPr>
        <w:pStyle w:val="a7"/>
        <w:jc w:val="both"/>
        <w:rPr>
          <w:sz w:val="28"/>
        </w:rPr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7"/>
        <w:numPr>
          <w:ilvl w:val="0"/>
          <w:numId w:val="3"/>
        </w:numPr>
        <w:tabs>
          <w:tab w:val="left" w:pos="1080"/>
        </w:tabs>
        <w:spacing w:before="65"/>
        <w:ind w:right="132" w:firstLine="708"/>
        <w:jc w:val="both"/>
        <w:rPr>
          <w:sz w:val="28"/>
        </w:rPr>
      </w:pPr>
      <w:r>
        <w:rPr>
          <w:sz w:val="28"/>
        </w:rPr>
        <w:lastRenderedPageBreak/>
        <w:t xml:space="preserve">забезпечувати ефективне функціонування інформаційних систем (перш за все комп'ютерного резервування і бронювання), які є необхідним </w:t>
      </w:r>
      <w:proofErr w:type="spellStart"/>
      <w:r>
        <w:rPr>
          <w:sz w:val="28"/>
        </w:rPr>
        <w:t>інструмен-</w:t>
      </w:r>
      <w:proofErr w:type="spellEnd"/>
      <w:r>
        <w:rPr>
          <w:sz w:val="28"/>
        </w:rPr>
        <w:t xml:space="preserve"> том діяльності дестинацій на туристському ринку.</w:t>
      </w:r>
    </w:p>
    <w:p w:rsidR="006768BE" w:rsidRDefault="006768BE" w:rsidP="006768BE">
      <w:pPr>
        <w:pStyle w:val="a3"/>
        <w:spacing w:before="2"/>
        <w:ind w:left="155" w:right="146"/>
      </w:pPr>
      <w:r>
        <w:t>Таким</w:t>
      </w:r>
      <w:r>
        <w:rPr>
          <w:spacing w:val="30"/>
        </w:rPr>
        <w:t xml:space="preserve"> </w:t>
      </w:r>
      <w:r>
        <w:t>чином,</w:t>
      </w:r>
      <w:r>
        <w:rPr>
          <w:spacing w:val="29"/>
        </w:rPr>
        <w:t xml:space="preserve"> </w:t>
      </w:r>
      <w:r>
        <w:rPr>
          <w:b/>
        </w:rPr>
        <w:t>туристський</w:t>
      </w:r>
      <w:r>
        <w:rPr>
          <w:b/>
          <w:spacing w:val="31"/>
        </w:rPr>
        <w:t xml:space="preserve"> </w:t>
      </w:r>
      <w:r>
        <w:rPr>
          <w:b/>
        </w:rPr>
        <w:t>регіон</w:t>
      </w:r>
      <w:r>
        <w:rPr>
          <w:b/>
          <w:spacing w:val="3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дестинація</w:t>
      </w:r>
      <w:proofErr w:type="spellEnd"/>
      <w:r>
        <w:rPr>
          <w:b/>
        </w:rPr>
        <w:t>)</w:t>
      </w:r>
      <w:r>
        <w:rPr>
          <w:b/>
          <w:spacing w:val="2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це</w:t>
      </w:r>
      <w:r>
        <w:rPr>
          <w:spacing w:val="32"/>
        </w:rPr>
        <w:t xml:space="preserve"> </w:t>
      </w:r>
      <w:r>
        <w:t>територія,</w:t>
      </w:r>
      <w:r>
        <w:rPr>
          <w:spacing w:val="32"/>
        </w:rPr>
        <w:t xml:space="preserve"> </w:t>
      </w:r>
      <w:r>
        <w:t>що</w:t>
      </w:r>
      <w:r>
        <w:rPr>
          <w:spacing w:val="33"/>
        </w:rPr>
        <w:t xml:space="preserve"> </w:t>
      </w:r>
      <w:r>
        <w:t>має в</w:t>
      </w:r>
      <w:r>
        <w:rPr>
          <w:spacing w:val="-1"/>
        </w:rPr>
        <w:t xml:space="preserve"> </w:t>
      </w:r>
      <w:r>
        <w:t>розпорядженні</w:t>
      </w:r>
      <w:r>
        <w:rPr>
          <w:spacing w:val="-1"/>
        </w:rPr>
        <w:t xml:space="preserve"> </w:t>
      </w:r>
      <w:r>
        <w:t>об'єкти туристського інтересу</w:t>
      </w:r>
      <w:r>
        <w:rPr>
          <w:spacing w:val="-3"/>
        </w:rPr>
        <w:t xml:space="preserve"> </w:t>
      </w:r>
      <w:r>
        <w:t>і пропонує певний</w:t>
      </w:r>
      <w:r>
        <w:rPr>
          <w:spacing w:val="-1"/>
        </w:rPr>
        <w:t xml:space="preserve"> </w:t>
      </w:r>
      <w:r>
        <w:t>набір</w:t>
      </w:r>
      <w:r>
        <w:rPr>
          <w:spacing w:val="-1"/>
        </w:rPr>
        <w:t xml:space="preserve"> </w:t>
      </w:r>
      <w:r>
        <w:t>послуг, необхідних для задоволення потреб туристів.</w:t>
      </w:r>
    </w:p>
    <w:p w:rsidR="006768BE" w:rsidRDefault="006768BE" w:rsidP="006768BE">
      <w:pPr>
        <w:pStyle w:val="a3"/>
        <w:spacing w:before="8" w:line="242" w:lineRule="auto"/>
        <w:ind w:right="168"/>
      </w:pPr>
      <w:r>
        <w:t xml:space="preserve">Типологія туристських регіонів, на думку російського вченого М.А.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розова</w:t>
      </w:r>
      <w:proofErr w:type="spellEnd"/>
      <w:r>
        <w:t>, може бути представлена таким чином [90, с.17]:</w:t>
      </w:r>
    </w:p>
    <w:p w:rsidR="006768BE" w:rsidRDefault="006768BE" w:rsidP="006768BE">
      <w:pPr>
        <w:pStyle w:val="a7"/>
        <w:numPr>
          <w:ilvl w:val="0"/>
          <w:numId w:val="2"/>
        </w:numPr>
        <w:tabs>
          <w:tab w:val="left" w:pos="1008"/>
        </w:tabs>
        <w:ind w:right="208" w:firstLine="499"/>
        <w:jc w:val="both"/>
        <w:rPr>
          <w:sz w:val="28"/>
        </w:rPr>
      </w:pPr>
      <w:r>
        <w:rPr>
          <w:sz w:val="28"/>
        </w:rPr>
        <w:t>крупні столичні міста, які привертають туристів з багатьох причин, у тому числі як культурно-історичні й ділові центри;</w:t>
      </w:r>
    </w:p>
    <w:p w:rsidR="006768BE" w:rsidRDefault="006768BE" w:rsidP="006768BE">
      <w:pPr>
        <w:pStyle w:val="a7"/>
        <w:numPr>
          <w:ilvl w:val="0"/>
          <w:numId w:val="2"/>
        </w:numPr>
        <w:tabs>
          <w:tab w:val="left" w:pos="856"/>
        </w:tabs>
        <w:spacing w:before="9"/>
        <w:ind w:right="132" w:firstLine="494"/>
        <w:jc w:val="both"/>
        <w:rPr>
          <w:sz w:val="28"/>
        </w:rPr>
      </w:pPr>
      <w:r>
        <w:rPr>
          <w:sz w:val="28"/>
        </w:rPr>
        <w:t xml:space="preserve">туристські центри – це території, що мають високу концентрацію </w:t>
      </w:r>
      <w:proofErr w:type="spellStart"/>
      <w:r>
        <w:rPr>
          <w:sz w:val="28"/>
        </w:rPr>
        <w:t>турист-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ських</w:t>
      </w:r>
      <w:proofErr w:type="spellEnd"/>
      <w:r>
        <w:rPr>
          <w:sz w:val="28"/>
        </w:rPr>
        <w:t xml:space="preserve"> підприємств, добре розвинуту транспортну мережу, а також є </w:t>
      </w:r>
      <w:proofErr w:type="spellStart"/>
      <w:r>
        <w:rPr>
          <w:sz w:val="28"/>
        </w:rPr>
        <w:t>привабли-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вими</w:t>
      </w:r>
      <w:proofErr w:type="spellEnd"/>
      <w:r>
        <w:rPr>
          <w:sz w:val="28"/>
        </w:rPr>
        <w:t xml:space="preserve"> для туристів з культурної, історичної, рекреаційної і наукової точок зору;</w:t>
      </w:r>
    </w:p>
    <w:p w:rsidR="006768BE" w:rsidRDefault="006768BE" w:rsidP="006768BE">
      <w:pPr>
        <w:pStyle w:val="a7"/>
        <w:numPr>
          <w:ilvl w:val="1"/>
          <w:numId w:val="2"/>
        </w:numPr>
        <w:tabs>
          <w:tab w:val="left" w:pos="1068"/>
        </w:tabs>
        <w:spacing w:before="1"/>
        <w:ind w:right="281" w:firstLine="708"/>
        <w:jc w:val="both"/>
        <w:rPr>
          <w:sz w:val="28"/>
        </w:rPr>
      </w:pPr>
      <w:r>
        <w:rPr>
          <w:sz w:val="28"/>
        </w:rPr>
        <w:t xml:space="preserve">центри цілеспрямованого розвитку місцевих звичаїв і культури для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лучення</w:t>
      </w:r>
      <w:proofErr w:type="spellEnd"/>
      <w:r>
        <w:rPr>
          <w:sz w:val="28"/>
        </w:rPr>
        <w:t xml:space="preserve"> туристів;</w:t>
      </w:r>
    </w:p>
    <w:p w:rsidR="006768BE" w:rsidRDefault="006768BE" w:rsidP="006768BE">
      <w:pPr>
        <w:pStyle w:val="a7"/>
        <w:numPr>
          <w:ilvl w:val="1"/>
          <w:numId w:val="2"/>
        </w:numPr>
        <w:tabs>
          <w:tab w:val="left" w:pos="1066"/>
        </w:tabs>
        <w:ind w:right="284" w:firstLine="708"/>
        <w:jc w:val="both"/>
        <w:rPr>
          <w:sz w:val="28"/>
        </w:rPr>
      </w:pPr>
      <w:r>
        <w:rPr>
          <w:sz w:val="28"/>
        </w:rPr>
        <w:t>центри,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спеціально побудовані для туристів. Уся інфраструктура таких центрів орієнтована виключно на задоволення потреб і інтересів туристів.</w:t>
      </w:r>
    </w:p>
    <w:p w:rsidR="006768BE" w:rsidRDefault="006768BE" w:rsidP="006768BE">
      <w:pPr>
        <w:pStyle w:val="a3"/>
        <w:spacing w:before="1"/>
        <w:ind w:right="130"/>
      </w:pPr>
      <w:r>
        <w:t xml:space="preserve">Прямуючи до регіону туристської </w:t>
      </w:r>
      <w:proofErr w:type="spellStart"/>
      <w:r>
        <w:t>дестинації</w:t>
      </w:r>
      <w:proofErr w:type="spellEnd"/>
      <w:r>
        <w:t xml:space="preserve"> (мети своєї подорожі),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сти</w:t>
      </w:r>
      <w:proofErr w:type="spellEnd"/>
      <w:r>
        <w:t xml:space="preserve"> на деякий час (як правило, на декілька годин) можуть зупинитися в так </w:t>
      </w:r>
      <w:proofErr w:type="spellStart"/>
      <w:r>
        <w:t>зва-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транзитному регіоні (перш за все в місці пересадки з одного </w:t>
      </w:r>
      <w:proofErr w:type="spellStart"/>
      <w:r>
        <w:t>транспортно-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засобу на інший). Його головна функція – надати туристам послуги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rPr>
          <w:spacing w:val="-3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господарства.</w:t>
      </w:r>
      <w:r>
        <w:rPr>
          <w:spacing w:val="-3"/>
        </w:rPr>
        <w:t xml:space="preserve"> </w:t>
      </w:r>
      <w:r>
        <w:t>Проте</w:t>
      </w:r>
      <w:r>
        <w:rPr>
          <w:spacing w:val="-5"/>
        </w:rPr>
        <w:t xml:space="preserve"> </w:t>
      </w:r>
      <w:r>
        <w:t>туристи</w:t>
      </w:r>
      <w:r>
        <w:rPr>
          <w:spacing w:val="-1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затримуватися</w:t>
      </w:r>
      <w:r>
        <w:rPr>
          <w:spacing w:val="-4"/>
        </w:rPr>
        <w:t xml:space="preserve"> </w:t>
      </w:r>
      <w:r>
        <w:t>тут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 декілька днів з метою огляду визначних пам'яток, якщо дана територія такі має в своєму розпорядженні і вони становлять певний інтерес для туристів.</w:t>
      </w:r>
    </w:p>
    <w:p w:rsidR="006768BE" w:rsidRDefault="006768BE" w:rsidP="006768BE">
      <w:pPr>
        <w:pStyle w:val="a3"/>
        <w:ind w:left="159" w:right="163"/>
      </w:pPr>
      <w:r>
        <w:t>Послуги туристам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іншому</w:t>
      </w:r>
      <w:r>
        <w:rPr>
          <w:spacing w:val="-4"/>
        </w:rPr>
        <w:t xml:space="preserve"> </w:t>
      </w:r>
      <w:r>
        <w:t>регіоні надає</w:t>
      </w:r>
      <w:r>
        <w:rPr>
          <w:spacing w:val="-1"/>
        </w:rPr>
        <w:t xml:space="preserve"> </w:t>
      </w:r>
      <w:r>
        <w:t>туристська</w:t>
      </w:r>
      <w:r>
        <w:rPr>
          <w:spacing w:val="-10"/>
        </w:rPr>
        <w:t xml:space="preserve"> </w:t>
      </w:r>
      <w:r>
        <w:t>індустрія</w:t>
      </w:r>
      <w:r>
        <w:rPr>
          <w:spacing w:val="-2"/>
        </w:rPr>
        <w:t xml:space="preserve"> </w:t>
      </w:r>
      <w:r>
        <w:t xml:space="preserve">– сукупність підприємств матеріального виробництва і невиробничої сфери, що забезпечує виробництво, розподіл, обмін і споживання туристських послуг, освоєння і експлуатацію туристських ресурсів, а також створення матеріальної бази туризму. Туристська індустрія є важливим елементом </w:t>
      </w:r>
      <w:proofErr w:type="spellStart"/>
      <w:r>
        <w:t>субсистеми</w:t>
      </w:r>
      <w:proofErr w:type="spellEnd"/>
      <w:r>
        <w:t xml:space="preserve"> “об'єкт туризму”. Одні з підприємств туристської індустрії пропонують споживачам виключно туристські послуги, для інших туризм – тільки один з напрямів їх комерційної діяльності. Формування, просування і реалізація комплексу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послуг, об'єднаних загальним цільовим призначенням, забезпечується туристськими підприємствами (туроператорами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турагентами</w:t>
      </w:r>
      <w:proofErr w:type="spellEnd"/>
      <w:r>
        <w:t>),</w:t>
      </w:r>
      <w:r>
        <w:rPr>
          <w:spacing w:val="-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 xml:space="preserve">яких служить виключно туризму і складає основу його існування. Туристські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в процесі свого функціонування взаємодіють з виробниками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послуг (засобами розміщення, транспортними організаціями,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твами</w:t>
      </w:r>
      <w:proofErr w:type="spellEnd"/>
      <w:r>
        <w:t xml:space="preserve"> ресторанного господарства і т. ін.), для яких</w:t>
      </w:r>
      <w:r>
        <w:rPr>
          <w:spacing w:val="-2"/>
        </w:rPr>
        <w:t xml:space="preserve"> </w:t>
      </w:r>
      <w:r>
        <w:t xml:space="preserve">в більшості випадків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говування</w:t>
      </w:r>
      <w:proofErr w:type="spellEnd"/>
      <w:r>
        <w:t xml:space="preserve"> туристів є одним з напрямів їх комерційної діяльності. Наданням послуг туристам займаються також підприємства, які обслуговують все </w:t>
      </w:r>
      <w:proofErr w:type="spellStart"/>
      <w:r>
        <w:t>насе-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туристського регіону, хоча вони задовольняють одночасно і потреби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ристів</w:t>
      </w:r>
      <w:proofErr w:type="spellEnd"/>
      <w:r>
        <w:t xml:space="preserve"> (перш за все це відноситься до підприємств торгівлі, зв'язку, побутового і медичного обслуговування, культурно-просвітницьких установ і т. ін.).</w:t>
      </w:r>
    </w:p>
    <w:p w:rsidR="006768BE" w:rsidRDefault="006768BE" w:rsidP="006768BE">
      <w:pPr>
        <w:pStyle w:val="a3"/>
        <w:ind w:left="191" w:right="161" w:firstLine="710"/>
      </w:pPr>
      <w:r>
        <w:t xml:space="preserve">До складу туристської індустрії входять також державні й громадські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ганізаційно-правові</w:t>
      </w:r>
      <w:proofErr w:type="spellEnd"/>
      <w:r>
        <w:rPr>
          <w:spacing w:val="16"/>
        </w:rPr>
        <w:t xml:space="preserve"> </w:t>
      </w:r>
      <w:r>
        <w:t>структури,</w:t>
      </w:r>
      <w:r>
        <w:rPr>
          <w:spacing w:val="20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регулюють</w:t>
      </w:r>
      <w:r>
        <w:rPr>
          <w:spacing w:val="20"/>
        </w:rPr>
        <w:t xml:space="preserve"> </w:t>
      </w:r>
      <w:r>
        <w:t>й</w:t>
      </w:r>
      <w:r>
        <w:rPr>
          <w:spacing w:val="22"/>
        </w:rPr>
        <w:t xml:space="preserve"> </w:t>
      </w:r>
      <w:r>
        <w:t>координують</w:t>
      </w:r>
      <w:r>
        <w:rPr>
          <w:spacing w:val="20"/>
        </w:rPr>
        <w:t xml:space="preserve"> </w:t>
      </w:r>
      <w:r>
        <w:t>розвиток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туриз-</w:t>
      </w:r>
      <w:proofErr w:type="spellEnd"/>
    </w:p>
    <w:p w:rsidR="006768BE" w:rsidRDefault="006768BE" w:rsidP="006768BE">
      <w:pPr>
        <w:pStyle w:val="a3"/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3"/>
        <w:spacing w:before="65"/>
        <w:ind w:left="179" w:right="161" w:firstLine="12"/>
        <w:jc w:val="right"/>
      </w:pPr>
      <w:proofErr w:type="spellStart"/>
      <w:r>
        <w:lastRenderedPageBreak/>
        <w:t>му</w:t>
      </w:r>
      <w:proofErr w:type="spellEnd"/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регіоні,</w:t>
      </w:r>
      <w:r>
        <w:rPr>
          <w:spacing w:val="37"/>
        </w:rPr>
        <w:t xml:space="preserve"> </w:t>
      </w:r>
      <w:r>
        <w:t>забезпечуючи</w:t>
      </w:r>
      <w:r>
        <w:rPr>
          <w:spacing w:val="38"/>
        </w:rPr>
        <w:t xml:space="preserve"> </w:t>
      </w:r>
      <w:r>
        <w:t>умови</w:t>
      </w:r>
      <w:r>
        <w:rPr>
          <w:spacing w:val="38"/>
        </w:rPr>
        <w:t xml:space="preserve"> </w:t>
      </w:r>
      <w:r>
        <w:t>(інфраструктуру,</w:t>
      </w:r>
      <w:r>
        <w:rPr>
          <w:spacing w:val="37"/>
        </w:rPr>
        <w:t xml:space="preserve"> </w:t>
      </w:r>
      <w:r>
        <w:t>інформацію,</w:t>
      </w:r>
      <w:r>
        <w:rPr>
          <w:spacing w:val="37"/>
        </w:rPr>
        <w:t xml:space="preserve"> </w:t>
      </w:r>
      <w:r>
        <w:t>безпеку,</w:t>
      </w:r>
      <w:r>
        <w:rPr>
          <w:spacing w:val="37"/>
        </w:rPr>
        <w:t xml:space="preserve">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ступність</w:t>
      </w:r>
      <w:proofErr w:type="spellEnd"/>
      <w:r>
        <w:t xml:space="preserve"> і збереження туристських об'єктів, формування туристської </w:t>
      </w:r>
      <w:proofErr w:type="spellStart"/>
      <w:r>
        <w:t>приваб-</w:t>
      </w:r>
      <w:proofErr w:type="spellEnd"/>
      <w:r>
        <w:t xml:space="preserve"> </w:t>
      </w:r>
      <w:proofErr w:type="spellStart"/>
      <w:r>
        <w:t>ливості</w:t>
      </w:r>
      <w:proofErr w:type="spellEnd"/>
      <w:r>
        <w:t xml:space="preserve"> і іміджу</w:t>
      </w:r>
      <w:r>
        <w:rPr>
          <w:spacing w:val="-2"/>
        </w:rPr>
        <w:t xml:space="preserve"> </w:t>
      </w:r>
      <w:r>
        <w:t>регіону</w:t>
      </w:r>
      <w:r>
        <w:rPr>
          <w:spacing w:val="-1"/>
        </w:rPr>
        <w:t xml:space="preserve"> </w:t>
      </w:r>
      <w:r>
        <w:t>і т. ін.) ефективного функціонування системи туризму. Таким</w:t>
      </w:r>
      <w:r>
        <w:rPr>
          <w:spacing w:val="40"/>
        </w:rPr>
        <w:t xml:space="preserve"> </w:t>
      </w:r>
      <w:r>
        <w:t>чином,</w:t>
      </w:r>
      <w:r>
        <w:rPr>
          <w:spacing w:val="40"/>
        </w:rPr>
        <w:t xml:space="preserve"> </w:t>
      </w:r>
      <w:r>
        <w:t>туризм</w:t>
      </w:r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розглядати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самостійну</w:t>
      </w:r>
      <w:r>
        <w:rPr>
          <w:spacing w:val="40"/>
        </w:rPr>
        <w:t xml:space="preserve"> </w:t>
      </w:r>
      <w:proofErr w:type="spellStart"/>
      <w:r>
        <w:t>соціально-</w:t>
      </w:r>
      <w:proofErr w:type="spellEnd"/>
      <w:r>
        <w:rPr>
          <w:spacing w:val="40"/>
        </w:rPr>
        <w:t xml:space="preserve"> </w:t>
      </w:r>
      <w:r>
        <w:t xml:space="preserve">економічну систему, яка одночасно інтегрована в </w:t>
      </w:r>
      <w:proofErr w:type="spellStart"/>
      <w:r>
        <w:t>суперсистеми</w:t>
      </w:r>
      <w:proofErr w:type="spellEnd"/>
      <w:r>
        <w:t xml:space="preserve"> “суспільство”, “економіка”,</w:t>
      </w:r>
      <w:r>
        <w:rPr>
          <w:spacing w:val="40"/>
        </w:rPr>
        <w:t xml:space="preserve"> </w:t>
      </w:r>
      <w:r>
        <w:t>“природне</w:t>
      </w:r>
      <w:r>
        <w:rPr>
          <w:spacing w:val="40"/>
        </w:rPr>
        <w:t xml:space="preserve"> </w:t>
      </w:r>
      <w:r>
        <w:t>середовище”.</w:t>
      </w:r>
      <w:r>
        <w:rPr>
          <w:spacing w:val="40"/>
        </w:rPr>
        <w:t xml:space="preserve"> </w:t>
      </w:r>
      <w:r>
        <w:t>Такий</w:t>
      </w:r>
      <w:r>
        <w:rPr>
          <w:spacing w:val="40"/>
        </w:rPr>
        <w:t xml:space="preserve"> </w:t>
      </w:r>
      <w:r>
        <w:t>підхід</w:t>
      </w:r>
      <w:r>
        <w:rPr>
          <w:spacing w:val="40"/>
        </w:rPr>
        <w:t xml:space="preserve"> </w:t>
      </w:r>
      <w:r>
        <w:t>дозволяє,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боку, виявити</w:t>
      </w:r>
      <w:r>
        <w:rPr>
          <w:spacing w:val="30"/>
        </w:rPr>
        <w:t xml:space="preserve"> </w:t>
      </w:r>
      <w:r>
        <w:t>його</w:t>
      </w:r>
      <w:r>
        <w:rPr>
          <w:spacing w:val="32"/>
        </w:rPr>
        <w:t xml:space="preserve"> </w:t>
      </w:r>
      <w:r>
        <w:t>структуру</w:t>
      </w:r>
      <w:r>
        <w:rPr>
          <w:spacing w:val="28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різноманіттям</w:t>
      </w:r>
      <w:r>
        <w:rPr>
          <w:spacing w:val="31"/>
        </w:rPr>
        <w:t xml:space="preserve"> </w:t>
      </w:r>
      <w:r>
        <w:t>внутрішніх</w:t>
      </w:r>
      <w:r>
        <w:rPr>
          <w:spacing w:val="32"/>
        </w:rPr>
        <w:t xml:space="preserve"> </w:t>
      </w:r>
      <w:r>
        <w:t>зв'язків,</w:t>
      </w:r>
      <w:r>
        <w:rPr>
          <w:spacing w:val="31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з</w:t>
      </w:r>
      <w:r>
        <w:rPr>
          <w:spacing w:val="28"/>
        </w:rPr>
        <w:t xml:space="preserve"> </w:t>
      </w:r>
      <w:r>
        <w:t>іншого</w:t>
      </w:r>
      <w:r>
        <w:rPr>
          <w:spacing w:val="30"/>
        </w:rPr>
        <w:t xml:space="preserve"> </w:t>
      </w:r>
      <w:r>
        <w:t>–</w:t>
      </w:r>
      <w:r>
        <w:rPr>
          <w:spacing w:val="33"/>
        </w:rPr>
        <w:t xml:space="preserve"> </w:t>
      </w:r>
      <w:proofErr w:type="spellStart"/>
      <w:r>
        <w:rPr>
          <w:spacing w:val="-5"/>
        </w:rPr>
        <w:t>ви-</w:t>
      </w:r>
      <w:proofErr w:type="spellEnd"/>
    </w:p>
    <w:p w:rsidR="006768BE" w:rsidRDefault="006768BE" w:rsidP="006768BE">
      <w:pPr>
        <w:pStyle w:val="a3"/>
        <w:spacing w:before="3"/>
        <w:ind w:left="179" w:firstLine="0"/>
        <w:jc w:val="left"/>
      </w:pPr>
      <w:r>
        <w:t>значити</w:t>
      </w:r>
      <w:r>
        <w:rPr>
          <w:spacing w:val="-9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взаємодії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зовнішнім</w:t>
      </w:r>
      <w:r>
        <w:rPr>
          <w:spacing w:val="-7"/>
        </w:rPr>
        <w:t xml:space="preserve"> </w:t>
      </w:r>
      <w:r>
        <w:rPr>
          <w:spacing w:val="-2"/>
        </w:rPr>
        <w:t>середовищем.</w:t>
      </w:r>
    </w:p>
    <w:p w:rsidR="006768BE" w:rsidRDefault="006768BE" w:rsidP="006768BE">
      <w:pPr>
        <w:pStyle w:val="a3"/>
        <w:spacing w:before="4"/>
        <w:ind w:left="0" w:firstLine="0"/>
        <w:jc w:val="left"/>
      </w:pPr>
    </w:p>
    <w:p w:rsidR="006768BE" w:rsidRDefault="006768BE" w:rsidP="006768BE">
      <w:pPr>
        <w:pStyle w:val="3"/>
        <w:numPr>
          <w:ilvl w:val="1"/>
          <w:numId w:val="12"/>
        </w:numPr>
        <w:tabs>
          <w:tab w:val="left" w:pos="1268"/>
        </w:tabs>
        <w:ind w:left="1268" w:hanging="420"/>
      </w:pPr>
      <w:bookmarkStart w:id="5" w:name="_TOC_250145"/>
      <w:r>
        <w:t>Фактори,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впливають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розвиток</w:t>
      </w:r>
      <w:r>
        <w:rPr>
          <w:spacing w:val="-6"/>
        </w:rPr>
        <w:t xml:space="preserve"> </w:t>
      </w:r>
      <w:bookmarkEnd w:id="5"/>
      <w:r>
        <w:rPr>
          <w:spacing w:val="-2"/>
        </w:rPr>
        <w:t>туризму</w:t>
      </w:r>
    </w:p>
    <w:p w:rsidR="006768BE" w:rsidRDefault="006768BE" w:rsidP="006768BE">
      <w:pPr>
        <w:pStyle w:val="a3"/>
        <w:spacing w:before="316"/>
        <w:ind w:right="135"/>
      </w:pPr>
      <w:r>
        <w:t>Основні фактори, що впливають на розвиток туризму, поділяються на статичні й динамічні.</w:t>
      </w:r>
    </w:p>
    <w:p w:rsidR="006768BE" w:rsidRDefault="006768BE" w:rsidP="006768BE">
      <w:pPr>
        <w:pStyle w:val="a3"/>
        <w:spacing w:before="2"/>
        <w:ind w:right="131"/>
      </w:pPr>
      <w:r>
        <w:t xml:space="preserve">До </w:t>
      </w:r>
      <w:r>
        <w:rPr>
          <w:b/>
        </w:rPr>
        <w:t xml:space="preserve">статичних </w:t>
      </w:r>
      <w:r>
        <w:t>відносять сукупність природно-географічних факторів, які мають незмінне значення. Людина лише пристосовує їх до туристських потреб, робить більш доступними для використання.</w:t>
      </w:r>
    </w:p>
    <w:p w:rsidR="006768BE" w:rsidRDefault="006768BE" w:rsidP="006768BE">
      <w:pPr>
        <w:pStyle w:val="a3"/>
        <w:ind w:right="131"/>
      </w:pPr>
      <w:r>
        <w:t xml:space="preserve">До </w:t>
      </w:r>
      <w:r>
        <w:rPr>
          <w:b/>
        </w:rPr>
        <w:t xml:space="preserve">динамічних </w:t>
      </w:r>
      <w:r>
        <w:t xml:space="preserve">факторів відносять: демографічні, соціально-економічні, матеріально-технічні й політичні фактори, які можуть мати різну оцінку, </w:t>
      </w:r>
      <w:proofErr w:type="spellStart"/>
      <w:r>
        <w:t>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>, що змінюються в часі й просторі.</w:t>
      </w:r>
    </w:p>
    <w:p w:rsidR="006768BE" w:rsidRDefault="006768BE" w:rsidP="006768BE">
      <w:pPr>
        <w:pStyle w:val="a3"/>
        <w:spacing w:line="242" w:lineRule="auto"/>
        <w:ind w:right="134"/>
      </w:pPr>
      <w:r>
        <w:t xml:space="preserve">Крім вищевказаного розподілу, серед факторів, що впливають на </w:t>
      </w:r>
      <w:proofErr w:type="spellStart"/>
      <w:r>
        <w:t>розви-</w:t>
      </w:r>
      <w:proofErr w:type="spellEnd"/>
      <w:r>
        <w:t xml:space="preserve"> </w:t>
      </w:r>
      <w:proofErr w:type="spellStart"/>
      <w:r>
        <w:t>ток</w:t>
      </w:r>
      <w:proofErr w:type="spellEnd"/>
      <w:r>
        <w:t xml:space="preserve"> туризму, розрізняють: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17" w:lineRule="exact"/>
        <w:ind w:left="1058" w:hanging="210"/>
        <w:rPr>
          <w:sz w:val="28"/>
        </w:rPr>
      </w:pPr>
      <w:r>
        <w:rPr>
          <w:sz w:val="28"/>
        </w:rPr>
        <w:t>зовнішні</w:t>
      </w:r>
      <w:r>
        <w:rPr>
          <w:spacing w:val="-7"/>
          <w:sz w:val="28"/>
        </w:rPr>
        <w:t xml:space="preserve"> </w:t>
      </w:r>
      <w:r>
        <w:rPr>
          <w:sz w:val="28"/>
        </w:rPr>
        <w:t>(екзогенні)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фактори,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внутрішні</w:t>
      </w:r>
      <w:r>
        <w:rPr>
          <w:spacing w:val="-9"/>
          <w:sz w:val="28"/>
        </w:rPr>
        <w:t xml:space="preserve"> </w:t>
      </w:r>
      <w:r>
        <w:rPr>
          <w:sz w:val="28"/>
        </w:rPr>
        <w:t>(ендогенні)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фактори.</w:t>
      </w:r>
    </w:p>
    <w:p w:rsidR="006768BE" w:rsidRDefault="006768BE" w:rsidP="006768BE">
      <w:pPr>
        <w:spacing w:line="322" w:lineRule="exact"/>
        <w:ind w:left="848"/>
        <w:rPr>
          <w:sz w:val="28"/>
        </w:rPr>
      </w:pPr>
      <w:r>
        <w:rPr>
          <w:b/>
          <w:sz w:val="28"/>
        </w:rPr>
        <w:t>Зовнішні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фактори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шляхом: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демографічних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змін;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економічного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розвитку;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змін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регулювання;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технологічних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змін;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торгового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розвитку;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транспортної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інфраструктури;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безпеки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подорожей.</w:t>
      </w:r>
    </w:p>
    <w:p w:rsidR="006768BE" w:rsidRDefault="006768BE" w:rsidP="006768BE">
      <w:pPr>
        <w:pStyle w:val="a3"/>
        <w:ind w:right="132"/>
      </w:pPr>
      <w:r>
        <w:t xml:space="preserve">Демографічні й соціальні фактори: вік населення; збільшення числа </w:t>
      </w:r>
      <w:proofErr w:type="spellStart"/>
      <w:r>
        <w:t>жі-</w:t>
      </w:r>
      <w:proofErr w:type="spellEnd"/>
      <w:r>
        <w:t xml:space="preserve"> нок, які працюють, і збільшення доходу на одну сім’ю; зростання числа </w:t>
      </w:r>
      <w:proofErr w:type="spellStart"/>
      <w:r>
        <w:t>бездіт-</w:t>
      </w:r>
      <w:proofErr w:type="spellEnd"/>
      <w:r>
        <w:t xml:space="preserve"> них пар у складі населення; тенденція до пізніх шлюбів; зменшення </w:t>
      </w:r>
      <w:proofErr w:type="spellStart"/>
      <w:r>
        <w:t>міграцій-</w:t>
      </w:r>
      <w:proofErr w:type="spellEnd"/>
      <w:r>
        <w:t xml:space="preserve"> них процесів; збільшення усвідомлення туристських можливостей.</w:t>
      </w:r>
    </w:p>
    <w:p w:rsidR="006768BE" w:rsidRDefault="006768BE" w:rsidP="006768BE">
      <w:pPr>
        <w:pStyle w:val="a3"/>
        <w:ind w:right="130"/>
      </w:pPr>
      <w:r>
        <w:t xml:space="preserve">Фактори економічні й фінансові: поліпшення (погіршення) економічної й фінансової ситуації; збільшення (зниження) індивідуального доходу; більш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сока</w:t>
      </w:r>
      <w:proofErr w:type="spellEnd"/>
      <w:r>
        <w:t xml:space="preserve"> (низька) туристська активність залежно від виділеної на відпочинок </w:t>
      </w:r>
      <w:proofErr w:type="spellStart"/>
      <w:r>
        <w:t>части-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доходів; зростання або зниження частки суспільних коштів на покриття </w:t>
      </w:r>
      <w:proofErr w:type="spellStart"/>
      <w:r>
        <w:t>ви-</w:t>
      </w:r>
      <w:proofErr w:type="spellEnd"/>
      <w:r>
        <w:t xml:space="preserve"> трат, пов’язаних з розвитком туризму та подорожей.</w:t>
      </w:r>
    </w:p>
    <w:p w:rsidR="006768BE" w:rsidRDefault="006768BE" w:rsidP="006768BE">
      <w:pPr>
        <w:spacing w:before="1" w:line="322" w:lineRule="exact"/>
        <w:ind w:left="848"/>
        <w:rPr>
          <w:sz w:val="28"/>
        </w:rPr>
      </w:pPr>
      <w:r>
        <w:rPr>
          <w:b/>
          <w:sz w:val="28"/>
        </w:rPr>
        <w:t>Внутрішні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фактори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це</w:t>
      </w:r>
      <w:r>
        <w:rPr>
          <w:spacing w:val="-5"/>
          <w:sz w:val="28"/>
        </w:rPr>
        <w:t xml:space="preserve"> </w:t>
      </w:r>
      <w:r>
        <w:rPr>
          <w:sz w:val="28"/>
        </w:rPr>
        <w:t>насамперед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ринку: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процеси</w:t>
      </w:r>
      <w:r>
        <w:rPr>
          <w:spacing w:val="-8"/>
          <w:sz w:val="28"/>
        </w:rPr>
        <w:t xml:space="preserve"> </w:t>
      </w:r>
      <w:r>
        <w:rPr>
          <w:sz w:val="28"/>
        </w:rPr>
        <w:t>попиту,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пропозиції;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сегментація</w:t>
      </w:r>
      <w:r>
        <w:rPr>
          <w:spacing w:val="-7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якому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розвивається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продукт;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власне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маркетинг;</w:t>
      </w: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туристський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приватний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сектор;</w:t>
      </w:r>
    </w:p>
    <w:p w:rsidR="006768BE" w:rsidRDefault="006768BE" w:rsidP="006768BE">
      <w:pPr>
        <w:pStyle w:val="a7"/>
        <w:rPr>
          <w:sz w:val="28"/>
        </w:rPr>
        <w:sectPr w:rsidR="006768BE">
          <w:pgSz w:w="11900" w:h="16840"/>
          <w:pgMar w:top="1060" w:right="992" w:bottom="1020" w:left="992" w:header="0" w:footer="829" w:gutter="0"/>
          <w:cols w:space="720"/>
        </w:sectPr>
      </w:pPr>
    </w:p>
    <w:p w:rsidR="006768BE" w:rsidRDefault="006768BE" w:rsidP="006768BE">
      <w:pPr>
        <w:pStyle w:val="a7"/>
        <w:numPr>
          <w:ilvl w:val="0"/>
          <w:numId w:val="1"/>
        </w:numPr>
        <w:tabs>
          <w:tab w:val="left" w:pos="1058"/>
        </w:tabs>
        <w:spacing w:before="65"/>
        <w:ind w:left="1058" w:hanging="210"/>
        <w:jc w:val="both"/>
        <w:rPr>
          <w:sz w:val="28"/>
        </w:rPr>
      </w:pPr>
      <w:r>
        <w:rPr>
          <w:sz w:val="28"/>
        </w:rPr>
        <w:lastRenderedPageBreak/>
        <w:t>людський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фактор.</w:t>
      </w:r>
    </w:p>
    <w:p w:rsidR="006768BE" w:rsidRDefault="006768BE" w:rsidP="006768BE">
      <w:pPr>
        <w:pStyle w:val="a3"/>
        <w:spacing w:before="3"/>
        <w:ind w:right="131"/>
      </w:pPr>
      <w:r>
        <w:t>Особливості сучасних ринкових факторів: попит стає постійним запитом, а не привілеями; більше уваги приділяється індивідуальному туризму; зростає частка канікул, особливо в закордонних подорожах.</w:t>
      </w:r>
    </w:p>
    <w:p w:rsidR="006768BE" w:rsidRDefault="006768BE" w:rsidP="006768BE">
      <w:pPr>
        <w:pStyle w:val="a3"/>
        <w:ind w:right="134"/>
      </w:pPr>
      <w:r>
        <w:t xml:space="preserve">Перераховані вище фактори, в свою чергу, підрозділяються на </w:t>
      </w:r>
      <w:r>
        <w:t>екстенсив</w:t>
      </w:r>
      <w:r>
        <w:t>ні, інтенсивні й стримуючі (негативні).</w:t>
      </w:r>
    </w:p>
    <w:p w:rsidR="006768BE" w:rsidRDefault="006768BE" w:rsidP="006768BE">
      <w:pPr>
        <w:pStyle w:val="a3"/>
        <w:ind w:right="131"/>
      </w:pPr>
      <w:r>
        <w:t xml:space="preserve">До </w:t>
      </w:r>
      <w:r>
        <w:rPr>
          <w:b/>
        </w:rPr>
        <w:t xml:space="preserve">екстенсивних факторів </w:t>
      </w:r>
      <w:r>
        <w:t>відносять: зростання чисельності робітників, збільшення кількості залучених до обороту матеріальних ресурсів, будівництво нових об’єктів туризму з технічним рівнем існуючих.</w:t>
      </w:r>
    </w:p>
    <w:p w:rsidR="006768BE" w:rsidRDefault="006768BE" w:rsidP="006768BE">
      <w:pPr>
        <w:pStyle w:val="a3"/>
        <w:ind w:right="132"/>
      </w:pPr>
      <w:r>
        <w:rPr>
          <w:b/>
        </w:rPr>
        <w:t>Інтенсивні фактори</w:t>
      </w:r>
      <w:r>
        <w:t>: підвищення кваліф</w:t>
      </w:r>
      <w:r>
        <w:t>ікації персоналу, розвиток про</w:t>
      </w:r>
      <w:r>
        <w:t>фесійно-кваліфікаційної структури; технічне удосконалення матеріальної бази за рахунок впровадження досягнень і результатів науково-технічного прогресу, включаючи реалізацію цільових програм покр</w:t>
      </w:r>
      <w:r>
        <w:t>ащення культури і якості обслу</w:t>
      </w:r>
      <w:r>
        <w:t xml:space="preserve">говування, індустріалізації, технологізації і </w:t>
      </w:r>
      <w:proofErr w:type="spellStart"/>
      <w:r>
        <w:t>ко</w:t>
      </w:r>
      <w:r>
        <w:t>мп’ютерізації</w:t>
      </w:r>
      <w:proofErr w:type="spellEnd"/>
      <w:r>
        <w:t xml:space="preserve"> туризму, раціона</w:t>
      </w:r>
      <w:r>
        <w:t>льне використання наявних матеріальних ресурсів, об’єктів, маршрутів та ін.</w:t>
      </w:r>
    </w:p>
    <w:p w:rsidR="006768BE" w:rsidRDefault="006768BE" w:rsidP="006768BE">
      <w:pPr>
        <w:pStyle w:val="a3"/>
        <w:ind w:right="132"/>
      </w:pPr>
      <w:r>
        <w:t xml:space="preserve">До </w:t>
      </w:r>
      <w:r>
        <w:rPr>
          <w:b/>
        </w:rPr>
        <w:t>стримуючих факторів</w:t>
      </w:r>
      <w:r>
        <w:t>, що впливаю</w:t>
      </w:r>
      <w:r>
        <w:t>ть на розвиток туризму негатив</w:t>
      </w:r>
      <w:r>
        <w:t>но, відносяться: кризи, мілітаризація економіки</w:t>
      </w:r>
      <w:r>
        <w:t>, зростання зовнішньої заборго</w:t>
      </w:r>
      <w:r>
        <w:t>ваності, політична нестабільність, зростання ц</w:t>
      </w:r>
      <w:r>
        <w:t>ін на предмети споживання, без</w:t>
      </w:r>
      <w:r>
        <w:t xml:space="preserve">робіття, фінансова нестабільність, зменшення </w:t>
      </w:r>
      <w:r>
        <w:t>обсягів споживання, несприятли</w:t>
      </w:r>
      <w:r>
        <w:t xml:space="preserve">ве екологічне становище, банкрутство туристських підприємств, невиконання </w:t>
      </w:r>
      <w:proofErr w:type="spellStart"/>
      <w:r>
        <w:t>турфірмами</w:t>
      </w:r>
      <w:proofErr w:type="spellEnd"/>
      <w:r>
        <w:t xml:space="preserve"> своїх зобов’язань та ін.</w:t>
      </w:r>
    </w:p>
    <w:p w:rsidR="006768BE" w:rsidRDefault="006768BE" w:rsidP="006768BE">
      <w:pPr>
        <w:pStyle w:val="a3"/>
        <w:ind w:right="134"/>
      </w:pPr>
      <w:r>
        <w:t xml:space="preserve">Особливе місце серед факторів, що впливають на розвиток туризму, має </w:t>
      </w:r>
      <w:r>
        <w:rPr>
          <w:b/>
        </w:rPr>
        <w:t>фактор сезонності</w:t>
      </w:r>
      <w:r>
        <w:t xml:space="preserve">. Залежно від сезону обсяг </w:t>
      </w:r>
      <w:r>
        <w:t>туристської діяльності може за</w:t>
      </w:r>
      <w:r>
        <w:t>знавати значних коливань.</w:t>
      </w:r>
    </w:p>
    <w:p w:rsidR="006768BE" w:rsidRDefault="006768BE" w:rsidP="006768BE">
      <w:pPr>
        <w:pStyle w:val="a3"/>
        <w:ind w:right="137"/>
      </w:pPr>
      <w:r>
        <w:t>Вивчення наведених факторів дає можл</w:t>
      </w:r>
      <w:r w:rsidR="00E30ECF">
        <w:t>ивість більш ретельно прогнозу</w:t>
      </w:r>
      <w:bookmarkStart w:id="6" w:name="_GoBack"/>
      <w:bookmarkEnd w:id="6"/>
      <w:r>
        <w:t>вати</w:t>
      </w:r>
      <w:r>
        <w:rPr>
          <w:spacing w:val="40"/>
        </w:rPr>
        <w:t xml:space="preserve"> </w:t>
      </w:r>
      <w:r>
        <w:t>тенденції розвитку туризму в країні.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BE" w:rsidRDefault="006768BE" w:rsidP="006768BE">
      <w:r>
        <w:separator/>
      </w:r>
    </w:p>
  </w:endnote>
  <w:endnote w:type="continuationSeparator" w:id="0">
    <w:p w:rsidR="006768BE" w:rsidRDefault="006768BE" w:rsidP="0067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E30E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E30EC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BE" w:rsidRDefault="006768BE" w:rsidP="006768BE">
      <w:r>
        <w:separator/>
      </w:r>
    </w:p>
  </w:footnote>
  <w:footnote w:type="continuationSeparator" w:id="0">
    <w:p w:rsidR="006768BE" w:rsidRDefault="006768BE" w:rsidP="0067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5B6441C"/>
    <w:multiLevelType w:val="hybridMultilevel"/>
    <w:tmpl w:val="2BD6083C"/>
    <w:lvl w:ilvl="0" w:tplc="3B9E9EDA">
      <w:start w:val="1"/>
      <w:numFmt w:val="decimal"/>
      <w:lvlText w:val="%1)"/>
      <w:lvlJc w:val="left"/>
      <w:pPr>
        <w:ind w:left="14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26A9746">
      <w:numFmt w:val="bullet"/>
      <w:lvlText w:val="•"/>
      <w:lvlJc w:val="left"/>
      <w:pPr>
        <w:ind w:left="1117" w:hanging="332"/>
      </w:pPr>
      <w:rPr>
        <w:rFonts w:hint="default"/>
        <w:lang w:val="uk-UA" w:eastAsia="en-US" w:bidi="ar-SA"/>
      </w:rPr>
    </w:lvl>
    <w:lvl w:ilvl="2" w:tplc="D4FC5CC4">
      <w:numFmt w:val="bullet"/>
      <w:lvlText w:val="•"/>
      <w:lvlJc w:val="left"/>
      <w:pPr>
        <w:ind w:left="2095" w:hanging="332"/>
      </w:pPr>
      <w:rPr>
        <w:rFonts w:hint="default"/>
        <w:lang w:val="uk-UA" w:eastAsia="en-US" w:bidi="ar-SA"/>
      </w:rPr>
    </w:lvl>
    <w:lvl w:ilvl="3" w:tplc="2D36EA62">
      <w:numFmt w:val="bullet"/>
      <w:lvlText w:val="•"/>
      <w:lvlJc w:val="left"/>
      <w:pPr>
        <w:ind w:left="3072" w:hanging="332"/>
      </w:pPr>
      <w:rPr>
        <w:rFonts w:hint="default"/>
        <w:lang w:val="uk-UA" w:eastAsia="en-US" w:bidi="ar-SA"/>
      </w:rPr>
    </w:lvl>
    <w:lvl w:ilvl="4" w:tplc="77509758">
      <w:numFmt w:val="bullet"/>
      <w:lvlText w:val="•"/>
      <w:lvlJc w:val="left"/>
      <w:pPr>
        <w:ind w:left="4050" w:hanging="332"/>
      </w:pPr>
      <w:rPr>
        <w:rFonts w:hint="default"/>
        <w:lang w:val="uk-UA" w:eastAsia="en-US" w:bidi="ar-SA"/>
      </w:rPr>
    </w:lvl>
    <w:lvl w:ilvl="5" w:tplc="92DA6256">
      <w:numFmt w:val="bullet"/>
      <w:lvlText w:val="•"/>
      <w:lvlJc w:val="left"/>
      <w:pPr>
        <w:ind w:left="5028" w:hanging="332"/>
      </w:pPr>
      <w:rPr>
        <w:rFonts w:hint="default"/>
        <w:lang w:val="uk-UA" w:eastAsia="en-US" w:bidi="ar-SA"/>
      </w:rPr>
    </w:lvl>
    <w:lvl w:ilvl="6" w:tplc="1A383740">
      <w:numFmt w:val="bullet"/>
      <w:lvlText w:val="•"/>
      <w:lvlJc w:val="left"/>
      <w:pPr>
        <w:ind w:left="6005" w:hanging="332"/>
      </w:pPr>
      <w:rPr>
        <w:rFonts w:hint="default"/>
        <w:lang w:val="uk-UA" w:eastAsia="en-US" w:bidi="ar-SA"/>
      </w:rPr>
    </w:lvl>
    <w:lvl w:ilvl="7" w:tplc="F7CC0E9E">
      <w:numFmt w:val="bullet"/>
      <w:lvlText w:val="•"/>
      <w:lvlJc w:val="left"/>
      <w:pPr>
        <w:ind w:left="6983" w:hanging="332"/>
      </w:pPr>
      <w:rPr>
        <w:rFonts w:hint="default"/>
        <w:lang w:val="uk-UA" w:eastAsia="en-US" w:bidi="ar-SA"/>
      </w:rPr>
    </w:lvl>
    <w:lvl w:ilvl="8" w:tplc="03A651CC">
      <w:numFmt w:val="bullet"/>
      <w:lvlText w:val="•"/>
      <w:lvlJc w:val="left"/>
      <w:pPr>
        <w:ind w:left="7960" w:hanging="332"/>
      </w:pPr>
      <w:rPr>
        <w:rFonts w:hint="default"/>
        <w:lang w:val="uk-UA" w:eastAsia="en-US" w:bidi="ar-SA"/>
      </w:rPr>
    </w:lvl>
  </w:abstractNum>
  <w:abstractNum w:abstractNumId="2">
    <w:nsid w:val="0D2C07C9"/>
    <w:multiLevelType w:val="hybridMultilevel"/>
    <w:tmpl w:val="D31C8264"/>
    <w:lvl w:ilvl="0" w:tplc="ADC86F74">
      <w:numFmt w:val="bullet"/>
      <w:lvlText w:val="–"/>
      <w:lvlJc w:val="left"/>
      <w:pPr>
        <w:ind w:left="106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46EAF2">
      <w:numFmt w:val="bullet"/>
      <w:lvlText w:val="•"/>
      <w:lvlJc w:val="left"/>
      <w:pPr>
        <w:ind w:left="1945" w:hanging="212"/>
      </w:pPr>
      <w:rPr>
        <w:rFonts w:hint="default"/>
        <w:lang w:val="uk-UA" w:eastAsia="en-US" w:bidi="ar-SA"/>
      </w:rPr>
    </w:lvl>
    <w:lvl w:ilvl="2" w:tplc="EA7E6F12">
      <w:numFmt w:val="bullet"/>
      <w:lvlText w:val="•"/>
      <w:lvlJc w:val="left"/>
      <w:pPr>
        <w:ind w:left="2831" w:hanging="212"/>
      </w:pPr>
      <w:rPr>
        <w:rFonts w:hint="default"/>
        <w:lang w:val="uk-UA" w:eastAsia="en-US" w:bidi="ar-SA"/>
      </w:rPr>
    </w:lvl>
    <w:lvl w:ilvl="3" w:tplc="9D2E9248">
      <w:numFmt w:val="bullet"/>
      <w:lvlText w:val="•"/>
      <w:lvlJc w:val="left"/>
      <w:pPr>
        <w:ind w:left="3716" w:hanging="212"/>
      </w:pPr>
      <w:rPr>
        <w:rFonts w:hint="default"/>
        <w:lang w:val="uk-UA" w:eastAsia="en-US" w:bidi="ar-SA"/>
      </w:rPr>
    </w:lvl>
    <w:lvl w:ilvl="4" w:tplc="3676DCB2">
      <w:numFmt w:val="bullet"/>
      <w:lvlText w:val="•"/>
      <w:lvlJc w:val="left"/>
      <w:pPr>
        <w:ind w:left="4602" w:hanging="212"/>
      </w:pPr>
      <w:rPr>
        <w:rFonts w:hint="default"/>
        <w:lang w:val="uk-UA" w:eastAsia="en-US" w:bidi="ar-SA"/>
      </w:rPr>
    </w:lvl>
    <w:lvl w:ilvl="5" w:tplc="27FAF880">
      <w:numFmt w:val="bullet"/>
      <w:lvlText w:val="•"/>
      <w:lvlJc w:val="left"/>
      <w:pPr>
        <w:ind w:left="5488" w:hanging="212"/>
      </w:pPr>
      <w:rPr>
        <w:rFonts w:hint="default"/>
        <w:lang w:val="uk-UA" w:eastAsia="en-US" w:bidi="ar-SA"/>
      </w:rPr>
    </w:lvl>
    <w:lvl w:ilvl="6" w:tplc="02108C62">
      <w:numFmt w:val="bullet"/>
      <w:lvlText w:val="•"/>
      <w:lvlJc w:val="left"/>
      <w:pPr>
        <w:ind w:left="6373" w:hanging="212"/>
      </w:pPr>
      <w:rPr>
        <w:rFonts w:hint="default"/>
        <w:lang w:val="uk-UA" w:eastAsia="en-US" w:bidi="ar-SA"/>
      </w:rPr>
    </w:lvl>
    <w:lvl w:ilvl="7" w:tplc="2820BD14">
      <w:numFmt w:val="bullet"/>
      <w:lvlText w:val="•"/>
      <w:lvlJc w:val="left"/>
      <w:pPr>
        <w:ind w:left="7259" w:hanging="212"/>
      </w:pPr>
      <w:rPr>
        <w:rFonts w:hint="default"/>
        <w:lang w:val="uk-UA" w:eastAsia="en-US" w:bidi="ar-SA"/>
      </w:rPr>
    </w:lvl>
    <w:lvl w:ilvl="8" w:tplc="444EE56A">
      <w:numFmt w:val="bullet"/>
      <w:lvlText w:val="•"/>
      <w:lvlJc w:val="left"/>
      <w:pPr>
        <w:ind w:left="8144" w:hanging="212"/>
      </w:pPr>
      <w:rPr>
        <w:rFonts w:hint="default"/>
        <w:lang w:val="uk-UA" w:eastAsia="en-US" w:bidi="ar-SA"/>
      </w:rPr>
    </w:lvl>
  </w:abstractNum>
  <w:abstractNum w:abstractNumId="3">
    <w:nsid w:val="11BE672A"/>
    <w:multiLevelType w:val="hybridMultilevel"/>
    <w:tmpl w:val="13805694"/>
    <w:lvl w:ilvl="0" w:tplc="0840CB4E">
      <w:start w:val="1"/>
      <w:numFmt w:val="decimal"/>
      <w:lvlText w:val="%1)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4A60D0">
      <w:numFmt w:val="bullet"/>
      <w:lvlText w:val="•"/>
      <w:lvlJc w:val="left"/>
      <w:pPr>
        <w:ind w:left="1117" w:hanging="312"/>
      </w:pPr>
      <w:rPr>
        <w:rFonts w:hint="default"/>
        <w:lang w:val="uk-UA" w:eastAsia="en-US" w:bidi="ar-SA"/>
      </w:rPr>
    </w:lvl>
    <w:lvl w:ilvl="2" w:tplc="6ABC0ACA">
      <w:numFmt w:val="bullet"/>
      <w:lvlText w:val="•"/>
      <w:lvlJc w:val="left"/>
      <w:pPr>
        <w:ind w:left="2095" w:hanging="312"/>
      </w:pPr>
      <w:rPr>
        <w:rFonts w:hint="default"/>
        <w:lang w:val="uk-UA" w:eastAsia="en-US" w:bidi="ar-SA"/>
      </w:rPr>
    </w:lvl>
    <w:lvl w:ilvl="3" w:tplc="35CAF7F0">
      <w:numFmt w:val="bullet"/>
      <w:lvlText w:val="•"/>
      <w:lvlJc w:val="left"/>
      <w:pPr>
        <w:ind w:left="3072" w:hanging="312"/>
      </w:pPr>
      <w:rPr>
        <w:rFonts w:hint="default"/>
        <w:lang w:val="uk-UA" w:eastAsia="en-US" w:bidi="ar-SA"/>
      </w:rPr>
    </w:lvl>
    <w:lvl w:ilvl="4" w:tplc="616AA734">
      <w:numFmt w:val="bullet"/>
      <w:lvlText w:val="•"/>
      <w:lvlJc w:val="left"/>
      <w:pPr>
        <w:ind w:left="4050" w:hanging="312"/>
      </w:pPr>
      <w:rPr>
        <w:rFonts w:hint="default"/>
        <w:lang w:val="uk-UA" w:eastAsia="en-US" w:bidi="ar-SA"/>
      </w:rPr>
    </w:lvl>
    <w:lvl w:ilvl="5" w:tplc="248C99CA">
      <w:numFmt w:val="bullet"/>
      <w:lvlText w:val="•"/>
      <w:lvlJc w:val="left"/>
      <w:pPr>
        <w:ind w:left="5028" w:hanging="312"/>
      </w:pPr>
      <w:rPr>
        <w:rFonts w:hint="default"/>
        <w:lang w:val="uk-UA" w:eastAsia="en-US" w:bidi="ar-SA"/>
      </w:rPr>
    </w:lvl>
    <w:lvl w:ilvl="6" w:tplc="5CE09638">
      <w:numFmt w:val="bullet"/>
      <w:lvlText w:val="•"/>
      <w:lvlJc w:val="left"/>
      <w:pPr>
        <w:ind w:left="6005" w:hanging="312"/>
      </w:pPr>
      <w:rPr>
        <w:rFonts w:hint="default"/>
        <w:lang w:val="uk-UA" w:eastAsia="en-US" w:bidi="ar-SA"/>
      </w:rPr>
    </w:lvl>
    <w:lvl w:ilvl="7" w:tplc="8A50B0F4">
      <w:numFmt w:val="bullet"/>
      <w:lvlText w:val="•"/>
      <w:lvlJc w:val="left"/>
      <w:pPr>
        <w:ind w:left="6983" w:hanging="312"/>
      </w:pPr>
      <w:rPr>
        <w:rFonts w:hint="default"/>
        <w:lang w:val="uk-UA" w:eastAsia="en-US" w:bidi="ar-SA"/>
      </w:rPr>
    </w:lvl>
    <w:lvl w:ilvl="8" w:tplc="F370A7DC">
      <w:numFmt w:val="bullet"/>
      <w:lvlText w:val="•"/>
      <w:lvlJc w:val="left"/>
      <w:pPr>
        <w:ind w:left="7960" w:hanging="312"/>
      </w:pPr>
      <w:rPr>
        <w:rFonts w:hint="default"/>
        <w:lang w:val="uk-UA" w:eastAsia="en-US" w:bidi="ar-SA"/>
      </w:rPr>
    </w:lvl>
  </w:abstractNum>
  <w:abstractNum w:abstractNumId="4">
    <w:nsid w:val="1CAA5B30"/>
    <w:multiLevelType w:val="hybridMultilevel"/>
    <w:tmpl w:val="3708A420"/>
    <w:lvl w:ilvl="0" w:tplc="CFBC0D68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0057B2">
      <w:numFmt w:val="bullet"/>
      <w:lvlText w:val="•"/>
      <w:lvlJc w:val="left"/>
      <w:pPr>
        <w:ind w:left="1117" w:hanging="224"/>
      </w:pPr>
      <w:rPr>
        <w:rFonts w:hint="default"/>
        <w:lang w:val="uk-UA" w:eastAsia="en-US" w:bidi="ar-SA"/>
      </w:rPr>
    </w:lvl>
    <w:lvl w:ilvl="2" w:tplc="C06A31FC">
      <w:numFmt w:val="bullet"/>
      <w:lvlText w:val="•"/>
      <w:lvlJc w:val="left"/>
      <w:pPr>
        <w:ind w:left="2095" w:hanging="224"/>
      </w:pPr>
      <w:rPr>
        <w:rFonts w:hint="default"/>
        <w:lang w:val="uk-UA" w:eastAsia="en-US" w:bidi="ar-SA"/>
      </w:rPr>
    </w:lvl>
    <w:lvl w:ilvl="3" w:tplc="010C924C">
      <w:numFmt w:val="bullet"/>
      <w:lvlText w:val="•"/>
      <w:lvlJc w:val="left"/>
      <w:pPr>
        <w:ind w:left="3072" w:hanging="224"/>
      </w:pPr>
      <w:rPr>
        <w:rFonts w:hint="default"/>
        <w:lang w:val="uk-UA" w:eastAsia="en-US" w:bidi="ar-SA"/>
      </w:rPr>
    </w:lvl>
    <w:lvl w:ilvl="4" w:tplc="F2AAFC72">
      <w:numFmt w:val="bullet"/>
      <w:lvlText w:val="•"/>
      <w:lvlJc w:val="left"/>
      <w:pPr>
        <w:ind w:left="4050" w:hanging="224"/>
      </w:pPr>
      <w:rPr>
        <w:rFonts w:hint="default"/>
        <w:lang w:val="uk-UA" w:eastAsia="en-US" w:bidi="ar-SA"/>
      </w:rPr>
    </w:lvl>
    <w:lvl w:ilvl="5" w:tplc="56927EFA">
      <w:numFmt w:val="bullet"/>
      <w:lvlText w:val="•"/>
      <w:lvlJc w:val="left"/>
      <w:pPr>
        <w:ind w:left="5028" w:hanging="224"/>
      </w:pPr>
      <w:rPr>
        <w:rFonts w:hint="default"/>
        <w:lang w:val="uk-UA" w:eastAsia="en-US" w:bidi="ar-SA"/>
      </w:rPr>
    </w:lvl>
    <w:lvl w:ilvl="6" w:tplc="B112831C">
      <w:numFmt w:val="bullet"/>
      <w:lvlText w:val="•"/>
      <w:lvlJc w:val="left"/>
      <w:pPr>
        <w:ind w:left="6005" w:hanging="224"/>
      </w:pPr>
      <w:rPr>
        <w:rFonts w:hint="default"/>
        <w:lang w:val="uk-UA" w:eastAsia="en-US" w:bidi="ar-SA"/>
      </w:rPr>
    </w:lvl>
    <w:lvl w:ilvl="7" w:tplc="3528A9E2">
      <w:numFmt w:val="bullet"/>
      <w:lvlText w:val="•"/>
      <w:lvlJc w:val="left"/>
      <w:pPr>
        <w:ind w:left="6983" w:hanging="224"/>
      </w:pPr>
      <w:rPr>
        <w:rFonts w:hint="default"/>
        <w:lang w:val="uk-UA" w:eastAsia="en-US" w:bidi="ar-SA"/>
      </w:rPr>
    </w:lvl>
    <w:lvl w:ilvl="8" w:tplc="CF545D1C">
      <w:numFmt w:val="bullet"/>
      <w:lvlText w:val="•"/>
      <w:lvlJc w:val="left"/>
      <w:pPr>
        <w:ind w:left="7960" w:hanging="224"/>
      </w:pPr>
      <w:rPr>
        <w:rFonts w:hint="default"/>
        <w:lang w:val="uk-UA" w:eastAsia="en-US" w:bidi="ar-SA"/>
      </w:rPr>
    </w:lvl>
  </w:abstractNum>
  <w:abstractNum w:abstractNumId="5">
    <w:nsid w:val="26461323"/>
    <w:multiLevelType w:val="hybridMultilevel"/>
    <w:tmpl w:val="FC32A736"/>
    <w:lvl w:ilvl="0" w:tplc="73A4D348">
      <w:start w:val="2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6">
    <w:nsid w:val="26F83BF3"/>
    <w:multiLevelType w:val="hybridMultilevel"/>
    <w:tmpl w:val="49186C78"/>
    <w:lvl w:ilvl="0" w:tplc="C3C62EE2">
      <w:start w:val="1"/>
      <w:numFmt w:val="decimal"/>
      <w:lvlText w:val="%1)"/>
      <w:lvlJc w:val="left"/>
      <w:pPr>
        <w:ind w:left="11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5C2190">
      <w:numFmt w:val="bullet"/>
      <w:lvlText w:val="•"/>
      <w:lvlJc w:val="left"/>
      <w:pPr>
        <w:ind w:left="2035" w:hanging="305"/>
      </w:pPr>
      <w:rPr>
        <w:rFonts w:hint="default"/>
        <w:lang w:val="uk-UA" w:eastAsia="en-US" w:bidi="ar-SA"/>
      </w:rPr>
    </w:lvl>
    <w:lvl w:ilvl="2" w:tplc="EEFCD8F6">
      <w:numFmt w:val="bullet"/>
      <w:lvlText w:val="•"/>
      <w:lvlJc w:val="left"/>
      <w:pPr>
        <w:ind w:left="2911" w:hanging="305"/>
      </w:pPr>
      <w:rPr>
        <w:rFonts w:hint="default"/>
        <w:lang w:val="uk-UA" w:eastAsia="en-US" w:bidi="ar-SA"/>
      </w:rPr>
    </w:lvl>
    <w:lvl w:ilvl="3" w:tplc="DE20F188">
      <w:numFmt w:val="bullet"/>
      <w:lvlText w:val="•"/>
      <w:lvlJc w:val="left"/>
      <w:pPr>
        <w:ind w:left="3786" w:hanging="305"/>
      </w:pPr>
      <w:rPr>
        <w:rFonts w:hint="default"/>
        <w:lang w:val="uk-UA" w:eastAsia="en-US" w:bidi="ar-SA"/>
      </w:rPr>
    </w:lvl>
    <w:lvl w:ilvl="4" w:tplc="91A01172">
      <w:numFmt w:val="bullet"/>
      <w:lvlText w:val="•"/>
      <w:lvlJc w:val="left"/>
      <w:pPr>
        <w:ind w:left="4662" w:hanging="305"/>
      </w:pPr>
      <w:rPr>
        <w:rFonts w:hint="default"/>
        <w:lang w:val="uk-UA" w:eastAsia="en-US" w:bidi="ar-SA"/>
      </w:rPr>
    </w:lvl>
    <w:lvl w:ilvl="5" w:tplc="C24C7F24">
      <w:numFmt w:val="bullet"/>
      <w:lvlText w:val="•"/>
      <w:lvlJc w:val="left"/>
      <w:pPr>
        <w:ind w:left="5538" w:hanging="305"/>
      </w:pPr>
      <w:rPr>
        <w:rFonts w:hint="default"/>
        <w:lang w:val="uk-UA" w:eastAsia="en-US" w:bidi="ar-SA"/>
      </w:rPr>
    </w:lvl>
    <w:lvl w:ilvl="6" w:tplc="E62CBFEE">
      <w:numFmt w:val="bullet"/>
      <w:lvlText w:val="•"/>
      <w:lvlJc w:val="left"/>
      <w:pPr>
        <w:ind w:left="6413" w:hanging="305"/>
      </w:pPr>
      <w:rPr>
        <w:rFonts w:hint="default"/>
        <w:lang w:val="uk-UA" w:eastAsia="en-US" w:bidi="ar-SA"/>
      </w:rPr>
    </w:lvl>
    <w:lvl w:ilvl="7" w:tplc="ACCA6C8A">
      <w:numFmt w:val="bullet"/>
      <w:lvlText w:val="•"/>
      <w:lvlJc w:val="left"/>
      <w:pPr>
        <w:ind w:left="7289" w:hanging="305"/>
      </w:pPr>
      <w:rPr>
        <w:rFonts w:hint="default"/>
        <w:lang w:val="uk-UA" w:eastAsia="en-US" w:bidi="ar-SA"/>
      </w:rPr>
    </w:lvl>
    <w:lvl w:ilvl="8" w:tplc="4A54E48C">
      <w:numFmt w:val="bullet"/>
      <w:lvlText w:val="•"/>
      <w:lvlJc w:val="left"/>
      <w:pPr>
        <w:ind w:left="8164" w:hanging="305"/>
      </w:pPr>
      <w:rPr>
        <w:rFonts w:hint="default"/>
        <w:lang w:val="uk-UA" w:eastAsia="en-US" w:bidi="ar-SA"/>
      </w:rPr>
    </w:lvl>
  </w:abstractNum>
  <w:abstractNum w:abstractNumId="7">
    <w:nsid w:val="35E01623"/>
    <w:multiLevelType w:val="hybridMultilevel"/>
    <w:tmpl w:val="027A7F48"/>
    <w:lvl w:ilvl="0" w:tplc="834444CE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2CB52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C28E587E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5B867E74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CF6867FE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D45EA936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F61C515E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F67C7512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BA76F936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8">
    <w:nsid w:val="3B834D40"/>
    <w:multiLevelType w:val="hybridMultilevel"/>
    <w:tmpl w:val="A8A2E8F8"/>
    <w:lvl w:ilvl="0" w:tplc="F7C020CE">
      <w:numFmt w:val="bullet"/>
      <w:lvlText w:val="–"/>
      <w:lvlJc w:val="left"/>
      <w:pPr>
        <w:ind w:left="106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D8AB3A">
      <w:numFmt w:val="bullet"/>
      <w:lvlText w:val="•"/>
      <w:lvlJc w:val="left"/>
      <w:pPr>
        <w:ind w:left="1945" w:hanging="212"/>
      </w:pPr>
      <w:rPr>
        <w:rFonts w:hint="default"/>
        <w:lang w:val="uk-UA" w:eastAsia="en-US" w:bidi="ar-SA"/>
      </w:rPr>
    </w:lvl>
    <w:lvl w:ilvl="2" w:tplc="8542D208">
      <w:numFmt w:val="bullet"/>
      <w:lvlText w:val="•"/>
      <w:lvlJc w:val="left"/>
      <w:pPr>
        <w:ind w:left="2831" w:hanging="212"/>
      </w:pPr>
      <w:rPr>
        <w:rFonts w:hint="default"/>
        <w:lang w:val="uk-UA" w:eastAsia="en-US" w:bidi="ar-SA"/>
      </w:rPr>
    </w:lvl>
    <w:lvl w:ilvl="3" w:tplc="021A1254">
      <w:numFmt w:val="bullet"/>
      <w:lvlText w:val="•"/>
      <w:lvlJc w:val="left"/>
      <w:pPr>
        <w:ind w:left="3716" w:hanging="212"/>
      </w:pPr>
      <w:rPr>
        <w:rFonts w:hint="default"/>
        <w:lang w:val="uk-UA" w:eastAsia="en-US" w:bidi="ar-SA"/>
      </w:rPr>
    </w:lvl>
    <w:lvl w:ilvl="4" w:tplc="7E6C92CE">
      <w:numFmt w:val="bullet"/>
      <w:lvlText w:val="•"/>
      <w:lvlJc w:val="left"/>
      <w:pPr>
        <w:ind w:left="4602" w:hanging="212"/>
      </w:pPr>
      <w:rPr>
        <w:rFonts w:hint="default"/>
        <w:lang w:val="uk-UA" w:eastAsia="en-US" w:bidi="ar-SA"/>
      </w:rPr>
    </w:lvl>
    <w:lvl w:ilvl="5" w:tplc="891C801C">
      <w:numFmt w:val="bullet"/>
      <w:lvlText w:val="•"/>
      <w:lvlJc w:val="left"/>
      <w:pPr>
        <w:ind w:left="5488" w:hanging="212"/>
      </w:pPr>
      <w:rPr>
        <w:rFonts w:hint="default"/>
        <w:lang w:val="uk-UA" w:eastAsia="en-US" w:bidi="ar-SA"/>
      </w:rPr>
    </w:lvl>
    <w:lvl w:ilvl="6" w:tplc="2954F844">
      <w:numFmt w:val="bullet"/>
      <w:lvlText w:val="•"/>
      <w:lvlJc w:val="left"/>
      <w:pPr>
        <w:ind w:left="6373" w:hanging="212"/>
      </w:pPr>
      <w:rPr>
        <w:rFonts w:hint="default"/>
        <w:lang w:val="uk-UA" w:eastAsia="en-US" w:bidi="ar-SA"/>
      </w:rPr>
    </w:lvl>
    <w:lvl w:ilvl="7" w:tplc="07C8E83A">
      <w:numFmt w:val="bullet"/>
      <w:lvlText w:val="•"/>
      <w:lvlJc w:val="left"/>
      <w:pPr>
        <w:ind w:left="7259" w:hanging="212"/>
      </w:pPr>
      <w:rPr>
        <w:rFonts w:hint="default"/>
        <w:lang w:val="uk-UA" w:eastAsia="en-US" w:bidi="ar-SA"/>
      </w:rPr>
    </w:lvl>
    <w:lvl w:ilvl="8" w:tplc="A75A92AA">
      <w:numFmt w:val="bullet"/>
      <w:lvlText w:val="•"/>
      <w:lvlJc w:val="left"/>
      <w:pPr>
        <w:ind w:left="8144" w:hanging="212"/>
      </w:pPr>
      <w:rPr>
        <w:rFonts w:hint="default"/>
        <w:lang w:val="uk-UA" w:eastAsia="en-US" w:bidi="ar-SA"/>
      </w:rPr>
    </w:lvl>
  </w:abstractNum>
  <w:abstractNum w:abstractNumId="9">
    <w:nsid w:val="400D789D"/>
    <w:multiLevelType w:val="hybridMultilevel"/>
    <w:tmpl w:val="DE5ACA9C"/>
    <w:lvl w:ilvl="0" w:tplc="3FC015D6">
      <w:numFmt w:val="bullet"/>
      <w:lvlText w:val="-"/>
      <w:lvlJc w:val="left"/>
      <w:pPr>
        <w:ind w:left="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D49EFA">
      <w:numFmt w:val="bullet"/>
      <w:lvlText w:val="•"/>
      <w:lvlJc w:val="left"/>
      <w:pPr>
        <w:ind w:left="194" w:hanging="140"/>
      </w:pPr>
      <w:rPr>
        <w:rFonts w:hint="default"/>
        <w:lang w:val="uk-UA" w:eastAsia="en-US" w:bidi="ar-SA"/>
      </w:rPr>
    </w:lvl>
    <w:lvl w:ilvl="2" w:tplc="78F618BA">
      <w:numFmt w:val="bullet"/>
      <w:lvlText w:val="•"/>
      <w:lvlJc w:val="left"/>
      <w:pPr>
        <w:ind w:left="308" w:hanging="140"/>
      </w:pPr>
      <w:rPr>
        <w:rFonts w:hint="default"/>
        <w:lang w:val="uk-UA" w:eastAsia="en-US" w:bidi="ar-SA"/>
      </w:rPr>
    </w:lvl>
    <w:lvl w:ilvl="3" w:tplc="1508371E">
      <w:numFmt w:val="bullet"/>
      <w:lvlText w:val="•"/>
      <w:lvlJc w:val="left"/>
      <w:pPr>
        <w:ind w:left="422" w:hanging="140"/>
      </w:pPr>
      <w:rPr>
        <w:rFonts w:hint="default"/>
        <w:lang w:val="uk-UA" w:eastAsia="en-US" w:bidi="ar-SA"/>
      </w:rPr>
    </w:lvl>
    <w:lvl w:ilvl="4" w:tplc="04EAC8F8">
      <w:numFmt w:val="bullet"/>
      <w:lvlText w:val="•"/>
      <w:lvlJc w:val="left"/>
      <w:pPr>
        <w:ind w:left="536" w:hanging="140"/>
      </w:pPr>
      <w:rPr>
        <w:rFonts w:hint="default"/>
        <w:lang w:val="uk-UA" w:eastAsia="en-US" w:bidi="ar-SA"/>
      </w:rPr>
    </w:lvl>
    <w:lvl w:ilvl="5" w:tplc="51AE1000">
      <w:numFmt w:val="bullet"/>
      <w:lvlText w:val="•"/>
      <w:lvlJc w:val="left"/>
      <w:pPr>
        <w:ind w:left="651" w:hanging="140"/>
      </w:pPr>
      <w:rPr>
        <w:rFonts w:hint="default"/>
        <w:lang w:val="uk-UA" w:eastAsia="en-US" w:bidi="ar-SA"/>
      </w:rPr>
    </w:lvl>
    <w:lvl w:ilvl="6" w:tplc="173A594A">
      <w:numFmt w:val="bullet"/>
      <w:lvlText w:val="•"/>
      <w:lvlJc w:val="left"/>
      <w:pPr>
        <w:ind w:left="765" w:hanging="140"/>
      </w:pPr>
      <w:rPr>
        <w:rFonts w:hint="default"/>
        <w:lang w:val="uk-UA" w:eastAsia="en-US" w:bidi="ar-SA"/>
      </w:rPr>
    </w:lvl>
    <w:lvl w:ilvl="7" w:tplc="E21E2B0E">
      <w:numFmt w:val="bullet"/>
      <w:lvlText w:val="•"/>
      <w:lvlJc w:val="left"/>
      <w:pPr>
        <w:ind w:left="879" w:hanging="140"/>
      </w:pPr>
      <w:rPr>
        <w:rFonts w:hint="default"/>
        <w:lang w:val="uk-UA" w:eastAsia="en-US" w:bidi="ar-SA"/>
      </w:rPr>
    </w:lvl>
    <w:lvl w:ilvl="8" w:tplc="25885290">
      <w:numFmt w:val="bullet"/>
      <w:lvlText w:val="•"/>
      <w:lvlJc w:val="left"/>
      <w:pPr>
        <w:ind w:left="993" w:hanging="140"/>
      </w:pPr>
      <w:rPr>
        <w:rFonts w:hint="default"/>
        <w:lang w:val="uk-UA" w:eastAsia="en-US" w:bidi="ar-SA"/>
      </w:rPr>
    </w:lvl>
  </w:abstractNum>
  <w:abstractNum w:abstractNumId="10">
    <w:nsid w:val="5D3C0ECF"/>
    <w:multiLevelType w:val="hybridMultilevel"/>
    <w:tmpl w:val="9424C9CE"/>
    <w:lvl w:ilvl="0" w:tplc="8E142A94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F2CA14">
      <w:numFmt w:val="bullet"/>
      <w:lvlText w:val="–"/>
      <w:lvlJc w:val="left"/>
      <w:pPr>
        <w:ind w:left="106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62C0ED6">
      <w:numFmt w:val="bullet"/>
      <w:lvlText w:val="•"/>
      <w:lvlJc w:val="left"/>
      <w:pPr>
        <w:ind w:left="1220" w:hanging="212"/>
      </w:pPr>
      <w:rPr>
        <w:rFonts w:hint="default"/>
        <w:lang w:val="uk-UA" w:eastAsia="en-US" w:bidi="ar-SA"/>
      </w:rPr>
    </w:lvl>
    <w:lvl w:ilvl="3" w:tplc="8F566206">
      <w:numFmt w:val="bullet"/>
      <w:lvlText w:val="•"/>
      <w:lvlJc w:val="left"/>
      <w:pPr>
        <w:ind w:left="2307" w:hanging="212"/>
      </w:pPr>
      <w:rPr>
        <w:rFonts w:hint="default"/>
        <w:lang w:val="uk-UA" w:eastAsia="en-US" w:bidi="ar-SA"/>
      </w:rPr>
    </w:lvl>
    <w:lvl w:ilvl="4" w:tplc="DD06CECE">
      <w:numFmt w:val="bullet"/>
      <w:lvlText w:val="•"/>
      <w:lvlJc w:val="left"/>
      <w:pPr>
        <w:ind w:left="3394" w:hanging="212"/>
      </w:pPr>
      <w:rPr>
        <w:rFonts w:hint="default"/>
        <w:lang w:val="uk-UA" w:eastAsia="en-US" w:bidi="ar-SA"/>
      </w:rPr>
    </w:lvl>
    <w:lvl w:ilvl="5" w:tplc="735ABEDE">
      <w:numFmt w:val="bullet"/>
      <w:lvlText w:val="•"/>
      <w:lvlJc w:val="left"/>
      <w:pPr>
        <w:ind w:left="4481" w:hanging="212"/>
      </w:pPr>
      <w:rPr>
        <w:rFonts w:hint="default"/>
        <w:lang w:val="uk-UA" w:eastAsia="en-US" w:bidi="ar-SA"/>
      </w:rPr>
    </w:lvl>
    <w:lvl w:ilvl="6" w:tplc="C9FEC37A">
      <w:numFmt w:val="bullet"/>
      <w:lvlText w:val="•"/>
      <w:lvlJc w:val="left"/>
      <w:pPr>
        <w:ind w:left="5568" w:hanging="212"/>
      </w:pPr>
      <w:rPr>
        <w:rFonts w:hint="default"/>
        <w:lang w:val="uk-UA" w:eastAsia="en-US" w:bidi="ar-SA"/>
      </w:rPr>
    </w:lvl>
    <w:lvl w:ilvl="7" w:tplc="9EAE04C4">
      <w:numFmt w:val="bullet"/>
      <w:lvlText w:val="•"/>
      <w:lvlJc w:val="left"/>
      <w:pPr>
        <w:ind w:left="6655" w:hanging="212"/>
      </w:pPr>
      <w:rPr>
        <w:rFonts w:hint="default"/>
        <w:lang w:val="uk-UA" w:eastAsia="en-US" w:bidi="ar-SA"/>
      </w:rPr>
    </w:lvl>
    <w:lvl w:ilvl="8" w:tplc="0BCCDA00">
      <w:numFmt w:val="bullet"/>
      <w:lvlText w:val="•"/>
      <w:lvlJc w:val="left"/>
      <w:pPr>
        <w:ind w:left="7742" w:hanging="212"/>
      </w:pPr>
      <w:rPr>
        <w:rFonts w:hint="default"/>
        <w:lang w:val="uk-UA" w:eastAsia="en-US" w:bidi="ar-SA"/>
      </w:rPr>
    </w:lvl>
  </w:abstractNum>
  <w:abstractNum w:abstractNumId="11">
    <w:nsid w:val="67BD1B33"/>
    <w:multiLevelType w:val="hybridMultilevel"/>
    <w:tmpl w:val="6B36880E"/>
    <w:lvl w:ilvl="0" w:tplc="1826F204">
      <w:numFmt w:val="bullet"/>
      <w:lvlText w:val="–"/>
      <w:lvlJc w:val="left"/>
      <w:pPr>
        <w:ind w:left="106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46A3FC">
      <w:numFmt w:val="bullet"/>
      <w:lvlText w:val="•"/>
      <w:lvlJc w:val="left"/>
      <w:pPr>
        <w:ind w:left="1945" w:hanging="212"/>
      </w:pPr>
      <w:rPr>
        <w:rFonts w:hint="default"/>
        <w:lang w:val="uk-UA" w:eastAsia="en-US" w:bidi="ar-SA"/>
      </w:rPr>
    </w:lvl>
    <w:lvl w:ilvl="2" w:tplc="A18ABCA4">
      <w:numFmt w:val="bullet"/>
      <w:lvlText w:val="•"/>
      <w:lvlJc w:val="left"/>
      <w:pPr>
        <w:ind w:left="2831" w:hanging="212"/>
      </w:pPr>
      <w:rPr>
        <w:rFonts w:hint="default"/>
        <w:lang w:val="uk-UA" w:eastAsia="en-US" w:bidi="ar-SA"/>
      </w:rPr>
    </w:lvl>
    <w:lvl w:ilvl="3" w:tplc="662C21A8">
      <w:numFmt w:val="bullet"/>
      <w:lvlText w:val="•"/>
      <w:lvlJc w:val="left"/>
      <w:pPr>
        <w:ind w:left="3716" w:hanging="212"/>
      </w:pPr>
      <w:rPr>
        <w:rFonts w:hint="default"/>
        <w:lang w:val="uk-UA" w:eastAsia="en-US" w:bidi="ar-SA"/>
      </w:rPr>
    </w:lvl>
    <w:lvl w:ilvl="4" w:tplc="AC50F508">
      <w:numFmt w:val="bullet"/>
      <w:lvlText w:val="•"/>
      <w:lvlJc w:val="left"/>
      <w:pPr>
        <w:ind w:left="4602" w:hanging="212"/>
      </w:pPr>
      <w:rPr>
        <w:rFonts w:hint="default"/>
        <w:lang w:val="uk-UA" w:eastAsia="en-US" w:bidi="ar-SA"/>
      </w:rPr>
    </w:lvl>
    <w:lvl w:ilvl="5" w:tplc="DBFCE672">
      <w:numFmt w:val="bullet"/>
      <w:lvlText w:val="•"/>
      <w:lvlJc w:val="left"/>
      <w:pPr>
        <w:ind w:left="5488" w:hanging="212"/>
      </w:pPr>
      <w:rPr>
        <w:rFonts w:hint="default"/>
        <w:lang w:val="uk-UA" w:eastAsia="en-US" w:bidi="ar-SA"/>
      </w:rPr>
    </w:lvl>
    <w:lvl w:ilvl="6" w:tplc="3FB686AE">
      <w:numFmt w:val="bullet"/>
      <w:lvlText w:val="•"/>
      <w:lvlJc w:val="left"/>
      <w:pPr>
        <w:ind w:left="6373" w:hanging="212"/>
      </w:pPr>
      <w:rPr>
        <w:rFonts w:hint="default"/>
        <w:lang w:val="uk-UA" w:eastAsia="en-US" w:bidi="ar-SA"/>
      </w:rPr>
    </w:lvl>
    <w:lvl w:ilvl="7" w:tplc="428C4B08">
      <w:numFmt w:val="bullet"/>
      <w:lvlText w:val="•"/>
      <w:lvlJc w:val="left"/>
      <w:pPr>
        <w:ind w:left="7259" w:hanging="212"/>
      </w:pPr>
      <w:rPr>
        <w:rFonts w:hint="default"/>
        <w:lang w:val="uk-UA" w:eastAsia="en-US" w:bidi="ar-SA"/>
      </w:rPr>
    </w:lvl>
    <w:lvl w:ilvl="8" w:tplc="DC485D7E">
      <w:numFmt w:val="bullet"/>
      <w:lvlText w:val="•"/>
      <w:lvlJc w:val="left"/>
      <w:pPr>
        <w:ind w:left="8144" w:hanging="212"/>
      </w:pPr>
      <w:rPr>
        <w:rFonts w:hint="default"/>
        <w:lang w:val="uk-UA" w:eastAsia="en-US" w:bidi="ar-SA"/>
      </w:rPr>
    </w:lvl>
  </w:abstractNum>
  <w:abstractNum w:abstractNumId="12">
    <w:nsid w:val="6D453EEB"/>
    <w:multiLevelType w:val="hybridMultilevel"/>
    <w:tmpl w:val="F18AF63E"/>
    <w:lvl w:ilvl="0" w:tplc="371EE3F8">
      <w:numFmt w:val="bullet"/>
      <w:lvlText w:val="–"/>
      <w:lvlJc w:val="left"/>
      <w:pPr>
        <w:ind w:left="14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34E532">
      <w:numFmt w:val="bullet"/>
      <w:lvlText w:val="–"/>
      <w:lvlJc w:val="left"/>
      <w:pPr>
        <w:ind w:left="1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C7A3C18">
      <w:numFmt w:val="bullet"/>
      <w:lvlText w:val="•"/>
      <w:lvlJc w:val="left"/>
      <w:pPr>
        <w:ind w:left="2095" w:hanging="221"/>
      </w:pPr>
      <w:rPr>
        <w:rFonts w:hint="default"/>
        <w:lang w:val="uk-UA" w:eastAsia="en-US" w:bidi="ar-SA"/>
      </w:rPr>
    </w:lvl>
    <w:lvl w:ilvl="3" w:tplc="BC78BB20">
      <w:numFmt w:val="bullet"/>
      <w:lvlText w:val="•"/>
      <w:lvlJc w:val="left"/>
      <w:pPr>
        <w:ind w:left="3072" w:hanging="221"/>
      </w:pPr>
      <w:rPr>
        <w:rFonts w:hint="default"/>
        <w:lang w:val="uk-UA" w:eastAsia="en-US" w:bidi="ar-SA"/>
      </w:rPr>
    </w:lvl>
    <w:lvl w:ilvl="4" w:tplc="63589928">
      <w:numFmt w:val="bullet"/>
      <w:lvlText w:val="•"/>
      <w:lvlJc w:val="left"/>
      <w:pPr>
        <w:ind w:left="4050" w:hanging="221"/>
      </w:pPr>
      <w:rPr>
        <w:rFonts w:hint="default"/>
        <w:lang w:val="uk-UA" w:eastAsia="en-US" w:bidi="ar-SA"/>
      </w:rPr>
    </w:lvl>
    <w:lvl w:ilvl="5" w:tplc="1ADEF8AC">
      <w:numFmt w:val="bullet"/>
      <w:lvlText w:val="•"/>
      <w:lvlJc w:val="left"/>
      <w:pPr>
        <w:ind w:left="5028" w:hanging="221"/>
      </w:pPr>
      <w:rPr>
        <w:rFonts w:hint="default"/>
        <w:lang w:val="uk-UA" w:eastAsia="en-US" w:bidi="ar-SA"/>
      </w:rPr>
    </w:lvl>
    <w:lvl w:ilvl="6" w:tplc="66B22264">
      <w:numFmt w:val="bullet"/>
      <w:lvlText w:val="•"/>
      <w:lvlJc w:val="left"/>
      <w:pPr>
        <w:ind w:left="6005" w:hanging="221"/>
      </w:pPr>
      <w:rPr>
        <w:rFonts w:hint="default"/>
        <w:lang w:val="uk-UA" w:eastAsia="en-US" w:bidi="ar-SA"/>
      </w:rPr>
    </w:lvl>
    <w:lvl w:ilvl="7" w:tplc="BF1C3A8C">
      <w:numFmt w:val="bullet"/>
      <w:lvlText w:val="•"/>
      <w:lvlJc w:val="left"/>
      <w:pPr>
        <w:ind w:left="6983" w:hanging="221"/>
      </w:pPr>
      <w:rPr>
        <w:rFonts w:hint="default"/>
        <w:lang w:val="uk-UA" w:eastAsia="en-US" w:bidi="ar-SA"/>
      </w:rPr>
    </w:lvl>
    <w:lvl w:ilvl="8" w:tplc="78E45C88">
      <w:numFmt w:val="bullet"/>
      <w:lvlText w:val="•"/>
      <w:lvlJc w:val="left"/>
      <w:pPr>
        <w:ind w:left="7960" w:hanging="22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E0"/>
    <w:rsid w:val="006768BE"/>
    <w:rsid w:val="006A50E0"/>
    <w:rsid w:val="0084352A"/>
    <w:rsid w:val="00E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768BE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768BE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6768BE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68B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768B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768B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76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768BE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6768BE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6768BE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6768BE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6768BE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6768BE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6768BE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6768BE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6768BE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768BE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68B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6768BE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6768BE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6768BE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6768BE"/>
  </w:style>
  <w:style w:type="paragraph" w:styleId="a8">
    <w:name w:val="Balloon Text"/>
    <w:basedOn w:val="a"/>
    <w:link w:val="a9"/>
    <w:uiPriority w:val="99"/>
    <w:semiHidden/>
    <w:unhideWhenUsed/>
    <w:rsid w:val="006768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8BE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6768B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68BE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768B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68BE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768BE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768BE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6768BE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68B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768B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768B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76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768BE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6768BE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6768BE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6768BE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6768BE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6768BE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6768BE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6768BE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6768BE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768BE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68B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6768BE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6768BE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6768BE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6768BE"/>
  </w:style>
  <w:style w:type="paragraph" w:styleId="a8">
    <w:name w:val="Balloon Text"/>
    <w:basedOn w:val="a"/>
    <w:link w:val="a9"/>
    <w:uiPriority w:val="99"/>
    <w:semiHidden/>
    <w:unhideWhenUsed/>
    <w:rsid w:val="006768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8BE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6768B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68BE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768B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6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4917</Words>
  <Characters>28028</Characters>
  <Application>Microsoft Office Word</Application>
  <DocSecurity>0</DocSecurity>
  <Lines>233</Lines>
  <Paragraphs>65</Paragraphs>
  <ScaleCrop>false</ScaleCrop>
  <Company>SPecialiST RePack</Company>
  <LinksUpToDate>false</LinksUpToDate>
  <CharactersWithSpaces>32880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2025-05-06T13:11:00Z</dcterms:created>
  <dcterms:modified xsi:type="dcterms:W3CDTF">2025-05-06T13:13:00Z</dcterms:modified>
</cp:coreProperties>
</file>