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2E" w:rsidRDefault="00396A2E" w:rsidP="00396A2E">
      <w:pPr>
        <w:jc w:val="center"/>
      </w:pPr>
      <w:r>
        <w:t xml:space="preserve">Питання для контролю результатів навчання </w:t>
      </w:r>
    </w:p>
    <w:p w:rsidR="009C47A0" w:rsidRDefault="00396A2E" w:rsidP="00396A2E">
      <w:pPr>
        <w:jc w:val="center"/>
      </w:pPr>
      <w:bookmarkStart w:id="0" w:name="_GoBack"/>
      <w:bookmarkEnd w:id="0"/>
      <w:r>
        <w:t>(до кожного питання буде запропоновано 5 варіантів відповідей)</w:t>
      </w:r>
    </w:p>
    <w:p w:rsidR="00396A2E" w:rsidRDefault="00396A2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44"/>
        <w:gridCol w:w="8085"/>
      </w:tblGrid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№ п/п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 xml:space="preserve">Текст </w:t>
            </w:r>
            <w:proofErr w:type="spellStart"/>
            <w:r w:rsidRPr="00D41220">
              <w:rPr>
                <w:color w:val="000000" w:themeColor="text1"/>
              </w:rPr>
              <w:t>завдання</w:t>
            </w:r>
            <w:proofErr w:type="spellEnd"/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Хто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наведених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ключовим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суб’єктом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управління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національною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безпекою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Україні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2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органів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відіграє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координуючу</w:t>
            </w:r>
            <w:proofErr w:type="spellEnd"/>
            <w:r w:rsidRPr="00D41220">
              <w:rPr>
                <w:bCs/>
                <w:lang w:eastAsia="uk-UA"/>
              </w:rPr>
              <w:t xml:space="preserve"> роль у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 xml:space="preserve"> на державному </w:t>
            </w:r>
            <w:proofErr w:type="spellStart"/>
            <w:r w:rsidRPr="00D41220">
              <w:rPr>
                <w:bCs/>
                <w:lang w:eastAsia="uk-UA"/>
              </w:rPr>
              <w:t>рівні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 xml:space="preserve">До </w:t>
            </w:r>
            <w:proofErr w:type="spellStart"/>
            <w:r w:rsidRPr="00D41220">
              <w:rPr>
                <w:bCs/>
                <w:lang w:eastAsia="uk-UA"/>
              </w:rPr>
              <w:t>якого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рівня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суб’єктів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управління</w:t>
            </w:r>
            <w:proofErr w:type="spellEnd"/>
            <w:r w:rsidRPr="00D41220">
              <w:rPr>
                <w:bCs/>
                <w:lang w:eastAsia="uk-UA"/>
              </w:rPr>
              <w:t xml:space="preserve"> належать </w:t>
            </w:r>
            <w:proofErr w:type="spellStart"/>
            <w:r w:rsidRPr="00D41220">
              <w:rPr>
                <w:bCs/>
                <w:lang w:eastAsia="uk-UA"/>
              </w:rPr>
              <w:t>недержавні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аналітичні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центри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Хто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наведених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виконує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функцію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контролю за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реалізацією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5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/>
              </w:rPr>
            </w:pPr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Яка роль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органів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місцевого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стратегічному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управлінні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безпекою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Що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наведеного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можна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віднести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об’єктів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управління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Яка з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наведених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сфер є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об’єктом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планування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безпековому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секторі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тип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інфраструктури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належить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об’єктів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управління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безпекою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9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shd w:val="clear" w:color="auto" w:fill="FFFFFF"/>
              <w:jc w:val="both"/>
              <w:rPr>
                <w:color w:val="000000" w:themeColor="text1"/>
                <w:lang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наведеного</w:t>
            </w:r>
            <w:proofErr w:type="spellEnd"/>
            <w:r w:rsidRPr="00D41220">
              <w:rPr>
                <w:bCs/>
                <w:lang w:eastAsia="uk-UA"/>
              </w:rPr>
              <w:t xml:space="preserve"> є прикладом </w:t>
            </w:r>
            <w:proofErr w:type="spellStart"/>
            <w:r w:rsidRPr="00D41220">
              <w:rPr>
                <w:bCs/>
                <w:lang w:eastAsia="uk-UA"/>
              </w:rPr>
              <w:t>соціального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об’єкта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управління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безпекою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10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Яка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категорія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входить до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об’єктів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планування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економічної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11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об’єктів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має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стратегічне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значення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інформаційної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12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варіантів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найкраще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ілюструє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об’єкт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екологічної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стратегічному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управлінні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13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Що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наведеного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належить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демографічних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об’єктів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управління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безпековій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14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об’єкт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підпадає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під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стратегічне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управління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цивільного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15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об’єкт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є предметом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управління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воєнній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безпеці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16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документ є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базовим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планування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України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17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Хто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Україні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затверджує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Стратегію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18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Що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наведеного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є одним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ключових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напрямів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планування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безпековій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19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орган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координує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діяльність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державних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органів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1859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20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наведених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деталізує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механізми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21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тип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ресурсів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ключовим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на державному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рівні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22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Яка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функція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парламенту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стратегічному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плануванні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23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Що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наведеного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належить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викликів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держави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XXI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столітті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24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наведених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може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похідним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від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загальнонаціональної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25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Яка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належить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національного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рівня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стратегічного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планування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безпековій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lastRenderedPageBreak/>
              <w:t>26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тип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визначає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заходи в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окремій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—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наприклад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кіберзахисту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27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видів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спрямований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реагування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зовнішні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зміни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загрози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28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a6"/>
              <w:spacing w:after="0"/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Стратегія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розвитку</w:t>
            </w:r>
            <w:proofErr w:type="spellEnd"/>
            <w:r w:rsidRPr="00D41220">
              <w:rPr>
                <w:bCs/>
                <w:lang w:eastAsia="uk-UA"/>
              </w:rPr>
              <w:t xml:space="preserve"> оборонно-</w:t>
            </w:r>
            <w:proofErr w:type="spellStart"/>
            <w:r w:rsidRPr="00D41220">
              <w:rPr>
                <w:bCs/>
                <w:lang w:eastAsia="uk-UA"/>
              </w:rPr>
              <w:t>промислового</w:t>
            </w:r>
            <w:proofErr w:type="spellEnd"/>
            <w:r w:rsidRPr="00D41220">
              <w:rPr>
                <w:bCs/>
                <w:lang w:eastAsia="uk-UA"/>
              </w:rPr>
              <w:t xml:space="preserve"> комплексу </w:t>
            </w:r>
            <w:proofErr w:type="spellStart"/>
            <w:r w:rsidRPr="00D41220">
              <w:rPr>
                <w:bCs/>
                <w:lang w:eastAsia="uk-UA"/>
              </w:rPr>
              <w:t>України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належить</w:t>
            </w:r>
            <w:proofErr w:type="spellEnd"/>
            <w:r w:rsidRPr="00D41220">
              <w:rPr>
                <w:bCs/>
                <w:lang w:eastAsia="uk-UA"/>
              </w:rPr>
              <w:t xml:space="preserve"> до: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29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Який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тип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деталізує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цілі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та заходи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окремих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міністерств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відомств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30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виду належать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воєнної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кібербезпеки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31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Що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наведеного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класифікаційною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ознакою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стратегій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32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a6"/>
              <w:spacing w:after="0"/>
              <w:jc w:val="both"/>
            </w:pPr>
            <w:r w:rsidRPr="00D41220">
              <w:rPr>
                <w:bCs/>
                <w:lang w:eastAsia="uk-UA"/>
              </w:rPr>
              <w:t xml:space="preserve">Яка </w:t>
            </w:r>
            <w:proofErr w:type="spellStart"/>
            <w:r w:rsidRPr="00D41220">
              <w:rPr>
                <w:bCs/>
                <w:lang w:eastAsia="uk-UA"/>
              </w:rPr>
              <w:t>стратегія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визначає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бачення</w:t>
            </w:r>
            <w:proofErr w:type="spellEnd"/>
            <w:r w:rsidRPr="00D41220">
              <w:rPr>
                <w:bCs/>
                <w:lang w:eastAsia="uk-UA"/>
              </w:rPr>
              <w:t xml:space="preserve"> та </w:t>
            </w:r>
            <w:proofErr w:type="spellStart"/>
            <w:r w:rsidRPr="00D41220">
              <w:rPr>
                <w:bCs/>
                <w:lang w:eastAsia="uk-UA"/>
              </w:rPr>
              <w:t>загальні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цілі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безпекової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політики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держави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33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-2"/>
              <w:ind w:left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Які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стратегії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спрямовані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досягнення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ефективного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управління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людськими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матеріальними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фінансовими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ресурсами у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b w:val="0"/>
                <w:bCs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34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Що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наведеного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відноситься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стратегій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які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розробляються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окремих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територій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або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регіонів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сфері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безпеки</w:t>
            </w:r>
            <w:proofErr w:type="spellEnd"/>
            <w:r w:rsidRPr="00D4122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35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означає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літера</w:t>
            </w:r>
            <w:proofErr w:type="spellEnd"/>
            <w:r w:rsidRPr="00D41220">
              <w:rPr>
                <w:bCs/>
                <w:lang w:eastAsia="uk-UA"/>
              </w:rPr>
              <w:t xml:space="preserve"> "S" у SMART-</w:t>
            </w:r>
            <w:proofErr w:type="spellStart"/>
            <w:r w:rsidRPr="00D41220">
              <w:rPr>
                <w:bCs/>
                <w:lang w:eastAsia="uk-UA"/>
              </w:rPr>
              <w:t>методі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планування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36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 xml:space="preserve">Яке </w:t>
            </w:r>
            <w:proofErr w:type="spellStart"/>
            <w:r w:rsidRPr="00D41220">
              <w:rPr>
                <w:bCs/>
                <w:lang w:eastAsia="uk-UA"/>
              </w:rPr>
              <w:t>твердження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найкраще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ілюструє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вимогу</w:t>
            </w:r>
            <w:proofErr w:type="spellEnd"/>
            <w:r w:rsidRPr="00D41220">
              <w:rPr>
                <w:bCs/>
                <w:lang w:eastAsia="uk-UA"/>
              </w:rPr>
              <w:t xml:space="preserve"> "M" (</w:t>
            </w:r>
            <w:proofErr w:type="spellStart"/>
            <w:r w:rsidRPr="00D41220">
              <w:rPr>
                <w:bCs/>
                <w:lang w:eastAsia="uk-UA"/>
              </w:rPr>
              <w:t>Measurable</w:t>
            </w:r>
            <w:proofErr w:type="spellEnd"/>
            <w:r w:rsidRPr="00D41220">
              <w:rPr>
                <w:bCs/>
                <w:lang w:eastAsia="uk-UA"/>
              </w:rPr>
              <w:t>) у SMART-</w:t>
            </w:r>
            <w:proofErr w:type="spellStart"/>
            <w:r w:rsidRPr="00D41220">
              <w:rPr>
                <w:bCs/>
                <w:lang w:eastAsia="uk-UA"/>
              </w:rPr>
              <w:t>методі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37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 xml:space="preserve">У </w:t>
            </w:r>
            <w:proofErr w:type="spellStart"/>
            <w:r w:rsidRPr="00D41220">
              <w:rPr>
                <w:bCs/>
                <w:lang w:eastAsia="uk-UA"/>
              </w:rPr>
              <w:t>чому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полягає</w:t>
            </w:r>
            <w:proofErr w:type="spellEnd"/>
            <w:r w:rsidRPr="00D41220">
              <w:rPr>
                <w:bCs/>
                <w:lang w:eastAsia="uk-UA"/>
              </w:rPr>
              <w:t xml:space="preserve"> головне </w:t>
            </w:r>
            <w:proofErr w:type="spellStart"/>
            <w:r w:rsidRPr="00D41220">
              <w:rPr>
                <w:bCs/>
                <w:lang w:eastAsia="uk-UA"/>
              </w:rPr>
              <w:t>призначення</w:t>
            </w:r>
            <w:proofErr w:type="spellEnd"/>
            <w:r w:rsidRPr="00D41220">
              <w:rPr>
                <w:bCs/>
                <w:lang w:eastAsia="uk-UA"/>
              </w:rPr>
              <w:t xml:space="preserve"> SMART-методу в державному </w:t>
            </w:r>
            <w:proofErr w:type="spellStart"/>
            <w:r w:rsidRPr="00D41220">
              <w:rPr>
                <w:bCs/>
                <w:lang w:eastAsia="uk-UA"/>
              </w:rPr>
              <w:t>стратегічному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38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 xml:space="preserve">Яке з </w:t>
            </w:r>
            <w:proofErr w:type="spellStart"/>
            <w:r w:rsidRPr="00D41220">
              <w:rPr>
                <w:bCs/>
                <w:lang w:eastAsia="uk-UA"/>
              </w:rPr>
              <w:t>наведених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формулювань</w:t>
            </w:r>
            <w:proofErr w:type="spellEnd"/>
            <w:r w:rsidRPr="00D41220">
              <w:rPr>
                <w:bCs/>
                <w:lang w:eastAsia="uk-UA"/>
              </w:rPr>
              <w:t xml:space="preserve"> НЕ </w:t>
            </w:r>
            <w:proofErr w:type="spellStart"/>
            <w:r w:rsidRPr="00D41220">
              <w:rPr>
                <w:bCs/>
                <w:lang w:eastAsia="uk-UA"/>
              </w:rPr>
              <w:t>відповідає</w:t>
            </w:r>
            <w:proofErr w:type="spellEnd"/>
            <w:r w:rsidRPr="00D41220">
              <w:rPr>
                <w:bCs/>
                <w:lang w:eastAsia="uk-UA"/>
              </w:rPr>
              <w:t xml:space="preserve"> принципу "A" (</w:t>
            </w:r>
            <w:proofErr w:type="spellStart"/>
            <w:r w:rsidRPr="00D41220">
              <w:rPr>
                <w:bCs/>
                <w:lang w:eastAsia="uk-UA"/>
              </w:rPr>
              <w:t>Achievable</w:t>
            </w:r>
            <w:proofErr w:type="spellEnd"/>
            <w:r w:rsidRPr="00D41220">
              <w:rPr>
                <w:bCs/>
                <w:lang w:eastAsia="uk-UA"/>
              </w:rPr>
              <w:t>) SMART-методу?</w:t>
            </w:r>
          </w:p>
        </w:tc>
      </w:tr>
      <w:tr w:rsidR="00396A2E" w:rsidRPr="00D41220" w:rsidTr="00146577">
        <w:trPr>
          <w:trHeight w:val="1014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39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означає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літера</w:t>
            </w:r>
            <w:proofErr w:type="spellEnd"/>
            <w:r w:rsidRPr="00D41220">
              <w:rPr>
                <w:bCs/>
                <w:lang w:eastAsia="uk-UA"/>
              </w:rPr>
              <w:t xml:space="preserve"> "T" у SMART-</w:t>
            </w:r>
            <w:proofErr w:type="spellStart"/>
            <w:r w:rsidRPr="00D41220">
              <w:rPr>
                <w:bCs/>
                <w:lang w:eastAsia="uk-UA"/>
              </w:rPr>
              <w:t>методі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40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spacing w:val="4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позначає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літера</w:t>
            </w:r>
            <w:proofErr w:type="spellEnd"/>
            <w:r w:rsidRPr="00D41220">
              <w:rPr>
                <w:bCs/>
                <w:lang w:eastAsia="uk-UA"/>
              </w:rPr>
              <w:t xml:space="preserve"> "S" у SWOT-</w:t>
            </w:r>
            <w:proofErr w:type="spellStart"/>
            <w:r w:rsidRPr="00D41220">
              <w:rPr>
                <w:bCs/>
                <w:lang w:eastAsia="uk-UA"/>
              </w:rPr>
              <w:t>аналізі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41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належить</w:t>
            </w:r>
            <w:proofErr w:type="spellEnd"/>
            <w:r w:rsidRPr="00D41220">
              <w:rPr>
                <w:bCs/>
                <w:lang w:eastAsia="uk-UA"/>
              </w:rPr>
              <w:t xml:space="preserve"> до </w:t>
            </w:r>
            <w:proofErr w:type="spellStart"/>
            <w:r w:rsidRPr="00D41220">
              <w:rPr>
                <w:bCs/>
                <w:lang w:eastAsia="uk-UA"/>
              </w:rPr>
              <w:t>прикладів</w:t>
            </w:r>
            <w:proofErr w:type="spellEnd"/>
            <w:r w:rsidRPr="00D41220">
              <w:rPr>
                <w:bCs/>
                <w:lang w:eastAsia="uk-UA"/>
              </w:rPr>
              <w:t xml:space="preserve"> “W” (</w:t>
            </w:r>
            <w:proofErr w:type="spellStart"/>
            <w:r w:rsidRPr="00D41220">
              <w:rPr>
                <w:bCs/>
                <w:lang w:eastAsia="uk-UA"/>
              </w:rPr>
              <w:t>Weaknesses</w:t>
            </w:r>
            <w:proofErr w:type="spellEnd"/>
            <w:r w:rsidRPr="00D41220">
              <w:rPr>
                <w:bCs/>
                <w:lang w:eastAsia="uk-UA"/>
              </w:rPr>
              <w:t>) у SWOT-</w:t>
            </w:r>
            <w:proofErr w:type="spellStart"/>
            <w:r w:rsidRPr="00D41220">
              <w:rPr>
                <w:bCs/>
                <w:lang w:eastAsia="uk-UA"/>
              </w:rPr>
              <w:t>аналізі</w:t>
            </w:r>
            <w:proofErr w:type="spellEnd"/>
            <w:r w:rsidRPr="00D41220">
              <w:rPr>
                <w:bCs/>
                <w:lang w:eastAsia="uk-UA"/>
              </w:rPr>
              <w:t xml:space="preserve"> в </w:t>
            </w:r>
            <w:proofErr w:type="spellStart"/>
            <w:r w:rsidRPr="00D41220">
              <w:rPr>
                <w:bCs/>
                <w:lang w:eastAsia="uk-UA"/>
              </w:rPr>
              <w:t>безпековій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42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a4"/>
              <w:spacing w:before="0" w:beforeAutospacing="0" w:after="0" w:afterAutospacing="0"/>
              <w:jc w:val="both"/>
              <w:rPr>
                <w:spacing w:val="4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із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наведених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факторів</w:t>
            </w:r>
            <w:proofErr w:type="spellEnd"/>
            <w:r w:rsidRPr="00D41220">
              <w:rPr>
                <w:bCs/>
                <w:lang w:eastAsia="uk-UA"/>
              </w:rPr>
              <w:t xml:space="preserve"> є прикладом "O" (</w:t>
            </w:r>
            <w:proofErr w:type="spellStart"/>
            <w:r w:rsidRPr="00D41220">
              <w:rPr>
                <w:bCs/>
                <w:lang w:eastAsia="uk-UA"/>
              </w:rPr>
              <w:t>Opportunities</w:t>
            </w:r>
            <w:proofErr w:type="spellEnd"/>
            <w:r w:rsidRPr="00D41220">
              <w:rPr>
                <w:bCs/>
                <w:lang w:eastAsia="uk-UA"/>
              </w:rPr>
              <w:t>) у SWOT-</w:t>
            </w:r>
            <w:proofErr w:type="spellStart"/>
            <w:r w:rsidRPr="00D41220">
              <w:rPr>
                <w:bCs/>
                <w:lang w:eastAsia="uk-UA"/>
              </w:rPr>
              <w:t>аналізі</w:t>
            </w:r>
            <w:proofErr w:type="spellEnd"/>
            <w:r w:rsidRPr="00D41220">
              <w:rPr>
                <w:bCs/>
                <w:lang w:eastAsia="uk-UA"/>
              </w:rPr>
              <w:t xml:space="preserve"> для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держави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43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spacing w:val="4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вважається</w:t>
            </w:r>
            <w:proofErr w:type="spellEnd"/>
            <w:r w:rsidRPr="00D41220">
              <w:rPr>
                <w:bCs/>
                <w:lang w:eastAsia="uk-UA"/>
              </w:rPr>
              <w:t xml:space="preserve"> “T” (</w:t>
            </w:r>
            <w:proofErr w:type="spellStart"/>
            <w:r w:rsidRPr="00D41220">
              <w:rPr>
                <w:bCs/>
                <w:lang w:eastAsia="uk-UA"/>
              </w:rPr>
              <w:t>Threats</w:t>
            </w:r>
            <w:proofErr w:type="spellEnd"/>
            <w:r w:rsidRPr="00D41220">
              <w:rPr>
                <w:bCs/>
                <w:lang w:eastAsia="uk-UA"/>
              </w:rPr>
              <w:t>) у SWOT-</w:t>
            </w:r>
            <w:proofErr w:type="spellStart"/>
            <w:r w:rsidRPr="00D41220">
              <w:rPr>
                <w:bCs/>
                <w:lang w:eastAsia="uk-UA"/>
              </w:rPr>
              <w:t>аналізі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планування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нацбезпеки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44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>Яка мета SWOT-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 xml:space="preserve"> в </w:t>
            </w:r>
            <w:proofErr w:type="spellStart"/>
            <w:r w:rsidRPr="00D41220">
              <w:rPr>
                <w:bCs/>
                <w:lang w:eastAsia="uk-UA"/>
              </w:rPr>
              <w:t>стратегічному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45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spacing w:val="4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наведеного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належить</w:t>
            </w:r>
            <w:proofErr w:type="spellEnd"/>
            <w:r w:rsidRPr="00D41220">
              <w:rPr>
                <w:bCs/>
                <w:lang w:eastAsia="uk-UA"/>
              </w:rPr>
              <w:t xml:space="preserve"> до </w:t>
            </w:r>
            <w:proofErr w:type="spellStart"/>
            <w:r w:rsidRPr="00D41220">
              <w:rPr>
                <w:bCs/>
                <w:lang w:eastAsia="uk-UA"/>
              </w:rPr>
              <w:t>внутрішніх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факторів</w:t>
            </w:r>
            <w:proofErr w:type="spellEnd"/>
            <w:r w:rsidRPr="00D41220">
              <w:rPr>
                <w:bCs/>
                <w:lang w:eastAsia="uk-UA"/>
              </w:rPr>
              <w:t xml:space="preserve"> SWOT-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46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крок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доцільний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після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завершення</w:t>
            </w:r>
            <w:proofErr w:type="spellEnd"/>
            <w:r w:rsidRPr="00D41220">
              <w:rPr>
                <w:bCs/>
                <w:lang w:eastAsia="uk-UA"/>
              </w:rPr>
              <w:t xml:space="preserve"> SWOT-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 xml:space="preserve"> в </w:t>
            </w:r>
            <w:proofErr w:type="spellStart"/>
            <w:r w:rsidRPr="00D41220">
              <w:rPr>
                <w:bCs/>
                <w:lang w:eastAsia="uk-UA"/>
              </w:rPr>
              <w:t>безпековому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47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 xml:space="preserve">Як </w:t>
            </w:r>
            <w:proofErr w:type="spellStart"/>
            <w:r w:rsidRPr="00D41220">
              <w:rPr>
                <w:bCs/>
                <w:lang w:eastAsia="uk-UA"/>
              </w:rPr>
              <w:t>називається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підхід</w:t>
            </w:r>
            <w:proofErr w:type="spellEnd"/>
            <w:r w:rsidRPr="00D41220">
              <w:rPr>
                <w:bCs/>
                <w:lang w:eastAsia="uk-UA"/>
              </w:rPr>
              <w:t xml:space="preserve"> до </w:t>
            </w:r>
            <w:proofErr w:type="spellStart"/>
            <w:r w:rsidRPr="00D41220">
              <w:rPr>
                <w:bCs/>
                <w:lang w:eastAsia="uk-UA"/>
              </w:rPr>
              <w:t>визначення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дій</w:t>
            </w:r>
            <w:proofErr w:type="spellEnd"/>
            <w:r w:rsidRPr="00D41220">
              <w:rPr>
                <w:bCs/>
                <w:lang w:eastAsia="uk-UA"/>
              </w:rPr>
              <w:t xml:space="preserve">, </w:t>
            </w: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базується</w:t>
            </w:r>
            <w:proofErr w:type="spellEnd"/>
            <w:r w:rsidRPr="00D41220">
              <w:rPr>
                <w:bCs/>
                <w:lang w:eastAsia="uk-UA"/>
              </w:rPr>
              <w:t xml:space="preserve"> на </w:t>
            </w:r>
            <w:proofErr w:type="spellStart"/>
            <w:r w:rsidRPr="00D41220">
              <w:rPr>
                <w:bCs/>
                <w:lang w:eastAsia="uk-UA"/>
              </w:rPr>
              <w:t>поєднанні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сильних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сторін</w:t>
            </w:r>
            <w:proofErr w:type="spellEnd"/>
            <w:r w:rsidRPr="00D41220">
              <w:rPr>
                <w:bCs/>
                <w:lang w:eastAsia="uk-UA"/>
              </w:rPr>
              <w:t xml:space="preserve"> і </w:t>
            </w:r>
            <w:proofErr w:type="spellStart"/>
            <w:r w:rsidRPr="00D41220">
              <w:rPr>
                <w:bCs/>
                <w:lang w:eastAsia="uk-UA"/>
              </w:rPr>
              <w:t>можливостей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48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інструмент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найкраще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підходить</w:t>
            </w:r>
            <w:proofErr w:type="spellEnd"/>
            <w:r w:rsidRPr="00D41220">
              <w:rPr>
                <w:bCs/>
                <w:lang w:eastAsia="uk-UA"/>
              </w:rPr>
              <w:t xml:space="preserve"> для </w:t>
            </w:r>
            <w:proofErr w:type="spellStart"/>
            <w:r w:rsidRPr="00D41220">
              <w:rPr>
                <w:bCs/>
                <w:lang w:eastAsia="uk-UA"/>
              </w:rPr>
              <w:t>первинного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ситуації</w:t>
            </w:r>
            <w:proofErr w:type="spellEnd"/>
            <w:r w:rsidRPr="00D41220">
              <w:rPr>
                <w:bCs/>
                <w:lang w:eastAsia="uk-UA"/>
              </w:rPr>
              <w:t xml:space="preserve"> в </w:t>
            </w:r>
            <w:proofErr w:type="spellStart"/>
            <w:r w:rsidRPr="00D41220">
              <w:rPr>
                <w:bCs/>
                <w:lang w:eastAsia="uk-UA"/>
              </w:rPr>
              <w:t>секторі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національної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49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наведеного</w:t>
            </w:r>
            <w:proofErr w:type="spellEnd"/>
            <w:r w:rsidRPr="00D41220">
              <w:rPr>
                <w:bCs/>
                <w:lang w:eastAsia="uk-UA"/>
              </w:rPr>
              <w:t xml:space="preserve"> є прикладом </w:t>
            </w:r>
            <w:proofErr w:type="spellStart"/>
            <w:r w:rsidRPr="00D41220">
              <w:rPr>
                <w:bCs/>
                <w:lang w:eastAsia="uk-UA"/>
              </w:rPr>
              <w:t>загрози</w:t>
            </w:r>
            <w:proofErr w:type="spellEnd"/>
            <w:r w:rsidRPr="00D41220">
              <w:rPr>
                <w:bCs/>
                <w:lang w:eastAsia="uk-UA"/>
              </w:rPr>
              <w:t xml:space="preserve"> у SWOT-</w:t>
            </w:r>
            <w:proofErr w:type="spellStart"/>
            <w:r w:rsidRPr="00D41220">
              <w:rPr>
                <w:bCs/>
                <w:lang w:eastAsia="uk-UA"/>
              </w:rPr>
              <w:t>аналізі</w:t>
            </w:r>
            <w:proofErr w:type="spellEnd"/>
            <w:r w:rsidRPr="00D41220">
              <w:rPr>
                <w:bCs/>
                <w:lang w:eastAsia="uk-UA"/>
              </w:rPr>
              <w:t xml:space="preserve"> для сектору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50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охоплює</w:t>
            </w:r>
            <w:proofErr w:type="spellEnd"/>
            <w:r w:rsidRPr="00D41220">
              <w:rPr>
                <w:bCs/>
                <w:lang w:eastAsia="uk-UA"/>
              </w:rPr>
              <w:t xml:space="preserve"> PESTEL-</w:t>
            </w:r>
            <w:proofErr w:type="spellStart"/>
            <w:r w:rsidRPr="00D41220">
              <w:rPr>
                <w:bCs/>
                <w:lang w:eastAsia="uk-UA"/>
              </w:rPr>
              <w:t>аналіз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стратегічному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51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із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наведених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чинників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належить</w:t>
            </w:r>
            <w:proofErr w:type="spellEnd"/>
            <w:r w:rsidRPr="00D41220">
              <w:rPr>
                <w:bCs/>
                <w:lang w:eastAsia="uk-UA"/>
              </w:rPr>
              <w:t xml:space="preserve"> до "S" (</w:t>
            </w:r>
            <w:proofErr w:type="spellStart"/>
            <w:r w:rsidRPr="00D41220">
              <w:rPr>
                <w:bCs/>
                <w:lang w:eastAsia="uk-UA"/>
              </w:rPr>
              <w:t>Social</w:t>
            </w:r>
            <w:proofErr w:type="spellEnd"/>
            <w:r w:rsidRPr="00D41220">
              <w:rPr>
                <w:bCs/>
                <w:lang w:eastAsia="uk-UA"/>
              </w:rPr>
              <w:t>) у PESTEL-</w:t>
            </w:r>
            <w:proofErr w:type="spellStart"/>
            <w:r w:rsidRPr="00D41220">
              <w:rPr>
                <w:bCs/>
                <w:lang w:eastAsia="uk-UA"/>
              </w:rPr>
              <w:t>аналізі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52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наведеного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відображає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технологічний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чинник</w:t>
            </w:r>
            <w:proofErr w:type="spellEnd"/>
            <w:r w:rsidRPr="00D41220">
              <w:rPr>
                <w:bCs/>
                <w:lang w:eastAsia="uk-UA"/>
              </w:rPr>
              <w:t xml:space="preserve"> PESTEL-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53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rvps2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bookmarkStart w:id="1" w:name="n5051"/>
            <w:bookmarkStart w:id="2" w:name="n5052"/>
            <w:bookmarkStart w:id="3" w:name="n5329"/>
            <w:bookmarkStart w:id="4" w:name="n5053"/>
            <w:bookmarkEnd w:id="1"/>
            <w:bookmarkEnd w:id="2"/>
            <w:bookmarkEnd w:id="3"/>
            <w:bookmarkEnd w:id="4"/>
            <w:r w:rsidRPr="00D41220">
              <w:rPr>
                <w:rFonts w:eastAsia="Times New Roman"/>
                <w:bCs/>
                <w:lang w:eastAsia="uk-UA"/>
              </w:rPr>
              <w:t xml:space="preserve">Для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чого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державні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органи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безпеки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використовують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PESTEL-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аналіз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1214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54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приклад </w:t>
            </w:r>
            <w:proofErr w:type="spellStart"/>
            <w:r w:rsidRPr="00D41220">
              <w:rPr>
                <w:bCs/>
                <w:lang w:eastAsia="uk-UA"/>
              </w:rPr>
              <w:t>належить</w:t>
            </w:r>
            <w:proofErr w:type="spellEnd"/>
            <w:r w:rsidRPr="00D41220">
              <w:rPr>
                <w:bCs/>
                <w:lang w:eastAsia="uk-UA"/>
              </w:rPr>
              <w:t xml:space="preserve"> до правового (</w:t>
            </w:r>
            <w:proofErr w:type="spellStart"/>
            <w:r w:rsidRPr="00D41220">
              <w:rPr>
                <w:bCs/>
                <w:lang w:eastAsia="uk-UA"/>
              </w:rPr>
              <w:t>Legal</w:t>
            </w:r>
            <w:proofErr w:type="spellEnd"/>
            <w:r w:rsidRPr="00D41220">
              <w:rPr>
                <w:bCs/>
                <w:lang w:eastAsia="uk-UA"/>
              </w:rPr>
              <w:t>) компонента PESTEL-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55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таке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бенчмаркінг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56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 xml:space="preserve">У </w:t>
            </w:r>
            <w:proofErr w:type="spellStart"/>
            <w:r w:rsidRPr="00D41220">
              <w:rPr>
                <w:bCs/>
                <w:lang w:eastAsia="uk-UA"/>
              </w:rPr>
              <w:t>чому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полягає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ціль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бенчмаркінгу</w:t>
            </w:r>
            <w:proofErr w:type="spellEnd"/>
            <w:r w:rsidRPr="00D41220">
              <w:rPr>
                <w:bCs/>
                <w:lang w:eastAsia="uk-UA"/>
              </w:rPr>
              <w:t xml:space="preserve"> при </w:t>
            </w:r>
            <w:proofErr w:type="spellStart"/>
            <w:r w:rsidRPr="00D41220">
              <w:rPr>
                <w:bCs/>
                <w:lang w:eastAsia="uk-UA"/>
              </w:rPr>
              <w:t>стратегічному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lastRenderedPageBreak/>
              <w:t>57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приклад </w:t>
            </w:r>
            <w:proofErr w:type="spellStart"/>
            <w:r w:rsidRPr="00D41220">
              <w:rPr>
                <w:bCs/>
                <w:lang w:eastAsia="uk-UA"/>
              </w:rPr>
              <w:t>демонструє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використання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бенчмаркінгу</w:t>
            </w:r>
            <w:proofErr w:type="spellEnd"/>
            <w:r w:rsidRPr="00D41220">
              <w:rPr>
                <w:bCs/>
                <w:lang w:eastAsia="uk-UA"/>
              </w:rPr>
              <w:t xml:space="preserve"> в </w:t>
            </w:r>
            <w:proofErr w:type="spellStart"/>
            <w:r w:rsidRPr="00D41220">
              <w:rPr>
                <w:bCs/>
                <w:lang w:eastAsia="uk-UA"/>
              </w:rPr>
              <w:t>безпековій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політиці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58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 xml:space="preserve">У </w:t>
            </w:r>
            <w:proofErr w:type="spellStart"/>
            <w:r w:rsidRPr="00D41220">
              <w:rPr>
                <w:bCs/>
                <w:lang w:eastAsia="uk-UA"/>
              </w:rPr>
              <w:t>чому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полягає</w:t>
            </w:r>
            <w:proofErr w:type="spellEnd"/>
            <w:r w:rsidRPr="00D41220">
              <w:rPr>
                <w:bCs/>
                <w:lang w:eastAsia="uk-UA"/>
              </w:rPr>
              <w:t xml:space="preserve"> суть GAP-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59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>Як GAP-</w:t>
            </w:r>
            <w:proofErr w:type="spellStart"/>
            <w:r w:rsidRPr="00D41220">
              <w:rPr>
                <w:bCs/>
                <w:lang w:eastAsia="uk-UA"/>
              </w:rPr>
              <w:t>аналіз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допомагає</w:t>
            </w:r>
            <w:proofErr w:type="spellEnd"/>
            <w:r w:rsidRPr="00D41220">
              <w:rPr>
                <w:bCs/>
                <w:lang w:eastAsia="uk-UA"/>
              </w:rPr>
              <w:t xml:space="preserve"> при </w:t>
            </w:r>
            <w:proofErr w:type="spellStart"/>
            <w:r w:rsidRPr="00D41220">
              <w:rPr>
                <w:bCs/>
                <w:lang w:eastAsia="uk-UA"/>
              </w:rPr>
              <w:t>плануванні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60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приклад </w:t>
            </w:r>
            <w:proofErr w:type="spellStart"/>
            <w:r w:rsidRPr="00D41220">
              <w:rPr>
                <w:bCs/>
                <w:lang w:eastAsia="uk-UA"/>
              </w:rPr>
              <w:t>відображає</w:t>
            </w:r>
            <w:proofErr w:type="spellEnd"/>
            <w:r w:rsidRPr="00D41220">
              <w:rPr>
                <w:bCs/>
                <w:lang w:eastAsia="uk-UA"/>
              </w:rPr>
              <w:t xml:space="preserve"> результат GAP-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61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Хто</w:t>
            </w:r>
            <w:proofErr w:type="spellEnd"/>
            <w:r w:rsidRPr="00D41220">
              <w:rPr>
                <w:bCs/>
                <w:lang w:eastAsia="uk-UA"/>
              </w:rPr>
              <w:t xml:space="preserve"> є </w:t>
            </w:r>
            <w:proofErr w:type="spellStart"/>
            <w:r w:rsidRPr="00D41220">
              <w:rPr>
                <w:bCs/>
                <w:lang w:eastAsia="uk-UA"/>
              </w:rPr>
              <w:t>стейкхолдером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стратегічному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62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інструмент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найчастіше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застосовується</w:t>
            </w:r>
            <w:proofErr w:type="spellEnd"/>
            <w:r w:rsidRPr="00D41220">
              <w:rPr>
                <w:bCs/>
                <w:lang w:eastAsia="uk-UA"/>
              </w:rPr>
              <w:t xml:space="preserve"> для </w:t>
            </w:r>
            <w:proofErr w:type="spellStart"/>
            <w:r w:rsidRPr="00D41220">
              <w:rPr>
                <w:bCs/>
                <w:lang w:eastAsia="uk-UA"/>
              </w:rPr>
              <w:t>оцінки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впливу</w:t>
            </w:r>
            <w:proofErr w:type="spellEnd"/>
            <w:r w:rsidRPr="00D41220">
              <w:rPr>
                <w:bCs/>
                <w:lang w:eastAsia="uk-UA"/>
              </w:rPr>
              <w:t xml:space="preserve"> та </w:t>
            </w:r>
            <w:proofErr w:type="spellStart"/>
            <w:r w:rsidRPr="00D41220">
              <w:rPr>
                <w:bCs/>
                <w:lang w:eastAsia="uk-UA"/>
              </w:rPr>
              <w:t>інтересів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стейкхолдерів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63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приклад </w:t>
            </w:r>
            <w:proofErr w:type="spellStart"/>
            <w:r w:rsidRPr="00D41220">
              <w:rPr>
                <w:bCs/>
                <w:lang w:eastAsia="uk-UA"/>
              </w:rPr>
              <w:t>демонструє</w:t>
            </w:r>
            <w:proofErr w:type="spellEnd"/>
            <w:r w:rsidRPr="00D41220">
              <w:rPr>
                <w:bCs/>
                <w:lang w:eastAsia="uk-UA"/>
              </w:rPr>
              <w:t xml:space="preserve"> практику </w:t>
            </w:r>
            <w:proofErr w:type="spellStart"/>
            <w:r w:rsidRPr="00D41220">
              <w:rPr>
                <w:bCs/>
                <w:lang w:eastAsia="uk-UA"/>
              </w:rPr>
              <w:t>залучення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стейкхолдерів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плануванні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64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 xml:space="preserve">Яке з </w:t>
            </w:r>
            <w:proofErr w:type="spellStart"/>
            <w:r w:rsidRPr="00D41220">
              <w:rPr>
                <w:bCs/>
                <w:lang w:eastAsia="uk-UA"/>
              </w:rPr>
              <w:t>тверджень</w:t>
            </w:r>
            <w:proofErr w:type="spellEnd"/>
            <w:r w:rsidRPr="00D41220">
              <w:rPr>
                <w:bCs/>
                <w:lang w:eastAsia="uk-UA"/>
              </w:rPr>
              <w:t xml:space="preserve"> є </w:t>
            </w:r>
            <w:proofErr w:type="spellStart"/>
            <w:r w:rsidRPr="00D41220">
              <w:rPr>
                <w:bCs/>
                <w:lang w:eastAsia="uk-UA"/>
              </w:rPr>
              <w:t>правильним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щодо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ролі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стейкхолдерів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65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є основною метою 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ризиків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національної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66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із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наведених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ризиків</w:t>
            </w:r>
            <w:proofErr w:type="spellEnd"/>
            <w:r w:rsidRPr="00D41220">
              <w:rPr>
                <w:bCs/>
                <w:lang w:eastAsia="uk-UA"/>
              </w:rPr>
              <w:t xml:space="preserve"> є прикладом </w:t>
            </w:r>
            <w:proofErr w:type="spellStart"/>
            <w:r w:rsidRPr="00D41220">
              <w:rPr>
                <w:bCs/>
                <w:lang w:eastAsia="uk-UA"/>
              </w:rPr>
              <w:t>зовнішнього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ризику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67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етапів</w:t>
            </w:r>
            <w:proofErr w:type="spellEnd"/>
            <w:r w:rsidRPr="00D41220">
              <w:rPr>
                <w:bCs/>
                <w:lang w:eastAsia="uk-UA"/>
              </w:rPr>
              <w:t xml:space="preserve"> є </w:t>
            </w:r>
            <w:proofErr w:type="spellStart"/>
            <w:r w:rsidRPr="00D41220">
              <w:rPr>
                <w:bCs/>
                <w:lang w:eastAsia="uk-UA"/>
              </w:rPr>
              <w:t>першочерговим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процесі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ризиків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68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передбачає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кількісна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оцінка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ризиків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безпековому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69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таке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допустимий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ризик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державній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системі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70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інструмент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найчастіше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використовується</w:t>
            </w:r>
            <w:proofErr w:type="spellEnd"/>
            <w:r w:rsidRPr="00D41220">
              <w:rPr>
                <w:bCs/>
                <w:lang w:eastAsia="uk-UA"/>
              </w:rPr>
              <w:t xml:space="preserve"> для </w:t>
            </w:r>
            <w:proofErr w:type="spellStart"/>
            <w:r w:rsidRPr="00D41220">
              <w:rPr>
                <w:bCs/>
                <w:lang w:eastAsia="uk-UA"/>
              </w:rPr>
              <w:t>візуалізації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ризиків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стратегічному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плануванні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71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наведеного</w:t>
            </w:r>
            <w:proofErr w:type="spellEnd"/>
            <w:r w:rsidRPr="00D41220">
              <w:rPr>
                <w:bCs/>
                <w:lang w:eastAsia="uk-UA"/>
              </w:rPr>
              <w:t xml:space="preserve"> НЕ є способом </w:t>
            </w:r>
            <w:proofErr w:type="spellStart"/>
            <w:r w:rsidRPr="00D41220">
              <w:rPr>
                <w:bCs/>
                <w:lang w:eastAsia="uk-UA"/>
              </w:rPr>
              <w:t>реагування</w:t>
            </w:r>
            <w:proofErr w:type="spellEnd"/>
            <w:r w:rsidRPr="00D41220">
              <w:rPr>
                <w:bCs/>
                <w:lang w:eastAsia="uk-UA"/>
              </w:rPr>
              <w:t xml:space="preserve"> на </w:t>
            </w:r>
            <w:proofErr w:type="spellStart"/>
            <w:r w:rsidRPr="00D41220">
              <w:rPr>
                <w:bCs/>
                <w:lang w:eastAsia="uk-UA"/>
              </w:rPr>
              <w:t>ризик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72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є головною метою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управління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держави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73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rvps2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bookmarkStart w:id="5" w:name="n245"/>
            <w:bookmarkStart w:id="6" w:name="n15"/>
            <w:bookmarkStart w:id="7" w:name="n224"/>
            <w:bookmarkStart w:id="8" w:name="n287"/>
            <w:bookmarkEnd w:id="5"/>
            <w:bookmarkEnd w:id="6"/>
            <w:bookmarkEnd w:id="7"/>
            <w:bookmarkEnd w:id="8"/>
            <w:proofErr w:type="spellStart"/>
            <w:r w:rsidRPr="00D41220">
              <w:rPr>
                <w:rFonts w:eastAsia="Times New Roman"/>
                <w:bCs/>
                <w:lang w:eastAsia="uk-UA"/>
              </w:rPr>
              <w:t>Який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елемент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є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першочерговим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процесі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управління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74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Хто</w:t>
            </w:r>
            <w:proofErr w:type="spellEnd"/>
            <w:r w:rsidRPr="00D41220">
              <w:rPr>
                <w:bCs/>
                <w:lang w:eastAsia="uk-UA"/>
              </w:rPr>
              <w:t xml:space="preserve"> є </w:t>
            </w:r>
            <w:proofErr w:type="spellStart"/>
            <w:r w:rsidRPr="00D41220">
              <w:rPr>
                <w:bCs/>
                <w:lang w:eastAsia="uk-UA"/>
              </w:rPr>
              <w:t>основним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суб'єктом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управління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безпековій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на </w:t>
            </w:r>
            <w:proofErr w:type="spellStart"/>
            <w:r w:rsidRPr="00D41220">
              <w:rPr>
                <w:bCs/>
                <w:lang w:eastAsia="uk-UA"/>
              </w:rPr>
              <w:t>рівні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держави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60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75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</w:pPr>
            <w:r w:rsidRPr="00D41220">
              <w:rPr>
                <w:bCs/>
                <w:lang w:eastAsia="uk-UA"/>
              </w:rPr>
              <w:t xml:space="preserve">Яка </w:t>
            </w:r>
            <w:proofErr w:type="spellStart"/>
            <w:r w:rsidRPr="00D41220">
              <w:rPr>
                <w:bCs/>
                <w:lang w:eastAsia="uk-UA"/>
              </w:rPr>
              <w:t>із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найчастіше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застосовується</w:t>
            </w:r>
            <w:proofErr w:type="spellEnd"/>
            <w:r w:rsidRPr="00D41220">
              <w:rPr>
                <w:bCs/>
                <w:lang w:eastAsia="uk-UA"/>
              </w:rPr>
              <w:t xml:space="preserve"> для </w:t>
            </w:r>
            <w:proofErr w:type="spellStart"/>
            <w:r w:rsidRPr="00D41220">
              <w:rPr>
                <w:bCs/>
                <w:lang w:eastAsia="uk-UA"/>
              </w:rPr>
              <w:t>протидії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довгостроковим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загрозам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національній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безпеці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76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переліченого</w:t>
            </w:r>
            <w:proofErr w:type="spellEnd"/>
            <w:r w:rsidRPr="00D41220">
              <w:rPr>
                <w:bCs/>
                <w:lang w:eastAsia="uk-UA"/>
              </w:rPr>
              <w:t xml:space="preserve"> НЕ є </w:t>
            </w:r>
            <w:proofErr w:type="spellStart"/>
            <w:r w:rsidRPr="00D41220">
              <w:rPr>
                <w:bCs/>
                <w:lang w:eastAsia="uk-UA"/>
              </w:rPr>
              <w:t>функцією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управління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77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документ є </w:t>
            </w:r>
            <w:proofErr w:type="spellStart"/>
            <w:r w:rsidRPr="00D41220">
              <w:rPr>
                <w:bCs/>
                <w:lang w:eastAsia="uk-UA"/>
              </w:rPr>
              <w:t>ключовим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стратегічному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управлінні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безпековою</w:t>
            </w:r>
            <w:proofErr w:type="spellEnd"/>
            <w:r w:rsidRPr="00D41220">
              <w:rPr>
                <w:bCs/>
                <w:lang w:eastAsia="uk-UA"/>
              </w:rPr>
              <w:t xml:space="preserve"> сферою </w:t>
            </w:r>
            <w:proofErr w:type="spellStart"/>
            <w:r w:rsidRPr="00D41220">
              <w:rPr>
                <w:bCs/>
                <w:lang w:eastAsia="uk-UA"/>
              </w:rPr>
              <w:t>України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78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rvps2"/>
              <w:spacing w:before="0" w:beforeAutospacing="0" w:after="0" w:afterAutospacing="0"/>
              <w:jc w:val="both"/>
            </w:pP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Що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включає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стратегічне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управління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,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окрім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планування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79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rvps2"/>
              <w:spacing w:before="0" w:beforeAutospacing="0" w:after="0" w:afterAutospacing="0"/>
              <w:jc w:val="both"/>
            </w:pPr>
            <w:r w:rsidRPr="00D41220">
              <w:rPr>
                <w:rFonts w:eastAsia="Times New Roman"/>
                <w:bCs/>
                <w:lang w:eastAsia="uk-UA"/>
              </w:rPr>
              <w:t xml:space="preserve">Яка роль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аналізу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в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управлінні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безпекою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80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наведеного</w:t>
            </w:r>
            <w:proofErr w:type="spellEnd"/>
            <w:r w:rsidRPr="00D41220">
              <w:rPr>
                <w:bCs/>
                <w:lang w:eastAsia="uk-UA"/>
              </w:rPr>
              <w:t xml:space="preserve"> є прикладом </w:t>
            </w:r>
            <w:proofErr w:type="spellStart"/>
            <w:r w:rsidRPr="00D41220">
              <w:rPr>
                <w:bCs/>
                <w:lang w:eastAsia="uk-UA"/>
              </w:rPr>
              <w:t>реалізації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управління</w:t>
            </w:r>
            <w:proofErr w:type="spellEnd"/>
            <w:r w:rsidRPr="00D41220">
              <w:rPr>
                <w:bCs/>
                <w:lang w:eastAsia="uk-UA"/>
              </w:rPr>
              <w:t xml:space="preserve"> в </w:t>
            </w:r>
            <w:proofErr w:type="spellStart"/>
            <w:r w:rsidRPr="00D41220">
              <w:rPr>
                <w:bCs/>
                <w:lang w:eastAsia="uk-UA"/>
              </w:rPr>
              <w:t>безпеці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1832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81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rvps2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bookmarkStart w:id="9" w:name="n72"/>
            <w:bookmarkEnd w:id="9"/>
            <w:r w:rsidRPr="00D41220">
              <w:rPr>
                <w:rFonts w:eastAsia="Times New Roman"/>
                <w:bCs/>
                <w:lang w:eastAsia="uk-UA"/>
              </w:rPr>
              <w:t xml:space="preserve">Яка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стратегія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є типовою для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реагування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на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кризові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ситуації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сфері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безпеки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60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82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rvps2"/>
              <w:spacing w:before="0" w:beforeAutospacing="0" w:after="0" w:afterAutospacing="0"/>
              <w:jc w:val="both"/>
            </w:pP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Що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найкраще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характеризує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стратегічну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мету?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83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</w:pPr>
            <w:r w:rsidRPr="00D41220">
              <w:rPr>
                <w:bCs/>
                <w:lang w:eastAsia="uk-UA"/>
              </w:rPr>
              <w:t xml:space="preserve">Яке з понять </w:t>
            </w:r>
            <w:proofErr w:type="spellStart"/>
            <w:r w:rsidRPr="00D41220">
              <w:rPr>
                <w:bCs/>
                <w:lang w:eastAsia="uk-UA"/>
              </w:rPr>
              <w:t>означає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здатність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системи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адаптуватися</w:t>
            </w:r>
            <w:proofErr w:type="spellEnd"/>
            <w:r w:rsidRPr="00D41220">
              <w:rPr>
                <w:bCs/>
                <w:lang w:eastAsia="uk-UA"/>
              </w:rPr>
              <w:t xml:space="preserve"> до </w:t>
            </w:r>
            <w:proofErr w:type="spellStart"/>
            <w:r w:rsidRPr="00D41220">
              <w:rPr>
                <w:bCs/>
                <w:lang w:eastAsia="uk-UA"/>
              </w:rPr>
              <w:t>нових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викликів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84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rvps2"/>
              <w:spacing w:before="0" w:beforeAutospacing="0" w:after="0" w:afterAutospacing="0"/>
              <w:jc w:val="both"/>
            </w:pP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Що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таке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стратегічна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цінність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безпековій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rFonts w:eastAsia="Times New Roman"/>
                <w:bCs/>
                <w:lang w:eastAsia="uk-UA"/>
              </w:rPr>
              <w:t>сфері</w:t>
            </w:r>
            <w:proofErr w:type="spellEnd"/>
            <w:r w:rsidRPr="00D41220">
              <w:rPr>
                <w:rFonts w:eastAsia="Times New Roman"/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85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outlineLvl w:val="2"/>
              <w:rPr>
                <w:bCs/>
                <w:lang w:eastAsia="uk-UA"/>
              </w:rPr>
            </w:pPr>
            <w:r w:rsidRPr="00D41220">
              <w:rPr>
                <w:bCs/>
                <w:lang w:eastAsia="uk-UA"/>
              </w:rPr>
              <w:t xml:space="preserve">Як часто повинно </w:t>
            </w:r>
            <w:proofErr w:type="spellStart"/>
            <w:r w:rsidRPr="00D41220">
              <w:rPr>
                <w:bCs/>
                <w:lang w:eastAsia="uk-UA"/>
              </w:rPr>
              <w:t>здійснюватися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оновлення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стратегій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безпековій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86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наведених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інструментів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найкраще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використовується</w:t>
            </w:r>
            <w:proofErr w:type="spellEnd"/>
            <w:r w:rsidRPr="00D41220">
              <w:rPr>
                <w:bCs/>
                <w:lang w:eastAsia="uk-UA"/>
              </w:rPr>
              <w:t xml:space="preserve"> для </w:t>
            </w:r>
            <w:proofErr w:type="spellStart"/>
            <w:r w:rsidRPr="00D41220">
              <w:rPr>
                <w:bCs/>
                <w:lang w:eastAsia="uk-UA"/>
              </w:rPr>
              <w:t>моніторингу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виконання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стратегії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87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</w:pPr>
            <w:proofErr w:type="spellStart"/>
            <w:r w:rsidRPr="00D41220">
              <w:rPr>
                <w:rStyle w:val="a5"/>
                <w:b w:val="0"/>
              </w:rPr>
              <w:t>Який</w:t>
            </w:r>
            <w:proofErr w:type="spellEnd"/>
            <w:r w:rsidRPr="00D41220">
              <w:rPr>
                <w:rStyle w:val="a5"/>
                <w:b w:val="0"/>
              </w:rPr>
              <w:t xml:space="preserve"> документ у </w:t>
            </w:r>
            <w:proofErr w:type="spellStart"/>
            <w:r w:rsidRPr="00D41220">
              <w:rPr>
                <w:rStyle w:val="a5"/>
                <w:b w:val="0"/>
              </w:rPr>
              <w:t>стратегічному</w:t>
            </w:r>
            <w:proofErr w:type="spellEnd"/>
            <w:r w:rsidRPr="00D41220">
              <w:rPr>
                <w:rStyle w:val="a5"/>
                <w:b w:val="0"/>
              </w:rPr>
              <w:t xml:space="preserve"> </w:t>
            </w:r>
            <w:proofErr w:type="spellStart"/>
            <w:r w:rsidRPr="00D41220">
              <w:rPr>
                <w:rStyle w:val="a5"/>
                <w:b w:val="0"/>
              </w:rPr>
              <w:t>плануванні</w:t>
            </w:r>
            <w:proofErr w:type="spellEnd"/>
            <w:r w:rsidRPr="00D41220">
              <w:rPr>
                <w:rStyle w:val="a5"/>
                <w:b w:val="0"/>
              </w:rPr>
              <w:t xml:space="preserve"> </w:t>
            </w:r>
            <w:proofErr w:type="spellStart"/>
            <w:r w:rsidRPr="00D41220">
              <w:rPr>
                <w:rStyle w:val="a5"/>
                <w:b w:val="0"/>
              </w:rPr>
              <w:t>конкретизує</w:t>
            </w:r>
            <w:proofErr w:type="spellEnd"/>
            <w:r w:rsidRPr="00D41220">
              <w:rPr>
                <w:rStyle w:val="a5"/>
                <w:b w:val="0"/>
              </w:rPr>
              <w:t xml:space="preserve"> </w:t>
            </w:r>
            <w:proofErr w:type="spellStart"/>
            <w:r w:rsidRPr="00D41220">
              <w:rPr>
                <w:rStyle w:val="a5"/>
                <w:b w:val="0"/>
              </w:rPr>
              <w:t>дії</w:t>
            </w:r>
            <w:proofErr w:type="spellEnd"/>
            <w:r w:rsidRPr="00D41220">
              <w:rPr>
                <w:rStyle w:val="a5"/>
                <w:b w:val="0"/>
              </w:rPr>
              <w:t xml:space="preserve">, </w:t>
            </w:r>
            <w:proofErr w:type="spellStart"/>
            <w:r w:rsidRPr="00D41220">
              <w:rPr>
                <w:rStyle w:val="a5"/>
                <w:b w:val="0"/>
              </w:rPr>
              <w:t>терміни</w:t>
            </w:r>
            <w:proofErr w:type="spellEnd"/>
            <w:r w:rsidRPr="00D41220">
              <w:rPr>
                <w:rStyle w:val="a5"/>
                <w:b w:val="0"/>
              </w:rPr>
              <w:t xml:space="preserve"> та </w:t>
            </w:r>
            <w:proofErr w:type="spellStart"/>
            <w:r w:rsidRPr="00D41220">
              <w:rPr>
                <w:rStyle w:val="a5"/>
                <w:b w:val="0"/>
              </w:rPr>
              <w:t>виконавців</w:t>
            </w:r>
            <w:proofErr w:type="spellEnd"/>
            <w:r w:rsidRPr="00D41220">
              <w:rPr>
                <w:rStyle w:val="a5"/>
                <w:b w:val="0"/>
              </w:rPr>
              <w:t>?</w:t>
            </w:r>
          </w:p>
        </w:tc>
      </w:tr>
      <w:tr w:rsidR="00396A2E" w:rsidRPr="00D41220" w:rsidTr="00146577">
        <w:trPr>
          <w:trHeight w:val="413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88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pStyle w:val="rvps2"/>
              <w:spacing w:before="0" w:beforeAutospacing="0" w:after="0" w:afterAutospacing="0"/>
              <w:jc w:val="both"/>
            </w:pPr>
            <w:proofErr w:type="spellStart"/>
            <w:r w:rsidRPr="00D41220">
              <w:rPr>
                <w:rStyle w:val="a5"/>
                <w:b w:val="0"/>
              </w:rPr>
              <w:t>Який</w:t>
            </w:r>
            <w:proofErr w:type="spellEnd"/>
            <w:r w:rsidRPr="00D41220">
              <w:rPr>
                <w:rStyle w:val="a5"/>
                <w:b w:val="0"/>
              </w:rPr>
              <w:t xml:space="preserve"> з </w:t>
            </w:r>
            <w:proofErr w:type="spellStart"/>
            <w:r w:rsidRPr="00D41220">
              <w:rPr>
                <w:rStyle w:val="a5"/>
                <w:b w:val="0"/>
              </w:rPr>
              <w:t>принципів</w:t>
            </w:r>
            <w:proofErr w:type="spellEnd"/>
            <w:r w:rsidRPr="00D41220">
              <w:rPr>
                <w:rStyle w:val="a5"/>
                <w:b w:val="0"/>
              </w:rPr>
              <w:t xml:space="preserve"> </w:t>
            </w:r>
            <w:proofErr w:type="spellStart"/>
            <w:r w:rsidRPr="00D41220">
              <w:rPr>
                <w:rStyle w:val="a5"/>
                <w:b w:val="0"/>
              </w:rPr>
              <w:t>управління</w:t>
            </w:r>
            <w:proofErr w:type="spellEnd"/>
            <w:r w:rsidRPr="00D41220">
              <w:rPr>
                <w:rStyle w:val="a5"/>
                <w:b w:val="0"/>
              </w:rPr>
              <w:t xml:space="preserve"> </w:t>
            </w:r>
            <w:proofErr w:type="spellStart"/>
            <w:r w:rsidRPr="00D41220">
              <w:rPr>
                <w:rStyle w:val="a5"/>
                <w:b w:val="0"/>
              </w:rPr>
              <w:t>дозволяє</w:t>
            </w:r>
            <w:proofErr w:type="spellEnd"/>
            <w:r w:rsidRPr="00D41220">
              <w:rPr>
                <w:rStyle w:val="a5"/>
                <w:b w:val="0"/>
              </w:rPr>
              <w:t xml:space="preserve"> </w:t>
            </w:r>
            <w:proofErr w:type="spellStart"/>
            <w:r w:rsidRPr="00D41220">
              <w:rPr>
                <w:rStyle w:val="a5"/>
                <w:b w:val="0"/>
              </w:rPr>
              <w:t>враховувати</w:t>
            </w:r>
            <w:proofErr w:type="spellEnd"/>
            <w:r w:rsidRPr="00D41220">
              <w:rPr>
                <w:rStyle w:val="a5"/>
                <w:b w:val="0"/>
              </w:rPr>
              <w:t xml:space="preserve"> думку </w:t>
            </w:r>
            <w:proofErr w:type="spellStart"/>
            <w:r w:rsidRPr="00D41220">
              <w:rPr>
                <w:rStyle w:val="a5"/>
                <w:b w:val="0"/>
              </w:rPr>
              <w:t>громадян</w:t>
            </w:r>
            <w:proofErr w:type="spellEnd"/>
            <w:r w:rsidRPr="00D41220">
              <w:rPr>
                <w:rStyle w:val="a5"/>
                <w:b w:val="0"/>
              </w:rPr>
              <w:t xml:space="preserve"> у </w:t>
            </w:r>
            <w:proofErr w:type="spellStart"/>
            <w:r w:rsidRPr="00D41220">
              <w:rPr>
                <w:rStyle w:val="a5"/>
                <w:b w:val="0"/>
              </w:rPr>
              <w:t>сфері</w:t>
            </w:r>
            <w:proofErr w:type="spellEnd"/>
            <w:r w:rsidRPr="00D41220">
              <w:rPr>
                <w:rStyle w:val="a5"/>
                <w:b w:val="0"/>
              </w:rPr>
              <w:t xml:space="preserve"> </w:t>
            </w:r>
            <w:proofErr w:type="spellStart"/>
            <w:r w:rsidRPr="00D41220">
              <w:rPr>
                <w:rStyle w:val="a5"/>
                <w:b w:val="0"/>
              </w:rPr>
              <w:t>безпеки</w:t>
            </w:r>
            <w:proofErr w:type="spellEnd"/>
            <w:r w:rsidRPr="00D41220">
              <w:rPr>
                <w:rStyle w:val="a5"/>
                <w:b w:val="0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89</w:t>
            </w:r>
          </w:p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 xml:space="preserve">Яка мета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моніторингу</w:t>
            </w:r>
            <w:proofErr w:type="spellEnd"/>
            <w:r w:rsidRPr="00D41220">
              <w:rPr>
                <w:bCs/>
                <w:lang w:eastAsia="uk-UA"/>
              </w:rPr>
              <w:t xml:space="preserve"> в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національної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lastRenderedPageBreak/>
              <w:t>90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Хто</w:t>
            </w:r>
            <w:proofErr w:type="spellEnd"/>
            <w:r w:rsidRPr="00D41220">
              <w:rPr>
                <w:bCs/>
                <w:lang w:eastAsia="uk-UA"/>
              </w:rPr>
              <w:t xml:space="preserve"> на </w:t>
            </w:r>
            <w:proofErr w:type="spellStart"/>
            <w:r w:rsidRPr="00D41220">
              <w:rPr>
                <w:bCs/>
                <w:lang w:eastAsia="uk-UA"/>
              </w:rPr>
              <w:t>макрорівні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відповідальний</w:t>
            </w:r>
            <w:proofErr w:type="spellEnd"/>
            <w:r w:rsidRPr="00D41220">
              <w:rPr>
                <w:bCs/>
                <w:lang w:eastAsia="uk-UA"/>
              </w:rPr>
              <w:t xml:space="preserve"> за </w:t>
            </w:r>
            <w:proofErr w:type="spellStart"/>
            <w:r w:rsidRPr="00D41220">
              <w:rPr>
                <w:bCs/>
                <w:lang w:eastAsia="uk-UA"/>
              </w:rPr>
              <w:t>загальний</w:t>
            </w:r>
            <w:proofErr w:type="spellEnd"/>
            <w:r w:rsidRPr="00D41220">
              <w:rPr>
                <w:bCs/>
                <w:lang w:eastAsia="uk-UA"/>
              </w:rPr>
              <w:t xml:space="preserve"> контроль </w:t>
            </w:r>
            <w:proofErr w:type="spellStart"/>
            <w:r w:rsidRPr="00D41220">
              <w:rPr>
                <w:bCs/>
                <w:lang w:eastAsia="uk-UA"/>
              </w:rPr>
              <w:t>виконання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національної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України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rPr>
          <w:trHeight w:val="268"/>
        </w:trPr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91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із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показників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найкраще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характеризує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ефективність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реалізації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безпекової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стратегії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92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outlineLvl w:val="2"/>
              <w:rPr>
                <w:bCs/>
                <w:lang w:eastAsia="uk-UA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наведеного</w:t>
            </w:r>
            <w:proofErr w:type="spellEnd"/>
            <w:r w:rsidRPr="00D41220">
              <w:rPr>
                <w:bCs/>
                <w:lang w:eastAsia="uk-UA"/>
              </w:rPr>
              <w:t xml:space="preserve"> є </w:t>
            </w:r>
            <w:proofErr w:type="spellStart"/>
            <w:r w:rsidRPr="00D41220">
              <w:rPr>
                <w:bCs/>
                <w:lang w:eastAsia="uk-UA"/>
              </w:rPr>
              <w:t>інструментом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моніторингу</w:t>
            </w:r>
            <w:proofErr w:type="spellEnd"/>
            <w:r w:rsidRPr="00D41220">
              <w:rPr>
                <w:bCs/>
                <w:lang w:eastAsia="uk-UA"/>
              </w:rPr>
              <w:t xml:space="preserve"> в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93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таке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зворотний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зв’язок</w:t>
            </w:r>
            <w:proofErr w:type="spellEnd"/>
            <w:r w:rsidRPr="00D41220">
              <w:rPr>
                <w:bCs/>
                <w:lang w:eastAsia="uk-UA"/>
              </w:rPr>
              <w:t xml:space="preserve"> у </w:t>
            </w:r>
            <w:proofErr w:type="spellStart"/>
            <w:r w:rsidRPr="00D41220">
              <w:rPr>
                <w:bCs/>
                <w:lang w:eastAsia="uk-UA"/>
              </w:rPr>
              <w:t>процесі</w:t>
            </w:r>
            <w:proofErr w:type="spellEnd"/>
            <w:r w:rsidRPr="00D41220">
              <w:rPr>
                <w:bCs/>
                <w:lang w:eastAsia="uk-UA"/>
              </w:rPr>
              <w:t xml:space="preserve"> контролю </w:t>
            </w:r>
            <w:proofErr w:type="spellStart"/>
            <w:r w:rsidRPr="00D41220">
              <w:rPr>
                <w:bCs/>
                <w:lang w:eastAsia="uk-UA"/>
              </w:rPr>
              <w:t>виконання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стратегії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94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outlineLvl w:val="2"/>
              <w:rPr>
                <w:bCs/>
                <w:lang w:eastAsia="uk-UA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документ </w:t>
            </w:r>
            <w:proofErr w:type="spellStart"/>
            <w:r w:rsidRPr="00D41220">
              <w:rPr>
                <w:bCs/>
                <w:lang w:eastAsia="uk-UA"/>
              </w:rPr>
              <w:t>може</w:t>
            </w:r>
            <w:proofErr w:type="spellEnd"/>
            <w:r w:rsidRPr="00D41220">
              <w:rPr>
                <w:bCs/>
                <w:lang w:eastAsia="uk-UA"/>
              </w:rPr>
              <w:t xml:space="preserve"> бути </w:t>
            </w:r>
            <w:proofErr w:type="spellStart"/>
            <w:r w:rsidRPr="00D41220">
              <w:rPr>
                <w:bCs/>
                <w:lang w:eastAsia="uk-UA"/>
              </w:rPr>
              <w:t>підставою</w:t>
            </w:r>
            <w:proofErr w:type="spellEnd"/>
            <w:r w:rsidRPr="00D41220">
              <w:rPr>
                <w:bCs/>
                <w:lang w:eastAsia="uk-UA"/>
              </w:rPr>
              <w:t xml:space="preserve"> для </w:t>
            </w:r>
            <w:proofErr w:type="spellStart"/>
            <w:r w:rsidRPr="00D41220">
              <w:rPr>
                <w:bCs/>
                <w:lang w:eastAsia="uk-UA"/>
              </w:rPr>
              <w:t>проведення</w:t>
            </w:r>
            <w:proofErr w:type="spellEnd"/>
            <w:r w:rsidRPr="00D41220">
              <w:rPr>
                <w:bCs/>
                <w:lang w:eastAsia="uk-UA"/>
              </w:rPr>
              <w:t xml:space="preserve"> державного </w:t>
            </w:r>
            <w:proofErr w:type="spellStart"/>
            <w:r w:rsidRPr="00D41220">
              <w:rPr>
                <w:bCs/>
                <w:lang w:eastAsia="uk-UA"/>
              </w:rPr>
              <w:t>моніторингу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реалізації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безпекової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стратегії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95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є </w:t>
            </w:r>
            <w:proofErr w:type="spellStart"/>
            <w:r w:rsidRPr="00D41220">
              <w:rPr>
                <w:bCs/>
                <w:lang w:eastAsia="uk-UA"/>
              </w:rPr>
              <w:t>ознакою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неефективного</w:t>
            </w:r>
            <w:proofErr w:type="spellEnd"/>
            <w:r w:rsidRPr="00D41220">
              <w:rPr>
                <w:bCs/>
                <w:lang w:eastAsia="uk-UA"/>
              </w:rPr>
              <w:t xml:space="preserve"> контролю за </w:t>
            </w:r>
            <w:proofErr w:type="spellStart"/>
            <w:r w:rsidRPr="00D41220">
              <w:rPr>
                <w:bCs/>
                <w:lang w:eastAsia="uk-UA"/>
              </w:rPr>
              <w:t>виконанням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стратегії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96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інструментів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найчастіше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застосовується</w:t>
            </w:r>
            <w:proofErr w:type="spellEnd"/>
            <w:r w:rsidRPr="00D41220">
              <w:rPr>
                <w:bCs/>
                <w:lang w:eastAsia="uk-UA"/>
              </w:rPr>
              <w:t xml:space="preserve"> для </w:t>
            </w:r>
            <w:proofErr w:type="spellStart"/>
            <w:r w:rsidRPr="00D41220">
              <w:rPr>
                <w:bCs/>
                <w:lang w:eastAsia="uk-UA"/>
              </w:rPr>
              <w:t>візуального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представлення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виконання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стратегічних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завдань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97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термін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найточніше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описує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процес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постійного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відстеження</w:t>
            </w:r>
            <w:proofErr w:type="spellEnd"/>
            <w:r w:rsidRPr="00D41220">
              <w:rPr>
                <w:bCs/>
                <w:lang w:eastAsia="uk-UA"/>
              </w:rPr>
              <w:t xml:space="preserve"> та </w:t>
            </w:r>
            <w:proofErr w:type="spellStart"/>
            <w:r w:rsidRPr="00D41220">
              <w:rPr>
                <w:bCs/>
                <w:lang w:eastAsia="uk-UA"/>
              </w:rPr>
              <w:t>аналізу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прогресу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виконання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стратегії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98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r w:rsidRPr="00D41220">
              <w:rPr>
                <w:bCs/>
                <w:lang w:eastAsia="uk-UA"/>
              </w:rPr>
              <w:t xml:space="preserve">Яка роль </w:t>
            </w:r>
            <w:proofErr w:type="spellStart"/>
            <w:r w:rsidRPr="00D41220">
              <w:rPr>
                <w:bCs/>
                <w:lang w:eastAsia="uk-UA"/>
              </w:rPr>
              <w:t>парламентського</w:t>
            </w:r>
            <w:proofErr w:type="spellEnd"/>
            <w:r w:rsidRPr="00D41220">
              <w:rPr>
                <w:bCs/>
                <w:lang w:eastAsia="uk-UA"/>
              </w:rPr>
              <w:t xml:space="preserve"> контролю у </w:t>
            </w:r>
            <w:proofErr w:type="spellStart"/>
            <w:r w:rsidRPr="00D41220">
              <w:rPr>
                <w:bCs/>
                <w:lang w:eastAsia="uk-UA"/>
              </w:rPr>
              <w:t>сфері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реалізації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стратегій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99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Який</w:t>
            </w:r>
            <w:proofErr w:type="spellEnd"/>
            <w:r w:rsidRPr="00D41220">
              <w:rPr>
                <w:bCs/>
                <w:lang w:eastAsia="uk-UA"/>
              </w:rPr>
              <w:t xml:space="preserve"> орган </w:t>
            </w:r>
            <w:proofErr w:type="spellStart"/>
            <w:r w:rsidRPr="00D41220">
              <w:rPr>
                <w:bCs/>
                <w:lang w:eastAsia="uk-UA"/>
              </w:rPr>
              <w:t>може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ініціювати</w:t>
            </w:r>
            <w:proofErr w:type="spellEnd"/>
            <w:r w:rsidRPr="00D41220">
              <w:rPr>
                <w:bCs/>
                <w:lang w:eastAsia="uk-UA"/>
              </w:rPr>
              <w:t xml:space="preserve"> аудит </w:t>
            </w:r>
            <w:proofErr w:type="spellStart"/>
            <w:r w:rsidRPr="00D41220">
              <w:rPr>
                <w:bCs/>
                <w:lang w:eastAsia="uk-UA"/>
              </w:rPr>
              <w:t>ефективності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реалізації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національної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безпеки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  <w:tr w:rsidR="00396A2E" w:rsidRPr="00D41220" w:rsidTr="00146577">
        <w:tc>
          <w:tcPr>
            <w:tcW w:w="802" w:type="pct"/>
          </w:tcPr>
          <w:p w:rsidR="00396A2E" w:rsidRPr="00D41220" w:rsidRDefault="00396A2E" w:rsidP="00146577">
            <w:pPr>
              <w:jc w:val="center"/>
              <w:rPr>
                <w:color w:val="000000" w:themeColor="text1"/>
              </w:rPr>
            </w:pPr>
            <w:r w:rsidRPr="00D41220">
              <w:rPr>
                <w:color w:val="000000" w:themeColor="text1"/>
              </w:rPr>
              <w:t>100</w:t>
            </w:r>
          </w:p>
        </w:tc>
        <w:tc>
          <w:tcPr>
            <w:tcW w:w="4198" w:type="pct"/>
          </w:tcPr>
          <w:p w:rsidR="00396A2E" w:rsidRPr="00D41220" w:rsidRDefault="00396A2E" w:rsidP="00146577">
            <w:pPr>
              <w:jc w:val="both"/>
              <w:rPr>
                <w:color w:val="000000" w:themeColor="text1"/>
              </w:rPr>
            </w:pPr>
            <w:proofErr w:type="spellStart"/>
            <w:r w:rsidRPr="00D41220">
              <w:rPr>
                <w:bCs/>
                <w:lang w:eastAsia="uk-UA"/>
              </w:rPr>
              <w:t>Що</w:t>
            </w:r>
            <w:proofErr w:type="spellEnd"/>
            <w:r w:rsidRPr="00D41220">
              <w:rPr>
                <w:bCs/>
                <w:lang w:eastAsia="uk-UA"/>
              </w:rPr>
              <w:t xml:space="preserve"> з </w:t>
            </w:r>
            <w:proofErr w:type="spellStart"/>
            <w:r w:rsidRPr="00D41220">
              <w:rPr>
                <w:bCs/>
                <w:lang w:eastAsia="uk-UA"/>
              </w:rPr>
              <w:t>наведеного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найбільше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сприяє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прозорості</w:t>
            </w:r>
            <w:proofErr w:type="spellEnd"/>
            <w:r w:rsidRPr="00D41220">
              <w:rPr>
                <w:bCs/>
                <w:lang w:eastAsia="uk-UA"/>
              </w:rPr>
              <w:t xml:space="preserve"> контролю за </w:t>
            </w:r>
            <w:proofErr w:type="spellStart"/>
            <w:r w:rsidRPr="00D41220">
              <w:rPr>
                <w:bCs/>
                <w:lang w:eastAsia="uk-UA"/>
              </w:rPr>
              <w:t>виконанням</w:t>
            </w:r>
            <w:proofErr w:type="spellEnd"/>
            <w:r w:rsidRPr="00D41220">
              <w:rPr>
                <w:bCs/>
                <w:lang w:eastAsia="uk-UA"/>
              </w:rPr>
              <w:t xml:space="preserve"> </w:t>
            </w:r>
            <w:proofErr w:type="spellStart"/>
            <w:r w:rsidRPr="00D41220">
              <w:rPr>
                <w:bCs/>
                <w:lang w:eastAsia="uk-UA"/>
              </w:rPr>
              <w:t>стратегії</w:t>
            </w:r>
            <w:proofErr w:type="spellEnd"/>
            <w:r w:rsidRPr="00D41220">
              <w:rPr>
                <w:bCs/>
                <w:lang w:eastAsia="uk-UA"/>
              </w:rPr>
              <w:t>?</w:t>
            </w:r>
          </w:p>
        </w:tc>
      </w:tr>
    </w:tbl>
    <w:p w:rsidR="00396A2E" w:rsidRDefault="00396A2E"/>
    <w:sectPr w:rsidR="00396A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2E"/>
    <w:rsid w:val="00396A2E"/>
    <w:rsid w:val="009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32E3B"/>
  <w15:chartTrackingRefBased/>
  <w15:docId w15:val="{970D2FEE-D4F0-4D1C-BACB-7F6D7606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A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A2E"/>
    <w:pPr>
      <w:spacing w:after="0" w:line="240" w:lineRule="auto"/>
    </w:pPr>
    <w:rPr>
      <w:rFonts w:ascii="Times New Roman" w:hAnsi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ТРР-Заголовок 2"/>
    <w:basedOn w:val="2"/>
    <w:rsid w:val="00396A2E"/>
    <w:pPr>
      <w:keepLines w:val="0"/>
      <w:tabs>
        <w:tab w:val="left" w:pos="720"/>
        <w:tab w:val="left" w:pos="1021"/>
        <w:tab w:val="left" w:pos="1191"/>
        <w:tab w:val="left" w:pos="1361"/>
      </w:tabs>
      <w:spacing w:before="0"/>
      <w:ind w:left="72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rvps2">
    <w:name w:val="rvps2"/>
    <w:basedOn w:val="a"/>
    <w:rsid w:val="00396A2E"/>
    <w:pPr>
      <w:spacing w:before="100" w:beforeAutospacing="1" w:after="100" w:afterAutospacing="1"/>
    </w:pPr>
    <w:rPr>
      <w:rFonts w:eastAsiaTheme="minorHAnsi"/>
    </w:rPr>
  </w:style>
  <w:style w:type="paragraph" w:styleId="a4">
    <w:name w:val="Normal (Web)"/>
    <w:basedOn w:val="a"/>
    <w:uiPriority w:val="99"/>
    <w:unhideWhenUsed/>
    <w:rsid w:val="00396A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96A2E"/>
    <w:rPr>
      <w:b/>
      <w:bCs/>
    </w:rPr>
  </w:style>
  <w:style w:type="paragraph" w:styleId="a6">
    <w:name w:val="Body Text"/>
    <w:basedOn w:val="a"/>
    <w:link w:val="a7"/>
    <w:uiPriority w:val="99"/>
    <w:unhideWhenUsed/>
    <w:rsid w:val="00396A2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96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uiPriority w:val="1"/>
    <w:qFormat/>
    <w:rsid w:val="00396A2E"/>
    <w:pPr>
      <w:widowControl w:val="0"/>
      <w:autoSpaceDE w:val="0"/>
      <w:autoSpaceDN w:val="0"/>
      <w:spacing w:before="46"/>
      <w:ind w:left="102"/>
    </w:pPr>
    <w:rPr>
      <w:rFonts w:ascii="Georgia" w:eastAsia="Georgia" w:hAnsi="Georgia" w:cs="Georgia"/>
      <w:b/>
      <w:bCs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96A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1095</Words>
  <Characters>6993</Characters>
  <Application>Microsoft Office Word</Application>
  <DocSecurity>0</DocSecurity>
  <Lines>259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2025-05-06T05:46:00Z</dcterms:created>
  <dcterms:modified xsi:type="dcterms:W3CDTF">2025-05-06T05:49:00Z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856009f0-72bc-4a59-8ee5-a2c9fbc3af62</vt:lpwstr>
  </property>
</Properties>
</file>