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B00" w:rsidRPr="001F7B00" w:rsidRDefault="001F7B00" w:rsidP="001F7B00">
      <w:pPr>
        <w:spacing w:after="0" w:line="36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1F7B00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Тема заняття: Основи </w:t>
      </w:r>
      <w:proofErr w:type="spellStart"/>
      <w:r w:rsidRPr="001F7B00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майндфулнес</w:t>
      </w:r>
      <w:proofErr w:type="spellEnd"/>
      <w:r w:rsidRPr="001F7B00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: практика усвідомленості у щоденному житті</w:t>
      </w:r>
    </w:p>
    <w:p w:rsidR="001F7B00" w:rsidRPr="001F7B00" w:rsidRDefault="001F7B00" w:rsidP="001F7B0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F7B0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Мета:</w:t>
      </w:r>
      <w:r w:rsidRPr="001F7B0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Ознайомити студентів із базовими техніками </w:t>
      </w:r>
      <w:proofErr w:type="spellStart"/>
      <w:r w:rsidRPr="001F7B00">
        <w:rPr>
          <w:rFonts w:ascii="Times New Roman" w:eastAsia="Times New Roman" w:hAnsi="Times New Roman" w:cs="Times New Roman"/>
          <w:sz w:val="24"/>
          <w:szCs w:val="24"/>
          <w:lang w:eastAsia="uk-UA"/>
        </w:rPr>
        <w:t>майндфулнес</w:t>
      </w:r>
      <w:proofErr w:type="spellEnd"/>
      <w:r w:rsidRPr="001F7B0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 навчити застосовувати їх для зниження стресу й підвищення концентрації.</w:t>
      </w:r>
    </w:p>
    <w:p w:rsidR="001F7B00" w:rsidRPr="001F7B00" w:rsidRDefault="001F7B00" w:rsidP="001F7B00">
      <w:pPr>
        <w:spacing w:after="0" w:line="36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1F7B00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Структура заняття</w:t>
      </w:r>
    </w:p>
    <w:p w:rsidR="001F7B00" w:rsidRPr="001F7B00" w:rsidRDefault="001F7B00" w:rsidP="001F7B00">
      <w:pPr>
        <w:spacing w:after="0" w:line="36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1F7B00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1. Вступ </w:t>
      </w:r>
    </w:p>
    <w:p w:rsidR="001F7B00" w:rsidRPr="001F7B00" w:rsidRDefault="001F7B00" w:rsidP="001F7B00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F7B00">
        <w:rPr>
          <w:rFonts w:ascii="Times New Roman" w:eastAsia="Times New Roman" w:hAnsi="Times New Roman" w:cs="Times New Roman"/>
          <w:sz w:val="24"/>
          <w:szCs w:val="24"/>
          <w:lang w:eastAsia="uk-UA"/>
        </w:rPr>
        <w:t>Привітання, коротке коло — "Як себе почуваєш зараз, в одному слові?"</w:t>
      </w:r>
    </w:p>
    <w:p w:rsidR="001F7B00" w:rsidRPr="001F7B00" w:rsidRDefault="001F7B00" w:rsidP="001F7B00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F7B0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Коротко про </w:t>
      </w:r>
      <w:proofErr w:type="spellStart"/>
      <w:r w:rsidRPr="001F7B00">
        <w:rPr>
          <w:rFonts w:ascii="Times New Roman" w:eastAsia="Times New Roman" w:hAnsi="Times New Roman" w:cs="Times New Roman"/>
          <w:sz w:val="24"/>
          <w:szCs w:val="24"/>
          <w:lang w:eastAsia="uk-UA"/>
        </w:rPr>
        <w:t>майндфулнес</w:t>
      </w:r>
      <w:proofErr w:type="spellEnd"/>
      <w:r w:rsidRPr="001F7B00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</w:p>
    <w:p w:rsidR="001F7B00" w:rsidRPr="001F7B00" w:rsidRDefault="001F7B00" w:rsidP="001F7B00">
      <w:pPr>
        <w:numPr>
          <w:ilvl w:val="1"/>
          <w:numId w:val="7"/>
        </w:numPr>
        <w:tabs>
          <w:tab w:val="clear" w:pos="1440"/>
          <w:tab w:val="num" w:pos="709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F7B0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Що таке </w:t>
      </w:r>
      <w:proofErr w:type="spellStart"/>
      <w:r w:rsidRPr="001F7B00">
        <w:rPr>
          <w:rFonts w:ascii="Times New Roman" w:eastAsia="Times New Roman" w:hAnsi="Times New Roman" w:cs="Times New Roman"/>
          <w:sz w:val="24"/>
          <w:szCs w:val="24"/>
          <w:lang w:eastAsia="uk-UA"/>
        </w:rPr>
        <w:t>майндфулнес</w:t>
      </w:r>
      <w:proofErr w:type="spellEnd"/>
      <w:r w:rsidRPr="001F7B00">
        <w:rPr>
          <w:rFonts w:ascii="Times New Roman" w:eastAsia="Times New Roman" w:hAnsi="Times New Roman" w:cs="Times New Roman"/>
          <w:sz w:val="24"/>
          <w:szCs w:val="24"/>
          <w:lang w:eastAsia="uk-UA"/>
        </w:rPr>
        <w:t>? (Усвідомлення моменту "тут і тепер", без осуду)</w:t>
      </w:r>
    </w:p>
    <w:p w:rsidR="001F7B00" w:rsidRPr="001F7B00" w:rsidRDefault="001F7B00" w:rsidP="001F7B00">
      <w:pPr>
        <w:numPr>
          <w:ilvl w:val="1"/>
          <w:numId w:val="7"/>
        </w:numPr>
        <w:tabs>
          <w:tab w:val="clear" w:pos="1440"/>
          <w:tab w:val="num" w:pos="709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F7B00">
        <w:rPr>
          <w:rFonts w:ascii="Times New Roman" w:eastAsia="Times New Roman" w:hAnsi="Times New Roman" w:cs="Times New Roman"/>
          <w:sz w:val="24"/>
          <w:szCs w:val="24"/>
          <w:lang w:eastAsia="uk-UA"/>
        </w:rPr>
        <w:t>Наукове підґрунтя (вплив на нервову систему, зниження тривожності, покращення фокусування)</w:t>
      </w:r>
    </w:p>
    <w:p w:rsidR="001F7B00" w:rsidRPr="001F7B00" w:rsidRDefault="001F7B00" w:rsidP="001F7B00">
      <w:pPr>
        <w:spacing w:after="0" w:line="36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1F7B00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2. Практика 1: Усвідомлене дихання </w:t>
      </w:r>
    </w:p>
    <w:p w:rsidR="001F7B00" w:rsidRPr="001F7B00" w:rsidRDefault="001F7B00" w:rsidP="001F7B0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F7B0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Мета:</w:t>
      </w:r>
      <w:r w:rsidRPr="001F7B0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Зосередити увагу на диханні як якір у теперішньому моменті.</w:t>
      </w:r>
    </w:p>
    <w:p w:rsidR="001F7B00" w:rsidRPr="001F7B00" w:rsidRDefault="001F7B00" w:rsidP="001F7B00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F7B00">
        <w:rPr>
          <w:rFonts w:ascii="Times New Roman" w:eastAsia="Times New Roman" w:hAnsi="Times New Roman" w:cs="Times New Roman"/>
          <w:sz w:val="24"/>
          <w:szCs w:val="24"/>
          <w:lang w:eastAsia="uk-UA"/>
        </w:rPr>
        <w:t>Сядьте зручно, заплющте очі або зосередьте погляд.</w:t>
      </w:r>
    </w:p>
    <w:p w:rsidR="001F7B00" w:rsidRPr="001F7B00" w:rsidRDefault="001F7B00" w:rsidP="001F7B00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F7B00">
        <w:rPr>
          <w:rFonts w:ascii="Times New Roman" w:eastAsia="Times New Roman" w:hAnsi="Times New Roman" w:cs="Times New Roman"/>
          <w:sz w:val="24"/>
          <w:szCs w:val="24"/>
          <w:lang w:eastAsia="uk-UA"/>
        </w:rPr>
        <w:t>Зверніть увагу на вдих і видих — куди рухається повітря, як змінюється тіло.</w:t>
      </w:r>
    </w:p>
    <w:p w:rsidR="001F7B00" w:rsidRPr="001F7B00" w:rsidRDefault="001F7B00" w:rsidP="001F7B00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F7B00">
        <w:rPr>
          <w:rFonts w:ascii="Times New Roman" w:eastAsia="Times New Roman" w:hAnsi="Times New Roman" w:cs="Times New Roman"/>
          <w:sz w:val="24"/>
          <w:szCs w:val="24"/>
          <w:lang w:eastAsia="uk-UA"/>
        </w:rPr>
        <w:t>Якщо увага відволікається — м’яко повертаємося до дихання.</w:t>
      </w:r>
    </w:p>
    <w:p w:rsidR="001F7B00" w:rsidRPr="001F7B00" w:rsidRDefault="001F7B00" w:rsidP="001F7B00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F7B00">
        <w:rPr>
          <w:rFonts w:ascii="Times New Roman" w:eastAsia="Times New Roman" w:hAnsi="Times New Roman" w:cs="Times New Roman"/>
          <w:sz w:val="24"/>
          <w:szCs w:val="24"/>
          <w:lang w:eastAsia="uk-UA"/>
        </w:rPr>
        <w:t>Після практики — обговорення: що відчули, що здивувало, що було складно?</w:t>
      </w:r>
    </w:p>
    <w:p w:rsidR="001F7B00" w:rsidRPr="001F7B00" w:rsidRDefault="001F7B00" w:rsidP="001F7B00">
      <w:pPr>
        <w:spacing w:after="0" w:line="36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1F7B00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3. Практика 2: Сканування тіла (</w:t>
      </w:r>
      <w:proofErr w:type="spellStart"/>
      <w:r w:rsidRPr="001F7B00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Body</w:t>
      </w:r>
      <w:proofErr w:type="spellEnd"/>
      <w:r w:rsidRPr="001F7B00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 </w:t>
      </w:r>
      <w:proofErr w:type="spellStart"/>
      <w:r w:rsidRPr="001F7B00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scan</w:t>
      </w:r>
      <w:proofErr w:type="spellEnd"/>
      <w:r w:rsidRPr="001F7B00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) </w:t>
      </w:r>
    </w:p>
    <w:p w:rsidR="001F7B00" w:rsidRPr="001F7B00" w:rsidRDefault="001F7B00" w:rsidP="001F7B0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F7B0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Мета:</w:t>
      </w:r>
      <w:r w:rsidRPr="001F7B0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Поглиблення контакту з тілом і розслаблення.</w:t>
      </w:r>
    </w:p>
    <w:p w:rsidR="001F7B00" w:rsidRPr="001F7B00" w:rsidRDefault="001F7B00" w:rsidP="001F7B0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F7B0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Інструктор проводить усну інструкцію: </w:t>
      </w:r>
      <w:proofErr w:type="spellStart"/>
      <w:r w:rsidRPr="001F7B00">
        <w:rPr>
          <w:rFonts w:ascii="Times New Roman" w:eastAsia="Times New Roman" w:hAnsi="Times New Roman" w:cs="Times New Roman"/>
          <w:sz w:val="24"/>
          <w:szCs w:val="24"/>
          <w:lang w:eastAsia="uk-UA"/>
        </w:rPr>
        <w:t>переносимо</w:t>
      </w:r>
      <w:proofErr w:type="spellEnd"/>
      <w:r w:rsidRPr="001F7B0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увагу послідовно від пальців ніг до маківки.</w:t>
      </w:r>
    </w:p>
    <w:p w:rsidR="001F7B00" w:rsidRPr="001F7B00" w:rsidRDefault="001F7B00" w:rsidP="001F7B0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F7B00">
        <w:rPr>
          <w:rFonts w:ascii="Times New Roman" w:eastAsia="Times New Roman" w:hAnsi="Times New Roman" w:cs="Times New Roman"/>
          <w:sz w:val="24"/>
          <w:szCs w:val="24"/>
          <w:lang w:eastAsia="uk-UA"/>
        </w:rPr>
        <w:t>Слухаємо тілесні відчуття, не змінюючи їх — просто спостерігаємо.</w:t>
      </w:r>
    </w:p>
    <w:p w:rsidR="001F7B00" w:rsidRPr="001F7B00" w:rsidRDefault="001F7B00" w:rsidP="001F7B0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F7B00">
        <w:rPr>
          <w:rFonts w:ascii="Times New Roman" w:eastAsia="Times New Roman" w:hAnsi="Times New Roman" w:cs="Times New Roman"/>
          <w:sz w:val="24"/>
          <w:szCs w:val="24"/>
          <w:lang w:eastAsia="uk-UA"/>
        </w:rPr>
        <w:t>Після — запитання: "Яку частину тіла було важче відчути? Що допомагало зосередитися?"</w:t>
      </w:r>
    </w:p>
    <w:p w:rsidR="001F7B00" w:rsidRPr="001F7B00" w:rsidRDefault="001F7B00" w:rsidP="001F7B00">
      <w:pPr>
        <w:spacing w:after="0" w:line="36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1F7B00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4. Рухлива практика: Усвідомлена хода </w:t>
      </w:r>
    </w:p>
    <w:p w:rsidR="001F7B00" w:rsidRPr="001F7B00" w:rsidRDefault="001F7B00" w:rsidP="001F7B0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F7B0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Мета:</w:t>
      </w:r>
      <w:r w:rsidRPr="001F7B0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F7B00">
        <w:rPr>
          <w:rFonts w:ascii="Times New Roman" w:eastAsia="Times New Roman" w:hAnsi="Times New Roman" w:cs="Times New Roman"/>
          <w:sz w:val="24"/>
          <w:szCs w:val="24"/>
          <w:lang w:eastAsia="uk-UA"/>
        </w:rPr>
        <w:t>Майндфулнес</w:t>
      </w:r>
      <w:proofErr w:type="spellEnd"/>
      <w:r w:rsidRPr="001F7B0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 русі.</w:t>
      </w:r>
    </w:p>
    <w:p w:rsidR="001F7B00" w:rsidRPr="001F7B00" w:rsidRDefault="001F7B00" w:rsidP="001F7B00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F7B00">
        <w:rPr>
          <w:rFonts w:ascii="Times New Roman" w:eastAsia="Times New Roman" w:hAnsi="Times New Roman" w:cs="Times New Roman"/>
          <w:sz w:val="24"/>
          <w:szCs w:val="24"/>
          <w:lang w:eastAsia="uk-UA"/>
        </w:rPr>
        <w:t>Повільна хода по кімнаті, з увагою до руху ніг, зміни балансу, звуків довкола.</w:t>
      </w:r>
    </w:p>
    <w:p w:rsidR="001F7B00" w:rsidRPr="001F7B00" w:rsidRDefault="001F7B00" w:rsidP="001F7B00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F7B00">
        <w:rPr>
          <w:rFonts w:ascii="Times New Roman" w:eastAsia="Times New Roman" w:hAnsi="Times New Roman" w:cs="Times New Roman"/>
          <w:sz w:val="24"/>
          <w:szCs w:val="24"/>
          <w:lang w:eastAsia="uk-UA"/>
        </w:rPr>
        <w:t>Варіації: з заплющеними очима, з паузами, з фокусом на підлозі.</w:t>
      </w:r>
    </w:p>
    <w:p w:rsidR="001F7B00" w:rsidRDefault="001F7B00" w:rsidP="001F7B00">
      <w:pPr>
        <w:spacing w:after="0" w:line="36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1F7B00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5. Обговорення та інтеграція </w:t>
      </w:r>
    </w:p>
    <w:p w:rsidR="001F7B00" w:rsidRPr="001F7B00" w:rsidRDefault="001F7B00" w:rsidP="001F7B00">
      <w:pPr>
        <w:spacing w:after="0" w:line="36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F7B00">
        <w:rPr>
          <w:rFonts w:ascii="Times New Roman" w:eastAsia="Times New Roman" w:hAnsi="Times New Roman" w:cs="Times New Roman"/>
          <w:sz w:val="24"/>
          <w:szCs w:val="24"/>
          <w:lang w:eastAsia="uk-UA"/>
        </w:rPr>
        <w:t>Чи помітили зміни у стані тіла або емоціях?</w:t>
      </w:r>
    </w:p>
    <w:p w:rsidR="001F7B00" w:rsidRPr="001F7B00" w:rsidRDefault="001F7B00" w:rsidP="001F7B0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F7B00">
        <w:rPr>
          <w:rFonts w:ascii="Times New Roman" w:eastAsia="Times New Roman" w:hAnsi="Times New Roman" w:cs="Times New Roman"/>
          <w:sz w:val="24"/>
          <w:szCs w:val="24"/>
          <w:lang w:eastAsia="uk-UA"/>
        </w:rPr>
        <w:t>Як це можна використовувати у повсякденному житті? (перед іспитом, на парах, у спілкуванні)</w:t>
      </w:r>
    </w:p>
    <w:p w:rsidR="001F7B00" w:rsidRPr="001F7B00" w:rsidRDefault="001F7B00" w:rsidP="001F7B0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F7B0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Пропозиція: зробити 3-хвилинну паузу </w:t>
      </w:r>
      <w:proofErr w:type="spellStart"/>
      <w:r w:rsidRPr="001F7B00">
        <w:rPr>
          <w:rFonts w:ascii="Times New Roman" w:eastAsia="Times New Roman" w:hAnsi="Times New Roman" w:cs="Times New Roman"/>
          <w:sz w:val="24"/>
          <w:szCs w:val="24"/>
          <w:lang w:eastAsia="uk-UA"/>
        </w:rPr>
        <w:t>майндфулнес</w:t>
      </w:r>
      <w:proofErr w:type="spellEnd"/>
      <w:r w:rsidRPr="001F7B0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щодня перед сном або вранці.</w:t>
      </w:r>
    </w:p>
    <w:p w:rsidR="001F7B00" w:rsidRPr="001F7B00" w:rsidRDefault="001F7B00" w:rsidP="001F7B00">
      <w:pPr>
        <w:spacing w:after="0" w:line="36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1F7B00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Матеріали:</w:t>
      </w:r>
    </w:p>
    <w:p w:rsidR="001F7B00" w:rsidRPr="001F7B00" w:rsidRDefault="001F7B00" w:rsidP="001F7B00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F7B00">
        <w:rPr>
          <w:rFonts w:ascii="Times New Roman" w:eastAsia="Times New Roman" w:hAnsi="Times New Roman" w:cs="Times New Roman"/>
          <w:sz w:val="24"/>
          <w:szCs w:val="24"/>
          <w:lang w:eastAsia="uk-UA"/>
        </w:rPr>
        <w:t>Килимки або стільці</w:t>
      </w:r>
    </w:p>
    <w:p w:rsidR="001F7B00" w:rsidRPr="001F7B00" w:rsidRDefault="001F7B00" w:rsidP="001F7B00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F7B00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Можна увімкнути спокійну фонову музику</w:t>
      </w:r>
    </w:p>
    <w:p w:rsidR="001F7B00" w:rsidRPr="001F7B00" w:rsidRDefault="001F7B00" w:rsidP="001F7B00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F7B00">
        <w:rPr>
          <w:rFonts w:ascii="Times New Roman" w:eastAsia="Times New Roman" w:hAnsi="Times New Roman" w:cs="Times New Roman"/>
          <w:sz w:val="24"/>
          <w:szCs w:val="24"/>
          <w:lang w:eastAsia="uk-UA"/>
        </w:rPr>
        <w:t>Таймер</w:t>
      </w:r>
      <w:bookmarkStart w:id="0" w:name="_GoBack"/>
      <w:bookmarkEnd w:id="0"/>
    </w:p>
    <w:p w:rsidR="00212E0D" w:rsidRDefault="00212E0D" w:rsidP="001F7B00">
      <w:pPr>
        <w:spacing w:after="0" w:line="360" w:lineRule="auto"/>
        <w:ind w:firstLine="567"/>
        <w:jc w:val="both"/>
      </w:pPr>
    </w:p>
    <w:sectPr w:rsidR="00212E0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47B2B"/>
    <w:multiLevelType w:val="multilevel"/>
    <w:tmpl w:val="C4E4D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A16A9B"/>
    <w:multiLevelType w:val="multilevel"/>
    <w:tmpl w:val="25E4EE8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5F6F57"/>
    <w:multiLevelType w:val="multilevel"/>
    <w:tmpl w:val="63E0E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B46D83"/>
    <w:multiLevelType w:val="multilevel"/>
    <w:tmpl w:val="32765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C467AA"/>
    <w:multiLevelType w:val="multilevel"/>
    <w:tmpl w:val="878C8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A245EC"/>
    <w:multiLevelType w:val="multilevel"/>
    <w:tmpl w:val="70B09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F43037"/>
    <w:multiLevelType w:val="multilevel"/>
    <w:tmpl w:val="BC325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DD66C5"/>
    <w:multiLevelType w:val="multilevel"/>
    <w:tmpl w:val="A38EF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B20"/>
    <w:rsid w:val="001B4B20"/>
    <w:rsid w:val="001F7B00"/>
    <w:rsid w:val="0021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DFDBB"/>
  <w15:chartTrackingRefBased/>
  <w15:docId w15:val="{FA808724-6541-4445-8CE9-6C0600A73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F7B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1F7B0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F7B00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1F7B00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a3">
    <w:name w:val="Strong"/>
    <w:basedOn w:val="a0"/>
    <w:uiPriority w:val="22"/>
    <w:qFormat/>
    <w:rsid w:val="001F7B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59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1100</Words>
  <Characters>627</Characters>
  <Application>Microsoft Office Word</Application>
  <DocSecurity>0</DocSecurity>
  <Lines>5</Lines>
  <Paragraphs>3</Paragraphs>
  <ScaleCrop>false</ScaleCrop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2</cp:revision>
  <dcterms:created xsi:type="dcterms:W3CDTF">2025-05-01T09:31:00Z</dcterms:created>
  <dcterms:modified xsi:type="dcterms:W3CDTF">2025-05-01T09:34:00Z</dcterms:modified>
</cp:coreProperties>
</file>