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26DC" w14:textId="0F57A584" w:rsidR="00361960" w:rsidRPr="00361960" w:rsidRDefault="00361960" w:rsidP="00361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sz w:val="28"/>
          <w:szCs w:val="28"/>
        </w:rPr>
        <w:t>Практичне заняття № 6.</w:t>
      </w:r>
    </w:p>
    <w:p w14:paraId="420CB3BF" w14:textId="21B16740" w:rsidR="00361960" w:rsidRPr="00361960" w:rsidRDefault="00361960" w:rsidP="00361960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361960">
        <w:rPr>
          <w:b/>
          <w:bCs/>
          <w:sz w:val="28"/>
          <w:szCs w:val="28"/>
        </w:rPr>
        <w:t>Менеджмент і маркетинг в сільському зеленому туризмі.</w:t>
      </w:r>
    </w:p>
    <w:p w14:paraId="286B8A57" w14:textId="77777777" w:rsidR="00361960" w:rsidRPr="00361960" w:rsidRDefault="00361960" w:rsidP="0036196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824F57" w14:textId="40A6EAFF" w:rsidR="00361960" w:rsidRPr="00361960" w:rsidRDefault="00361960" w:rsidP="0036196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Підготувати доповідь (презентацію):</w:t>
      </w:r>
    </w:p>
    <w:p w14:paraId="2BC10573" w14:textId="6BFDAF86" w:rsidR="00361960" w:rsidRDefault="0005503A" w:rsidP="0005503A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 сільського туризму як фактор регіонального розвитку в Європі</w:t>
      </w:r>
    </w:p>
    <w:p w14:paraId="702D153E" w14:textId="4277530C" w:rsidR="0005503A" w:rsidRDefault="0005503A" w:rsidP="0005503A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маркетингової політики підприємств у сфері сільського туризму Румунії, Польщі, Угор</w:t>
      </w:r>
      <w:r w:rsidR="002162EA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ини (обрати один із варіантів)</w:t>
      </w:r>
    </w:p>
    <w:p w14:paraId="51F08477" w14:textId="2A69FC01" w:rsidR="002162EA" w:rsidRDefault="002162EA" w:rsidP="0005503A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Психологічне ціноутворення та його особливості.</w:t>
      </w:r>
    </w:p>
    <w:p w14:paraId="797139C0" w14:textId="77777777" w:rsidR="001A4F90" w:rsidRDefault="001A4F90" w:rsidP="001A4F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0122A29" w14:textId="3996DED2" w:rsidR="001A4F90" w:rsidRPr="001A4F90" w:rsidRDefault="001A4F90" w:rsidP="001A4F9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6C28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Питання</w:t>
      </w:r>
      <w:r w:rsidR="00A16C28" w:rsidRPr="00A16C28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</w:t>
      </w:r>
      <w:r w:rsidRPr="00A16C28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для обговорення</w:t>
      </w:r>
    </w:p>
    <w:p w14:paraId="3C594098" w14:textId="77777777" w:rsidR="001A4F90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Що є складовими підсистемами SWOT аналізу? </w:t>
      </w:r>
    </w:p>
    <w:p w14:paraId="17541188" w14:textId="77777777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Назвіть конкретні аспекти SWOT-аналізу? </w:t>
      </w:r>
    </w:p>
    <w:p w14:paraId="7E87B701" w14:textId="4F15EDE4" w:rsidR="00D8033D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>Які основні чинники впливають на підвищення складності управління сільським туризмом</w:t>
      </w:r>
    </w:p>
    <w:p w14:paraId="008E6937" w14:textId="77777777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Які чинники впливають на рівень ціни? </w:t>
      </w:r>
    </w:p>
    <w:p w14:paraId="1EDE8753" w14:textId="77777777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 xml:space="preserve">Що необхідно враховувати при встановленні цін? </w:t>
      </w:r>
    </w:p>
    <w:p w14:paraId="034464B7" w14:textId="43E2A968" w:rsidR="00A16C28" w:rsidRDefault="00D8033D" w:rsidP="001A4F9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33D">
        <w:rPr>
          <w:rFonts w:ascii="Times New Roman" w:hAnsi="Times New Roman" w:cs="Times New Roman"/>
          <w:sz w:val="28"/>
          <w:szCs w:val="28"/>
        </w:rPr>
        <w:t>Психологіч</w:t>
      </w:r>
      <w:r w:rsidR="00A16C28">
        <w:rPr>
          <w:rFonts w:ascii="Times New Roman" w:hAnsi="Times New Roman" w:cs="Times New Roman"/>
          <w:sz w:val="28"/>
          <w:szCs w:val="28"/>
        </w:rPr>
        <w:t>н</w:t>
      </w:r>
      <w:r w:rsidRPr="00D8033D">
        <w:rPr>
          <w:rFonts w:ascii="Times New Roman" w:hAnsi="Times New Roman" w:cs="Times New Roman"/>
          <w:sz w:val="28"/>
          <w:szCs w:val="28"/>
        </w:rPr>
        <w:t xml:space="preserve">е ціноутворення, що це? </w:t>
      </w:r>
    </w:p>
    <w:p w14:paraId="7523ADF6" w14:textId="6C9C50C7" w:rsidR="00D8033D" w:rsidRPr="00A16C28" w:rsidRDefault="00D8033D" w:rsidP="00A16C2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FBAA326" w14:textId="18EE25F1" w:rsidR="00D8033D" w:rsidRDefault="00D8033D" w:rsidP="00D803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33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Творче завдання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6C28" w14:paraId="7A33CC9D" w14:textId="77777777" w:rsidTr="00A16C28">
        <w:tc>
          <w:tcPr>
            <w:tcW w:w="4672" w:type="dxa"/>
          </w:tcPr>
          <w:p w14:paraId="43A270F7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9D48D0B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C28" w14:paraId="68B17D0D" w14:textId="77777777" w:rsidTr="00A16C28">
        <w:tc>
          <w:tcPr>
            <w:tcW w:w="4672" w:type="dxa"/>
          </w:tcPr>
          <w:p w14:paraId="303D9946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2DDE2F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C28" w14:paraId="2AE3CCA9" w14:textId="77777777" w:rsidTr="00A16C28">
        <w:tc>
          <w:tcPr>
            <w:tcW w:w="4672" w:type="dxa"/>
          </w:tcPr>
          <w:p w14:paraId="7C173C9A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27CDAD4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C28" w14:paraId="579ADC86" w14:textId="77777777" w:rsidTr="00A16C28">
        <w:tc>
          <w:tcPr>
            <w:tcW w:w="4672" w:type="dxa"/>
          </w:tcPr>
          <w:p w14:paraId="002F3A7A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EE30DF3" w14:textId="77777777" w:rsidR="00A16C28" w:rsidRDefault="00A16C28" w:rsidP="00D8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2DCD1E" w14:textId="77777777" w:rsidR="00A16C28" w:rsidRPr="00A16C28" w:rsidRDefault="00A16C28" w:rsidP="00D803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6C28" w:rsidRPr="00A1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6742B"/>
    <w:multiLevelType w:val="hybridMultilevel"/>
    <w:tmpl w:val="A2D67D68"/>
    <w:lvl w:ilvl="0" w:tplc="F7948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DD7B8B"/>
    <w:multiLevelType w:val="hybridMultilevel"/>
    <w:tmpl w:val="8C287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7121">
    <w:abstractNumId w:val="1"/>
  </w:num>
  <w:num w:numId="2" w16cid:durableId="71755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60"/>
    <w:rsid w:val="0005503A"/>
    <w:rsid w:val="001A4F90"/>
    <w:rsid w:val="002162EA"/>
    <w:rsid w:val="00361960"/>
    <w:rsid w:val="003E4A2F"/>
    <w:rsid w:val="00647F02"/>
    <w:rsid w:val="00900EBA"/>
    <w:rsid w:val="00A16C28"/>
    <w:rsid w:val="00BA73AA"/>
    <w:rsid w:val="00C61B76"/>
    <w:rsid w:val="00D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743E5"/>
  <w15:chartTrackingRefBased/>
  <w15:docId w15:val="{D2A4D8A1-81B2-4682-B6B3-BBA69619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1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9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19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19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61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39"/>
    <w:rsid w:val="00A1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6140</TotalTime>
  <Pages>1</Pages>
  <Words>93</Words>
  <Characters>621</Characters>
  <Application>Microsoft Office Word</Application>
  <DocSecurity>0</DocSecurity>
  <Lines>28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2025-04-16T10:26:00Z</dcterms:created>
  <dcterms:modified xsi:type="dcterms:W3CDTF">2025-04-21T13:26:00Z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ac5ce91c-dc7e-4345-81cf-b8efd0d1b2d8</vt:lpwstr>
  </property>
</Properties>
</file>