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39" w:rsidRDefault="001A6A39" w:rsidP="001A6A39">
      <w:pPr>
        <w:ind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Поведінка цільових аудиторій (1).</w:t>
      </w:r>
    </w:p>
    <w:p w:rsidR="001A6A39" w:rsidRDefault="001A6A39" w:rsidP="001A6A39">
      <w:pPr>
        <w:ind w:firstLine="720"/>
        <w:rPr>
          <w:b/>
          <w:sz w:val="28"/>
          <w:szCs w:val="28"/>
        </w:rPr>
      </w:pPr>
    </w:p>
    <w:p w:rsidR="001A6A39" w:rsidRDefault="001A6A39" w:rsidP="001A6A39">
      <w:pPr>
        <w:ind w:left="120" w:hanging="120"/>
        <w:jc w:val="both"/>
        <w:rPr>
          <w:sz w:val="28"/>
          <w:szCs w:val="28"/>
        </w:rPr>
      </w:pPr>
      <w:r>
        <w:rPr>
          <w:sz w:val="28"/>
          <w:szCs w:val="28"/>
        </w:rPr>
        <w:t>1. Поведінка споживача.</w:t>
      </w:r>
    </w:p>
    <w:p w:rsidR="001A6A39" w:rsidRDefault="001A6A39" w:rsidP="001A6A39">
      <w:pPr>
        <w:ind w:left="120" w:hanging="120"/>
        <w:jc w:val="both"/>
        <w:rPr>
          <w:sz w:val="28"/>
          <w:szCs w:val="28"/>
        </w:rPr>
      </w:pPr>
      <w:r>
        <w:rPr>
          <w:sz w:val="28"/>
          <w:szCs w:val="28"/>
        </w:rPr>
        <w:t>2. Поведінка соціально-економічна.</w:t>
      </w:r>
    </w:p>
    <w:p w:rsidR="001A6A39" w:rsidRDefault="001A6A39" w:rsidP="001A6A39">
      <w:pPr>
        <w:ind w:firstLine="709"/>
        <w:rPr>
          <w:b/>
          <w:sz w:val="28"/>
          <w:szCs w:val="28"/>
        </w:rPr>
      </w:pPr>
    </w:p>
    <w:p w:rsidR="001A6A39" w:rsidRDefault="001A6A39" w:rsidP="001A6A3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▲ </w:t>
      </w:r>
      <w:r w:rsidR="004E6C18">
        <w:rPr>
          <w:sz w:val="28"/>
          <w:szCs w:val="28"/>
        </w:rPr>
        <w:t>Поведінка цільової аудиторії є найважливішим</w:t>
      </w:r>
      <w:r>
        <w:rPr>
          <w:sz w:val="28"/>
          <w:szCs w:val="28"/>
        </w:rPr>
        <w:t xml:space="preserve"> об’єкт</w:t>
      </w:r>
      <w:r w:rsidR="004E6C18">
        <w:rPr>
          <w:sz w:val="28"/>
          <w:szCs w:val="28"/>
        </w:rPr>
        <w:t>ом</w:t>
      </w:r>
      <w:r>
        <w:rPr>
          <w:sz w:val="28"/>
          <w:szCs w:val="28"/>
        </w:rPr>
        <w:t xml:space="preserve"> дослідження </w:t>
      </w:r>
      <w:r w:rsidR="004E6C18">
        <w:rPr>
          <w:sz w:val="28"/>
          <w:szCs w:val="28"/>
        </w:rPr>
        <w:t>основних суб’єктів консалтингової діяльності</w:t>
      </w:r>
      <w:r>
        <w:rPr>
          <w:sz w:val="28"/>
          <w:szCs w:val="28"/>
        </w:rPr>
        <w:t>, оскільки вона впливає на зміст, форми, канали, контент інформаційного продукту.</w:t>
      </w:r>
    </w:p>
    <w:p w:rsidR="001A6A39" w:rsidRDefault="001A6A39" w:rsidP="001A6A3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Поведінкою споживача</w:t>
      </w:r>
      <w:r>
        <w:rPr>
          <w:sz w:val="28"/>
          <w:szCs w:val="28"/>
        </w:rPr>
        <w:t xml:space="preserve"> називають діяльність, спрямовану на отримання, споживання й розпорядження продуктами і послугами, включаючи процеси прийняття рішень, які передують цим діям, супроводжують їх після них. Основним елементом означеного різновиду поведінки цільової аудиторії є споживання як використання корисних властивостей певного блага, поєднане із задоволенням особистих потреб людини і зниженням вартості блага.</w:t>
      </w:r>
    </w:p>
    <w:p w:rsidR="001A6A39" w:rsidRPr="001A6A39" w:rsidRDefault="001A6A39" w:rsidP="001A6A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зазначають дослідники зв’язків із громадськістю та реклами, на соціальну активність в цілому й поведінку споживача зокрема впливають зовнішні і внутрішні фактори, систематичне вивчення й врахування яких забезпечує успіх комунікативної діяльності </w:t>
      </w:r>
      <w:r w:rsidRPr="001A6A39">
        <w:rPr>
          <w:sz w:val="28"/>
          <w:szCs w:val="28"/>
        </w:rPr>
        <w:t xml:space="preserve">(табл. 1). </w:t>
      </w:r>
    </w:p>
    <w:p w:rsidR="001A6A39" w:rsidRPr="001A6A39" w:rsidRDefault="001A6A39" w:rsidP="001A6A39">
      <w:pPr>
        <w:ind w:firstLine="8647"/>
        <w:jc w:val="center"/>
        <w:rPr>
          <w:sz w:val="28"/>
          <w:szCs w:val="28"/>
        </w:rPr>
      </w:pPr>
    </w:p>
    <w:p w:rsidR="001A6A39" w:rsidRPr="001A6A39" w:rsidRDefault="001A6A39" w:rsidP="001A6A39">
      <w:pPr>
        <w:rPr>
          <w:sz w:val="28"/>
          <w:szCs w:val="28"/>
        </w:rPr>
      </w:pPr>
      <w:r w:rsidRPr="001A6A39">
        <w:rPr>
          <w:sz w:val="28"/>
          <w:szCs w:val="28"/>
        </w:rPr>
        <w:t>Таблиця 1.</w:t>
      </w:r>
    </w:p>
    <w:p w:rsidR="001A6A39" w:rsidRPr="001A6A39" w:rsidRDefault="001A6A39" w:rsidP="001A6A39">
      <w:pPr>
        <w:jc w:val="center"/>
        <w:rPr>
          <w:sz w:val="28"/>
          <w:szCs w:val="28"/>
        </w:rPr>
      </w:pPr>
      <w:r w:rsidRPr="001A6A39">
        <w:rPr>
          <w:sz w:val="28"/>
          <w:szCs w:val="28"/>
        </w:rPr>
        <w:t>Фактори, які визначають поведінку споживача</w:t>
      </w:r>
    </w:p>
    <w:p w:rsidR="001A6A39" w:rsidRPr="001A6A39" w:rsidRDefault="001A6A39" w:rsidP="001A6A39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801"/>
      </w:tblGrid>
      <w:tr w:rsidR="001A6A39" w:rsidTr="001A6A3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внутрішні</w:t>
            </w: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зовнішні</w:t>
            </w: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6A39" w:rsidTr="001A6A3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потреби, інтереси, бажання</w:t>
            </w: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вік, стать, рівень освіти</w:t>
            </w:r>
          </w:p>
        </w:tc>
      </w:tr>
      <w:tr w:rsidR="001A6A39" w:rsidTr="001A6A3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можливості людини</w:t>
            </w: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доходи людини</w:t>
            </w:r>
          </w:p>
        </w:tc>
      </w:tr>
      <w:tr w:rsidR="001A6A39" w:rsidTr="001A6A3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попит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міжособистісні взаємодії, вплив референтних груп,</w:t>
            </w:r>
          </w:p>
        </w:tc>
      </w:tr>
      <w:tr w:rsidR="001A6A39" w:rsidTr="001A6A3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очікування й орієнтації</w:t>
            </w: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форми й обсяг споживання</w:t>
            </w:r>
          </w:p>
        </w:tc>
      </w:tr>
      <w:tr w:rsidR="001A6A39" w:rsidTr="001A6A3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9" w:rsidRDefault="001A6A39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A6A39" w:rsidRDefault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отримані переваги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39" w:rsidRDefault="001A6A39" w:rsidP="001A6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соціальні навички, якості, інноваційні практики</w:t>
            </w:r>
          </w:p>
        </w:tc>
      </w:tr>
    </w:tbl>
    <w:p w:rsidR="001A6A39" w:rsidRDefault="001A6A39" w:rsidP="001A6A39">
      <w:pPr>
        <w:jc w:val="both"/>
        <w:rPr>
          <w:sz w:val="16"/>
          <w:szCs w:val="16"/>
        </w:rPr>
      </w:pPr>
    </w:p>
    <w:p w:rsidR="001A6A39" w:rsidRDefault="001A6A39" w:rsidP="001A6A39">
      <w:pPr>
        <w:ind w:firstLine="720"/>
        <w:jc w:val="both"/>
        <w:rPr>
          <w:b/>
          <w:sz w:val="28"/>
          <w:szCs w:val="28"/>
        </w:rPr>
      </w:pPr>
    </w:p>
    <w:p w:rsidR="001A6A39" w:rsidRDefault="001A6A39" w:rsidP="001A6A39">
      <w:pPr>
        <w:ind w:firstLine="720"/>
        <w:jc w:val="both"/>
        <w:rPr>
          <w:sz w:val="16"/>
          <w:szCs w:val="16"/>
        </w:rPr>
      </w:pPr>
      <w:r>
        <w:rPr>
          <w:b/>
          <w:sz w:val="28"/>
          <w:szCs w:val="28"/>
        </w:rPr>
        <w:t>▲ </w:t>
      </w:r>
      <w:r>
        <w:rPr>
          <w:sz w:val="28"/>
          <w:szCs w:val="28"/>
        </w:rPr>
        <w:t xml:space="preserve">Вплив власних і групових економічних інтересів сприяє задоволенню потреб та зумовлює </w:t>
      </w:r>
      <w:r>
        <w:rPr>
          <w:b/>
          <w:sz w:val="28"/>
          <w:szCs w:val="28"/>
        </w:rPr>
        <w:t xml:space="preserve">соціально-економічну поведінку </w:t>
      </w:r>
      <w:r>
        <w:rPr>
          <w:sz w:val="28"/>
          <w:szCs w:val="28"/>
        </w:rPr>
        <w:t>(рис.4).</w:t>
      </w:r>
    </w:p>
    <w:p w:rsidR="001A6A39" w:rsidRDefault="001A6A39" w:rsidP="001A6A39">
      <w:pPr>
        <w:ind w:firstLine="720"/>
        <w:jc w:val="both"/>
        <w:rPr>
          <w:sz w:val="16"/>
          <w:szCs w:val="16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1695" cy="4591050"/>
            <wp:effectExtent l="76200" t="0" r="20955" b="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A6A39" w:rsidRDefault="001A6A39" w:rsidP="001A6A39">
      <w:pPr>
        <w:ind w:firstLine="709"/>
        <w:jc w:val="both"/>
        <w:rPr>
          <w:color w:val="FF0000"/>
          <w:sz w:val="27"/>
        </w:rPr>
      </w:pPr>
      <w:r w:rsidRPr="001A6A39">
        <w:rPr>
          <w:sz w:val="28"/>
          <w:szCs w:val="28"/>
        </w:rPr>
        <w:t xml:space="preserve">Рис. 4. </w:t>
      </w:r>
      <w:r w:rsidRPr="001A6A39">
        <w:rPr>
          <w:sz w:val="27"/>
        </w:rPr>
        <w:t>Різновиди соціально-економічної поведінки</w:t>
      </w:r>
    </w:p>
    <w:p w:rsidR="001A6A39" w:rsidRDefault="001A6A39" w:rsidP="001A6A39">
      <w:pPr>
        <w:ind w:firstLine="709"/>
        <w:jc w:val="both"/>
        <w:rPr>
          <w:color w:val="FF0000"/>
          <w:sz w:val="16"/>
          <w:szCs w:val="16"/>
        </w:rPr>
      </w:pPr>
    </w:p>
    <w:p w:rsidR="001A6A39" w:rsidRDefault="001A6A39" w:rsidP="001A6A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Дослідження соціально-економічної поведінки дозволяє визначити експліцитні й імпліцитні стимули та мотиви, які  сприяють задоволенню певних потреб, виявити закономірності, що зумовлюють обрання доцільних методів управління</w:t>
      </w:r>
    </w:p>
    <w:p w:rsidR="001A6A39" w:rsidRDefault="001A6A39" w:rsidP="001A6A39">
      <w:pPr>
        <w:rPr>
          <w:b/>
          <w:sz w:val="28"/>
          <w:szCs w:val="28"/>
        </w:rPr>
      </w:pPr>
    </w:p>
    <w:p w:rsidR="001A6A39" w:rsidRDefault="001A6A39" w:rsidP="001A6A39">
      <w:pPr>
        <w:rPr>
          <w:b/>
          <w:sz w:val="28"/>
          <w:szCs w:val="28"/>
        </w:rPr>
      </w:pPr>
      <w:r>
        <w:rPr>
          <w:b/>
          <w:sz w:val="28"/>
          <w:szCs w:val="28"/>
        </w:rPr>
        <w:t>♦ Т. 4. 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1. Як називається діяльність, спрямована на отримання, споживання й розпорядження продуктами і послугами, включаючи процеси прийняття рішень, які передують цим діям, супроводжують їх після них?</w:t>
      </w:r>
    </w:p>
    <w:p w:rsidR="001A6A39" w:rsidRDefault="001A6A39" w:rsidP="001A6A39">
      <w:pPr>
        <w:rPr>
          <w:sz w:val="28"/>
          <w:szCs w:val="28"/>
        </w:rPr>
      </w:pPr>
      <w:r>
        <w:rPr>
          <w:sz w:val="28"/>
          <w:szCs w:val="28"/>
        </w:rPr>
        <w:t>2. Назвіть основний елемент поведінки споживача.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3. Назвіть внутрішні фактори, які впливають на активність людини, визначаючи поведінку споживача.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4. Назвіть зовнішні фактори, які впливають на активність людини, визначаючи поведінку споживача.</w:t>
      </w:r>
    </w:p>
    <w:p w:rsidR="001A6A39" w:rsidRDefault="001A6A39" w:rsidP="001A6A39">
      <w:pPr>
        <w:rPr>
          <w:sz w:val="28"/>
          <w:szCs w:val="28"/>
        </w:rPr>
      </w:pPr>
      <w:r>
        <w:rPr>
          <w:sz w:val="28"/>
          <w:szCs w:val="28"/>
        </w:rPr>
        <w:t>5. Що репрезентує суб’єктивний план поведінки споживача?</w:t>
      </w:r>
    </w:p>
    <w:p w:rsidR="001A6A39" w:rsidRDefault="001A6A39" w:rsidP="001A6A39">
      <w:pPr>
        <w:rPr>
          <w:sz w:val="28"/>
          <w:szCs w:val="28"/>
        </w:rPr>
      </w:pPr>
      <w:r>
        <w:rPr>
          <w:sz w:val="28"/>
          <w:szCs w:val="28"/>
        </w:rPr>
        <w:t>6. Що репрезентує об’єктивний план поведінки споживача?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7. Яку назву отримує різновид соціально-економічної поведінки, який пов’язаний зі збереженням та відтворенням людського життя?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8. Яку назву отримує різновид соціально-економічної поведінки, який виявляється у різних переміщеннях працівників?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 Яку назву отримує різновид соціально-економічної поведінки, який характеризується поведінкою працівників на робочих місцях, певним ставленням до праці?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10. Яку назву отримує різновид соціально-економічної поведінки, який втілює суб’єктивну складову діяльності населення у приватному секторі?</w:t>
      </w:r>
    </w:p>
    <w:p w:rsidR="001A6A39" w:rsidRDefault="001A6A39" w:rsidP="001A6A39">
      <w:pPr>
        <w:rPr>
          <w:sz w:val="28"/>
          <w:szCs w:val="28"/>
        </w:rPr>
      </w:pPr>
    </w:p>
    <w:p w:rsidR="001A6A39" w:rsidRDefault="001A6A39" w:rsidP="001A6A39">
      <w:pPr>
        <w:rPr>
          <w:sz w:val="28"/>
          <w:szCs w:val="28"/>
        </w:rPr>
      </w:pPr>
      <w:r>
        <w:rPr>
          <w:sz w:val="28"/>
          <w:szCs w:val="28"/>
        </w:rPr>
        <w:t>? </w:t>
      </w:r>
    </w:p>
    <w:p w:rsidR="001A6A39" w:rsidRDefault="001A6A39" w:rsidP="001A6A39">
      <w:pPr>
        <w:rPr>
          <w:sz w:val="28"/>
          <w:szCs w:val="28"/>
        </w:rPr>
      </w:pPr>
      <w:r>
        <w:rPr>
          <w:sz w:val="28"/>
          <w:szCs w:val="28"/>
        </w:rPr>
        <w:t>Розкажіть про поведінку споживача і необхідність її дослідження.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Назвіть і схарактеризуйте основні фактори, які впливають на поведінку споживача.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Розкажіть про соціально-економічну поведінку та специфіку її функціонування. Якими є різновиди соціально-економічної поведінки?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Розкажіть про соціальну дистанцію та її різновиди. Відповідь проілюструйте прикладами.</w:t>
      </w:r>
    </w:p>
    <w:p w:rsidR="001A6A39" w:rsidRDefault="001A6A39" w:rsidP="001A6A39">
      <w:pPr>
        <w:rPr>
          <w:sz w:val="28"/>
          <w:szCs w:val="28"/>
        </w:rPr>
      </w:pP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■</w:t>
      </w:r>
      <w:r>
        <w:rPr>
          <w:sz w:val="28"/>
          <w:szCs w:val="28"/>
        </w:rPr>
        <w:t> 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Проаналізуйте поведінку споживача певної цільової аудиторії. Результати аналізу обґрунтуйте конкретними даними.</w:t>
      </w:r>
    </w:p>
    <w:p w:rsidR="001A6A39" w:rsidRDefault="001A6A39" w:rsidP="001A6A39">
      <w:pPr>
        <w:rPr>
          <w:sz w:val="28"/>
          <w:szCs w:val="28"/>
        </w:rPr>
      </w:pPr>
    </w:p>
    <w:p w:rsidR="001A6A39" w:rsidRDefault="001A6A39" w:rsidP="001A6A39">
      <w:pPr>
        <w:rPr>
          <w:sz w:val="28"/>
          <w:szCs w:val="28"/>
        </w:rPr>
      </w:pPr>
      <w:r>
        <w:rPr>
          <w:b/>
          <w:sz w:val="28"/>
          <w:szCs w:val="28"/>
        </w:rPr>
        <w:t>*</w:t>
      </w:r>
    </w:p>
    <w:p w:rsidR="001A6A39" w:rsidRDefault="001A6A39" w:rsidP="001A6A39">
      <w:pPr>
        <w:jc w:val="both"/>
        <w:rPr>
          <w:sz w:val="28"/>
          <w:szCs w:val="28"/>
        </w:rPr>
      </w:pPr>
      <w:r>
        <w:rPr>
          <w:sz w:val="28"/>
          <w:szCs w:val="28"/>
        </w:rPr>
        <w:t>1. Коник Д. Стратегічні комунікації. – К., 2016.</w:t>
      </w:r>
    </w:p>
    <w:p w:rsidR="001A6A39" w:rsidRDefault="001A6A39" w:rsidP="001A6A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 </w:t>
      </w:r>
      <w:proofErr w:type="spellStart"/>
      <w:r>
        <w:rPr>
          <w:sz w:val="28"/>
          <w:szCs w:val="28"/>
        </w:rPr>
        <w:t>Мо</w:t>
      </w:r>
      <w:r w:rsidR="004E6C18">
        <w:rPr>
          <w:sz w:val="28"/>
          <w:szCs w:val="28"/>
        </w:rPr>
        <w:t>і</w:t>
      </w:r>
      <w:r>
        <w:rPr>
          <w:sz w:val="28"/>
          <w:szCs w:val="28"/>
        </w:rPr>
        <w:t>се</w:t>
      </w:r>
      <w:r w:rsidR="004E6C18">
        <w:rPr>
          <w:sz w:val="28"/>
          <w:szCs w:val="28"/>
        </w:rPr>
        <w:t>є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В. Па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</w:rPr>
        <w:t>л</w:t>
      </w:r>
      <w:r w:rsidR="004E6C18">
        <w:rPr>
          <w:sz w:val="28"/>
          <w:szCs w:val="28"/>
        </w:rPr>
        <w:t>і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  <w:lang w:val="ru-RU"/>
        </w:rPr>
        <w:t>рилейшнз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 w:rsidR="004E6C18">
        <w:rPr>
          <w:sz w:val="28"/>
          <w:szCs w:val="28"/>
          <w:lang w:val="ru-RU"/>
        </w:rPr>
        <w:t>засіб</w:t>
      </w:r>
      <w:proofErr w:type="spellEnd"/>
      <w:r w:rsidR="004E6C18">
        <w:rPr>
          <w:sz w:val="28"/>
          <w:szCs w:val="28"/>
          <w:lang w:val="ru-RU"/>
        </w:rPr>
        <w:t xml:space="preserve"> </w:t>
      </w:r>
      <w:proofErr w:type="spellStart"/>
      <w:r w:rsidR="004E6C18">
        <w:rPr>
          <w:sz w:val="28"/>
          <w:szCs w:val="28"/>
          <w:lang w:val="ru-RU"/>
        </w:rPr>
        <w:t>соці</w:t>
      </w:r>
      <w:r>
        <w:rPr>
          <w:sz w:val="28"/>
          <w:szCs w:val="28"/>
          <w:lang w:val="ru-RU"/>
        </w:rPr>
        <w:t>ально</w:t>
      </w:r>
      <w:r w:rsidR="004E6C18">
        <w:rPr>
          <w:sz w:val="28"/>
          <w:szCs w:val="28"/>
          <w:lang w:val="ru-RU"/>
        </w:rPr>
        <w:t>ї</w:t>
      </w:r>
      <w:proofErr w:type="spellEnd"/>
      <w:r>
        <w:rPr>
          <w:sz w:val="28"/>
          <w:szCs w:val="28"/>
          <w:lang w:val="ru-RU"/>
        </w:rPr>
        <w:t xml:space="preserve"> комун</w:t>
      </w:r>
      <w:r w:rsidR="004E6C18">
        <w:rPr>
          <w:sz w:val="28"/>
          <w:szCs w:val="28"/>
          <w:lang w:val="ru-RU"/>
        </w:rPr>
        <w:t>і</w:t>
      </w:r>
      <w:r>
        <w:rPr>
          <w:sz w:val="28"/>
          <w:szCs w:val="28"/>
          <w:lang w:val="ru-RU"/>
        </w:rPr>
        <w:t>кац</w:t>
      </w:r>
      <w:r w:rsidR="004E6C18">
        <w:rPr>
          <w:sz w:val="28"/>
          <w:szCs w:val="28"/>
          <w:lang w:val="ru-RU"/>
        </w:rPr>
        <w:t>ії</w:t>
      </w:r>
      <w:r>
        <w:rPr>
          <w:sz w:val="28"/>
          <w:szCs w:val="28"/>
          <w:lang w:val="ru-RU"/>
        </w:rPr>
        <w:t>. – К., 2002.</w:t>
      </w:r>
    </w:p>
    <w:p w:rsidR="001A6A39" w:rsidRDefault="001A6A39" w:rsidP="001A6A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 Уотсон Т., </w:t>
      </w:r>
      <w:proofErr w:type="spellStart"/>
      <w:r>
        <w:rPr>
          <w:sz w:val="28"/>
          <w:szCs w:val="28"/>
          <w:lang w:val="ru-RU"/>
        </w:rPr>
        <w:t>Нобл</w:t>
      </w:r>
      <w:proofErr w:type="spellEnd"/>
      <w:r>
        <w:rPr>
          <w:sz w:val="28"/>
          <w:szCs w:val="28"/>
          <w:lang w:val="ru-RU"/>
        </w:rPr>
        <w:t xml:space="preserve"> П. </w:t>
      </w:r>
      <w:proofErr w:type="spellStart"/>
      <w:r>
        <w:rPr>
          <w:sz w:val="28"/>
          <w:szCs w:val="28"/>
          <w:lang w:val="ru-RU"/>
        </w:rPr>
        <w:t>Метод</w:t>
      </w:r>
      <w:r w:rsidR="004E6C18"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оц</w:t>
      </w:r>
      <w:r w:rsidR="004E6C18">
        <w:rPr>
          <w:sz w:val="28"/>
          <w:szCs w:val="28"/>
          <w:lang w:val="ru-RU"/>
        </w:rPr>
        <w:t>і</w:t>
      </w:r>
      <w:r>
        <w:rPr>
          <w:sz w:val="28"/>
          <w:szCs w:val="28"/>
          <w:lang w:val="ru-RU"/>
        </w:rPr>
        <w:t>нки</w:t>
      </w:r>
      <w:proofErr w:type="spellEnd"/>
      <w:r>
        <w:rPr>
          <w:sz w:val="28"/>
          <w:szCs w:val="28"/>
          <w:lang w:val="ru-RU"/>
        </w:rPr>
        <w:t xml:space="preserve"> ПР-</w:t>
      </w:r>
      <w:proofErr w:type="spellStart"/>
      <w:r>
        <w:rPr>
          <w:sz w:val="28"/>
          <w:szCs w:val="28"/>
          <w:lang w:val="ru-RU"/>
        </w:rPr>
        <w:t>п</w:t>
      </w:r>
      <w:r w:rsidR="004E6C18">
        <w:rPr>
          <w:sz w:val="28"/>
          <w:szCs w:val="28"/>
          <w:lang w:val="ru-RU"/>
        </w:rPr>
        <w:t>і</w:t>
      </w:r>
      <w:r>
        <w:rPr>
          <w:sz w:val="28"/>
          <w:szCs w:val="28"/>
          <w:lang w:val="ru-RU"/>
        </w:rPr>
        <w:t>др</w:t>
      </w:r>
      <w:r w:rsidR="004E6C18">
        <w:rPr>
          <w:sz w:val="28"/>
          <w:szCs w:val="28"/>
          <w:lang w:val="ru-RU"/>
        </w:rPr>
        <w:t>озді</w:t>
      </w:r>
      <w:proofErr w:type="gramStart"/>
      <w:r>
        <w:rPr>
          <w:sz w:val="28"/>
          <w:szCs w:val="28"/>
          <w:lang w:val="ru-RU"/>
        </w:rPr>
        <w:t>л</w:t>
      </w:r>
      <w:proofErr w:type="gramEnd"/>
      <w:r w:rsidR="004E6C18">
        <w:rPr>
          <w:sz w:val="28"/>
          <w:szCs w:val="28"/>
          <w:lang w:val="ru-RU"/>
        </w:rPr>
        <w:t>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компан</w:t>
      </w:r>
      <w:r w:rsidR="004E6C18">
        <w:rPr>
          <w:sz w:val="28"/>
          <w:szCs w:val="28"/>
          <w:lang w:val="ru-RU"/>
        </w:rPr>
        <w:t>ії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Дн</w:t>
      </w:r>
      <w:r w:rsidR="004E6C18">
        <w:rPr>
          <w:sz w:val="28"/>
          <w:szCs w:val="28"/>
          <w:lang w:val="ru-RU"/>
        </w:rPr>
        <w:t>і</w:t>
      </w:r>
      <w:r>
        <w:rPr>
          <w:sz w:val="28"/>
          <w:szCs w:val="28"/>
          <w:lang w:val="ru-RU"/>
        </w:rPr>
        <w:t>про</w:t>
      </w:r>
      <w:proofErr w:type="spellEnd"/>
      <w:r>
        <w:rPr>
          <w:sz w:val="28"/>
          <w:szCs w:val="28"/>
          <w:lang w:val="ru-RU"/>
        </w:rPr>
        <w:t>, 2006.</w:t>
      </w:r>
    </w:p>
    <w:p w:rsidR="00C41E31" w:rsidRPr="001A6A39" w:rsidRDefault="00C41E31">
      <w:pPr>
        <w:rPr>
          <w:lang w:val="ru-RU"/>
        </w:rPr>
      </w:pPr>
    </w:p>
    <w:sectPr w:rsidR="00C41E31" w:rsidRPr="001A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26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B2F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6D95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4DCA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896"/>
    <w:rsid w:val="00052E92"/>
    <w:rsid w:val="0005306D"/>
    <w:rsid w:val="000548C3"/>
    <w:rsid w:val="00054AA2"/>
    <w:rsid w:val="00056A28"/>
    <w:rsid w:val="0006360C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9744E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4C64"/>
    <w:rsid w:val="000B5163"/>
    <w:rsid w:val="000B6487"/>
    <w:rsid w:val="000B6C25"/>
    <w:rsid w:val="000B7B51"/>
    <w:rsid w:val="000B7E0D"/>
    <w:rsid w:val="000C470F"/>
    <w:rsid w:val="000C4B07"/>
    <w:rsid w:val="000C7544"/>
    <w:rsid w:val="000D0019"/>
    <w:rsid w:val="000D0406"/>
    <w:rsid w:val="000D0423"/>
    <w:rsid w:val="000D0B63"/>
    <w:rsid w:val="000D3D68"/>
    <w:rsid w:val="000D3E05"/>
    <w:rsid w:val="000D4241"/>
    <w:rsid w:val="000D43BB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E78C6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5C3"/>
    <w:rsid w:val="0013181B"/>
    <w:rsid w:val="00131EA7"/>
    <w:rsid w:val="00132489"/>
    <w:rsid w:val="0013296B"/>
    <w:rsid w:val="00134180"/>
    <w:rsid w:val="00134B5C"/>
    <w:rsid w:val="00135097"/>
    <w:rsid w:val="00135755"/>
    <w:rsid w:val="00136742"/>
    <w:rsid w:val="00136A20"/>
    <w:rsid w:val="001404B8"/>
    <w:rsid w:val="00142B42"/>
    <w:rsid w:val="00142E00"/>
    <w:rsid w:val="0014508A"/>
    <w:rsid w:val="00145410"/>
    <w:rsid w:val="00145DDD"/>
    <w:rsid w:val="0014663B"/>
    <w:rsid w:val="001479E2"/>
    <w:rsid w:val="0015046D"/>
    <w:rsid w:val="00155E9C"/>
    <w:rsid w:val="00160E34"/>
    <w:rsid w:val="00161118"/>
    <w:rsid w:val="001614B1"/>
    <w:rsid w:val="001628EE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A39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95D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007F"/>
    <w:rsid w:val="00212242"/>
    <w:rsid w:val="002123FB"/>
    <w:rsid w:val="00213322"/>
    <w:rsid w:val="0021344F"/>
    <w:rsid w:val="002144DA"/>
    <w:rsid w:val="002147A2"/>
    <w:rsid w:val="002149ED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371D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0146"/>
    <w:rsid w:val="0024158B"/>
    <w:rsid w:val="00243429"/>
    <w:rsid w:val="002434AA"/>
    <w:rsid w:val="00243928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D0F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1412"/>
    <w:rsid w:val="002A3141"/>
    <w:rsid w:val="002A327D"/>
    <w:rsid w:val="002A4556"/>
    <w:rsid w:val="002A5527"/>
    <w:rsid w:val="002A55F1"/>
    <w:rsid w:val="002A5AAB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1FA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C3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1412"/>
    <w:rsid w:val="00373056"/>
    <w:rsid w:val="003735B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009D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68C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3B0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86F24"/>
    <w:rsid w:val="0049044A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5B3"/>
    <w:rsid w:val="004E2669"/>
    <w:rsid w:val="004E36F8"/>
    <w:rsid w:val="004E4E3D"/>
    <w:rsid w:val="004E59D5"/>
    <w:rsid w:val="004E6529"/>
    <w:rsid w:val="004E6733"/>
    <w:rsid w:val="004E67EB"/>
    <w:rsid w:val="004E69AD"/>
    <w:rsid w:val="004E6C18"/>
    <w:rsid w:val="004E744F"/>
    <w:rsid w:val="004F25F2"/>
    <w:rsid w:val="004F27C3"/>
    <w:rsid w:val="004F317B"/>
    <w:rsid w:val="004F36FA"/>
    <w:rsid w:val="004F3993"/>
    <w:rsid w:val="004F3A56"/>
    <w:rsid w:val="004F411A"/>
    <w:rsid w:val="004F5248"/>
    <w:rsid w:val="004F5F6B"/>
    <w:rsid w:val="004F6438"/>
    <w:rsid w:val="004F648E"/>
    <w:rsid w:val="004F761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244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0CA6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4062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0E46"/>
    <w:rsid w:val="005912BC"/>
    <w:rsid w:val="005924D8"/>
    <w:rsid w:val="00594D10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0D79"/>
    <w:rsid w:val="005B1C4B"/>
    <w:rsid w:val="005B2AF9"/>
    <w:rsid w:val="005B2B8B"/>
    <w:rsid w:val="005B334A"/>
    <w:rsid w:val="005B54F5"/>
    <w:rsid w:val="005B6EDB"/>
    <w:rsid w:val="005B7393"/>
    <w:rsid w:val="005B77DC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499"/>
    <w:rsid w:val="00614C91"/>
    <w:rsid w:val="0061654E"/>
    <w:rsid w:val="00617344"/>
    <w:rsid w:val="0061795C"/>
    <w:rsid w:val="00617FD1"/>
    <w:rsid w:val="00624193"/>
    <w:rsid w:val="00625988"/>
    <w:rsid w:val="00625BF4"/>
    <w:rsid w:val="00626C21"/>
    <w:rsid w:val="0062778C"/>
    <w:rsid w:val="0063051F"/>
    <w:rsid w:val="00631336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3558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2E23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086E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2757B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860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0B22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B7757"/>
    <w:rsid w:val="007C00EE"/>
    <w:rsid w:val="007C01A3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16DDD"/>
    <w:rsid w:val="00821BC3"/>
    <w:rsid w:val="00821BC7"/>
    <w:rsid w:val="00822EEF"/>
    <w:rsid w:val="008231C2"/>
    <w:rsid w:val="008234C1"/>
    <w:rsid w:val="008253C3"/>
    <w:rsid w:val="008262F1"/>
    <w:rsid w:val="00826B3C"/>
    <w:rsid w:val="00830C06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4EE9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143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492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C3F8B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11BA"/>
    <w:rsid w:val="009E3168"/>
    <w:rsid w:val="009E37E2"/>
    <w:rsid w:val="009E3F89"/>
    <w:rsid w:val="009E6AA4"/>
    <w:rsid w:val="009F2F61"/>
    <w:rsid w:val="009F2FC5"/>
    <w:rsid w:val="009F3303"/>
    <w:rsid w:val="009F352B"/>
    <w:rsid w:val="009F3A35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0D55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7D8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37EF"/>
    <w:rsid w:val="00A34562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4CB"/>
    <w:rsid w:val="00A51E77"/>
    <w:rsid w:val="00A55167"/>
    <w:rsid w:val="00A572CC"/>
    <w:rsid w:val="00A57721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2ECA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4E5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64E6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4BE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1DF3"/>
    <w:rsid w:val="00B22BF2"/>
    <w:rsid w:val="00B232C4"/>
    <w:rsid w:val="00B261DC"/>
    <w:rsid w:val="00B26E73"/>
    <w:rsid w:val="00B30342"/>
    <w:rsid w:val="00B30E56"/>
    <w:rsid w:val="00B3210C"/>
    <w:rsid w:val="00B34167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174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97760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B7633"/>
    <w:rsid w:val="00BC0653"/>
    <w:rsid w:val="00BC0D26"/>
    <w:rsid w:val="00BC20A8"/>
    <w:rsid w:val="00BC2D01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540D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CA6"/>
    <w:rsid w:val="00C02FC4"/>
    <w:rsid w:val="00C0474C"/>
    <w:rsid w:val="00C04892"/>
    <w:rsid w:val="00C067CB"/>
    <w:rsid w:val="00C07DE5"/>
    <w:rsid w:val="00C105EC"/>
    <w:rsid w:val="00C1410B"/>
    <w:rsid w:val="00C1691D"/>
    <w:rsid w:val="00C172DE"/>
    <w:rsid w:val="00C1789A"/>
    <w:rsid w:val="00C216F8"/>
    <w:rsid w:val="00C217A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213D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2D94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45ED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CF744A"/>
    <w:rsid w:val="00CF75F0"/>
    <w:rsid w:val="00D0141D"/>
    <w:rsid w:val="00D01AB1"/>
    <w:rsid w:val="00D03971"/>
    <w:rsid w:val="00D04678"/>
    <w:rsid w:val="00D04B8B"/>
    <w:rsid w:val="00D06539"/>
    <w:rsid w:val="00D06C4B"/>
    <w:rsid w:val="00D07445"/>
    <w:rsid w:val="00D1008F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45E"/>
    <w:rsid w:val="00D24878"/>
    <w:rsid w:val="00D256CE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34C4"/>
    <w:rsid w:val="00D44427"/>
    <w:rsid w:val="00D53E81"/>
    <w:rsid w:val="00D55ADA"/>
    <w:rsid w:val="00D56484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87D3D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2F23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14F4"/>
    <w:rsid w:val="00DD3D39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24BC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67273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4DED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9D2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426"/>
    <w:rsid w:val="00F40CB1"/>
    <w:rsid w:val="00F41D5C"/>
    <w:rsid w:val="00F429F3"/>
    <w:rsid w:val="00F42E62"/>
    <w:rsid w:val="00F43DFC"/>
    <w:rsid w:val="00F44373"/>
    <w:rsid w:val="00F446EC"/>
    <w:rsid w:val="00F457A9"/>
    <w:rsid w:val="00F45955"/>
    <w:rsid w:val="00F45DBA"/>
    <w:rsid w:val="00F5113A"/>
    <w:rsid w:val="00F521A4"/>
    <w:rsid w:val="00F529CF"/>
    <w:rsid w:val="00F52A6C"/>
    <w:rsid w:val="00F53345"/>
    <w:rsid w:val="00F53B2D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42"/>
    <w:rsid w:val="00F6648F"/>
    <w:rsid w:val="00F665AF"/>
    <w:rsid w:val="00F67309"/>
    <w:rsid w:val="00F6745E"/>
    <w:rsid w:val="00F703FB"/>
    <w:rsid w:val="00F70C6C"/>
    <w:rsid w:val="00F7272A"/>
    <w:rsid w:val="00F72F78"/>
    <w:rsid w:val="00F73689"/>
    <w:rsid w:val="00F74C2A"/>
    <w:rsid w:val="00F75546"/>
    <w:rsid w:val="00F7555C"/>
    <w:rsid w:val="00F76212"/>
    <w:rsid w:val="00F76AB9"/>
    <w:rsid w:val="00F76AE7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51D0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1DD5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674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A3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A3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4E9BAE-FE53-4616-A0FF-1407DE9C35BC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A214BF31-D771-4436-99E5-67E1A0CD2FDB}">
      <dgm:prSet custT="1"/>
      <dgm:spPr>
        <a:xfrm>
          <a:off x="1765937" y="1085089"/>
          <a:ext cx="2518482" cy="102596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endParaRPr lang="ru-RU" sz="600" b="0" i="0" u="none" strike="noStrike" baseline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marR="0" algn="ctr" rtl="0"/>
          <a:endParaRPr lang="ru-RU" sz="600" b="0" i="0" u="none" strike="noStrike" baseline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400" b="1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різновиди соціально-економічної поведінки</a:t>
          </a:r>
          <a:endParaRPr lang="ru-RU" sz="14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5628FA-768D-47F5-83E3-D812CC8132B8}" type="parTrans" cxnId="{E02760E1-EFEF-4AD2-969E-4179D3F7FD33}">
      <dgm:prSet/>
      <dgm:spPr/>
      <dgm:t>
        <a:bodyPr/>
        <a:lstStyle/>
        <a:p>
          <a:endParaRPr lang="ru-RU"/>
        </a:p>
      </dgm:t>
    </dgm:pt>
    <dgm:pt modelId="{1CA079B7-5FB5-4926-964A-8D4A4BC2F4FA}" type="sibTrans" cxnId="{E02760E1-EFEF-4AD2-969E-4179D3F7FD33}">
      <dgm:prSet/>
      <dgm:spPr/>
      <dgm:t>
        <a:bodyPr/>
        <a:lstStyle/>
        <a:p>
          <a:endParaRPr lang="ru-RU"/>
        </a:p>
      </dgm:t>
    </dgm:pt>
    <dgm:pt modelId="{FD69FF47-DE03-47EE-A71F-16131C3B8137}">
      <dgm:prSet custT="1"/>
      <dgm:spPr>
        <a:xfrm>
          <a:off x="111963" y="2398801"/>
          <a:ext cx="989394" cy="11810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10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демографічна (орієнтована на збереження, підтримку та відтворення життя)</a:t>
          </a:r>
        </a:p>
      </dgm:t>
    </dgm:pt>
    <dgm:pt modelId="{C3657714-FE56-463E-A97F-EF871B397431}" type="parTrans" cxnId="{629C7ACB-1A53-4CD9-86A6-533237E99E25}">
      <dgm:prSet/>
      <dgm:spPr>
        <a:xfrm>
          <a:off x="496727" y="2006616"/>
          <a:ext cx="2418518" cy="2877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398CE2C-B440-4AB1-99C0-5A1452653272}" type="sibTrans" cxnId="{629C7ACB-1A53-4CD9-86A6-533237E99E25}">
      <dgm:prSet/>
      <dgm:spPr/>
      <dgm:t>
        <a:bodyPr/>
        <a:lstStyle/>
        <a:p>
          <a:endParaRPr lang="ru-RU"/>
        </a:p>
      </dgm:t>
    </dgm:pt>
    <dgm:pt modelId="{82CE8E91-5E1A-40AA-80FA-45ED55334298}">
      <dgm:prSet custT="1"/>
      <dgm:spPr>
        <a:xfrm>
          <a:off x="1321222" y="2398801"/>
          <a:ext cx="989394" cy="118048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10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міграційно-мобільна (виявляється у різних переміщеннях працівників та зміні місця перебування)</a:t>
          </a:r>
        </a:p>
      </dgm:t>
    </dgm:pt>
    <dgm:pt modelId="{EF52DF4E-2C53-4EB9-9DBE-51A9E05C31D1}" type="parTrans" cxnId="{CABD3260-4E4A-4831-A750-5BB34B25E421}">
      <dgm:prSet/>
      <dgm:spPr>
        <a:xfrm>
          <a:off x="1705986" y="2006616"/>
          <a:ext cx="1209259" cy="2877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6749902-C7B1-45F1-9433-C5CF4719F388}" type="sibTrans" cxnId="{CABD3260-4E4A-4831-A750-5BB34B25E421}">
      <dgm:prSet/>
      <dgm:spPr/>
      <dgm:t>
        <a:bodyPr/>
        <a:lstStyle/>
        <a:p>
          <a:endParaRPr lang="ru-RU"/>
        </a:p>
      </dgm:t>
    </dgm:pt>
    <dgm:pt modelId="{43BBF8A8-9AE8-4D9F-A590-6B85DA030CCB}">
      <dgm:prSet custT="1"/>
      <dgm:spPr>
        <a:xfrm>
          <a:off x="2530481" y="2398801"/>
          <a:ext cx="989394" cy="121915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9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поведінка у сфері освіти (зумовлює вибір професії, форм навчання, підвищення кваліфікації, ефективності засвоєння знань)</a:t>
          </a:r>
          <a:endParaRPr lang="ru-RU" sz="9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3D4594B-22FC-4781-A334-695BD917441D}" type="parTrans" cxnId="{0572C89D-1D72-4109-A134-F24F9AC291D9}">
      <dgm:prSet/>
      <dgm:spPr>
        <a:xfrm>
          <a:off x="2869526" y="2006616"/>
          <a:ext cx="91440" cy="2877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9B5A94C-F749-4754-8069-3EDF29153767}" type="sibTrans" cxnId="{0572C89D-1D72-4109-A134-F24F9AC291D9}">
      <dgm:prSet/>
      <dgm:spPr/>
      <dgm:t>
        <a:bodyPr/>
        <a:lstStyle/>
        <a:p>
          <a:endParaRPr lang="ru-RU"/>
        </a:p>
      </dgm:t>
    </dgm:pt>
    <dgm:pt modelId="{C38F8DAA-00A8-47FC-99A7-946E7E4D98F0}">
      <dgm:prSet custT="1"/>
      <dgm:spPr>
        <a:xfrm>
          <a:off x="3739741" y="2398801"/>
          <a:ext cx="989394" cy="116144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10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професійно-трудова (поведінка працівників на робочих місцях, певне ставлення до праці тощо)</a:t>
          </a:r>
          <a:endParaRPr lang="ru-RU" sz="1000" b="0" i="0" u="none" strike="noStrike" baseline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5A0D8EC-C269-4B26-BA00-577DEB8BB87D}" type="parTrans" cxnId="{65AA99DE-D923-4454-8EC5-C5B9D98DC7B7}">
      <dgm:prSet/>
      <dgm:spPr>
        <a:xfrm>
          <a:off x="2915246" y="2006616"/>
          <a:ext cx="1209259" cy="2877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669E295-BB1C-4235-B130-B686428291F6}" type="sibTrans" cxnId="{65AA99DE-D923-4454-8EC5-C5B9D98DC7B7}">
      <dgm:prSet/>
      <dgm:spPr/>
      <dgm:t>
        <a:bodyPr/>
        <a:lstStyle/>
        <a:p>
          <a:endParaRPr lang="ru-RU"/>
        </a:p>
      </dgm:t>
    </dgm:pt>
    <dgm:pt modelId="{9CA900F7-F98A-4E49-94AF-405DCE8C6726}">
      <dgm:prSet custT="1"/>
      <dgm:spPr>
        <a:xfrm>
          <a:off x="4949000" y="2398801"/>
          <a:ext cx="989394" cy="11810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9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особисто-господарська (втілює суб’єктивну складову діяльності населення у приватному житті)</a:t>
          </a:r>
          <a:endParaRPr lang="ru-RU" sz="9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CE39D0B-E5D1-427C-85CC-B163C4A46875}" type="parTrans" cxnId="{718DF536-99A2-48C9-A64E-A11391B9A16B}">
      <dgm:prSet/>
      <dgm:spPr>
        <a:xfrm>
          <a:off x="2915246" y="2006616"/>
          <a:ext cx="2418518" cy="2877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D4D4780-5F8C-498F-A63C-50D4E80412F6}" type="sibTrans" cxnId="{718DF536-99A2-48C9-A64E-A11391B9A16B}">
      <dgm:prSet/>
      <dgm:spPr/>
      <dgm:t>
        <a:bodyPr/>
        <a:lstStyle/>
        <a:p>
          <a:endParaRPr lang="ru-RU"/>
        </a:p>
      </dgm:t>
    </dgm:pt>
    <dgm:pt modelId="{57D3D351-45FB-4665-A564-A92AEE4EA85B}" type="pres">
      <dgm:prSet presAssocID="{E64E9BAE-FE53-4616-A0FF-1407DE9C35B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33FD64C-8CBE-4A3D-8BE4-3D6D470068F8}" type="pres">
      <dgm:prSet presAssocID="{A214BF31-D771-4436-99E5-67E1A0CD2FDB}" presName="hierRoot1" presStyleCnt="0"/>
      <dgm:spPr/>
    </dgm:pt>
    <dgm:pt modelId="{E8216903-DCD4-4253-9EB5-E2FFDFA6DB7A}" type="pres">
      <dgm:prSet presAssocID="{A214BF31-D771-4436-99E5-67E1A0CD2FDB}" presName="composite" presStyleCnt="0"/>
      <dgm:spPr/>
    </dgm:pt>
    <dgm:pt modelId="{C5D5A3D3-F829-4D6C-ADD9-11AC337BD8CB}" type="pres">
      <dgm:prSet presAssocID="{A214BF31-D771-4436-99E5-67E1A0CD2FDB}" presName="background" presStyleLbl="node0" presStyleIdx="0" presStyleCnt="1"/>
      <dgm:spPr>
        <a:xfrm>
          <a:off x="1656004" y="980653"/>
          <a:ext cx="2518482" cy="102596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2D47FBC8-8FA0-4DB0-8ECA-00E448AD8171}" type="pres">
      <dgm:prSet presAssocID="{A214BF31-D771-4436-99E5-67E1A0CD2FDB}" presName="text" presStyleLbl="fgAcc0" presStyleIdx="0" presStyleCnt="1" custScaleX="254548" custScaleY="1633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25D9990-C6CD-43C6-804F-8667E32127C8}" type="pres">
      <dgm:prSet presAssocID="{A214BF31-D771-4436-99E5-67E1A0CD2FDB}" presName="hierChild2" presStyleCnt="0"/>
      <dgm:spPr/>
    </dgm:pt>
    <dgm:pt modelId="{42F6F6DC-F880-44CC-B840-CD9A31E28F1B}" type="pres">
      <dgm:prSet presAssocID="{C3657714-FE56-463E-A97F-EF871B397431}" presName="Name10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2418518" y="0"/>
              </a:moveTo>
              <a:lnTo>
                <a:pt x="2418518" y="196092"/>
              </a:lnTo>
              <a:lnTo>
                <a:pt x="0" y="196092"/>
              </a:lnTo>
              <a:lnTo>
                <a:pt x="0" y="28774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540EB6C-0A69-4B9D-9F3E-A98C04B03ABB}" type="pres">
      <dgm:prSet presAssocID="{FD69FF47-DE03-47EE-A71F-16131C3B8137}" presName="hierRoot2" presStyleCnt="0"/>
      <dgm:spPr/>
    </dgm:pt>
    <dgm:pt modelId="{715C7073-3CBD-477E-9F3F-3AD4925FAEBE}" type="pres">
      <dgm:prSet presAssocID="{FD69FF47-DE03-47EE-A71F-16131C3B8137}" presName="composite2" presStyleCnt="0"/>
      <dgm:spPr/>
    </dgm:pt>
    <dgm:pt modelId="{F1DAAEDB-CBEE-4CD6-ACE9-076FCB7EA949}" type="pres">
      <dgm:prSet presAssocID="{FD69FF47-DE03-47EE-A71F-16131C3B8137}" presName="background2" presStyleLbl="node2" presStyleIdx="0" presStyleCnt="5"/>
      <dgm:spPr>
        <a:xfrm>
          <a:off x="2030" y="2294365"/>
          <a:ext cx="989394" cy="118106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A5FD409D-9970-484B-9B58-0F9124B458E2}" type="pres">
      <dgm:prSet presAssocID="{FD69FF47-DE03-47EE-A71F-16131C3B8137}" presName="text2" presStyleLbl="fgAcc2" presStyleIdx="0" presStyleCnt="5" custScaleY="18798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862EA61-C950-4CC5-80D1-C6247E1DF6AE}" type="pres">
      <dgm:prSet presAssocID="{FD69FF47-DE03-47EE-A71F-16131C3B8137}" presName="hierChild3" presStyleCnt="0"/>
      <dgm:spPr/>
    </dgm:pt>
    <dgm:pt modelId="{778E47EC-B931-4ABB-B096-5EA248887B17}" type="pres">
      <dgm:prSet presAssocID="{EF52DF4E-2C53-4EB9-9DBE-51A9E05C31D1}" presName="Name10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209259" y="0"/>
              </a:moveTo>
              <a:lnTo>
                <a:pt x="1209259" y="196092"/>
              </a:lnTo>
              <a:lnTo>
                <a:pt x="0" y="196092"/>
              </a:lnTo>
              <a:lnTo>
                <a:pt x="0" y="28774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DC76A4D-9F07-49BA-B725-4A9E1969AC3F}" type="pres">
      <dgm:prSet presAssocID="{82CE8E91-5E1A-40AA-80FA-45ED55334298}" presName="hierRoot2" presStyleCnt="0"/>
      <dgm:spPr/>
    </dgm:pt>
    <dgm:pt modelId="{4E4333E9-8C19-4E9F-BDCF-425F54B83FE1}" type="pres">
      <dgm:prSet presAssocID="{82CE8E91-5E1A-40AA-80FA-45ED55334298}" presName="composite2" presStyleCnt="0"/>
      <dgm:spPr/>
    </dgm:pt>
    <dgm:pt modelId="{8DBBA09E-3735-44E0-806F-CF1B5DAAF4EA}" type="pres">
      <dgm:prSet presAssocID="{82CE8E91-5E1A-40AA-80FA-45ED55334298}" presName="background2" presStyleLbl="node2" presStyleIdx="1" presStyleCnt="5"/>
      <dgm:spPr>
        <a:xfrm>
          <a:off x="1211289" y="2294365"/>
          <a:ext cx="989394" cy="118048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00334914-8ABF-4EDD-A4A6-B36FB8FC8405}" type="pres">
      <dgm:prSet presAssocID="{82CE8E91-5E1A-40AA-80FA-45ED55334298}" presName="text2" presStyleLbl="fgAcc2" presStyleIdx="1" presStyleCnt="5" custScaleY="1878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D5660F4-B25C-41DF-B737-EED9609AD140}" type="pres">
      <dgm:prSet presAssocID="{82CE8E91-5E1A-40AA-80FA-45ED55334298}" presName="hierChild3" presStyleCnt="0"/>
      <dgm:spPr/>
    </dgm:pt>
    <dgm:pt modelId="{1C75B8A6-E82B-4A39-B52F-246153D3102E}" type="pres">
      <dgm:prSet presAssocID="{13D4594B-22FC-4781-A334-695BD917441D}" presName="Name10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774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2D9BF92-BDE8-469D-9123-1E70260EE10E}" type="pres">
      <dgm:prSet presAssocID="{43BBF8A8-9AE8-4D9F-A590-6B85DA030CCB}" presName="hierRoot2" presStyleCnt="0"/>
      <dgm:spPr/>
    </dgm:pt>
    <dgm:pt modelId="{3F9F692F-2AA3-4BB5-BF74-D5F7B6771FD5}" type="pres">
      <dgm:prSet presAssocID="{43BBF8A8-9AE8-4D9F-A590-6B85DA030CCB}" presName="composite2" presStyleCnt="0"/>
      <dgm:spPr/>
    </dgm:pt>
    <dgm:pt modelId="{AB8724BD-7D05-4D98-89FE-F601CB5F8D30}" type="pres">
      <dgm:prSet presAssocID="{43BBF8A8-9AE8-4D9F-A590-6B85DA030CCB}" presName="background2" presStyleLbl="node2" presStyleIdx="2" presStyleCnt="5"/>
      <dgm:spPr>
        <a:xfrm>
          <a:off x="2420549" y="2294365"/>
          <a:ext cx="989394" cy="121915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296E43E1-AAF8-469B-9A43-7AB6D539D801}" type="pres">
      <dgm:prSet presAssocID="{43BBF8A8-9AE8-4D9F-A590-6B85DA030CCB}" presName="text2" presStyleLbl="fgAcc2" presStyleIdx="2" presStyleCnt="5" custScaleY="19405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7F88BF1-E953-47F2-B983-E866869275C6}" type="pres">
      <dgm:prSet presAssocID="{43BBF8A8-9AE8-4D9F-A590-6B85DA030CCB}" presName="hierChild3" presStyleCnt="0"/>
      <dgm:spPr/>
    </dgm:pt>
    <dgm:pt modelId="{8FA0D5ED-7E21-4AA1-86E0-AF3E40ECF266}" type="pres">
      <dgm:prSet presAssocID="{15A0D8EC-C269-4B26-BA00-577DEB8BB87D}" presName="Name10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092"/>
              </a:lnTo>
              <a:lnTo>
                <a:pt x="1209259" y="196092"/>
              </a:lnTo>
              <a:lnTo>
                <a:pt x="1209259" y="28774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261E595-4D16-45B3-9F09-6ABA787C1117}" type="pres">
      <dgm:prSet presAssocID="{C38F8DAA-00A8-47FC-99A7-946E7E4D98F0}" presName="hierRoot2" presStyleCnt="0"/>
      <dgm:spPr/>
    </dgm:pt>
    <dgm:pt modelId="{A31EBB0A-9ACE-40A7-BC3F-AF0A6710895E}" type="pres">
      <dgm:prSet presAssocID="{C38F8DAA-00A8-47FC-99A7-946E7E4D98F0}" presName="composite2" presStyleCnt="0"/>
      <dgm:spPr/>
    </dgm:pt>
    <dgm:pt modelId="{663109C5-E804-4CBC-B9BA-A32F9207C49F}" type="pres">
      <dgm:prSet presAssocID="{C38F8DAA-00A8-47FC-99A7-946E7E4D98F0}" presName="background2" presStyleLbl="node2" presStyleIdx="3" presStyleCnt="5"/>
      <dgm:spPr>
        <a:xfrm>
          <a:off x="3629808" y="2294365"/>
          <a:ext cx="989394" cy="116144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58BE26D6-CD82-4550-97BC-014C77835954}" type="pres">
      <dgm:prSet presAssocID="{C38F8DAA-00A8-47FC-99A7-946E7E4D98F0}" presName="text2" presStyleLbl="fgAcc2" presStyleIdx="3" presStyleCnt="5" custScaleY="18486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1CCB773-B3CA-4C48-868F-12B048E0633B}" type="pres">
      <dgm:prSet presAssocID="{C38F8DAA-00A8-47FC-99A7-946E7E4D98F0}" presName="hierChild3" presStyleCnt="0"/>
      <dgm:spPr/>
    </dgm:pt>
    <dgm:pt modelId="{608C90DA-0BC1-4218-A06A-AD58B8F93729}" type="pres">
      <dgm:prSet presAssocID="{CCE39D0B-E5D1-427C-85CC-B163C4A46875}" presName="Name10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092"/>
              </a:lnTo>
              <a:lnTo>
                <a:pt x="2418518" y="196092"/>
              </a:lnTo>
              <a:lnTo>
                <a:pt x="2418518" y="28774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E3C3A2C-369C-4C9E-8E74-3A193BEEF5B6}" type="pres">
      <dgm:prSet presAssocID="{9CA900F7-F98A-4E49-94AF-405DCE8C6726}" presName="hierRoot2" presStyleCnt="0"/>
      <dgm:spPr/>
    </dgm:pt>
    <dgm:pt modelId="{2887D997-E686-48F5-A540-E88DF9D6A274}" type="pres">
      <dgm:prSet presAssocID="{9CA900F7-F98A-4E49-94AF-405DCE8C6726}" presName="composite2" presStyleCnt="0"/>
      <dgm:spPr/>
    </dgm:pt>
    <dgm:pt modelId="{870757B4-7A9D-4C21-8516-3580859F48E6}" type="pres">
      <dgm:prSet presAssocID="{9CA900F7-F98A-4E49-94AF-405DCE8C6726}" presName="background2" presStyleLbl="node2" presStyleIdx="4" presStyleCnt="5"/>
      <dgm:spPr>
        <a:xfrm>
          <a:off x="4839067" y="2294365"/>
          <a:ext cx="989394" cy="118106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B2106AA5-A1DD-4F9D-9108-544E0345359D}" type="pres">
      <dgm:prSet presAssocID="{9CA900F7-F98A-4E49-94AF-405DCE8C6726}" presName="text2" presStyleLbl="fgAcc2" presStyleIdx="4" presStyleCnt="5" custScaleY="18798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5260215-1FB0-45E8-BE83-3529E106B6E7}" type="pres">
      <dgm:prSet presAssocID="{9CA900F7-F98A-4E49-94AF-405DCE8C6726}" presName="hierChild3" presStyleCnt="0"/>
      <dgm:spPr/>
    </dgm:pt>
  </dgm:ptLst>
  <dgm:cxnLst>
    <dgm:cxn modelId="{289B59CD-2D90-4B07-878B-374EAF3BB482}" type="presOf" srcId="{CCE39D0B-E5D1-427C-85CC-B163C4A46875}" destId="{608C90DA-0BC1-4218-A06A-AD58B8F93729}" srcOrd="0" destOrd="0" presId="urn:microsoft.com/office/officeart/2005/8/layout/hierarchy1"/>
    <dgm:cxn modelId="{485E2ACA-3E01-438A-9F4E-F0EFB2D35C3D}" type="presOf" srcId="{15A0D8EC-C269-4B26-BA00-577DEB8BB87D}" destId="{8FA0D5ED-7E21-4AA1-86E0-AF3E40ECF266}" srcOrd="0" destOrd="0" presId="urn:microsoft.com/office/officeart/2005/8/layout/hierarchy1"/>
    <dgm:cxn modelId="{34ED9946-C944-465F-8CA5-00717445507F}" type="presOf" srcId="{FD69FF47-DE03-47EE-A71F-16131C3B8137}" destId="{A5FD409D-9970-484B-9B58-0F9124B458E2}" srcOrd="0" destOrd="0" presId="urn:microsoft.com/office/officeart/2005/8/layout/hierarchy1"/>
    <dgm:cxn modelId="{7BF6DFA1-F578-468D-978C-986C42D27223}" type="presOf" srcId="{A214BF31-D771-4436-99E5-67E1A0CD2FDB}" destId="{2D47FBC8-8FA0-4DB0-8ECA-00E448AD8171}" srcOrd="0" destOrd="0" presId="urn:microsoft.com/office/officeart/2005/8/layout/hierarchy1"/>
    <dgm:cxn modelId="{0572C89D-1D72-4109-A134-F24F9AC291D9}" srcId="{A214BF31-D771-4436-99E5-67E1A0CD2FDB}" destId="{43BBF8A8-9AE8-4D9F-A590-6B85DA030CCB}" srcOrd="2" destOrd="0" parTransId="{13D4594B-22FC-4781-A334-695BD917441D}" sibTransId="{E9B5A94C-F749-4754-8069-3EDF29153767}"/>
    <dgm:cxn modelId="{03AE26FD-7157-4145-8D10-78A2C88B875A}" type="presOf" srcId="{9CA900F7-F98A-4E49-94AF-405DCE8C6726}" destId="{B2106AA5-A1DD-4F9D-9108-544E0345359D}" srcOrd="0" destOrd="0" presId="urn:microsoft.com/office/officeart/2005/8/layout/hierarchy1"/>
    <dgm:cxn modelId="{629C7ACB-1A53-4CD9-86A6-533237E99E25}" srcId="{A214BF31-D771-4436-99E5-67E1A0CD2FDB}" destId="{FD69FF47-DE03-47EE-A71F-16131C3B8137}" srcOrd="0" destOrd="0" parTransId="{C3657714-FE56-463E-A97F-EF871B397431}" sibTransId="{7398CE2C-B440-4AB1-99C0-5A1452653272}"/>
    <dgm:cxn modelId="{718DF536-99A2-48C9-A64E-A11391B9A16B}" srcId="{A214BF31-D771-4436-99E5-67E1A0CD2FDB}" destId="{9CA900F7-F98A-4E49-94AF-405DCE8C6726}" srcOrd="4" destOrd="0" parTransId="{CCE39D0B-E5D1-427C-85CC-B163C4A46875}" sibTransId="{DD4D4780-5F8C-498F-A63C-50D4E80412F6}"/>
    <dgm:cxn modelId="{338DBF97-E858-4F8E-9E37-226558617C73}" type="presOf" srcId="{43BBF8A8-9AE8-4D9F-A590-6B85DA030CCB}" destId="{296E43E1-AAF8-469B-9A43-7AB6D539D801}" srcOrd="0" destOrd="0" presId="urn:microsoft.com/office/officeart/2005/8/layout/hierarchy1"/>
    <dgm:cxn modelId="{65AA99DE-D923-4454-8EC5-C5B9D98DC7B7}" srcId="{A214BF31-D771-4436-99E5-67E1A0CD2FDB}" destId="{C38F8DAA-00A8-47FC-99A7-946E7E4D98F0}" srcOrd="3" destOrd="0" parTransId="{15A0D8EC-C269-4B26-BA00-577DEB8BB87D}" sibTransId="{9669E295-BB1C-4235-B130-B686428291F6}"/>
    <dgm:cxn modelId="{A8FAA086-AF28-4326-8F42-944A4E8F1583}" type="presOf" srcId="{13D4594B-22FC-4781-A334-695BD917441D}" destId="{1C75B8A6-E82B-4A39-B52F-246153D3102E}" srcOrd="0" destOrd="0" presId="urn:microsoft.com/office/officeart/2005/8/layout/hierarchy1"/>
    <dgm:cxn modelId="{D918BBDB-3F56-4ABB-85EC-3E32DD2325BE}" type="presOf" srcId="{C38F8DAA-00A8-47FC-99A7-946E7E4D98F0}" destId="{58BE26D6-CD82-4550-97BC-014C77835954}" srcOrd="0" destOrd="0" presId="urn:microsoft.com/office/officeart/2005/8/layout/hierarchy1"/>
    <dgm:cxn modelId="{CABD3260-4E4A-4831-A750-5BB34B25E421}" srcId="{A214BF31-D771-4436-99E5-67E1A0CD2FDB}" destId="{82CE8E91-5E1A-40AA-80FA-45ED55334298}" srcOrd="1" destOrd="0" parTransId="{EF52DF4E-2C53-4EB9-9DBE-51A9E05C31D1}" sibTransId="{96749902-C7B1-45F1-9433-C5CF4719F388}"/>
    <dgm:cxn modelId="{2DA90227-FC1A-4F84-8C81-E1B9408A7592}" type="presOf" srcId="{EF52DF4E-2C53-4EB9-9DBE-51A9E05C31D1}" destId="{778E47EC-B931-4ABB-B096-5EA248887B17}" srcOrd="0" destOrd="0" presId="urn:microsoft.com/office/officeart/2005/8/layout/hierarchy1"/>
    <dgm:cxn modelId="{2F24C410-97EE-482B-B2A1-F049ADD9D698}" type="presOf" srcId="{82CE8E91-5E1A-40AA-80FA-45ED55334298}" destId="{00334914-8ABF-4EDD-A4A6-B36FB8FC8405}" srcOrd="0" destOrd="0" presId="urn:microsoft.com/office/officeart/2005/8/layout/hierarchy1"/>
    <dgm:cxn modelId="{B10AB97F-B5F1-4672-95DA-59FE880CC861}" type="presOf" srcId="{C3657714-FE56-463E-A97F-EF871B397431}" destId="{42F6F6DC-F880-44CC-B840-CD9A31E28F1B}" srcOrd="0" destOrd="0" presId="urn:microsoft.com/office/officeart/2005/8/layout/hierarchy1"/>
    <dgm:cxn modelId="{E02760E1-EFEF-4AD2-969E-4179D3F7FD33}" srcId="{E64E9BAE-FE53-4616-A0FF-1407DE9C35BC}" destId="{A214BF31-D771-4436-99E5-67E1A0CD2FDB}" srcOrd="0" destOrd="0" parTransId="{965628FA-768D-47F5-83E3-D812CC8132B8}" sibTransId="{1CA079B7-5FB5-4926-964A-8D4A4BC2F4FA}"/>
    <dgm:cxn modelId="{4039A7DE-35A1-49C9-904A-767C17453D07}" type="presOf" srcId="{E64E9BAE-FE53-4616-A0FF-1407DE9C35BC}" destId="{57D3D351-45FB-4665-A564-A92AEE4EA85B}" srcOrd="0" destOrd="0" presId="urn:microsoft.com/office/officeart/2005/8/layout/hierarchy1"/>
    <dgm:cxn modelId="{983CC874-2B35-4964-8088-880B8B13E473}" type="presParOf" srcId="{57D3D351-45FB-4665-A564-A92AEE4EA85B}" destId="{533FD64C-8CBE-4A3D-8BE4-3D6D470068F8}" srcOrd="0" destOrd="0" presId="urn:microsoft.com/office/officeart/2005/8/layout/hierarchy1"/>
    <dgm:cxn modelId="{02EEB0AD-65F2-4AE6-BB9B-64B602475DDD}" type="presParOf" srcId="{533FD64C-8CBE-4A3D-8BE4-3D6D470068F8}" destId="{E8216903-DCD4-4253-9EB5-E2FFDFA6DB7A}" srcOrd="0" destOrd="0" presId="urn:microsoft.com/office/officeart/2005/8/layout/hierarchy1"/>
    <dgm:cxn modelId="{7902D8ED-5E49-429F-B9AD-39A4345A63E4}" type="presParOf" srcId="{E8216903-DCD4-4253-9EB5-E2FFDFA6DB7A}" destId="{C5D5A3D3-F829-4D6C-ADD9-11AC337BD8CB}" srcOrd="0" destOrd="0" presId="urn:microsoft.com/office/officeart/2005/8/layout/hierarchy1"/>
    <dgm:cxn modelId="{F6A379F6-0D69-4E78-8AFF-62DE8D3BE30F}" type="presParOf" srcId="{E8216903-DCD4-4253-9EB5-E2FFDFA6DB7A}" destId="{2D47FBC8-8FA0-4DB0-8ECA-00E448AD8171}" srcOrd="1" destOrd="0" presId="urn:microsoft.com/office/officeart/2005/8/layout/hierarchy1"/>
    <dgm:cxn modelId="{2608F559-5107-4973-BC4C-04A87AA525CB}" type="presParOf" srcId="{533FD64C-8CBE-4A3D-8BE4-3D6D470068F8}" destId="{D25D9990-C6CD-43C6-804F-8667E32127C8}" srcOrd="1" destOrd="0" presId="urn:microsoft.com/office/officeart/2005/8/layout/hierarchy1"/>
    <dgm:cxn modelId="{43A9F067-C5C5-4EED-9E6F-FB7FDA315717}" type="presParOf" srcId="{D25D9990-C6CD-43C6-804F-8667E32127C8}" destId="{42F6F6DC-F880-44CC-B840-CD9A31E28F1B}" srcOrd="0" destOrd="0" presId="urn:microsoft.com/office/officeart/2005/8/layout/hierarchy1"/>
    <dgm:cxn modelId="{DB9E3BFC-FCEC-4DFD-B009-CD27C46E4CA5}" type="presParOf" srcId="{D25D9990-C6CD-43C6-804F-8667E32127C8}" destId="{F540EB6C-0A69-4B9D-9F3E-A98C04B03ABB}" srcOrd="1" destOrd="0" presId="urn:microsoft.com/office/officeart/2005/8/layout/hierarchy1"/>
    <dgm:cxn modelId="{02E1BC72-3D28-4DF4-964A-180E8C42F4F3}" type="presParOf" srcId="{F540EB6C-0A69-4B9D-9F3E-A98C04B03ABB}" destId="{715C7073-3CBD-477E-9F3F-3AD4925FAEBE}" srcOrd="0" destOrd="0" presId="urn:microsoft.com/office/officeart/2005/8/layout/hierarchy1"/>
    <dgm:cxn modelId="{9CF4B316-2E21-4976-BFCA-D5F99D687567}" type="presParOf" srcId="{715C7073-3CBD-477E-9F3F-3AD4925FAEBE}" destId="{F1DAAEDB-CBEE-4CD6-ACE9-076FCB7EA949}" srcOrd="0" destOrd="0" presId="urn:microsoft.com/office/officeart/2005/8/layout/hierarchy1"/>
    <dgm:cxn modelId="{BBBDC473-D908-48C0-AD8E-AA098EFB5D5F}" type="presParOf" srcId="{715C7073-3CBD-477E-9F3F-3AD4925FAEBE}" destId="{A5FD409D-9970-484B-9B58-0F9124B458E2}" srcOrd="1" destOrd="0" presId="urn:microsoft.com/office/officeart/2005/8/layout/hierarchy1"/>
    <dgm:cxn modelId="{E30565A2-8358-46F7-896E-1DFEE0440CDF}" type="presParOf" srcId="{F540EB6C-0A69-4B9D-9F3E-A98C04B03ABB}" destId="{E862EA61-C950-4CC5-80D1-C6247E1DF6AE}" srcOrd="1" destOrd="0" presId="urn:microsoft.com/office/officeart/2005/8/layout/hierarchy1"/>
    <dgm:cxn modelId="{03E1454E-5D7D-4BE2-B7E4-4DB8554D846F}" type="presParOf" srcId="{D25D9990-C6CD-43C6-804F-8667E32127C8}" destId="{778E47EC-B931-4ABB-B096-5EA248887B17}" srcOrd="2" destOrd="0" presId="urn:microsoft.com/office/officeart/2005/8/layout/hierarchy1"/>
    <dgm:cxn modelId="{D38E963A-EA07-4D71-83DB-6C83F7CFB84E}" type="presParOf" srcId="{D25D9990-C6CD-43C6-804F-8667E32127C8}" destId="{2DC76A4D-9F07-49BA-B725-4A9E1969AC3F}" srcOrd="3" destOrd="0" presId="urn:microsoft.com/office/officeart/2005/8/layout/hierarchy1"/>
    <dgm:cxn modelId="{C2C5954B-E62B-463D-B066-9E5F93398489}" type="presParOf" srcId="{2DC76A4D-9F07-49BA-B725-4A9E1969AC3F}" destId="{4E4333E9-8C19-4E9F-BDCF-425F54B83FE1}" srcOrd="0" destOrd="0" presId="urn:microsoft.com/office/officeart/2005/8/layout/hierarchy1"/>
    <dgm:cxn modelId="{0C23E991-F2DD-4A74-B4BC-C043C2BE8100}" type="presParOf" srcId="{4E4333E9-8C19-4E9F-BDCF-425F54B83FE1}" destId="{8DBBA09E-3735-44E0-806F-CF1B5DAAF4EA}" srcOrd="0" destOrd="0" presId="urn:microsoft.com/office/officeart/2005/8/layout/hierarchy1"/>
    <dgm:cxn modelId="{C11912FF-DA4C-426D-B662-C57720249010}" type="presParOf" srcId="{4E4333E9-8C19-4E9F-BDCF-425F54B83FE1}" destId="{00334914-8ABF-4EDD-A4A6-B36FB8FC8405}" srcOrd="1" destOrd="0" presId="urn:microsoft.com/office/officeart/2005/8/layout/hierarchy1"/>
    <dgm:cxn modelId="{08106A50-7798-4827-B169-CBD50E2534E7}" type="presParOf" srcId="{2DC76A4D-9F07-49BA-B725-4A9E1969AC3F}" destId="{4D5660F4-B25C-41DF-B737-EED9609AD140}" srcOrd="1" destOrd="0" presId="urn:microsoft.com/office/officeart/2005/8/layout/hierarchy1"/>
    <dgm:cxn modelId="{2756FBE8-5C4D-436C-BCFD-3A52801D7910}" type="presParOf" srcId="{D25D9990-C6CD-43C6-804F-8667E32127C8}" destId="{1C75B8A6-E82B-4A39-B52F-246153D3102E}" srcOrd="4" destOrd="0" presId="urn:microsoft.com/office/officeart/2005/8/layout/hierarchy1"/>
    <dgm:cxn modelId="{95A7BD66-63DF-43B9-BA11-EAEE416D0A69}" type="presParOf" srcId="{D25D9990-C6CD-43C6-804F-8667E32127C8}" destId="{72D9BF92-BDE8-469D-9123-1E70260EE10E}" srcOrd="5" destOrd="0" presId="urn:microsoft.com/office/officeart/2005/8/layout/hierarchy1"/>
    <dgm:cxn modelId="{68C37C5C-7905-4FC0-8E2A-EAFEC5284172}" type="presParOf" srcId="{72D9BF92-BDE8-469D-9123-1E70260EE10E}" destId="{3F9F692F-2AA3-4BB5-BF74-D5F7B6771FD5}" srcOrd="0" destOrd="0" presId="urn:microsoft.com/office/officeart/2005/8/layout/hierarchy1"/>
    <dgm:cxn modelId="{EE4728AF-7160-411B-80D5-6D5C2976340A}" type="presParOf" srcId="{3F9F692F-2AA3-4BB5-BF74-D5F7B6771FD5}" destId="{AB8724BD-7D05-4D98-89FE-F601CB5F8D30}" srcOrd="0" destOrd="0" presId="urn:microsoft.com/office/officeart/2005/8/layout/hierarchy1"/>
    <dgm:cxn modelId="{C0D5C2CD-E1A3-47CD-A4D5-7D9660C5EE4C}" type="presParOf" srcId="{3F9F692F-2AA3-4BB5-BF74-D5F7B6771FD5}" destId="{296E43E1-AAF8-469B-9A43-7AB6D539D801}" srcOrd="1" destOrd="0" presId="urn:microsoft.com/office/officeart/2005/8/layout/hierarchy1"/>
    <dgm:cxn modelId="{80F34BB8-1A55-4D45-8DC7-723353040729}" type="presParOf" srcId="{72D9BF92-BDE8-469D-9123-1E70260EE10E}" destId="{D7F88BF1-E953-47F2-B983-E866869275C6}" srcOrd="1" destOrd="0" presId="urn:microsoft.com/office/officeart/2005/8/layout/hierarchy1"/>
    <dgm:cxn modelId="{AB9E63ED-D895-4FE6-857C-1212EA750956}" type="presParOf" srcId="{D25D9990-C6CD-43C6-804F-8667E32127C8}" destId="{8FA0D5ED-7E21-4AA1-86E0-AF3E40ECF266}" srcOrd="6" destOrd="0" presId="urn:microsoft.com/office/officeart/2005/8/layout/hierarchy1"/>
    <dgm:cxn modelId="{0D1080D7-46DE-4FA4-AE1F-8E955C1572D5}" type="presParOf" srcId="{D25D9990-C6CD-43C6-804F-8667E32127C8}" destId="{A261E595-4D16-45B3-9F09-6ABA787C1117}" srcOrd="7" destOrd="0" presId="urn:microsoft.com/office/officeart/2005/8/layout/hierarchy1"/>
    <dgm:cxn modelId="{76636EAC-6775-4056-8CE2-BDD5B9DCC8F1}" type="presParOf" srcId="{A261E595-4D16-45B3-9F09-6ABA787C1117}" destId="{A31EBB0A-9ACE-40A7-BC3F-AF0A6710895E}" srcOrd="0" destOrd="0" presId="urn:microsoft.com/office/officeart/2005/8/layout/hierarchy1"/>
    <dgm:cxn modelId="{78A7605A-335C-44FE-A34D-22A6DECA3CEB}" type="presParOf" srcId="{A31EBB0A-9ACE-40A7-BC3F-AF0A6710895E}" destId="{663109C5-E804-4CBC-B9BA-A32F9207C49F}" srcOrd="0" destOrd="0" presId="urn:microsoft.com/office/officeart/2005/8/layout/hierarchy1"/>
    <dgm:cxn modelId="{FE313AD4-B41C-4211-BA3F-64883D3B2053}" type="presParOf" srcId="{A31EBB0A-9ACE-40A7-BC3F-AF0A6710895E}" destId="{58BE26D6-CD82-4550-97BC-014C77835954}" srcOrd="1" destOrd="0" presId="urn:microsoft.com/office/officeart/2005/8/layout/hierarchy1"/>
    <dgm:cxn modelId="{9F8BCF01-860F-47C6-B79B-7AB2A3D6F41A}" type="presParOf" srcId="{A261E595-4D16-45B3-9F09-6ABA787C1117}" destId="{41CCB773-B3CA-4C48-868F-12B048E0633B}" srcOrd="1" destOrd="0" presId="urn:microsoft.com/office/officeart/2005/8/layout/hierarchy1"/>
    <dgm:cxn modelId="{38CB2FAB-B7D8-4E9C-8312-E1842A06D7C1}" type="presParOf" srcId="{D25D9990-C6CD-43C6-804F-8667E32127C8}" destId="{608C90DA-0BC1-4218-A06A-AD58B8F93729}" srcOrd="8" destOrd="0" presId="urn:microsoft.com/office/officeart/2005/8/layout/hierarchy1"/>
    <dgm:cxn modelId="{F31CE3B8-0741-41A4-8FCF-E3106010996B}" type="presParOf" srcId="{D25D9990-C6CD-43C6-804F-8667E32127C8}" destId="{6E3C3A2C-369C-4C9E-8E74-3A193BEEF5B6}" srcOrd="9" destOrd="0" presId="urn:microsoft.com/office/officeart/2005/8/layout/hierarchy1"/>
    <dgm:cxn modelId="{7742C273-5B07-478A-A3C9-DC0CE987E622}" type="presParOf" srcId="{6E3C3A2C-369C-4C9E-8E74-3A193BEEF5B6}" destId="{2887D997-E686-48F5-A540-E88DF9D6A274}" srcOrd="0" destOrd="0" presId="urn:microsoft.com/office/officeart/2005/8/layout/hierarchy1"/>
    <dgm:cxn modelId="{B896389F-0F7B-423D-8A8B-B0AF7834677F}" type="presParOf" srcId="{2887D997-E686-48F5-A540-E88DF9D6A274}" destId="{870757B4-7A9D-4C21-8516-3580859F48E6}" srcOrd="0" destOrd="0" presId="urn:microsoft.com/office/officeart/2005/8/layout/hierarchy1"/>
    <dgm:cxn modelId="{ADC665BA-019A-4905-AC53-8394AB3A7403}" type="presParOf" srcId="{2887D997-E686-48F5-A540-E88DF9D6A274}" destId="{B2106AA5-A1DD-4F9D-9108-544E0345359D}" srcOrd="1" destOrd="0" presId="urn:microsoft.com/office/officeart/2005/8/layout/hierarchy1"/>
    <dgm:cxn modelId="{2784A576-DF4D-42F1-8AB5-51C46EA498F9}" type="presParOf" srcId="{6E3C3A2C-369C-4C9E-8E74-3A193BEEF5B6}" destId="{A5260215-1FB0-45E8-BE83-3529E106B6E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8C90DA-0BC1-4218-A06A-AD58B8F93729}">
      <dsp:nvSpPr>
        <dsp:cNvPr id="0" name=""/>
        <dsp:cNvSpPr/>
      </dsp:nvSpPr>
      <dsp:spPr>
        <a:xfrm>
          <a:off x="2915869" y="2002774"/>
          <a:ext cx="2419035" cy="287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092"/>
              </a:lnTo>
              <a:lnTo>
                <a:pt x="2418518" y="196092"/>
              </a:lnTo>
              <a:lnTo>
                <a:pt x="2418518" y="28774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0D5ED-7E21-4AA1-86E0-AF3E40ECF266}">
      <dsp:nvSpPr>
        <dsp:cNvPr id="0" name=""/>
        <dsp:cNvSpPr/>
      </dsp:nvSpPr>
      <dsp:spPr>
        <a:xfrm>
          <a:off x="2915869" y="2002774"/>
          <a:ext cx="1209517" cy="287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092"/>
              </a:lnTo>
              <a:lnTo>
                <a:pt x="1209259" y="196092"/>
              </a:lnTo>
              <a:lnTo>
                <a:pt x="1209259" y="28774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75B8A6-E82B-4A39-B52F-246153D3102E}">
      <dsp:nvSpPr>
        <dsp:cNvPr id="0" name=""/>
        <dsp:cNvSpPr/>
      </dsp:nvSpPr>
      <dsp:spPr>
        <a:xfrm>
          <a:off x="2870149" y="2002774"/>
          <a:ext cx="91440" cy="2878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774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8E47EC-B931-4ABB-B096-5EA248887B17}">
      <dsp:nvSpPr>
        <dsp:cNvPr id="0" name=""/>
        <dsp:cNvSpPr/>
      </dsp:nvSpPr>
      <dsp:spPr>
        <a:xfrm>
          <a:off x="1706351" y="2002774"/>
          <a:ext cx="1209517" cy="287810"/>
        </a:xfrm>
        <a:custGeom>
          <a:avLst/>
          <a:gdLst/>
          <a:ahLst/>
          <a:cxnLst/>
          <a:rect l="0" t="0" r="0" b="0"/>
          <a:pathLst>
            <a:path>
              <a:moveTo>
                <a:pt x="1209259" y="0"/>
              </a:moveTo>
              <a:lnTo>
                <a:pt x="1209259" y="196092"/>
              </a:lnTo>
              <a:lnTo>
                <a:pt x="0" y="196092"/>
              </a:lnTo>
              <a:lnTo>
                <a:pt x="0" y="28774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6F6DC-F880-44CC-B840-CD9A31E28F1B}">
      <dsp:nvSpPr>
        <dsp:cNvPr id="0" name=""/>
        <dsp:cNvSpPr/>
      </dsp:nvSpPr>
      <dsp:spPr>
        <a:xfrm>
          <a:off x="496833" y="2002774"/>
          <a:ext cx="2419035" cy="287810"/>
        </a:xfrm>
        <a:custGeom>
          <a:avLst/>
          <a:gdLst/>
          <a:ahLst/>
          <a:cxnLst/>
          <a:rect l="0" t="0" r="0" b="0"/>
          <a:pathLst>
            <a:path>
              <a:moveTo>
                <a:pt x="2418518" y="0"/>
              </a:moveTo>
              <a:lnTo>
                <a:pt x="2418518" y="196092"/>
              </a:lnTo>
              <a:lnTo>
                <a:pt x="0" y="196092"/>
              </a:lnTo>
              <a:lnTo>
                <a:pt x="0" y="28774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5A3D3-F829-4D6C-ADD9-11AC337BD8CB}">
      <dsp:nvSpPr>
        <dsp:cNvPr id="0" name=""/>
        <dsp:cNvSpPr/>
      </dsp:nvSpPr>
      <dsp:spPr>
        <a:xfrm>
          <a:off x="1656358" y="976591"/>
          <a:ext cx="2519021" cy="102618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D47FBC8-8FA0-4DB0-8ECA-00E448AD8171}">
      <dsp:nvSpPr>
        <dsp:cNvPr id="0" name=""/>
        <dsp:cNvSpPr/>
      </dsp:nvSpPr>
      <dsp:spPr>
        <a:xfrm>
          <a:off x="1766315" y="1081049"/>
          <a:ext cx="2519021" cy="102618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b="0" i="0" u="none" strike="noStrike" kern="1200" baseline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b="0" i="0" u="none" strike="noStrike" kern="1200" baseline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різновиди соціально-економічної поведінки</a:t>
          </a:r>
          <a:endParaRPr lang="ru-RU" sz="14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796371" y="1111105"/>
        <a:ext cx="2458909" cy="966070"/>
      </dsp:txXfrm>
    </dsp:sp>
    <dsp:sp modelId="{F1DAAEDB-CBEE-4CD6-ACE9-076FCB7EA949}">
      <dsp:nvSpPr>
        <dsp:cNvPr id="0" name=""/>
        <dsp:cNvSpPr/>
      </dsp:nvSpPr>
      <dsp:spPr>
        <a:xfrm>
          <a:off x="2030" y="2290584"/>
          <a:ext cx="989605" cy="118132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5FD409D-9970-484B-9B58-0F9124B458E2}">
      <dsp:nvSpPr>
        <dsp:cNvPr id="0" name=""/>
        <dsp:cNvSpPr/>
      </dsp:nvSpPr>
      <dsp:spPr>
        <a:xfrm>
          <a:off x="111987" y="2395042"/>
          <a:ext cx="989605" cy="118132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демографічна (орієнтована на збереження, підтримку та відтворення життя)</a:t>
          </a:r>
        </a:p>
      </dsp:txBody>
      <dsp:txXfrm>
        <a:off x="140972" y="2424027"/>
        <a:ext cx="931635" cy="1123351"/>
      </dsp:txXfrm>
    </dsp:sp>
    <dsp:sp modelId="{8DBBA09E-3735-44E0-806F-CF1B5DAAF4EA}">
      <dsp:nvSpPr>
        <dsp:cNvPr id="0" name=""/>
        <dsp:cNvSpPr/>
      </dsp:nvSpPr>
      <dsp:spPr>
        <a:xfrm>
          <a:off x="1211548" y="2290584"/>
          <a:ext cx="989605" cy="1180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0334914-8ABF-4EDD-A4A6-B36FB8FC8405}">
      <dsp:nvSpPr>
        <dsp:cNvPr id="0" name=""/>
        <dsp:cNvSpPr/>
      </dsp:nvSpPr>
      <dsp:spPr>
        <a:xfrm>
          <a:off x="1321504" y="2395042"/>
          <a:ext cx="989605" cy="118073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міграційно-мобільна (виявляється у різних переміщеннях працівників та зміні місця перебування)</a:t>
          </a:r>
        </a:p>
      </dsp:txBody>
      <dsp:txXfrm>
        <a:off x="1350489" y="2424027"/>
        <a:ext cx="931635" cy="1122767"/>
      </dsp:txXfrm>
    </dsp:sp>
    <dsp:sp modelId="{AB8724BD-7D05-4D98-89FE-F601CB5F8D30}">
      <dsp:nvSpPr>
        <dsp:cNvPr id="0" name=""/>
        <dsp:cNvSpPr/>
      </dsp:nvSpPr>
      <dsp:spPr>
        <a:xfrm>
          <a:off x="2421066" y="2290584"/>
          <a:ext cx="989605" cy="12194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96E43E1-AAF8-469B-9A43-7AB6D539D801}">
      <dsp:nvSpPr>
        <dsp:cNvPr id="0" name=""/>
        <dsp:cNvSpPr/>
      </dsp:nvSpPr>
      <dsp:spPr>
        <a:xfrm>
          <a:off x="2531022" y="2395042"/>
          <a:ext cx="989605" cy="12194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поведінка у сфері освіти (зумовлює вибір професії, форм навчання, підвищення кваліфікації, ефективності засвоєння знань)</a:t>
          </a:r>
          <a:endParaRPr lang="ru-RU" sz="9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560007" y="2424027"/>
        <a:ext cx="931635" cy="1161445"/>
      </dsp:txXfrm>
    </dsp:sp>
    <dsp:sp modelId="{663109C5-E804-4CBC-B9BA-A32F9207C49F}">
      <dsp:nvSpPr>
        <dsp:cNvPr id="0" name=""/>
        <dsp:cNvSpPr/>
      </dsp:nvSpPr>
      <dsp:spPr>
        <a:xfrm>
          <a:off x="3630584" y="2290584"/>
          <a:ext cx="989605" cy="116169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8BE26D6-CD82-4550-97BC-014C77835954}">
      <dsp:nvSpPr>
        <dsp:cNvPr id="0" name=""/>
        <dsp:cNvSpPr/>
      </dsp:nvSpPr>
      <dsp:spPr>
        <a:xfrm>
          <a:off x="3740540" y="2395042"/>
          <a:ext cx="989605" cy="116169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професійно-трудова (поведінка працівників на робочих місцях, певне ставлення до праці тощо)</a:t>
          </a:r>
          <a:endParaRPr lang="ru-RU" sz="1000" b="0" i="0" u="none" strike="noStrike" kern="1200" baseline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769525" y="2424027"/>
        <a:ext cx="931635" cy="1103727"/>
      </dsp:txXfrm>
    </dsp:sp>
    <dsp:sp modelId="{870757B4-7A9D-4C21-8516-3580859F48E6}">
      <dsp:nvSpPr>
        <dsp:cNvPr id="0" name=""/>
        <dsp:cNvSpPr/>
      </dsp:nvSpPr>
      <dsp:spPr>
        <a:xfrm>
          <a:off x="4840102" y="2290584"/>
          <a:ext cx="989605" cy="118132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106AA5-A1DD-4F9D-9108-544E0345359D}">
      <dsp:nvSpPr>
        <dsp:cNvPr id="0" name=""/>
        <dsp:cNvSpPr/>
      </dsp:nvSpPr>
      <dsp:spPr>
        <a:xfrm>
          <a:off x="4950058" y="2395042"/>
          <a:ext cx="989605" cy="118132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особисто-господарська (втілює суб’єктивну складову діяльності населення у приватному житті)</a:t>
          </a:r>
          <a:endParaRPr lang="ru-RU" sz="900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979043" y="2424027"/>
        <a:ext cx="931635" cy="1123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523</Words>
  <Characters>2987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2024-12-11T07:45:00Z</dcterms:created>
  <dcterms:modified xsi:type="dcterms:W3CDTF">2024-12-11T07:52:00Z</dcterms:modified>
</cp:coreProperties>
</file>