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8D" w:rsidRPr="0047545B" w:rsidRDefault="00BC5B16">
      <w:pPr>
        <w:spacing w:before="69"/>
        <w:ind w:right="103"/>
        <w:jc w:val="right"/>
        <w:rPr>
          <w:b/>
          <w:sz w:val="16"/>
          <w:lang w:val="ru-RU"/>
        </w:rPr>
      </w:pPr>
      <w:r>
        <w:rPr>
          <w:b/>
          <w:sz w:val="16"/>
        </w:rPr>
        <w:t>Ф-21.06-04.01/</w:t>
      </w:r>
      <w:r>
        <w:rPr>
          <w:b/>
          <w:sz w:val="16"/>
          <w:lang w:val="en-US"/>
        </w:rPr>
        <w:t>D</w:t>
      </w:r>
      <w:r w:rsidRPr="0047545B">
        <w:rPr>
          <w:b/>
          <w:sz w:val="16"/>
          <w:lang w:val="ru-RU"/>
        </w:rPr>
        <w:t>8</w:t>
      </w:r>
      <w:r>
        <w:rPr>
          <w:b/>
          <w:sz w:val="16"/>
        </w:rPr>
        <w:t>/ДФ-</w:t>
      </w:r>
      <w:r>
        <w:rPr>
          <w:b/>
          <w:spacing w:val="-4"/>
          <w:sz w:val="16"/>
        </w:rPr>
        <w:t>202</w:t>
      </w:r>
      <w:r w:rsidRPr="0047545B">
        <w:rPr>
          <w:b/>
          <w:spacing w:val="-4"/>
          <w:sz w:val="16"/>
          <w:lang w:val="ru-RU"/>
        </w:rPr>
        <w:t>5</w:t>
      </w:r>
    </w:p>
    <w:p w:rsidR="00A0188D" w:rsidRDefault="00A0188D">
      <w:pPr>
        <w:pStyle w:val="a3"/>
        <w:spacing w:before="139"/>
        <w:rPr>
          <w:b/>
          <w:sz w:val="16"/>
        </w:rPr>
      </w:pPr>
    </w:p>
    <w:p w:rsidR="00A0188D" w:rsidRDefault="00BC5B16">
      <w:pPr>
        <w:spacing w:line="322" w:lineRule="exact"/>
        <w:ind w:right="229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:rsidR="00A0188D" w:rsidRDefault="00BC5B16">
      <w:pPr>
        <w:ind w:right="232"/>
        <w:jc w:val="center"/>
        <w:rPr>
          <w:b/>
          <w:sz w:val="28"/>
        </w:rPr>
      </w:pPr>
      <w:r>
        <w:rPr>
          <w:b/>
          <w:sz w:val="28"/>
        </w:rPr>
        <w:t>ДЕРЖАВНИЙ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«ЖИТОМИРСЬКА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ПОЛІТЕХНІКА»</w:t>
      </w:r>
    </w:p>
    <w:p w:rsidR="00A0188D" w:rsidRDefault="00A0188D">
      <w:pPr>
        <w:pStyle w:val="a3"/>
        <w:rPr>
          <w:b/>
          <w:sz w:val="28"/>
        </w:rPr>
      </w:pPr>
    </w:p>
    <w:p w:rsidR="00A0188D" w:rsidRDefault="00A0188D">
      <w:pPr>
        <w:pStyle w:val="a3"/>
        <w:rPr>
          <w:b/>
          <w:sz w:val="28"/>
        </w:rPr>
      </w:pPr>
    </w:p>
    <w:p w:rsidR="00A0188D" w:rsidRDefault="00A0188D">
      <w:pPr>
        <w:pStyle w:val="a3"/>
        <w:rPr>
          <w:b/>
          <w:sz w:val="28"/>
        </w:rPr>
      </w:pPr>
    </w:p>
    <w:p w:rsidR="00A0188D" w:rsidRDefault="00A0188D">
      <w:pPr>
        <w:pStyle w:val="a3"/>
        <w:rPr>
          <w:b/>
          <w:sz w:val="28"/>
        </w:rPr>
      </w:pPr>
    </w:p>
    <w:p w:rsidR="00A0188D" w:rsidRDefault="00A0188D">
      <w:pPr>
        <w:pStyle w:val="a3"/>
        <w:rPr>
          <w:b/>
          <w:sz w:val="28"/>
        </w:rPr>
      </w:pPr>
    </w:p>
    <w:p w:rsidR="00A0188D" w:rsidRDefault="00A0188D">
      <w:pPr>
        <w:pStyle w:val="a3"/>
        <w:rPr>
          <w:b/>
          <w:sz w:val="28"/>
        </w:rPr>
      </w:pPr>
    </w:p>
    <w:p w:rsidR="00A0188D" w:rsidRDefault="00A0188D">
      <w:pPr>
        <w:pStyle w:val="a3"/>
        <w:rPr>
          <w:b/>
          <w:sz w:val="28"/>
        </w:rPr>
      </w:pPr>
    </w:p>
    <w:p w:rsidR="00A0188D" w:rsidRDefault="00A0188D">
      <w:pPr>
        <w:pStyle w:val="a3"/>
        <w:rPr>
          <w:b/>
          <w:sz w:val="28"/>
        </w:rPr>
      </w:pPr>
    </w:p>
    <w:p w:rsidR="00A0188D" w:rsidRDefault="00A0188D">
      <w:pPr>
        <w:pStyle w:val="a3"/>
        <w:spacing w:before="3"/>
        <w:rPr>
          <w:b/>
          <w:sz w:val="28"/>
        </w:rPr>
      </w:pPr>
    </w:p>
    <w:p w:rsidR="00A0188D" w:rsidRDefault="00BC5B16">
      <w:pPr>
        <w:pStyle w:val="a4"/>
      </w:pPr>
      <w:r>
        <w:rPr>
          <w:spacing w:val="-2"/>
        </w:rPr>
        <w:t>ОСВІТНЬО-НАУКОВА</w:t>
      </w:r>
      <w:r>
        <w:rPr>
          <w:spacing w:val="-3"/>
        </w:rPr>
        <w:t xml:space="preserve"> </w:t>
      </w:r>
      <w:r>
        <w:rPr>
          <w:spacing w:val="-2"/>
        </w:rPr>
        <w:t>ПРОГРАМА</w:t>
      </w:r>
    </w:p>
    <w:p w:rsidR="00A0188D" w:rsidRDefault="00BC5B16">
      <w:pPr>
        <w:pStyle w:val="a4"/>
      </w:pPr>
      <w:r>
        <w:rPr>
          <w:spacing w:val="-2"/>
        </w:rPr>
        <w:t>«ПРАВО»</w:t>
      </w:r>
    </w:p>
    <w:p w:rsidR="00BC5B16" w:rsidRDefault="00BC5B16" w:rsidP="00BC5B16">
      <w:pPr>
        <w:jc w:val="center"/>
        <w:rPr>
          <w:sz w:val="28"/>
        </w:rPr>
      </w:pPr>
      <w:r>
        <w:rPr>
          <w:sz w:val="28"/>
        </w:rPr>
        <w:t xml:space="preserve">Третього рівня вищої освіти </w:t>
      </w:r>
    </w:p>
    <w:p w:rsidR="00BC5B16" w:rsidRPr="00BC5B16" w:rsidRDefault="00BC5B16" w:rsidP="00BC5B16">
      <w:pPr>
        <w:jc w:val="center"/>
        <w:rPr>
          <w:sz w:val="28"/>
        </w:rPr>
      </w:pPr>
      <w:r w:rsidRPr="00BC5B16">
        <w:rPr>
          <w:sz w:val="28"/>
        </w:rPr>
        <w:t>галузі знань D «Бізнес, адміністрування та право»</w:t>
      </w:r>
    </w:p>
    <w:p w:rsidR="00A0188D" w:rsidRDefault="00BC5B16" w:rsidP="00BC5B16">
      <w:pPr>
        <w:jc w:val="center"/>
        <w:rPr>
          <w:sz w:val="28"/>
        </w:rPr>
      </w:pPr>
      <w:r w:rsidRPr="00BC5B16">
        <w:rPr>
          <w:sz w:val="28"/>
        </w:rPr>
        <w:t>спеціальності D 8 «Право»</w:t>
      </w:r>
    </w:p>
    <w:p w:rsidR="00A0188D" w:rsidRDefault="00BC5B16" w:rsidP="00BC5B16">
      <w:pPr>
        <w:jc w:val="center"/>
        <w:rPr>
          <w:sz w:val="28"/>
        </w:rPr>
      </w:pPr>
      <w:r>
        <w:rPr>
          <w:sz w:val="28"/>
        </w:rPr>
        <w:t>Кваліфікація:</w:t>
      </w:r>
      <w:r>
        <w:rPr>
          <w:spacing w:val="-7"/>
          <w:sz w:val="28"/>
        </w:rPr>
        <w:t xml:space="preserve"> </w:t>
      </w:r>
      <w:r>
        <w:rPr>
          <w:sz w:val="28"/>
        </w:rPr>
        <w:t>Доктор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права</w:t>
      </w:r>
    </w:p>
    <w:p w:rsidR="00A0188D" w:rsidRDefault="00A0188D">
      <w:pPr>
        <w:pStyle w:val="a3"/>
        <w:rPr>
          <w:sz w:val="28"/>
        </w:rPr>
      </w:pPr>
    </w:p>
    <w:p w:rsidR="00A0188D" w:rsidRDefault="00A0188D">
      <w:pPr>
        <w:pStyle w:val="a3"/>
        <w:rPr>
          <w:sz w:val="28"/>
        </w:rPr>
      </w:pPr>
    </w:p>
    <w:p w:rsidR="00A0188D" w:rsidRDefault="00A0188D">
      <w:pPr>
        <w:pStyle w:val="a3"/>
        <w:rPr>
          <w:sz w:val="28"/>
        </w:rPr>
      </w:pPr>
    </w:p>
    <w:p w:rsidR="00A0188D" w:rsidRDefault="00A0188D">
      <w:pPr>
        <w:pStyle w:val="a3"/>
        <w:rPr>
          <w:sz w:val="28"/>
        </w:rPr>
      </w:pPr>
    </w:p>
    <w:p w:rsidR="00A0188D" w:rsidRDefault="00A0188D">
      <w:pPr>
        <w:pStyle w:val="a3"/>
        <w:spacing w:before="260"/>
        <w:rPr>
          <w:sz w:val="28"/>
        </w:rPr>
      </w:pPr>
    </w:p>
    <w:p w:rsidR="00A0188D" w:rsidRDefault="00BC5B16" w:rsidP="00BC5B16">
      <w:pPr>
        <w:ind w:left="4111"/>
        <w:rPr>
          <w:b/>
          <w:sz w:val="28"/>
        </w:rPr>
      </w:pPr>
      <w:r>
        <w:rPr>
          <w:b/>
          <w:spacing w:val="-2"/>
          <w:sz w:val="28"/>
        </w:rPr>
        <w:t>ЗАТВЕРДЖЕНО</w:t>
      </w:r>
    </w:p>
    <w:p w:rsidR="00A0188D" w:rsidRDefault="00BC5B16">
      <w:pPr>
        <w:spacing w:before="115" w:line="322" w:lineRule="exact"/>
        <w:ind w:left="4131"/>
        <w:rPr>
          <w:sz w:val="28"/>
        </w:rPr>
      </w:pPr>
      <w:r>
        <w:rPr>
          <w:sz w:val="28"/>
        </w:rPr>
        <w:t>Вченою</w:t>
      </w:r>
      <w:r>
        <w:rPr>
          <w:spacing w:val="-8"/>
          <w:sz w:val="28"/>
        </w:rPr>
        <w:t xml:space="preserve"> </w:t>
      </w:r>
      <w:r>
        <w:rPr>
          <w:sz w:val="28"/>
        </w:rPr>
        <w:t>радою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університету</w:t>
      </w:r>
    </w:p>
    <w:p w:rsidR="00A0188D" w:rsidRDefault="00BC5B16">
      <w:pPr>
        <w:spacing w:line="328" w:lineRule="auto"/>
        <w:ind w:left="4131" w:right="1115"/>
        <w:rPr>
          <w:sz w:val="28"/>
        </w:rPr>
      </w:pPr>
      <w:r>
        <w:rPr>
          <w:sz w:val="28"/>
        </w:rPr>
        <w:t>«Житомирська</w:t>
      </w:r>
      <w:r>
        <w:rPr>
          <w:spacing w:val="-18"/>
          <w:sz w:val="28"/>
        </w:rPr>
        <w:t xml:space="preserve"> </w:t>
      </w:r>
      <w:r>
        <w:rPr>
          <w:sz w:val="28"/>
        </w:rPr>
        <w:t>політехніка» Голова Вченої ради</w:t>
      </w:r>
    </w:p>
    <w:p w:rsidR="00A0188D" w:rsidRDefault="00BC5B16">
      <w:pPr>
        <w:tabs>
          <w:tab w:val="left" w:pos="5317"/>
        </w:tabs>
        <w:spacing w:before="1"/>
        <w:ind w:left="4131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Віктор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ЄВДОКИМОВ</w:t>
      </w:r>
    </w:p>
    <w:p w:rsidR="00A0188D" w:rsidRDefault="00BC5B16">
      <w:pPr>
        <w:tabs>
          <w:tab w:val="left" w:pos="6169"/>
          <w:tab w:val="left" w:pos="7500"/>
          <w:tab w:val="left" w:pos="9035"/>
        </w:tabs>
        <w:spacing w:before="119"/>
        <w:ind w:left="4131"/>
        <w:rPr>
          <w:sz w:val="28"/>
        </w:rPr>
      </w:pPr>
      <w:r>
        <w:rPr>
          <w:sz w:val="28"/>
        </w:rPr>
        <w:t xml:space="preserve">(протокол від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20</w:t>
      </w:r>
      <w:r w:rsidRPr="00BC5B16">
        <w:rPr>
          <w:sz w:val="28"/>
          <w:lang w:val="ru-RU"/>
        </w:rPr>
        <w:t>__</w:t>
      </w:r>
      <w:r>
        <w:rPr>
          <w:sz w:val="28"/>
        </w:rPr>
        <w:t xml:space="preserve"> р. № 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A0188D" w:rsidRDefault="00A0188D">
      <w:pPr>
        <w:pStyle w:val="a3"/>
        <w:spacing w:before="2"/>
        <w:rPr>
          <w:sz w:val="28"/>
        </w:rPr>
      </w:pPr>
    </w:p>
    <w:p w:rsidR="00A0188D" w:rsidRDefault="00BC5B16">
      <w:pPr>
        <w:tabs>
          <w:tab w:val="left" w:pos="4797"/>
          <w:tab w:val="left" w:pos="6686"/>
        </w:tabs>
        <w:ind w:left="4131" w:right="1115"/>
        <w:rPr>
          <w:sz w:val="28"/>
        </w:rPr>
      </w:pPr>
      <w:r>
        <w:rPr>
          <w:sz w:val="28"/>
        </w:rPr>
        <w:t>Освітня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9"/>
          <w:sz w:val="28"/>
        </w:rPr>
        <w:t xml:space="preserve"> </w:t>
      </w:r>
      <w:r>
        <w:rPr>
          <w:sz w:val="28"/>
        </w:rPr>
        <w:t>вводиться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дію з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20</w:t>
      </w:r>
      <w:r w:rsidRPr="00BC5B16">
        <w:rPr>
          <w:sz w:val="28"/>
          <w:lang w:val="ru-RU"/>
        </w:rPr>
        <w:t>25</w:t>
      </w:r>
      <w:r>
        <w:rPr>
          <w:sz w:val="28"/>
        </w:rPr>
        <w:t xml:space="preserve"> р.</w:t>
      </w:r>
    </w:p>
    <w:p w:rsidR="00A0188D" w:rsidRDefault="00BC5B16">
      <w:pPr>
        <w:spacing w:before="120"/>
        <w:ind w:left="4131"/>
        <w:rPr>
          <w:sz w:val="28"/>
        </w:rPr>
      </w:pPr>
      <w:r>
        <w:rPr>
          <w:spacing w:val="-2"/>
          <w:sz w:val="28"/>
        </w:rPr>
        <w:t>Ректор</w:t>
      </w:r>
    </w:p>
    <w:p w:rsidR="00A0188D" w:rsidRDefault="00BC5B16">
      <w:pPr>
        <w:tabs>
          <w:tab w:val="left" w:pos="5317"/>
        </w:tabs>
        <w:spacing w:before="119"/>
        <w:ind w:left="4131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Віктор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ЄВДОКИМОВ</w:t>
      </w:r>
    </w:p>
    <w:p w:rsidR="00A0188D" w:rsidRDefault="00BC5B16">
      <w:pPr>
        <w:tabs>
          <w:tab w:val="left" w:pos="5711"/>
          <w:tab w:val="left" w:pos="6758"/>
          <w:tab w:val="left" w:pos="8853"/>
        </w:tabs>
        <w:spacing w:before="161"/>
        <w:ind w:left="4131"/>
        <w:rPr>
          <w:sz w:val="28"/>
        </w:rPr>
      </w:pPr>
      <w:r>
        <w:rPr>
          <w:sz w:val="28"/>
        </w:rPr>
        <w:t xml:space="preserve">(наказ від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202_ р. № 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A0188D" w:rsidRDefault="00A0188D">
      <w:pPr>
        <w:pStyle w:val="a3"/>
        <w:rPr>
          <w:sz w:val="28"/>
        </w:rPr>
      </w:pPr>
    </w:p>
    <w:p w:rsidR="00A0188D" w:rsidRDefault="00A0188D">
      <w:pPr>
        <w:pStyle w:val="a3"/>
        <w:rPr>
          <w:sz w:val="28"/>
        </w:rPr>
      </w:pPr>
    </w:p>
    <w:p w:rsidR="00A0188D" w:rsidRDefault="00A0188D">
      <w:pPr>
        <w:pStyle w:val="a3"/>
        <w:rPr>
          <w:sz w:val="28"/>
        </w:rPr>
      </w:pPr>
    </w:p>
    <w:p w:rsidR="00A0188D" w:rsidRPr="00794A69" w:rsidRDefault="00BC5B16">
      <w:pPr>
        <w:spacing w:before="1"/>
        <w:ind w:left="79" w:right="232"/>
        <w:jc w:val="center"/>
        <w:rPr>
          <w:sz w:val="28"/>
        </w:rPr>
      </w:pPr>
      <w:r>
        <w:rPr>
          <w:sz w:val="28"/>
        </w:rPr>
        <w:t>Житомир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202</w:t>
      </w:r>
      <w:r w:rsidRPr="00794A69">
        <w:rPr>
          <w:spacing w:val="-4"/>
          <w:sz w:val="28"/>
        </w:rPr>
        <w:t>5</w:t>
      </w:r>
    </w:p>
    <w:p w:rsidR="00A0188D" w:rsidRDefault="00A0188D">
      <w:pPr>
        <w:jc w:val="center"/>
        <w:rPr>
          <w:sz w:val="28"/>
        </w:rPr>
        <w:sectPr w:rsidR="00A0188D">
          <w:type w:val="continuous"/>
          <w:pgSz w:w="11900" w:h="16850"/>
          <w:pgMar w:top="1060" w:right="880" w:bottom="280" w:left="1680" w:header="708" w:footer="708" w:gutter="0"/>
          <w:cols w:space="720"/>
        </w:sectPr>
      </w:pPr>
    </w:p>
    <w:p w:rsidR="00A0188D" w:rsidRDefault="00BC5B16">
      <w:pPr>
        <w:spacing w:before="66"/>
        <w:ind w:left="7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ПЕРЕДМОВА</w:t>
      </w:r>
    </w:p>
    <w:p w:rsidR="00A0188D" w:rsidRDefault="00A0188D">
      <w:pPr>
        <w:pStyle w:val="a3"/>
        <w:spacing w:before="253"/>
        <w:rPr>
          <w:b/>
          <w:sz w:val="28"/>
        </w:rPr>
      </w:pPr>
    </w:p>
    <w:p w:rsidR="00A0188D" w:rsidRPr="00BC5B16" w:rsidRDefault="00BC5B16" w:rsidP="00BC5B16">
      <w:pPr>
        <w:pStyle w:val="a3"/>
        <w:spacing w:line="288" w:lineRule="auto"/>
        <w:ind w:right="156" w:firstLine="566"/>
        <w:jc w:val="both"/>
        <w:rPr>
          <w:sz w:val="28"/>
        </w:rPr>
      </w:pPr>
      <w:proofErr w:type="spellStart"/>
      <w:r w:rsidRPr="00BC5B16">
        <w:rPr>
          <w:sz w:val="28"/>
        </w:rPr>
        <w:t>Освітньо-наукова</w:t>
      </w:r>
      <w:proofErr w:type="spellEnd"/>
      <w:r w:rsidRPr="00BC5B16">
        <w:rPr>
          <w:sz w:val="28"/>
        </w:rPr>
        <w:t xml:space="preserve"> програма підготовки доктора філософії в галузі знань D «Бізнес, адміністрування та право»</w:t>
      </w:r>
      <w:r w:rsidRPr="00BC5B16">
        <w:rPr>
          <w:spacing w:val="40"/>
          <w:sz w:val="28"/>
        </w:rPr>
        <w:t xml:space="preserve"> </w:t>
      </w:r>
      <w:r w:rsidRPr="00BC5B16">
        <w:rPr>
          <w:sz w:val="28"/>
        </w:rPr>
        <w:t>зі</w:t>
      </w:r>
      <w:r w:rsidRPr="00BC5B16">
        <w:rPr>
          <w:spacing w:val="-1"/>
          <w:sz w:val="28"/>
        </w:rPr>
        <w:t xml:space="preserve"> </w:t>
      </w:r>
      <w:r w:rsidRPr="00BC5B16">
        <w:rPr>
          <w:sz w:val="28"/>
        </w:rPr>
        <w:t xml:space="preserve">спеціальності </w:t>
      </w:r>
      <w:r w:rsidR="00980ED1">
        <w:rPr>
          <w:sz w:val="28"/>
          <w:lang w:val="en-US"/>
        </w:rPr>
        <w:t>D</w:t>
      </w:r>
      <w:r w:rsidRPr="00BC5B16">
        <w:rPr>
          <w:sz w:val="28"/>
        </w:rPr>
        <w:t>8 «П</w:t>
      </w:r>
      <w:bookmarkStart w:id="0" w:name="_GoBack"/>
      <w:bookmarkEnd w:id="0"/>
      <w:r w:rsidRPr="00BC5B16">
        <w:rPr>
          <w:sz w:val="28"/>
        </w:rPr>
        <w:t>раво»</w:t>
      </w:r>
      <w:r w:rsidRPr="00BC5B16">
        <w:rPr>
          <w:spacing w:val="-2"/>
          <w:sz w:val="28"/>
        </w:rPr>
        <w:t xml:space="preserve"> </w:t>
      </w:r>
      <w:r w:rsidRPr="00BC5B16">
        <w:rPr>
          <w:sz w:val="28"/>
        </w:rPr>
        <w:t>третього (</w:t>
      </w:r>
      <w:proofErr w:type="spellStart"/>
      <w:r w:rsidRPr="00BC5B16">
        <w:rPr>
          <w:sz w:val="28"/>
        </w:rPr>
        <w:t>освітньо-наукового</w:t>
      </w:r>
      <w:proofErr w:type="spellEnd"/>
      <w:r w:rsidRPr="00BC5B16">
        <w:rPr>
          <w:sz w:val="28"/>
        </w:rPr>
        <w:t>) рівня вищої освіти розроблена робочою групою у складі:</w:t>
      </w:r>
    </w:p>
    <w:p w:rsidR="00A0188D" w:rsidRDefault="00A0188D">
      <w:pPr>
        <w:pStyle w:val="a3"/>
        <w:rPr>
          <w:sz w:val="20"/>
        </w:rPr>
      </w:pPr>
    </w:p>
    <w:p w:rsidR="00A0188D" w:rsidRDefault="00A0188D">
      <w:pPr>
        <w:pStyle w:val="a3"/>
        <w:rPr>
          <w:sz w:val="20"/>
        </w:rPr>
      </w:pPr>
    </w:p>
    <w:p w:rsidR="00A0188D" w:rsidRDefault="00A0188D">
      <w:pPr>
        <w:pStyle w:val="a3"/>
        <w:spacing w:before="192"/>
        <w:rPr>
          <w:sz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685"/>
        <w:gridCol w:w="6075"/>
      </w:tblGrid>
      <w:tr w:rsidR="00794A69" w:rsidRPr="00BC5B16" w:rsidTr="00BC5B16">
        <w:trPr>
          <w:trHeight w:val="689"/>
        </w:trPr>
        <w:tc>
          <w:tcPr>
            <w:tcW w:w="1888" w:type="pct"/>
          </w:tcPr>
          <w:p w:rsidR="00794A69" w:rsidRPr="00BC5B16" w:rsidRDefault="00794A69" w:rsidP="00C75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БАРАНОВСЬКА Тетяна</w:t>
            </w:r>
          </w:p>
        </w:tc>
        <w:tc>
          <w:tcPr>
            <w:tcW w:w="3112" w:type="pct"/>
          </w:tcPr>
          <w:p w:rsidR="00794A69" w:rsidRPr="00BC5B16" w:rsidRDefault="00794A69" w:rsidP="00C75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доцент</w:t>
            </w:r>
            <w:r w:rsidRPr="00BC5B16">
              <w:rPr>
                <w:spacing w:val="-15"/>
                <w:sz w:val="28"/>
              </w:rPr>
              <w:t xml:space="preserve"> </w:t>
            </w:r>
            <w:r w:rsidRPr="00BC5B16">
              <w:rPr>
                <w:sz w:val="28"/>
              </w:rPr>
              <w:t>кафедри</w:t>
            </w:r>
            <w:r w:rsidRPr="00BC5B16">
              <w:rPr>
                <w:spacing w:val="-15"/>
                <w:sz w:val="28"/>
              </w:rPr>
              <w:t xml:space="preserve"> </w:t>
            </w:r>
            <w:r w:rsidRPr="00BC5B16">
              <w:rPr>
                <w:sz w:val="28"/>
              </w:rPr>
              <w:t>права</w:t>
            </w:r>
            <w:r w:rsidRPr="00BC5B16">
              <w:rPr>
                <w:spacing w:val="-15"/>
                <w:sz w:val="28"/>
              </w:rPr>
              <w:t xml:space="preserve"> </w:t>
            </w:r>
            <w:r w:rsidRPr="00BC5B16">
              <w:rPr>
                <w:sz w:val="28"/>
              </w:rPr>
              <w:t>та</w:t>
            </w:r>
            <w:r w:rsidRPr="00BC5B16">
              <w:rPr>
                <w:spacing w:val="-15"/>
                <w:sz w:val="28"/>
              </w:rPr>
              <w:t xml:space="preserve"> </w:t>
            </w:r>
            <w:r w:rsidRPr="00BC5B16">
              <w:rPr>
                <w:sz w:val="28"/>
              </w:rPr>
              <w:t>правоохоронної</w:t>
            </w:r>
            <w:r w:rsidRPr="00BC5B16">
              <w:rPr>
                <w:spacing w:val="-16"/>
                <w:sz w:val="28"/>
              </w:rPr>
              <w:t xml:space="preserve"> </w:t>
            </w:r>
            <w:r w:rsidRPr="00BC5B16">
              <w:rPr>
                <w:sz w:val="28"/>
              </w:rPr>
              <w:t xml:space="preserve">діяльності, </w:t>
            </w:r>
            <w:proofErr w:type="spellStart"/>
            <w:r w:rsidRPr="00BC5B16">
              <w:rPr>
                <w:sz w:val="28"/>
              </w:rPr>
              <w:t>д.ю.н</w:t>
            </w:r>
            <w:proofErr w:type="spellEnd"/>
            <w:r w:rsidRPr="00BC5B16">
              <w:rPr>
                <w:sz w:val="28"/>
              </w:rPr>
              <w:t>., доцент</w:t>
            </w:r>
          </w:p>
        </w:tc>
      </w:tr>
      <w:tr w:rsidR="00A0188D" w:rsidRPr="00BC5B16" w:rsidTr="00BC5B16">
        <w:trPr>
          <w:trHeight w:val="890"/>
        </w:trPr>
        <w:tc>
          <w:tcPr>
            <w:tcW w:w="1888" w:type="pct"/>
          </w:tcPr>
          <w:p w:rsidR="00A0188D" w:rsidRPr="00BC5B16" w:rsidRDefault="00BC5B16" w:rsidP="00BC5B16">
            <w:pPr>
              <w:pStyle w:val="TableParagraph"/>
              <w:rPr>
                <w:sz w:val="28"/>
              </w:rPr>
            </w:pPr>
            <w:r w:rsidRPr="00BC5B16">
              <w:rPr>
                <w:sz w:val="28"/>
              </w:rPr>
              <w:t>ЛЕГАН</w:t>
            </w:r>
            <w:r w:rsidRPr="00BC5B16">
              <w:rPr>
                <w:spacing w:val="-7"/>
                <w:sz w:val="28"/>
              </w:rPr>
              <w:t xml:space="preserve"> </w:t>
            </w:r>
            <w:r w:rsidRPr="00BC5B16">
              <w:rPr>
                <w:spacing w:val="-2"/>
                <w:sz w:val="28"/>
              </w:rPr>
              <w:t>Ірина</w:t>
            </w:r>
          </w:p>
        </w:tc>
        <w:tc>
          <w:tcPr>
            <w:tcW w:w="3112" w:type="pct"/>
          </w:tcPr>
          <w:p w:rsidR="00A0188D" w:rsidRPr="00BC5B16" w:rsidRDefault="00BC5B16" w:rsidP="00BC5B16">
            <w:pPr>
              <w:pStyle w:val="TableParagraph"/>
              <w:rPr>
                <w:sz w:val="28"/>
              </w:rPr>
            </w:pPr>
            <w:r w:rsidRPr="00BC5B16">
              <w:rPr>
                <w:sz w:val="28"/>
              </w:rPr>
              <w:t>професор</w:t>
            </w:r>
            <w:r w:rsidRPr="00BC5B16">
              <w:rPr>
                <w:spacing w:val="-15"/>
                <w:sz w:val="28"/>
              </w:rPr>
              <w:t xml:space="preserve"> </w:t>
            </w:r>
            <w:r w:rsidRPr="00BC5B16">
              <w:rPr>
                <w:sz w:val="28"/>
              </w:rPr>
              <w:t>кафедри</w:t>
            </w:r>
            <w:r w:rsidRPr="00BC5B16">
              <w:rPr>
                <w:spacing w:val="-9"/>
                <w:sz w:val="28"/>
              </w:rPr>
              <w:t xml:space="preserve"> </w:t>
            </w:r>
            <w:r w:rsidRPr="00BC5B16">
              <w:rPr>
                <w:sz w:val="28"/>
              </w:rPr>
              <w:t>права</w:t>
            </w:r>
            <w:r w:rsidRPr="00BC5B16">
              <w:rPr>
                <w:spacing w:val="-14"/>
                <w:sz w:val="28"/>
              </w:rPr>
              <w:t xml:space="preserve"> </w:t>
            </w:r>
            <w:r w:rsidRPr="00BC5B16">
              <w:rPr>
                <w:sz w:val="28"/>
              </w:rPr>
              <w:t>та</w:t>
            </w:r>
            <w:r w:rsidRPr="00BC5B16">
              <w:rPr>
                <w:spacing w:val="-8"/>
                <w:sz w:val="28"/>
              </w:rPr>
              <w:t xml:space="preserve"> </w:t>
            </w:r>
            <w:r w:rsidRPr="00BC5B16">
              <w:rPr>
                <w:sz w:val="28"/>
              </w:rPr>
              <w:t>правоохоронної</w:t>
            </w:r>
            <w:r w:rsidRPr="00BC5B16">
              <w:rPr>
                <w:spacing w:val="-8"/>
                <w:sz w:val="28"/>
              </w:rPr>
              <w:t xml:space="preserve"> </w:t>
            </w:r>
            <w:r w:rsidRPr="00BC5B16">
              <w:rPr>
                <w:sz w:val="28"/>
              </w:rPr>
              <w:t xml:space="preserve">діяльності, </w:t>
            </w:r>
            <w:proofErr w:type="spellStart"/>
            <w:r w:rsidRPr="00BC5B16">
              <w:rPr>
                <w:sz w:val="28"/>
              </w:rPr>
              <w:t>д.ю.н</w:t>
            </w:r>
            <w:proofErr w:type="spellEnd"/>
            <w:r w:rsidRPr="00BC5B16">
              <w:rPr>
                <w:sz w:val="28"/>
              </w:rPr>
              <w:t>., доцент</w:t>
            </w:r>
          </w:p>
        </w:tc>
      </w:tr>
      <w:tr w:rsidR="00A0188D" w:rsidRPr="00BC5B16" w:rsidTr="00BC5B16">
        <w:trPr>
          <w:trHeight w:val="780"/>
        </w:trPr>
        <w:tc>
          <w:tcPr>
            <w:tcW w:w="1888" w:type="pct"/>
          </w:tcPr>
          <w:p w:rsidR="00A0188D" w:rsidRPr="00BC5B16" w:rsidRDefault="00BC5B16" w:rsidP="00BC5B16">
            <w:pPr>
              <w:pStyle w:val="TableParagraph"/>
              <w:rPr>
                <w:sz w:val="28"/>
              </w:rPr>
            </w:pPr>
            <w:r w:rsidRPr="00BC5B16">
              <w:rPr>
                <w:sz w:val="28"/>
              </w:rPr>
              <w:t>ОСТРОГЛЯД</w:t>
            </w:r>
            <w:r w:rsidRPr="00BC5B16">
              <w:rPr>
                <w:spacing w:val="-4"/>
                <w:sz w:val="28"/>
              </w:rPr>
              <w:t xml:space="preserve"> </w:t>
            </w:r>
            <w:r w:rsidRPr="00BC5B16">
              <w:rPr>
                <w:spacing w:val="-2"/>
                <w:sz w:val="28"/>
              </w:rPr>
              <w:t>Олександр</w:t>
            </w:r>
          </w:p>
        </w:tc>
        <w:tc>
          <w:tcPr>
            <w:tcW w:w="3112" w:type="pct"/>
          </w:tcPr>
          <w:p w:rsidR="00A0188D" w:rsidRPr="00BC5B16" w:rsidRDefault="00BC5B16" w:rsidP="00BC5B16">
            <w:pPr>
              <w:pStyle w:val="TableParagraph"/>
              <w:rPr>
                <w:sz w:val="28"/>
              </w:rPr>
            </w:pPr>
            <w:r w:rsidRPr="00BC5B16">
              <w:rPr>
                <w:sz w:val="28"/>
              </w:rPr>
              <w:t>доцент</w:t>
            </w:r>
            <w:r w:rsidRPr="00BC5B16">
              <w:rPr>
                <w:spacing w:val="-15"/>
                <w:sz w:val="28"/>
              </w:rPr>
              <w:t xml:space="preserve"> </w:t>
            </w:r>
            <w:r w:rsidRPr="00BC5B16">
              <w:rPr>
                <w:sz w:val="28"/>
              </w:rPr>
              <w:t>кафедри</w:t>
            </w:r>
            <w:r w:rsidRPr="00BC5B16">
              <w:rPr>
                <w:spacing w:val="-15"/>
                <w:sz w:val="28"/>
              </w:rPr>
              <w:t xml:space="preserve"> </w:t>
            </w:r>
            <w:r w:rsidRPr="00BC5B16">
              <w:rPr>
                <w:sz w:val="28"/>
              </w:rPr>
              <w:t>права</w:t>
            </w:r>
            <w:r w:rsidRPr="00BC5B16">
              <w:rPr>
                <w:spacing w:val="-15"/>
                <w:sz w:val="28"/>
              </w:rPr>
              <w:t xml:space="preserve"> </w:t>
            </w:r>
            <w:r w:rsidRPr="00BC5B16">
              <w:rPr>
                <w:sz w:val="28"/>
              </w:rPr>
              <w:t>та</w:t>
            </w:r>
            <w:r w:rsidRPr="00BC5B16">
              <w:rPr>
                <w:spacing w:val="-15"/>
                <w:sz w:val="28"/>
              </w:rPr>
              <w:t xml:space="preserve"> </w:t>
            </w:r>
            <w:r w:rsidRPr="00BC5B16">
              <w:rPr>
                <w:sz w:val="28"/>
              </w:rPr>
              <w:t>правоохоронної</w:t>
            </w:r>
            <w:r w:rsidRPr="00BC5B16">
              <w:rPr>
                <w:spacing w:val="-15"/>
                <w:sz w:val="28"/>
              </w:rPr>
              <w:t xml:space="preserve"> </w:t>
            </w:r>
            <w:r w:rsidRPr="00BC5B16">
              <w:rPr>
                <w:sz w:val="28"/>
              </w:rPr>
              <w:t xml:space="preserve">діяльності, </w:t>
            </w:r>
            <w:proofErr w:type="spellStart"/>
            <w:r w:rsidRPr="00BC5B16">
              <w:rPr>
                <w:sz w:val="28"/>
              </w:rPr>
              <w:t>к.ю.н</w:t>
            </w:r>
            <w:proofErr w:type="spellEnd"/>
            <w:r w:rsidRPr="00BC5B16">
              <w:rPr>
                <w:sz w:val="28"/>
              </w:rPr>
              <w:t>., доцент</w:t>
            </w:r>
          </w:p>
        </w:tc>
      </w:tr>
    </w:tbl>
    <w:p w:rsidR="00A0188D" w:rsidRDefault="00A0188D">
      <w:pPr>
        <w:spacing w:line="310" w:lineRule="atLeast"/>
        <w:rPr>
          <w:sz w:val="24"/>
        </w:rPr>
        <w:sectPr w:rsidR="00A0188D">
          <w:pgSz w:w="11920" w:h="16850"/>
          <w:pgMar w:top="1320" w:right="680" w:bottom="280" w:left="1480" w:header="708" w:footer="708" w:gutter="0"/>
          <w:cols w:space="720"/>
        </w:sectPr>
      </w:pPr>
    </w:p>
    <w:p w:rsidR="00A0188D" w:rsidRPr="00BC5B16" w:rsidRDefault="00A0188D" w:rsidP="00BC5B16">
      <w:pPr>
        <w:spacing w:before="67"/>
        <w:ind w:firstLine="567"/>
        <w:rPr>
          <w:b/>
          <w:sz w:val="28"/>
        </w:rPr>
      </w:pPr>
    </w:p>
    <w:p w:rsidR="00A0188D" w:rsidRPr="00C75C8B" w:rsidRDefault="00C75C8B" w:rsidP="00C75C8B">
      <w:pPr>
        <w:ind w:firstLine="567"/>
        <w:jc w:val="both"/>
        <w:rPr>
          <w:sz w:val="28"/>
          <w:szCs w:val="28"/>
        </w:rPr>
        <w:sectPr w:rsidR="00A0188D" w:rsidRPr="00C75C8B">
          <w:pgSz w:w="11920" w:h="16850"/>
          <w:pgMar w:top="1040" w:right="680" w:bottom="280" w:left="1480" w:header="708" w:footer="708" w:gutter="0"/>
          <w:cols w:space="720"/>
        </w:sectPr>
      </w:pPr>
      <w:proofErr w:type="spellStart"/>
      <w:r w:rsidRPr="00C75C8B">
        <w:rPr>
          <w:sz w:val="28"/>
          <w:szCs w:val="28"/>
        </w:rPr>
        <w:t>Освітн</w:t>
      </w:r>
      <w:r>
        <w:rPr>
          <w:sz w:val="28"/>
          <w:szCs w:val="28"/>
        </w:rPr>
        <w:t>ьо-наукова</w:t>
      </w:r>
      <w:proofErr w:type="spellEnd"/>
      <w:r>
        <w:rPr>
          <w:sz w:val="28"/>
          <w:szCs w:val="28"/>
        </w:rPr>
        <w:t xml:space="preserve"> програма згідно стандарту</w:t>
      </w:r>
      <w:r w:rsidRPr="00C75C8B">
        <w:rPr>
          <w:sz w:val="28"/>
          <w:szCs w:val="28"/>
        </w:rPr>
        <w:t xml:space="preserve"> затверджена Вченою радою Державного університету «Житомирська політехніка» від 27 грудня 2024 р., протокол № 15. </w:t>
      </w:r>
      <w:proofErr w:type="spellStart"/>
      <w:r w:rsidRPr="00C75C8B">
        <w:rPr>
          <w:sz w:val="28"/>
          <w:szCs w:val="28"/>
        </w:rPr>
        <w:t>Освітн</w:t>
      </w:r>
      <w:r>
        <w:rPr>
          <w:sz w:val="28"/>
          <w:szCs w:val="28"/>
        </w:rPr>
        <w:t>ьо-наукова</w:t>
      </w:r>
      <w:proofErr w:type="spellEnd"/>
      <w:r>
        <w:rPr>
          <w:sz w:val="28"/>
          <w:szCs w:val="28"/>
        </w:rPr>
        <w:t xml:space="preserve"> програма</w:t>
      </w:r>
      <w:r w:rsidRPr="00C75C8B">
        <w:rPr>
          <w:sz w:val="28"/>
          <w:szCs w:val="28"/>
        </w:rPr>
        <w:t xml:space="preserve"> введена в дію з 01 січня 2025 р. наказом ректора від 27 грудня 2024 р. № 875/од</w:t>
      </w:r>
    </w:p>
    <w:p w:rsidR="00A0188D" w:rsidRDefault="00BC5B16" w:rsidP="00BC5B16">
      <w:pPr>
        <w:pStyle w:val="a5"/>
        <w:numPr>
          <w:ilvl w:val="0"/>
          <w:numId w:val="1"/>
        </w:numPr>
        <w:tabs>
          <w:tab w:val="left" w:pos="0"/>
        </w:tabs>
        <w:spacing w:before="0"/>
        <w:ind w:lef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ПРОФІЛЬ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ОСВІТНЬОЇ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A0188D" w:rsidRDefault="00A0188D">
      <w:pPr>
        <w:pStyle w:val="a3"/>
        <w:spacing w:before="7"/>
        <w:rPr>
          <w:b/>
          <w:sz w:val="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3"/>
        <w:gridCol w:w="7247"/>
      </w:tblGrid>
      <w:tr w:rsidR="00A0188D" w:rsidTr="00BC5B16">
        <w:trPr>
          <w:trHeight w:val="278"/>
        </w:trPr>
        <w:tc>
          <w:tcPr>
            <w:tcW w:w="5000" w:type="pct"/>
            <w:gridSpan w:val="2"/>
            <w:shd w:val="clear" w:color="auto" w:fill="D9D9D9"/>
          </w:tcPr>
          <w:p w:rsidR="00A0188D" w:rsidRDefault="00BC5B16" w:rsidP="00BC5B1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Загальна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A0188D" w:rsidTr="00BC5B16">
        <w:trPr>
          <w:trHeight w:val="1103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назва вищого навчального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закладу</w:t>
            </w:r>
          </w:p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структура </w:t>
            </w:r>
            <w:r>
              <w:rPr>
                <w:b/>
                <w:spacing w:val="-2"/>
                <w:sz w:val="24"/>
              </w:rPr>
              <w:t>підрозділу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“Житомирська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політехніка”</w:t>
            </w:r>
          </w:p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міжнародних </w:t>
            </w:r>
            <w:r>
              <w:rPr>
                <w:spacing w:val="-2"/>
                <w:sz w:val="24"/>
              </w:rPr>
              <w:t>відносин</w:t>
            </w:r>
          </w:p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</w:tr>
      <w:tr w:rsidR="00A0188D" w:rsidTr="00BC5B16">
        <w:trPr>
          <w:trHeight w:val="1103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 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 мовою оригіналу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філософії Спеціальність: </w:t>
            </w:r>
            <w:r>
              <w:rPr>
                <w:sz w:val="24"/>
                <w:lang w:val="en-US"/>
              </w:rPr>
              <w:t>D </w:t>
            </w:r>
            <w:r w:rsidRPr="00BC5B16">
              <w:rPr>
                <w:sz w:val="24"/>
              </w:rPr>
              <w:t>8</w:t>
            </w:r>
            <w:r>
              <w:rPr>
                <w:sz w:val="24"/>
              </w:rPr>
              <w:t xml:space="preserve"> Право</w:t>
            </w:r>
          </w:p>
          <w:p w:rsidR="00A0188D" w:rsidRDefault="00BC5B16" w:rsidP="00BC5B1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Освітньо-наукова</w:t>
            </w:r>
            <w:proofErr w:type="spellEnd"/>
            <w:r>
              <w:rPr>
                <w:sz w:val="24"/>
              </w:rPr>
              <w:t xml:space="preserve"> програма “Право” </w:t>
            </w:r>
            <w:r>
              <w:rPr>
                <w:spacing w:val="-2"/>
                <w:sz w:val="24"/>
              </w:rPr>
              <w:t>Кваліфікація: доктор філософії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A0188D" w:rsidTr="00BC5B16">
        <w:trPr>
          <w:trHeight w:val="551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</w:t>
            </w:r>
          </w:p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Право</w:t>
            </w:r>
          </w:p>
        </w:tc>
      </w:tr>
      <w:tr w:rsidR="00A0188D" w:rsidTr="00BC5B16">
        <w:trPr>
          <w:trHeight w:val="830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 обсяг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</w:p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одиничний.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ЄКТС, з нормативним терміном навчання 4 роки</w:t>
            </w:r>
          </w:p>
        </w:tc>
      </w:tr>
      <w:tr w:rsidR="00A0188D" w:rsidTr="00BC5B16">
        <w:trPr>
          <w:trHeight w:val="551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Наявність </w:t>
            </w:r>
            <w:r>
              <w:rPr>
                <w:b/>
                <w:spacing w:val="-4"/>
                <w:sz w:val="24"/>
              </w:rPr>
              <w:t>акредитації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Відсутня</w:t>
            </w:r>
          </w:p>
        </w:tc>
      </w:tr>
      <w:tr w:rsidR="00A0188D" w:rsidTr="00BC5B16">
        <w:trPr>
          <w:trHeight w:val="549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Цикл </w:t>
            </w:r>
            <w:r>
              <w:rPr>
                <w:b/>
                <w:spacing w:val="-2"/>
                <w:sz w:val="24"/>
              </w:rPr>
              <w:t>/рівень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FQ-EHEA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EQF-LLL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A0188D" w:rsidTr="00BC5B16">
        <w:trPr>
          <w:trHeight w:val="273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“магістр”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“спеціаліст”</w:t>
            </w:r>
          </w:p>
        </w:tc>
      </w:tr>
      <w:tr w:rsidR="00A0188D" w:rsidTr="00BC5B16">
        <w:trPr>
          <w:trHeight w:val="278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Мова(и)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A0188D" w:rsidTr="00BC5B16">
        <w:trPr>
          <w:trHeight w:val="551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оновлення</w:t>
            </w:r>
          </w:p>
        </w:tc>
      </w:tr>
      <w:tr w:rsidR="00A0188D" w:rsidTr="00BC5B16">
        <w:trPr>
          <w:trHeight w:val="1103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Інтернет-адреса</w:t>
            </w:r>
            <w:proofErr w:type="spellEnd"/>
            <w:r>
              <w:rPr>
                <w:b/>
                <w:spacing w:val="-2"/>
                <w:sz w:val="24"/>
              </w:rPr>
              <w:t xml:space="preserve"> постійного </w:t>
            </w:r>
            <w:r>
              <w:rPr>
                <w:b/>
                <w:sz w:val="24"/>
              </w:rPr>
              <w:t xml:space="preserve">розміщення опису </w:t>
            </w:r>
            <w:r>
              <w:rPr>
                <w:b/>
                <w:spacing w:val="-2"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https://ztu.edu.ua/</w:t>
            </w:r>
          </w:p>
        </w:tc>
      </w:tr>
      <w:tr w:rsidR="00A0188D" w:rsidTr="00BC5B16">
        <w:trPr>
          <w:trHeight w:val="276"/>
        </w:trPr>
        <w:tc>
          <w:tcPr>
            <w:tcW w:w="5000" w:type="pct"/>
            <w:gridSpan w:val="2"/>
            <w:shd w:val="clear" w:color="auto" w:fill="D9D9D9"/>
          </w:tcPr>
          <w:p w:rsidR="00A0188D" w:rsidRDefault="00BC5B16" w:rsidP="00BC5B1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A0188D" w:rsidTr="00BC5B16">
        <w:trPr>
          <w:trHeight w:val="1105"/>
        </w:trPr>
        <w:tc>
          <w:tcPr>
            <w:tcW w:w="5000" w:type="pct"/>
            <w:gridSpan w:val="2"/>
          </w:tcPr>
          <w:p w:rsidR="00A0188D" w:rsidRDefault="003B7A80" w:rsidP="00BC5B16">
            <w:pPr>
              <w:pStyle w:val="TableParagraph"/>
              <w:tabs>
                <w:tab w:val="left" w:pos="1688"/>
                <w:tab w:val="left" w:pos="4497"/>
                <w:tab w:val="left" w:pos="7491"/>
                <w:tab w:val="left" w:pos="9299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Забезпечення підготовки висококваліфікованих дослідників у галузі права, здатних до здійснення самостійної наукової діяльності, аналізу й удосконалення законодавчих та регуляторних механізмів у відповідь на сучасні соціально-економічні виклики.</w:t>
            </w:r>
          </w:p>
        </w:tc>
      </w:tr>
      <w:tr w:rsidR="00A0188D" w:rsidTr="00BC5B16">
        <w:trPr>
          <w:trHeight w:val="273"/>
        </w:trPr>
        <w:tc>
          <w:tcPr>
            <w:tcW w:w="5000" w:type="pct"/>
            <w:gridSpan w:val="2"/>
            <w:shd w:val="clear" w:color="auto" w:fill="D9D9D9"/>
          </w:tcPr>
          <w:p w:rsidR="00A0188D" w:rsidRDefault="00BC5B16" w:rsidP="00BC5B1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A0188D" w:rsidTr="00BC5B16">
        <w:trPr>
          <w:trHeight w:val="1103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tabs>
                <w:tab w:val="left" w:pos="1556"/>
                <w:tab w:val="left" w:pos="1718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 (галузь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знань, спеціальність, спеціалізація)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r w:rsidRPr="00BC5B16">
              <w:rPr>
                <w:sz w:val="24"/>
              </w:rPr>
              <w:t>D «Бізнес, адміністрування та право»</w:t>
            </w:r>
          </w:p>
          <w:p w:rsidR="00BC5B16" w:rsidRDefault="00BC5B16" w:rsidP="00BC5B16">
            <w:pPr>
              <w:pStyle w:val="TableParagraph"/>
              <w:rPr>
                <w:sz w:val="24"/>
              </w:rPr>
            </w:pPr>
            <w:r w:rsidRPr="00BC5B16">
              <w:rPr>
                <w:sz w:val="24"/>
              </w:rPr>
              <w:t>D 8 «Право»</w:t>
            </w:r>
          </w:p>
        </w:tc>
      </w:tr>
      <w:tr w:rsidR="00A0188D" w:rsidTr="00BC5B16">
        <w:trPr>
          <w:trHeight w:val="549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Освітньо-наукова</w:t>
            </w:r>
            <w:proofErr w:type="spellEnd"/>
          </w:p>
        </w:tc>
      </w:tr>
      <w:tr w:rsidR="00A0188D" w:rsidTr="00BC5B16">
        <w:trPr>
          <w:trHeight w:val="2215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 освітньої програми та спеціалізації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Формування та розвиток здатності до самостійного наукового пошуку та розв’язання складних науково-практичних проблем в галузі права. Формування необхідних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для викладання професійних дисциплін.</w:t>
            </w:r>
          </w:p>
          <w:p w:rsidR="00A0188D" w:rsidRDefault="00BC5B16" w:rsidP="00BC5B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Ключові слова: право, права людини, верховенство права, правова культура,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регулювання,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відносини,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приватне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право, публічне право, матеріальне та процесуальне право, правнича </w:t>
            </w:r>
            <w:r>
              <w:rPr>
                <w:spacing w:val="-2"/>
                <w:sz w:val="24"/>
              </w:rPr>
              <w:t>діяльність.</w:t>
            </w:r>
          </w:p>
        </w:tc>
      </w:tr>
      <w:tr w:rsidR="00A0188D" w:rsidTr="00BC5B16">
        <w:trPr>
          <w:trHeight w:val="1103"/>
        </w:trPr>
        <w:tc>
          <w:tcPr>
            <w:tcW w:w="1291" w:type="pct"/>
          </w:tcPr>
          <w:p w:rsidR="00A0188D" w:rsidRDefault="00BC5B16" w:rsidP="00BC5B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Особливості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tabs>
                <w:tab w:val="left" w:pos="2317"/>
                <w:tab w:val="left" w:pos="3718"/>
                <w:tab w:val="left" w:pos="5361"/>
                <w:tab w:val="left" w:pos="6047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Освітньо-наукова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спрямована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розвиток </w:t>
            </w:r>
            <w:r>
              <w:rPr>
                <w:sz w:val="24"/>
              </w:rPr>
              <w:t>методологічної,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дослідницької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комунікативної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компетенцій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0188D" w:rsidRDefault="00BC5B16" w:rsidP="00BC5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Особливістю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дисциплін дозволяє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набути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напрямом</w:t>
            </w:r>
          </w:p>
        </w:tc>
      </w:tr>
    </w:tbl>
    <w:p w:rsidR="00A0188D" w:rsidRDefault="00A0188D">
      <w:pPr>
        <w:spacing w:line="268" w:lineRule="exact"/>
        <w:rPr>
          <w:sz w:val="24"/>
        </w:rPr>
        <w:sectPr w:rsidR="00A0188D">
          <w:pgSz w:w="11920" w:h="16850"/>
          <w:pgMar w:top="1040" w:right="680" w:bottom="280" w:left="1480" w:header="708" w:footer="708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3"/>
        <w:gridCol w:w="7247"/>
      </w:tblGrid>
      <w:tr w:rsidR="00A0188D" w:rsidTr="00BC5B16">
        <w:trPr>
          <w:trHeight w:val="2486"/>
        </w:trPr>
        <w:tc>
          <w:tcPr>
            <w:tcW w:w="1291" w:type="pct"/>
          </w:tcPr>
          <w:p w:rsidR="00A0188D" w:rsidRDefault="00A0188D">
            <w:pPr>
              <w:pStyle w:val="TableParagraph"/>
            </w:pPr>
          </w:p>
        </w:tc>
        <w:tc>
          <w:tcPr>
            <w:tcW w:w="3709" w:type="pct"/>
          </w:tcPr>
          <w:p w:rsidR="00A0188D" w:rsidRDefault="00BC5B16">
            <w:pPr>
              <w:pStyle w:val="TableParagraph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дослідження, але і предметними напрямами, що дотичні до тематики наукового дослідження.</w:t>
            </w:r>
          </w:p>
          <w:p w:rsidR="00A0188D" w:rsidRDefault="00BC5B16">
            <w:pPr>
              <w:pStyle w:val="TableParagraph"/>
              <w:ind w:left="55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Згідно </w:t>
            </w:r>
            <w:proofErr w:type="spellStart"/>
            <w:r>
              <w:rPr>
                <w:sz w:val="24"/>
              </w:rPr>
              <w:t>освітньо-наукової</w:t>
            </w:r>
            <w:proofErr w:type="spellEnd"/>
            <w:r>
              <w:rPr>
                <w:sz w:val="24"/>
              </w:rPr>
              <w:t xml:space="preserve"> програми, підготовка </w:t>
            </w:r>
            <w:proofErr w:type="spellStart"/>
            <w:r>
              <w:rPr>
                <w:sz w:val="24"/>
              </w:rPr>
              <w:t>науковця-</w:t>
            </w:r>
            <w:proofErr w:type="spellEnd"/>
            <w:r>
              <w:rPr>
                <w:sz w:val="24"/>
              </w:rPr>
              <w:t xml:space="preserve"> дослідника у сфері права включає у себе: розвиток здібностей до критичного і аналітичного мислення; вивчення доктрини національного права; здатність до інформаційно-аналітичної діяльності; набуття знань і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щодо новітніх досягнень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технологій;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</w:p>
          <w:p w:rsidR="00A0188D" w:rsidRDefault="00BC5B16">
            <w:pPr>
              <w:pStyle w:val="TableParagraph"/>
              <w:spacing w:before="2" w:line="257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науково-педагогічної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науково-експертної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</w:tc>
      </w:tr>
      <w:tr w:rsidR="00A0188D" w:rsidTr="00BC5B16">
        <w:trPr>
          <w:trHeight w:val="273"/>
        </w:trPr>
        <w:tc>
          <w:tcPr>
            <w:tcW w:w="5000" w:type="pct"/>
            <w:gridSpan w:val="2"/>
            <w:shd w:val="clear" w:color="auto" w:fill="D9D9D9"/>
          </w:tcPr>
          <w:p w:rsidR="00A0188D" w:rsidRDefault="00BC5B16">
            <w:pPr>
              <w:pStyle w:val="TableParagraph"/>
              <w:spacing w:line="253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A0188D" w:rsidTr="00BC5B16">
        <w:trPr>
          <w:trHeight w:val="4164"/>
        </w:trPr>
        <w:tc>
          <w:tcPr>
            <w:tcW w:w="1291" w:type="pct"/>
          </w:tcPr>
          <w:p w:rsidR="00A0188D" w:rsidRDefault="00BC5B16">
            <w:pPr>
              <w:pStyle w:val="TableParagraph"/>
              <w:spacing w:line="242" w:lineRule="auto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Придатність до </w:t>
            </w:r>
            <w:r>
              <w:rPr>
                <w:b/>
                <w:spacing w:val="-4"/>
                <w:sz w:val="24"/>
              </w:rPr>
              <w:t>працевлаштування</w:t>
            </w:r>
          </w:p>
        </w:tc>
        <w:tc>
          <w:tcPr>
            <w:tcW w:w="3709" w:type="pct"/>
          </w:tcPr>
          <w:p w:rsidR="00A0188D" w:rsidRDefault="00BC5B16">
            <w:pPr>
              <w:pStyle w:val="TableParagraph"/>
              <w:ind w:left="55" w:righ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Відповідно до Національного класифікатора України: Класифікатор професій (ДК 003:2010) здобувач </w:t>
            </w:r>
            <w:proofErr w:type="spellStart"/>
            <w:r>
              <w:rPr>
                <w:sz w:val="24"/>
              </w:rPr>
              <w:t>PhD</w:t>
            </w:r>
            <w:proofErr w:type="spellEnd"/>
            <w:r>
              <w:rPr>
                <w:sz w:val="24"/>
              </w:rPr>
              <w:t xml:space="preserve"> після закінчення навчання за </w:t>
            </w:r>
            <w:proofErr w:type="spellStart"/>
            <w:r>
              <w:rPr>
                <w:sz w:val="24"/>
              </w:rPr>
              <w:t>освітньо-науковою</w:t>
            </w:r>
            <w:proofErr w:type="spellEnd"/>
            <w:r>
              <w:rPr>
                <w:sz w:val="24"/>
              </w:rPr>
              <w:t xml:space="preserve"> програмою </w:t>
            </w:r>
            <w:r>
              <w:rPr>
                <w:sz w:val="24"/>
                <w:lang w:val="en-US"/>
              </w:rPr>
              <w:t>D </w:t>
            </w:r>
            <w:r w:rsidRPr="00BC5B16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 xml:space="preserve"> Право може займати відповідну посаду наукового чи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z w:val="24"/>
              </w:rPr>
              <w:t xml:space="preserve"> педагогічного працівника.</w:t>
            </w:r>
          </w:p>
          <w:p w:rsidR="00A0188D" w:rsidRDefault="00BC5B16">
            <w:pPr>
              <w:pStyle w:val="TableParagraph"/>
              <w:ind w:left="55" w:right="30"/>
              <w:jc w:val="both"/>
              <w:rPr>
                <w:sz w:val="23"/>
              </w:rPr>
            </w:pPr>
            <w:r>
              <w:rPr>
                <w:sz w:val="24"/>
              </w:rPr>
              <w:t>Робота у галузі управління та адміністрування за посадами у підрозділах наукових установ, профільних кафедрах ЗВО, в органах державної та місцевої влади, юридичних фірмах, міжнародних організаціях (урядових та неурядових), на підприємствах та в організаціях, правоохоронних і правозахисних структурах, органах влади та місцевого самоврядування, юридичних особах публічного і приватного права. Тобто можливе п</w:t>
            </w:r>
            <w:r>
              <w:rPr>
                <w:sz w:val="23"/>
              </w:rPr>
              <w:t>рацевлаштування у закладах вищої освіти та наукових установах на адміністративних посадах, на посадах науково-педагогічних та наукових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працівників,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також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працевлаштування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сфері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фахової</w:t>
            </w:r>
          </w:p>
          <w:p w:rsidR="00A0188D" w:rsidRDefault="00BC5B16">
            <w:pPr>
              <w:pStyle w:val="TableParagraph"/>
              <w:spacing w:line="264" w:lineRule="exact"/>
              <w:ind w:left="55" w:right="44"/>
              <w:jc w:val="both"/>
              <w:rPr>
                <w:sz w:val="23"/>
              </w:rPr>
            </w:pPr>
            <w:r>
              <w:rPr>
                <w:sz w:val="23"/>
              </w:rPr>
              <w:t>юридичної діяльності, зокрема, у судовій, правоохоронній та управлінській системах.</w:t>
            </w:r>
          </w:p>
        </w:tc>
      </w:tr>
      <w:tr w:rsidR="00A0188D" w:rsidTr="00BC5B16">
        <w:trPr>
          <w:trHeight w:val="1101"/>
        </w:trPr>
        <w:tc>
          <w:tcPr>
            <w:tcW w:w="1291" w:type="pct"/>
          </w:tcPr>
          <w:p w:rsidR="00A0188D" w:rsidRDefault="00BC5B16">
            <w:pPr>
              <w:pStyle w:val="TableParagraph"/>
              <w:spacing w:line="270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3709" w:type="pct"/>
          </w:tcPr>
          <w:p w:rsidR="00A0188D" w:rsidRDefault="00BC5B16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дисертації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(як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докторантурі,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роботи),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набуття</w:t>
            </w:r>
          </w:p>
          <w:p w:rsidR="00A0188D" w:rsidRDefault="00BC5B16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додаткових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кваліфікацій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освіти, участь у програмах міжнародної академічної мобільності.</w:t>
            </w:r>
          </w:p>
        </w:tc>
      </w:tr>
      <w:tr w:rsidR="00A0188D" w:rsidTr="00BC5B16">
        <w:trPr>
          <w:trHeight w:val="282"/>
        </w:trPr>
        <w:tc>
          <w:tcPr>
            <w:tcW w:w="5000" w:type="pct"/>
            <w:gridSpan w:val="2"/>
            <w:shd w:val="clear" w:color="auto" w:fill="D9D9D9"/>
          </w:tcPr>
          <w:p w:rsidR="00A0188D" w:rsidRDefault="00BC5B16">
            <w:pPr>
              <w:pStyle w:val="TableParagraph"/>
              <w:spacing w:line="263" w:lineRule="exact"/>
              <w:ind w:left="21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A0188D" w:rsidTr="00BC5B16">
        <w:trPr>
          <w:trHeight w:val="2760"/>
        </w:trPr>
        <w:tc>
          <w:tcPr>
            <w:tcW w:w="1291" w:type="pct"/>
          </w:tcPr>
          <w:p w:rsidR="00A0188D" w:rsidRDefault="00BC5B16">
            <w:pPr>
              <w:pStyle w:val="TableParagraph"/>
              <w:spacing w:line="242" w:lineRule="auto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Викладання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 навчання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ind w:left="55"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Навчання здійснюється на основі проблемно-орієнтованого підходу та самонавчання у формі лекцій, семінарів, практичних занять, самостійної роботи, виконання проектів, консультацій з викладачами, опрацювання літератури з питань права, апробації результатів наукових досліджень на національних та міжнародних наукових конференціях та публікації статей в наукометричних базах Scopus, Web of </w:t>
            </w:r>
            <w:proofErr w:type="spellStart"/>
            <w:r>
              <w:rPr>
                <w:sz w:val="24"/>
              </w:rPr>
              <w:t>Sсienсe</w:t>
            </w:r>
            <w:proofErr w:type="spellEnd"/>
            <w:r>
              <w:rPr>
                <w:sz w:val="24"/>
              </w:rPr>
              <w:t>, у видавничих та інформаційних платформах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(SSRN,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Wiley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Online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Library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JSTOR,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Researchgate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  <w:r w:rsidRPr="00BC5B16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ін.), а також в інших сучасних формах оприлюднення фахових наукових публікацій.</w:t>
            </w:r>
          </w:p>
        </w:tc>
      </w:tr>
      <w:tr w:rsidR="00A0188D" w:rsidTr="00BC5B16">
        <w:trPr>
          <w:trHeight w:val="2764"/>
        </w:trPr>
        <w:tc>
          <w:tcPr>
            <w:tcW w:w="1291" w:type="pct"/>
          </w:tcPr>
          <w:p w:rsidR="00A0188D" w:rsidRDefault="00BC5B16">
            <w:pPr>
              <w:pStyle w:val="TableParagraph"/>
              <w:spacing w:line="275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3709" w:type="pct"/>
          </w:tcPr>
          <w:p w:rsidR="00A0188D" w:rsidRDefault="00BC5B16">
            <w:pPr>
              <w:pStyle w:val="TableParagraph"/>
              <w:spacing w:line="237" w:lineRule="auto"/>
              <w:ind w:left="50" w:right="22"/>
              <w:jc w:val="both"/>
              <w:rPr>
                <w:sz w:val="24"/>
              </w:rPr>
            </w:pPr>
            <w:r>
              <w:rPr>
                <w:sz w:val="23"/>
              </w:rPr>
              <w:t>Письмові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 усні іспити,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поточний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z w:val="24"/>
              </w:rPr>
              <w:t xml:space="preserve"> педагогічної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A0188D" w:rsidRDefault="00BC5B16">
            <w:pPr>
              <w:pStyle w:val="TableParagraph"/>
              <w:ind w:left="50" w:right="14"/>
              <w:jc w:val="both"/>
              <w:rPr>
                <w:sz w:val="24"/>
              </w:rPr>
            </w:pPr>
            <w:r>
              <w:rPr>
                <w:sz w:val="24"/>
              </w:rPr>
              <w:t>Періодичне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оцінювання: щорічна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атестація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хід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освітньо-наукової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 </w:t>
            </w:r>
            <w:r>
              <w:rPr>
                <w:sz w:val="24"/>
              </w:rPr>
              <w:t xml:space="preserve">наукової роботи здобувача, зокрема щодо підготовки наукових </w:t>
            </w:r>
            <w:r>
              <w:rPr>
                <w:spacing w:val="-2"/>
                <w:sz w:val="24"/>
              </w:rPr>
              <w:t>публікацій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фахових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виданнях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виданнях,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включені </w:t>
            </w:r>
            <w:r>
              <w:rPr>
                <w:sz w:val="24"/>
              </w:rPr>
              <w:t>до міжнародних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наукометричних баз, участі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науково-практичних конференціях, семінарах та круглих столах.</w:t>
            </w:r>
          </w:p>
          <w:p w:rsidR="00A0188D" w:rsidRDefault="00BC5B16">
            <w:pPr>
              <w:pStyle w:val="TableParagraph"/>
              <w:spacing w:line="271" w:lineRule="exact"/>
              <w:ind w:left="5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оцінювання: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попередній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захист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дисертації.</w:t>
            </w:r>
          </w:p>
          <w:p w:rsidR="00A0188D" w:rsidRDefault="00BC5B16">
            <w:pPr>
              <w:pStyle w:val="TableParagraph"/>
              <w:spacing w:line="274" w:lineRule="exact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Остаточне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оцінювання: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публічний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(демонстрація)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дисертації</w:t>
            </w:r>
            <w:r>
              <w:rPr>
                <w:spacing w:val="-4"/>
                <w:sz w:val="24"/>
              </w:rPr>
              <w:t xml:space="preserve">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здобуття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ступеня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філософії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галузі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права</w:t>
            </w:r>
          </w:p>
        </w:tc>
      </w:tr>
    </w:tbl>
    <w:p w:rsidR="00A0188D" w:rsidRDefault="00A0188D">
      <w:pPr>
        <w:spacing w:line="274" w:lineRule="exact"/>
        <w:jc w:val="both"/>
        <w:rPr>
          <w:sz w:val="24"/>
        </w:rPr>
        <w:sectPr w:rsidR="00A0188D">
          <w:type w:val="continuous"/>
          <w:pgSz w:w="11920" w:h="16850"/>
          <w:pgMar w:top="1080" w:right="680" w:bottom="1237" w:left="1480" w:header="708" w:footer="708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3"/>
        <w:gridCol w:w="7247"/>
      </w:tblGrid>
      <w:tr w:rsidR="00A0188D" w:rsidTr="00BC5B16">
        <w:trPr>
          <w:trHeight w:val="283"/>
        </w:trPr>
        <w:tc>
          <w:tcPr>
            <w:tcW w:w="5000" w:type="pct"/>
            <w:gridSpan w:val="2"/>
            <w:shd w:val="clear" w:color="auto" w:fill="D9D9D9"/>
          </w:tcPr>
          <w:p w:rsidR="00A0188D" w:rsidRDefault="00BC5B16">
            <w:pPr>
              <w:pStyle w:val="TableParagraph"/>
              <w:spacing w:line="261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 Програмні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A0188D" w:rsidTr="00BC5B16">
        <w:trPr>
          <w:trHeight w:val="1055"/>
        </w:trPr>
        <w:tc>
          <w:tcPr>
            <w:tcW w:w="1291" w:type="pct"/>
          </w:tcPr>
          <w:p w:rsidR="00A0188D" w:rsidRDefault="00BC5B16">
            <w:pPr>
              <w:pStyle w:val="TableParagraph"/>
              <w:spacing w:line="225" w:lineRule="auto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Інтегральна </w:t>
            </w:r>
            <w:r>
              <w:rPr>
                <w:b/>
                <w:spacing w:val="-4"/>
                <w:sz w:val="24"/>
              </w:rPr>
              <w:t>компетентність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tabs>
                <w:tab w:val="left" w:pos="1208"/>
                <w:tab w:val="left" w:pos="1290"/>
                <w:tab w:val="left" w:pos="2686"/>
                <w:tab w:val="left" w:pos="4029"/>
                <w:tab w:val="left" w:pos="4090"/>
                <w:tab w:val="left" w:pos="5209"/>
                <w:tab w:val="left" w:pos="5365"/>
                <w:tab w:val="left" w:pos="5545"/>
                <w:tab w:val="left" w:pos="5871"/>
                <w:tab w:val="left" w:pos="6353"/>
              </w:tabs>
              <w:ind w:left="50" w:right="36"/>
              <w:rPr>
                <w:sz w:val="23"/>
              </w:rPr>
            </w:pPr>
            <w:r w:rsidRPr="00C75C8B">
              <w:rPr>
                <w:spacing w:val="-2"/>
                <w:sz w:val="24"/>
              </w:rPr>
              <w:t>Здатність</w:t>
            </w:r>
            <w:r w:rsidRPr="00C75C8B">
              <w:rPr>
                <w:sz w:val="24"/>
              </w:rPr>
              <w:t xml:space="preserve"> </w:t>
            </w:r>
            <w:r w:rsidRPr="00C75C8B">
              <w:rPr>
                <w:spacing w:val="-2"/>
                <w:sz w:val="24"/>
              </w:rPr>
              <w:t>розв’язувати</w:t>
            </w:r>
            <w:r w:rsidRPr="00C75C8B">
              <w:rPr>
                <w:sz w:val="24"/>
              </w:rPr>
              <w:t xml:space="preserve"> </w:t>
            </w:r>
            <w:r w:rsidRPr="00C75C8B">
              <w:rPr>
                <w:spacing w:val="-2"/>
                <w:sz w:val="24"/>
              </w:rPr>
              <w:t>комплексні</w:t>
            </w:r>
            <w:r w:rsidRPr="00C75C8B">
              <w:rPr>
                <w:sz w:val="24"/>
              </w:rPr>
              <w:t xml:space="preserve"> </w:t>
            </w:r>
            <w:r w:rsidRPr="00C75C8B">
              <w:rPr>
                <w:spacing w:val="-2"/>
                <w:sz w:val="24"/>
              </w:rPr>
              <w:t>проблеми</w:t>
            </w:r>
            <w:r w:rsidRPr="00C75C8B">
              <w:rPr>
                <w:sz w:val="24"/>
              </w:rPr>
              <w:t xml:space="preserve"> </w:t>
            </w:r>
            <w:r w:rsidRPr="00C75C8B">
              <w:rPr>
                <w:spacing w:val="-10"/>
                <w:sz w:val="24"/>
              </w:rPr>
              <w:t>в</w:t>
            </w:r>
            <w:r w:rsidRPr="00C75C8B">
              <w:rPr>
                <w:sz w:val="24"/>
              </w:rPr>
              <w:t xml:space="preserve"> </w:t>
            </w:r>
            <w:r w:rsidRPr="00C75C8B">
              <w:rPr>
                <w:spacing w:val="-2"/>
                <w:sz w:val="24"/>
              </w:rPr>
              <w:t>галузі</w:t>
            </w:r>
            <w:r w:rsidRPr="00C75C8B">
              <w:rPr>
                <w:sz w:val="24"/>
              </w:rPr>
              <w:t xml:space="preserve"> </w:t>
            </w:r>
            <w:r w:rsidRPr="00C75C8B">
              <w:rPr>
                <w:spacing w:val="-2"/>
                <w:sz w:val="24"/>
              </w:rPr>
              <w:t>права, провадити</w:t>
            </w:r>
            <w:r w:rsidRPr="00C75C8B">
              <w:rPr>
                <w:sz w:val="24"/>
              </w:rPr>
              <w:t xml:space="preserve"> </w:t>
            </w:r>
            <w:r w:rsidRPr="00C75C8B">
              <w:rPr>
                <w:spacing w:val="-2"/>
                <w:sz w:val="24"/>
              </w:rPr>
              <w:t>дослідницько-інноваційну</w:t>
            </w:r>
            <w:r w:rsidRPr="00C75C8B">
              <w:rPr>
                <w:sz w:val="24"/>
              </w:rPr>
              <w:t xml:space="preserve"> </w:t>
            </w:r>
            <w:r w:rsidRPr="00C75C8B">
              <w:rPr>
                <w:spacing w:val="-2"/>
                <w:sz w:val="24"/>
              </w:rPr>
              <w:t>діяльність,</w:t>
            </w:r>
            <w:r w:rsidRPr="00C75C8B">
              <w:rPr>
                <w:sz w:val="24"/>
              </w:rPr>
              <w:t xml:space="preserve"> </w:t>
            </w:r>
            <w:r w:rsidRPr="00C75C8B">
              <w:rPr>
                <w:spacing w:val="-5"/>
                <w:sz w:val="24"/>
              </w:rPr>
              <w:t>що</w:t>
            </w:r>
            <w:r w:rsidRPr="00C75C8B">
              <w:rPr>
                <w:sz w:val="24"/>
              </w:rPr>
              <w:t xml:space="preserve"> </w:t>
            </w:r>
            <w:r w:rsidRPr="00C75C8B">
              <w:rPr>
                <w:spacing w:val="-2"/>
                <w:sz w:val="24"/>
              </w:rPr>
              <w:t xml:space="preserve">передбачає </w:t>
            </w:r>
            <w:r w:rsidRPr="00C75C8B">
              <w:rPr>
                <w:sz w:val="24"/>
              </w:rPr>
              <w:t>глибоке переосмислення наявних і</w:t>
            </w:r>
            <w:r w:rsidRPr="00C75C8B">
              <w:rPr>
                <w:spacing w:val="-1"/>
                <w:sz w:val="24"/>
              </w:rPr>
              <w:t xml:space="preserve"> </w:t>
            </w:r>
            <w:r w:rsidRPr="00C75C8B">
              <w:rPr>
                <w:sz w:val="24"/>
              </w:rPr>
              <w:t>створення нових цілісних знань, а також уміння їх впроваджувати в освітню та практичну</w:t>
            </w:r>
            <w:r w:rsidRPr="00C75C8B">
              <w:rPr>
                <w:spacing w:val="-2"/>
                <w:sz w:val="24"/>
              </w:rPr>
              <w:t xml:space="preserve"> </w:t>
            </w:r>
            <w:r w:rsidRPr="00C75C8B">
              <w:rPr>
                <w:sz w:val="24"/>
              </w:rPr>
              <w:t>діяльність.</w:t>
            </w:r>
          </w:p>
        </w:tc>
      </w:tr>
      <w:tr w:rsidR="00A0188D" w:rsidRPr="00C75C8B" w:rsidTr="00BC5B16">
        <w:trPr>
          <w:trHeight w:val="6293"/>
        </w:trPr>
        <w:tc>
          <w:tcPr>
            <w:tcW w:w="1291" w:type="pct"/>
            <w:tcBorders>
              <w:bottom w:val="single" w:sz="4" w:space="0" w:color="auto"/>
            </w:tcBorders>
          </w:tcPr>
          <w:p w:rsidR="00A0188D" w:rsidRDefault="00BC5B16">
            <w:pPr>
              <w:pStyle w:val="TableParagraph"/>
              <w:spacing w:line="230" w:lineRule="auto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Загальні компетентності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(ЗК)</w:t>
            </w:r>
          </w:p>
        </w:tc>
        <w:tc>
          <w:tcPr>
            <w:tcW w:w="3709" w:type="pct"/>
            <w:tcBorders>
              <w:bottom w:val="single" w:sz="4" w:space="0" w:color="auto"/>
            </w:tcBorders>
          </w:tcPr>
          <w:p w:rsidR="00C75C8B" w:rsidRPr="00C75C8B" w:rsidRDefault="00C75C8B">
            <w:pPr>
              <w:pStyle w:val="TableParagraph"/>
              <w:spacing w:line="252" w:lineRule="exact"/>
              <w:ind w:left="50"/>
              <w:jc w:val="both"/>
              <w:rPr>
                <w:sz w:val="24"/>
              </w:rPr>
            </w:pPr>
            <w:r w:rsidRPr="00C75C8B">
              <w:rPr>
                <w:sz w:val="24"/>
              </w:rPr>
              <w:t xml:space="preserve">ЗК01. Здатність генерувати нові ідеї (креативність). </w:t>
            </w:r>
          </w:p>
          <w:p w:rsidR="00C75C8B" w:rsidRPr="00C75C8B" w:rsidRDefault="00C75C8B">
            <w:pPr>
              <w:pStyle w:val="TableParagraph"/>
              <w:spacing w:line="252" w:lineRule="exact"/>
              <w:ind w:left="50"/>
              <w:jc w:val="both"/>
              <w:rPr>
                <w:sz w:val="24"/>
              </w:rPr>
            </w:pPr>
            <w:r w:rsidRPr="00C75C8B">
              <w:rPr>
                <w:sz w:val="24"/>
              </w:rPr>
              <w:t xml:space="preserve">ЗК02. Здатність розробляти наукові </w:t>
            </w:r>
            <w:proofErr w:type="spellStart"/>
            <w:r w:rsidRPr="00C75C8B">
              <w:rPr>
                <w:sz w:val="24"/>
              </w:rPr>
              <w:t>проєкти</w:t>
            </w:r>
            <w:proofErr w:type="spellEnd"/>
            <w:r w:rsidRPr="00C75C8B">
              <w:rPr>
                <w:sz w:val="24"/>
              </w:rPr>
              <w:t xml:space="preserve"> та управляти ними. </w:t>
            </w:r>
          </w:p>
          <w:p w:rsidR="00C75C8B" w:rsidRPr="00C75C8B" w:rsidRDefault="00C75C8B">
            <w:pPr>
              <w:pStyle w:val="TableParagraph"/>
              <w:spacing w:line="252" w:lineRule="exact"/>
              <w:ind w:left="50"/>
              <w:jc w:val="both"/>
              <w:rPr>
                <w:sz w:val="24"/>
              </w:rPr>
            </w:pPr>
            <w:r w:rsidRPr="00C75C8B">
              <w:rPr>
                <w:sz w:val="24"/>
              </w:rPr>
              <w:t xml:space="preserve">ЗК03. Здатність розв’язувати комплексні проблеми на основі системного наукового світогляду, професійної етики та загального культурного кругозору. </w:t>
            </w:r>
          </w:p>
          <w:p w:rsidR="00A0188D" w:rsidRPr="00C75C8B" w:rsidRDefault="00C75C8B">
            <w:pPr>
              <w:pStyle w:val="TableParagraph"/>
              <w:spacing w:line="252" w:lineRule="exact"/>
              <w:ind w:left="50"/>
              <w:jc w:val="both"/>
              <w:rPr>
                <w:sz w:val="24"/>
              </w:rPr>
            </w:pPr>
            <w:r w:rsidRPr="00C75C8B">
              <w:rPr>
                <w:sz w:val="24"/>
              </w:rPr>
              <w:t>ЗК04. Здатність усно і письмово презентувати результати власного наукового дослідження українською та іноземною мовами, глибоко розуміти іншомовні наукові та професійні тексти за напрямом досліджень.</w:t>
            </w:r>
          </w:p>
        </w:tc>
      </w:tr>
      <w:tr w:rsidR="00A0188D" w:rsidTr="00BC5B16">
        <w:trPr>
          <w:trHeight w:val="6353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D" w:rsidRDefault="00BC5B16">
            <w:pPr>
              <w:pStyle w:val="TableParagraph"/>
              <w:spacing w:line="242" w:lineRule="auto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 компетентності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(СК)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8B" w:rsidRPr="00C75C8B" w:rsidRDefault="00C75C8B">
            <w:pPr>
              <w:pStyle w:val="TableParagraph"/>
              <w:spacing w:line="268" w:lineRule="exact"/>
              <w:ind w:left="50" w:right="62"/>
              <w:jc w:val="both"/>
              <w:rPr>
                <w:sz w:val="24"/>
                <w:szCs w:val="24"/>
              </w:rPr>
            </w:pPr>
            <w:r w:rsidRPr="00C75C8B">
              <w:rPr>
                <w:sz w:val="24"/>
                <w:szCs w:val="24"/>
              </w:rPr>
              <w:t xml:space="preserve">СК01. Здатність планувати та виконувати оригінальні дослідження, досягати наукових результатів, які створюють нові знання у галузі права та дотичних до неї міждисциплінарних напрямах і можуть бути опубліковані у провідних наукових виданнях з права та суміжних галузей. </w:t>
            </w:r>
          </w:p>
          <w:p w:rsidR="00C75C8B" w:rsidRPr="00C75C8B" w:rsidRDefault="00C75C8B">
            <w:pPr>
              <w:pStyle w:val="TableParagraph"/>
              <w:spacing w:line="268" w:lineRule="exact"/>
              <w:ind w:left="50" w:right="62"/>
              <w:jc w:val="both"/>
              <w:rPr>
                <w:sz w:val="24"/>
                <w:szCs w:val="24"/>
              </w:rPr>
            </w:pPr>
            <w:r w:rsidRPr="00C75C8B">
              <w:rPr>
                <w:sz w:val="24"/>
                <w:szCs w:val="24"/>
              </w:rPr>
              <w:t xml:space="preserve">СК02. Здатність застосовувати методи правового і міждисциплінарного дослідження, виявляти їх евристичні можливості та межі, використовувати релевантний дослідницький інструментарій. </w:t>
            </w:r>
          </w:p>
          <w:p w:rsidR="00C75C8B" w:rsidRPr="00C75C8B" w:rsidRDefault="00C75C8B">
            <w:pPr>
              <w:pStyle w:val="TableParagraph"/>
              <w:spacing w:line="268" w:lineRule="exact"/>
              <w:ind w:left="50" w:right="62"/>
              <w:jc w:val="both"/>
              <w:rPr>
                <w:sz w:val="24"/>
                <w:szCs w:val="24"/>
              </w:rPr>
            </w:pPr>
            <w:r w:rsidRPr="00C75C8B">
              <w:rPr>
                <w:sz w:val="24"/>
                <w:szCs w:val="24"/>
              </w:rPr>
              <w:t xml:space="preserve">СК03. Здатність здійснювати науково-педагогічну діяльність у вищій освіті та </w:t>
            </w:r>
            <w:proofErr w:type="spellStart"/>
            <w:r w:rsidRPr="00C75C8B">
              <w:rPr>
                <w:sz w:val="24"/>
                <w:szCs w:val="24"/>
              </w:rPr>
              <w:t>проєктах</w:t>
            </w:r>
            <w:proofErr w:type="spellEnd"/>
            <w:r w:rsidRPr="00C75C8B">
              <w:rPr>
                <w:sz w:val="24"/>
                <w:szCs w:val="24"/>
              </w:rPr>
              <w:t xml:space="preserve"> правничої освіти у системі освіти дорослих. </w:t>
            </w:r>
          </w:p>
          <w:p w:rsidR="00C75C8B" w:rsidRPr="00C75C8B" w:rsidRDefault="00C75C8B">
            <w:pPr>
              <w:pStyle w:val="TableParagraph"/>
              <w:spacing w:line="268" w:lineRule="exact"/>
              <w:ind w:left="50" w:right="62"/>
              <w:jc w:val="both"/>
              <w:rPr>
                <w:sz w:val="24"/>
                <w:szCs w:val="24"/>
              </w:rPr>
            </w:pPr>
            <w:r w:rsidRPr="00C75C8B">
              <w:rPr>
                <w:sz w:val="24"/>
                <w:szCs w:val="24"/>
              </w:rPr>
              <w:t>СК04. Здатність виявляти, ставити та вирішувати проблеми дослідницького характеру у сфері права та забезпечувати якість виконуваних досліджень; дотримання права інтелектуальної власності та стандартів академічної доброчесності.</w:t>
            </w:r>
          </w:p>
          <w:p w:rsidR="00C75C8B" w:rsidRPr="00C75C8B" w:rsidRDefault="00C75C8B" w:rsidP="00C75C8B">
            <w:pPr>
              <w:pStyle w:val="TableParagraph"/>
              <w:spacing w:line="268" w:lineRule="exact"/>
              <w:ind w:right="62"/>
              <w:jc w:val="both"/>
              <w:rPr>
                <w:sz w:val="24"/>
                <w:szCs w:val="24"/>
              </w:rPr>
            </w:pPr>
            <w:r w:rsidRPr="00C75C8B">
              <w:rPr>
                <w:sz w:val="24"/>
                <w:szCs w:val="24"/>
              </w:rPr>
              <w:t xml:space="preserve"> СК05. Здатність моделювати оптимальні варіанти вирішення складних правових проблем, прогнозувати можливі наслідки їх реалізації. </w:t>
            </w:r>
          </w:p>
          <w:p w:rsidR="00C75C8B" w:rsidRPr="00C75C8B" w:rsidRDefault="00C75C8B">
            <w:pPr>
              <w:pStyle w:val="TableParagraph"/>
              <w:spacing w:line="268" w:lineRule="exact"/>
              <w:ind w:left="50" w:right="62"/>
              <w:jc w:val="both"/>
              <w:rPr>
                <w:sz w:val="24"/>
                <w:szCs w:val="24"/>
              </w:rPr>
            </w:pPr>
            <w:r w:rsidRPr="00C75C8B">
              <w:rPr>
                <w:sz w:val="24"/>
                <w:szCs w:val="24"/>
              </w:rPr>
              <w:t>СК06. Здатність здійснювати експертну діяльність у сфері права.</w:t>
            </w:r>
          </w:p>
          <w:p w:rsidR="00A0188D" w:rsidRDefault="00C75C8B" w:rsidP="00C75C8B">
            <w:pPr>
              <w:pStyle w:val="TableParagraph"/>
              <w:spacing w:line="268" w:lineRule="exact"/>
              <w:ind w:right="62"/>
              <w:jc w:val="both"/>
              <w:rPr>
                <w:sz w:val="24"/>
              </w:rPr>
            </w:pPr>
            <w:r w:rsidRPr="00C75C8B">
              <w:rPr>
                <w:sz w:val="24"/>
                <w:szCs w:val="24"/>
              </w:rPr>
              <w:t xml:space="preserve"> СК07. Здатність виявляти нові інституційні етичні виклики та етичні виклики в житті суспільства і пропонувати для них правові механізми розв’язання.</w:t>
            </w:r>
          </w:p>
        </w:tc>
      </w:tr>
    </w:tbl>
    <w:p w:rsidR="00A0188D" w:rsidRDefault="00A0188D">
      <w:pPr>
        <w:spacing w:line="268" w:lineRule="exact"/>
        <w:jc w:val="both"/>
        <w:rPr>
          <w:sz w:val="24"/>
        </w:rPr>
        <w:sectPr w:rsidR="00A0188D">
          <w:type w:val="continuous"/>
          <w:pgSz w:w="11920" w:h="16850"/>
          <w:pgMar w:top="1080" w:right="680" w:bottom="1320" w:left="1480" w:header="708" w:footer="708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3"/>
        <w:gridCol w:w="7247"/>
      </w:tblGrid>
      <w:tr w:rsidR="00A0188D" w:rsidTr="00BC5B16">
        <w:trPr>
          <w:trHeight w:val="283"/>
        </w:trPr>
        <w:tc>
          <w:tcPr>
            <w:tcW w:w="5000" w:type="pct"/>
            <w:gridSpan w:val="2"/>
            <w:shd w:val="clear" w:color="auto" w:fill="D9D9D9"/>
          </w:tcPr>
          <w:p w:rsidR="00A0188D" w:rsidRDefault="00BC5B16">
            <w:pPr>
              <w:pStyle w:val="TableParagraph"/>
              <w:spacing w:line="261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A0188D" w:rsidTr="00BC5B16">
        <w:trPr>
          <w:trHeight w:val="6639"/>
        </w:trPr>
        <w:tc>
          <w:tcPr>
            <w:tcW w:w="5000" w:type="pct"/>
            <w:gridSpan w:val="2"/>
          </w:tcPr>
          <w:p w:rsidR="004F016B" w:rsidRPr="004F016B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4"/>
              </w:rPr>
            </w:pPr>
            <w:r w:rsidRPr="004F016B">
              <w:rPr>
                <w:sz w:val="24"/>
              </w:rPr>
              <w:lastRenderedPageBreak/>
              <w:t xml:space="preserve">РН01. Мати передові концептуальні та методологічні знання у сфері права і на межі предметних галузей, а також дослідницькі навички, достатні для проведення наукових і прикладних досліджень, отримання нових знань та здійснення інновацій. </w:t>
            </w:r>
          </w:p>
          <w:p w:rsidR="004F016B" w:rsidRPr="004F016B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4"/>
              </w:rPr>
            </w:pPr>
            <w:r w:rsidRPr="004F016B">
              <w:rPr>
                <w:sz w:val="24"/>
              </w:rPr>
              <w:t xml:space="preserve">РН02. Вільно презентувати та обговорювати з фахівцями і нефахівцями результати досліджень, наукові та прикладні проблеми права державною та іноземною мовами, оприлюднювати результати досліджень у наукових публікаціях у провідних наукових виданнях. </w:t>
            </w:r>
          </w:p>
          <w:p w:rsidR="004F016B" w:rsidRPr="004F016B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4"/>
              </w:rPr>
            </w:pPr>
            <w:r w:rsidRPr="004F016B">
              <w:rPr>
                <w:sz w:val="24"/>
              </w:rPr>
              <w:t xml:space="preserve">РН03. Застосовувати у фаховій діяльності знання та розуміння системи права, історії світової та української правової думки, сучасної правової доктрини, а також основних напрямів та провідних тенденцій у розвитку права. </w:t>
            </w:r>
          </w:p>
          <w:p w:rsidR="004F016B" w:rsidRPr="004F016B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4"/>
              </w:rPr>
            </w:pPr>
            <w:r w:rsidRPr="004F016B">
              <w:rPr>
                <w:sz w:val="24"/>
              </w:rPr>
              <w:t xml:space="preserve">РН04. Формулювати і перевіряти гіпотези; використовувати для обґрунтування висновків належні аргументи, зокрема, результати теоретичного аналізу, прикладних досліджень, наявні наукові джерела; аналізувати досліджувану проблему з урахуванням широкого правового та </w:t>
            </w:r>
            <w:proofErr w:type="spellStart"/>
            <w:r w:rsidRPr="004F016B">
              <w:rPr>
                <w:sz w:val="24"/>
              </w:rPr>
              <w:t>загальносоціального</w:t>
            </w:r>
            <w:proofErr w:type="spellEnd"/>
            <w:r w:rsidRPr="004F016B">
              <w:rPr>
                <w:sz w:val="24"/>
              </w:rPr>
              <w:t xml:space="preserve"> контекстів. </w:t>
            </w:r>
          </w:p>
          <w:p w:rsidR="004F016B" w:rsidRPr="004F016B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4"/>
              </w:rPr>
            </w:pPr>
            <w:r w:rsidRPr="004F016B">
              <w:rPr>
                <w:sz w:val="24"/>
              </w:rPr>
              <w:t>РН05. Планувати і виконувати теоретичні та прикладні дослідження з права та дотичних міждисциплінарних напрямів з вик</w:t>
            </w:r>
            <w:r w:rsidR="004F016B">
              <w:rPr>
                <w:sz w:val="24"/>
              </w:rPr>
              <w:t>ористанням сучасного наукового</w:t>
            </w:r>
            <w:r w:rsidRPr="004F016B">
              <w:rPr>
                <w:sz w:val="24"/>
              </w:rPr>
              <w:t xml:space="preserve"> інструментарію, критично аналізувати результати власних досліджень і результати інших дослідників у контексті усього комплексу передових концептуальних і методологічних знань щодо досліджуваної проблеми з дотриманням стандартів академічної та професійної етики. </w:t>
            </w:r>
          </w:p>
          <w:p w:rsidR="004F016B" w:rsidRPr="004F016B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4"/>
              </w:rPr>
            </w:pPr>
            <w:r w:rsidRPr="004F016B">
              <w:rPr>
                <w:sz w:val="24"/>
              </w:rPr>
              <w:t>РН06. Розуміти загальні принципи та методи юридичної науки, а також методологію наукових досліджень, застосувати їх у власних дослідженнях у сфері права та у викладацькій практиці.</w:t>
            </w:r>
          </w:p>
          <w:p w:rsidR="004F016B" w:rsidRPr="004F016B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4"/>
              </w:rPr>
            </w:pPr>
            <w:r w:rsidRPr="004F016B">
              <w:rPr>
                <w:sz w:val="24"/>
              </w:rPr>
              <w:t xml:space="preserve"> РН07. Застосовувати сучасні інструменти і технології пошуку, оброблення, аналізу й збереження даних та інформації, статистичні методи аналізу даних великого обсягу та складної структури, спеціалізовані програмне забезпечення, бази даних та інформаційні системи у науковій, викладацькій, правотворчій та правозастосовній діяльності. </w:t>
            </w:r>
          </w:p>
          <w:p w:rsidR="004F016B" w:rsidRPr="004F016B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4"/>
              </w:rPr>
            </w:pPr>
            <w:r w:rsidRPr="004F016B">
              <w:rPr>
                <w:sz w:val="24"/>
              </w:rPr>
              <w:t xml:space="preserve">РН08. Розробляти, реалізовувати та здійснювати управління науковими та інноваційними </w:t>
            </w:r>
            <w:proofErr w:type="spellStart"/>
            <w:r w:rsidRPr="004F016B">
              <w:rPr>
                <w:sz w:val="24"/>
              </w:rPr>
              <w:t>проєктами</w:t>
            </w:r>
            <w:proofErr w:type="spellEnd"/>
            <w:r w:rsidRPr="004F016B">
              <w:rPr>
                <w:sz w:val="24"/>
              </w:rPr>
              <w:t xml:space="preserve">, які дають можливість створювати </w:t>
            </w:r>
            <w:proofErr w:type="spellStart"/>
            <w:r w:rsidRPr="004F016B">
              <w:rPr>
                <w:sz w:val="24"/>
              </w:rPr>
              <w:t>законопроєктну</w:t>
            </w:r>
            <w:proofErr w:type="spellEnd"/>
            <w:r w:rsidRPr="004F016B">
              <w:rPr>
                <w:sz w:val="24"/>
              </w:rPr>
              <w:t xml:space="preserve"> та правозастосовну практику і розв’язувати значущі наукові та прикладні правові проблеми з урахуванням етичних, соціально-управлінських, </w:t>
            </w:r>
            <w:proofErr w:type="spellStart"/>
            <w:r w:rsidRPr="004F016B">
              <w:rPr>
                <w:sz w:val="24"/>
              </w:rPr>
              <w:t>соціальноекономічних</w:t>
            </w:r>
            <w:proofErr w:type="spellEnd"/>
            <w:r w:rsidRPr="004F016B">
              <w:rPr>
                <w:sz w:val="24"/>
              </w:rPr>
              <w:t>, екологічних та духовно-культурних аспектів, забезпечувати реєстрацію прав інтелектуальної власності щодо наукових результатів.</w:t>
            </w:r>
          </w:p>
          <w:p w:rsidR="004F016B" w:rsidRPr="004F016B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4"/>
              </w:rPr>
            </w:pPr>
            <w:r w:rsidRPr="004F016B">
              <w:rPr>
                <w:sz w:val="24"/>
              </w:rPr>
              <w:t xml:space="preserve"> РН09. Організовувати і здійснювати освітній процес у сфері права на різних рівнях вищої освіти, його наукове, навчально-методичне та нормативне забезпечення, застосувати ефективні методики викладання навчальних дисциплін. </w:t>
            </w:r>
          </w:p>
          <w:p w:rsidR="004F016B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4"/>
              </w:rPr>
            </w:pPr>
            <w:r w:rsidRPr="004F016B">
              <w:rPr>
                <w:sz w:val="24"/>
              </w:rPr>
              <w:t xml:space="preserve">РН10. Готувати правові висновки, пропозиції та рекомендації за результатами правового дослідження. </w:t>
            </w:r>
          </w:p>
          <w:p w:rsidR="00A0188D" w:rsidRDefault="00C75C8B">
            <w:pPr>
              <w:pStyle w:val="TableParagraph"/>
              <w:spacing w:before="1" w:line="250" w:lineRule="exact"/>
              <w:ind w:left="52"/>
              <w:jc w:val="both"/>
              <w:rPr>
                <w:sz w:val="23"/>
              </w:rPr>
            </w:pPr>
            <w:r w:rsidRPr="004F016B">
              <w:rPr>
                <w:sz w:val="24"/>
              </w:rPr>
              <w:t>РН11. Здійснювати доктринальне тлумачення норм національного, міжнародного та права Європейського Союзу, здійснювати порівняльний аналіз правових явищ та процесів у різних правових системах.</w:t>
            </w:r>
          </w:p>
        </w:tc>
      </w:tr>
      <w:tr w:rsidR="00A0188D" w:rsidTr="00BC5B16">
        <w:trPr>
          <w:trHeight w:val="273"/>
        </w:trPr>
        <w:tc>
          <w:tcPr>
            <w:tcW w:w="5000" w:type="pct"/>
            <w:gridSpan w:val="2"/>
            <w:shd w:val="clear" w:color="auto" w:fill="D9D9D9"/>
          </w:tcPr>
          <w:p w:rsidR="00A0188D" w:rsidRDefault="00BC5B16">
            <w:pPr>
              <w:pStyle w:val="TableParagraph"/>
              <w:spacing w:line="253" w:lineRule="exact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A0188D" w:rsidTr="00BC5B16">
        <w:trPr>
          <w:trHeight w:val="2762"/>
        </w:trPr>
        <w:tc>
          <w:tcPr>
            <w:tcW w:w="1291" w:type="pct"/>
          </w:tcPr>
          <w:p w:rsidR="00A0188D" w:rsidRDefault="00BC5B16">
            <w:pPr>
              <w:pStyle w:val="TableParagraph"/>
              <w:ind w:left="52" w:righ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Кадрове </w:t>
            </w:r>
            <w:r>
              <w:rPr>
                <w:b/>
                <w:spacing w:val="-4"/>
                <w:sz w:val="24"/>
              </w:rPr>
              <w:t>забезпечення</w:t>
            </w:r>
          </w:p>
        </w:tc>
        <w:tc>
          <w:tcPr>
            <w:tcW w:w="3709" w:type="pct"/>
          </w:tcPr>
          <w:p w:rsidR="00A0188D" w:rsidRDefault="00BC5B16">
            <w:pPr>
              <w:pStyle w:val="TableParagraph"/>
              <w:spacing w:line="242" w:lineRule="auto"/>
              <w:ind w:left="55" w:right="33"/>
              <w:jc w:val="both"/>
              <w:rPr>
                <w:sz w:val="24"/>
              </w:rPr>
            </w:pPr>
            <w:r>
              <w:rPr>
                <w:sz w:val="24"/>
              </w:rPr>
              <w:t>Робоча група: 2 доктори юридичних наук, професор та доцент, 1 кандидат юридичних наук, доцент.</w:t>
            </w:r>
          </w:p>
          <w:p w:rsidR="00A0188D" w:rsidRDefault="00BC5B16">
            <w:pPr>
              <w:pStyle w:val="TableParagraph"/>
              <w:ind w:left="55" w:right="22"/>
              <w:jc w:val="both"/>
              <w:rPr>
                <w:sz w:val="24"/>
              </w:rPr>
            </w:pPr>
            <w:r>
              <w:rPr>
                <w:sz w:val="24"/>
              </w:rPr>
              <w:t>Гарант освітньої програми (керівник робочої групи): доцент, 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(13 років), є визнаним професіоналом в галузі права.</w:t>
            </w:r>
          </w:p>
          <w:p w:rsidR="00A0188D" w:rsidRDefault="00BC5B16">
            <w:pPr>
              <w:pStyle w:val="TableParagraph"/>
              <w:ind w:left="55" w:right="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Науково-педагогічні працівники, залучені до реалізації освітньої складової </w:t>
            </w:r>
            <w:proofErr w:type="spellStart"/>
            <w:r>
              <w:rPr>
                <w:sz w:val="24"/>
              </w:rPr>
              <w:t>освітньо-наукової</w:t>
            </w:r>
            <w:proofErr w:type="spellEnd"/>
            <w:r>
              <w:rPr>
                <w:sz w:val="24"/>
              </w:rPr>
              <w:t xml:space="preserve"> програми є штатними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співробітниками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Державного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“Житомирська</w:t>
            </w:r>
          </w:p>
          <w:p w:rsidR="00A0188D" w:rsidRDefault="00BC5B16">
            <w:pPr>
              <w:pStyle w:val="TableParagraph"/>
              <w:spacing w:line="268" w:lineRule="exact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політехніка”, мають науковий ступінь та підтверджений рівень наукової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 активності.</w:t>
            </w:r>
          </w:p>
        </w:tc>
      </w:tr>
      <w:tr w:rsidR="00A0188D" w:rsidTr="00BC5B16">
        <w:trPr>
          <w:trHeight w:val="830"/>
        </w:trPr>
        <w:tc>
          <w:tcPr>
            <w:tcW w:w="1291" w:type="pct"/>
          </w:tcPr>
          <w:p w:rsidR="00A0188D" w:rsidRDefault="00BC5B16">
            <w:pPr>
              <w:pStyle w:val="TableParagraph"/>
              <w:spacing w:line="273" w:lineRule="exact"/>
              <w:ind w:left="5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Матеріально-</w:t>
            </w:r>
            <w:proofErr w:type="spellEnd"/>
          </w:p>
          <w:p w:rsidR="00A0188D" w:rsidRDefault="00BC5B16">
            <w:pPr>
              <w:pStyle w:val="TableParagraph"/>
              <w:spacing w:before="13" w:line="262" w:lineRule="exact"/>
              <w:ind w:left="52" w:righ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технічне </w:t>
            </w:r>
            <w:r>
              <w:rPr>
                <w:b/>
                <w:spacing w:val="-4"/>
                <w:sz w:val="24"/>
              </w:rPr>
              <w:t>забезпечення</w:t>
            </w:r>
          </w:p>
        </w:tc>
        <w:tc>
          <w:tcPr>
            <w:tcW w:w="3709" w:type="pct"/>
          </w:tcPr>
          <w:p w:rsidR="00A0188D" w:rsidRDefault="00BC5B16" w:rsidP="00BC5B16">
            <w:pPr>
              <w:pStyle w:val="TableParagraph"/>
              <w:tabs>
                <w:tab w:val="left" w:pos="2642"/>
                <w:tab w:val="left" w:pos="4321"/>
                <w:tab w:val="left" w:pos="5708"/>
              </w:tabs>
              <w:spacing w:line="237" w:lineRule="auto"/>
              <w:ind w:left="55" w:right="61"/>
              <w:rPr>
                <w:sz w:val="24"/>
              </w:rPr>
            </w:pPr>
            <w:r>
              <w:rPr>
                <w:spacing w:val="-2"/>
                <w:sz w:val="24"/>
              </w:rPr>
              <w:t>Матеріально-технічне</w:t>
            </w:r>
            <w:r w:rsidRPr="00BC5B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</w:t>
            </w:r>
            <w:r w:rsidRPr="00BC5B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відповідає</w:t>
            </w:r>
            <w:r w:rsidRPr="00BC5B1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ліцензійним </w:t>
            </w:r>
            <w:r>
              <w:rPr>
                <w:sz w:val="24"/>
              </w:rPr>
              <w:t>вимогам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BC5B16">
              <w:rPr>
                <w:sz w:val="24"/>
              </w:rPr>
              <w:t xml:space="preserve"> </w:t>
            </w:r>
            <w:r>
              <w:rPr>
                <w:sz w:val="24"/>
              </w:rPr>
              <w:t>достатнім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</w:t>
            </w:r>
          </w:p>
        </w:tc>
      </w:tr>
      <w:tr w:rsidR="00A0188D" w:rsidTr="00BC5B16">
        <w:trPr>
          <w:trHeight w:val="1101"/>
        </w:trPr>
        <w:tc>
          <w:tcPr>
            <w:tcW w:w="1291" w:type="pct"/>
          </w:tcPr>
          <w:p w:rsidR="00A0188D" w:rsidRDefault="00BC5B16">
            <w:pPr>
              <w:pStyle w:val="TableParagraph"/>
              <w:spacing w:line="235" w:lineRule="auto"/>
              <w:ind w:left="52" w:right="5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Інформаційне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та </w:t>
            </w:r>
            <w:proofErr w:type="spellStart"/>
            <w:r>
              <w:rPr>
                <w:b/>
                <w:spacing w:val="-2"/>
                <w:sz w:val="24"/>
              </w:rPr>
              <w:t>навчально-</w:t>
            </w:r>
            <w:proofErr w:type="spellEnd"/>
            <w:r>
              <w:rPr>
                <w:b/>
                <w:spacing w:val="-2"/>
                <w:sz w:val="24"/>
              </w:rPr>
              <w:t xml:space="preserve"> методичне забезпечення</w:t>
            </w:r>
          </w:p>
        </w:tc>
        <w:tc>
          <w:tcPr>
            <w:tcW w:w="3709" w:type="pct"/>
          </w:tcPr>
          <w:p w:rsidR="00A0188D" w:rsidRDefault="00BC5B16">
            <w:pPr>
              <w:pStyle w:val="TableParagraph"/>
              <w:ind w:left="55"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Інформаційне та навчально-методичне забезпечення ОНП з підготовки здобувачів зі спеціальності </w:t>
            </w:r>
            <w:r>
              <w:rPr>
                <w:sz w:val="24"/>
                <w:lang w:val="en-US"/>
              </w:rPr>
              <w:t>D </w:t>
            </w:r>
            <w:r w:rsidRPr="00BC5B16">
              <w:rPr>
                <w:sz w:val="24"/>
              </w:rPr>
              <w:t>8</w:t>
            </w:r>
            <w:r>
              <w:rPr>
                <w:sz w:val="24"/>
              </w:rPr>
              <w:t xml:space="preserve"> “Право” відповідає ліцензійним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вимогам,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має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актуальний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змістовий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контент,</w:t>
            </w:r>
          </w:p>
          <w:p w:rsidR="00A0188D" w:rsidRDefault="00BC5B16">
            <w:pPr>
              <w:pStyle w:val="TableParagraph"/>
              <w:spacing w:line="264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базується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технологіях</w:t>
            </w:r>
          </w:p>
        </w:tc>
      </w:tr>
      <w:tr w:rsidR="00A0188D" w:rsidTr="00BC5B16">
        <w:trPr>
          <w:trHeight w:val="28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0188D" w:rsidRDefault="00BC5B16">
            <w:pPr>
              <w:pStyle w:val="TableParagraph"/>
              <w:spacing w:line="261" w:lineRule="exact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Академічна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A0188D" w:rsidTr="00BC5B16">
        <w:trPr>
          <w:trHeight w:val="1103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D" w:rsidRDefault="00BC5B16">
            <w:pPr>
              <w:pStyle w:val="TableParagraph"/>
              <w:ind w:left="52" w:right="2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Національна </w:t>
            </w:r>
            <w:r>
              <w:rPr>
                <w:b/>
                <w:spacing w:val="-2"/>
                <w:sz w:val="24"/>
              </w:rPr>
              <w:t>кредитна мобільність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D" w:rsidRDefault="00BC5B16" w:rsidP="00BC5B16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академічна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уможливлюється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proofErr w:type="spellStart"/>
            <w:r>
              <w:rPr>
                <w:spacing w:val="-2"/>
                <w:sz w:val="24"/>
              </w:rPr>
              <w:t>міжуніверситетських</w:t>
            </w:r>
            <w:proofErr w:type="spellEnd"/>
            <w:r w:rsidRPr="00BC5B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договорів</w:t>
            </w:r>
            <w:r w:rsidRPr="00BC5B1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</w:t>
            </w:r>
            <w:r w:rsidRPr="00BC5B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встановлення</w:t>
            </w:r>
            <w:r w:rsidRPr="00BC5B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науково-</w:t>
            </w:r>
            <w:r>
              <w:rPr>
                <w:sz w:val="24"/>
              </w:rPr>
              <w:t>освітянських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розвитку 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 науки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такими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Національним</w:t>
            </w:r>
            <w:r>
              <w:rPr>
                <w:sz w:val="24"/>
              </w:rPr>
              <w:t xml:space="preserve"> університетом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“Запорізька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політехніка”,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«Університет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Короля Данила»,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Чорноморським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z w:val="24"/>
                <w:lang w:val="en-US"/>
              </w:rPr>
              <w:t> </w:t>
            </w:r>
            <w:r>
              <w:rPr>
                <w:spacing w:val="-2"/>
                <w:sz w:val="24"/>
              </w:rPr>
              <w:t>Могили.</w:t>
            </w:r>
          </w:p>
        </w:tc>
      </w:tr>
    </w:tbl>
    <w:p w:rsidR="00A0188D" w:rsidRDefault="00A0188D">
      <w:pPr>
        <w:spacing w:line="268" w:lineRule="exact"/>
        <w:rPr>
          <w:sz w:val="24"/>
        </w:rPr>
        <w:sectPr w:rsidR="00A0188D">
          <w:type w:val="continuous"/>
          <w:pgSz w:w="11920" w:h="16850"/>
          <w:pgMar w:top="1080" w:right="680" w:bottom="939" w:left="1480" w:header="708" w:footer="708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3"/>
        <w:gridCol w:w="7247"/>
      </w:tblGrid>
      <w:tr w:rsidR="00A0188D" w:rsidTr="00BC5B16">
        <w:trPr>
          <w:trHeight w:val="1386"/>
        </w:trPr>
        <w:tc>
          <w:tcPr>
            <w:tcW w:w="1291" w:type="pct"/>
          </w:tcPr>
          <w:p w:rsidR="00A0188D" w:rsidRDefault="00BC5B16">
            <w:pPr>
              <w:pStyle w:val="TableParagraph"/>
              <w:ind w:left="52" w:right="2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Міжнародна </w:t>
            </w:r>
            <w:r>
              <w:rPr>
                <w:b/>
                <w:spacing w:val="-2"/>
                <w:sz w:val="24"/>
              </w:rPr>
              <w:t>кредитна мобільність</w:t>
            </w:r>
          </w:p>
        </w:tc>
        <w:tc>
          <w:tcPr>
            <w:tcW w:w="3709" w:type="pct"/>
          </w:tcPr>
          <w:p w:rsidR="00BC5B16" w:rsidRDefault="00BC5B16" w:rsidP="00BC5B16">
            <w:pPr>
              <w:pStyle w:val="TableParagraph"/>
              <w:spacing w:line="235" w:lineRule="auto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Державний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університет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“Житомирська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політехніка”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має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договори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 </w:t>
            </w:r>
            <w:r>
              <w:rPr>
                <w:sz w:val="24"/>
              </w:rPr>
              <w:t>наукову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співпрацю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Думлупінар</w:t>
            </w:r>
            <w:proofErr w:type="spellEnd"/>
            <w:r>
              <w:rPr>
                <w:sz w:val="24"/>
              </w:rPr>
              <w:t>»</w:t>
            </w:r>
            <w:r w:rsidRPr="00BC5B16">
              <w:rPr>
                <w:sz w:val="24"/>
              </w:rPr>
              <w:t xml:space="preserve"> </w:t>
            </w:r>
          </w:p>
          <w:p w:rsidR="00A0188D" w:rsidRDefault="00BC5B16" w:rsidP="00BC5B16">
            <w:pPr>
              <w:pStyle w:val="TableParagraph"/>
              <w:spacing w:line="235" w:lineRule="auto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м.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Кютахья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(Туреччина),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Університетом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</w:t>
            </w:r>
            <w:proofErr w:type="spellStart"/>
            <w:r>
              <w:rPr>
                <w:spacing w:val="-6"/>
                <w:sz w:val="24"/>
              </w:rPr>
              <w:t>Сапієнца</w:t>
            </w:r>
            <w:proofErr w:type="spellEnd"/>
            <w:r>
              <w:rPr>
                <w:spacing w:val="-6"/>
                <w:sz w:val="24"/>
              </w:rPr>
              <w:t>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(Італія), </w:t>
            </w:r>
            <w:r>
              <w:rPr>
                <w:sz w:val="24"/>
              </w:rPr>
              <w:t>Університет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 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Коперніка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Торунь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Польща),</w:t>
            </w:r>
          </w:p>
        </w:tc>
      </w:tr>
      <w:tr w:rsidR="00A0188D" w:rsidTr="00BC5B16">
        <w:trPr>
          <w:trHeight w:val="1384"/>
        </w:trPr>
        <w:tc>
          <w:tcPr>
            <w:tcW w:w="1291" w:type="pct"/>
          </w:tcPr>
          <w:p w:rsidR="00A0188D" w:rsidRDefault="00BC5B16">
            <w:pPr>
              <w:pStyle w:val="TableParagraph"/>
              <w:spacing w:before="1" w:line="237" w:lineRule="auto"/>
              <w:ind w:left="52" w:righ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Навчання іноземних здобувачів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вищої освіти</w:t>
            </w:r>
          </w:p>
        </w:tc>
        <w:tc>
          <w:tcPr>
            <w:tcW w:w="3709" w:type="pct"/>
          </w:tcPr>
          <w:p w:rsidR="00A0188D" w:rsidRDefault="00BC5B16">
            <w:pPr>
              <w:pStyle w:val="TableParagraph"/>
              <w:spacing w:line="237" w:lineRule="auto"/>
              <w:ind w:left="50" w:right="37"/>
              <w:jc w:val="both"/>
              <w:rPr>
                <w:sz w:val="24"/>
              </w:rPr>
            </w:pPr>
            <w:r>
              <w:rPr>
                <w:sz w:val="24"/>
              </w:rPr>
              <w:t>На навчання на загальних засадах, визначених Правилами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прийому до Державного університету «Житомирська політехніка» на відповідний рік, приймаються іноземні громадяни та особи без громадянства на умовах контракту, які мають документ про здобутий рівень освіти та відповідний рівень успішності.</w:t>
            </w:r>
          </w:p>
        </w:tc>
      </w:tr>
    </w:tbl>
    <w:p w:rsidR="00A0188D" w:rsidRDefault="00A0188D">
      <w:pPr>
        <w:pStyle w:val="a3"/>
        <w:spacing w:before="216"/>
        <w:rPr>
          <w:b/>
          <w:sz w:val="28"/>
        </w:rPr>
      </w:pPr>
    </w:p>
    <w:p w:rsidR="00A0188D" w:rsidRDefault="00BC5B16" w:rsidP="00BC5B16">
      <w:pPr>
        <w:pStyle w:val="a5"/>
        <w:numPr>
          <w:ilvl w:val="0"/>
          <w:numId w:val="1"/>
        </w:numPr>
        <w:tabs>
          <w:tab w:val="left" w:pos="0"/>
        </w:tabs>
        <w:spacing w:before="0"/>
        <w:ind w:left="0" w:firstLine="0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СКЛАДОВОЇ ОСВІТНЬО-НАУКОВОЇ ПРОГРАМИ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6"/>
        <w:gridCol w:w="5538"/>
        <w:gridCol w:w="1159"/>
        <w:gridCol w:w="2237"/>
      </w:tblGrid>
      <w:tr w:rsidR="00A0188D" w:rsidTr="00BC5B16">
        <w:trPr>
          <w:trHeight w:val="830"/>
        </w:trPr>
        <w:tc>
          <w:tcPr>
            <w:tcW w:w="428" w:type="pct"/>
          </w:tcPr>
          <w:p w:rsidR="00A0188D" w:rsidRDefault="00BC5B16">
            <w:pPr>
              <w:pStyle w:val="TableParagraph"/>
              <w:spacing w:before="126" w:line="237" w:lineRule="auto"/>
              <w:ind w:left="270" w:right="182" w:hanging="4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Код </w:t>
            </w:r>
            <w:r>
              <w:rPr>
                <w:spacing w:val="-5"/>
                <w:sz w:val="24"/>
              </w:rPr>
              <w:t>н/д</w:t>
            </w:r>
          </w:p>
        </w:tc>
        <w:tc>
          <w:tcPr>
            <w:tcW w:w="2834" w:type="pct"/>
          </w:tcPr>
          <w:p w:rsidR="00A0188D" w:rsidRDefault="00BC5B16">
            <w:pPr>
              <w:pStyle w:val="TableParagraph"/>
              <w:spacing w:line="237" w:lineRule="auto"/>
              <w:ind w:left="311" w:right="24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Компоненти </w:t>
            </w:r>
            <w:proofErr w:type="spellStart"/>
            <w:r>
              <w:rPr>
                <w:sz w:val="24"/>
              </w:rPr>
              <w:t>освітньо-наукової</w:t>
            </w:r>
            <w:proofErr w:type="spellEnd"/>
            <w:r>
              <w:rPr>
                <w:sz w:val="24"/>
              </w:rPr>
              <w:t xml:space="preserve"> програми </w:t>
            </w:r>
            <w:r>
              <w:rPr>
                <w:spacing w:val="-2"/>
                <w:sz w:val="24"/>
              </w:rPr>
              <w:t>(навчальні дисципліни, практики, дисертаційна</w:t>
            </w:r>
          </w:p>
          <w:p w:rsidR="00A0188D" w:rsidRDefault="00BC5B16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робота)</w:t>
            </w:r>
          </w:p>
        </w:tc>
        <w:tc>
          <w:tcPr>
            <w:tcW w:w="593" w:type="pct"/>
          </w:tcPr>
          <w:p w:rsidR="00A0188D" w:rsidRDefault="00BC5B16">
            <w:pPr>
              <w:pStyle w:val="TableParagraph"/>
              <w:spacing w:before="126" w:line="237" w:lineRule="auto"/>
              <w:ind w:left="152" w:hanging="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Кількість </w:t>
            </w:r>
            <w:r>
              <w:rPr>
                <w:spacing w:val="-2"/>
                <w:sz w:val="24"/>
              </w:rPr>
              <w:t>кредитів</w:t>
            </w:r>
          </w:p>
        </w:tc>
        <w:tc>
          <w:tcPr>
            <w:tcW w:w="1145" w:type="pct"/>
          </w:tcPr>
          <w:p w:rsidR="00A0188D" w:rsidRDefault="00BC5B16">
            <w:pPr>
              <w:pStyle w:val="TableParagraph"/>
              <w:spacing w:line="237" w:lineRule="auto"/>
              <w:ind w:left="438" w:right="371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 </w:t>
            </w:r>
            <w:r>
              <w:rPr>
                <w:spacing w:val="-4"/>
                <w:sz w:val="24"/>
              </w:rPr>
              <w:t>підсумкового</w:t>
            </w:r>
          </w:p>
          <w:p w:rsidR="00A0188D" w:rsidRDefault="00BC5B16">
            <w:pPr>
              <w:pStyle w:val="TableParagraph"/>
              <w:spacing w:line="270" w:lineRule="exact"/>
              <w:ind w:left="6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</w:tr>
      <w:tr w:rsidR="00A0188D" w:rsidTr="00BC5B16">
        <w:trPr>
          <w:trHeight w:val="273"/>
        </w:trPr>
        <w:tc>
          <w:tcPr>
            <w:tcW w:w="5000" w:type="pct"/>
            <w:gridSpan w:val="4"/>
          </w:tcPr>
          <w:p w:rsidR="00A0188D" w:rsidRDefault="00BC5B16">
            <w:pPr>
              <w:pStyle w:val="TableParagraph"/>
              <w:spacing w:line="253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ОНП</w:t>
            </w:r>
          </w:p>
        </w:tc>
      </w:tr>
      <w:tr w:rsidR="00A0188D" w:rsidTr="00BC5B16">
        <w:trPr>
          <w:trHeight w:val="275"/>
        </w:trPr>
        <w:tc>
          <w:tcPr>
            <w:tcW w:w="428" w:type="pct"/>
          </w:tcPr>
          <w:p w:rsidR="00A0188D" w:rsidRDefault="00BC5B16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pct"/>
          </w:tcPr>
          <w:p w:rsidR="00A0188D" w:rsidRDefault="004F016B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Фахова іноземна мова</w:t>
            </w:r>
          </w:p>
        </w:tc>
        <w:tc>
          <w:tcPr>
            <w:tcW w:w="593" w:type="pct"/>
          </w:tcPr>
          <w:p w:rsidR="00A0188D" w:rsidRDefault="004F016B">
            <w:pPr>
              <w:pStyle w:val="TableParagraph"/>
              <w:spacing w:line="256" w:lineRule="exact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5" w:type="pct"/>
          </w:tcPr>
          <w:p w:rsidR="00A0188D" w:rsidRDefault="00BC5B16">
            <w:pPr>
              <w:pStyle w:val="TableParagraph"/>
              <w:spacing w:line="256" w:lineRule="exact"/>
              <w:ind w:left="68" w:right="7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Екзамен</w:t>
            </w:r>
          </w:p>
        </w:tc>
      </w:tr>
      <w:tr w:rsidR="00A0188D" w:rsidTr="00BC5B16">
        <w:trPr>
          <w:trHeight w:val="273"/>
        </w:trPr>
        <w:tc>
          <w:tcPr>
            <w:tcW w:w="428" w:type="pct"/>
          </w:tcPr>
          <w:p w:rsidR="00A0188D" w:rsidRDefault="00BC5B16">
            <w:pPr>
              <w:pStyle w:val="TableParagraph"/>
              <w:spacing w:line="253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4" w:type="pct"/>
          </w:tcPr>
          <w:p w:rsidR="00A0188D" w:rsidRDefault="00BC5B16"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  <w:tc>
          <w:tcPr>
            <w:tcW w:w="593" w:type="pct"/>
          </w:tcPr>
          <w:p w:rsidR="00A0188D" w:rsidRDefault="004F016B">
            <w:pPr>
              <w:pStyle w:val="TableParagraph"/>
              <w:spacing w:line="253" w:lineRule="exact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5" w:type="pct"/>
          </w:tcPr>
          <w:p w:rsidR="00A0188D" w:rsidRDefault="00BC5B16">
            <w:pPr>
              <w:pStyle w:val="TableParagraph"/>
              <w:spacing w:line="253" w:lineRule="exact"/>
              <w:ind w:left="68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0188D" w:rsidTr="004C397D">
        <w:trPr>
          <w:trHeight w:val="341"/>
        </w:trPr>
        <w:tc>
          <w:tcPr>
            <w:tcW w:w="428" w:type="pct"/>
          </w:tcPr>
          <w:p w:rsidR="00A0188D" w:rsidRDefault="00BC5B16">
            <w:pPr>
              <w:pStyle w:val="TableParagraph"/>
              <w:spacing w:before="126"/>
              <w:ind w:left="5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4" w:type="pct"/>
          </w:tcPr>
          <w:p w:rsidR="00A0188D" w:rsidRDefault="004F016B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Сучасні освітні технології у вищій школі</w:t>
            </w:r>
          </w:p>
        </w:tc>
        <w:tc>
          <w:tcPr>
            <w:tcW w:w="593" w:type="pct"/>
          </w:tcPr>
          <w:p w:rsidR="00A0188D" w:rsidRDefault="004F016B">
            <w:pPr>
              <w:pStyle w:val="TableParagraph"/>
              <w:spacing w:before="126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5" w:type="pct"/>
          </w:tcPr>
          <w:p w:rsidR="00A0188D" w:rsidRDefault="00BC5B16">
            <w:pPr>
              <w:pStyle w:val="TableParagraph"/>
              <w:spacing w:before="126"/>
              <w:ind w:lef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0188D" w:rsidTr="004F016B">
        <w:trPr>
          <w:trHeight w:val="349"/>
        </w:trPr>
        <w:tc>
          <w:tcPr>
            <w:tcW w:w="428" w:type="pct"/>
          </w:tcPr>
          <w:p w:rsidR="00A0188D" w:rsidRDefault="00BC5B16">
            <w:pPr>
              <w:pStyle w:val="TableParagraph"/>
              <w:spacing w:before="123"/>
              <w:ind w:left="5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4" w:type="pct"/>
          </w:tcPr>
          <w:p w:rsidR="00A0188D" w:rsidRDefault="004F016B">
            <w:pPr>
              <w:pStyle w:val="TableParagraph"/>
              <w:spacing w:line="232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Методологія наукових досліджень </w:t>
            </w:r>
          </w:p>
        </w:tc>
        <w:tc>
          <w:tcPr>
            <w:tcW w:w="593" w:type="pct"/>
          </w:tcPr>
          <w:p w:rsidR="00A0188D" w:rsidRDefault="00BC5B16">
            <w:pPr>
              <w:pStyle w:val="TableParagraph"/>
              <w:spacing w:before="123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5" w:type="pct"/>
          </w:tcPr>
          <w:p w:rsidR="00A0188D" w:rsidRDefault="004F016B">
            <w:pPr>
              <w:pStyle w:val="TableParagraph"/>
              <w:spacing w:before="123"/>
              <w:ind w:left="6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0188D" w:rsidTr="00BC5B16">
        <w:trPr>
          <w:trHeight w:val="556"/>
        </w:trPr>
        <w:tc>
          <w:tcPr>
            <w:tcW w:w="428" w:type="pct"/>
          </w:tcPr>
          <w:p w:rsidR="00A0188D" w:rsidRDefault="00BC5B16">
            <w:pPr>
              <w:pStyle w:val="TableParagraph"/>
              <w:spacing w:before="124"/>
              <w:ind w:left="5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4" w:type="pct"/>
          </w:tcPr>
          <w:p w:rsidR="00A0188D" w:rsidRDefault="00BC5B16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освітніх </w:t>
            </w:r>
            <w:r>
              <w:rPr>
                <w:spacing w:val="-2"/>
                <w:sz w:val="24"/>
              </w:rPr>
              <w:t>проектів</w:t>
            </w:r>
          </w:p>
        </w:tc>
        <w:tc>
          <w:tcPr>
            <w:tcW w:w="593" w:type="pct"/>
          </w:tcPr>
          <w:p w:rsidR="00A0188D" w:rsidRDefault="00BC5B16">
            <w:pPr>
              <w:pStyle w:val="TableParagraph"/>
              <w:spacing w:before="124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5" w:type="pct"/>
          </w:tcPr>
          <w:p w:rsidR="00A0188D" w:rsidRDefault="00BC5B16">
            <w:pPr>
              <w:pStyle w:val="TableParagraph"/>
              <w:spacing w:before="124"/>
              <w:ind w:left="6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0188D" w:rsidTr="00BC5B16">
        <w:trPr>
          <w:trHeight w:val="273"/>
        </w:trPr>
        <w:tc>
          <w:tcPr>
            <w:tcW w:w="428" w:type="pct"/>
          </w:tcPr>
          <w:p w:rsidR="00A0188D" w:rsidRDefault="00BC5B16">
            <w:pPr>
              <w:pStyle w:val="TableParagraph"/>
              <w:spacing w:line="253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34" w:type="pct"/>
          </w:tcPr>
          <w:p w:rsidR="00A0188D" w:rsidRDefault="004F016B"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z w:val="24"/>
              </w:rPr>
              <w:t>Цифрові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інформаційна безпека дослідника</w:t>
            </w:r>
          </w:p>
        </w:tc>
        <w:tc>
          <w:tcPr>
            <w:tcW w:w="593" w:type="pct"/>
          </w:tcPr>
          <w:p w:rsidR="00A0188D" w:rsidRDefault="004F016B">
            <w:pPr>
              <w:pStyle w:val="TableParagraph"/>
              <w:spacing w:line="253" w:lineRule="exact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5" w:type="pct"/>
          </w:tcPr>
          <w:p w:rsidR="00A0188D" w:rsidRDefault="00BC5B16">
            <w:pPr>
              <w:pStyle w:val="TableParagraph"/>
              <w:spacing w:line="253" w:lineRule="exact"/>
              <w:ind w:left="6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0188D" w:rsidTr="00BC5B16">
        <w:trPr>
          <w:trHeight w:val="549"/>
        </w:trPr>
        <w:tc>
          <w:tcPr>
            <w:tcW w:w="428" w:type="pct"/>
          </w:tcPr>
          <w:p w:rsidR="00A0188D" w:rsidRDefault="00BC5B16">
            <w:pPr>
              <w:pStyle w:val="TableParagraph"/>
              <w:spacing w:line="265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4" w:type="pct"/>
          </w:tcPr>
          <w:p w:rsidR="00A0188D" w:rsidRDefault="004F016B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вдосконалення правової системи України</w:t>
            </w:r>
          </w:p>
        </w:tc>
        <w:tc>
          <w:tcPr>
            <w:tcW w:w="593" w:type="pct"/>
          </w:tcPr>
          <w:p w:rsidR="00A0188D" w:rsidRDefault="00BC5B16">
            <w:pPr>
              <w:pStyle w:val="TableParagraph"/>
              <w:spacing w:before="123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5" w:type="pct"/>
          </w:tcPr>
          <w:p w:rsidR="00A0188D" w:rsidRDefault="00BC5B16">
            <w:pPr>
              <w:pStyle w:val="TableParagraph"/>
              <w:spacing w:line="265" w:lineRule="exact"/>
              <w:ind w:left="68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0188D" w:rsidTr="004F016B">
        <w:trPr>
          <w:trHeight w:val="409"/>
        </w:trPr>
        <w:tc>
          <w:tcPr>
            <w:tcW w:w="428" w:type="pct"/>
          </w:tcPr>
          <w:p w:rsidR="00A0188D" w:rsidRDefault="00BC5B16">
            <w:pPr>
              <w:pStyle w:val="TableParagraph"/>
              <w:spacing w:before="126"/>
              <w:ind w:left="5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4" w:type="pct"/>
          </w:tcPr>
          <w:p w:rsidR="00A0188D" w:rsidRDefault="004F016B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Теорія правотворчості</w:t>
            </w:r>
          </w:p>
        </w:tc>
        <w:tc>
          <w:tcPr>
            <w:tcW w:w="593" w:type="pct"/>
          </w:tcPr>
          <w:p w:rsidR="00A0188D" w:rsidRDefault="004F016B">
            <w:pPr>
              <w:pStyle w:val="TableParagraph"/>
              <w:spacing w:line="268" w:lineRule="exact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5" w:type="pct"/>
          </w:tcPr>
          <w:p w:rsidR="00A0188D" w:rsidRDefault="00BC5B16">
            <w:pPr>
              <w:pStyle w:val="TableParagraph"/>
              <w:spacing w:line="268" w:lineRule="exact"/>
              <w:ind w:left="68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0188D" w:rsidTr="004F016B">
        <w:trPr>
          <w:trHeight w:val="417"/>
        </w:trPr>
        <w:tc>
          <w:tcPr>
            <w:tcW w:w="428" w:type="pct"/>
          </w:tcPr>
          <w:p w:rsidR="00A0188D" w:rsidRDefault="00BC5B16">
            <w:pPr>
              <w:pStyle w:val="TableParagraph"/>
              <w:spacing w:before="123"/>
              <w:ind w:left="5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4" w:type="pct"/>
          </w:tcPr>
          <w:p w:rsidR="00A0188D" w:rsidRDefault="004F016B">
            <w:pPr>
              <w:pStyle w:val="TableParagraph"/>
              <w:spacing w:line="232" w:lineRule="auto"/>
              <w:ind w:left="4"/>
              <w:rPr>
                <w:sz w:val="24"/>
              </w:rPr>
            </w:pPr>
            <w:r>
              <w:rPr>
                <w:sz w:val="24"/>
              </w:rPr>
              <w:t>Науково-педагогічна практика</w:t>
            </w:r>
          </w:p>
        </w:tc>
        <w:tc>
          <w:tcPr>
            <w:tcW w:w="593" w:type="pct"/>
          </w:tcPr>
          <w:p w:rsidR="00A0188D" w:rsidRDefault="004F016B">
            <w:pPr>
              <w:pStyle w:val="TableParagraph"/>
              <w:spacing w:before="123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45" w:type="pct"/>
          </w:tcPr>
          <w:p w:rsidR="00A0188D" w:rsidRDefault="004F016B">
            <w:pPr>
              <w:pStyle w:val="TableParagraph"/>
              <w:spacing w:line="265" w:lineRule="exact"/>
              <w:ind w:left="68" w:righ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</w:t>
            </w:r>
            <w:proofErr w:type="spellEnd"/>
            <w:r>
              <w:rPr>
                <w:spacing w:val="-2"/>
                <w:sz w:val="24"/>
              </w:rPr>
              <w:t>. залік</w:t>
            </w:r>
          </w:p>
        </w:tc>
      </w:tr>
      <w:tr w:rsidR="00A0188D" w:rsidTr="00BC5B16">
        <w:trPr>
          <w:trHeight w:val="277"/>
        </w:trPr>
        <w:tc>
          <w:tcPr>
            <w:tcW w:w="3262" w:type="pct"/>
            <w:gridSpan w:val="2"/>
          </w:tcPr>
          <w:p w:rsidR="00A0188D" w:rsidRDefault="00BC5B16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738" w:type="pct"/>
            <w:gridSpan w:val="2"/>
          </w:tcPr>
          <w:p w:rsidR="00A0188D" w:rsidRDefault="004F016B">
            <w:pPr>
              <w:pStyle w:val="TableParagraph"/>
              <w:spacing w:line="258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</w:tr>
      <w:tr w:rsidR="00A0188D" w:rsidTr="004F016B">
        <w:trPr>
          <w:trHeight w:val="258"/>
        </w:trPr>
        <w:tc>
          <w:tcPr>
            <w:tcW w:w="5000" w:type="pct"/>
            <w:gridSpan w:val="4"/>
          </w:tcPr>
          <w:p w:rsidR="00A0188D" w:rsidRDefault="00BC5B16">
            <w:pPr>
              <w:pStyle w:val="TableParagraph"/>
              <w:spacing w:line="258" w:lineRule="exact"/>
              <w:ind w:left="65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ОНП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переліку)</w:t>
            </w:r>
          </w:p>
        </w:tc>
      </w:tr>
      <w:tr w:rsidR="00A0188D" w:rsidTr="00BC5B16">
        <w:trPr>
          <w:trHeight w:val="273"/>
        </w:trPr>
        <w:tc>
          <w:tcPr>
            <w:tcW w:w="428" w:type="pct"/>
          </w:tcPr>
          <w:p w:rsidR="00A0188D" w:rsidRDefault="00BC5B16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ВК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4" w:type="pct"/>
          </w:tcPr>
          <w:p w:rsidR="00A0188D" w:rsidRDefault="00BC5B16"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593" w:type="pct"/>
          </w:tcPr>
          <w:p w:rsidR="00A0188D" w:rsidRDefault="004F016B">
            <w:pPr>
              <w:pStyle w:val="TableParagraph"/>
              <w:spacing w:line="253" w:lineRule="exact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5" w:type="pct"/>
          </w:tcPr>
          <w:p w:rsidR="00A0188D" w:rsidRDefault="004F016B">
            <w:pPr>
              <w:pStyle w:val="TableParagraph"/>
              <w:spacing w:line="253" w:lineRule="exact"/>
              <w:ind w:lef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0188D" w:rsidTr="00BC5B16">
        <w:trPr>
          <w:trHeight w:val="277"/>
        </w:trPr>
        <w:tc>
          <w:tcPr>
            <w:tcW w:w="428" w:type="pct"/>
          </w:tcPr>
          <w:p w:rsidR="00A0188D" w:rsidRDefault="00BC5B16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ВК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4" w:type="pct"/>
          </w:tcPr>
          <w:p w:rsidR="00A0188D" w:rsidRDefault="00BC5B16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593" w:type="pct"/>
          </w:tcPr>
          <w:p w:rsidR="00A0188D" w:rsidRDefault="004F016B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5" w:type="pct"/>
          </w:tcPr>
          <w:p w:rsidR="00A0188D" w:rsidRDefault="004F016B">
            <w:pPr>
              <w:pStyle w:val="TableParagraph"/>
              <w:spacing w:line="258" w:lineRule="exact"/>
              <w:ind w:lef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0188D" w:rsidTr="00BC5B16">
        <w:trPr>
          <w:trHeight w:val="551"/>
        </w:trPr>
        <w:tc>
          <w:tcPr>
            <w:tcW w:w="428" w:type="pct"/>
          </w:tcPr>
          <w:p w:rsidR="00A0188D" w:rsidRDefault="00BC5B16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ВК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4" w:type="pct"/>
          </w:tcPr>
          <w:p w:rsidR="00A0188D" w:rsidRDefault="00BC5B16">
            <w:pPr>
              <w:pStyle w:val="TableParagraph"/>
              <w:tabs>
                <w:tab w:val="left" w:pos="1721"/>
                <w:tab w:val="left" w:pos="2990"/>
              </w:tabs>
              <w:spacing w:line="232" w:lineRule="auto"/>
              <w:ind w:left="52" w:right="22"/>
              <w:rPr>
                <w:sz w:val="24"/>
              </w:rPr>
            </w:pPr>
            <w:r>
              <w:rPr>
                <w:spacing w:val="-2"/>
                <w:sz w:val="24"/>
              </w:rPr>
              <w:t>Доктринальні</w:t>
            </w:r>
            <w:r w:rsidRPr="00BC5B16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проблеми</w:t>
            </w:r>
            <w:r w:rsidRPr="00BC5B16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 xml:space="preserve">кримінально-правового </w:t>
            </w: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593" w:type="pct"/>
          </w:tcPr>
          <w:p w:rsidR="00A0188D" w:rsidRDefault="004F016B">
            <w:pPr>
              <w:pStyle w:val="TableParagraph"/>
              <w:spacing w:line="265" w:lineRule="exact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5" w:type="pct"/>
          </w:tcPr>
          <w:p w:rsidR="00A0188D" w:rsidRDefault="004F016B">
            <w:pPr>
              <w:pStyle w:val="TableParagraph"/>
              <w:spacing w:line="265" w:lineRule="exact"/>
              <w:ind w:lef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0188D" w:rsidTr="00BC5B16">
        <w:trPr>
          <w:trHeight w:val="273"/>
        </w:trPr>
        <w:tc>
          <w:tcPr>
            <w:tcW w:w="3262" w:type="pct"/>
            <w:gridSpan w:val="2"/>
          </w:tcPr>
          <w:p w:rsidR="00A0188D" w:rsidRDefault="00BC5B16">
            <w:pPr>
              <w:pStyle w:val="TableParagraph"/>
              <w:spacing w:line="25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738" w:type="pct"/>
            <w:gridSpan w:val="2"/>
          </w:tcPr>
          <w:p w:rsidR="00A0188D" w:rsidRDefault="004F016B">
            <w:pPr>
              <w:pStyle w:val="TableParagraph"/>
              <w:spacing w:line="253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A0188D" w:rsidTr="00BC5B16">
        <w:trPr>
          <w:trHeight w:val="278"/>
        </w:trPr>
        <w:tc>
          <w:tcPr>
            <w:tcW w:w="3262" w:type="pct"/>
            <w:gridSpan w:val="2"/>
          </w:tcPr>
          <w:p w:rsidR="00A0188D" w:rsidRDefault="00BC5B16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1738" w:type="pct"/>
            <w:gridSpan w:val="2"/>
          </w:tcPr>
          <w:p w:rsidR="00A0188D" w:rsidRDefault="004F016B">
            <w:pPr>
              <w:pStyle w:val="TableParagraph"/>
              <w:spacing w:line="258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</w:tr>
    </w:tbl>
    <w:p w:rsidR="00A0188D" w:rsidRDefault="00A0188D">
      <w:pPr>
        <w:spacing w:line="258" w:lineRule="exact"/>
        <w:jc w:val="center"/>
        <w:rPr>
          <w:sz w:val="24"/>
        </w:rPr>
        <w:sectPr w:rsidR="00A0188D">
          <w:type w:val="continuous"/>
          <w:pgSz w:w="11920" w:h="16850"/>
          <w:pgMar w:top="1080" w:right="680" w:bottom="280" w:left="1480" w:header="708" w:footer="708" w:gutter="0"/>
          <w:cols w:space="720"/>
        </w:sectPr>
      </w:pPr>
    </w:p>
    <w:p w:rsidR="00A0188D" w:rsidRDefault="00BC5B16">
      <w:pPr>
        <w:pStyle w:val="a5"/>
        <w:numPr>
          <w:ilvl w:val="0"/>
          <w:numId w:val="1"/>
        </w:numPr>
        <w:tabs>
          <w:tab w:val="left" w:pos="3427"/>
        </w:tabs>
        <w:spacing w:before="70"/>
        <w:ind w:left="3427" w:hanging="708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СТРУКТУРНО-ЛОГІЧНА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СХЕМА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ОСВІТНЬОГО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ПРОЦЕСУ</w:t>
      </w:r>
    </w:p>
    <w:p w:rsidR="00A0188D" w:rsidRDefault="00A0188D">
      <w:pPr>
        <w:pStyle w:val="a3"/>
        <w:rPr>
          <w:b/>
          <w:sz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6"/>
        <w:gridCol w:w="3636"/>
      </w:tblGrid>
      <w:tr w:rsidR="00E843E3" w:rsidTr="00E843E3">
        <w:tc>
          <w:tcPr>
            <w:tcW w:w="3635" w:type="dxa"/>
          </w:tcPr>
          <w:p w:rsidR="00E843E3" w:rsidRPr="00E843E3" w:rsidRDefault="00E843E3" w:rsidP="00E843E3">
            <w:pPr>
              <w:pStyle w:val="a3"/>
              <w:jc w:val="center"/>
              <w:rPr>
                <w:b/>
              </w:rPr>
            </w:pPr>
            <w:r w:rsidRPr="00E843E3">
              <w:rPr>
                <w:b/>
              </w:rPr>
              <w:t>1. семестр</w:t>
            </w:r>
          </w:p>
        </w:tc>
        <w:tc>
          <w:tcPr>
            <w:tcW w:w="3635" w:type="dxa"/>
          </w:tcPr>
          <w:p w:rsidR="00E843E3" w:rsidRPr="00E843E3" w:rsidRDefault="00E843E3" w:rsidP="00E843E3">
            <w:pPr>
              <w:pStyle w:val="a3"/>
              <w:jc w:val="center"/>
              <w:rPr>
                <w:b/>
              </w:rPr>
            </w:pPr>
            <w:r w:rsidRPr="00E843E3">
              <w:rPr>
                <w:b/>
              </w:rPr>
              <w:t>2. семестр</w:t>
            </w:r>
          </w:p>
        </w:tc>
        <w:tc>
          <w:tcPr>
            <w:tcW w:w="3636" w:type="dxa"/>
          </w:tcPr>
          <w:p w:rsidR="00E843E3" w:rsidRPr="00E843E3" w:rsidRDefault="00E843E3" w:rsidP="00E843E3">
            <w:pPr>
              <w:pStyle w:val="a3"/>
              <w:jc w:val="center"/>
              <w:rPr>
                <w:b/>
              </w:rPr>
            </w:pPr>
            <w:r w:rsidRPr="00E843E3">
              <w:rPr>
                <w:b/>
              </w:rPr>
              <w:t>3. семестр</w:t>
            </w:r>
          </w:p>
        </w:tc>
        <w:tc>
          <w:tcPr>
            <w:tcW w:w="3636" w:type="dxa"/>
          </w:tcPr>
          <w:p w:rsidR="00E843E3" w:rsidRPr="00E843E3" w:rsidRDefault="00E843E3" w:rsidP="00E843E3">
            <w:pPr>
              <w:pStyle w:val="a3"/>
              <w:jc w:val="center"/>
              <w:rPr>
                <w:b/>
              </w:rPr>
            </w:pPr>
            <w:r w:rsidRPr="00E843E3">
              <w:rPr>
                <w:b/>
              </w:rPr>
              <w:t>4. семестр</w:t>
            </w:r>
          </w:p>
        </w:tc>
      </w:tr>
    </w:tbl>
    <w:p w:rsidR="00A0188D" w:rsidRDefault="009D6589">
      <w:pPr>
        <w:pStyle w:val="a3"/>
        <w:spacing w:before="173"/>
        <w:rPr>
          <w:b/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89B42" wp14:editId="4C892026">
                <wp:simplePos x="0" y="0"/>
                <wp:positionH relativeFrom="column">
                  <wp:posOffset>4121969</wp:posOffset>
                </wp:positionH>
                <wp:positionV relativeFrom="paragraph">
                  <wp:posOffset>21927</wp:posOffset>
                </wp:positionV>
                <wp:extent cx="1674563" cy="583894"/>
                <wp:effectExtent l="0" t="0" r="20955" b="26035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563" cy="5838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151" w:rsidRDefault="00795151" w:rsidP="00795151">
                            <w:pPr>
                              <w:jc w:val="center"/>
                            </w:pPr>
                            <w:r>
                              <w:t xml:space="preserve">ОК 3 Сучасні  освітні технології у вищій </w:t>
                            </w:r>
                            <w:r w:rsidR="00754C5D">
                              <w:t xml:space="preserve"> школі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6" style="position:absolute;margin-left:324.55pt;margin-top:1.75pt;width:131.85pt;height:4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" fillcolor="white [3201]" strokecolor="black [3200]" strokeweight="2pt">
                <v:textbox>
                  <w:txbxContent>
                    <w:p w:rsidR="00795151" w:rsidRDefault="00795151" w:rsidP="00795151">
                      <w:pPr>
                        <w:jc w:val="center"/>
                      </w:pPr>
                      <w:r>
                        <w:t xml:space="preserve">ОК 3 Сучасні  освітні технології у вищій </w:t>
                      </w:r>
                      <w:r w:rsidR="00754C5D">
                        <w:t xml:space="preserve"> школі</w:t>
                      </w:r>
                    </w:p>
                  </w:txbxContent>
                </v:textbox>
              </v:rect>
            </w:pict>
          </mc:Fallback>
        </mc:AlternateContent>
      </w:r>
      <w:r w:rsidR="00F445FA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31E4E" wp14:editId="63CE81A2">
                <wp:simplePos x="0" y="0"/>
                <wp:positionH relativeFrom="column">
                  <wp:posOffset>-66675</wp:posOffset>
                </wp:positionH>
                <wp:positionV relativeFrom="paragraph">
                  <wp:posOffset>204470</wp:posOffset>
                </wp:positionV>
                <wp:extent cx="2054225" cy="438785"/>
                <wp:effectExtent l="0" t="0" r="22225" b="1841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438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3E3" w:rsidRDefault="000B0EBF" w:rsidP="00E843E3">
                            <w:pPr>
                              <w:jc w:val="center"/>
                            </w:pPr>
                            <w:r>
                              <w:t>ОК 1 Фахова 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7" style="position:absolute;margin-left:-5.25pt;margin-top:16.1pt;width:161.7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" fillcolor="white [3201]" strokecolor="black [3200]" strokeweight="2pt">
                <v:textbox>
                  <w:txbxContent>
                    <w:p w:rsidR="00E843E3" w:rsidRDefault="000B0EBF" w:rsidP="00E843E3">
                      <w:pPr>
                        <w:jc w:val="center"/>
                      </w:pPr>
                      <w:r>
                        <w:t>ОК 1 Фахова іноземна мова</w:t>
                      </w:r>
                    </w:p>
                  </w:txbxContent>
                </v:textbox>
              </v:rect>
            </w:pict>
          </mc:Fallback>
        </mc:AlternateContent>
      </w:r>
    </w:p>
    <w:p w:rsidR="004C397D" w:rsidRDefault="00754C5D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1983717</wp:posOffset>
                </wp:positionH>
                <wp:positionV relativeFrom="paragraph">
                  <wp:posOffset>8255</wp:posOffset>
                </wp:positionV>
                <wp:extent cx="2137272" cy="132202"/>
                <wp:effectExtent l="0" t="0" r="73025" b="115570"/>
                <wp:wrapNone/>
                <wp:docPr id="14" name="Соединительная линия уступо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7272" cy="132202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4" o:spid="_x0000_s1026" type="#_x0000_t34" style="position:absolute;margin-left:156.2pt;margin-top:.65pt;width:168.3pt;height:1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" strokecolor="black [3213]">
                <v:stroke endarrow="open"/>
              </v:shape>
            </w:pict>
          </mc:Fallback>
        </mc:AlternateContent>
      </w:r>
      <w:r w:rsidR="003C4067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5001E4" wp14:editId="0C6539BC">
                <wp:simplePos x="0" y="0"/>
                <wp:positionH relativeFrom="column">
                  <wp:posOffset>7539447</wp:posOffset>
                </wp:positionH>
                <wp:positionV relativeFrom="paragraph">
                  <wp:posOffset>28575</wp:posOffset>
                </wp:positionV>
                <wp:extent cx="1668145" cy="422275"/>
                <wp:effectExtent l="0" t="0" r="27305" b="1587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422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151" w:rsidRDefault="00795151" w:rsidP="00795151">
                            <w:pPr>
                              <w:jc w:val="center"/>
                            </w:pPr>
                            <w:r>
                              <w:t>ОК 7 Сучасні напрямки становлення та вдосконалення правової системи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8" style="position:absolute;margin-left:593.65pt;margin-top:2.25pt;width:131.35pt;height:3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" fillcolor="white [3201]" strokecolor="black [3200]" strokeweight="2pt">
                <v:textbox>
                  <w:txbxContent>
                    <w:p w:rsidR="00795151" w:rsidRDefault="00795151" w:rsidP="00795151">
                      <w:pPr>
                        <w:jc w:val="center"/>
                      </w:pPr>
                      <w:r>
                        <w:t>ОК 7 Сучасні напрямки становлення та вдосконалення правової системи України</w:t>
                      </w:r>
                    </w:p>
                  </w:txbxContent>
                </v:textbox>
              </v:rect>
            </w:pict>
          </mc:Fallback>
        </mc:AlternateContent>
      </w:r>
    </w:p>
    <w:p w:rsidR="004C397D" w:rsidRDefault="003C4067" w:rsidP="003E3537">
      <w:pPr>
        <w:tabs>
          <w:tab w:val="left" w:pos="9425"/>
        </w:tabs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746A50" wp14:editId="5A1F5B5F">
                <wp:simplePos x="0" y="0"/>
                <wp:positionH relativeFrom="column">
                  <wp:posOffset>1989784</wp:posOffset>
                </wp:positionH>
                <wp:positionV relativeFrom="paragraph">
                  <wp:posOffset>104714</wp:posOffset>
                </wp:positionV>
                <wp:extent cx="765229" cy="339090"/>
                <wp:effectExtent l="0" t="0" r="34925" b="118110"/>
                <wp:wrapNone/>
                <wp:docPr id="4" name="Соединительная лини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229" cy="33909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4" o:spid="_x0000_s1026" type="#_x0000_t34" style="position:absolute;margin-left:156.7pt;margin-top:8.25pt;width:60.25pt;height:2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" strokecolor="black [3213]">
                <v:stroke endarrow="open"/>
              </v:shape>
            </w:pict>
          </mc:Fallback>
        </mc:AlternateContent>
      </w:r>
      <w:r w:rsidR="003E3537">
        <w:rPr>
          <w:sz w:val="20"/>
        </w:rPr>
        <w:tab/>
      </w:r>
    </w:p>
    <w:p w:rsidR="00E843E3" w:rsidRDefault="00754C5D" w:rsidP="00795151">
      <w:pPr>
        <w:tabs>
          <w:tab w:val="left" w:pos="12380"/>
        </w:tabs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6E17B" wp14:editId="0C650201">
                <wp:simplePos x="0" y="0"/>
                <wp:positionH relativeFrom="column">
                  <wp:posOffset>2750185</wp:posOffset>
                </wp:positionH>
                <wp:positionV relativeFrom="paragraph">
                  <wp:posOffset>139065</wp:posOffset>
                </wp:positionV>
                <wp:extent cx="2075180" cy="287655"/>
                <wp:effectExtent l="0" t="0" r="20320" b="1714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28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537" w:rsidRDefault="003E3537" w:rsidP="003E3537">
                            <w:pPr>
                              <w:jc w:val="center"/>
                            </w:pPr>
                            <w:r>
                              <w:t>ОК 1 Фахова іноземна мова</w:t>
                            </w:r>
                          </w:p>
                          <w:p w:rsidR="003E3537" w:rsidRDefault="003E3537" w:rsidP="003E3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9" style="position:absolute;margin-left:216.55pt;margin-top:10.95pt;width:163.4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" fillcolor="white [3201]" strokecolor="black [3200]" strokeweight="2pt">
                <v:textbox>
                  <w:txbxContent>
                    <w:p w:rsidR="003E3537" w:rsidRDefault="003E3537" w:rsidP="003E3537">
                      <w:pPr>
                        <w:jc w:val="center"/>
                      </w:pPr>
                      <w:r>
                        <w:t>ОК 1 Фахова іноземна мова</w:t>
                      </w:r>
                    </w:p>
                    <w:p w:rsidR="003E3537" w:rsidRDefault="003E3537" w:rsidP="003E35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4067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F3543A" wp14:editId="07F335E0">
                <wp:simplePos x="0" y="0"/>
                <wp:positionH relativeFrom="column">
                  <wp:posOffset>3443605</wp:posOffset>
                </wp:positionH>
                <wp:positionV relativeFrom="paragraph">
                  <wp:posOffset>57785</wp:posOffset>
                </wp:positionV>
                <wp:extent cx="4092575" cy="902970"/>
                <wp:effectExtent l="0" t="76200" r="3175" b="30480"/>
                <wp:wrapNone/>
                <wp:docPr id="6" name="Соединительная линия уступ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2575" cy="90297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6" o:spid="_x0000_s1026" type="#_x0000_t34" style="position:absolute;margin-left:271.15pt;margin-top:4.55pt;width:322.25pt;height:71.1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" strokecolor="black [3213]">
                <v:stroke endarrow="open"/>
              </v:shape>
            </w:pict>
          </mc:Fallback>
        </mc:AlternateContent>
      </w:r>
      <w:r w:rsidR="003C4067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668F25" wp14:editId="318E3DD5">
                <wp:simplePos x="0" y="0"/>
                <wp:positionH relativeFrom="column">
                  <wp:posOffset>6810084</wp:posOffset>
                </wp:positionH>
                <wp:positionV relativeFrom="paragraph">
                  <wp:posOffset>2731</wp:posOffset>
                </wp:positionV>
                <wp:extent cx="705080" cy="627380"/>
                <wp:effectExtent l="38100" t="0" r="19050" b="115570"/>
                <wp:wrapNone/>
                <wp:docPr id="19" name="Соединительная линия уступ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705080" cy="62738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9" o:spid="_x0000_s1026" type="#_x0000_t34" style="position:absolute;margin-left:536.25pt;margin-top:.2pt;width:55.5pt;height:49.4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" strokecolor="black [3213]">
                <v:stroke endarrow="open"/>
              </v:shape>
            </w:pict>
          </mc:Fallback>
        </mc:AlternateContent>
      </w:r>
      <w:r w:rsidR="00795151">
        <w:rPr>
          <w:sz w:val="20"/>
        </w:rPr>
        <w:tab/>
      </w:r>
    </w:p>
    <w:p w:rsidR="00E843E3" w:rsidRDefault="00754C5D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99803" wp14:editId="763962FC">
                <wp:simplePos x="0" y="0"/>
                <wp:positionH relativeFrom="column">
                  <wp:posOffset>5642610</wp:posOffset>
                </wp:positionH>
                <wp:positionV relativeFrom="paragraph">
                  <wp:posOffset>49530</wp:posOffset>
                </wp:positionV>
                <wp:extent cx="1169670" cy="643890"/>
                <wp:effectExtent l="0" t="0" r="11430" b="2286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70" cy="643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151" w:rsidRDefault="00795151" w:rsidP="00795151">
                            <w:pPr>
                              <w:jc w:val="center"/>
                            </w:pPr>
                            <w:r>
                              <w:t>ОК 8 Теорія правотворчості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30" style="position:absolute;margin-left:444.3pt;margin-top:3.9pt;width:92.1pt;height:5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" fillcolor="white [3201]" strokecolor="black [3200]" strokeweight="2pt">
                <v:textbox>
                  <w:txbxContent>
                    <w:p w:rsidR="00795151" w:rsidRDefault="00795151" w:rsidP="00795151">
                      <w:pPr>
                        <w:jc w:val="center"/>
                      </w:pPr>
                      <w:r>
                        <w:t>ОК 8 Теорія правотворчості</w:t>
                      </w:r>
                    </w:p>
                  </w:txbxContent>
                </v:textbox>
              </v:rect>
            </w:pict>
          </mc:Fallback>
        </mc:AlternateContent>
      </w:r>
    </w:p>
    <w:p w:rsidR="00E843E3" w:rsidRDefault="00754C5D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E40056" wp14:editId="16ED9BD1">
                <wp:simplePos x="0" y="0"/>
                <wp:positionH relativeFrom="column">
                  <wp:posOffset>5641975</wp:posOffset>
                </wp:positionH>
                <wp:positionV relativeFrom="paragraph">
                  <wp:posOffset>5080</wp:posOffset>
                </wp:positionV>
                <wp:extent cx="2577465" cy="1419225"/>
                <wp:effectExtent l="0" t="38100" r="51435" b="28575"/>
                <wp:wrapNone/>
                <wp:docPr id="13" name="Соединительная линия уступ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1"/>
                          <a:ext cx="2577465" cy="1419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оединительная линия уступом 13" o:spid="_x0000_s1026" type="#_x0000_t32" style="position:absolute;margin-left:444.25pt;margin-top:.4pt;width:202.95pt;height:111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" strokecolor="black [3213]">
                <v:stroke endarrow="open"/>
              </v:shape>
            </w:pict>
          </mc:Fallback>
        </mc:AlternateContent>
      </w:r>
    </w:p>
    <w:p w:rsidR="00E843E3" w:rsidRDefault="00E843E3">
      <w:pPr>
        <w:rPr>
          <w:sz w:val="20"/>
        </w:rPr>
      </w:pPr>
    </w:p>
    <w:p w:rsidR="00E843E3" w:rsidRDefault="00754C5D" w:rsidP="00EE6817">
      <w:pPr>
        <w:tabs>
          <w:tab w:val="left" w:pos="4582"/>
          <w:tab w:val="left" w:pos="8921"/>
        </w:tabs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BFD5E0" wp14:editId="337CC5FF">
                <wp:simplePos x="0" y="0"/>
                <wp:positionH relativeFrom="column">
                  <wp:posOffset>3444010</wp:posOffset>
                </wp:positionH>
                <wp:positionV relativeFrom="paragraph">
                  <wp:posOffset>15125</wp:posOffset>
                </wp:positionV>
                <wp:extent cx="2181532" cy="218654"/>
                <wp:effectExtent l="0" t="76200" r="9525" b="29210"/>
                <wp:wrapNone/>
                <wp:docPr id="9" name="Соединительная линия у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532" cy="218654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9" o:spid="_x0000_s1026" type="#_x0000_t34" style="position:absolute;margin-left:271.2pt;margin-top:1.2pt;width:171.75pt;height:17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" strokecolor="black [3213]">
                <v:stroke endarrow="open"/>
              </v:shape>
            </w:pict>
          </mc:Fallback>
        </mc:AlternateContent>
      </w:r>
      <w:r w:rsidR="00EE6817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49663" wp14:editId="14CA2A23">
                <wp:simplePos x="0" y="0"/>
                <wp:positionH relativeFrom="column">
                  <wp:posOffset>1393825</wp:posOffset>
                </wp:positionH>
                <wp:positionV relativeFrom="paragraph">
                  <wp:posOffset>142240</wp:posOffset>
                </wp:positionV>
                <wp:extent cx="2054225" cy="452755"/>
                <wp:effectExtent l="0" t="0" r="22225" b="2349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452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EBF" w:rsidRDefault="000B0EBF" w:rsidP="00EE6817">
                            <w:pPr>
                              <w:jc w:val="center"/>
                            </w:pPr>
                            <w:r>
                              <w:t>ОК 4 Методологія наукових досліджень в сфері управлінських, суспільних, без пекових наук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33" style="position:absolute;margin-left:109.75pt;margin-top:11.2pt;width:161.7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" fillcolor="white [3201]" strokecolor="black [3200]" strokeweight="2pt">
                <v:textbox>
                  <w:txbxContent>
                    <w:p w:rsidR="000B0EBF" w:rsidRDefault="000B0EBF" w:rsidP="00EE6817">
                      <w:pPr>
                        <w:jc w:val="center"/>
                      </w:pPr>
                      <w:r>
                        <w:t>ОК 4 Методологія наукових досліджень в сфері управлінських, суспільних, без пекових наук</w:t>
                      </w:r>
                    </w:p>
                  </w:txbxContent>
                </v:textbox>
              </v:rect>
            </w:pict>
          </mc:Fallback>
        </mc:AlternateContent>
      </w:r>
      <w:r w:rsidR="003E3537">
        <w:rPr>
          <w:sz w:val="20"/>
        </w:rPr>
        <w:tab/>
      </w:r>
      <w:r w:rsidR="00795151">
        <w:rPr>
          <w:sz w:val="20"/>
        </w:rPr>
        <w:tab/>
      </w:r>
    </w:p>
    <w:p w:rsidR="00E843E3" w:rsidRDefault="00211B78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685D7" wp14:editId="43198436">
                <wp:simplePos x="0" y="0"/>
                <wp:positionH relativeFrom="column">
                  <wp:posOffset>7687310</wp:posOffset>
                </wp:positionH>
                <wp:positionV relativeFrom="paragraph">
                  <wp:posOffset>54610</wp:posOffset>
                </wp:positionV>
                <wp:extent cx="1610360" cy="396875"/>
                <wp:effectExtent l="0" t="0" r="27940" b="2222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39687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151" w:rsidRDefault="00795151" w:rsidP="00795151">
                            <w:pPr>
                              <w:jc w:val="center"/>
                            </w:pPr>
                            <w:r>
                              <w:t>ВК 1.2. Дисципліна №2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32" style="position:absolute;margin-left:605.3pt;margin-top:4.3pt;width:126.8pt;height:3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" fillcolor="white [3201]" strokecolor="black [3200]" strokeweight="2pt">
                <v:stroke dashstyle="dashDot"/>
                <v:textbox>
                  <w:txbxContent>
                    <w:p w:rsidR="00795151" w:rsidRDefault="00795151" w:rsidP="00795151">
                      <w:pPr>
                        <w:jc w:val="center"/>
                      </w:pPr>
                      <w:r>
                        <w:t>ВК 1.2. Дисципліна №2</w:t>
                      </w:r>
                    </w:p>
                  </w:txbxContent>
                </v:textbox>
              </v:rect>
            </w:pict>
          </mc:Fallback>
        </mc:AlternateContent>
      </w:r>
      <w:r w:rsidR="00754C5D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3B036B" wp14:editId="7EFF2311">
                <wp:simplePos x="0" y="0"/>
                <wp:positionH relativeFrom="column">
                  <wp:posOffset>5642296</wp:posOffset>
                </wp:positionH>
                <wp:positionV relativeFrom="paragraph">
                  <wp:posOffset>120780</wp:posOffset>
                </wp:positionV>
                <wp:extent cx="646836" cy="572877"/>
                <wp:effectExtent l="0" t="38100" r="58420" b="17780"/>
                <wp:wrapNone/>
                <wp:docPr id="12" name="Соединительная линия уступ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836" cy="5728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" o:spid="_x0000_s1026" type="#_x0000_t32" style="position:absolute;margin-left:444.3pt;margin-top:9.5pt;width:50.95pt;height:45.1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" strokecolor="black [3213]">
                <v:stroke endarrow="open"/>
              </v:shape>
            </w:pict>
          </mc:Fallback>
        </mc:AlternateContent>
      </w:r>
      <w:r w:rsidR="003C4067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F1457B" wp14:editId="6F032E5D">
                <wp:simplePos x="0" y="0"/>
                <wp:positionH relativeFrom="column">
                  <wp:posOffset>-108585</wp:posOffset>
                </wp:positionH>
                <wp:positionV relativeFrom="paragraph">
                  <wp:posOffset>54610</wp:posOffset>
                </wp:positionV>
                <wp:extent cx="1767840" cy="412750"/>
                <wp:effectExtent l="0" t="8255" r="71755" b="52705"/>
                <wp:wrapNone/>
                <wp:docPr id="3" name="Соединительная лини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767840" cy="41275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" o:spid="_x0000_s1026" type="#_x0000_t34" style="position:absolute;margin-left:-8.55pt;margin-top:4.3pt;width:139.2pt;height:32.5pt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" strokecolor="black [3213]">
                <v:stroke endarrow="open"/>
              </v:shape>
            </w:pict>
          </mc:Fallback>
        </mc:AlternateContent>
      </w: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754C5D" w:rsidP="00795151">
      <w:pPr>
        <w:tabs>
          <w:tab w:val="left" w:pos="5311"/>
          <w:tab w:val="left" w:pos="9818"/>
        </w:tabs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D7007" wp14:editId="026FBA0D">
                <wp:simplePos x="0" y="0"/>
                <wp:positionH relativeFrom="column">
                  <wp:posOffset>4272915</wp:posOffset>
                </wp:positionH>
                <wp:positionV relativeFrom="paragraph">
                  <wp:posOffset>114300</wp:posOffset>
                </wp:positionV>
                <wp:extent cx="1350645" cy="502285"/>
                <wp:effectExtent l="0" t="0" r="20955" b="1206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02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537" w:rsidRDefault="003E3537" w:rsidP="003E3537">
                            <w:pPr>
                              <w:jc w:val="center"/>
                            </w:pPr>
                            <w:r>
                              <w:t>ОК 2 Філософія науки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3" style="position:absolute;margin-left:336.45pt;margin-top:9pt;width:106.35pt;height:3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" fillcolor="white [3201]" strokecolor="black [3200]" strokeweight="2pt">
                <v:textbox>
                  <w:txbxContent>
                    <w:p w:rsidR="003E3537" w:rsidRDefault="003E3537" w:rsidP="003E3537">
                      <w:pPr>
                        <w:jc w:val="center"/>
                      </w:pPr>
                      <w:r>
                        <w:t>ОК 2 Філософія науки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4141CB" wp14:editId="4985BDA6">
                <wp:simplePos x="0" y="0"/>
                <wp:positionH relativeFrom="column">
                  <wp:posOffset>3438525</wp:posOffset>
                </wp:positionH>
                <wp:positionV relativeFrom="paragraph">
                  <wp:posOffset>12700</wp:posOffset>
                </wp:positionV>
                <wp:extent cx="836930" cy="323215"/>
                <wp:effectExtent l="0" t="0" r="39370" b="114935"/>
                <wp:wrapNone/>
                <wp:docPr id="5" name="Соединительная лини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930" cy="32321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" o:spid="_x0000_s1026" type="#_x0000_t34" style="position:absolute;margin-left:270.75pt;margin-top:1pt;width:65.9pt;height:2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C95CED" wp14:editId="09FEBEDA">
                <wp:simplePos x="0" y="0"/>
                <wp:positionH relativeFrom="column">
                  <wp:posOffset>1751965</wp:posOffset>
                </wp:positionH>
                <wp:positionV relativeFrom="paragraph">
                  <wp:posOffset>26035</wp:posOffset>
                </wp:positionV>
                <wp:extent cx="729615" cy="703580"/>
                <wp:effectExtent l="89218" t="6032" r="26352" b="45403"/>
                <wp:wrapNone/>
                <wp:docPr id="7" name="Соединительная линия уступ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729615" cy="7035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" o:spid="_x0000_s1026" type="#_x0000_t34" style="position:absolute;margin-left:137.95pt;margin-top:2.05pt;width:57.45pt;height:55.4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" strokecolor="black [3213]">
                <v:stroke endarrow="open"/>
              </v:shape>
            </w:pict>
          </mc:Fallback>
        </mc:AlternateContent>
      </w:r>
      <w:r w:rsidR="009D6589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EC6101" wp14:editId="6352127E">
                <wp:simplePos x="0" y="0"/>
                <wp:positionH relativeFrom="column">
                  <wp:posOffset>-1908175</wp:posOffset>
                </wp:positionH>
                <wp:positionV relativeFrom="paragraph">
                  <wp:posOffset>38100</wp:posOffset>
                </wp:positionV>
                <wp:extent cx="1844675" cy="288290"/>
                <wp:effectExtent l="35243" t="40957" r="76517" b="57468"/>
                <wp:wrapNone/>
                <wp:docPr id="17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844675" cy="288290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7" o:spid="_x0000_s1026" type="#_x0000_t34" style="position:absolute;margin-left:-150.25pt;margin-top:3pt;width:145.25pt;height:22.7pt;rotation: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" strokecolor="#4579b8 [3044]">
                <v:stroke startarrow="open" endarrow="open"/>
              </v:shape>
            </w:pict>
          </mc:Fallback>
        </mc:AlternateContent>
      </w:r>
      <w:r w:rsidR="009D6589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9C4F47" wp14:editId="2D9A3907">
                <wp:simplePos x="0" y="0"/>
                <wp:positionH relativeFrom="column">
                  <wp:posOffset>-1755775</wp:posOffset>
                </wp:positionH>
                <wp:positionV relativeFrom="paragraph">
                  <wp:posOffset>99695</wp:posOffset>
                </wp:positionV>
                <wp:extent cx="1943735" cy="0"/>
                <wp:effectExtent l="38418" t="0" r="56832" b="56833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943735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8" o:spid="_x0000_s1026" type="#_x0000_t34" style="position:absolute;margin-left:-138.25pt;margin-top:7.85pt;width:153.05pt;height:0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" strokecolor="#4579b8 [3044]">
                <v:stroke endarrow="open"/>
              </v:shape>
            </w:pict>
          </mc:Fallback>
        </mc:AlternateContent>
      </w:r>
      <w:r w:rsidR="003E3537">
        <w:rPr>
          <w:sz w:val="20"/>
        </w:rPr>
        <w:tab/>
      </w:r>
      <w:r w:rsidR="00795151">
        <w:rPr>
          <w:sz w:val="20"/>
        </w:rPr>
        <w:tab/>
      </w:r>
    </w:p>
    <w:p w:rsidR="00E843E3" w:rsidRDefault="00211B78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AA1FA5" wp14:editId="618CF473">
                <wp:simplePos x="0" y="0"/>
                <wp:positionH relativeFrom="column">
                  <wp:posOffset>6305550</wp:posOffset>
                </wp:positionH>
                <wp:positionV relativeFrom="paragraph">
                  <wp:posOffset>86360</wp:posOffset>
                </wp:positionV>
                <wp:extent cx="1564005" cy="494030"/>
                <wp:effectExtent l="0" t="0" r="17145" b="2032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005" cy="4940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151" w:rsidRDefault="00795151" w:rsidP="00795151">
                            <w:pPr>
                              <w:jc w:val="center"/>
                            </w:pPr>
                            <w:r>
                              <w:t>ВК 1.1 Дисципліна №1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34" style="position:absolute;margin-left:496.5pt;margin-top:6.8pt;width:123.15pt;height:3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" fillcolor="white [3201]" strokecolor="black [3213]" strokeweight="2pt">
                <v:stroke dashstyle="3 1"/>
                <v:textbox>
                  <w:txbxContent>
                    <w:p w:rsidR="00795151" w:rsidRDefault="00795151" w:rsidP="00795151">
                      <w:pPr>
                        <w:jc w:val="center"/>
                      </w:pPr>
                      <w:r>
                        <w:t>ВК 1.1 Дисципліна №1</w:t>
                      </w:r>
                    </w:p>
                  </w:txbxContent>
                </v:textbox>
              </v:rect>
            </w:pict>
          </mc:Fallback>
        </mc:AlternateContent>
      </w:r>
      <w:r w:rsidR="00754C5D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D00544" wp14:editId="6B66FAA3">
                <wp:simplePos x="0" y="0"/>
                <wp:positionH relativeFrom="column">
                  <wp:posOffset>1879294</wp:posOffset>
                </wp:positionH>
                <wp:positionV relativeFrom="paragraph">
                  <wp:posOffset>54373</wp:posOffset>
                </wp:positionV>
                <wp:extent cx="2396283" cy="803910"/>
                <wp:effectExtent l="0" t="76200" r="4445" b="34290"/>
                <wp:wrapNone/>
                <wp:docPr id="10" name="Соединительная линия у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6283" cy="80391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" o:spid="_x0000_s1026" type="#_x0000_t34" style="position:absolute;margin-left:148pt;margin-top:4.3pt;width:188.7pt;height:63.3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" strokecolor="black [3213]">
                <v:stroke endarrow="open"/>
              </v:shape>
            </w:pict>
          </mc:Fallback>
        </mc:AlternateContent>
      </w:r>
    </w:p>
    <w:p w:rsidR="00E843E3" w:rsidRDefault="00795151" w:rsidP="00795151">
      <w:pPr>
        <w:tabs>
          <w:tab w:val="left" w:pos="13035"/>
        </w:tabs>
        <w:rPr>
          <w:sz w:val="20"/>
        </w:rPr>
      </w:pPr>
      <w:r>
        <w:rPr>
          <w:sz w:val="20"/>
        </w:rPr>
        <w:tab/>
      </w: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3C4067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5CE95" wp14:editId="23731295">
                <wp:simplePos x="0" y="0"/>
                <wp:positionH relativeFrom="column">
                  <wp:posOffset>-61595</wp:posOffset>
                </wp:positionH>
                <wp:positionV relativeFrom="paragraph">
                  <wp:posOffset>6350</wp:posOffset>
                </wp:positionV>
                <wp:extent cx="1943735" cy="593090"/>
                <wp:effectExtent l="0" t="0" r="18415" b="1651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EBF" w:rsidRDefault="000B0EBF" w:rsidP="000B0EBF">
                            <w:pPr>
                              <w:jc w:val="center"/>
                            </w:pPr>
                            <w:r>
                              <w:t>ОК 5 Менеджмент і презентація наукових та освітніх проектів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35" style="position:absolute;margin-left:-4.85pt;margin-top:.5pt;width:153.05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" fillcolor="white [3201]" strokecolor="black [3200]" strokeweight="2pt">
                <v:textbox>
                  <w:txbxContent>
                    <w:p w:rsidR="000B0EBF" w:rsidRDefault="000B0EBF" w:rsidP="000B0EBF">
                      <w:pPr>
                        <w:jc w:val="center"/>
                      </w:pPr>
                      <w:r>
                        <w:t>ОК 5 Менеджмент і презентація наукових та освітніх проектів</w:t>
                      </w:r>
                    </w:p>
                  </w:txbxContent>
                </v:textbox>
              </v:rect>
            </w:pict>
          </mc:Fallback>
        </mc:AlternateContent>
      </w:r>
    </w:p>
    <w:p w:rsidR="00E843E3" w:rsidRDefault="00211B78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1C0B2" wp14:editId="209A2EFA">
                <wp:simplePos x="0" y="0"/>
                <wp:positionH relativeFrom="column">
                  <wp:posOffset>7203196</wp:posOffset>
                </wp:positionH>
                <wp:positionV relativeFrom="paragraph">
                  <wp:posOffset>134180</wp:posOffset>
                </wp:positionV>
                <wp:extent cx="1564640" cy="439616"/>
                <wp:effectExtent l="0" t="0" r="16510" b="1778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439616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151" w:rsidRDefault="00795151" w:rsidP="00795151">
                            <w:pPr>
                              <w:jc w:val="center"/>
                            </w:pPr>
                            <w:r>
                              <w:t>ВК 1.3. Дисципліна №3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36" style="position:absolute;margin-left:567.2pt;margin-top:10.55pt;width:123.2pt;height:3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" fillcolor="white [3201]" strokecolor="black [3200]" strokeweight="2pt">
                <v:stroke dashstyle="dashDot"/>
                <v:textbox>
                  <w:txbxContent>
                    <w:p w:rsidR="00795151" w:rsidRDefault="00795151" w:rsidP="00795151">
                      <w:pPr>
                        <w:jc w:val="center"/>
                      </w:pPr>
                      <w:r>
                        <w:t>ВК 1.3. Дисципліна №3</w:t>
                      </w:r>
                    </w:p>
                  </w:txbxContent>
                </v:textbox>
              </v:rect>
            </w:pict>
          </mc:Fallback>
        </mc:AlternateContent>
      </w:r>
    </w:p>
    <w:p w:rsidR="00E843E3" w:rsidRDefault="00E843E3">
      <w:pPr>
        <w:rPr>
          <w:sz w:val="20"/>
        </w:rPr>
      </w:pPr>
    </w:p>
    <w:p w:rsidR="00E843E3" w:rsidRDefault="00754C5D">
      <w:pPr>
        <w:rPr>
          <w:sz w:val="20"/>
        </w:rPr>
      </w:pPr>
      <w:r w:rsidRPr="00754C5D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BDA6DD" wp14:editId="7FB74419">
                <wp:simplePos x="0" y="0"/>
                <wp:positionH relativeFrom="column">
                  <wp:posOffset>1874528</wp:posOffset>
                </wp:positionH>
                <wp:positionV relativeFrom="paragraph">
                  <wp:posOffset>56592</wp:posOffset>
                </wp:positionV>
                <wp:extent cx="1112550" cy="383540"/>
                <wp:effectExtent l="0" t="0" r="49530" b="111760"/>
                <wp:wrapNone/>
                <wp:docPr id="11" name="Соединительная линия уступ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50" cy="38354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1" o:spid="_x0000_s1026" type="#_x0000_t34" style="position:absolute;margin-left:147.6pt;margin-top:4.45pt;width:87.6pt;height:3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C6ECA" wp14:editId="3BF31107">
                <wp:simplePos x="0" y="0"/>
                <wp:positionH relativeFrom="column">
                  <wp:posOffset>2991485</wp:posOffset>
                </wp:positionH>
                <wp:positionV relativeFrom="paragraph">
                  <wp:posOffset>44450</wp:posOffset>
                </wp:positionV>
                <wp:extent cx="1704975" cy="593090"/>
                <wp:effectExtent l="0" t="0" r="28575" b="1651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537" w:rsidRDefault="003E3537" w:rsidP="003E3537">
                            <w:pPr>
                              <w:jc w:val="center"/>
                            </w:pPr>
                            <w:r>
                              <w:t>ОК 6 Цифрові технології та особиста інформаційна безпека дослідника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37" style="position:absolute;margin-left:235.55pt;margin-top:3.5pt;width:134.25pt;height:4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" fillcolor="white [3201]" strokecolor="black [3200]" strokeweight="2pt">
                <v:textbox>
                  <w:txbxContent>
                    <w:p w:rsidR="003E3537" w:rsidRDefault="003E3537" w:rsidP="003E3537">
                      <w:pPr>
                        <w:jc w:val="center"/>
                      </w:pPr>
                      <w:r>
                        <w:t>ОК 6 Цифрові технології та особиста інформаційна безпека дослідника</w:t>
                      </w:r>
                    </w:p>
                  </w:txbxContent>
                </v:textbox>
              </v:rect>
            </w:pict>
          </mc:Fallback>
        </mc:AlternateContent>
      </w: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E843E3" w:rsidRDefault="00E843E3">
      <w:pPr>
        <w:rPr>
          <w:sz w:val="20"/>
        </w:rPr>
      </w:pPr>
    </w:p>
    <w:p w:rsidR="00A0188D" w:rsidRPr="00E843E3" w:rsidRDefault="00BC5B16" w:rsidP="00E843E3">
      <w:pPr>
        <w:spacing w:line="237" w:lineRule="auto"/>
        <w:ind w:left="112" w:right="322" w:firstLine="566"/>
        <w:rPr>
          <w:i/>
          <w:sz w:val="24"/>
        </w:rPr>
        <w:sectPr w:rsidR="00A0188D" w:rsidRPr="00E843E3" w:rsidSect="00E843E3">
          <w:pgSz w:w="16850" w:h="11920" w:orient="landscape"/>
          <w:pgMar w:top="1060" w:right="1503" w:bottom="278" w:left="1021" w:header="709" w:footer="709" w:gutter="0"/>
          <w:cols w:space="720"/>
        </w:sectPr>
      </w:pPr>
      <w:r>
        <w:rPr>
          <w:i/>
          <w:sz w:val="24"/>
        </w:rPr>
        <w:t>*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– здобувачі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вищої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освіти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обирають</w:t>
      </w:r>
      <w:r>
        <w:rPr>
          <w:i/>
          <w:spacing w:val="23"/>
          <w:sz w:val="24"/>
        </w:rPr>
        <w:t xml:space="preserve"> </w:t>
      </w:r>
      <w:r w:rsidR="00211B78">
        <w:rPr>
          <w:i/>
          <w:sz w:val="24"/>
        </w:rPr>
        <w:t>45</w:t>
      </w:r>
      <w:r>
        <w:rPr>
          <w:i/>
          <w:sz w:val="24"/>
        </w:rPr>
        <w:t xml:space="preserve"> кредитів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(допускається заміна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на навчальні дисципліни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інших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 xml:space="preserve">рівнів вищої освіти, за умови </w:t>
      </w:r>
      <w:proofErr w:type="spellStart"/>
      <w:r>
        <w:rPr>
          <w:i/>
          <w:sz w:val="24"/>
        </w:rPr>
        <w:t>дотичності</w:t>
      </w:r>
      <w:proofErr w:type="spellEnd"/>
      <w:r>
        <w:rPr>
          <w:i/>
          <w:sz w:val="24"/>
        </w:rPr>
        <w:t xml:space="preserve"> до тематики дисертації та відповідності кредитів)</w:t>
      </w:r>
    </w:p>
    <w:p w:rsidR="00A0188D" w:rsidRDefault="00BC5B16">
      <w:pPr>
        <w:pStyle w:val="a5"/>
        <w:numPr>
          <w:ilvl w:val="0"/>
          <w:numId w:val="1"/>
        </w:numPr>
        <w:tabs>
          <w:tab w:val="left" w:pos="2844"/>
          <w:tab w:val="left" w:pos="3410"/>
        </w:tabs>
        <w:spacing w:line="292" w:lineRule="auto"/>
        <w:ind w:left="3410" w:right="2334" w:hanging="1272"/>
        <w:jc w:val="left"/>
        <w:rPr>
          <w:b/>
          <w:sz w:val="28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FBD9EFF" wp14:editId="48895FD9">
                <wp:simplePos x="0" y="0"/>
                <wp:positionH relativeFrom="page">
                  <wp:posOffset>688769</wp:posOffset>
                </wp:positionH>
                <wp:positionV relativeFrom="paragraph">
                  <wp:posOffset>500083</wp:posOffset>
                </wp:positionV>
                <wp:extent cx="8918575" cy="31113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8575" cy="3111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000" w:type="pct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441"/>
                              <w:gridCol w:w="1438"/>
                              <w:gridCol w:w="1393"/>
                              <w:gridCol w:w="1401"/>
                              <w:gridCol w:w="1399"/>
                              <w:gridCol w:w="1399"/>
                              <w:gridCol w:w="1393"/>
                              <w:gridCol w:w="1441"/>
                              <w:gridCol w:w="1438"/>
                            </w:tblGrid>
                            <w:tr w:rsidR="004F016B" w:rsidTr="004A0C65">
                              <w:trPr>
                                <w:trHeight w:val="1134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pct"/>
                                  <w:textDirection w:val="btLr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1" w:type="pct"/>
                                  <w:textDirection w:val="btLr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textDirection w:val="btLr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8" w:type="pct"/>
                                  <w:textDirection w:val="btLr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textDirection w:val="btLr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textDirection w:val="btLr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textDirection w:val="btLr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textDirection w:val="btLr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textDirection w:val="btLr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16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8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16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5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16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5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64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5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16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5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16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5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16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5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18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5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16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8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17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6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016B" w:rsidTr="004A0C65">
                              <w:trPr>
                                <w:trHeight w:val="316"/>
                              </w:trPr>
                              <w:tc>
                                <w:tcPr>
                                  <w:tcW w:w="472" w:type="pct"/>
                                </w:tcPr>
                                <w:p w:rsidR="004F016B" w:rsidRDefault="004F016B">
                                  <w:pPr>
                                    <w:pStyle w:val="TableParagraph"/>
                                    <w:spacing w:line="265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A0C65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vAlign w:val="center"/>
                                </w:tcPr>
                                <w:p w:rsidR="004F016B" w:rsidRDefault="004F016B" w:rsidP="004A0C65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5C8B" w:rsidRDefault="00C75C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4" o:spid="_x0000_s1038" type="#_x0000_t202" style="position:absolute;left:0;text-align:left;margin-left:54.25pt;margin-top:39.4pt;width:702.25pt;height:245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5000" w:type="pct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441"/>
                        <w:gridCol w:w="1438"/>
                        <w:gridCol w:w="1393"/>
                        <w:gridCol w:w="1401"/>
                        <w:gridCol w:w="1399"/>
                        <w:gridCol w:w="1399"/>
                        <w:gridCol w:w="1393"/>
                        <w:gridCol w:w="1441"/>
                        <w:gridCol w:w="1438"/>
                      </w:tblGrid>
                      <w:tr w:rsidR="004F016B" w:rsidTr="004A0C65">
                        <w:trPr>
                          <w:trHeight w:val="1134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pct"/>
                            <w:textDirection w:val="btLr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1" w:type="pct"/>
                            <w:textDirection w:val="btLr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5" w:type="pct"/>
                            <w:textDirection w:val="btLr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8" w:type="pct"/>
                            <w:textDirection w:val="btLr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7" w:type="pct"/>
                            <w:textDirection w:val="btLr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7" w:type="pct"/>
                            <w:textDirection w:val="btLr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5" w:type="pct"/>
                            <w:textDirection w:val="btLr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2" w:type="pct"/>
                            <w:textDirection w:val="btLr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2" w:type="pct"/>
                            <w:textDirection w:val="btLr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4F016B" w:rsidTr="004A0C65">
                        <w:trPr>
                          <w:trHeight w:val="316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8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ЗК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</w:tr>
                      <w:tr w:rsidR="004F016B" w:rsidTr="004A0C65">
                        <w:trPr>
                          <w:trHeight w:val="316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5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ЗК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</w:tr>
                      <w:tr w:rsidR="004F016B" w:rsidTr="004A0C65">
                        <w:trPr>
                          <w:trHeight w:val="316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5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ЗК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</w:tr>
                      <w:tr w:rsidR="004F016B" w:rsidTr="004A0C65">
                        <w:trPr>
                          <w:trHeight w:val="364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5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ЗК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</w:tr>
                      <w:tr w:rsidR="004F016B" w:rsidTr="004A0C65">
                        <w:trPr>
                          <w:trHeight w:val="316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5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</w:tr>
                      <w:tr w:rsidR="004F016B" w:rsidTr="004A0C65">
                        <w:trPr>
                          <w:trHeight w:val="316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5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016B" w:rsidTr="004A0C65">
                        <w:trPr>
                          <w:trHeight w:val="316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5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</w:tr>
                      <w:tr w:rsidR="004F016B" w:rsidTr="004A0C65">
                        <w:trPr>
                          <w:trHeight w:val="318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5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</w:tr>
                      <w:tr w:rsidR="004F016B" w:rsidTr="004A0C65">
                        <w:trPr>
                          <w:trHeight w:val="316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8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016B" w:rsidTr="004A0C65">
                        <w:trPr>
                          <w:trHeight w:val="317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6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016B" w:rsidTr="004A0C65">
                        <w:trPr>
                          <w:trHeight w:val="316"/>
                        </w:trPr>
                        <w:tc>
                          <w:tcPr>
                            <w:tcW w:w="472" w:type="pct"/>
                          </w:tcPr>
                          <w:p w:rsidR="004F016B" w:rsidRDefault="004F016B">
                            <w:pPr>
                              <w:pStyle w:val="TableParagraph"/>
                              <w:spacing w:line="265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8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7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5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A0C65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2" w:type="pct"/>
                            <w:vAlign w:val="center"/>
                          </w:tcPr>
                          <w:p w:rsidR="004F016B" w:rsidRDefault="004F016B" w:rsidP="004A0C65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75C8B" w:rsidRDefault="00C75C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МАТРИЦЯ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КОМПЕТЕНТНОСТЕЙ КОМПОНЕНТАМ ОСВІТНЬО-НАУКОВОЇ ПРОГРАМИ</w:t>
      </w:r>
    </w:p>
    <w:p w:rsidR="00A0188D" w:rsidRDefault="00A0188D">
      <w:pPr>
        <w:spacing w:line="292" w:lineRule="auto"/>
        <w:rPr>
          <w:sz w:val="28"/>
        </w:rPr>
        <w:sectPr w:rsidR="00A0188D">
          <w:pgSz w:w="16850" w:h="11920" w:orient="landscape"/>
          <w:pgMar w:top="1120" w:right="1500" w:bottom="280" w:left="1020" w:header="708" w:footer="708" w:gutter="0"/>
          <w:cols w:space="720"/>
        </w:sectPr>
      </w:pPr>
    </w:p>
    <w:p w:rsidR="00A0188D" w:rsidRDefault="00BC5B16">
      <w:pPr>
        <w:pStyle w:val="a5"/>
        <w:numPr>
          <w:ilvl w:val="0"/>
          <w:numId w:val="1"/>
        </w:numPr>
        <w:tabs>
          <w:tab w:val="left" w:pos="2061"/>
          <w:tab w:val="left" w:pos="2090"/>
        </w:tabs>
        <w:spacing w:line="242" w:lineRule="auto"/>
        <w:ind w:left="2090" w:right="1695" w:hanging="596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(ПРН) ВІДПОВІДНИМИ КОМПОНЕНТАМИ ОСВІТНЬО-НАУКОВОЇ ПРОГРАМИ</w:t>
      </w:r>
    </w:p>
    <w:p w:rsidR="00A0188D" w:rsidRDefault="00A0188D">
      <w:pPr>
        <w:pStyle w:val="a3"/>
        <w:spacing w:before="163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7"/>
        <w:gridCol w:w="1468"/>
        <w:gridCol w:w="1468"/>
        <w:gridCol w:w="1420"/>
        <w:gridCol w:w="1425"/>
        <w:gridCol w:w="1420"/>
        <w:gridCol w:w="1423"/>
        <w:gridCol w:w="1420"/>
        <w:gridCol w:w="1466"/>
        <w:gridCol w:w="1463"/>
      </w:tblGrid>
      <w:tr w:rsidR="004F016B" w:rsidTr="004C397D">
        <w:trPr>
          <w:trHeight w:val="1137"/>
        </w:trPr>
        <w:tc>
          <w:tcPr>
            <w:tcW w:w="477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textDirection w:val="btLr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" w:type="pct"/>
            <w:textDirection w:val="btLr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" w:type="pct"/>
            <w:textDirection w:val="btLr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7" w:type="pct"/>
            <w:textDirection w:val="btLr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5" w:type="pct"/>
            <w:textDirection w:val="btLr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" w:type="pct"/>
            <w:textDirection w:val="btLr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5" w:type="pct"/>
            <w:textDirection w:val="btLr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1" w:type="pct"/>
            <w:textDirection w:val="btLr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2" w:type="pct"/>
            <w:textDirection w:val="btLr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4F016B" w:rsidTr="004C397D">
        <w:trPr>
          <w:trHeight w:val="316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10"/>
                <w:sz w:val="20"/>
              </w:rPr>
              <w:t>1</w:t>
            </w: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7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6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1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F016B" w:rsidTr="004C397D">
        <w:trPr>
          <w:trHeight w:val="316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10"/>
                <w:sz w:val="20"/>
              </w:rPr>
              <w:t>2</w:t>
            </w: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7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1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F016B" w:rsidTr="004C397D">
        <w:trPr>
          <w:trHeight w:val="316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10"/>
                <w:sz w:val="20"/>
              </w:rPr>
              <w:t>3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7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6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1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F016B" w:rsidTr="004C397D">
        <w:trPr>
          <w:trHeight w:val="361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10"/>
                <w:sz w:val="20"/>
              </w:rPr>
              <w:t>4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7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6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1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F016B" w:rsidTr="004C397D">
        <w:trPr>
          <w:trHeight w:val="316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10"/>
                <w:sz w:val="20"/>
              </w:rPr>
              <w:t>5</w:t>
            </w: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7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1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F016B" w:rsidTr="004C397D">
        <w:trPr>
          <w:trHeight w:val="316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10"/>
                <w:sz w:val="20"/>
              </w:rPr>
              <w:t>6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7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6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1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F016B" w:rsidTr="004C397D">
        <w:trPr>
          <w:trHeight w:val="316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10"/>
                <w:sz w:val="20"/>
              </w:rPr>
              <w:t>7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7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1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F016B" w:rsidTr="004C397D">
        <w:trPr>
          <w:trHeight w:val="316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10"/>
                <w:sz w:val="20"/>
              </w:rPr>
              <w:t>8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7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1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F016B" w:rsidTr="004C397D">
        <w:trPr>
          <w:trHeight w:val="321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10"/>
                <w:sz w:val="20"/>
              </w:rPr>
              <w:t>9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7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6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1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F016B" w:rsidTr="004C397D">
        <w:trPr>
          <w:trHeight w:val="316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5"/>
                <w:sz w:val="20"/>
              </w:rPr>
              <w:t>10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7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6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1" w:type="pct"/>
            <w:vAlign w:val="center"/>
          </w:tcPr>
          <w:p w:rsidR="004F016B" w:rsidRDefault="004A0C65" w:rsidP="004C39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F016B" w:rsidTr="004C397D">
        <w:trPr>
          <w:trHeight w:val="109"/>
        </w:trPr>
        <w:tc>
          <w:tcPr>
            <w:tcW w:w="477" w:type="pct"/>
            <w:vAlign w:val="center"/>
          </w:tcPr>
          <w:p w:rsidR="004F016B" w:rsidRPr="004C397D" w:rsidRDefault="004F016B" w:rsidP="004C397D">
            <w:pPr>
              <w:pStyle w:val="TableParagraph"/>
              <w:jc w:val="center"/>
              <w:rPr>
                <w:sz w:val="20"/>
              </w:rPr>
            </w:pPr>
            <w:r w:rsidRPr="004C397D">
              <w:rPr>
                <w:sz w:val="20"/>
              </w:rPr>
              <w:t>ПРН</w:t>
            </w:r>
            <w:r w:rsidRPr="004C397D">
              <w:rPr>
                <w:spacing w:val="-3"/>
                <w:sz w:val="20"/>
              </w:rPr>
              <w:t xml:space="preserve"> </w:t>
            </w:r>
            <w:r w:rsidRPr="004C397D">
              <w:rPr>
                <w:spacing w:val="-5"/>
                <w:sz w:val="20"/>
              </w:rPr>
              <w:t>11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</w:pP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</w:pPr>
          </w:p>
        </w:tc>
        <w:tc>
          <w:tcPr>
            <w:tcW w:w="497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F016B" w:rsidP="004C397D">
            <w:pPr>
              <w:pStyle w:val="TableParagraph"/>
              <w:jc w:val="center"/>
            </w:pPr>
          </w:p>
        </w:tc>
        <w:tc>
          <w:tcPr>
            <w:tcW w:w="496" w:type="pct"/>
            <w:vAlign w:val="center"/>
          </w:tcPr>
          <w:p w:rsidR="004F016B" w:rsidRDefault="004F016B" w:rsidP="004C39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5" w:type="pct"/>
            <w:vAlign w:val="center"/>
          </w:tcPr>
          <w:p w:rsidR="004F016B" w:rsidRDefault="004A0C65" w:rsidP="004C397D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11" w:type="pct"/>
            <w:vAlign w:val="center"/>
          </w:tcPr>
          <w:p w:rsidR="004F016B" w:rsidRDefault="004A0C65" w:rsidP="004C397D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12" w:type="pct"/>
            <w:vAlign w:val="center"/>
          </w:tcPr>
          <w:p w:rsidR="004F016B" w:rsidRDefault="004F016B" w:rsidP="004C397D">
            <w:pPr>
              <w:pStyle w:val="TableParagraph"/>
              <w:jc w:val="center"/>
            </w:pPr>
          </w:p>
        </w:tc>
      </w:tr>
    </w:tbl>
    <w:p w:rsidR="00A0188D" w:rsidRDefault="00A0188D">
      <w:pPr>
        <w:rPr>
          <w:sz w:val="24"/>
        </w:rPr>
        <w:sectPr w:rsidR="00A0188D">
          <w:pgSz w:w="16850" w:h="11920" w:orient="landscape"/>
          <w:pgMar w:top="1120" w:right="1500" w:bottom="280" w:left="1020" w:header="708" w:footer="708" w:gutter="0"/>
          <w:cols w:space="720"/>
        </w:sectPr>
      </w:pPr>
    </w:p>
    <w:p w:rsidR="00A0188D" w:rsidRDefault="00BC5B16" w:rsidP="001B4C60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lef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АТЕСТАЦІЯ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ЗДОБУВАЧА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ТРЕТЬОГО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РІВНЯ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ВИЩОЇ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1B4C60" w:rsidRDefault="001B4C60" w:rsidP="001B4C60">
      <w:pPr>
        <w:spacing w:line="360" w:lineRule="auto"/>
        <w:ind w:firstLine="709"/>
        <w:jc w:val="both"/>
        <w:rPr>
          <w:sz w:val="28"/>
        </w:rPr>
      </w:pPr>
    </w:p>
    <w:p w:rsidR="00A0188D" w:rsidRDefault="00BC5B16" w:rsidP="001B4C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Атестація</w:t>
      </w:r>
      <w:r w:rsidR="001B4C60">
        <w:rPr>
          <w:spacing w:val="2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24"/>
          <w:sz w:val="28"/>
        </w:rPr>
        <w:t xml:space="preserve"> </w:t>
      </w:r>
      <w:r>
        <w:rPr>
          <w:sz w:val="28"/>
        </w:rPr>
        <w:t>вищої</w:t>
      </w:r>
      <w:r>
        <w:rPr>
          <w:spacing w:val="23"/>
          <w:sz w:val="28"/>
        </w:rPr>
        <w:t xml:space="preserve"> </w:t>
      </w:r>
      <w:r>
        <w:rPr>
          <w:sz w:val="28"/>
        </w:rPr>
        <w:t>освіти</w:t>
      </w:r>
      <w:r w:rsidR="001B4C60"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освітньо-науковою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програмою</w:t>
      </w:r>
      <w:r w:rsidR="001B4C60" w:rsidRPr="001B4C60">
        <w:rPr>
          <w:spacing w:val="-2"/>
          <w:sz w:val="28"/>
          <w:lang w:val="ru-RU"/>
        </w:rPr>
        <w:t xml:space="preserve"> </w:t>
      </w:r>
      <w:r>
        <w:rPr>
          <w:sz w:val="28"/>
        </w:rPr>
        <w:t xml:space="preserve">«Право» спеціальності </w:t>
      </w:r>
      <w:r w:rsidR="001B4C60">
        <w:rPr>
          <w:sz w:val="28"/>
          <w:lang w:val="en-US"/>
        </w:rPr>
        <w:t>D </w:t>
      </w:r>
      <w:r w:rsidR="001B4C60" w:rsidRPr="001B4C60">
        <w:rPr>
          <w:sz w:val="28"/>
        </w:rPr>
        <w:t>8</w:t>
      </w:r>
      <w:r>
        <w:rPr>
          <w:sz w:val="28"/>
        </w:rPr>
        <w:t xml:space="preserve"> «Право» освітнього рівня доктора філософії здійснюється у формі публічного захисту дисертаційної роботи та завершується </w:t>
      </w:r>
      <w:proofErr w:type="spellStart"/>
      <w:r>
        <w:rPr>
          <w:sz w:val="28"/>
        </w:rPr>
        <w:t>видачою</w:t>
      </w:r>
      <w:proofErr w:type="spellEnd"/>
      <w:r>
        <w:rPr>
          <w:sz w:val="28"/>
        </w:rPr>
        <w:t xml:space="preserve"> документа встановленого зразка про присудження ступеня доктора філософії з присвоєнням кваліфікації: «Доктор філософії </w:t>
      </w:r>
      <w:r>
        <w:rPr>
          <w:spacing w:val="-2"/>
          <w:sz w:val="28"/>
        </w:rPr>
        <w:t>права».</w:t>
      </w:r>
    </w:p>
    <w:p w:rsidR="00A0188D" w:rsidRDefault="00BC5B16" w:rsidP="001B4C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Дисертаційна робота не повинна містити академічного плагіату, фальсифікації, фабрикації.</w:t>
      </w:r>
    </w:p>
    <w:p w:rsidR="00A0188D" w:rsidRDefault="00BC5B16" w:rsidP="001B4C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Дисертації осіб, які здобувають ступінь доктора філософії (або наукові доповіді у разі захисту наукових досягнень, опублікованих у вигляді монографії або сукупності статей, опублікованих у вітчизняних та/або міжнародних рецензованих фахових виданнях), а також відгуки опонентів оприлюднюються на офіційних веб-сайтах відповідних закладів вищої освіти (наукових установ) відповідно до законодавства.</w:t>
      </w:r>
    </w:p>
    <w:p w:rsidR="00A0188D" w:rsidRDefault="00BC5B16" w:rsidP="001B4C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Дисертаційна робота має відповідати іншим вимогам, встановленим </w:t>
      </w:r>
      <w:r>
        <w:rPr>
          <w:spacing w:val="-2"/>
          <w:sz w:val="28"/>
        </w:rPr>
        <w:t>законодавством.</w:t>
      </w:r>
    </w:p>
    <w:sectPr w:rsidR="00A0188D">
      <w:pgSz w:w="11920" w:h="16850"/>
      <w:pgMar w:top="760" w:right="840" w:bottom="280" w:left="13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1D" w:rsidRDefault="00AA3F1D" w:rsidP="009D6589">
      <w:r>
        <w:separator/>
      </w:r>
    </w:p>
  </w:endnote>
  <w:endnote w:type="continuationSeparator" w:id="0">
    <w:p w:rsidR="00AA3F1D" w:rsidRDefault="00AA3F1D" w:rsidP="009D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1D" w:rsidRDefault="00AA3F1D" w:rsidP="009D6589">
      <w:r>
        <w:separator/>
      </w:r>
    </w:p>
  </w:footnote>
  <w:footnote w:type="continuationSeparator" w:id="0">
    <w:p w:rsidR="00AA3F1D" w:rsidRDefault="00AA3F1D" w:rsidP="009D6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33371"/>
    <w:multiLevelType w:val="hybridMultilevel"/>
    <w:tmpl w:val="72AA6C94"/>
    <w:lvl w:ilvl="0" w:tplc="D89C7818">
      <w:start w:val="1"/>
      <w:numFmt w:val="decimal"/>
      <w:lvlText w:val="%1."/>
      <w:lvlJc w:val="left"/>
      <w:pPr>
        <w:ind w:left="294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2E8102">
      <w:numFmt w:val="bullet"/>
      <w:lvlText w:val="•"/>
      <w:lvlJc w:val="left"/>
      <w:pPr>
        <w:ind w:left="3621" w:hanging="284"/>
      </w:pPr>
      <w:rPr>
        <w:rFonts w:hint="default"/>
        <w:lang w:val="uk-UA" w:eastAsia="en-US" w:bidi="ar-SA"/>
      </w:rPr>
    </w:lvl>
    <w:lvl w:ilvl="2" w:tplc="878EB524">
      <w:numFmt w:val="bullet"/>
      <w:lvlText w:val="•"/>
      <w:lvlJc w:val="left"/>
      <w:pPr>
        <w:ind w:left="4302" w:hanging="284"/>
      </w:pPr>
      <w:rPr>
        <w:rFonts w:hint="default"/>
        <w:lang w:val="uk-UA" w:eastAsia="en-US" w:bidi="ar-SA"/>
      </w:rPr>
    </w:lvl>
    <w:lvl w:ilvl="3" w:tplc="B670933C">
      <w:numFmt w:val="bullet"/>
      <w:lvlText w:val="•"/>
      <w:lvlJc w:val="left"/>
      <w:pPr>
        <w:ind w:left="4983" w:hanging="284"/>
      </w:pPr>
      <w:rPr>
        <w:rFonts w:hint="default"/>
        <w:lang w:val="uk-UA" w:eastAsia="en-US" w:bidi="ar-SA"/>
      </w:rPr>
    </w:lvl>
    <w:lvl w:ilvl="4" w:tplc="0FD84456">
      <w:numFmt w:val="bullet"/>
      <w:lvlText w:val="•"/>
      <w:lvlJc w:val="left"/>
      <w:pPr>
        <w:ind w:left="5664" w:hanging="284"/>
      </w:pPr>
      <w:rPr>
        <w:rFonts w:hint="default"/>
        <w:lang w:val="uk-UA" w:eastAsia="en-US" w:bidi="ar-SA"/>
      </w:rPr>
    </w:lvl>
    <w:lvl w:ilvl="5" w:tplc="F9386C36">
      <w:numFmt w:val="bullet"/>
      <w:lvlText w:val="•"/>
      <w:lvlJc w:val="left"/>
      <w:pPr>
        <w:ind w:left="6345" w:hanging="284"/>
      </w:pPr>
      <w:rPr>
        <w:rFonts w:hint="default"/>
        <w:lang w:val="uk-UA" w:eastAsia="en-US" w:bidi="ar-SA"/>
      </w:rPr>
    </w:lvl>
    <w:lvl w:ilvl="6" w:tplc="C9E00BE8">
      <w:numFmt w:val="bullet"/>
      <w:lvlText w:val="•"/>
      <w:lvlJc w:val="left"/>
      <w:pPr>
        <w:ind w:left="7026" w:hanging="284"/>
      </w:pPr>
      <w:rPr>
        <w:rFonts w:hint="default"/>
        <w:lang w:val="uk-UA" w:eastAsia="en-US" w:bidi="ar-SA"/>
      </w:rPr>
    </w:lvl>
    <w:lvl w:ilvl="7" w:tplc="115AFA14">
      <w:numFmt w:val="bullet"/>
      <w:lvlText w:val="•"/>
      <w:lvlJc w:val="left"/>
      <w:pPr>
        <w:ind w:left="7707" w:hanging="284"/>
      </w:pPr>
      <w:rPr>
        <w:rFonts w:hint="default"/>
        <w:lang w:val="uk-UA" w:eastAsia="en-US" w:bidi="ar-SA"/>
      </w:rPr>
    </w:lvl>
    <w:lvl w:ilvl="8" w:tplc="74242258">
      <w:numFmt w:val="bullet"/>
      <w:lvlText w:val="•"/>
      <w:lvlJc w:val="left"/>
      <w:pPr>
        <w:ind w:left="8388" w:hanging="284"/>
      </w:pPr>
      <w:rPr>
        <w:rFonts w:hint="default"/>
        <w:lang w:val="uk-UA" w:eastAsia="en-US" w:bidi="ar-SA"/>
      </w:rPr>
    </w:lvl>
  </w:abstractNum>
  <w:abstractNum w:abstractNumId="1">
    <w:nsid w:val="54B268A1"/>
    <w:multiLevelType w:val="hybridMultilevel"/>
    <w:tmpl w:val="EF9E3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188D"/>
    <w:rsid w:val="000B0EBF"/>
    <w:rsid w:val="001B4C60"/>
    <w:rsid w:val="00211B78"/>
    <w:rsid w:val="003B7A80"/>
    <w:rsid w:val="003C4067"/>
    <w:rsid w:val="003E3537"/>
    <w:rsid w:val="00447F28"/>
    <w:rsid w:val="0047545B"/>
    <w:rsid w:val="004A0C65"/>
    <w:rsid w:val="004C397D"/>
    <w:rsid w:val="004F016B"/>
    <w:rsid w:val="004F6702"/>
    <w:rsid w:val="00754C5D"/>
    <w:rsid w:val="00794A69"/>
    <w:rsid w:val="00795151"/>
    <w:rsid w:val="008C66E1"/>
    <w:rsid w:val="00980ED1"/>
    <w:rsid w:val="009D6589"/>
    <w:rsid w:val="00A0188D"/>
    <w:rsid w:val="00AA3F1D"/>
    <w:rsid w:val="00BC5B16"/>
    <w:rsid w:val="00C07E9F"/>
    <w:rsid w:val="00C75C8B"/>
    <w:rsid w:val="00CA7711"/>
    <w:rsid w:val="00E843E3"/>
    <w:rsid w:val="00EE6817"/>
    <w:rsid w:val="00F445FA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68" w:lineRule="exact"/>
      <w:ind w:right="23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62"/>
      <w:ind w:left="902" w:hanging="28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84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658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6589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9D658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6589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68" w:lineRule="exact"/>
      <w:ind w:right="23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62"/>
      <w:ind w:left="902" w:hanging="28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84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658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6589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9D658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658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BCE4-F853-414E-8454-B322365A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12</Pages>
  <Words>10513</Words>
  <Characters>5993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Власенко Надія Олександрівна</cp:lastModifiedBy>
  <cp:revision>14</cp:revision>
  <dcterms:created xsi:type="dcterms:W3CDTF">2025-03-31T11:19:00Z</dcterms:created>
  <dcterms:modified xsi:type="dcterms:W3CDTF">2025-04-11T12:21:00Z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3-Heights(TM) PDF Security Shell 4.8.25.2 (http://www.pdf-tools.com)</vt:lpwstr>
  </property>
</Properties>
</file>