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4C0AB" w14:textId="21608E91" w:rsidR="00B01CA5" w:rsidRPr="00B01CA5" w:rsidRDefault="00B01CA5" w:rsidP="00B01CA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1CA5">
        <w:rPr>
          <w:rFonts w:ascii="Times New Roman" w:hAnsi="Times New Roman" w:cs="Times New Roman"/>
          <w:b/>
          <w:bCs/>
          <w:sz w:val="28"/>
          <w:szCs w:val="28"/>
        </w:rPr>
        <w:t xml:space="preserve">Тема 6. </w:t>
      </w:r>
      <w:proofErr w:type="spellStart"/>
      <w:r w:rsidRPr="00B01CA5">
        <w:rPr>
          <w:rFonts w:ascii="Times New Roman" w:hAnsi="Times New Roman" w:cs="Times New Roman"/>
          <w:b/>
          <w:bCs/>
          <w:sz w:val="28"/>
          <w:szCs w:val="28"/>
        </w:rPr>
        <w:t>Етнорелігійний</w:t>
      </w:r>
      <w:proofErr w:type="spellEnd"/>
      <w:r w:rsidRPr="00B01CA5">
        <w:rPr>
          <w:rFonts w:ascii="Times New Roman" w:hAnsi="Times New Roman" w:cs="Times New Roman"/>
          <w:b/>
          <w:bCs/>
          <w:sz w:val="28"/>
          <w:szCs w:val="28"/>
        </w:rPr>
        <w:t xml:space="preserve"> тероризм</w:t>
      </w:r>
    </w:p>
    <w:p w14:paraId="74CCD4E9" w14:textId="77777777" w:rsidR="00B01CA5" w:rsidRPr="00B01CA5" w:rsidRDefault="00B01CA5" w:rsidP="00B01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Визначення </w:t>
      </w:r>
      <w:proofErr w:type="spellStart"/>
      <w:r w:rsidRPr="00B01CA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етнорелігійного</w:t>
      </w:r>
      <w:proofErr w:type="spellEnd"/>
      <w:r w:rsidRPr="00B01CA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тероризму: сутність та основні характеристики</w:t>
      </w: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7110D85E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Поняття тероризму: загальне визначення та специфіка </w:t>
      </w:r>
      <w:proofErr w:type="spellStart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етнорелігійного</w:t>
      </w:r>
      <w:proofErr w:type="spellEnd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аспекту.</w:t>
      </w:r>
    </w:p>
    <w:p w14:paraId="2E497361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Відмінності від політичного, економічного чи ідеологічного тероризму.</w:t>
      </w:r>
    </w:p>
    <w:p w14:paraId="52DC1300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риси: насильство, релігійна мотивація, етнічна ідентичність.</w:t>
      </w:r>
    </w:p>
    <w:p w14:paraId="5FD1BAC5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Приклади проявів у сучасному світі.</w:t>
      </w:r>
    </w:p>
    <w:p w14:paraId="0BF6F442" w14:textId="77777777" w:rsidR="00B01CA5" w:rsidRPr="00B01CA5" w:rsidRDefault="00B01CA5" w:rsidP="00B01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Вплив релігії на виникнення терористичних рухів</w:t>
      </w: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1C052F8B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Історичні приклади використання релігії як інструменту мобілізації.</w:t>
      </w:r>
    </w:p>
    <w:p w14:paraId="0DFD9761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Роль священних текстів і їх інтерпретацій у радикалізації.</w:t>
      </w:r>
    </w:p>
    <w:p w14:paraId="54A51A56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Вплив релігійних інститутів на формування терористичних ідеологій.</w:t>
      </w:r>
    </w:p>
    <w:p w14:paraId="5CF034A0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Соціально-психологічні аспекти: як релігія стає виправданням насильства.</w:t>
      </w:r>
    </w:p>
    <w:p w14:paraId="061FC0BC" w14:textId="77777777" w:rsidR="00B01CA5" w:rsidRPr="00B01CA5" w:rsidRDefault="00B01CA5" w:rsidP="00B01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Конфлікти між релігіями як каталізатор тероризму</w:t>
      </w: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0B31A146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Історичний контекст міжрелігійних конфліктів (наприклад, Хрестові походи).</w:t>
      </w:r>
    </w:p>
    <w:p w14:paraId="0A04BE05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Сучасні приклади: </w:t>
      </w:r>
      <w:proofErr w:type="spellStart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індуїстсько</w:t>
      </w:r>
      <w:proofErr w:type="spellEnd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-мусульманські сутички в Індії.</w:t>
      </w:r>
    </w:p>
    <w:p w14:paraId="72FA7325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Механізми ескалації: від конфлікту до терористичних актів.</w:t>
      </w:r>
    </w:p>
    <w:p w14:paraId="0D204E87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Роль пропаганди у загостренні міжрелігійних протистоянь.</w:t>
      </w:r>
    </w:p>
    <w:p w14:paraId="2B713CBA" w14:textId="77777777" w:rsidR="00B01CA5" w:rsidRPr="00B01CA5" w:rsidRDefault="00B01CA5" w:rsidP="00B01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Релігійний фанатизм і тероризм, психологічний образ терориста-смертника</w:t>
      </w: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32338170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Що таке релігійний фанатизм: психологічні та соціальні корені.</w:t>
      </w:r>
    </w:p>
    <w:p w14:paraId="7CF985AB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Портрет терориста-смертника: мотивація, вербування, підготовка.</w:t>
      </w:r>
    </w:p>
    <w:p w14:paraId="0B89E51D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Роль обіцянок "потойбічного винагородження" у радикалізації.</w:t>
      </w:r>
    </w:p>
    <w:p w14:paraId="442743E8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Вплив групової динаміки на поведінку фанатиків.</w:t>
      </w:r>
    </w:p>
    <w:p w14:paraId="3164E1DD" w14:textId="77777777" w:rsidR="00B01CA5" w:rsidRPr="00B01CA5" w:rsidRDefault="00B01CA5" w:rsidP="00B01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Іслам та тероризм: міфи та реальність</w:t>
      </w: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0639B92D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Поширені стереотипи про зв’язок ісламу з тероризмом.</w:t>
      </w:r>
    </w:p>
    <w:p w14:paraId="6F819750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Історичний аналіз: джихад як концепція та його спотворення.</w:t>
      </w:r>
    </w:p>
    <w:p w14:paraId="5996B918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Приклади терористичних груп: Аль-Каїда, ІДІЛ.</w:t>
      </w:r>
    </w:p>
    <w:p w14:paraId="0647B041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Реакція мусульманських громад на асоціацію з тероризмом.</w:t>
      </w:r>
    </w:p>
    <w:p w14:paraId="07415B9F" w14:textId="77777777" w:rsidR="00B01CA5" w:rsidRPr="00B01CA5" w:rsidRDefault="00B01CA5" w:rsidP="00B01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Християнський екстремізм та його прояви</w:t>
      </w: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7164AA77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Історичні прецеденти: інквізиція, війни реформації.</w:t>
      </w:r>
    </w:p>
    <w:p w14:paraId="3DEC90EA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Сучасні приклади: Армія опору Господа в Уганді, </w:t>
      </w:r>
      <w:proofErr w:type="spellStart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антиабортний</w:t>
      </w:r>
      <w:proofErr w:type="spellEnd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тероризм у США.</w:t>
      </w:r>
    </w:p>
    <w:p w14:paraId="37803A40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Вплив радикальних тлумачень Біблії.</w:t>
      </w:r>
    </w:p>
    <w:p w14:paraId="4D47698A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Відмінності від інших форм християнського </w:t>
      </w:r>
      <w:proofErr w:type="spellStart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активізму</w:t>
      </w:r>
      <w:proofErr w:type="spellEnd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7A8A721" w14:textId="77777777" w:rsidR="00B01CA5" w:rsidRPr="00B01CA5" w:rsidRDefault="00B01CA5" w:rsidP="00B01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Буддизм і терористична діяльність</w:t>
      </w: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2C206838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Міф про "миролюбний буддизм": розвінчання стереотипів.</w:t>
      </w:r>
    </w:p>
    <w:p w14:paraId="724AEDE7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Приклад: конфлікт у М’янмі між буддистами та </w:t>
      </w:r>
      <w:proofErr w:type="spellStart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рохінджа</w:t>
      </w:r>
      <w:proofErr w:type="spellEnd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F95B4A6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Роль етнічної ідентичності в буддистському екстремізмі.</w:t>
      </w:r>
    </w:p>
    <w:p w14:paraId="6D401659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Ідеологічні виправдання насильства у буддистських рухах.</w:t>
      </w:r>
    </w:p>
    <w:p w14:paraId="4EA65090" w14:textId="77777777" w:rsidR="00B01CA5" w:rsidRPr="00B01CA5" w:rsidRDefault="00B01CA5" w:rsidP="00B01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Релігійні секти та їхня роль у тероризмі</w:t>
      </w: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5D6D8472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Визначення сект і їх відмінність від традиційних релігій.</w:t>
      </w:r>
    </w:p>
    <w:p w14:paraId="4D7EE4FA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Приклади: </w:t>
      </w:r>
      <w:proofErr w:type="spellStart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Аум</w:t>
      </w:r>
      <w:proofErr w:type="spellEnd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Сінрікьо</w:t>
      </w:r>
      <w:proofErr w:type="spellEnd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(Японія), рух "Храм народів" </w:t>
      </w:r>
      <w:proofErr w:type="spellStart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Джима</w:t>
      </w:r>
      <w:proofErr w:type="spellEnd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Джонса.</w:t>
      </w:r>
    </w:p>
    <w:p w14:paraId="18232350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Механізми вербування та радикалізації в сектах.</w:t>
      </w:r>
    </w:p>
    <w:p w14:paraId="170E7B66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Вплив харизматичних лідерів на терористичну діяльність.</w:t>
      </w:r>
    </w:p>
    <w:p w14:paraId="21A0A889" w14:textId="77777777" w:rsidR="00B01CA5" w:rsidRPr="00B01CA5" w:rsidRDefault="00B01CA5" w:rsidP="00B01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Етнічні конфлікти як джерело радикалізації: роль колоніалізму та націоналізму</w:t>
      </w: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2B6E5741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Історичні причини: наслідки колоніального поділу (наприклад, Африка).</w:t>
      </w:r>
    </w:p>
    <w:p w14:paraId="43161707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Націоналізм як ідеологія етнічного тероризму.</w:t>
      </w:r>
    </w:p>
    <w:p w14:paraId="417E4D25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Приклади: конфлікт у Шрі-Ланці (таміли </w:t>
      </w:r>
      <w:proofErr w:type="spellStart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vs</w:t>
      </w:r>
      <w:proofErr w:type="spellEnd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сингали).</w:t>
      </w:r>
    </w:p>
    <w:p w14:paraId="256269F9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Взаємозв’язок етнічної ідентичності та релігійного радикалізму.</w:t>
      </w:r>
    </w:p>
    <w:p w14:paraId="195F0541" w14:textId="77777777" w:rsidR="00B01CA5" w:rsidRPr="00B01CA5" w:rsidRDefault="00B01CA5" w:rsidP="00B01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Етнічний тероризм: визначення та відмінності від </w:t>
      </w:r>
      <w:proofErr w:type="spellStart"/>
      <w:r w:rsidRPr="00B01CA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етнорелігійного</w:t>
      </w:r>
      <w:proofErr w:type="spellEnd"/>
      <w:r w:rsidRPr="00B01CA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тероризму</w:t>
      </w: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6D594562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характеристики етнічного тероризму.</w:t>
      </w:r>
    </w:p>
    <w:p w14:paraId="14C7B857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Приклади: баскський сепаратизм (ETA) в Іспанії.</w:t>
      </w:r>
    </w:p>
    <w:p w14:paraId="4CF79F45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Роль етнічної дискримінації у радикалізації.</w:t>
      </w:r>
    </w:p>
    <w:p w14:paraId="52A606B6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Перетин із релігійними мотивами: де межа?</w:t>
      </w:r>
    </w:p>
    <w:p w14:paraId="465C5C7E" w14:textId="77777777" w:rsidR="00B01CA5" w:rsidRPr="00B01CA5" w:rsidRDefault="00B01CA5" w:rsidP="00B01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Етнічні меншини та тероризм: причини радикалізації</w:t>
      </w: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60552896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Соціально-економічні фактори: бідність, маргіналізація.</w:t>
      </w:r>
    </w:p>
    <w:p w14:paraId="3E02E207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Політичне безправ’я як тригер насильства.</w:t>
      </w:r>
    </w:p>
    <w:p w14:paraId="0FA5F0BA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Приклад: курдський рух у Туреччині (PKK).</w:t>
      </w:r>
    </w:p>
    <w:p w14:paraId="6C10BC4D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Роль діаспор у підтримці етнічного тероризму.</w:t>
      </w:r>
    </w:p>
    <w:p w14:paraId="4B882DA7" w14:textId="77777777" w:rsidR="00B01CA5" w:rsidRPr="00B01CA5" w:rsidRDefault="00B01CA5" w:rsidP="00B01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Приклади </w:t>
      </w:r>
      <w:proofErr w:type="spellStart"/>
      <w:r w:rsidRPr="00B01CA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етнорелігійного</w:t>
      </w:r>
      <w:proofErr w:type="spellEnd"/>
      <w:r w:rsidRPr="00B01CA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тероризму: конфлікти в Північній Ірландії, Шрі-Ланці, Палестині та інших регіонах</w:t>
      </w: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424C4259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Північна Ірландія: католики </w:t>
      </w:r>
      <w:proofErr w:type="spellStart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vs</w:t>
      </w:r>
      <w:proofErr w:type="spellEnd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протестанти.</w:t>
      </w:r>
    </w:p>
    <w:p w14:paraId="029A32A4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Шрі-Ланка: "Тигри визволення Таміл-</w:t>
      </w:r>
      <w:proofErr w:type="spellStart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Іламу</w:t>
      </w:r>
      <w:proofErr w:type="spellEnd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".</w:t>
      </w:r>
    </w:p>
    <w:p w14:paraId="70957D0A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Палестина: </w:t>
      </w:r>
      <w:proofErr w:type="spellStart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ізраїльсько</w:t>
      </w:r>
      <w:proofErr w:type="spellEnd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-палестинський конфлікт і роль ХАМАС.</w:t>
      </w:r>
    </w:p>
    <w:p w14:paraId="31EAE312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Інші регіони: Нігерія (</w:t>
      </w:r>
      <w:proofErr w:type="spellStart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Боко</w:t>
      </w:r>
      <w:proofErr w:type="spellEnd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Харам</w:t>
      </w:r>
      <w:proofErr w:type="spellEnd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), Індія (Кашмір).</w:t>
      </w:r>
    </w:p>
    <w:p w14:paraId="1B15EC74" w14:textId="77777777" w:rsidR="00B01CA5" w:rsidRPr="00B01CA5" w:rsidRDefault="00B01CA5" w:rsidP="00B01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Стратегії протидії релігійному тероризму. Роль релігійних лідерів у боротьбі з тероризмом</w:t>
      </w: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331CD97C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Превентивні заходи: освіта, міжрелігійний діалог.</w:t>
      </w:r>
    </w:p>
    <w:p w14:paraId="74D03E7D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Роль релігійних авторитетів у засудженні насильства.</w:t>
      </w:r>
    </w:p>
    <w:p w14:paraId="73FA3672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Програми </w:t>
      </w:r>
      <w:proofErr w:type="spellStart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дерадикалізації</w:t>
      </w:r>
      <w:proofErr w:type="spellEnd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: приклади з Саудівської Аравії.</w:t>
      </w:r>
    </w:p>
    <w:p w14:paraId="6107A920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Виклики: опір радикальних груп і пропаганда.</w:t>
      </w:r>
    </w:p>
    <w:p w14:paraId="7DF0183F" w14:textId="77777777" w:rsidR="00B01CA5" w:rsidRPr="00B01CA5" w:rsidRDefault="00B01CA5" w:rsidP="00B01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Міжнародна співпраця у боротьбі з </w:t>
      </w:r>
      <w:proofErr w:type="spellStart"/>
      <w:r w:rsidRPr="00B01CA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етнорелігійним</w:t>
      </w:r>
      <w:proofErr w:type="spellEnd"/>
      <w:r w:rsidRPr="00B01CA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тероризмом: успіхи та виклики</w:t>
      </w: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7EDF311A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Роль ООН, Інтерполу та регіональних організацій.</w:t>
      </w:r>
    </w:p>
    <w:p w14:paraId="536BBB57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Успішні операції: боротьба з ІДІЛ у Сирії та Іраку.</w:t>
      </w:r>
    </w:p>
    <w:p w14:paraId="66FECD0C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Проблеми: політичні розбіжності, фінансування тероризму.</w:t>
      </w:r>
    </w:p>
    <w:p w14:paraId="580D3A65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Перспективи: глобальні стратегії та їх ефективність.</w:t>
      </w:r>
    </w:p>
    <w:p w14:paraId="5AC73FDF" w14:textId="77777777" w:rsidR="00B01CA5" w:rsidRPr="00B01CA5" w:rsidRDefault="00B01CA5" w:rsidP="00B01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Глобалізація та етнічний тероризм: нові виклики</w:t>
      </w: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28EA2C6C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Вплив міграції на етнічні конфлікти.</w:t>
      </w:r>
    </w:p>
    <w:p w14:paraId="3AB6FFFB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Транснаціональні терористичні мережі: етнічний аспект.</w:t>
      </w:r>
    </w:p>
    <w:p w14:paraId="1987045F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Роль Інтернету у вербуванні та координації.</w:t>
      </w:r>
    </w:p>
    <w:p w14:paraId="6BBF6F39" w14:textId="77777777" w:rsidR="00B01CA5" w:rsidRPr="00B01CA5" w:rsidRDefault="00B01CA5" w:rsidP="00B01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Приклади: чеченський тероризм і його міжнародний вимір.</w:t>
      </w:r>
    </w:p>
    <w:p w14:paraId="2A1ADF2F" w14:textId="3218DCD3" w:rsidR="00B01CA5" w:rsidRPr="00B01CA5" w:rsidRDefault="00B01CA5" w:rsidP="00B01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3F0E31E" w14:textId="77777777" w:rsidR="00B01CA5" w:rsidRPr="00B01CA5" w:rsidRDefault="00B01CA5" w:rsidP="00B01C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01CA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10 практичних завдань</w:t>
      </w:r>
    </w:p>
    <w:p w14:paraId="2B45D5F5" w14:textId="77777777" w:rsidR="00B01CA5" w:rsidRPr="00B01CA5" w:rsidRDefault="00B01CA5" w:rsidP="00B01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Проаналізуйте текст про атаку </w:t>
      </w:r>
      <w:proofErr w:type="spellStart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Аум</w:t>
      </w:r>
      <w:proofErr w:type="spellEnd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Сінрікьо</w:t>
      </w:r>
      <w:proofErr w:type="spellEnd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токійському метро (1995). Які релігійні ідеї мотивували групу?</w:t>
      </w:r>
    </w:p>
    <w:p w14:paraId="312DEC99" w14:textId="77777777" w:rsidR="00B01CA5" w:rsidRPr="00B01CA5" w:rsidRDefault="00B01CA5" w:rsidP="00B01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Порівняйте стратегії ІДІЛ та Аль-Каїди у використанні релігійної риторики.</w:t>
      </w:r>
    </w:p>
    <w:p w14:paraId="49DA8631" w14:textId="77777777" w:rsidR="00B01CA5" w:rsidRPr="00B01CA5" w:rsidRDefault="00B01CA5" w:rsidP="00B01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Складіть хронологію подій конфлікту в Північній Ірландії, виділивши ключові терористичні акти.</w:t>
      </w:r>
    </w:p>
    <w:p w14:paraId="5F5AF31F" w14:textId="77777777" w:rsidR="00B01CA5" w:rsidRPr="00B01CA5" w:rsidRDefault="00B01CA5" w:rsidP="00B01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основі даних про </w:t>
      </w:r>
      <w:proofErr w:type="spellStart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Боко</w:t>
      </w:r>
      <w:proofErr w:type="spellEnd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Харам</w:t>
      </w:r>
      <w:proofErr w:type="spellEnd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визначте, як етнічні та релігійні фактори переплелися в їх діяльності.</w:t>
      </w:r>
    </w:p>
    <w:p w14:paraId="3F2DC6A0" w14:textId="77777777" w:rsidR="00B01CA5" w:rsidRPr="00B01CA5" w:rsidRDefault="00B01CA5" w:rsidP="00B01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Дослідіть</w:t>
      </w:r>
      <w:proofErr w:type="spellEnd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 ООН протидіяла тероризму в Сирії (2011–2020). Оцініть ефективність.</w:t>
      </w:r>
    </w:p>
    <w:p w14:paraId="5A29C436" w14:textId="77777777" w:rsidR="00B01CA5" w:rsidRPr="00B01CA5" w:rsidRDefault="00B01CA5" w:rsidP="00B01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Створіть таблицю: "Етнічний тероризм </w:t>
      </w:r>
      <w:proofErr w:type="spellStart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vs</w:t>
      </w:r>
      <w:proofErr w:type="spellEnd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етнорелігійний</w:t>
      </w:r>
      <w:proofErr w:type="spellEnd"/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тероризм" за 5 критеріями.</w:t>
      </w:r>
    </w:p>
    <w:p w14:paraId="0F592E87" w14:textId="77777777" w:rsidR="00B01CA5" w:rsidRPr="00B01CA5" w:rsidRDefault="00B01CA5" w:rsidP="00B01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Проаналізуйте промову релігійного лідера проти тероризму (на вибір). Які аргументи використано?</w:t>
      </w:r>
    </w:p>
    <w:p w14:paraId="6B5A9B86" w14:textId="77777777" w:rsidR="00B01CA5" w:rsidRPr="00B01CA5" w:rsidRDefault="00B01CA5" w:rsidP="00B01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Знайдіть статистику про жертв етнічного тероризму в Шрі-Ланці. Як це вплинуло на країну?</w:t>
      </w:r>
    </w:p>
    <w:p w14:paraId="0E0D6383" w14:textId="77777777" w:rsidR="00B01CA5" w:rsidRPr="00B01CA5" w:rsidRDefault="00B01CA5" w:rsidP="00B01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У парах обговоріть: "Чи може освіта зупинити радикалізацію?" Аргументуйте.</w:t>
      </w:r>
    </w:p>
    <w:p w14:paraId="32AF4792" w14:textId="77777777" w:rsidR="00B01CA5" w:rsidRPr="00B01CA5" w:rsidRDefault="00B01CA5" w:rsidP="00B01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CA5">
        <w:rPr>
          <w:rFonts w:ascii="Times New Roman" w:eastAsia="Times New Roman" w:hAnsi="Times New Roman" w:cs="Times New Roman"/>
          <w:sz w:val="24"/>
          <w:szCs w:val="24"/>
          <w:lang w:eastAsia="uk-UA"/>
        </w:rPr>
        <w:t>Складіть схему причин радикалізації курдів у Туреччині (PKK).</w:t>
      </w:r>
    </w:p>
    <w:p w14:paraId="5631DA1A" w14:textId="77777777" w:rsidR="00B83561" w:rsidRDefault="00B83561"/>
    <w:sectPr w:rsidR="00B835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743F0"/>
    <w:multiLevelType w:val="multilevel"/>
    <w:tmpl w:val="226CD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1C08F9"/>
    <w:multiLevelType w:val="multilevel"/>
    <w:tmpl w:val="C60A1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A5"/>
    <w:rsid w:val="00064B0C"/>
    <w:rsid w:val="00854D53"/>
    <w:rsid w:val="00B01CA5"/>
    <w:rsid w:val="00B8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3DAA"/>
  <w15:chartTrackingRefBased/>
  <w15:docId w15:val="{62B2AF0F-1308-41BA-B830-E11AC5E6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1C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1CA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break-words">
    <w:name w:val="break-words"/>
    <w:basedOn w:val="a"/>
    <w:rsid w:val="00B01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B01C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3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3284</Words>
  <Characters>1872</Characters>
  <Application>Microsoft Office Word</Application>
  <DocSecurity>0</DocSecurity>
  <Lines>15</Lines>
  <Paragraphs>10</Paragraphs>
  <ScaleCrop>false</ScaleCrop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2025-04-08T16:18:00Z</dcterms:created>
  <dcterms:modified xsi:type="dcterms:W3CDTF">2025-04-08T16:19:00Z</dcterms:modified>
</cp:coreProperties>
</file>