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593E" w:rsidRPr="003C167C" w:rsidRDefault="00C1593E" w:rsidP="00C1593E">
      <w:pPr>
        <w:spacing w:line="240" w:lineRule="auto"/>
        <w:jc w:val="right"/>
        <w:rPr>
          <w:b/>
          <w:sz w:val="28"/>
          <w:szCs w:val="28"/>
        </w:rPr>
      </w:pPr>
      <w:r w:rsidRPr="003C167C">
        <w:rPr>
          <w:b/>
          <w:sz w:val="28"/>
          <w:szCs w:val="28"/>
        </w:rPr>
        <w:t>ЗАТВЕРДЖЕНО</w:t>
      </w:r>
      <w:r w:rsidRPr="003C167C">
        <w:rPr>
          <w:b/>
          <w:sz w:val="28"/>
          <w:szCs w:val="28"/>
        </w:rPr>
        <w:tab/>
      </w:r>
      <w:r w:rsidRPr="003C167C">
        <w:rPr>
          <w:b/>
          <w:sz w:val="28"/>
          <w:szCs w:val="28"/>
        </w:rPr>
        <w:tab/>
      </w:r>
      <w:r w:rsidRPr="003C167C">
        <w:rPr>
          <w:b/>
          <w:sz w:val="28"/>
          <w:szCs w:val="28"/>
        </w:rPr>
        <w:tab/>
      </w:r>
    </w:p>
    <w:p w:rsidR="00C1593E" w:rsidRPr="003C167C" w:rsidRDefault="00C1593E" w:rsidP="00C1593E">
      <w:pPr>
        <w:spacing w:line="240" w:lineRule="auto"/>
        <w:jc w:val="right"/>
        <w:rPr>
          <w:sz w:val="28"/>
          <w:szCs w:val="28"/>
        </w:rPr>
      </w:pPr>
      <w:r w:rsidRPr="003C167C">
        <w:rPr>
          <w:sz w:val="28"/>
          <w:szCs w:val="28"/>
        </w:rPr>
        <w:t>Вченою радою</w:t>
      </w:r>
      <w:r w:rsidRPr="003C167C">
        <w:rPr>
          <w:sz w:val="28"/>
          <w:szCs w:val="28"/>
        </w:rPr>
        <w:tab/>
      </w:r>
      <w:r w:rsidRPr="003C167C">
        <w:rPr>
          <w:sz w:val="28"/>
          <w:szCs w:val="28"/>
        </w:rPr>
        <w:tab/>
      </w:r>
      <w:r w:rsidRPr="003C167C">
        <w:rPr>
          <w:sz w:val="28"/>
          <w:szCs w:val="28"/>
        </w:rPr>
        <w:tab/>
      </w:r>
      <w:r w:rsidRPr="003C167C">
        <w:rPr>
          <w:sz w:val="28"/>
          <w:szCs w:val="28"/>
        </w:rPr>
        <w:tab/>
      </w:r>
    </w:p>
    <w:p w:rsidR="00C1593E" w:rsidRPr="003C167C" w:rsidRDefault="00C1593E" w:rsidP="00C1593E">
      <w:pPr>
        <w:spacing w:line="240" w:lineRule="auto"/>
        <w:jc w:val="right"/>
        <w:rPr>
          <w:sz w:val="28"/>
          <w:szCs w:val="28"/>
        </w:rPr>
      </w:pPr>
      <w:r w:rsidRPr="003C167C">
        <w:rPr>
          <w:sz w:val="28"/>
          <w:szCs w:val="28"/>
        </w:rPr>
        <w:t>Факультету інформаційно-</w:t>
      </w:r>
      <w:r w:rsidRPr="003C167C">
        <w:rPr>
          <w:sz w:val="28"/>
          <w:szCs w:val="28"/>
        </w:rPr>
        <w:tab/>
      </w:r>
      <w:r w:rsidRPr="003C167C">
        <w:rPr>
          <w:sz w:val="28"/>
          <w:szCs w:val="28"/>
        </w:rPr>
        <w:tab/>
      </w:r>
    </w:p>
    <w:p w:rsidR="00C1593E" w:rsidRPr="003C167C" w:rsidRDefault="00C1593E" w:rsidP="00C1593E">
      <w:pPr>
        <w:spacing w:line="240" w:lineRule="auto"/>
        <w:jc w:val="right"/>
        <w:rPr>
          <w:sz w:val="28"/>
          <w:szCs w:val="28"/>
        </w:rPr>
      </w:pPr>
      <w:r w:rsidRPr="003C167C">
        <w:rPr>
          <w:sz w:val="28"/>
          <w:szCs w:val="28"/>
        </w:rPr>
        <w:t>комп’ютерних технологій</w:t>
      </w:r>
      <w:r w:rsidRPr="003C167C">
        <w:rPr>
          <w:sz w:val="28"/>
          <w:szCs w:val="28"/>
        </w:rPr>
        <w:tab/>
      </w:r>
      <w:r w:rsidRPr="003C167C">
        <w:rPr>
          <w:sz w:val="28"/>
          <w:szCs w:val="28"/>
        </w:rPr>
        <w:tab/>
      </w:r>
    </w:p>
    <w:p w:rsidR="00C1593E" w:rsidRPr="003C167C" w:rsidRDefault="00C1593E" w:rsidP="00C1593E">
      <w:pPr>
        <w:spacing w:line="240" w:lineRule="auto"/>
        <w:jc w:val="right"/>
        <w:rPr>
          <w:sz w:val="28"/>
          <w:szCs w:val="28"/>
        </w:rPr>
      </w:pPr>
      <w:r w:rsidRPr="003C167C">
        <w:rPr>
          <w:sz w:val="28"/>
          <w:szCs w:val="28"/>
        </w:rPr>
        <w:t>28 серпня 2024 р., протокол № 8</w:t>
      </w:r>
      <w:r w:rsidRPr="003C167C">
        <w:rPr>
          <w:sz w:val="28"/>
          <w:szCs w:val="28"/>
        </w:rPr>
        <w:tab/>
      </w:r>
    </w:p>
    <w:p w:rsidR="00C1593E" w:rsidRPr="003C167C" w:rsidRDefault="00C1593E" w:rsidP="00C1593E">
      <w:pPr>
        <w:spacing w:line="240" w:lineRule="auto"/>
        <w:jc w:val="right"/>
        <w:rPr>
          <w:sz w:val="28"/>
          <w:szCs w:val="28"/>
        </w:rPr>
      </w:pPr>
      <w:r w:rsidRPr="003C167C">
        <w:rPr>
          <w:sz w:val="28"/>
          <w:szCs w:val="28"/>
        </w:rPr>
        <w:t>Голова Вченої ради</w:t>
      </w:r>
      <w:r w:rsidRPr="003C167C">
        <w:rPr>
          <w:sz w:val="28"/>
          <w:szCs w:val="28"/>
        </w:rPr>
        <w:tab/>
      </w:r>
      <w:r w:rsidRPr="003C167C">
        <w:rPr>
          <w:sz w:val="28"/>
          <w:szCs w:val="28"/>
        </w:rPr>
        <w:tab/>
      </w:r>
      <w:r w:rsidRPr="003C167C">
        <w:rPr>
          <w:sz w:val="28"/>
          <w:szCs w:val="28"/>
        </w:rPr>
        <w:tab/>
      </w:r>
    </w:p>
    <w:p w:rsidR="00C1593E" w:rsidRPr="003C167C" w:rsidRDefault="00EA420C" w:rsidP="00C1593E">
      <w:pPr>
        <w:spacing w:before="240" w:after="240" w:line="240" w:lineRule="auto"/>
        <w:jc w:val="right"/>
        <w:rPr>
          <w:sz w:val="28"/>
          <w:szCs w:val="28"/>
        </w:rPr>
      </w:pPr>
      <w:r w:rsidRPr="003C167C">
        <w:rPr>
          <w:sz w:val="28"/>
          <w:szCs w:val="28"/>
        </w:rPr>
        <w:t>_____________ Тетяна НІКІ</w:t>
      </w:r>
      <w:r w:rsidR="00C1593E" w:rsidRPr="003C167C">
        <w:rPr>
          <w:sz w:val="28"/>
          <w:szCs w:val="28"/>
        </w:rPr>
        <w:t>ТЧУК</w:t>
      </w:r>
    </w:p>
    <w:p w:rsidR="00C1593E" w:rsidRPr="003C167C" w:rsidRDefault="00C1593E" w:rsidP="00C1593E">
      <w:pPr>
        <w:spacing w:line="240" w:lineRule="auto"/>
        <w:jc w:val="right"/>
        <w:rPr>
          <w:sz w:val="28"/>
          <w:szCs w:val="28"/>
        </w:rPr>
      </w:pPr>
    </w:p>
    <w:p w:rsidR="00C320EA" w:rsidRPr="003C167C" w:rsidRDefault="00C1593E" w:rsidP="00C1593E">
      <w:pPr>
        <w:spacing w:line="240" w:lineRule="auto"/>
        <w:jc w:val="center"/>
        <w:rPr>
          <w:b/>
          <w:bCs/>
          <w:sz w:val="28"/>
          <w:szCs w:val="28"/>
        </w:rPr>
      </w:pPr>
      <w:r w:rsidRPr="003C167C">
        <w:rPr>
          <w:b/>
          <w:bCs/>
          <w:sz w:val="28"/>
          <w:szCs w:val="28"/>
        </w:rPr>
        <w:t xml:space="preserve">РОБОЧА ПРОГРАМА </w:t>
      </w:r>
      <w:r w:rsidR="00C320EA" w:rsidRPr="003C167C">
        <w:rPr>
          <w:b/>
          <w:bCs/>
          <w:sz w:val="28"/>
          <w:szCs w:val="28"/>
        </w:rPr>
        <w:t xml:space="preserve"> </w:t>
      </w:r>
    </w:p>
    <w:p w:rsidR="00C1593E" w:rsidRPr="003C167C" w:rsidRDefault="00670999" w:rsidP="00C1593E">
      <w:pPr>
        <w:spacing w:line="240" w:lineRule="auto"/>
        <w:jc w:val="center"/>
        <w:rPr>
          <w:b/>
          <w:bCs/>
          <w:sz w:val="28"/>
          <w:szCs w:val="28"/>
        </w:rPr>
      </w:pPr>
      <w:r w:rsidRPr="003C167C">
        <w:rPr>
          <w:b/>
          <w:bCs/>
          <w:sz w:val="28"/>
          <w:szCs w:val="28"/>
        </w:rPr>
        <w:t xml:space="preserve">ВИБІРКОВОЇ НАВЧАЛЬНОЇ ДИСЦИПЛІНИ </w:t>
      </w:r>
    </w:p>
    <w:p w:rsidR="00C1593E" w:rsidRPr="003C167C" w:rsidRDefault="00C1593E" w:rsidP="00C1593E">
      <w:pPr>
        <w:spacing w:line="240" w:lineRule="auto"/>
        <w:jc w:val="center"/>
        <w:rPr>
          <w:b/>
          <w:bCs/>
          <w:sz w:val="28"/>
          <w:szCs w:val="28"/>
        </w:rPr>
      </w:pPr>
    </w:p>
    <w:p w:rsidR="00C1593E" w:rsidRPr="003C167C" w:rsidRDefault="00C1593E" w:rsidP="00C1593E">
      <w:pPr>
        <w:spacing w:line="240" w:lineRule="auto"/>
        <w:jc w:val="center"/>
        <w:rPr>
          <w:b/>
          <w:sz w:val="28"/>
          <w:szCs w:val="28"/>
        </w:rPr>
      </w:pPr>
      <w:r w:rsidRPr="003C167C">
        <w:rPr>
          <w:b/>
          <w:sz w:val="28"/>
          <w:szCs w:val="28"/>
        </w:rPr>
        <w:t>«</w:t>
      </w:r>
      <w:r w:rsidR="00AE7C16" w:rsidRPr="003C167C">
        <w:rPr>
          <w:b/>
          <w:sz w:val="28"/>
          <w:szCs w:val="28"/>
        </w:rPr>
        <w:t xml:space="preserve">Штучний інтелект в задачах </w:t>
      </w:r>
      <w:r w:rsidR="007B07E6" w:rsidRPr="003C167C">
        <w:rPr>
          <w:b/>
          <w:sz w:val="28"/>
          <w:szCs w:val="28"/>
        </w:rPr>
        <w:t>комп’ютерної інженерії</w:t>
      </w:r>
      <w:r w:rsidRPr="003C167C">
        <w:rPr>
          <w:b/>
          <w:sz w:val="28"/>
          <w:szCs w:val="28"/>
        </w:rPr>
        <w:t>»</w:t>
      </w:r>
    </w:p>
    <w:p w:rsidR="00C1593E" w:rsidRPr="003C167C" w:rsidRDefault="00C1593E" w:rsidP="00C1593E">
      <w:pPr>
        <w:spacing w:line="240" w:lineRule="auto"/>
        <w:jc w:val="center"/>
        <w:rPr>
          <w:b/>
          <w:sz w:val="28"/>
          <w:szCs w:val="28"/>
        </w:rPr>
      </w:pPr>
    </w:p>
    <w:p w:rsidR="00F87DF0" w:rsidRPr="003C167C" w:rsidRDefault="00F87DF0" w:rsidP="00F87DF0">
      <w:pPr>
        <w:spacing w:line="240" w:lineRule="auto"/>
        <w:ind w:left="1695" w:right="2177"/>
        <w:jc w:val="center"/>
        <w:rPr>
          <w:sz w:val="28"/>
          <w:szCs w:val="28"/>
        </w:rPr>
      </w:pPr>
      <w:r w:rsidRPr="003C167C">
        <w:rPr>
          <w:bCs/>
          <w:iCs/>
          <w:sz w:val="28"/>
          <w:szCs w:val="28"/>
        </w:rPr>
        <w:t>для здобувачів вищої освіти освітнього ступеня «</w:t>
      </w:r>
      <w:r w:rsidRPr="003C167C">
        <w:rPr>
          <w:sz w:val="28"/>
          <w:szCs w:val="28"/>
        </w:rPr>
        <w:t>бакалавр з комп’ютерної інженерії</w:t>
      </w:r>
      <w:r w:rsidRPr="003C167C">
        <w:rPr>
          <w:bCs/>
          <w:iCs/>
          <w:sz w:val="28"/>
          <w:szCs w:val="28"/>
        </w:rPr>
        <w:t>»</w:t>
      </w:r>
    </w:p>
    <w:p w:rsidR="00F87DF0" w:rsidRPr="003C167C" w:rsidRDefault="00F87DF0" w:rsidP="00F87DF0">
      <w:pPr>
        <w:tabs>
          <w:tab w:val="left" w:pos="3544"/>
        </w:tabs>
        <w:spacing w:line="240" w:lineRule="auto"/>
        <w:jc w:val="center"/>
        <w:rPr>
          <w:bCs/>
          <w:iCs/>
          <w:sz w:val="28"/>
          <w:szCs w:val="28"/>
          <w:lang w:val="ru-RU"/>
        </w:rPr>
      </w:pPr>
      <w:proofErr w:type="spellStart"/>
      <w:r w:rsidRPr="003C167C">
        <w:rPr>
          <w:bCs/>
          <w:iCs/>
          <w:sz w:val="28"/>
          <w:szCs w:val="28"/>
          <w:lang w:val="ru-RU"/>
        </w:rPr>
        <w:t>спеціальності</w:t>
      </w:r>
      <w:proofErr w:type="spellEnd"/>
      <w:r w:rsidRPr="003C167C">
        <w:rPr>
          <w:bCs/>
          <w:iCs/>
          <w:sz w:val="28"/>
          <w:szCs w:val="28"/>
          <w:lang w:val="ru-RU"/>
        </w:rPr>
        <w:t xml:space="preserve"> 123 «</w:t>
      </w:r>
      <w:r w:rsidRPr="003C167C">
        <w:rPr>
          <w:sz w:val="28"/>
          <w:szCs w:val="28"/>
        </w:rPr>
        <w:t>К</w:t>
      </w:r>
      <w:proofErr w:type="spellStart"/>
      <w:r w:rsidRPr="003C167C">
        <w:rPr>
          <w:sz w:val="28"/>
          <w:szCs w:val="28"/>
          <w:lang w:val="ru-RU"/>
        </w:rPr>
        <w:t>омп’ютерна</w:t>
      </w:r>
      <w:proofErr w:type="spellEnd"/>
      <w:r w:rsidRPr="003C167C">
        <w:rPr>
          <w:sz w:val="28"/>
          <w:szCs w:val="28"/>
          <w:lang w:val="ru-RU"/>
        </w:rPr>
        <w:t xml:space="preserve"> </w:t>
      </w:r>
      <w:proofErr w:type="spellStart"/>
      <w:r w:rsidRPr="003C167C">
        <w:rPr>
          <w:sz w:val="28"/>
          <w:szCs w:val="28"/>
          <w:lang w:val="ru-RU"/>
        </w:rPr>
        <w:t>інженерія</w:t>
      </w:r>
      <w:proofErr w:type="spellEnd"/>
      <w:r w:rsidRPr="003C167C">
        <w:rPr>
          <w:bCs/>
          <w:iCs/>
          <w:sz w:val="28"/>
          <w:szCs w:val="28"/>
          <w:lang w:val="ru-RU"/>
        </w:rPr>
        <w:t>»</w:t>
      </w:r>
    </w:p>
    <w:p w:rsidR="00F87DF0" w:rsidRPr="003C167C" w:rsidRDefault="00F87DF0" w:rsidP="00F87DF0">
      <w:pPr>
        <w:tabs>
          <w:tab w:val="left" w:pos="3544"/>
        </w:tabs>
        <w:spacing w:line="240" w:lineRule="auto"/>
        <w:jc w:val="center"/>
        <w:rPr>
          <w:bCs/>
          <w:iCs/>
          <w:sz w:val="28"/>
          <w:szCs w:val="28"/>
          <w:lang w:val="ru-RU"/>
        </w:rPr>
      </w:pPr>
      <w:proofErr w:type="spellStart"/>
      <w:r w:rsidRPr="003C167C">
        <w:rPr>
          <w:bCs/>
          <w:iCs/>
          <w:sz w:val="28"/>
          <w:szCs w:val="28"/>
          <w:lang w:val="ru-RU"/>
        </w:rPr>
        <w:t>освітньо-професійна</w:t>
      </w:r>
      <w:proofErr w:type="spellEnd"/>
      <w:r w:rsidRPr="003C167C">
        <w:rPr>
          <w:bCs/>
          <w:iCs/>
          <w:sz w:val="28"/>
          <w:szCs w:val="28"/>
          <w:lang w:val="ru-RU"/>
        </w:rPr>
        <w:t xml:space="preserve"> </w:t>
      </w:r>
      <w:proofErr w:type="spellStart"/>
      <w:r w:rsidRPr="003C167C">
        <w:rPr>
          <w:bCs/>
          <w:iCs/>
          <w:sz w:val="28"/>
          <w:szCs w:val="28"/>
          <w:lang w:val="ru-RU"/>
        </w:rPr>
        <w:t>програма</w:t>
      </w:r>
      <w:proofErr w:type="spellEnd"/>
      <w:r w:rsidRPr="003C167C">
        <w:rPr>
          <w:bCs/>
          <w:iCs/>
          <w:sz w:val="28"/>
          <w:szCs w:val="28"/>
          <w:lang w:val="ru-RU"/>
        </w:rPr>
        <w:t xml:space="preserve"> «</w:t>
      </w:r>
      <w:r w:rsidRPr="003C167C">
        <w:rPr>
          <w:sz w:val="28"/>
          <w:szCs w:val="28"/>
        </w:rPr>
        <w:t>К</w:t>
      </w:r>
      <w:proofErr w:type="spellStart"/>
      <w:r w:rsidRPr="003C167C">
        <w:rPr>
          <w:sz w:val="28"/>
          <w:szCs w:val="28"/>
          <w:lang w:val="ru-RU"/>
        </w:rPr>
        <w:t>омп’ютерна</w:t>
      </w:r>
      <w:proofErr w:type="spellEnd"/>
      <w:r w:rsidRPr="003C167C">
        <w:rPr>
          <w:sz w:val="28"/>
          <w:szCs w:val="28"/>
          <w:lang w:val="ru-RU"/>
        </w:rPr>
        <w:t xml:space="preserve"> </w:t>
      </w:r>
      <w:proofErr w:type="spellStart"/>
      <w:r w:rsidRPr="003C167C">
        <w:rPr>
          <w:sz w:val="28"/>
          <w:szCs w:val="28"/>
          <w:lang w:val="ru-RU"/>
        </w:rPr>
        <w:t>інженерія</w:t>
      </w:r>
      <w:proofErr w:type="spellEnd"/>
      <w:r w:rsidRPr="003C167C">
        <w:rPr>
          <w:bCs/>
          <w:iCs/>
          <w:sz w:val="28"/>
          <w:szCs w:val="28"/>
          <w:lang w:val="ru-RU"/>
        </w:rPr>
        <w:t>»</w:t>
      </w:r>
    </w:p>
    <w:p w:rsidR="00F87DF0" w:rsidRPr="003C167C" w:rsidRDefault="00F87DF0" w:rsidP="00F87DF0">
      <w:pPr>
        <w:tabs>
          <w:tab w:val="left" w:pos="3544"/>
        </w:tabs>
        <w:spacing w:line="240" w:lineRule="auto"/>
        <w:jc w:val="center"/>
        <w:rPr>
          <w:bCs/>
          <w:iCs/>
          <w:sz w:val="28"/>
          <w:szCs w:val="28"/>
          <w:lang w:val="ru-RU"/>
        </w:rPr>
      </w:pPr>
      <w:r w:rsidRPr="003C167C">
        <w:rPr>
          <w:bCs/>
          <w:iCs/>
          <w:sz w:val="28"/>
          <w:szCs w:val="28"/>
          <w:lang w:val="ru-RU"/>
        </w:rPr>
        <w:t xml:space="preserve">факультет </w:t>
      </w:r>
      <w:proofErr w:type="spellStart"/>
      <w:r w:rsidRPr="003C167C">
        <w:rPr>
          <w:bCs/>
          <w:iCs/>
          <w:sz w:val="28"/>
          <w:szCs w:val="28"/>
          <w:lang w:val="ru-RU"/>
        </w:rPr>
        <w:t>інформаційно-комп’ютерних</w:t>
      </w:r>
      <w:proofErr w:type="spellEnd"/>
      <w:r w:rsidRPr="003C167C">
        <w:rPr>
          <w:bCs/>
          <w:iCs/>
          <w:sz w:val="28"/>
          <w:szCs w:val="28"/>
          <w:lang w:val="ru-RU"/>
        </w:rPr>
        <w:t xml:space="preserve"> </w:t>
      </w:r>
      <w:proofErr w:type="spellStart"/>
      <w:r w:rsidRPr="003C167C">
        <w:rPr>
          <w:bCs/>
          <w:iCs/>
          <w:sz w:val="28"/>
          <w:szCs w:val="28"/>
          <w:lang w:val="ru-RU"/>
        </w:rPr>
        <w:t>технологій</w:t>
      </w:r>
      <w:proofErr w:type="spellEnd"/>
    </w:p>
    <w:p w:rsidR="00C1593E" w:rsidRPr="003C167C" w:rsidRDefault="00F87DF0" w:rsidP="00F87DF0">
      <w:pPr>
        <w:tabs>
          <w:tab w:val="left" w:pos="3544"/>
        </w:tabs>
        <w:adjustRightInd/>
        <w:spacing w:line="276" w:lineRule="auto"/>
        <w:jc w:val="center"/>
        <w:textAlignment w:val="auto"/>
        <w:rPr>
          <w:sz w:val="28"/>
          <w:szCs w:val="28"/>
        </w:rPr>
      </w:pPr>
      <w:r w:rsidRPr="003C167C">
        <w:rPr>
          <w:bCs/>
          <w:iCs/>
          <w:sz w:val="28"/>
          <w:szCs w:val="28"/>
          <w:lang w:val="ru-RU"/>
        </w:rPr>
        <w:t>кафедра</w:t>
      </w:r>
      <w:r w:rsidRPr="003C167C">
        <w:rPr>
          <w:sz w:val="28"/>
          <w:szCs w:val="28"/>
          <w:lang w:val="ru-RU"/>
        </w:rPr>
        <w:t xml:space="preserve"> </w:t>
      </w:r>
      <w:proofErr w:type="spellStart"/>
      <w:r w:rsidRPr="003C167C">
        <w:rPr>
          <w:sz w:val="28"/>
          <w:szCs w:val="28"/>
          <w:lang w:val="ru-RU"/>
        </w:rPr>
        <w:t>комп’ютерної</w:t>
      </w:r>
      <w:proofErr w:type="spellEnd"/>
      <w:r w:rsidRPr="003C167C">
        <w:rPr>
          <w:sz w:val="28"/>
          <w:szCs w:val="28"/>
          <w:lang w:val="ru-RU"/>
        </w:rPr>
        <w:t xml:space="preserve"> </w:t>
      </w:r>
      <w:proofErr w:type="spellStart"/>
      <w:r w:rsidRPr="003C167C">
        <w:rPr>
          <w:sz w:val="28"/>
          <w:szCs w:val="28"/>
          <w:lang w:val="ru-RU"/>
        </w:rPr>
        <w:t>інженерії</w:t>
      </w:r>
      <w:proofErr w:type="spellEnd"/>
      <w:r w:rsidRPr="003C167C">
        <w:rPr>
          <w:sz w:val="28"/>
          <w:szCs w:val="28"/>
          <w:lang w:val="ru-RU"/>
        </w:rPr>
        <w:t xml:space="preserve"> та </w:t>
      </w:r>
      <w:r w:rsidR="00F34ED6" w:rsidRPr="003C167C">
        <w:rPr>
          <w:sz w:val="28"/>
          <w:szCs w:val="28"/>
          <w:lang w:val="ru-RU"/>
        </w:rPr>
        <w:t>кібербезпеки</w:t>
      </w:r>
    </w:p>
    <w:p w:rsidR="00C1593E" w:rsidRPr="003C167C" w:rsidRDefault="00C1593E" w:rsidP="00C1593E">
      <w:pPr>
        <w:tabs>
          <w:tab w:val="left" w:pos="3544"/>
        </w:tabs>
        <w:adjustRightInd/>
        <w:spacing w:line="276" w:lineRule="auto"/>
        <w:ind w:left="851"/>
        <w:jc w:val="center"/>
        <w:textAlignment w:val="auto"/>
        <w:rPr>
          <w:sz w:val="28"/>
          <w:szCs w:val="28"/>
        </w:rPr>
      </w:pPr>
    </w:p>
    <w:p w:rsidR="00C1593E" w:rsidRPr="003C167C" w:rsidRDefault="00C1593E" w:rsidP="00C1593E">
      <w:pPr>
        <w:adjustRightInd/>
        <w:spacing w:line="276" w:lineRule="auto"/>
        <w:ind w:left="5103"/>
        <w:jc w:val="left"/>
        <w:textAlignment w:val="auto"/>
        <w:rPr>
          <w:sz w:val="28"/>
          <w:szCs w:val="28"/>
        </w:rPr>
      </w:pPr>
      <w:r w:rsidRPr="003C167C">
        <w:rPr>
          <w:sz w:val="28"/>
          <w:szCs w:val="28"/>
        </w:rPr>
        <w:t>Схвалено на засіданні</w:t>
      </w:r>
    </w:p>
    <w:p w:rsidR="00C1593E" w:rsidRPr="003C167C" w:rsidRDefault="00C1593E" w:rsidP="00C1593E">
      <w:pPr>
        <w:adjustRightInd/>
        <w:spacing w:line="276" w:lineRule="auto"/>
        <w:ind w:left="5103"/>
        <w:jc w:val="left"/>
        <w:textAlignment w:val="auto"/>
        <w:rPr>
          <w:sz w:val="28"/>
          <w:szCs w:val="28"/>
        </w:rPr>
      </w:pPr>
      <w:r w:rsidRPr="003C167C">
        <w:rPr>
          <w:sz w:val="28"/>
          <w:szCs w:val="28"/>
        </w:rPr>
        <w:t>кафедри комп’ютерної</w:t>
      </w:r>
    </w:p>
    <w:p w:rsidR="00C1593E" w:rsidRPr="003C167C" w:rsidRDefault="00C1593E" w:rsidP="00C1593E">
      <w:pPr>
        <w:adjustRightInd/>
        <w:spacing w:line="276" w:lineRule="auto"/>
        <w:ind w:left="5103"/>
        <w:jc w:val="left"/>
        <w:textAlignment w:val="auto"/>
        <w:rPr>
          <w:sz w:val="28"/>
          <w:szCs w:val="28"/>
        </w:rPr>
      </w:pPr>
      <w:r w:rsidRPr="003C167C">
        <w:rPr>
          <w:sz w:val="28"/>
          <w:szCs w:val="28"/>
        </w:rPr>
        <w:t xml:space="preserve">інженерії та </w:t>
      </w:r>
      <w:r w:rsidR="00F460E8" w:rsidRPr="003C167C">
        <w:rPr>
          <w:sz w:val="28"/>
          <w:szCs w:val="28"/>
          <w:lang w:val="ru-RU"/>
        </w:rPr>
        <w:t>кібербезпеки</w:t>
      </w:r>
    </w:p>
    <w:p w:rsidR="00C1593E" w:rsidRPr="003C167C" w:rsidRDefault="00C1593E" w:rsidP="00C1593E">
      <w:pPr>
        <w:adjustRightInd/>
        <w:spacing w:line="276" w:lineRule="auto"/>
        <w:ind w:left="5103"/>
        <w:jc w:val="left"/>
        <w:textAlignment w:val="auto"/>
        <w:rPr>
          <w:sz w:val="28"/>
          <w:szCs w:val="28"/>
        </w:rPr>
      </w:pPr>
      <w:r w:rsidRPr="003C167C">
        <w:rPr>
          <w:sz w:val="28"/>
          <w:szCs w:val="28"/>
        </w:rPr>
        <w:t>26 серпня 2024 р. протокол № 6</w:t>
      </w:r>
    </w:p>
    <w:p w:rsidR="00C1593E" w:rsidRPr="003C167C" w:rsidRDefault="00C1593E" w:rsidP="00C1593E">
      <w:pPr>
        <w:adjustRightInd/>
        <w:spacing w:line="276" w:lineRule="auto"/>
        <w:ind w:left="5103"/>
        <w:jc w:val="left"/>
        <w:textAlignment w:val="auto"/>
        <w:rPr>
          <w:sz w:val="28"/>
          <w:szCs w:val="28"/>
        </w:rPr>
      </w:pPr>
    </w:p>
    <w:p w:rsidR="00C1593E" w:rsidRPr="003C167C" w:rsidRDefault="00C1593E" w:rsidP="00C1593E">
      <w:pPr>
        <w:adjustRightInd/>
        <w:spacing w:line="276" w:lineRule="auto"/>
        <w:ind w:left="5103"/>
        <w:jc w:val="left"/>
        <w:textAlignment w:val="auto"/>
        <w:rPr>
          <w:sz w:val="28"/>
          <w:szCs w:val="28"/>
        </w:rPr>
      </w:pPr>
      <w:r w:rsidRPr="003C167C">
        <w:rPr>
          <w:sz w:val="28"/>
          <w:szCs w:val="28"/>
        </w:rPr>
        <w:t>Завідувач кафедри</w:t>
      </w:r>
    </w:p>
    <w:p w:rsidR="00C1593E" w:rsidRPr="003C167C" w:rsidRDefault="00C1593E" w:rsidP="00C1593E">
      <w:pPr>
        <w:adjustRightInd/>
        <w:spacing w:line="276" w:lineRule="auto"/>
        <w:ind w:left="5103"/>
        <w:jc w:val="left"/>
        <w:textAlignment w:val="auto"/>
        <w:rPr>
          <w:sz w:val="28"/>
          <w:szCs w:val="28"/>
        </w:rPr>
      </w:pPr>
      <w:r w:rsidRPr="003C167C">
        <w:rPr>
          <w:sz w:val="28"/>
          <w:szCs w:val="28"/>
        </w:rPr>
        <w:t>_________ Андрій ЄФІМЕНКО</w:t>
      </w:r>
    </w:p>
    <w:p w:rsidR="00C1593E" w:rsidRPr="003C167C" w:rsidRDefault="00C1593E" w:rsidP="00C1593E">
      <w:pPr>
        <w:spacing w:line="240" w:lineRule="auto"/>
        <w:ind w:left="5103"/>
        <w:jc w:val="left"/>
        <w:rPr>
          <w:sz w:val="28"/>
          <w:szCs w:val="28"/>
        </w:rPr>
      </w:pPr>
    </w:p>
    <w:p w:rsidR="00C1593E" w:rsidRPr="003C167C" w:rsidRDefault="00C1593E" w:rsidP="00C1593E">
      <w:pPr>
        <w:adjustRightInd/>
        <w:spacing w:line="276" w:lineRule="auto"/>
        <w:jc w:val="center"/>
        <w:textAlignment w:val="auto"/>
        <w:rPr>
          <w:sz w:val="28"/>
          <w:szCs w:val="28"/>
        </w:rPr>
      </w:pPr>
    </w:p>
    <w:p w:rsidR="00C1593E" w:rsidRPr="003C167C" w:rsidRDefault="00C1593E" w:rsidP="00C1593E">
      <w:pPr>
        <w:adjustRightInd/>
        <w:spacing w:line="276" w:lineRule="auto"/>
        <w:jc w:val="center"/>
        <w:textAlignment w:val="auto"/>
        <w:rPr>
          <w:sz w:val="28"/>
          <w:szCs w:val="28"/>
        </w:rPr>
      </w:pPr>
      <w:r w:rsidRPr="003C167C">
        <w:rPr>
          <w:sz w:val="28"/>
          <w:szCs w:val="28"/>
        </w:rPr>
        <w:t>Розробник: кандидат технічних наук, доцент, доцент кафедри</w:t>
      </w:r>
    </w:p>
    <w:p w:rsidR="004B456E" w:rsidRPr="003C167C" w:rsidRDefault="004B456E" w:rsidP="00C1593E">
      <w:pPr>
        <w:adjustRightInd/>
        <w:spacing w:line="276" w:lineRule="auto"/>
        <w:jc w:val="center"/>
        <w:textAlignment w:val="auto"/>
        <w:rPr>
          <w:sz w:val="28"/>
          <w:szCs w:val="28"/>
        </w:rPr>
      </w:pPr>
      <w:proofErr w:type="spellStart"/>
      <w:r w:rsidRPr="003C167C">
        <w:rPr>
          <w:sz w:val="28"/>
          <w:szCs w:val="28"/>
          <w:lang w:val="ru-RU"/>
        </w:rPr>
        <w:t>комп’ютерної</w:t>
      </w:r>
      <w:proofErr w:type="spellEnd"/>
      <w:r w:rsidRPr="003C167C">
        <w:rPr>
          <w:sz w:val="28"/>
          <w:szCs w:val="28"/>
          <w:lang w:val="ru-RU"/>
        </w:rPr>
        <w:t xml:space="preserve"> </w:t>
      </w:r>
      <w:proofErr w:type="spellStart"/>
      <w:r w:rsidRPr="003C167C">
        <w:rPr>
          <w:sz w:val="28"/>
          <w:szCs w:val="28"/>
          <w:lang w:val="ru-RU"/>
        </w:rPr>
        <w:t>інженерії</w:t>
      </w:r>
      <w:proofErr w:type="spellEnd"/>
      <w:r w:rsidRPr="003C167C">
        <w:rPr>
          <w:sz w:val="28"/>
          <w:szCs w:val="28"/>
          <w:lang w:val="ru-RU"/>
        </w:rPr>
        <w:t xml:space="preserve"> та кібербезпеки</w:t>
      </w:r>
    </w:p>
    <w:p w:rsidR="00C1593E" w:rsidRPr="003C167C" w:rsidRDefault="00C1593E" w:rsidP="00C1593E">
      <w:pPr>
        <w:adjustRightInd/>
        <w:spacing w:line="276" w:lineRule="auto"/>
        <w:jc w:val="center"/>
        <w:textAlignment w:val="auto"/>
        <w:rPr>
          <w:sz w:val="28"/>
          <w:szCs w:val="28"/>
        </w:rPr>
      </w:pPr>
      <w:r w:rsidRPr="003C167C">
        <w:rPr>
          <w:sz w:val="28"/>
          <w:szCs w:val="28"/>
        </w:rPr>
        <w:t>Олександр МАЄВСЬКИЙ</w:t>
      </w:r>
    </w:p>
    <w:p w:rsidR="00C1593E" w:rsidRPr="003C167C" w:rsidRDefault="00C1593E" w:rsidP="00C1593E">
      <w:pPr>
        <w:adjustRightInd/>
        <w:spacing w:line="276" w:lineRule="auto"/>
        <w:jc w:val="center"/>
        <w:textAlignment w:val="auto"/>
        <w:rPr>
          <w:sz w:val="28"/>
          <w:szCs w:val="28"/>
        </w:rPr>
      </w:pPr>
    </w:p>
    <w:p w:rsidR="00C1593E" w:rsidRPr="003C167C" w:rsidRDefault="00C1593E" w:rsidP="00C1593E">
      <w:pPr>
        <w:adjustRightInd/>
        <w:spacing w:line="276" w:lineRule="auto"/>
        <w:jc w:val="center"/>
        <w:textAlignment w:val="auto"/>
        <w:rPr>
          <w:sz w:val="28"/>
          <w:szCs w:val="28"/>
        </w:rPr>
      </w:pPr>
    </w:p>
    <w:p w:rsidR="0080155C" w:rsidRPr="003C167C" w:rsidRDefault="0080155C" w:rsidP="00F87DF0">
      <w:pPr>
        <w:adjustRightInd/>
        <w:spacing w:line="276" w:lineRule="auto"/>
        <w:textAlignment w:val="auto"/>
        <w:rPr>
          <w:sz w:val="28"/>
          <w:szCs w:val="28"/>
        </w:rPr>
      </w:pPr>
    </w:p>
    <w:p w:rsidR="004B456E" w:rsidRPr="003C167C" w:rsidRDefault="004B456E" w:rsidP="00F87DF0">
      <w:pPr>
        <w:adjustRightInd/>
        <w:spacing w:line="276" w:lineRule="auto"/>
        <w:textAlignment w:val="auto"/>
        <w:rPr>
          <w:sz w:val="28"/>
          <w:szCs w:val="28"/>
        </w:rPr>
      </w:pPr>
    </w:p>
    <w:p w:rsidR="00C1593E" w:rsidRPr="003C167C" w:rsidRDefault="00C1593E" w:rsidP="00C1593E">
      <w:pPr>
        <w:adjustRightInd/>
        <w:spacing w:line="276" w:lineRule="auto"/>
        <w:jc w:val="center"/>
        <w:textAlignment w:val="auto"/>
        <w:rPr>
          <w:sz w:val="28"/>
          <w:szCs w:val="28"/>
        </w:rPr>
      </w:pPr>
      <w:r w:rsidRPr="003C167C">
        <w:rPr>
          <w:sz w:val="28"/>
          <w:szCs w:val="28"/>
        </w:rPr>
        <w:t xml:space="preserve">Житомир  </w:t>
      </w:r>
    </w:p>
    <w:p w:rsidR="0080155C" w:rsidRPr="003C167C" w:rsidRDefault="00C1593E" w:rsidP="00F87DF0">
      <w:pPr>
        <w:adjustRightInd/>
        <w:spacing w:line="276" w:lineRule="auto"/>
        <w:jc w:val="center"/>
        <w:textAlignment w:val="auto"/>
        <w:rPr>
          <w:sz w:val="28"/>
          <w:szCs w:val="28"/>
        </w:rPr>
      </w:pPr>
      <w:r w:rsidRPr="003C167C">
        <w:rPr>
          <w:sz w:val="28"/>
          <w:szCs w:val="28"/>
        </w:rPr>
        <w:t xml:space="preserve">2024 – 2025 </w:t>
      </w:r>
      <w:proofErr w:type="spellStart"/>
      <w:r w:rsidRPr="003C167C">
        <w:rPr>
          <w:sz w:val="28"/>
          <w:szCs w:val="28"/>
        </w:rPr>
        <w:t>н.р</w:t>
      </w:r>
      <w:proofErr w:type="spellEnd"/>
      <w:r w:rsidRPr="003C167C">
        <w:rPr>
          <w:sz w:val="28"/>
          <w:szCs w:val="28"/>
        </w:rPr>
        <w:t>.</w:t>
      </w:r>
    </w:p>
    <w:p w:rsidR="004D07CD" w:rsidRPr="003C167C" w:rsidRDefault="004D07CD" w:rsidP="00D45C24">
      <w:pPr>
        <w:spacing w:line="240" w:lineRule="auto"/>
        <w:ind w:firstLine="567"/>
        <w:rPr>
          <w:rFonts w:eastAsia="Calibri"/>
          <w:sz w:val="28"/>
          <w:szCs w:val="28"/>
          <w:lang w:eastAsia="uk-UA"/>
        </w:rPr>
      </w:pPr>
      <w:r w:rsidRPr="003C167C">
        <w:rPr>
          <w:rFonts w:eastAsia="Calibri"/>
          <w:sz w:val="28"/>
          <w:szCs w:val="28"/>
          <w:lang w:eastAsia="uk-UA"/>
        </w:rPr>
        <w:lastRenderedPageBreak/>
        <w:t>Робоча програма вибіркової дисципліни «</w:t>
      </w:r>
      <w:r w:rsidR="00D45C24" w:rsidRPr="003C167C">
        <w:rPr>
          <w:rFonts w:eastAsia="Calibri"/>
          <w:sz w:val="28"/>
          <w:szCs w:val="28"/>
          <w:lang w:eastAsia="uk-UA"/>
        </w:rPr>
        <w:t xml:space="preserve">Штучний інтелект в задачах </w:t>
      </w:r>
      <w:r w:rsidR="00592DAB" w:rsidRPr="003C167C">
        <w:rPr>
          <w:rFonts w:eastAsia="Calibri"/>
          <w:sz w:val="28"/>
          <w:szCs w:val="28"/>
          <w:lang w:eastAsia="uk-UA"/>
        </w:rPr>
        <w:t>комп’ютерної інженерії</w:t>
      </w:r>
      <w:r w:rsidRPr="003C167C">
        <w:rPr>
          <w:rFonts w:eastAsia="Calibri"/>
          <w:sz w:val="28"/>
          <w:szCs w:val="28"/>
          <w:lang w:eastAsia="uk-UA"/>
        </w:rPr>
        <w:t>» для здобувачів вищої освіти освітнього ступеня «</w:t>
      </w:r>
      <w:r w:rsidR="00D45C24" w:rsidRPr="003C167C">
        <w:rPr>
          <w:rFonts w:eastAsia="Calibri"/>
          <w:sz w:val="28"/>
          <w:szCs w:val="28"/>
          <w:lang w:eastAsia="uk-UA"/>
        </w:rPr>
        <w:t>бакалавр</w:t>
      </w:r>
      <w:r w:rsidRPr="003C167C">
        <w:rPr>
          <w:rFonts w:eastAsia="Calibri"/>
          <w:sz w:val="28"/>
          <w:szCs w:val="28"/>
          <w:lang w:eastAsia="uk-UA"/>
        </w:rPr>
        <w:t>» затверджена</w:t>
      </w:r>
      <w:r w:rsidR="00D45C24" w:rsidRPr="003C167C">
        <w:rPr>
          <w:rFonts w:eastAsia="Calibri"/>
          <w:sz w:val="28"/>
          <w:szCs w:val="28"/>
          <w:lang w:eastAsia="uk-UA"/>
        </w:rPr>
        <w:t xml:space="preserve"> </w:t>
      </w:r>
      <w:r w:rsidRPr="003C167C">
        <w:rPr>
          <w:rFonts w:eastAsia="Calibri"/>
          <w:sz w:val="28"/>
          <w:szCs w:val="28"/>
          <w:lang w:eastAsia="uk-UA"/>
        </w:rPr>
        <w:t xml:space="preserve">Вченою радою факультету інформаційно-комп’ютерних технологій від 28 серпня 2024 р., протокол </w:t>
      </w:r>
      <w:r w:rsidR="00751AFC" w:rsidRPr="003C167C">
        <w:rPr>
          <w:rFonts w:eastAsia="Calibri"/>
          <w:sz w:val="28"/>
          <w:szCs w:val="28"/>
          <w:lang w:eastAsia="uk-UA"/>
        </w:rPr>
        <w:t>№</w:t>
      </w:r>
      <w:r w:rsidRPr="003C167C">
        <w:rPr>
          <w:rFonts w:eastAsia="Calibri"/>
          <w:sz w:val="28"/>
          <w:szCs w:val="28"/>
          <w:lang w:eastAsia="uk-UA"/>
        </w:rPr>
        <w:t xml:space="preserve"> 8.</w:t>
      </w:r>
    </w:p>
    <w:p w:rsidR="00307D6A" w:rsidRPr="003C167C" w:rsidRDefault="00307D6A" w:rsidP="00C870B6">
      <w:pPr>
        <w:spacing w:line="240" w:lineRule="auto"/>
        <w:jc w:val="center"/>
        <w:rPr>
          <w:sz w:val="28"/>
          <w:szCs w:val="28"/>
        </w:rPr>
      </w:pPr>
    </w:p>
    <w:p w:rsidR="00CD60A0" w:rsidRPr="003C167C" w:rsidRDefault="00F85BE8" w:rsidP="000728B8">
      <w:pPr>
        <w:spacing w:line="240" w:lineRule="auto"/>
        <w:jc w:val="center"/>
        <w:rPr>
          <w:b/>
          <w:bCs/>
          <w:sz w:val="28"/>
          <w:szCs w:val="28"/>
        </w:rPr>
      </w:pPr>
      <w:r w:rsidRPr="003C167C">
        <w:rPr>
          <w:b/>
          <w:sz w:val="28"/>
          <w:szCs w:val="28"/>
        </w:rPr>
        <w:t>1. </w:t>
      </w:r>
      <w:r w:rsidR="001648D6" w:rsidRPr="003C167C">
        <w:rPr>
          <w:b/>
          <w:bCs/>
          <w:sz w:val="28"/>
          <w:szCs w:val="28"/>
        </w:rPr>
        <w:t>Опис навчальної дисципліни</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593473" w:rsidRPr="003C167C" w:rsidTr="005C260B">
        <w:trPr>
          <w:trHeight w:val="803"/>
        </w:trPr>
        <w:tc>
          <w:tcPr>
            <w:tcW w:w="2896" w:type="dxa"/>
            <w:vMerge w:val="restart"/>
            <w:vAlign w:val="center"/>
          </w:tcPr>
          <w:p w:rsidR="00593473" w:rsidRPr="003C167C" w:rsidRDefault="00593473" w:rsidP="005C260B">
            <w:pPr>
              <w:adjustRightInd/>
              <w:spacing w:line="240" w:lineRule="auto"/>
              <w:jc w:val="center"/>
              <w:textAlignment w:val="auto"/>
              <w:rPr>
                <w:sz w:val="24"/>
                <w:szCs w:val="24"/>
                <w:lang w:eastAsia="uk-UA"/>
              </w:rPr>
            </w:pPr>
            <w:r w:rsidRPr="003C167C">
              <w:rPr>
                <w:sz w:val="24"/>
                <w:szCs w:val="24"/>
                <w:lang w:eastAsia="uk-UA"/>
              </w:rPr>
              <w:t>Найменування показників</w:t>
            </w:r>
          </w:p>
        </w:tc>
        <w:tc>
          <w:tcPr>
            <w:tcW w:w="3262" w:type="dxa"/>
            <w:vMerge w:val="restart"/>
            <w:vAlign w:val="center"/>
          </w:tcPr>
          <w:p w:rsidR="00593473" w:rsidRPr="003C167C" w:rsidRDefault="00593473" w:rsidP="005C260B">
            <w:pPr>
              <w:adjustRightInd/>
              <w:spacing w:line="240" w:lineRule="auto"/>
              <w:jc w:val="center"/>
              <w:textAlignment w:val="auto"/>
              <w:rPr>
                <w:sz w:val="24"/>
                <w:szCs w:val="24"/>
                <w:lang w:eastAsia="uk-UA"/>
              </w:rPr>
            </w:pPr>
            <w:r w:rsidRPr="003C167C">
              <w:rPr>
                <w:sz w:val="24"/>
                <w:szCs w:val="24"/>
                <w:lang w:eastAsia="uk-UA"/>
              </w:rPr>
              <w:t>Галузь знань, напрям підготовки, освітній ступінь</w:t>
            </w:r>
          </w:p>
        </w:tc>
        <w:tc>
          <w:tcPr>
            <w:tcW w:w="3420" w:type="dxa"/>
            <w:gridSpan w:val="2"/>
            <w:vAlign w:val="center"/>
          </w:tcPr>
          <w:p w:rsidR="00593473" w:rsidRPr="003C167C" w:rsidRDefault="00593473" w:rsidP="005C260B">
            <w:pPr>
              <w:adjustRightInd/>
              <w:spacing w:line="240" w:lineRule="auto"/>
              <w:jc w:val="center"/>
              <w:textAlignment w:val="auto"/>
              <w:rPr>
                <w:sz w:val="24"/>
                <w:szCs w:val="24"/>
                <w:lang w:eastAsia="uk-UA"/>
              </w:rPr>
            </w:pPr>
            <w:r w:rsidRPr="003C167C">
              <w:rPr>
                <w:sz w:val="24"/>
                <w:szCs w:val="24"/>
                <w:lang w:eastAsia="uk-UA"/>
              </w:rPr>
              <w:t>Характеристика навчальної дисципліни</w:t>
            </w:r>
          </w:p>
        </w:tc>
      </w:tr>
      <w:tr w:rsidR="00593473" w:rsidRPr="003C167C" w:rsidTr="005C260B">
        <w:trPr>
          <w:trHeight w:val="549"/>
        </w:trPr>
        <w:tc>
          <w:tcPr>
            <w:tcW w:w="2896" w:type="dxa"/>
            <w:vMerge/>
            <w:vAlign w:val="center"/>
          </w:tcPr>
          <w:p w:rsidR="00593473" w:rsidRPr="003C167C" w:rsidRDefault="00593473" w:rsidP="005C260B">
            <w:pPr>
              <w:adjustRightInd/>
              <w:spacing w:line="240" w:lineRule="auto"/>
              <w:jc w:val="center"/>
              <w:textAlignment w:val="auto"/>
              <w:rPr>
                <w:sz w:val="24"/>
                <w:szCs w:val="24"/>
                <w:lang w:eastAsia="uk-UA"/>
              </w:rPr>
            </w:pPr>
          </w:p>
        </w:tc>
        <w:tc>
          <w:tcPr>
            <w:tcW w:w="3262" w:type="dxa"/>
            <w:vMerge/>
            <w:vAlign w:val="center"/>
          </w:tcPr>
          <w:p w:rsidR="00593473" w:rsidRPr="003C167C" w:rsidRDefault="00593473" w:rsidP="005C260B">
            <w:pPr>
              <w:adjustRightInd/>
              <w:spacing w:line="240" w:lineRule="auto"/>
              <w:jc w:val="center"/>
              <w:textAlignment w:val="auto"/>
              <w:rPr>
                <w:sz w:val="24"/>
                <w:szCs w:val="24"/>
                <w:lang w:eastAsia="uk-UA"/>
              </w:rPr>
            </w:pPr>
          </w:p>
        </w:tc>
        <w:tc>
          <w:tcPr>
            <w:tcW w:w="1620" w:type="dxa"/>
          </w:tcPr>
          <w:p w:rsidR="00593473" w:rsidRPr="003C167C" w:rsidRDefault="00593473" w:rsidP="005C260B">
            <w:pPr>
              <w:adjustRightInd/>
              <w:spacing w:line="240" w:lineRule="auto"/>
              <w:jc w:val="center"/>
              <w:textAlignment w:val="auto"/>
              <w:rPr>
                <w:sz w:val="24"/>
                <w:szCs w:val="24"/>
                <w:lang w:eastAsia="uk-UA"/>
              </w:rPr>
            </w:pPr>
            <w:r w:rsidRPr="003C167C">
              <w:rPr>
                <w:sz w:val="24"/>
                <w:szCs w:val="24"/>
                <w:lang w:eastAsia="uk-UA"/>
              </w:rPr>
              <w:t>денна форма навчання</w:t>
            </w:r>
          </w:p>
        </w:tc>
        <w:tc>
          <w:tcPr>
            <w:tcW w:w="1800" w:type="dxa"/>
          </w:tcPr>
          <w:p w:rsidR="00593473" w:rsidRPr="003C167C" w:rsidRDefault="00593473" w:rsidP="005C260B">
            <w:pPr>
              <w:adjustRightInd/>
              <w:spacing w:line="240" w:lineRule="auto"/>
              <w:jc w:val="center"/>
              <w:textAlignment w:val="auto"/>
              <w:rPr>
                <w:sz w:val="24"/>
                <w:szCs w:val="24"/>
                <w:lang w:eastAsia="uk-UA"/>
              </w:rPr>
            </w:pPr>
            <w:r w:rsidRPr="003C167C">
              <w:rPr>
                <w:sz w:val="24"/>
                <w:szCs w:val="24"/>
                <w:lang w:eastAsia="uk-UA"/>
              </w:rPr>
              <w:t>заочна форма навчання</w:t>
            </w:r>
          </w:p>
        </w:tc>
      </w:tr>
      <w:tr w:rsidR="00593473" w:rsidRPr="003C167C" w:rsidTr="005C260B">
        <w:trPr>
          <w:trHeight w:val="781"/>
        </w:trPr>
        <w:tc>
          <w:tcPr>
            <w:tcW w:w="2896" w:type="dxa"/>
            <w:vAlign w:val="center"/>
          </w:tcPr>
          <w:p w:rsidR="00593473" w:rsidRPr="003C167C" w:rsidRDefault="00593473" w:rsidP="005C260B">
            <w:pPr>
              <w:adjustRightInd/>
              <w:spacing w:line="240" w:lineRule="auto"/>
              <w:jc w:val="center"/>
              <w:textAlignment w:val="auto"/>
              <w:rPr>
                <w:sz w:val="24"/>
                <w:szCs w:val="24"/>
                <w:lang w:eastAsia="uk-UA"/>
              </w:rPr>
            </w:pPr>
            <w:r w:rsidRPr="003C167C">
              <w:rPr>
                <w:sz w:val="24"/>
                <w:szCs w:val="24"/>
                <w:lang w:eastAsia="uk-UA"/>
              </w:rPr>
              <w:t>Кількість кредитів _</w:t>
            </w:r>
            <w:r w:rsidRPr="003C167C">
              <w:rPr>
                <w:sz w:val="24"/>
                <w:szCs w:val="24"/>
                <w:u w:val="single"/>
                <w:lang w:eastAsia="uk-UA"/>
              </w:rPr>
              <w:t>4</w:t>
            </w:r>
            <w:r w:rsidRPr="003C167C">
              <w:rPr>
                <w:sz w:val="24"/>
                <w:szCs w:val="24"/>
                <w:lang w:eastAsia="uk-UA"/>
              </w:rPr>
              <w:t>_</w:t>
            </w:r>
          </w:p>
        </w:tc>
        <w:tc>
          <w:tcPr>
            <w:tcW w:w="3262" w:type="dxa"/>
            <w:vAlign w:val="center"/>
          </w:tcPr>
          <w:p w:rsidR="00593473" w:rsidRPr="003C167C" w:rsidRDefault="00593473" w:rsidP="005C260B">
            <w:pPr>
              <w:adjustRightInd/>
              <w:spacing w:line="240" w:lineRule="auto"/>
              <w:jc w:val="center"/>
              <w:textAlignment w:val="auto"/>
              <w:rPr>
                <w:sz w:val="24"/>
                <w:szCs w:val="24"/>
                <w:lang w:eastAsia="uk-UA"/>
              </w:rPr>
            </w:pPr>
            <w:r w:rsidRPr="003C167C">
              <w:rPr>
                <w:sz w:val="24"/>
                <w:szCs w:val="24"/>
                <w:lang w:eastAsia="uk-UA"/>
              </w:rPr>
              <w:t>Галузь знань</w:t>
            </w:r>
          </w:p>
          <w:p w:rsidR="00593473" w:rsidRPr="003C167C" w:rsidRDefault="00593473" w:rsidP="005C260B">
            <w:pPr>
              <w:adjustRightInd/>
              <w:spacing w:line="240" w:lineRule="auto"/>
              <w:jc w:val="center"/>
              <w:textAlignment w:val="auto"/>
              <w:rPr>
                <w:sz w:val="24"/>
                <w:szCs w:val="24"/>
                <w:lang w:eastAsia="uk-UA"/>
              </w:rPr>
            </w:pPr>
            <w:r w:rsidRPr="003C167C">
              <w:rPr>
                <w:sz w:val="24"/>
                <w:szCs w:val="24"/>
                <w:lang w:eastAsia="uk-UA"/>
              </w:rPr>
              <w:t>12 «Інформаційні технології»</w:t>
            </w:r>
          </w:p>
        </w:tc>
        <w:tc>
          <w:tcPr>
            <w:tcW w:w="3420" w:type="dxa"/>
            <w:gridSpan w:val="2"/>
            <w:vAlign w:val="center"/>
          </w:tcPr>
          <w:p w:rsidR="00593473" w:rsidRPr="003C167C" w:rsidRDefault="00593473" w:rsidP="005C260B">
            <w:pPr>
              <w:adjustRightInd/>
              <w:spacing w:line="240" w:lineRule="auto"/>
              <w:jc w:val="center"/>
              <w:textAlignment w:val="auto"/>
              <w:rPr>
                <w:sz w:val="24"/>
                <w:szCs w:val="24"/>
                <w:lang w:eastAsia="uk-UA"/>
              </w:rPr>
            </w:pPr>
            <w:r w:rsidRPr="003C167C">
              <w:rPr>
                <w:sz w:val="24"/>
                <w:szCs w:val="24"/>
                <w:lang w:eastAsia="uk-UA"/>
              </w:rPr>
              <w:t>___</w:t>
            </w:r>
            <w:r w:rsidR="00445194" w:rsidRPr="003C167C">
              <w:rPr>
                <w:sz w:val="24"/>
                <w:szCs w:val="24"/>
                <w:u w:val="single"/>
                <w:lang w:eastAsia="uk-UA"/>
              </w:rPr>
              <w:t>вибіркова</w:t>
            </w:r>
            <w:r w:rsidRPr="003C167C">
              <w:rPr>
                <w:sz w:val="24"/>
                <w:szCs w:val="24"/>
                <w:lang w:eastAsia="uk-UA"/>
              </w:rPr>
              <w:t>__</w:t>
            </w:r>
          </w:p>
          <w:p w:rsidR="00593473" w:rsidRPr="003C167C" w:rsidRDefault="00593473" w:rsidP="005C260B">
            <w:pPr>
              <w:adjustRightInd/>
              <w:spacing w:line="240" w:lineRule="auto"/>
              <w:jc w:val="center"/>
              <w:textAlignment w:val="auto"/>
              <w:rPr>
                <w:sz w:val="16"/>
                <w:szCs w:val="16"/>
                <w:lang w:eastAsia="uk-UA"/>
              </w:rPr>
            </w:pPr>
            <w:r w:rsidRPr="003C167C">
              <w:rPr>
                <w:sz w:val="16"/>
                <w:szCs w:val="16"/>
                <w:lang w:eastAsia="uk-UA"/>
              </w:rPr>
              <w:t>(нормативна, за вибором)</w:t>
            </w:r>
          </w:p>
        </w:tc>
      </w:tr>
      <w:tr w:rsidR="00757C67" w:rsidRPr="003C167C" w:rsidTr="005C260B">
        <w:trPr>
          <w:trHeight w:val="327"/>
        </w:trPr>
        <w:tc>
          <w:tcPr>
            <w:tcW w:w="2896" w:type="dxa"/>
            <w:vAlign w:val="center"/>
          </w:tcPr>
          <w:p w:rsidR="00757C67" w:rsidRPr="003C167C" w:rsidRDefault="00757C67" w:rsidP="00757C67">
            <w:pPr>
              <w:adjustRightInd/>
              <w:spacing w:line="240" w:lineRule="auto"/>
              <w:jc w:val="center"/>
              <w:textAlignment w:val="auto"/>
              <w:rPr>
                <w:sz w:val="24"/>
                <w:szCs w:val="24"/>
                <w:lang w:eastAsia="uk-UA"/>
              </w:rPr>
            </w:pPr>
            <w:r w:rsidRPr="003C167C">
              <w:rPr>
                <w:sz w:val="24"/>
                <w:szCs w:val="24"/>
                <w:lang w:eastAsia="uk-UA"/>
              </w:rPr>
              <w:t>Модулів – 1</w:t>
            </w:r>
          </w:p>
        </w:tc>
        <w:tc>
          <w:tcPr>
            <w:tcW w:w="3262" w:type="dxa"/>
            <w:vMerge w:val="restart"/>
            <w:vAlign w:val="center"/>
          </w:tcPr>
          <w:p w:rsidR="00757C67" w:rsidRPr="003C167C" w:rsidRDefault="00757C67" w:rsidP="00757C67">
            <w:pPr>
              <w:spacing w:line="259" w:lineRule="auto"/>
              <w:ind w:left="130" w:right="185"/>
              <w:jc w:val="center"/>
            </w:pPr>
            <w:r w:rsidRPr="003C167C">
              <w:rPr>
                <w:sz w:val="24"/>
              </w:rPr>
              <w:t xml:space="preserve">Спеціальність  123 «Комп’ютерна інженерія» </w:t>
            </w:r>
          </w:p>
        </w:tc>
        <w:tc>
          <w:tcPr>
            <w:tcW w:w="3420" w:type="dxa"/>
            <w:gridSpan w:val="2"/>
            <w:vAlign w:val="center"/>
          </w:tcPr>
          <w:p w:rsidR="00757C67" w:rsidRPr="003C167C" w:rsidRDefault="00757C67" w:rsidP="00757C67">
            <w:pPr>
              <w:adjustRightInd/>
              <w:spacing w:line="240" w:lineRule="auto"/>
              <w:jc w:val="center"/>
              <w:textAlignment w:val="auto"/>
              <w:rPr>
                <w:sz w:val="24"/>
                <w:szCs w:val="24"/>
                <w:lang w:eastAsia="uk-UA"/>
              </w:rPr>
            </w:pPr>
            <w:r w:rsidRPr="003C167C">
              <w:rPr>
                <w:sz w:val="24"/>
                <w:szCs w:val="24"/>
                <w:lang w:eastAsia="uk-UA"/>
              </w:rPr>
              <w:t>Рік підготовки:</w:t>
            </w:r>
          </w:p>
        </w:tc>
      </w:tr>
      <w:tr w:rsidR="00757C67" w:rsidRPr="003C167C" w:rsidTr="001418DA">
        <w:trPr>
          <w:trHeight w:val="207"/>
        </w:trPr>
        <w:tc>
          <w:tcPr>
            <w:tcW w:w="2896" w:type="dxa"/>
            <w:vMerge w:val="restart"/>
            <w:vAlign w:val="center"/>
          </w:tcPr>
          <w:p w:rsidR="00757C67" w:rsidRPr="003C167C" w:rsidRDefault="00757C67" w:rsidP="00757C67">
            <w:pPr>
              <w:adjustRightInd/>
              <w:spacing w:line="240" w:lineRule="auto"/>
              <w:jc w:val="center"/>
              <w:textAlignment w:val="auto"/>
              <w:rPr>
                <w:sz w:val="24"/>
                <w:szCs w:val="24"/>
                <w:lang w:eastAsia="uk-UA"/>
              </w:rPr>
            </w:pPr>
            <w:r w:rsidRPr="003C167C">
              <w:rPr>
                <w:sz w:val="24"/>
                <w:szCs w:val="24"/>
                <w:lang w:eastAsia="uk-UA"/>
              </w:rPr>
              <w:t>Змістових модулів – 2</w:t>
            </w:r>
          </w:p>
        </w:tc>
        <w:tc>
          <w:tcPr>
            <w:tcW w:w="3262" w:type="dxa"/>
            <w:vMerge/>
          </w:tcPr>
          <w:p w:rsidR="00757C67" w:rsidRPr="003C167C" w:rsidRDefault="00757C67" w:rsidP="00757C67">
            <w:pPr>
              <w:adjustRightInd/>
              <w:spacing w:line="240" w:lineRule="auto"/>
              <w:jc w:val="center"/>
              <w:textAlignment w:val="auto"/>
              <w:rPr>
                <w:sz w:val="24"/>
                <w:szCs w:val="24"/>
                <w:lang w:eastAsia="uk-UA"/>
              </w:rPr>
            </w:pPr>
          </w:p>
        </w:tc>
        <w:tc>
          <w:tcPr>
            <w:tcW w:w="1620" w:type="dxa"/>
            <w:vAlign w:val="center"/>
          </w:tcPr>
          <w:p w:rsidR="00757C67" w:rsidRPr="003C167C" w:rsidRDefault="00757C67" w:rsidP="00757C67">
            <w:pPr>
              <w:adjustRightInd/>
              <w:spacing w:line="240" w:lineRule="auto"/>
              <w:jc w:val="center"/>
              <w:textAlignment w:val="auto"/>
              <w:rPr>
                <w:sz w:val="24"/>
                <w:szCs w:val="24"/>
                <w:lang w:eastAsia="uk-UA"/>
              </w:rPr>
            </w:pPr>
            <w:r w:rsidRPr="003C167C">
              <w:rPr>
                <w:sz w:val="24"/>
                <w:szCs w:val="24"/>
                <w:lang w:eastAsia="uk-UA"/>
              </w:rPr>
              <w:t>_</w:t>
            </w:r>
            <w:r w:rsidRPr="003C167C">
              <w:rPr>
                <w:sz w:val="24"/>
                <w:szCs w:val="24"/>
                <w:u w:val="single"/>
                <w:lang w:eastAsia="uk-UA"/>
              </w:rPr>
              <w:t>202</w:t>
            </w:r>
            <w:r w:rsidR="00776F5A" w:rsidRPr="003C167C">
              <w:rPr>
                <w:sz w:val="24"/>
                <w:szCs w:val="24"/>
                <w:u w:val="single"/>
                <w:lang w:eastAsia="uk-UA"/>
              </w:rPr>
              <w:t>5</w:t>
            </w:r>
            <w:r w:rsidRPr="003C167C">
              <w:rPr>
                <w:sz w:val="24"/>
                <w:szCs w:val="24"/>
                <w:lang w:eastAsia="uk-UA"/>
              </w:rPr>
              <w:t>_</w:t>
            </w:r>
          </w:p>
        </w:tc>
        <w:tc>
          <w:tcPr>
            <w:tcW w:w="1800" w:type="dxa"/>
            <w:vAlign w:val="center"/>
          </w:tcPr>
          <w:p w:rsidR="00757C67" w:rsidRPr="003C167C" w:rsidRDefault="00757C67" w:rsidP="00776F5A">
            <w:pPr>
              <w:adjustRightInd/>
              <w:spacing w:line="240" w:lineRule="auto"/>
              <w:jc w:val="center"/>
              <w:textAlignment w:val="auto"/>
              <w:rPr>
                <w:sz w:val="24"/>
                <w:szCs w:val="24"/>
                <w:lang w:eastAsia="uk-UA"/>
              </w:rPr>
            </w:pPr>
            <w:r w:rsidRPr="003C167C">
              <w:rPr>
                <w:sz w:val="24"/>
                <w:szCs w:val="24"/>
                <w:lang w:eastAsia="uk-UA"/>
              </w:rPr>
              <w:t>__</w:t>
            </w:r>
          </w:p>
        </w:tc>
      </w:tr>
      <w:tr w:rsidR="00757C67" w:rsidRPr="003C167C" w:rsidTr="001418DA">
        <w:trPr>
          <w:trHeight w:val="232"/>
        </w:trPr>
        <w:tc>
          <w:tcPr>
            <w:tcW w:w="2896" w:type="dxa"/>
            <w:vMerge/>
            <w:vAlign w:val="center"/>
          </w:tcPr>
          <w:p w:rsidR="00757C67" w:rsidRPr="003C167C" w:rsidRDefault="00757C67" w:rsidP="00757C67">
            <w:pPr>
              <w:adjustRightInd/>
              <w:spacing w:line="240" w:lineRule="auto"/>
              <w:jc w:val="center"/>
              <w:textAlignment w:val="auto"/>
              <w:rPr>
                <w:sz w:val="24"/>
                <w:szCs w:val="24"/>
                <w:lang w:eastAsia="uk-UA"/>
              </w:rPr>
            </w:pPr>
          </w:p>
        </w:tc>
        <w:tc>
          <w:tcPr>
            <w:tcW w:w="3262" w:type="dxa"/>
            <w:vMerge/>
          </w:tcPr>
          <w:p w:rsidR="00757C67" w:rsidRPr="003C167C" w:rsidRDefault="00757C67" w:rsidP="00757C67">
            <w:pPr>
              <w:adjustRightInd/>
              <w:spacing w:line="240" w:lineRule="auto"/>
              <w:jc w:val="center"/>
              <w:textAlignment w:val="auto"/>
              <w:rPr>
                <w:sz w:val="24"/>
                <w:szCs w:val="24"/>
                <w:lang w:eastAsia="uk-UA"/>
              </w:rPr>
            </w:pPr>
          </w:p>
        </w:tc>
        <w:tc>
          <w:tcPr>
            <w:tcW w:w="3420" w:type="dxa"/>
            <w:gridSpan w:val="2"/>
            <w:vAlign w:val="center"/>
          </w:tcPr>
          <w:p w:rsidR="00757C67" w:rsidRPr="003C167C" w:rsidRDefault="00757C67" w:rsidP="00757C67">
            <w:pPr>
              <w:adjustRightInd/>
              <w:spacing w:line="240" w:lineRule="auto"/>
              <w:jc w:val="center"/>
              <w:textAlignment w:val="auto"/>
              <w:rPr>
                <w:sz w:val="24"/>
                <w:szCs w:val="24"/>
                <w:lang w:eastAsia="uk-UA"/>
              </w:rPr>
            </w:pPr>
            <w:r w:rsidRPr="003C167C">
              <w:rPr>
                <w:sz w:val="24"/>
                <w:szCs w:val="24"/>
                <w:lang w:eastAsia="uk-UA"/>
              </w:rPr>
              <w:t>Семестр</w:t>
            </w:r>
          </w:p>
        </w:tc>
      </w:tr>
      <w:tr w:rsidR="00757C67" w:rsidRPr="003C167C" w:rsidTr="001418DA">
        <w:trPr>
          <w:trHeight w:val="323"/>
        </w:trPr>
        <w:tc>
          <w:tcPr>
            <w:tcW w:w="2896" w:type="dxa"/>
            <w:vMerge w:val="restart"/>
            <w:vAlign w:val="center"/>
          </w:tcPr>
          <w:p w:rsidR="00757C67" w:rsidRPr="003C167C" w:rsidRDefault="00757C67" w:rsidP="00757C67">
            <w:pPr>
              <w:adjustRightInd/>
              <w:spacing w:line="240" w:lineRule="auto"/>
              <w:jc w:val="center"/>
              <w:textAlignment w:val="auto"/>
              <w:rPr>
                <w:sz w:val="24"/>
                <w:szCs w:val="24"/>
                <w:lang w:eastAsia="uk-UA"/>
              </w:rPr>
            </w:pPr>
            <w:r w:rsidRPr="003C167C">
              <w:rPr>
                <w:sz w:val="24"/>
                <w:szCs w:val="24"/>
                <w:lang w:eastAsia="uk-UA"/>
              </w:rPr>
              <w:t>Загальна кількість годин - _</w:t>
            </w:r>
            <w:r w:rsidRPr="003C167C">
              <w:rPr>
                <w:sz w:val="24"/>
                <w:szCs w:val="24"/>
                <w:u w:val="single"/>
                <w:lang w:eastAsia="uk-UA"/>
              </w:rPr>
              <w:t>120</w:t>
            </w:r>
            <w:r w:rsidRPr="003C167C">
              <w:rPr>
                <w:sz w:val="24"/>
                <w:szCs w:val="24"/>
                <w:lang w:eastAsia="uk-UA"/>
              </w:rPr>
              <w:t>_</w:t>
            </w:r>
          </w:p>
        </w:tc>
        <w:tc>
          <w:tcPr>
            <w:tcW w:w="3262" w:type="dxa"/>
            <w:vMerge/>
          </w:tcPr>
          <w:p w:rsidR="00757C67" w:rsidRPr="003C167C" w:rsidRDefault="00757C67" w:rsidP="00757C67">
            <w:pPr>
              <w:adjustRightInd/>
              <w:spacing w:line="240" w:lineRule="auto"/>
              <w:jc w:val="center"/>
              <w:textAlignment w:val="auto"/>
              <w:rPr>
                <w:sz w:val="24"/>
                <w:szCs w:val="24"/>
                <w:lang w:eastAsia="uk-UA"/>
              </w:rPr>
            </w:pPr>
          </w:p>
        </w:tc>
        <w:tc>
          <w:tcPr>
            <w:tcW w:w="1620" w:type="dxa"/>
            <w:vAlign w:val="center"/>
          </w:tcPr>
          <w:p w:rsidR="00757C67" w:rsidRPr="003C167C" w:rsidRDefault="00757C67" w:rsidP="00757C67">
            <w:pPr>
              <w:adjustRightInd/>
              <w:spacing w:line="240" w:lineRule="auto"/>
              <w:jc w:val="center"/>
              <w:textAlignment w:val="auto"/>
              <w:rPr>
                <w:sz w:val="24"/>
                <w:szCs w:val="24"/>
                <w:lang w:eastAsia="uk-UA"/>
              </w:rPr>
            </w:pPr>
            <w:r w:rsidRPr="003C167C">
              <w:rPr>
                <w:sz w:val="24"/>
                <w:szCs w:val="24"/>
                <w:lang w:eastAsia="uk-UA"/>
              </w:rPr>
              <w:t>_</w:t>
            </w:r>
            <w:r w:rsidR="004D7E65" w:rsidRPr="003C167C">
              <w:rPr>
                <w:sz w:val="24"/>
                <w:szCs w:val="24"/>
                <w:lang w:eastAsia="uk-UA"/>
              </w:rPr>
              <w:t>6</w:t>
            </w:r>
            <w:r w:rsidRPr="003C167C">
              <w:rPr>
                <w:sz w:val="24"/>
                <w:szCs w:val="24"/>
                <w:lang w:eastAsia="uk-UA"/>
              </w:rPr>
              <w:t>_</w:t>
            </w:r>
          </w:p>
        </w:tc>
        <w:tc>
          <w:tcPr>
            <w:tcW w:w="1800" w:type="dxa"/>
            <w:vAlign w:val="center"/>
          </w:tcPr>
          <w:p w:rsidR="00757C67" w:rsidRPr="003C167C" w:rsidRDefault="00757C67" w:rsidP="00776F5A">
            <w:pPr>
              <w:adjustRightInd/>
              <w:spacing w:line="240" w:lineRule="auto"/>
              <w:jc w:val="center"/>
              <w:textAlignment w:val="auto"/>
              <w:rPr>
                <w:sz w:val="24"/>
                <w:szCs w:val="24"/>
                <w:lang w:eastAsia="uk-UA"/>
              </w:rPr>
            </w:pPr>
            <w:r w:rsidRPr="003C167C">
              <w:rPr>
                <w:sz w:val="24"/>
                <w:szCs w:val="24"/>
                <w:lang w:eastAsia="uk-UA"/>
              </w:rPr>
              <w:t>__</w:t>
            </w:r>
          </w:p>
        </w:tc>
      </w:tr>
      <w:tr w:rsidR="00757C67" w:rsidRPr="003C167C" w:rsidTr="001418DA">
        <w:trPr>
          <w:trHeight w:val="322"/>
        </w:trPr>
        <w:tc>
          <w:tcPr>
            <w:tcW w:w="2896" w:type="dxa"/>
            <w:vMerge/>
            <w:vAlign w:val="center"/>
          </w:tcPr>
          <w:p w:rsidR="00757C67" w:rsidRPr="003C167C" w:rsidRDefault="00757C67" w:rsidP="00757C67">
            <w:pPr>
              <w:adjustRightInd/>
              <w:spacing w:line="240" w:lineRule="auto"/>
              <w:jc w:val="center"/>
              <w:textAlignment w:val="auto"/>
              <w:rPr>
                <w:sz w:val="24"/>
                <w:szCs w:val="24"/>
                <w:lang w:eastAsia="uk-UA"/>
              </w:rPr>
            </w:pPr>
          </w:p>
        </w:tc>
        <w:tc>
          <w:tcPr>
            <w:tcW w:w="3262" w:type="dxa"/>
            <w:vMerge/>
          </w:tcPr>
          <w:p w:rsidR="00757C67" w:rsidRPr="003C167C" w:rsidRDefault="00757C67" w:rsidP="00757C67">
            <w:pPr>
              <w:adjustRightInd/>
              <w:spacing w:line="240" w:lineRule="auto"/>
              <w:jc w:val="center"/>
              <w:textAlignment w:val="auto"/>
              <w:rPr>
                <w:sz w:val="24"/>
                <w:szCs w:val="24"/>
                <w:lang w:eastAsia="uk-UA"/>
              </w:rPr>
            </w:pPr>
          </w:p>
        </w:tc>
        <w:tc>
          <w:tcPr>
            <w:tcW w:w="3420" w:type="dxa"/>
            <w:gridSpan w:val="2"/>
            <w:vAlign w:val="center"/>
          </w:tcPr>
          <w:p w:rsidR="00757C67" w:rsidRPr="003C167C" w:rsidRDefault="00757C67" w:rsidP="00757C67">
            <w:pPr>
              <w:adjustRightInd/>
              <w:spacing w:line="240" w:lineRule="auto"/>
              <w:jc w:val="center"/>
              <w:textAlignment w:val="auto"/>
              <w:rPr>
                <w:sz w:val="24"/>
                <w:szCs w:val="24"/>
                <w:lang w:eastAsia="uk-UA"/>
              </w:rPr>
            </w:pPr>
            <w:r w:rsidRPr="003C167C">
              <w:rPr>
                <w:sz w:val="24"/>
                <w:szCs w:val="24"/>
                <w:lang w:eastAsia="uk-UA"/>
              </w:rPr>
              <w:t>Лекції</w:t>
            </w:r>
          </w:p>
        </w:tc>
      </w:tr>
      <w:tr w:rsidR="00757C67" w:rsidRPr="003C167C" w:rsidTr="005C260B">
        <w:trPr>
          <w:trHeight w:val="320"/>
        </w:trPr>
        <w:tc>
          <w:tcPr>
            <w:tcW w:w="2896" w:type="dxa"/>
            <w:vMerge w:val="restart"/>
            <w:vAlign w:val="center"/>
          </w:tcPr>
          <w:p w:rsidR="00757C67" w:rsidRPr="003C167C" w:rsidRDefault="00757C67" w:rsidP="00757C67">
            <w:pPr>
              <w:adjustRightInd/>
              <w:spacing w:line="240" w:lineRule="auto"/>
              <w:jc w:val="center"/>
              <w:textAlignment w:val="auto"/>
              <w:rPr>
                <w:sz w:val="24"/>
                <w:szCs w:val="24"/>
                <w:lang w:eastAsia="uk-UA"/>
              </w:rPr>
            </w:pPr>
            <w:r w:rsidRPr="003C167C">
              <w:rPr>
                <w:sz w:val="24"/>
                <w:szCs w:val="24"/>
                <w:lang w:eastAsia="uk-UA"/>
              </w:rPr>
              <w:t>Тижневих годин для денної форми навчання:</w:t>
            </w:r>
          </w:p>
          <w:p w:rsidR="00757C67" w:rsidRPr="003C167C" w:rsidRDefault="00757C67" w:rsidP="00757C67">
            <w:pPr>
              <w:adjustRightInd/>
              <w:spacing w:line="240" w:lineRule="auto"/>
              <w:jc w:val="center"/>
              <w:textAlignment w:val="auto"/>
              <w:rPr>
                <w:sz w:val="24"/>
                <w:szCs w:val="24"/>
                <w:lang w:eastAsia="uk-UA"/>
              </w:rPr>
            </w:pPr>
            <w:r w:rsidRPr="003C167C">
              <w:rPr>
                <w:sz w:val="24"/>
                <w:szCs w:val="24"/>
                <w:lang w:eastAsia="uk-UA"/>
              </w:rPr>
              <w:t>аудиторних _4_</w:t>
            </w:r>
          </w:p>
          <w:p w:rsidR="00757C67" w:rsidRPr="003C167C" w:rsidRDefault="00757C67" w:rsidP="00757C67">
            <w:pPr>
              <w:adjustRightInd/>
              <w:spacing w:line="240" w:lineRule="auto"/>
              <w:jc w:val="center"/>
              <w:textAlignment w:val="auto"/>
              <w:rPr>
                <w:sz w:val="24"/>
                <w:szCs w:val="24"/>
                <w:lang w:eastAsia="uk-UA"/>
              </w:rPr>
            </w:pPr>
            <w:r w:rsidRPr="003C167C">
              <w:rPr>
                <w:sz w:val="24"/>
                <w:szCs w:val="24"/>
                <w:lang w:eastAsia="uk-UA"/>
              </w:rPr>
              <w:t>самостійної роботи</w:t>
            </w:r>
            <w:r w:rsidRPr="003C167C">
              <w:rPr>
                <w:sz w:val="24"/>
                <w:szCs w:val="24"/>
              </w:rPr>
              <w:t xml:space="preserve"> </w:t>
            </w:r>
            <w:r w:rsidRPr="003C167C">
              <w:rPr>
                <w:sz w:val="24"/>
                <w:szCs w:val="24"/>
                <w:lang w:eastAsia="uk-UA"/>
              </w:rPr>
              <w:t xml:space="preserve">– </w:t>
            </w:r>
            <w:r w:rsidRPr="003C167C">
              <w:rPr>
                <w:sz w:val="24"/>
                <w:szCs w:val="24"/>
                <w:lang w:val="en-US" w:eastAsia="uk-UA"/>
              </w:rPr>
              <w:t>3</w:t>
            </w:r>
            <w:r w:rsidRPr="003C167C">
              <w:rPr>
                <w:sz w:val="24"/>
                <w:szCs w:val="24"/>
                <w:lang w:eastAsia="uk-UA"/>
              </w:rPr>
              <w:t>,5</w:t>
            </w:r>
          </w:p>
        </w:tc>
        <w:tc>
          <w:tcPr>
            <w:tcW w:w="3262" w:type="dxa"/>
            <w:vMerge w:val="restart"/>
            <w:vAlign w:val="center"/>
          </w:tcPr>
          <w:p w:rsidR="00757C67" w:rsidRPr="003C167C" w:rsidRDefault="00757C67" w:rsidP="00757C67">
            <w:pPr>
              <w:spacing w:line="259" w:lineRule="auto"/>
              <w:jc w:val="center"/>
            </w:pPr>
            <w:r w:rsidRPr="003C167C">
              <w:rPr>
                <w:sz w:val="24"/>
              </w:rPr>
              <w:t>Освітній ступінь «бакалавр»</w:t>
            </w:r>
          </w:p>
        </w:tc>
        <w:tc>
          <w:tcPr>
            <w:tcW w:w="1620" w:type="dxa"/>
            <w:vAlign w:val="center"/>
          </w:tcPr>
          <w:p w:rsidR="00757C67" w:rsidRPr="003C167C" w:rsidRDefault="00757C67" w:rsidP="00757C67">
            <w:pPr>
              <w:adjustRightInd/>
              <w:spacing w:line="240" w:lineRule="auto"/>
              <w:jc w:val="center"/>
              <w:textAlignment w:val="auto"/>
              <w:rPr>
                <w:sz w:val="24"/>
                <w:szCs w:val="24"/>
                <w:lang w:eastAsia="uk-UA"/>
              </w:rPr>
            </w:pPr>
            <w:r w:rsidRPr="003C167C">
              <w:rPr>
                <w:sz w:val="24"/>
                <w:szCs w:val="24"/>
                <w:lang w:eastAsia="uk-UA"/>
              </w:rPr>
              <w:t>32 год.</w:t>
            </w:r>
          </w:p>
        </w:tc>
        <w:tc>
          <w:tcPr>
            <w:tcW w:w="1800" w:type="dxa"/>
            <w:vAlign w:val="center"/>
          </w:tcPr>
          <w:p w:rsidR="00757C67" w:rsidRPr="003C167C" w:rsidRDefault="00757C67" w:rsidP="00757C67">
            <w:pPr>
              <w:adjustRightInd/>
              <w:spacing w:line="240" w:lineRule="auto"/>
              <w:jc w:val="center"/>
              <w:textAlignment w:val="auto"/>
              <w:rPr>
                <w:sz w:val="24"/>
                <w:szCs w:val="24"/>
                <w:lang w:eastAsia="uk-UA"/>
              </w:rPr>
            </w:pPr>
            <w:r w:rsidRPr="003C167C">
              <w:rPr>
                <w:sz w:val="24"/>
                <w:szCs w:val="24"/>
                <w:lang w:eastAsia="uk-UA"/>
              </w:rPr>
              <w:t>__ год.</w:t>
            </w:r>
          </w:p>
        </w:tc>
      </w:tr>
      <w:tr w:rsidR="00593473" w:rsidRPr="003C167C" w:rsidTr="005C260B">
        <w:trPr>
          <w:trHeight w:val="320"/>
        </w:trPr>
        <w:tc>
          <w:tcPr>
            <w:tcW w:w="2896" w:type="dxa"/>
            <w:vMerge/>
            <w:vAlign w:val="center"/>
          </w:tcPr>
          <w:p w:rsidR="00593473" w:rsidRPr="003C167C" w:rsidRDefault="00593473" w:rsidP="005C260B">
            <w:pPr>
              <w:adjustRightInd/>
              <w:spacing w:line="240" w:lineRule="auto"/>
              <w:jc w:val="center"/>
              <w:textAlignment w:val="auto"/>
              <w:rPr>
                <w:sz w:val="24"/>
                <w:szCs w:val="24"/>
                <w:lang w:eastAsia="uk-UA"/>
              </w:rPr>
            </w:pPr>
          </w:p>
        </w:tc>
        <w:tc>
          <w:tcPr>
            <w:tcW w:w="3262" w:type="dxa"/>
            <w:vMerge/>
            <w:vAlign w:val="center"/>
          </w:tcPr>
          <w:p w:rsidR="00593473" w:rsidRPr="003C167C" w:rsidRDefault="00593473" w:rsidP="005C260B">
            <w:pPr>
              <w:adjustRightInd/>
              <w:spacing w:line="240" w:lineRule="auto"/>
              <w:jc w:val="center"/>
              <w:textAlignment w:val="auto"/>
              <w:rPr>
                <w:sz w:val="24"/>
                <w:szCs w:val="24"/>
                <w:lang w:eastAsia="uk-UA"/>
              </w:rPr>
            </w:pPr>
          </w:p>
        </w:tc>
        <w:tc>
          <w:tcPr>
            <w:tcW w:w="3420" w:type="dxa"/>
            <w:gridSpan w:val="2"/>
            <w:vAlign w:val="center"/>
          </w:tcPr>
          <w:p w:rsidR="00593473" w:rsidRPr="003C167C" w:rsidRDefault="00593473" w:rsidP="005C260B">
            <w:pPr>
              <w:adjustRightInd/>
              <w:spacing w:line="240" w:lineRule="auto"/>
              <w:jc w:val="center"/>
              <w:textAlignment w:val="auto"/>
              <w:rPr>
                <w:sz w:val="24"/>
                <w:szCs w:val="24"/>
                <w:lang w:eastAsia="uk-UA"/>
              </w:rPr>
            </w:pPr>
            <w:r w:rsidRPr="003C167C">
              <w:rPr>
                <w:sz w:val="24"/>
                <w:szCs w:val="24"/>
                <w:lang w:eastAsia="uk-UA"/>
              </w:rPr>
              <w:t>Практичні</w:t>
            </w:r>
          </w:p>
        </w:tc>
      </w:tr>
      <w:tr w:rsidR="00593473" w:rsidRPr="003C167C" w:rsidTr="005C260B">
        <w:trPr>
          <w:trHeight w:val="320"/>
        </w:trPr>
        <w:tc>
          <w:tcPr>
            <w:tcW w:w="2896" w:type="dxa"/>
            <w:vMerge/>
            <w:vAlign w:val="center"/>
          </w:tcPr>
          <w:p w:rsidR="00593473" w:rsidRPr="003C167C" w:rsidRDefault="00593473" w:rsidP="005C260B">
            <w:pPr>
              <w:adjustRightInd/>
              <w:spacing w:line="240" w:lineRule="auto"/>
              <w:jc w:val="center"/>
              <w:textAlignment w:val="auto"/>
              <w:rPr>
                <w:sz w:val="24"/>
                <w:szCs w:val="24"/>
                <w:lang w:eastAsia="uk-UA"/>
              </w:rPr>
            </w:pPr>
          </w:p>
        </w:tc>
        <w:tc>
          <w:tcPr>
            <w:tcW w:w="3262" w:type="dxa"/>
            <w:vMerge/>
            <w:vAlign w:val="center"/>
          </w:tcPr>
          <w:p w:rsidR="00593473" w:rsidRPr="003C167C" w:rsidRDefault="00593473" w:rsidP="005C260B">
            <w:pPr>
              <w:adjustRightInd/>
              <w:spacing w:line="240" w:lineRule="auto"/>
              <w:jc w:val="center"/>
              <w:textAlignment w:val="auto"/>
              <w:rPr>
                <w:sz w:val="24"/>
                <w:szCs w:val="24"/>
                <w:lang w:eastAsia="uk-UA"/>
              </w:rPr>
            </w:pPr>
          </w:p>
        </w:tc>
        <w:tc>
          <w:tcPr>
            <w:tcW w:w="1620" w:type="dxa"/>
            <w:vAlign w:val="center"/>
          </w:tcPr>
          <w:p w:rsidR="00593473" w:rsidRPr="003C167C" w:rsidRDefault="00593473" w:rsidP="005C260B">
            <w:pPr>
              <w:adjustRightInd/>
              <w:spacing w:line="240" w:lineRule="auto"/>
              <w:jc w:val="center"/>
              <w:textAlignment w:val="auto"/>
              <w:rPr>
                <w:i/>
                <w:sz w:val="24"/>
                <w:szCs w:val="24"/>
                <w:lang w:eastAsia="uk-UA"/>
              </w:rPr>
            </w:pPr>
            <w:r w:rsidRPr="003C167C">
              <w:rPr>
                <w:sz w:val="24"/>
                <w:szCs w:val="24"/>
                <w:lang w:eastAsia="uk-UA"/>
              </w:rPr>
              <w:t>__ год.</w:t>
            </w:r>
          </w:p>
        </w:tc>
        <w:tc>
          <w:tcPr>
            <w:tcW w:w="1800" w:type="dxa"/>
            <w:vAlign w:val="center"/>
          </w:tcPr>
          <w:p w:rsidR="00593473" w:rsidRPr="003C167C" w:rsidRDefault="00593473" w:rsidP="005C260B">
            <w:pPr>
              <w:adjustRightInd/>
              <w:spacing w:line="240" w:lineRule="auto"/>
              <w:jc w:val="center"/>
              <w:textAlignment w:val="auto"/>
              <w:rPr>
                <w:sz w:val="24"/>
                <w:szCs w:val="24"/>
                <w:lang w:eastAsia="uk-UA"/>
              </w:rPr>
            </w:pPr>
            <w:r w:rsidRPr="003C167C">
              <w:rPr>
                <w:sz w:val="24"/>
                <w:szCs w:val="24"/>
                <w:lang w:eastAsia="uk-UA"/>
              </w:rPr>
              <w:t>__ год.</w:t>
            </w:r>
          </w:p>
        </w:tc>
      </w:tr>
      <w:tr w:rsidR="00593473" w:rsidRPr="003C167C" w:rsidTr="005C260B">
        <w:trPr>
          <w:trHeight w:val="138"/>
        </w:trPr>
        <w:tc>
          <w:tcPr>
            <w:tcW w:w="2896" w:type="dxa"/>
            <w:vMerge/>
            <w:vAlign w:val="center"/>
          </w:tcPr>
          <w:p w:rsidR="00593473" w:rsidRPr="003C167C" w:rsidRDefault="00593473" w:rsidP="005C260B">
            <w:pPr>
              <w:adjustRightInd/>
              <w:spacing w:line="240" w:lineRule="auto"/>
              <w:jc w:val="center"/>
              <w:textAlignment w:val="auto"/>
              <w:rPr>
                <w:sz w:val="24"/>
                <w:szCs w:val="24"/>
                <w:lang w:eastAsia="uk-UA"/>
              </w:rPr>
            </w:pPr>
          </w:p>
        </w:tc>
        <w:tc>
          <w:tcPr>
            <w:tcW w:w="3262" w:type="dxa"/>
            <w:vMerge/>
            <w:vAlign w:val="center"/>
          </w:tcPr>
          <w:p w:rsidR="00593473" w:rsidRPr="003C167C" w:rsidRDefault="00593473" w:rsidP="005C260B">
            <w:pPr>
              <w:adjustRightInd/>
              <w:spacing w:line="240" w:lineRule="auto"/>
              <w:jc w:val="center"/>
              <w:textAlignment w:val="auto"/>
              <w:rPr>
                <w:sz w:val="24"/>
                <w:szCs w:val="24"/>
                <w:lang w:eastAsia="uk-UA"/>
              </w:rPr>
            </w:pPr>
          </w:p>
        </w:tc>
        <w:tc>
          <w:tcPr>
            <w:tcW w:w="3420" w:type="dxa"/>
            <w:gridSpan w:val="2"/>
            <w:vAlign w:val="center"/>
          </w:tcPr>
          <w:p w:rsidR="00593473" w:rsidRPr="003C167C" w:rsidRDefault="00593473" w:rsidP="005C260B">
            <w:pPr>
              <w:adjustRightInd/>
              <w:spacing w:line="240" w:lineRule="auto"/>
              <w:jc w:val="center"/>
              <w:textAlignment w:val="auto"/>
              <w:rPr>
                <w:sz w:val="24"/>
                <w:szCs w:val="24"/>
                <w:lang w:eastAsia="uk-UA"/>
              </w:rPr>
            </w:pPr>
            <w:r w:rsidRPr="003C167C">
              <w:rPr>
                <w:sz w:val="24"/>
                <w:szCs w:val="24"/>
                <w:lang w:eastAsia="uk-UA"/>
              </w:rPr>
              <w:t>Лабораторні</w:t>
            </w:r>
          </w:p>
        </w:tc>
      </w:tr>
      <w:tr w:rsidR="00593473" w:rsidRPr="003C167C" w:rsidTr="005C260B">
        <w:trPr>
          <w:trHeight w:val="138"/>
        </w:trPr>
        <w:tc>
          <w:tcPr>
            <w:tcW w:w="2896" w:type="dxa"/>
            <w:vMerge/>
            <w:vAlign w:val="center"/>
          </w:tcPr>
          <w:p w:rsidR="00593473" w:rsidRPr="003C167C" w:rsidRDefault="00593473" w:rsidP="005C260B">
            <w:pPr>
              <w:adjustRightInd/>
              <w:spacing w:line="240" w:lineRule="auto"/>
              <w:jc w:val="center"/>
              <w:textAlignment w:val="auto"/>
              <w:rPr>
                <w:sz w:val="24"/>
                <w:szCs w:val="24"/>
                <w:lang w:eastAsia="uk-UA"/>
              </w:rPr>
            </w:pPr>
          </w:p>
        </w:tc>
        <w:tc>
          <w:tcPr>
            <w:tcW w:w="3262" w:type="dxa"/>
            <w:vMerge/>
            <w:vAlign w:val="center"/>
          </w:tcPr>
          <w:p w:rsidR="00593473" w:rsidRPr="003C167C" w:rsidRDefault="00593473" w:rsidP="005C260B">
            <w:pPr>
              <w:adjustRightInd/>
              <w:spacing w:line="240" w:lineRule="auto"/>
              <w:jc w:val="center"/>
              <w:textAlignment w:val="auto"/>
              <w:rPr>
                <w:sz w:val="24"/>
                <w:szCs w:val="24"/>
                <w:lang w:eastAsia="uk-UA"/>
              </w:rPr>
            </w:pPr>
          </w:p>
        </w:tc>
        <w:tc>
          <w:tcPr>
            <w:tcW w:w="1620" w:type="dxa"/>
            <w:vAlign w:val="center"/>
          </w:tcPr>
          <w:p w:rsidR="00593473" w:rsidRPr="003C167C" w:rsidRDefault="00593473" w:rsidP="005C260B">
            <w:pPr>
              <w:adjustRightInd/>
              <w:spacing w:line="240" w:lineRule="auto"/>
              <w:jc w:val="center"/>
              <w:textAlignment w:val="auto"/>
              <w:rPr>
                <w:i/>
                <w:sz w:val="24"/>
                <w:szCs w:val="24"/>
                <w:lang w:eastAsia="uk-UA"/>
              </w:rPr>
            </w:pPr>
            <w:r w:rsidRPr="003C167C">
              <w:rPr>
                <w:sz w:val="24"/>
                <w:szCs w:val="24"/>
                <w:lang w:eastAsia="uk-UA"/>
              </w:rPr>
              <w:t>32 год.</w:t>
            </w:r>
          </w:p>
        </w:tc>
        <w:tc>
          <w:tcPr>
            <w:tcW w:w="1800" w:type="dxa"/>
            <w:vAlign w:val="center"/>
          </w:tcPr>
          <w:p w:rsidR="00593473" w:rsidRPr="003C167C" w:rsidRDefault="00593473" w:rsidP="005C260B">
            <w:pPr>
              <w:adjustRightInd/>
              <w:spacing w:line="240" w:lineRule="auto"/>
              <w:jc w:val="center"/>
              <w:textAlignment w:val="auto"/>
              <w:rPr>
                <w:i/>
                <w:sz w:val="24"/>
                <w:szCs w:val="24"/>
                <w:lang w:eastAsia="uk-UA"/>
              </w:rPr>
            </w:pPr>
            <w:r w:rsidRPr="003C167C">
              <w:rPr>
                <w:sz w:val="24"/>
                <w:szCs w:val="24"/>
                <w:lang w:eastAsia="uk-UA"/>
              </w:rPr>
              <w:t>__ год.</w:t>
            </w:r>
          </w:p>
        </w:tc>
      </w:tr>
      <w:tr w:rsidR="00593473" w:rsidRPr="003C167C" w:rsidTr="005C260B">
        <w:trPr>
          <w:trHeight w:val="138"/>
        </w:trPr>
        <w:tc>
          <w:tcPr>
            <w:tcW w:w="2896" w:type="dxa"/>
            <w:vMerge/>
            <w:vAlign w:val="center"/>
          </w:tcPr>
          <w:p w:rsidR="00593473" w:rsidRPr="003C167C" w:rsidRDefault="00593473" w:rsidP="005C260B">
            <w:pPr>
              <w:adjustRightInd/>
              <w:spacing w:line="240" w:lineRule="auto"/>
              <w:jc w:val="center"/>
              <w:textAlignment w:val="auto"/>
              <w:rPr>
                <w:sz w:val="24"/>
                <w:szCs w:val="24"/>
                <w:lang w:eastAsia="uk-UA"/>
              </w:rPr>
            </w:pPr>
          </w:p>
        </w:tc>
        <w:tc>
          <w:tcPr>
            <w:tcW w:w="3262" w:type="dxa"/>
            <w:vMerge/>
            <w:vAlign w:val="center"/>
          </w:tcPr>
          <w:p w:rsidR="00593473" w:rsidRPr="003C167C" w:rsidRDefault="00593473" w:rsidP="005C260B">
            <w:pPr>
              <w:adjustRightInd/>
              <w:spacing w:line="240" w:lineRule="auto"/>
              <w:jc w:val="center"/>
              <w:textAlignment w:val="auto"/>
              <w:rPr>
                <w:sz w:val="24"/>
                <w:szCs w:val="24"/>
                <w:lang w:eastAsia="uk-UA"/>
              </w:rPr>
            </w:pPr>
          </w:p>
        </w:tc>
        <w:tc>
          <w:tcPr>
            <w:tcW w:w="3420" w:type="dxa"/>
            <w:gridSpan w:val="2"/>
            <w:vAlign w:val="center"/>
          </w:tcPr>
          <w:p w:rsidR="00593473" w:rsidRPr="003C167C" w:rsidRDefault="00593473" w:rsidP="005C260B">
            <w:pPr>
              <w:adjustRightInd/>
              <w:spacing w:line="240" w:lineRule="auto"/>
              <w:jc w:val="center"/>
              <w:textAlignment w:val="auto"/>
              <w:rPr>
                <w:sz w:val="24"/>
                <w:szCs w:val="24"/>
                <w:lang w:eastAsia="uk-UA"/>
              </w:rPr>
            </w:pPr>
            <w:r w:rsidRPr="003C167C">
              <w:rPr>
                <w:sz w:val="24"/>
                <w:szCs w:val="24"/>
                <w:lang w:eastAsia="uk-UA"/>
              </w:rPr>
              <w:t>Самостійна робота</w:t>
            </w:r>
          </w:p>
        </w:tc>
      </w:tr>
      <w:tr w:rsidR="00593473" w:rsidRPr="003C167C" w:rsidTr="005C260B">
        <w:trPr>
          <w:trHeight w:val="138"/>
        </w:trPr>
        <w:tc>
          <w:tcPr>
            <w:tcW w:w="2896" w:type="dxa"/>
            <w:vMerge/>
            <w:vAlign w:val="center"/>
          </w:tcPr>
          <w:p w:rsidR="00593473" w:rsidRPr="003C167C" w:rsidRDefault="00593473" w:rsidP="005C260B">
            <w:pPr>
              <w:adjustRightInd/>
              <w:spacing w:line="240" w:lineRule="auto"/>
              <w:jc w:val="center"/>
              <w:textAlignment w:val="auto"/>
              <w:rPr>
                <w:sz w:val="24"/>
                <w:szCs w:val="24"/>
                <w:lang w:eastAsia="uk-UA"/>
              </w:rPr>
            </w:pPr>
          </w:p>
        </w:tc>
        <w:tc>
          <w:tcPr>
            <w:tcW w:w="3262" w:type="dxa"/>
            <w:vMerge/>
            <w:vAlign w:val="center"/>
          </w:tcPr>
          <w:p w:rsidR="00593473" w:rsidRPr="003C167C" w:rsidRDefault="00593473" w:rsidP="005C260B">
            <w:pPr>
              <w:adjustRightInd/>
              <w:spacing w:line="240" w:lineRule="auto"/>
              <w:jc w:val="center"/>
              <w:textAlignment w:val="auto"/>
              <w:rPr>
                <w:sz w:val="24"/>
                <w:szCs w:val="24"/>
                <w:lang w:eastAsia="uk-UA"/>
              </w:rPr>
            </w:pPr>
          </w:p>
        </w:tc>
        <w:tc>
          <w:tcPr>
            <w:tcW w:w="1620" w:type="dxa"/>
            <w:vAlign w:val="center"/>
          </w:tcPr>
          <w:p w:rsidR="00593473" w:rsidRPr="003C167C" w:rsidRDefault="00593473" w:rsidP="00445194">
            <w:pPr>
              <w:adjustRightInd/>
              <w:spacing w:line="240" w:lineRule="auto"/>
              <w:jc w:val="center"/>
              <w:textAlignment w:val="auto"/>
              <w:rPr>
                <w:i/>
                <w:sz w:val="24"/>
                <w:szCs w:val="24"/>
                <w:lang w:eastAsia="uk-UA"/>
              </w:rPr>
            </w:pPr>
            <w:r w:rsidRPr="003C167C">
              <w:rPr>
                <w:sz w:val="24"/>
                <w:szCs w:val="24"/>
                <w:lang w:eastAsia="uk-UA"/>
              </w:rPr>
              <w:t>_</w:t>
            </w:r>
            <w:r w:rsidR="00445194" w:rsidRPr="003C167C">
              <w:rPr>
                <w:sz w:val="24"/>
                <w:szCs w:val="24"/>
                <w:u w:val="single"/>
                <w:lang w:eastAsia="uk-UA"/>
              </w:rPr>
              <w:t>56</w:t>
            </w:r>
            <w:r w:rsidRPr="003C167C">
              <w:rPr>
                <w:sz w:val="24"/>
                <w:szCs w:val="24"/>
                <w:lang w:eastAsia="uk-UA"/>
              </w:rPr>
              <w:t>_ год.</w:t>
            </w:r>
          </w:p>
        </w:tc>
        <w:tc>
          <w:tcPr>
            <w:tcW w:w="1800" w:type="dxa"/>
            <w:vAlign w:val="center"/>
          </w:tcPr>
          <w:p w:rsidR="00593473" w:rsidRPr="003C167C" w:rsidRDefault="00593473" w:rsidP="005C260B">
            <w:pPr>
              <w:adjustRightInd/>
              <w:spacing w:line="240" w:lineRule="auto"/>
              <w:jc w:val="center"/>
              <w:textAlignment w:val="auto"/>
              <w:rPr>
                <w:sz w:val="24"/>
                <w:szCs w:val="24"/>
                <w:lang w:eastAsia="uk-UA"/>
              </w:rPr>
            </w:pPr>
            <w:r w:rsidRPr="003C167C">
              <w:rPr>
                <w:sz w:val="24"/>
                <w:szCs w:val="24"/>
                <w:lang w:eastAsia="uk-UA"/>
              </w:rPr>
              <w:t>__ год.</w:t>
            </w:r>
          </w:p>
        </w:tc>
      </w:tr>
      <w:tr w:rsidR="00593473" w:rsidRPr="003C167C" w:rsidTr="005C260B">
        <w:trPr>
          <w:trHeight w:val="138"/>
        </w:trPr>
        <w:tc>
          <w:tcPr>
            <w:tcW w:w="2896" w:type="dxa"/>
            <w:vMerge/>
            <w:vAlign w:val="center"/>
          </w:tcPr>
          <w:p w:rsidR="00593473" w:rsidRPr="003C167C" w:rsidRDefault="00593473" w:rsidP="005C260B">
            <w:pPr>
              <w:adjustRightInd/>
              <w:spacing w:line="240" w:lineRule="auto"/>
              <w:jc w:val="center"/>
              <w:textAlignment w:val="auto"/>
              <w:rPr>
                <w:sz w:val="24"/>
                <w:szCs w:val="24"/>
                <w:lang w:eastAsia="uk-UA"/>
              </w:rPr>
            </w:pPr>
          </w:p>
        </w:tc>
        <w:tc>
          <w:tcPr>
            <w:tcW w:w="3262" w:type="dxa"/>
            <w:vMerge/>
            <w:vAlign w:val="center"/>
          </w:tcPr>
          <w:p w:rsidR="00593473" w:rsidRPr="003C167C" w:rsidRDefault="00593473" w:rsidP="005C260B">
            <w:pPr>
              <w:adjustRightInd/>
              <w:spacing w:line="240" w:lineRule="auto"/>
              <w:jc w:val="center"/>
              <w:textAlignment w:val="auto"/>
              <w:rPr>
                <w:sz w:val="24"/>
                <w:szCs w:val="24"/>
                <w:lang w:eastAsia="uk-UA"/>
              </w:rPr>
            </w:pPr>
          </w:p>
        </w:tc>
        <w:tc>
          <w:tcPr>
            <w:tcW w:w="3420" w:type="dxa"/>
            <w:gridSpan w:val="2"/>
            <w:vAlign w:val="center"/>
          </w:tcPr>
          <w:p w:rsidR="00593473" w:rsidRPr="003C167C" w:rsidRDefault="00593473" w:rsidP="005C260B">
            <w:pPr>
              <w:adjustRightInd/>
              <w:spacing w:line="240" w:lineRule="auto"/>
              <w:jc w:val="center"/>
              <w:textAlignment w:val="auto"/>
              <w:rPr>
                <w:sz w:val="24"/>
                <w:szCs w:val="24"/>
                <w:lang w:eastAsia="uk-UA"/>
              </w:rPr>
            </w:pPr>
          </w:p>
        </w:tc>
      </w:tr>
      <w:tr w:rsidR="00593473" w:rsidRPr="003C167C" w:rsidTr="005C260B">
        <w:trPr>
          <w:trHeight w:val="340"/>
        </w:trPr>
        <w:tc>
          <w:tcPr>
            <w:tcW w:w="2896" w:type="dxa"/>
            <w:vMerge/>
            <w:vAlign w:val="center"/>
          </w:tcPr>
          <w:p w:rsidR="00593473" w:rsidRPr="003C167C" w:rsidRDefault="00593473" w:rsidP="005C260B">
            <w:pPr>
              <w:adjustRightInd/>
              <w:spacing w:line="240" w:lineRule="auto"/>
              <w:jc w:val="center"/>
              <w:textAlignment w:val="auto"/>
              <w:rPr>
                <w:sz w:val="24"/>
                <w:szCs w:val="24"/>
                <w:lang w:eastAsia="uk-UA"/>
              </w:rPr>
            </w:pPr>
          </w:p>
        </w:tc>
        <w:tc>
          <w:tcPr>
            <w:tcW w:w="3262" w:type="dxa"/>
            <w:vMerge/>
            <w:vAlign w:val="center"/>
          </w:tcPr>
          <w:p w:rsidR="00593473" w:rsidRPr="003C167C" w:rsidRDefault="00593473" w:rsidP="005C260B">
            <w:pPr>
              <w:adjustRightInd/>
              <w:spacing w:line="240" w:lineRule="auto"/>
              <w:jc w:val="center"/>
              <w:textAlignment w:val="auto"/>
              <w:rPr>
                <w:sz w:val="24"/>
                <w:szCs w:val="24"/>
                <w:lang w:eastAsia="uk-UA"/>
              </w:rPr>
            </w:pPr>
          </w:p>
        </w:tc>
        <w:tc>
          <w:tcPr>
            <w:tcW w:w="3420" w:type="dxa"/>
            <w:gridSpan w:val="2"/>
            <w:vAlign w:val="center"/>
          </w:tcPr>
          <w:p w:rsidR="00593473" w:rsidRPr="003C167C" w:rsidRDefault="00593473" w:rsidP="005C260B">
            <w:pPr>
              <w:adjustRightInd/>
              <w:spacing w:line="240" w:lineRule="auto"/>
              <w:jc w:val="center"/>
              <w:textAlignment w:val="auto"/>
              <w:rPr>
                <w:i/>
                <w:sz w:val="24"/>
                <w:szCs w:val="24"/>
                <w:lang w:eastAsia="uk-UA"/>
              </w:rPr>
            </w:pPr>
            <w:r w:rsidRPr="003C167C">
              <w:rPr>
                <w:sz w:val="24"/>
                <w:szCs w:val="24"/>
                <w:lang w:eastAsia="uk-UA"/>
              </w:rPr>
              <w:t>Вид контролю: _</w:t>
            </w:r>
            <w:r w:rsidRPr="003C167C">
              <w:rPr>
                <w:sz w:val="24"/>
                <w:szCs w:val="24"/>
                <w:u w:val="single"/>
                <w:lang w:eastAsia="uk-UA"/>
              </w:rPr>
              <w:t>залік</w:t>
            </w:r>
            <w:r w:rsidRPr="003C167C">
              <w:rPr>
                <w:sz w:val="24"/>
                <w:szCs w:val="24"/>
                <w:lang w:eastAsia="uk-UA"/>
              </w:rPr>
              <w:t>_</w:t>
            </w:r>
          </w:p>
        </w:tc>
      </w:tr>
    </w:tbl>
    <w:p w:rsidR="00150100" w:rsidRPr="003C167C" w:rsidRDefault="00150100" w:rsidP="00593473">
      <w:pPr>
        <w:adjustRightInd/>
        <w:spacing w:line="240" w:lineRule="auto"/>
        <w:textAlignment w:val="auto"/>
        <w:rPr>
          <w:sz w:val="28"/>
          <w:szCs w:val="28"/>
          <w:lang w:eastAsia="uk-UA"/>
        </w:rPr>
      </w:pPr>
    </w:p>
    <w:p w:rsidR="00F87DF0" w:rsidRPr="003C167C" w:rsidRDefault="00F87DF0" w:rsidP="00B879F8">
      <w:pPr>
        <w:adjustRightInd/>
        <w:spacing w:line="240" w:lineRule="auto"/>
        <w:ind w:firstLine="567"/>
        <w:textAlignment w:val="auto"/>
        <w:rPr>
          <w:sz w:val="28"/>
          <w:szCs w:val="28"/>
          <w:lang w:eastAsia="uk-UA"/>
        </w:rPr>
      </w:pPr>
    </w:p>
    <w:p w:rsidR="00150100" w:rsidRPr="003C167C" w:rsidRDefault="00150100" w:rsidP="00B879F8">
      <w:pPr>
        <w:adjustRightInd/>
        <w:spacing w:line="240" w:lineRule="auto"/>
        <w:ind w:firstLine="567"/>
        <w:textAlignment w:val="auto"/>
        <w:rPr>
          <w:sz w:val="28"/>
          <w:szCs w:val="28"/>
          <w:lang w:eastAsia="uk-UA"/>
        </w:rPr>
      </w:pPr>
      <w:r w:rsidRPr="003C167C">
        <w:rPr>
          <w:sz w:val="28"/>
          <w:szCs w:val="28"/>
          <w:lang w:eastAsia="uk-UA"/>
        </w:rPr>
        <w:t>Співвідношення кількості годин аудиторних занять до самостійної та індивідуальної роботи становить:</w:t>
      </w:r>
    </w:p>
    <w:p w:rsidR="00150100" w:rsidRPr="003C167C" w:rsidRDefault="00150100" w:rsidP="00B879F8">
      <w:pPr>
        <w:adjustRightInd/>
        <w:spacing w:line="240" w:lineRule="auto"/>
        <w:ind w:firstLine="567"/>
        <w:textAlignment w:val="auto"/>
        <w:rPr>
          <w:sz w:val="28"/>
          <w:szCs w:val="28"/>
          <w:lang w:eastAsia="uk-UA"/>
        </w:rPr>
      </w:pPr>
      <w:r w:rsidRPr="003C167C">
        <w:rPr>
          <w:sz w:val="28"/>
          <w:szCs w:val="28"/>
          <w:lang w:eastAsia="uk-UA"/>
        </w:rPr>
        <w:t xml:space="preserve">для денної форми навчання – </w:t>
      </w:r>
      <w:r w:rsidR="00FD6F2E" w:rsidRPr="003C167C">
        <w:rPr>
          <w:sz w:val="28"/>
          <w:szCs w:val="28"/>
          <w:lang w:eastAsia="uk-UA"/>
        </w:rPr>
        <w:t>53</w:t>
      </w:r>
      <w:r w:rsidR="00934466" w:rsidRPr="003C167C">
        <w:rPr>
          <w:sz w:val="28"/>
          <w:szCs w:val="28"/>
          <w:lang w:eastAsia="uk-UA"/>
        </w:rPr>
        <w:t xml:space="preserve"> </w:t>
      </w:r>
      <w:r w:rsidR="00E1471E" w:rsidRPr="003C167C">
        <w:rPr>
          <w:sz w:val="28"/>
          <w:szCs w:val="28"/>
          <w:lang w:eastAsia="uk-UA"/>
        </w:rPr>
        <w:t xml:space="preserve">% аудиторних занять, </w:t>
      </w:r>
      <w:r w:rsidR="00FD6F2E" w:rsidRPr="003C167C">
        <w:rPr>
          <w:sz w:val="28"/>
          <w:szCs w:val="28"/>
          <w:lang w:eastAsia="uk-UA"/>
        </w:rPr>
        <w:t>47</w:t>
      </w:r>
      <w:r w:rsidR="00EE5B6D" w:rsidRPr="003C167C">
        <w:rPr>
          <w:sz w:val="28"/>
          <w:szCs w:val="28"/>
          <w:lang w:eastAsia="uk-UA"/>
        </w:rPr>
        <w:t xml:space="preserve"> </w:t>
      </w:r>
      <w:r w:rsidRPr="003C167C">
        <w:rPr>
          <w:sz w:val="28"/>
          <w:szCs w:val="28"/>
          <w:lang w:eastAsia="uk-UA"/>
        </w:rPr>
        <w:t>% самостійної та індивідуальної роботи</w:t>
      </w:r>
      <w:r w:rsidR="00E1471E" w:rsidRPr="003C167C">
        <w:rPr>
          <w:sz w:val="28"/>
          <w:szCs w:val="28"/>
          <w:lang w:eastAsia="uk-UA"/>
        </w:rPr>
        <w:t>;</w:t>
      </w:r>
    </w:p>
    <w:p w:rsidR="00150100" w:rsidRPr="003C167C" w:rsidRDefault="00150100" w:rsidP="00E1471E">
      <w:pPr>
        <w:adjustRightInd/>
        <w:spacing w:line="240" w:lineRule="auto"/>
        <w:ind w:firstLine="567"/>
        <w:textAlignment w:val="auto"/>
        <w:rPr>
          <w:color w:val="000000"/>
          <w:sz w:val="28"/>
          <w:szCs w:val="28"/>
          <w:lang w:eastAsia="uk-UA"/>
        </w:rPr>
      </w:pPr>
      <w:r w:rsidRPr="003C167C">
        <w:rPr>
          <w:sz w:val="28"/>
          <w:szCs w:val="28"/>
          <w:lang w:eastAsia="uk-UA"/>
        </w:rPr>
        <w:t xml:space="preserve">для заочної форми навчання  ̶  </w:t>
      </w:r>
      <w:r w:rsidR="00E1471E" w:rsidRPr="003C167C">
        <w:rPr>
          <w:sz w:val="28"/>
          <w:szCs w:val="28"/>
          <w:lang w:eastAsia="uk-UA"/>
        </w:rPr>
        <w:t xml:space="preserve">% аудиторних занять, </w:t>
      </w:r>
      <w:r w:rsidRPr="003C167C">
        <w:rPr>
          <w:sz w:val="28"/>
          <w:szCs w:val="28"/>
          <w:lang w:eastAsia="uk-UA"/>
        </w:rPr>
        <w:t>% самостійної та індивідуальної роботи</w:t>
      </w:r>
      <w:r w:rsidR="00E1471E" w:rsidRPr="003C167C">
        <w:rPr>
          <w:sz w:val="28"/>
          <w:szCs w:val="28"/>
          <w:lang w:eastAsia="uk-UA"/>
        </w:rPr>
        <w:t>.</w:t>
      </w:r>
    </w:p>
    <w:p w:rsidR="00150100" w:rsidRPr="003C167C" w:rsidRDefault="00150100" w:rsidP="00246986">
      <w:pPr>
        <w:widowControl/>
        <w:adjustRightInd/>
        <w:spacing w:after="120" w:line="240" w:lineRule="auto"/>
        <w:jc w:val="center"/>
        <w:textAlignment w:val="auto"/>
        <w:rPr>
          <w:b/>
          <w:color w:val="000000"/>
          <w:sz w:val="28"/>
          <w:szCs w:val="28"/>
          <w:lang w:eastAsia="uk-UA"/>
        </w:rPr>
      </w:pPr>
      <w:r w:rsidRPr="003C167C">
        <w:rPr>
          <w:color w:val="000000"/>
          <w:sz w:val="28"/>
          <w:szCs w:val="28"/>
          <w:lang w:eastAsia="uk-UA"/>
        </w:rPr>
        <w:br w:type="page"/>
      </w:r>
      <w:r w:rsidR="00F85BE8" w:rsidRPr="003C167C">
        <w:rPr>
          <w:b/>
          <w:color w:val="000000"/>
          <w:sz w:val="28"/>
          <w:szCs w:val="28"/>
          <w:lang w:eastAsia="uk-UA"/>
        </w:rPr>
        <w:lastRenderedPageBreak/>
        <w:t>2.</w:t>
      </w:r>
      <w:r w:rsidR="00F85BE8" w:rsidRPr="003C167C">
        <w:rPr>
          <w:color w:val="000000"/>
          <w:sz w:val="28"/>
          <w:szCs w:val="28"/>
          <w:lang w:eastAsia="uk-UA"/>
        </w:rPr>
        <w:t> </w:t>
      </w:r>
      <w:r w:rsidRPr="003C167C">
        <w:rPr>
          <w:b/>
          <w:color w:val="000000"/>
          <w:sz w:val="28"/>
          <w:szCs w:val="28"/>
          <w:lang w:eastAsia="uk-UA"/>
        </w:rPr>
        <w:t xml:space="preserve">Мета </w:t>
      </w:r>
      <w:r w:rsidR="00281635" w:rsidRPr="003C167C">
        <w:rPr>
          <w:b/>
          <w:color w:val="000000"/>
          <w:sz w:val="28"/>
          <w:szCs w:val="28"/>
          <w:lang w:eastAsia="uk-UA"/>
        </w:rPr>
        <w:t xml:space="preserve">та </w:t>
      </w:r>
      <w:r w:rsidRPr="003C167C">
        <w:rPr>
          <w:b/>
          <w:color w:val="000000"/>
          <w:sz w:val="28"/>
          <w:szCs w:val="28"/>
          <w:lang w:eastAsia="uk-UA"/>
        </w:rPr>
        <w:t>завдання навчальної дисципліни</w:t>
      </w:r>
    </w:p>
    <w:p w:rsidR="005C260B" w:rsidRPr="003C167C" w:rsidRDefault="005C260B" w:rsidP="005C260B">
      <w:pPr>
        <w:pStyle w:val="af1"/>
        <w:shd w:val="clear" w:color="auto" w:fill="FFFFFF"/>
        <w:spacing w:before="0" w:beforeAutospacing="0" w:after="0" w:afterAutospacing="0"/>
        <w:ind w:firstLine="567"/>
        <w:jc w:val="both"/>
        <w:rPr>
          <w:sz w:val="28"/>
          <w:szCs w:val="28"/>
        </w:rPr>
      </w:pPr>
      <w:r w:rsidRPr="003C167C">
        <w:rPr>
          <w:b/>
          <w:bCs/>
          <w:color w:val="000000"/>
          <w:sz w:val="28"/>
          <w:szCs w:val="28"/>
          <w:shd w:val="clear" w:color="auto" w:fill="FFFFFF"/>
        </w:rPr>
        <w:t xml:space="preserve">Метою </w:t>
      </w:r>
      <w:r w:rsidRPr="003C167C">
        <w:rPr>
          <w:b/>
          <w:sz w:val="28"/>
          <w:szCs w:val="28"/>
        </w:rPr>
        <w:t>навчальної</w:t>
      </w:r>
      <w:r w:rsidRPr="003C167C">
        <w:rPr>
          <w:b/>
          <w:bCs/>
          <w:color w:val="000000"/>
          <w:sz w:val="28"/>
          <w:szCs w:val="28"/>
          <w:shd w:val="clear" w:color="auto" w:fill="FFFFFF"/>
        </w:rPr>
        <w:t xml:space="preserve"> дисципліни </w:t>
      </w:r>
      <w:r w:rsidRPr="003C167C">
        <w:rPr>
          <w:color w:val="000000"/>
          <w:sz w:val="28"/>
          <w:szCs w:val="28"/>
          <w:shd w:val="clear" w:color="auto" w:fill="FFFFFF"/>
        </w:rPr>
        <w:t xml:space="preserve">є набуття студентами знань, умінь і </w:t>
      </w:r>
      <w:proofErr w:type="spellStart"/>
      <w:r w:rsidRPr="003C167C">
        <w:rPr>
          <w:color w:val="000000"/>
          <w:sz w:val="28"/>
          <w:szCs w:val="28"/>
          <w:shd w:val="clear" w:color="auto" w:fill="FFFFFF"/>
        </w:rPr>
        <w:t>здатностей</w:t>
      </w:r>
      <w:proofErr w:type="spellEnd"/>
      <w:r w:rsidRPr="003C167C">
        <w:rPr>
          <w:color w:val="000000"/>
          <w:sz w:val="28"/>
          <w:szCs w:val="28"/>
          <w:shd w:val="clear" w:color="auto" w:fill="FFFFFF"/>
        </w:rPr>
        <w:t xml:space="preserve"> (компетенцій) щодо розробки та застосування методів штучного інтелекту для ефективного вирішення </w:t>
      </w:r>
      <w:r w:rsidR="00F63CCB" w:rsidRPr="003C167C">
        <w:rPr>
          <w:color w:val="000000"/>
          <w:sz w:val="28"/>
          <w:szCs w:val="28"/>
          <w:shd w:val="clear" w:color="auto" w:fill="FFFFFF"/>
        </w:rPr>
        <w:t xml:space="preserve">задач в сфері </w:t>
      </w:r>
      <w:r w:rsidR="00592DAB" w:rsidRPr="003C167C">
        <w:rPr>
          <w:color w:val="000000"/>
          <w:sz w:val="28"/>
          <w:szCs w:val="28"/>
          <w:shd w:val="clear" w:color="auto" w:fill="FFFFFF"/>
        </w:rPr>
        <w:t>комп’ютерної інженерії</w:t>
      </w:r>
      <w:r w:rsidRPr="003C167C">
        <w:rPr>
          <w:color w:val="000000"/>
          <w:sz w:val="28"/>
          <w:szCs w:val="28"/>
          <w:shd w:val="clear" w:color="auto" w:fill="FFFFFF"/>
        </w:rPr>
        <w:t>.</w:t>
      </w:r>
    </w:p>
    <w:p w:rsidR="005C260B" w:rsidRPr="003C167C" w:rsidRDefault="005C260B" w:rsidP="005C260B">
      <w:pPr>
        <w:pStyle w:val="af1"/>
        <w:shd w:val="clear" w:color="auto" w:fill="FFFFFF"/>
        <w:spacing w:before="0" w:beforeAutospacing="0" w:after="0" w:afterAutospacing="0"/>
        <w:ind w:firstLine="567"/>
        <w:jc w:val="both"/>
        <w:rPr>
          <w:sz w:val="28"/>
          <w:szCs w:val="28"/>
        </w:rPr>
      </w:pPr>
      <w:r w:rsidRPr="003C167C">
        <w:rPr>
          <w:b/>
          <w:iCs/>
          <w:color w:val="000000"/>
          <w:sz w:val="28"/>
          <w:szCs w:val="28"/>
          <w:shd w:val="clear" w:color="auto" w:fill="FFFFFF"/>
        </w:rPr>
        <w:t xml:space="preserve">Завданнями вивчення </w:t>
      </w:r>
      <w:r w:rsidRPr="003C167C">
        <w:rPr>
          <w:b/>
          <w:sz w:val="28"/>
          <w:szCs w:val="28"/>
        </w:rPr>
        <w:t>навчальної</w:t>
      </w:r>
      <w:r w:rsidRPr="003C167C">
        <w:rPr>
          <w:b/>
          <w:iCs/>
          <w:color w:val="000000"/>
          <w:sz w:val="28"/>
          <w:szCs w:val="28"/>
          <w:shd w:val="clear" w:color="auto" w:fill="FFFFFF"/>
        </w:rPr>
        <w:t xml:space="preserve"> дисципліни</w:t>
      </w:r>
      <w:r w:rsidRPr="003C167C">
        <w:rPr>
          <w:iCs/>
          <w:color w:val="000000"/>
          <w:sz w:val="28"/>
          <w:szCs w:val="28"/>
          <w:shd w:val="clear" w:color="auto" w:fill="FFFFFF"/>
        </w:rPr>
        <w:t xml:space="preserve"> є:</w:t>
      </w:r>
    </w:p>
    <w:p w:rsidR="005C260B" w:rsidRPr="003C167C" w:rsidRDefault="005C260B" w:rsidP="005C260B">
      <w:pPr>
        <w:pStyle w:val="af1"/>
        <w:shd w:val="clear" w:color="auto" w:fill="FFFFFF"/>
        <w:spacing w:before="0" w:beforeAutospacing="0" w:after="0" w:afterAutospacing="0"/>
        <w:ind w:firstLine="567"/>
        <w:jc w:val="both"/>
        <w:rPr>
          <w:sz w:val="28"/>
          <w:szCs w:val="28"/>
        </w:rPr>
      </w:pPr>
      <w:r w:rsidRPr="003C167C">
        <w:rPr>
          <w:sz w:val="28"/>
          <w:szCs w:val="28"/>
        </w:rPr>
        <w:t>– отримання студентами фундаментальних систематизованих знань про підходи, моделі і методи, розроблені в рамках наукового напрямку «штучний інтелект» за весь період його існування;</w:t>
      </w:r>
    </w:p>
    <w:p w:rsidR="005C260B" w:rsidRPr="003C167C" w:rsidRDefault="005C260B" w:rsidP="005C260B">
      <w:pPr>
        <w:pStyle w:val="af1"/>
        <w:shd w:val="clear" w:color="auto" w:fill="FFFFFF"/>
        <w:spacing w:before="0" w:beforeAutospacing="0" w:after="0" w:afterAutospacing="0"/>
        <w:ind w:firstLine="567"/>
        <w:jc w:val="both"/>
        <w:rPr>
          <w:sz w:val="28"/>
          <w:szCs w:val="28"/>
        </w:rPr>
      </w:pPr>
      <w:r w:rsidRPr="003C167C">
        <w:rPr>
          <w:sz w:val="28"/>
          <w:szCs w:val="28"/>
        </w:rPr>
        <w:t xml:space="preserve">– освоєння студентами основних методів штучного інтелекту, що застосовуються в </w:t>
      </w:r>
      <w:proofErr w:type="spellStart"/>
      <w:r w:rsidRPr="003C167C">
        <w:rPr>
          <w:sz w:val="28"/>
          <w:szCs w:val="28"/>
        </w:rPr>
        <w:t>компʼютерних</w:t>
      </w:r>
      <w:proofErr w:type="spellEnd"/>
      <w:r w:rsidRPr="003C167C">
        <w:rPr>
          <w:sz w:val="28"/>
          <w:szCs w:val="28"/>
        </w:rPr>
        <w:t xml:space="preserve"> системах;</w:t>
      </w:r>
    </w:p>
    <w:p w:rsidR="005C260B" w:rsidRPr="003C167C" w:rsidRDefault="005C260B" w:rsidP="005C260B">
      <w:pPr>
        <w:pStyle w:val="af1"/>
        <w:shd w:val="clear" w:color="auto" w:fill="FFFFFF"/>
        <w:spacing w:before="0" w:beforeAutospacing="0" w:after="0" w:afterAutospacing="0"/>
        <w:ind w:firstLine="567"/>
        <w:jc w:val="both"/>
        <w:rPr>
          <w:sz w:val="28"/>
          <w:szCs w:val="28"/>
        </w:rPr>
      </w:pPr>
      <w:r w:rsidRPr="003C167C">
        <w:rPr>
          <w:sz w:val="28"/>
          <w:szCs w:val="28"/>
        </w:rPr>
        <w:t>– ознайомлення студентів з підходами</w:t>
      </w:r>
      <w:r w:rsidR="00D019C5" w:rsidRPr="003C167C">
        <w:rPr>
          <w:sz w:val="28"/>
          <w:szCs w:val="28"/>
        </w:rPr>
        <w:t xml:space="preserve"> до</w:t>
      </w:r>
      <w:r w:rsidRPr="003C167C">
        <w:rPr>
          <w:sz w:val="28"/>
          <w:szCs w:val="28"/>
        </w:rPr>
        <w:t xml:space="preserve"> рішення прикладних завдань</w:t>
      </w:r>
      <w:r w:rsidR="00E73364" w:rsidRPr="003C167C">
        <w:rPr>
          <w:sz w:val="28"/>
          <w:szCs w:val="28"/>
        </w:rPr>
        <w:t xml:space="preserve">  </w:t>
      </w:r>
      <w:r w:rsidR="00592DAB" w:rsidRPr="003C167C">
        <w:rPr>
          <w:sz w:val="28"/>
          <w:szCs w:val="28"/>
        </w:rPr>
        <w:t>комп’ютерної інженерії</w:t>
      </w:r>
      <w:r w:rsidRPr="003C167C">
        <w:rPr>
          <w:sz w:val="28"/>
          <w:szCs w:val="28"/>
        </w:rPr>
        <w:t>;</w:t>
      </w:r>
    </w:p>
    <w:p w:rsidR="005C260B" w:rsidRPr="003C167C" w:rsidRDefault="005C260B" w:rsidP="005C260B">
      <w:pPr>
        <w:pStyle w:val="af1"/>
        <w:shd w:val="clear" w:color="auto" w:fill="FFFFFF"/>
        <w:spacing w:before="0" w:beforeAutospacing="0" w:after="0" w:afterAutospacing="0"/>
        <w:ind w:firstLine="567"/>
        <w:jc w:val="both"/>
        <w:rPr>
          <w:sz w:val="28"/>
          <w:szCs w:val="28"/>
        </w:rPr>
      </w:pPr>
      <w:r w:rsidRPr="003C167C">
        <w:rPr>
          <w:sz w:val="28"/>
          <w:szCs w:val="28"/>
        </w:rPr>
        <w:t xml:space="preserve">– формування у студентів аналітичних здібностей, які б дозволяли їм робити обґрунтований вибір вивчених моделей і методів при вирішенні завдань </w:t>
      </w:r>
      <w:r w:rsidR="00E73364" w:rsidRPr="003C167C">
        <w:rPr>
          <w:sz w:val="28"/>
          <w:szCs w:val="28"/>
        </w:rPr>
        <w:t xml:space="preserve">в області </w:t>
      </w:r>
      <w:r w:rsidR="00592DAB" w:rsidRPr="003C167C">
        <w:rPr>
          <w:sz w:val="28"/>
          <w:szCs w:val="28"/>
        </w:rPr>
        <w:t>комп’ютерної інженерії</w:t>
      </w:r>
      <w:r w:rsidRPr="003C167C">
        <w:rPr>
          <w:sz w:val="28"/>
          <w:szCs w:val="28"/>
        </w:rPr>
        <w:t>.</w:t>
      </w:r>
    </w:p>
    <w:p w:rsidR="000A5CDC" w:rsidRPr="003C167C" w:rsidRDefault="000A5CDC" w:rsidP="00834883">
      <w:pPr>
        <w:spacing w:line="240" w:lineRule="auto"/>
        <w:ind w:firstLine="709"/>
        <w:rPr>
          <w:sz w:val="28"/>
          <w:szCs w:val="28"/>
        </w:rPr>
      </w:pPr>
      <w:r w:rsidRPr="003C167C">
        <w:rPr>
          <w:sz w:val="28"/>
          <w:szCs w:val="28"/>
        </w:rPr>
        <w:t xml:space="preserve">Під час вивчення навчальної дисципліни здобувачі вищої освіти зможуть отримати наступні </w:t>
      </w:r>
      <w:proofErr w:type="spellStart"/>
      <w:r w:rsidRPr="003C167C">
        <w:rPr>
          <w:sz w:val="28"/>
          <w:szCs w:val="28"/>
        </w:rPr>
        <w:t>Soft</w:t>
      </w:r>
      <w:proofErr w:type="spellEnd"/>
      <w:r w:rsidRPr="003C167C">
        <w:rPr>
          <w:sz w:val="28"/>
          <w:szCs w:val="28"/>
        </w:rPr>
        <w:t xml:space="preserve"> </w:t>
      </w:r>
      <w:proofErr w:type="spellStart"/>
      <w:r w:rsidRPr="003C167C">
        <w:rPr>
          <w:sz w:val="28"/>
          <w:szCs w:val="28"/>
        </w:rPr>
        <w:t>skills</w:t>
      </w:r>
      <w:proofErr w:type="spellEnd"/>
      <w:r w:rsidRPr="003C167C">
        <w:rPr>
          <w:sz w:val="28"/>
          <w:szCs w:val="28"/>
        </w:rPr>
        <w:t>:</w:t>
      </w:r>
    </w:p>
    <w:p w:rsidR="000A5CDC" w:rsidRPr="003C167C" w:rsidRDefault="000A5CDC" w:rsidP="000A5CDC">
      <w:pPr>
        <w:spacing w:line="259" w:lineRule="auto"/>
        <w:ind w:firstLine="709"/>
        <w:rPr>
          <w:sz w:val="28"/>
          <w:szCs w:val="28"/>
        </w:rPr>
      </w:pPr>
      <w:r w:rsidRPr="003C167C">
        <w:rPr>
          <w:sz w:val="28"/>
          <w:szCs w:val="28"/>
        </w:rPr>
        <w:t>- </w:t>
      </w:r>
      <w:r w:rsidRPr="003C167C">
        <w:rPr>
          <w:i/>
          <w:iCs/>
          <w:sz w:val="28"/>
          <w:szCs w:val="28"/>
        </w:rPr>
        <w:t>комунікативні навички</w:t>
      </w:r>
      <w:r w:rsidRPr="003C167C">
        <w:rPr>
          <w:sz w:val="28"/>
          <w:szCs w:val="28"/>
        </w:rPr>
        <w:t xml:space="preserve">: письмове, вербальне й невербальне спілкування; уміння </w:t>
      </w:r>
      <w:proofErr w:type="spellStart"/>
      <w:r w:rsidRPr="003C167C">
        <w:rPr>
          <w:sz w:val="28"/>
          <w:szCs w:val="28"/>
        </w:rPr>
        <w:t>грамотно</w:t>
      </w:r>
      <w:proofErr w:type="spellEnd"/>
      <w:r w:rsidRPr="003C167C">
        <w:rPr>
          <w:sz w:val="28"/>
          <w:szCs w:val="28"/>
        </w:rPr>
        <w:t xml:space="preserve"> спілкуватися по e-</w:t>
      </w:r>
      <w:proofErr w:type="spellStart"/>
      <w:r w:rsidRPr="003C167C">
        <w:rPr>
          <w:sz w:val="28"/>
          <w:szCs w:val="28"/>
        </w:rPr>
        <w:t>mail</w:t>
      </w:r>
      <w:proofErr w:type="spellEnd"/>
      <w:r w:rsidRPr="003C167C">
        <w:rPr>
          <w:sz w:val="28"/>
          <w:szCs w:val="28"/>
        </w:rPr>
        <w:t>; вести дискусію і відстоювати свою позицію; навички працювати в команді;</w:t>
      </w:r>
    </w:p>
    <w:p w:rsidR="000A5CDC" w:rsidRPr="003C167C" w:rsidRDefault="000A5CDC" w:rsidP="000A5CDC">
      <w:pPr>
        <w:spacing w:line="259" w:lineRule="auto"/>
        <w:ind w:firstLine="709"/>
        <w:rPr>
          <w:sz w:val="28"/>
          <w:szCs w:val="28"/>
        </w:rPr>
      </w:pPr>
      <w:r w:rsidRPr="003C167C">
        <w:rPr>
          <w:i/>
          <w:iCs/>
          <w:sz w:val="28"/>
          <w:szCs w:val="28"/>
        </w:rPr>
        <w:t>- уміння виступати привселюдно</w:t>
      </w:r>
      <w:r w:rsidRPr="003C167C">
        <w:rPr>
          <w:sz w:val="28"/>
          <w:szCs w:val="28"/>
        </w:rPr>
        <w:t>: навички, необхідні для виступів на публіці; навички проведення презентації;</w:t>
      </w:r>
    </w:p>
    <w:p w:rsidR="000A5CDC" w:rsidRPr="003C167C" w:rsidRDefault="000A5CDC" w:rsidP="000A5CDC">
      <w:pPr>
        <w:spacing w:line="259" w:lineRule="auto"/>
        <w:ind w:firstLine="709"/>
        <w:rPr>
          <w:sz w:val="28"/>
          <w:szCs w:val="28"/>
        </w:rPr>
      </w:pPr>
      <w:r w:rsidRPr="003C167C">
        <w:rPr>
          <w:sz w:val="28"/>
          <w:szCs w:val="28"/>
        </w:rPr>
        <w:t>- </w:t>
      </w:r>
      <w:r w:rsidRPr="003C167C">
        <w:rPr>
          <w:i/>
          <w:iCs/>
          <w:sz w:val="28"/>
          <w:szCs w:val="28"/>
        </w:rPr>
        <w:t>керування часом:</w:t>
      </w:r>
      <w:r w:rsidRPr="003C167C">
        <w:rPr>
          <w:sz w:val="28"/>
          <w:szCs w:val="28"/>
        </w:rPr>
        <w:t> уміння справлятися із завданнями вчасно;</w:t>
      </w:r>
    </w:p>
    <w:p w:rsidR="000A5CDC" w:rsidRPr="003C167C" w:rsidRDefault="000A5CDC" w:rsidP="000A5CDC">
      <w:pPr>
        <w:spacing w:line="259" w:lineRule="auto"/>
        <w:ind w:firstLine="709"/>
        <w:rPr>
          <w:sz w:val="28"/>
          <w:szCs w:val="28"/>
        </w:rPr>
      </w:pPr>
      <w:r w:rsidRPr="003C167C">
        <w:rPr>
          <w:sz w:val="28"/>
          <w:szCs w:val="28"/>
        </w:rPr>
        <w:t>- </w:t>
      </w:r>
      <w:r w:rsidRPr="003C167C">
        <w:rPr>
          <w:i/>
          <w:iCs/>
          <w:sz w:val="28"/>
          <w:szCs w:val="28"/>
        </w:rPr>
        <w:t>гнучкість і адаптивність:</w:t>
      </w:r>
      <w:r w:rsidRPr="003C167C">
        <w:rPr>
          <w:sz w:val="28"/>
          <w:szCs w:val="28"/>
        </w:rPr>
        <w:t> гнучкість, адаптивність і здатність змінюватися; уміння аналізувати ситуацію, орієнтування на вирішення проблеми;</w:t>
      </w:r>
    </w:p>
    <w:p w:rsidR="000A5CDC" w:rsidRPr="003C167C" w:rsidRDefault="000A5CDC" w:rsidP="000A5CDC">
      <w:pPr>
        <w:spacing w:line="259" w:lineRule="auto"/>
        <w:ind w:firstLine="709"/>
        <w:rPr>
          <w:sz w:val="28"/>
          <w:szCs w:val="28"/>
        </w:rPr>
      </w:pPr>
      <w:r w:rsidRPr="003C167C">
        <w:rPr>
          <w:sz w:val="28"/>
          <w:szCs w:val="28"/>
        </w:rPr>
        <w:t>- </w:t>
      </w:r>
      <w:r w:rsidRPr="003C167C">
        <w:rPr>
          <w:i/>
          <w:iCs/>
          <w:sz w:val="28"/>
          <w:szCs w:val="28"/>
        </w:rPr>
        <w:t>лідерські якості</w:t>
      </w:r>
      <w:r w:rsidRPr="003C167C">
        <w:rPr>
          <w:sz w:val="28"/>
          <w:szCs w:val="28"/>
        </w:rPr>
        <w:t>: уміння спокійно працювати в напруженому середовищі; уміння ухвалювати рішення; уміння ставити мету, планувати діяльність;</w:t>
      </w:r>
    </w:p>
    <w:p w:rsidR="000A5CDC" w:rsidRPr="003C167C" w:rsidRDefault="000A5CDC" w:rsidP="000A5CDC">
      <w:pPr>
        <w:spacing w:line="259" w:lineRule="auto"/>
        <w:ind w:firstLine="709"/>
        <w:rPr>
          <w:sz w:val="28"/>
          <w:szCs w:val="28"/>
        </w:rPr>
      </w:pPr>
      <w:r w:rsidRPr="003C167C">
        <w:rPr>
          <w:i/>
          <w:iCs/>
          <w:sz w:val="28"/>
          <w:szCs w:val="28"/>
        </w:rPr>
        <w:t>- особисті якості:</w:t>
      </w:r>
      <w:r w:rsidRPr="003C167C">
        <w:rPr>
          <w:sz w:val="28"/>
          <w:szCs w:val="28"/>
        </w:rPr>
        <w:t> креативне й критичне мислення; етичність, чесність, терпіння, повага до оточуючих.</w:t>
      </w:r>
    </w:p>
    <w:p w:rsidR="00826D05" w:rsidRPr="003C167C" w:rsidRDefault="00826D05">
      <w:pPr>
        <w:widowControl/>
        <w:adjustRightInd/>
        <w:spacing w:line="240" w:lineRule="auto"/>
        <w:jc w:val="left"/>
        <w:textAlignment w:val="auto"/>
        <w:rPr>
          <w:b/>
          <w:bCs/>
          <w:sz w:val="28"/>
          <w:szCs w:val="28"/>
          <w:lang w:eastAsia="uk-UA"/>
        </w:rPr>
      </w:pPr>
    </w:p>
    <w:p w:rsidR="00150100" w:rsidRPr="003C167C" w:rsidRDefault="00150100" w:rsidP="00C30D4A">
      <w:pPr>
        <w:adjustRightInd/>
        <w:spacing w:after="240" w:line="240" w:lineRule="auto"/>
        <w:jc w:val="center"/>
        <w:textAlignment w:val="auto"/>
        <w:rPr>
          <w:b/>
          <w:bCs/>
          <w:sz w:val="28"/>
          <w:szCs w:val="28"/>
          <w:lang w:eastAsia="uk-UA"/>
        </w:rPr>
      </w:pPr>
      <w:r w:rsidRPr="003C167C">
        <w:rPr>
          <w:b/>
          <w:bCs/>
          <w:sz w:val="28"/>
          <w:szCs w:val="28"/>
          <w:lang w:eastAsia="uk-UA"/>
        </w:rPr>
        <w:t>3. Програма навчальної дисципліни</w:t>
      </w:r>
    </w:p>
    <w:p w:rsidR="00C36486" w:rsidRPr="003C167C" w:rsidRDefault="00C36486" w:rsidP="00826D05">
      <w:pPr>
        <w:adjustRightInd/>
        <w:spacing w:line="240" w:lineRule="auto"/>
        <w:jc w:val="center"/>
        <w:textAlignment w:val="auto"/>
        <w:rPr>
          <w:b/>
          <w:bCs/>
          <w:sz w:val="28"/>
          <w:szCs w:val="28"/>
          <w:lang w:eastAsia="uk-UA"/>
        </w:rPr>
      </w:pPr>
      <w:r w:rsidRPr="003C167C">
        <w:rPr>
          <w:b/>
          <w:bCs/>
          <w:sz w:val="28"/>
          <w:szCs w:val="28"/>
          <w:lang w:eastAsia="uk-UA"/>
        </w:rPr>
        <w:t>Модуль 1</w:t>
      </w:r>
    </w:p>
    <w:p w:rsidR="001726F3" w:rsidRPr="003C167C" w:rsidRDefault="003969EC" w:rsidP="00826D05">
      <w:pPr>
        <w:tabs>
          <w:tab w:val="left" w:pos="2640"/>
        </w:tabs>
        <w:spacing w:line="240" w:lineRule="auto"/>
        <w:jc w:val="center"/>
        <w:rPr>
          <w:b/>
          <w:i/>
          <w:sz w:val="28"/>
          <w:szCs w:val="28"/>
        </w:rPr>
      </w:pPr>
      <w:r w:rsidRPr="003C167C">
        <w:rPr>
          <w:b/>
          <w:i/>
          <w:sz w:val="28"/>
          <w:szCs w:val="28"/>
        </w:rPr>
        <w:t xml:space="preserve">Змістовий модуль </w:t>
      </w:r>
      <w:r w:rsidR="00E717CB" w:rsidRPr="003C167C">
        <w:rPr>
          <w:b/>
          <w:i/>
          <w:sz w:val="28"/>
          <w:szCs w:val="28"/>
        </w:rPr>
        <w:t>1</w:t>
      </w:r>
      <w:r w:rsidR="00B06304" w:rsidRPr="003C167C">
        <w:rPr>
          <w:b/>
          <w:i/>
          <w:sz w:val="28"/>
          <w:szCs w:val="28"/>
        </w:rPr>
        <w:t xml:space="preserve">. </w:t>
      </w:r>
    </w:p>
    <w:p w:rsidR="001726F3" w:rsidRPr="003C167C" w:rsidRDefault="001726F3" w:rsidP="001726F3">
      <w:pPr>
        <w:tabs>
          <w:tab w:val="left" w:pos="3825"/>
        </w:tabs>
        <w:overflowPunct w:val="0"/>
        <w:autoSpaceDE w:val="0"/>
        <w:autoSpaceDN w:val="0"/>
        <w:spacing w:line="240" w:lineRule="auto"/>
        <w:jc w:val="center"/>
        <w:rPr>
          <w:b/>
          <w:sz w:val="28"/>
          <w:szCs w:val="28"/>
        </w:rPr>
      </w:pPr>
      <w:r w:rsidRPr="003C167C">
        <w:rPr>
          <w:b/>
          <w:sz w:val="28"/>
          <w:szCs w:val="28"/>
        </w:rPr>
        <w:t>Концептуальні положення систем штучного інтелекту</w:t>
      </w:r>
      <w:r w:rsidR="00864C04" w:rsidRPr="003C167C">
        <w:rPr>
          <w:b/>
          <w:sz w:val="28"/>
          <w:szCs w:val="28"/>
        </w:rPr>
        <w:t>. Н</w:t>
      </w:r>
      <w:r w:rsidRPr="003C167C">
        <w:rPr>
          <w:b/>
          <w:sz w:val="28"/>
          <w:szCs w:val="28"/>
        </w:rPr>
        <w:t>ечіткі множини та штучні нейронні мережі</w:t>
      </w:r>
      <w:r w:rsidR="00864C04" w:rsidRPr="003C167C">
        <w:rPr>
          <w:b/>
          <w:sz w:val="28"/>
          <w:szCs w:val="28"/>
        </w:rPr>
        <w:t>.</w:t>
      </w:r>
    </w:p>
    <w:p w:rsidR="00EC4381" w:rsidRPr="003C167C" w:rsidRDefault="001726F3" w:rsidP="000C7EC3">
      <w:pPr>
        <w:tabs>
          <w:tab w:val="left" w:pos="3825"/>
        </w:tabs>
        <w:overflowPunct w:val="0"/>
        <w:autoSpaceDE w:val="0"/>
        <w:autoSpaceDN w:val="0"/>
        <w:spacing w:line="240" w:lineRule="auto"/>
        <w:ind w:firstLine="540"/>
        <w:rPr>
          <w:sz w:val="28"/>
          <w:szCs w:val="28"/>
        </w:rPr>
      </w:pPr>
      <w:r w:rsidRPr="003C167C">
        <w:rPr>
          <w:b/>
          <w:sz w:val="28"/>
          <w:szCs w:val="28"/>
        </w:rPr>
        <w:t xml:space="preserve">Тема 1. </w:t>
      </w:r>
      <w:r w:rsidR="00EA6122" w:rsidRPr="003C167C">
        <w:rPr>
          <w:b/>
          <w:bCs/>
          <w:sz w:val="28"/>
          <w:szCs w:val="28"/>
        </w:rPr>
        <w:t>Поняття</w:t>
      </w:r>
      <w:r w:rsidR="00EA6122" w:rsidRPr="003C167C">
        <w:rPr>
          <w:b/>
          <w:sz w:val="28"/>
          <w:szCs w:val="28"/>
        </w:rPr>
        <w:t xml:space="preserve"> та історія розвитку штучного інтелекту.</w:t>
      </w:r>
      <w:r w:rsidR="00EA6122" w:rsidRPr="003C167C">
        <w:rPr>
          <w:sz w:val="28"/>
          <w:szCs w:val="28"/>
        </w:rPr>
        <w:t xml:space="preserve"> </w:t>
      </w:r>
    </w:p>
    <w:p w:rsidR="001726F3" w:rsidRPr="003C167C" w:rsidRDefault="00D34C37" w:rsidP="000C7EC3">
      <w:pPr>
        <w:tabs>
          <w:tab w:val="left" w:pos="3825"/>
        </w:tabs>
        <w:overflowPunct w:val="0"/>
        <w:autoSpaceDE w:val="0"/>
        <w:autoSpaceDN w:val="0"/>
        <w:spacing w:line="240" w:lineRule="auto"/>
        <w:ind w:firstLine="540"/>
        <w:rPr>
          <w:bCs/>
          <w:sz w:val="28"/>
          <w:szCs w:val="28"/>
        </w:rPr>
      </w:pPr>
      <w:r w:rsidRPr="003C167C">
        <w:rPr>
          <w:sz w:val="28"/>
          <w:szCs w:val="28"/>
        </w:rPr>
        <w:t xml:space="preserve">Інтелектуальна задача. </w:t>
      </w:r>
      <w:r w:rsidR="00EA6122" w:rsidRPr="003C167C">
        <w:rPr>
          <w:sz w:val="28"/>
          <w:szCs w:val="28"/>
        </w:rPr>
        <w:t xml:space="preserve">Напрямки застосування штучного інтелекту. </w:t>
      </w:r>
      <w:r w:rsidRPr="003C167C">
        <w:rPr>
          <w:sz w:val="28"/>
          <w:szCs w:val="28"/>
        </w:rPr>
        <w:t>Дослідження</w:t>
      </w:r>
      <w:r w:rsidR="001726F3" w:rsidRPr="003C167C">
        <w:rPr>
          <w:sz w:val="28"/>
          <w:szCs w:val="28"/>
        </w:rPr>
        <w:t xml:space="preserve"> в галузі штучного інтелекту. </w:t>
      </w:r>
      <w:r w:rsidR="0054402F" w:rsidRPr="003C167C">
        <w:rPr>
          <w:sz w:val="28"/>
          <w:szCs w:val="28"/>
        </w:rPr>
        <w:t xml:space="preserve">Штучний </w:t>
      </w:r>
      <w:r w:rsidR="0054402F" w:rsidRPr="003C167C">
        <w:rPr>
          <w:bCs/>
          <w:sz w:val="28"/>
          <w:szCs w:val="28"/>
        </w:rPr>
        <w:t>н</w:t>
      </w:r>
      <w:r w:rsidR="001726F3" w:rsidRPr="003C167C">
        <w:rPr>
          <w:bCs/>
          <w:sz w:val="28"/>
          <w:szCs w:val="28"/>
        </w:rPr>
        <w:t xml:space="preserve">ейрон та </w:t>
      </w:r>
      <w:proofErr w:type="spellStart"/>
      <w:r w:rsidR="001726F3" w:rsidRPr="003C167C">
        <w:rPr>
          <w:bCs/>
          <w:sz w:val="28"/>
          <w:szCs w:val="28"/>
        </w:rPr>
        <w:t>нейромережі</w:t>
      </w:r>
      <w:proofErr w:type="spellEnd"/>
      <w:r w:rsidR="001726F3" w:rsidRPr="003C167C">
        <w:rPr>
          <w:bCs/>
          <w:sz w:val="28"/>
          <w:szCs w:val="28"/>
        </w:rPr>
        <w:t xml:space="preserve">. </w:t>
      </w:r>
      <w:r w:rsidR="005449BD" w:rsidRPr="003C167C">
        <w:rPr>
          <w:bCs/>
          <w:sz w:val="28"/>
          <w:szCs w:val="28"/>
        </w:rPr>
        <w:t xml:space="preserve">Функція активації. Апаратний нейрон. </w:t>
      </w:r>
      <w:r w:rsidR="001726F3" w:rsidRPr="003C167C">
        <w:rPr>
          <w:sz w:val="28"/>
          <w:szCs w:val="28"/>
        </w:rPr>
        <w:t>Недоліки і проблеми сучасного штучного інтелекту.</w:t>
      </w:r>
    </w:p>
    <w:p w:rsidR="001600C0" w:rsidRPr="003C167C" w:rsidRDefault="00330856" w:rsidP="00AB7E21">
      <w:pPr>
        <w:ind w:firstLine="567"/>
        <w:rPr>
          <w:sz w:val="28"/>
          <w:szCs w:val="28"/>
        </w:rPr>
      </w:pPr>
      <w:r w:rsidRPr="003C167C">
        <w:rPr>
          <w:b/>
          <w:sz w:val="28"/>
          <w:szCs w:val="28"/>
        </w:rPr>
        <w:lastRenderedPageBreak/>
        <w:t>Тема 2. Нечіткі множини та логіко-лінгвістичне моделювання процесів.</w:t>
      </w:r>
      <w:r w:rsidRPr="003C167C">
        <w:rPr>
          <w:sz w:val="28"/>
          <w:szCs w:val="28"/>
        </w:rPr>
        <w:t xml:space="preserve"> </w:t>
      </w:r>
    </w:p>
    <w:p w:rsidR="00330856" w:rsidRPr="003C167C" w:rsidRDefault="00330856" w:rsidP="000A0E77">
      <w:pPr>
        <w:tabs>
          <w:tab w:val="left" w:pos="3825"/>
        </w:tabs>
        <w:overflowPunct w:val="0"/>
        <w:autoSpaceDE w:val="0"/>
        <w:autoSpaceDN w:val="0"/>
        <w:spacing w:line="240" w:lineRule="auto"/>
        <w:ind w:firstLine="540"/>
        <w:rPr>
          <w:sz w:val="28"/>
          <w:szCs w:val="28"/>
        </w:rPr>
      </w:pPr>
      <w:r w:rsidRPr="003C167C">
        <w:rPr>
          <w:sz w:val="28"/>
          <w:szCs w:val="28"/>
        </w:rPr>
        <w:t xml:space="preserve">Теорія нечітких множин. </w:t>
      </w:r>
      <w:r w:rsidR="0003613B" w:rsidRPr="003C167C">
        <w:rPr>
          <w:sz w:val="28"/>
          <w:szCs w:val="28"/>
        </w:rPr>
        <w:t xml:space="preserve">Функції належності. </w:t>
      </w:r>
      <w:r w:rsidRPr="003C167C">
        <w:rPr>
          <w:sz w:val="28"/>
          <w:szCs w:val="28"/>
        </w:rPr>
        <w:t xml:space="preserve">Методи побудови функцій належності нечітких множин. Нечіткі оператори. Логіка роботи нечіткої системи. </w:t>
      </w:r>
      <w:r w:rsidR="000A0E77" w:rsidRPr="003C167C">
        <w:rPr>
          <w:sz w:val="28"/>
          <w:szCs w:val="28"/>
        </w:rPr>
        <w:t>Нечіткий висновок. З</w:t>
      </w:r>
      <w:r w:rsidRPr="003C167C">
        <w:rPr>
          <w:sz w:val="28"/>
          <w:szCs w:val="28"/>
        </w:rPr>
        <w:t>астосування нечіткої логіки в прикладних задачах.</w:t>
      </w:r>
      <w:r w:rsidR="000A0E77" w:rsidRPr="003C167C">
        <w:rPr>
          <w:sz w:val="28"/>
          <w:szCs w:val="28"/>
        </w:rPr>
        <w:t xml:space="preserve"> Приклади задач </w:t>
      </w:r>
      <w:r w:rsidR="00592DAB" w:rsidRPr="003C167C">
        <w:rPr>
          <w:sz w:val="28"/>
          <w:szCs w:val="28"/>
        </w:rPr>
        <w:t>комп’ютерної інженерії</w:t>
      </w:r>
      <w:r w:rsidR="0077177D" w:rsidRPr="003C167C">
        <w:rPr>
          <w:sz w:val="28"/>
          <w:szCs w:val="28"/>
        </w:rPr>
        <w:t>.</w:t>
      </w:r>
      <w:r w:rsidR="0099101F" w:rsidRPr="003C167C">
        <w:rPr>
          <w:sz w:val="28"/>
          <w:szCs w:val="28"/>
        </w:rPr>
        <w:t xml:space="preserve"> Алгоритм </w:t>
      </w:r>
      <w:proofErr w:type="spellStart"/>
      <w:r w:rsidR="0099101F" w:rsidRPr="003C167C">
        <w:rPr>
          <w:sz w:val="28"/>
          <w:szCs w:val="28"/>
        </w:rPr>
        <w:t>Мамдані</w:t>
      </w:r>
      <w:proofErr w:type="spellEnd"/>
      <w:r w:rsidR="0099101F" w:rsidRPr="003C167C">
        <w:rPr>
          <w:sz w:val="28"/>
          <w:szCs w:val="28"/>
        </w:rPr>
        <w:t>.</w:t>
      </w:r>
    </w:p>
    <w:p w:rsidR="003A3AFA" w:rsidRPr="003C167C" w:rsidRDefault="00634F95" w:rsidP="003A3AFA">
      <w:pPr>
        <w:ind w:firstLine="567"/>
        <w:rPr>
          <w:b/>
          <w:sz w:val="28"/>
          <w:szCs w:val="28"/>
        </w:rPr>
      </w:pPr>
      <w:r w:rsidRPr="003C167C">
        <w:rPr>
          <w:b/>
          <w:sz w:val="28"/>
          <w:szCs w:val="28"/>
        </w:rPr>
        <w:t xml:space="preserve">Тема 3. </w:t>
      </w:r>
      <w:proofErr w:type="spellStart"/>
      <w:r w:rsidR="003A3AFA" w:rsidRPr="003C167C">
        <w:rPr>
          <w:b/>
          <w:sz w:val="28"/>
          <w:szCs w:val="28"/>
        </w:rPr>
        <w:t>Дискримінантні</w:t>
      </w:r>
      <w:proofErr w:type="spellEnd"/>
      <w:r w:rsidR="003A3AFA" w:rsidRPr="003C167C">
        <w:rPr>
          <w:b/>
          <w:sz w:val="28"/>
          <w:szCs w:val="28"/>
        </w:rPr>
        <w:t xml:space="preserve"> функції і поверхні рішень. </w:t>
      </w:r>
    </w:p>
    <w:p w:rsidR="00AA6DD1" w:rsidRPr="003C167C" w:rsidRDefault="003A3AFA" w:rsidP="00AA6DD1">
      <w:pPr>
        <w:ind w:firstLine="567"/>
      </w:pPr>
      <w:r w:rsidRPr="003C167C">
        <w:rPr>
          <w:sz w:val="28"/>
          <w:szCs w:val="28"/>
        </w:rPr>
        <w:t>Апостеріорний розподіл.</w:t>
      </w:r>
      <w:r w:rsidRPr="003C167C">
        <w:t xml:space="preserve"> </w:t>
      </w:r>
      <w:proofErr w:type="spellStart"/>
      <w:r w:rsidRPr="003C167C">
        <w:rPr>
          <w:sz w:val="28"/>
          <w:szCs w:val="28"/>
        </w:rPr>
        <w:t>Байєсовський</w:t>
      </w:r>
      <w:proofErr w:type="spellEnd"/>
      <w:r w:rsidRPr="003C167C">
        <w:rPr>
          <w:sz w:val="28"/>
          <w:szCs w:val="28"/>
        </w:rPr>
        <w:t xml:space="preserve"> класифікатор для нормального розподілу. Квадратична поверхня рішень. Лінійна поверхня рішень. Класифікатори. Модель нейрона. Нейронна реалізація логічних функцій.  Проблема </w:t>
      </w:r>
      <w:r w:rsidRPr="003C167C">
        <w:rPr>
          <w:sz w:val="28"/>
          <w:szCs w:val="28"/>
          <w:lang w:val="en-US"/>
        </w:rPr>
        <w:t>XOR</w:t>
      </w:r>
      <w:r w:rsidRPr="003C167C">
        <w:rPr>
          <w:sz w:val="28"/>
          <w:szCs w:val="28"/>
        </w:rPr>
        <w:t xml:space="preserve">. </w:t>
      </w:r>
      <w:r w:rsidR="009F690A" w:rsidRPr="003C167C">
        <w:rPr>
          <w:sz w:val="28"/>
          <w:szCs w:val="28"/>
        </w:rPr>
        <w:t>Відображення простору</w:t>
      </w:r>
      <w:r w:rsidR="00B452C2" w:rsidRPr="003C167C">
        <w:rPr>
          <w:sz w:val="28"/>
          <w:szCs w:val="28"/>
        </w:rPr>
        <w:t>.</w:t>
      </w:r>
    </w:p>
    <w:p w:rsidR="00DA0A20" w:rsidRPr="003C167C" w:rsidRDefault="00AC4A16" w:rsidP="00AB7E21">
      <w:pPr>
        <w:ind w:firstLine="567"/>
        <w:rPr>
          <w:b/>
          <w:sz w:val="28"/>
          <w:szCs w:val="28"/>
        </w:rPr>
      </w:pPr>
      <w:r w:rsidRPr="003C167C">
        <w:rPr>
          <w:b/>
          <w:sz w:val="28"/>
          <w:szCs w:val="28"/>
        </w:rPr>
        <w:t xml:space="preserve">Тема 4. </w:t>
      </w:r>
      <w:r w:rsidR="00B56370" w:rsidRPr="003C167C">
        <w:rPr>
          <w:b/>
          <w:sz w:val="28"/>
          <w:szCs w:val="28"/>
        </w:rPr>
        <w:t>Нейронні мережі. Лінійні перетворення.</w:t>
      </w:r>
      <w:r w:rsidR="00A70981" w:rsidRPr="003C167C">
        <w:rPr>
          <w:b/>
          <w:sz w:val="28"/>
          <w:szCs w:val="28"/>
        </w:rPr>
        <w:t xml:space="preserve"> </w:t>
      </w:r>
    </w:p>
    <w:p w:rsidR="00702D84" w:rsidRPr="003C167C" w:rsidRDefault="00BB360A" w:rsidP="00BB360A">
      <w:pPr>
        <w:spacing w:line="240" w:lineRule="auto"/>
        <w:ind w:firstLine="567"/>
        <w:rPr>
          <w:sz w:val="28"/>
          <w:szCs w:val="28"/>
        </w:rPr>
      </w:pPr>
      <w:r w:rsidRPr="003C167C">
        <w:rPr>
          <w:sz w:val="28"/>
          <w:szCs w:val="28"/>
        </w:rPr>
        <w:t xml:space="preserve">Класифікаційні особливості </w:t>
      </w:r>
      <w:proofErr w:type="spellStart"/>
      <w:r w:rsidRPr="003C167C">
        <w:rPr>
          <w:sz w:val="28"/>
          <w:szCs w:val="28"/>
        </w:rPr>
        <w:t>двохшарового</w:t>
      </w:r>
      <w:proofErr w:type="spellEnd"/>
      <w:r w:rsidRPr="003C167C">
        <w:rPr>
          <w:sz w:val="28"/>
          <w:szCs w:val="28"/>
        </w:rPr>
        <w:t xml:space="preserve"> </w:t>
      </w:r>
      <w:proofErr w:type="spellStart"/>
      <w:r w:rsidRPr="003C167C">
        <w:rPr>
          <w:sz w:val="28"/>
          <w:szCs w:val="28"/>
        </w:rPr>
        <w:t>персептрона</w:t>
      </w:r>
      <w:proofErr w:type="spellEnd"/>
      <w:r w:rsidR="00797F66" w:rsidRPr="003C167C">
        <w:rPr>
          <w:sz w:val="28"/>
          <w:szCs w:val="28"/>
        </w:rPr>
        <w:t>.</w:t>
      </w:r>
      <w:r w:rsidRPr="003C167C">
        <w:rPr>
          <w:sz w:val="28"/>
          <w:szCs w:val="28"/>
        </w:rPr>
        <w:t xml:space="preserve"> </w:t>
      </w:r>
      <w:proofErr w:type="spellStart"/>
      <w:r w:rsidR="004760B3" w:rsidRPr="003C167C">
        <w:rPr>
          <w:sz w:val="28"/>
          <w:szCs w:val="28"/>
        </w:rPr>
        <w:t>Трьохшаровий</w:t>
      </w:r>
      <w:proofErr w:type="spellEnd"/>
      <w:r w:rsidR="004760B3" w:rsidRPr="003C167C">
        <w:rPr>
          <w:sz w:val="28"/>
          <w:szCs w:val="28"/>
        </w:rPr>
        <w:t xml:space="preserve"> </w:t>
      </w:r>
      <w:proofErr w:type="spellStart"/>
      <w:r w:rsidR="004760B3" w:rsidRPr="003C167C">
        <w:rPr>
          <w:sz w:val="28"/>
          <w:szCs w:val="28"/>
        </w:rPr>
        <w:t>персептрон</w:t>
      </w:r>
      <w:proofErr w:type="spellEnd"/>
      <w:r w:rsidR="004760B3" w:rsidRPr="003C167C">
        <w:rPr>
          <w:sz w:val="28"/>
          <w:szCs w:val="28"/>
        </w:rPr>
        <w:t xml:space="preserve">. Задача побудови </w:t>
      </w:r>
      <w:proofErr w:type="spellStart"/>
      <w:r w:rsidR="004760B3" w:rsidRPr="003C167C">
        <w:rPr>
          <w:sz w:val="28"/>
          <w:szCs w:val="28"/>
        </w:rPr>
        <w:t>нейромережі</w:t>
      </w:r>
      <w:proofErr w:type="spellEnd"/>
      <w:r w:rsidR="004760B3" w:rsidRPr="003C167C">
        <w:rPr>
          <w:sz w:val="28"/>
          <w:szCs w:val="28"/>
        </w:rPr>
        <w:t xml:space="preserve">. </w:t>
      </w:r>
      <w:r w:rsidR="00B27DA3" w:rsidRPr="003C167C">
        <w:rPr>
          <w:sz w:val="28"/>
          <w:szCs w:val="28"/>
        </w:rPr>
        <w:t xml:space="preserve">Алгоритм підбору ваг для мережі з заданою архітектурою. </w:t>
      </w:r>
      <w:r w:rsidR="007471E0" w:rsidRPr="003C167C">
        <w:rPr>
          <w:sz w:val="28"/>
          <w:szCs w:val="28"/>
        </w:rPr>
        <w:t xml:space="preserve">Алгоритм мінімізації похибки </w:t>
      </w:r>
      <w:proofErr w:type="spellStart"/>
      <w:r w:rsidR="007471E0" w:rsidRPr="003C167C">
        <w:rPr>
          <w:sz w:val="28"/>
          <w:szCs w:val="28"/>
        </w:rPr>
        <w:t>нейромережі</w:t>
      </w:r>
      <w:proofErr w:type="spellEnd"/>
      <w:r w:rsidR="007471E0" w:rsidRPr="003C167C">
        <w:rPr>
          <w:sz w:val="28"/>
          <w:szCs w:val="28"/>
        </w:rPr>
        <w:t>. Лінійні перетворення.</w:t>
      </w:r>
    </w:p>
    <w:p w:rsidR="005532E2" w:rsidRPr="003C167C" w:rsidRDefault="000A341F" w:rsidP="00702D84">
      <w:pPr>
        <w:spacing w:line="240" w:lineRule="auto"/>
        <w:ind w:firstLine="567"/>
        <w:rPr>
          <w:b/>
          <w:sz w:val="28"/>
          <w:szCs w:val="28"/>
        </w:rPr>
      </w:pPr>
      <w:r w:rsidRPr="003C167C">
        <w:rPr>
          <w:b/>
          <w:sz w:val="28"/>
          <w:szCs w:val="28"/>
        </w:rPr>
        <w:t xml:space="preserve">Тема 5. </w:t>
      </w:r>
      <w:r w:rsidR="00BB535E" w:rsidRPr="003C167C">
        <w:rPr>
          <w:b/>
          <w:sz w:val="28"/>
          <w:szCs w:val="28"/>
        </w:rPr>
        <w:t xml:space="preserve">Типи </w:t>
      </w:r>
      <w:proofErr w:type="spellStart"/>
      <w:r w:rsidR="00BB535E" w:rsidRPr="003C167C">
        <w:rPr>
          <w:b/>
          <w:sz w:val="28"/>
          <w:szCs w:val="28"/>
        </w:rPr>
        <w:t>нейромереж</w:t>
      </w:r>
      <w:proofErr w:type="spellEnd"/>
      <w:r w:rsidR="00BB535E" w:rsidRPr="003C167C">
        <w:rPr>
          <w:b/>
          <w:sz w:val="28"/>
          <w:szCs w:val="28"/>
        </w:rPr>
        <w:t xml:space="preserve">. </w:t>
      </w:r>
      <w:r w:rsidR="002E2FAE" w:rsidRPr="003C167C">
        <w:rPr>
          <w:b/>
          <w:sz w:val="28"/>
          <w:szCs w:val="28"/>
        </w:rPr>
        <w:t xml:space="preserve">Функціонування </w:t>
      </w:r>
      <w:proofErr w:type="spellStart"/>
      <w:r w:rsidR="002E2FAE" w:rsidRPr="003C167C">
        <w:rPr>
          <w:b/>
          <w:sz w:val="28"/>
          <w:szCs w:val="28"/>
        </w:rPr>
        <w:t>нейромереж</w:t>
      </w:r>
      <w:proofErr w:type="spellEnd"/>
      <w:r w:rsidR="00BB535E" w:rsidRPr="003C167C">
        <w:rPr>
          <w:b/>
          <w:sz w:val="28"/>
          <w:szCs w:val="28"/>
        </w:rPr>
        <w:t>.</w:t>
      </w:r>
      <w:r w:rsidR="003E71E3" w:rsidRPr="003C167C">
        <w:rPr>
          <w:b/>
          <w:sz w:val="28"/>
          <w:szCs w:val="28"/>
        </w:rPr>
        <w:t xml:space="preserve"> </w:t>
      </w:r>
    </w:p>
    <w:p w:rsidR="00553DF8" w:rsidRPr="003C167C" w:rsidRDefault="00FF7979" w:rsidP="003B5A7C">
      <w:pPr>
        <w:spacing w:line="240" w:lineRule="auto"/>
        <w:ind w:firstLine="567"/>
        <w:rPr>
          <w:sz w:val="28"/>
          <w:szCs w:val="28"/>
        </w:rPr>
      </w:pPr>
      <w:proofErr w:type="spellStart"/>
      <w:r w:rsidRPr="003C167C">
        <w:rPr>
          <w:sz w:val="28"/>
          <w:szCs w:val="28"/>
        </w:rPr>
        <w:t>Нейромережа</w:t>
      </w:r>
      <w:proofErr w:type="spellEnd"/>
      <w:r w:rsidRPr="003C167C">
        <w:rPr>
          <w:sz w:val="28"/>
          <w:szCs w:val="28"/>
        </w:rPr>
        <w:t xml:space="preserve"> </w:t>
      </w:r>
      <w:proofErr w:type="spellStart"/>
      <w:r w:rsidRPr="003C167C">
        <w:rPr>
          <w:sz w:val="28"/>
          <w:szCs w:val="28"/>
        </w:rPr>
        <w:t>Кохонена</w:t>
      </w:r>
      <w:proofErr w:type="spellEnd"/>
      <w:r w:rsidR="00AC4271" w:rsidRPr="003C167C">
        <w:rPr>
          <w:sz w:val="28"/>
          <w:szCs w:val="28"/>
        </w:rPr>
        <w:t xml:space="preserve">. </w:t>
      </w:r>
      <w:proofErr w:type="spellStart"/>
      <w:r w:rsidR="000E1182" w:rsidRPr="003C167C">
        <w:rPr>
          <w:sz w:val="28"/>
          <w:szCs w:val="28"/>
        </w:rPr>
        <w:t>Нейромережа</w:t>
      </w:r>
      <w:proofErr w:type="spellEnd"/>
      <w:r w:rsidR="000E1182" w:rsidRPr="003C167C">
        <w:rPr>
          <w:sz w:val="28"/>
          <w:szCs w:val="28"/>
        </w:rPr>
        <w:t xml:space="preserve"> зустрічного поширення (</w:t>
      </w:r>
      <w:proofErr w:type="spellStart"/>
      <w:r w:rsidR="000E1182" w:rsidRPr="003C167C">
        <w:rPr>
          <w:sz w:val="28"/>
          <w:szCs w:val="28"/>
          <w:lang w:val="en-US"/>
        </w:rPr>
        <w:t>CounterPropagation</w:t>
      </w:r>
      <w:proofErr w:type="spellEnd"/>
      <w:r w:rsidR="000E1182" w:rsidRPr="003C167C">
        <w:rPr>
          <w:sz w:val="28"/>
          <w:szCs w:val="28"/>
        </w:rPr>
        <w:t xml:space="preserve">). </w:t>
      </w:r>
      <w:r w:rsidR="00A33811" w:rsidRPr="003C167C">
        <w:rPr>
          <w:sz w:val="28"/>
          <w:szCs w:val="28"/>
        </w:rPr>
        <w:t xml:space="preserve">Ймовірнісна </w:t>
      </w:r>
      <w:proofErr w:type="spellStart"/>
      <w:r w:rsidR="00A33811" w:rsidRPr="003C167C">
        <w:rPr>
          <w:sz w:val="28"/>
          <w:szCs w:val="28"/>
        </w:rPr>
        <w:t>нейромережа</w:t>
      </w:r>
      <w:proofErr w:type="spellEnd"/>
      <w:r w:rsidR="00A33811" w:rsidRPr="003C167C">
        <w:rPr>
          <w:sz w:val="28"/>
          <w:szCs w:val="28"/>
        </w:rPr>
        <w:t xml:space="preserve">. </w:t>
      </w:r>
      <w:proofErr w:type="spellStart"/>
      <w:r w:rsidR="00CB5DEC" w:rsidRPr="003C167C">
        <w:rPr>
          <w:sz w:val="28"/>
          <w:szCs w:val="28"/>
        </w:rPr>
        <w:t>Нейромережа</w:t>
      </w:r>
      <w:proofErr w:type="spellEnd"/>
      <w:r w:rsidR="00CB5DEC" w:rsidRPr="003C167C">
        <w:rPr>
          <w:sz w:val="28"/>
          <w:szCs w:val="28"/>
        </w:rPr>
        <w:t xml:space="preserve"> </w:t>
      </w:r>
      <w:proofErr w:type="spellStart"/>
      <w:r w:rsidR="00CB5DEC" w:rsidRPr="003C167C">
        <w:rPr>
          <w:sz w:val="28"/>
          <w:szCs w:val="28"/>
        </w:rPr>
        <w:t>Хопфілда</w:t>
      </w:r>
      <w:proofErr w:type="spellEnd"/>
      <w:r w:rsidR="00CB5DEC" w:rsidRPr="003C167C">
        <w:rPr>
          <w:sz w:val="28"/>
          <w:szCs w:val="28"/>
        </w:rPr>
        <w:t xml:space="preserve">. </w:t>
      </w:r>
      <w:proofErr w:type="spellStart"/>
      <w:r w:rsidR="00641564" w:rsidRPr="003C167C">
        <w:rPr>
          <w:sz w:val="28"/>
          <w:szCs w:val="28"/>
        </w:rPr>
        <w:t>Нейромережа</w:t>
      </w:r>
      <w:proofErr w:type="spellEnd"/>
      <w:r w:rsidR="00641564" w:rsidRPr="003C167C">
        <w:rPr>
          <w:sz w:val="28"/>
          <w:szCs w:val="28"/>
        </w:rPr>
        <w:t xml:space="preserve"> </w:t>
      </w:r>
      <w:proofErr w:type="spellStart"/>
      <w:r w:rsidR="00641564" w:rsidRPr="003C167C">
        <w:rPr>
          <w:sz w:val="28"/>
          <w:szCs w:val="28"/>
        </w:rPr>
        <w:t>Х</w:t>
      </w:r>
      <w:r w:rsidR="00C92A69" w:rsidRPr="003C167C">
        <w:rPr>
          <w:sz w:val="28"/>
          <w:szCs w:val="28"/>
        </w:rPr>
        <w:t>е</w:t>
      </w:r>
      <w:r w:rsidR="00641564" w:rsidRPr="003C167C">
        <w:rPr>
          <w:sz w:val="28"/>
          <w:szCs w:val="28"/>
        </w:rPr>
        <w:t>мінга</w:t>
      </w:r>
      <w:proofErr w:type="spellEnd"/>
      <w:r w:rsidR="00641564" w:rsidRPr="003C167C">
        <w:rPr>
          <w:sz w:val="28"/>
          <w:szCs w:val="28"/>
        </w:rPr>
        <w:t xml:space="preserve">. </w:t>
      </w:r>
      <w:proofErr w:type="spellStart"/>
      <w:r w:rsidR="00C03D8F" w:rsidRPr="003C167C">
        <w:rPr>
          <w:sz w:val="28"/>
          <w:szCs w:val="28"/>
        </w:rPr>
        <w:t>Нейромережа</w:t>
      </w:r>
      <w:proofErr w:type="spellEnd"/>
      <w:r w:rsidR="00C03D8F" w:rsidRPr="003C167C">
        <w:rPr>
          <w:sz w:val="28"/>
          <w:szCs w:val="28"/>
        </w:rPr>
        <w:t xml:space="preserve"> з </w:t>
      </w:r>
      <w:proofErr w:type="spellStart"/>
      <w:r w:rsidR="00C03D8F" w:rsidRPr="003C167C">
        <w:rPr>
          <w:sz w:val="28"/>
          <w:szCs w:val="28"/>
        </w:rPr>
        <w:t>двонаправленою</w:t>
      </w:r>
      <w:proofErr w:type="spellEnd"/>
      <w:r w:rsidR="00C03D8F" w:rsidRPr="003C167C">
        <w:rPr>
          <w:sz w:val="28"/>
          <w:szCs w:val="28"/>
        </w:rPr>
        <w:t xml:space="preserve"> асоціативною пам’</w:t>
      </w:r>
      <w:r w:rsidR="00AB29A2" w:rsidRPr="003C167C">
        <w:rPr>
          <w:sz w:val="28"/>
          <w:szCs w:val="28"/>
        </w:rPr>
        <w:t>ятт</w:t>
      </w:r>
      <w:r w:rsidR="00C03D8F" w:rsidRPr="003C167C">
        <w:rPr>
          <w:sz w:val="28"/>
          <w:szCs w:val="28"/>
        </w:rPr>
        <w:t xml:space="preserve">ю. </w:t>
      </w:r>
      <w:r w:rsidR="00084E04" w:rsidRPr="003C167C">
        <w:rPr>
          <w:sz w:val="28"/>
          <w:szCs w:val="28"/>
        </w:rPr>
        <w:t xml:space="preserve">Поняття глибокого навчання. </w:t>
      </w:r>
      <w:proofErr w:type="spellStart"/>
      <w:r w:rsidR="001941CF" w:rsidRPr="003C167C">
        <w:rPr>
          <w:sz w:val="28"/>
          <w:szCs w:val="28"/>
        </w:rPr>
        <w:t>Згортокові</w:t>
      </w:r>
      <w:proofErr w:type="spellEnd"/>
      <w:r w:rsidR="001941CF" w:rsidRPr="003C167C">
        <w:rPr>
          <w:sz w:val="28"/>
          <w:szCs w:val="28"/>
        </w:rPr>
        <w:t xml:space="preserve"> </w:t>
      </w:r>
      <w:proofErr w:type="spellStart"/>
      <w:r w:rsidR="001941CF" w:rsidRPr="003C167C">
        <w:rPr>
          <w:sz w:val="28"/>
          <w:szCs w:val="28"/>
        </w:rPr>
        <w:t>нейромережі</w:t>
      </w:r>
      <w:proofErr w:type="spellEnd"/>
      <w:r w:rsidR="001941CF" w:rsidRPr="003C167C">
        <w:rPr>
          <w:sz w:val="28"/>
          <w:szCs w:val="28"/>
        </w:rPr>
        <w:t xml:space="preserve">. </w:t>
      </w:r>
      <w:proofErr w:type="spellStart"/>
      <w:r w:rsidR="001941CF" w:rsidRPr="003C167C">
        <w:rPr>
          <w:sz w:val="28"/>
          <w:szCs w:val="28"/>
        </w:rPr>
        <w:t>Автоенкодери</w:t>
      </w:r>
      <w:proofErr w:type="spellEnd"/>
      <w:r w:rsidR="001941CF" w:rsidRPr="003C167C">
        <w:rPr>
          <w:sz w:val="28"/>
          <w:szCs w:val="28"/>
        </w:rPr>
        <w:t xml:space="preserve">. Рекурентні </w:t>
      </w:r>
      <w:proofErr w:type="spellStart"/>
      <w:r w:rsidR="001941CF" w:rsidRPr="003C167C">
        <w:rPr>
          <w:sz w:val="28"/>
          <w:szCs w:val="28"/>
        </w:rPr>
        <w:t>нейромережі</w:t>
      </w:r>
      <w:proofErr w:type="spellEnd"/>
      <w:r w:rsidR="001941CF" w:rsidRPr="003C167C">
        <w:rPr>
          <w:sz w:val="28"/>
          <w:szCs w:val="28"/>
        </w:rPr>
        <w:t>.</w:t>
      </w:r>
    </w:p>
    <w:p w:rsidR="00411973" w:rsidRPr="003C167C" w:rsidRDefault="003969EC" w:rsidP="00411973">
      <w:pPr>
        <w:tabs>
          <w:tab w:val="left" w:pos="2640"/>
        </w:tabs>
        <w:spacing w:line="240" w:lineRule="auto"/>
        <w:jc w:val="center"/>
        <w:rPr>
          <w:b/>
          <w:i/>
          <w:sz w:val="28"/>
          <w:szCs w:val="28"/>
        </w:rPr>
      </w:pPr>
      <w:r w:rsidRPr="003C167C">
        <w:rPr>
          <w:b/>
          <w:i/>
          <w:sz w:val="28"/>
          <w:szCs w:val="28"/>
        </w:rPr>
        <w:t xml:space="preserve">Змістовий модуль </w:t>
      </w:r>
      <w:r w:rsidR="00145BE2" w:rsidRPr="003C167C">
        <w:rPr>
          <w:b/>
          <w:i/>
          <w:sz w:val="28"/>
          <w:szCs w:val="28"/>
        </w:rPr>
        <w:t>2</w:t>
      </w:r>
      <w:r w:rsidR="00B06304" w:rsidRPr="003C167C">
        <w:rPr>
          <w:b/>
          <w:i/>
          <w:sz w:val="28"/>
          <w:szCs w:val="28"/>
        </w:rPr>
        <w:t xml:space="preserve">. </w:t>
      </w:r>
    </w:p>
    <w:p w:rsidR="00B06304" w:rsidRPr="003C167C" w:rsidRDefault="00AA1497" w:rsidP="00201B09">
      <w:pPr>
        <w:tabs>
          <w:tab w:val="left" w:pos="2640"/>
        </w:tabs>
        <w:spacing w:line="240" w:lineRule="auto"/>
        <w:jc w:val="center"/>
        <w:rPr>
          <w:b/>
          <w:sz w:val="28"/>
          <w:szCs w:val="28"/>
        </w:rPr>
      </w:pPr>
      <w:r w:rsidRPr="003C167C">
        <w:rPr>
          <w:b/>
          <w:sz w:val="28"/>
          <w:szCs w:val="28"/>
        </w:rPr>
        <w:t>Машинне навчання. Регресійний аналіз.</w:t>
      </w:r>
      <w:r w:rsidR="00201B09" w:rsidRPr="003C167C">
        <w:rPr>
          <w:b/>
          <w:sz w:val="28"/>
          <w:szCs w:val="28"/>
        </w:rPr>
        <w:t xml:space="preserve"> </w:t>
      </w:r>
      <w:r w:rsidR="00201B09" w:rsidRPr="003C167C">
        <w:rPr>
          <w:b/>
          <w:sz w:val="28"/>
          <w:szCs w:val="28"/>
          <w:lang w:val="en-US"/>
        </w:rPr>
        <w:t>TensorFlow</w:t>
      </w:r>
      <w:r w:rsidR="00201B09" w:rsidRPr="003C167C">
        <w:rPr>
          <w:b/>
          <w:sz w:val="28"/>
          <w:szCs w:val="28"/>
        </w:rPr>
        <w:t xml:space="preserve">. </w:t>
      </w:r>
      <w:proofErr w:type="spellStart"/>
      <w:r w:rsidR="00201B09" w:rsidRPr="003C167C">
        <w:rPr>
          <w:b/>
          <w:sz w:val="28"/>
          <w:szCs w:val="28"/>
          <w:lang w:val="en-US"/>
        </w:rPr>
        <w:t>Keras</w:t>
      </w:r>
      <w:proofErr w:type="spellEnd"/>
      <w:r w:rsidR="00201B09" w:rsidRPr="003C167C">
        <w:rPr>
          <w:b/>
          <w:sz w:val="28"/>
          <w:szCs w:val="28"/>
        </w:rPr>
        <w:t>.</w:t>
      </w:r>
    </w:p>
    <w:p w:rsidR="003B5A7C" w:rsidRPr="003C167C" w:rsidRDefault="003969EC" w:rsidP="00947E54">
      <w:pPr>
        <w:ind w:firstLine="567"/>
        <w:rPr>
          <w:sz w:val="28"/>
          <w:szCs w:val="28"/>
        </w:rPr>
      </w:pPr>
      <w:r w:rsidRPr="003C167C">
        <w:rPr>
          <w:b/>
          <w:sz w:val="28"/>
          <w:szCs w:val="28"/>
        </w:rPr>
        <w:t xml:space="preserve">Тема 6. </w:t>
      </w:r>
      <w:r w:rsidR="004F2547" w:rsidRPr="003C167C">
        <w:rPr>
          <w:b/>
          <w:sz w:val="28"/>
          <w:szCs w:val="28"/>
        </w:rPr>
        <w:t>Регресійний аналіз.</w:t>
      </w:r>
      <w:r w:rsidR="004F2547" w:rsidRPr="003C167C">
        <w:rPr>
          <w:sz w:val="28"/>
          <w:szCs w:val="28"/>
        </w:rPr>
        <w:t xml:space="preserve"> </w:t>
      </w:r>
    </w:p>
    <w:p w:rsidR="00D46F50" w:rsidRPr="003C167C" w:rsidRDefault="0095492F" w:rsidP="00411973">
      <w:pPr>
        <w:spacing w:line="240" w:lineRule="auto"/>
        <w:ind w:firstLine="567"/>
        <w:rPr>
          <w:sz w:val="28"/>
          <w:szCs w:val="28"/>
        </w:rPr>
      </w:pPr>
      <w:r w:rsidRPr="003C167C">
        <w:rPr>
          <w:sz w:val="28"/>
          <w:szCs w:val="28"/>
        </w:rPr>
        <w:t xml:space="preserve">Регресія. Метод найменших квадратів. Інтерполяція. </w:t>
      </w:r>
      <w:r w:rsidR="00413779" w:rsidRPr="003C167C">
        <w:rPr>
          <w:sz w:val="28"/>
          <w:szCs w:val="28"/>
        </w:rPr>
        <w:t xml:space="preserve">Складові машинного </w:t>
      </w:r>
      <w:proofErr w:type="spellStart"/>
      <w:r w:rsidR="00413779" w:rsidRPr="003C167C">
        <w:rPr>
          <w:sz w:val="28"/>
          <w:szCs w:val="28"/>
        </w:rPr>
        <w:t>нвчання</w:t>
      </w:r>
      <w:proofErr w:type="spellEnd"/>
      <w:r w:rsidR="00413779" w:rsidRPr="003C167C">
        <w:rPr>
          <w:sz w:val="28"/>
          <w:szCs w:val="28"/>
        </w:rPr>
        <w:t xml:space="preserve"> та штучний інтелект. Класифікація методів машинного навчання. Методи класифікації. Оцінка якості класифікації. </w:t>
      </w:r>
    </w:p>
    <w:p w:rsidR="003B5A7C" w:rsidRPr="003C167C" w:rsidRDefault="00553DF8" w:rsidP="00947E54">
      <w:pPr>
        <w:ind w:firstLine="567"/>
        <w:rPr>
          <w:b/>
          <w:sz w:val="28"/>
          <w:szCs w:val="28"/>
        </w:rPr>
      </w:pPr>
      <w:r w:rsidRPr="003C167C">
        <w:rPr>
          <w:b/>
          <w:sz w:val="28"/>
          <w:szCs w:val="28"/>
        </w:rPr>
        <w:t xml:space="preserve">Тема 7. </w:t>
      </w:r>
      <w:proofErr w:type="spellStart"/>
      <w:r w:rsidR="000E3F19" w:rsidRPr="003C167C">
        <w:rPr>
          <w:b/>
          <w:sz w:val="28"/>
          <w:szCs w:val="28"/>
        </w:rPr>
        <w:t>Кластерізація</w:t>
      </w:r>
      <w:proofErr w:type="spellEnd"/>
      <w:r w:rsidR="000E3F19" w:rsidRPr="003C167C">
        <w:rPr>
          <w:b/>
          <w:sz w:val="28"/>
          <w:szCs w:val="28"/>
        </w:rPr>
        <w:t xml:space="preserve">. </w:t>
      </w:r>
    </w:p>
    <w:p w:rsidR="00D46F50" w:rsidRPr="003C167C" w:rsidRDefault="00750D54" w:rsidP="00B33C92">
      <w:pPr>
        <w:spacing w:line="240" w:lineRule="auto"/>
        <w:ind w:firstLine="567"/>
        <w:rPr>
          <w:sz w:val="28"/>
          <w:szCs w:val="28"/>
        </w:rPr>
      </w:pPr>
      <w:r w:rsidRPr="003C167C">
        <w:rPr>
          <w:sz w:val="28"/>
          <w:szCs w:val="28"/>
        </w:rPr>
        <w:t>Регресія та машинне навчання без вчителя. Регресія та оцінка її якості.</w:t>
      </w:r>
      <w:r w:rsidR="003C2E22" w:rsidRPr="003C167C">
        <w:rPr>
          <w:sz w:val="28"/>
          <w:szCs w:val="28"/>
        </w:rPr>
        <w:t xml:space="preserve"> </w:t>
      </w:r>
      <w:proofErr w:type="spellStart"/>
      <w:r w:rsidR="003C2E22" w:rsidRPr="003C167C">
        <w:rPr>
          <w:sz w:val="28"/>
          <w:szCs w:val="28"/>
        </w:rPr>
        <w:t>Кластерізація</w:t>
      </w:r>
      <w:proofErr w:type="spellEnd"/>
      <w:r w:rsidR="003C2E22" w:rsidRPr="003C167C">
        <w:rPr>
          <w:sz w:val="28"/>
          <w:szCs w:val="28"/>
        </w:rPr>
        <w:t xml:space="preserve">. Зменшення розмірності. </w:t>
      </w:r>
      <w:proofErr w:type="spellStart"/>
      <w:r w:rsidR="003C2E22" w:rsidRPr="003C167C">
        <w:rPr>
          <w:sz w:val="28"/>
          <w:szCs w:val="28"/>
        </w:rPr>
        <w:t>Асоціаціі</w:t>
      </w:r>
      <w:proofErr w:type="spellEnd"/>
      <w:r w:rsidR="003C2E22" w:rsidRPr="003C167C">
        <w:rPr>
          <w:sz w:val="28"/>
          <w:szCs w:val="28"/>
        </w:rPr>
        <w:t>.</w:t>
      </w:r>
      <w:r w:rsidR="00D46F50" w:rsidRPr="003C167C">
        <w:rPr>
          <w:sz w:val="28"/>
          <w:szCs w:val="28"/>
        </w:rPr>
        <w:t xml:space="preserve"> </w:t>
      </w:r>
    </w:p>
    <w:p w:rsidR="001416B3" w:rsidRPr="003C167C" w:rsidRDefault="00553DF8" w:rsidP="00947E54">
      <w:pPr>
        <w:ind w:firstLine="567"/>
        <w:rPr>
          <w:b/>
          <w:sz w:val="28"/>
          <w:szCs w:val="28"/>
        </w:rPr>
      </w:pPr>
      <w:r w:rsidRPr="003C167C">
        <w:rPr>
          <w:b/>
          <w:sz w:val="28"/>
          <w:szCs w:val="28"/>
        </w:rPr>
        <w:t xml:space="preserve">Тема 8. </w:t>
      </w:r>
      <w:r w:rsidR="005B50BF" w:rsidRPr="003C167C">
        <w:rPr>
          <w:b/>
          <w:sz w:val="28"/>
          <w:szCs w:val="28"/>
        </w:rPr>
        <w:t xml:space="preserve">Навчання з підкріпленням. Ансамблі. </w:t>
      </w:r>
      <w:r w:rsidR="00FD5A81" w:rsidRPr="003C167C">
        <w:rPr>
          <w:b/>
          <w:sz w:val="28"/>
          <w:szCs w:val="28"/>
          <w:lang w:val="en-US"/>
        </w:rPr>
        <w:t>TensorFlow</w:t>
      </w:r>
      <w:r w:rsidR="00FD5A81" w:rsidRPr="003C167C">
        <w:rPr>
          <w:b/>
          <w:sz w:val="28"/>
          <w:szCs w:val="28"/>
        </w:rPr>
        <w:t xml:space="preserve">. </w:t>
      </w:r>
      <w:proofErr w:type="spellStart"/>
      <w:r w:rsidR="00FD5A81" w:rsidRPr="003C167C">
        <w:rPr>
          <w:b/>
          <w:sz w:val="28"/>
          <w:szCs w:val="28"/>
          <w:lang w:val="en-US"/>
        </w:rPr>
        <w:t>Keras</w:t>
      </w:r>
      <w:proofErr w:type="spellEnd"/>
      <w:r w:rsidR="00FD5A81" w:rsidRPr="003C167C">
        <w:rPr>
          <w:b/>
          <w:sz w:val="28"/>
          <w:szCs w:val="28"/>
        </w:rPr>
        <w:t xml:space="preserve">. </w:t>
      </w:r>
    </w:p>
    <w:p w:rsidR="00253DF8" w:rsidRPr="003C167C" w:rsidRDefault="005A7617" w:rsidP="00074B8B">
      <w:pPr>
        <w:spacing w:line="240" w:lineRule="auto"/>
        <w:ind w:firstLine="567"/>
        <w:rPr>
          <w:sz w:val="28"/>
          <w:szCs w:val="28"/>
          <w:lang w:val="en-US"/>
        </w:rPr>
      </w:pPr>
      <w:r w:rsidRPr="003C167C">
        <w:rPr>
          <w:sz w:val="28"/>
          <w:szCs w:val="28"/>
        </w:rPr>
        <w:t>Навчання з підкріпленням</w:t>
      </w:r>
      <w:r w:rsidR="004371A8" w:rsidRPr="003C167C">
        <w:rPr>
          <w:sz w:val="28"/>
          <w:szCs w:val="28"/>
        </w:rPr>
        <w:t>.</w:t>
      </w:r>
      <w:r w:rsidRPr="003C167C">
        <w:rPr>
          <w:sz w:val="28"/>
          <w:szCs w:val="28"/>
        </w:rPr>
        <w:t xml:space="preserve"> Метод Монте – Карло. </w:t>
      </w:r>
      <w:r w:rsidRPr="003C167C">
        <w:rPr>
          <w:sz w:val="28"/>
          <w:szCs w:val="28"/>
          <w:lang w:val="en-US"/>
        </w:rPr>
        <w:t>Reinforcement</w:t>
      </w:r>
      <w:r w:rsidRPr="003C167C">
        <w:rPr>
          <w:sz w:val="28"/>
          <w:szCs w:val="28"/>
        </w:rPr>
        <w:t xml:space="preserve"> </w:t>
      </w:r>
      <w:r w:rsidRPr="003C167C">
        <w:rPr>
          <w:sz w:val="28"/>
          <w:szCs w:val="28"/>
          <w:lang w:val="en-US"/>
        </w:rPr>
        <w:t>Learning</w:t>
      </w:r>
      <w:r w:rsidRPr="003C167C">
        <w:rPr>
          <w:sz w:val="28"/>
          <w:szCs w:val="28"/>
        </w:rPr>
        <w:t xml:space="preserve">. </w:t>
      </w:r>
      <w:r w:rsidR="00673DC9" w:rsidRPr="003C167C">
        <w:rPr>
          <w:sz w:val="28"/>
          <w:szCs w:val="28"/>
        </w:rPr>
        <w:t xml:space="preserve">Ансамблі. </w:t>
      </w:r>
      <w:r w:rsidR="00A62526" w:rsidRPr="003C167C">
        <w:rPr>
          <w:sz w:val="28"/>
          <w:szCs w:val="28"/>
        </w:rPr>
        <w:t>Типи ансамблевих методів у машинному навчанні.</w:t>
      </w:r>
      <w:r w:rsidR="00797F66" w:rsidRPr="003C167C">
        <w:rPr>
          <w:sz w:val="28"/>
          <w:szCs w:val="28"/>
        </w:rPr>
        <w:t xml:space="preserve"> </w:t>
      </w:r>
      <w:r w:rsidR="00A352EB" w:rsidRPr="003C167C">
        <w:rPr>
          <w:sz w:val="28"/>
          <w:szCs w:val="28"/>
        </w:rPr>
        <w:t xml:space="preserve">Послідовні методи. Паралельний метод. Гомогенний ансамбль. </w:t>
      </w:r>
      <w:r w:rsidR="00AD5566" w:rsidRPr="003C167C">
        <w:rPr>
          <w:sz w:val="28"/>
          <w:szCs w:val="28"/>
        </w:rPr>
        <w:t xml:space="preserve">Гетерогенний ансамбль. </w:t>
      </w:r>
      <w:r w:rsidR="00677DD0" w:rsidRPr="003C167C">
        <w:rPr>
          <w:sz w:val="28"/>
          <w:szCs w:val="28"/>
          <w:lang w:val="en-US"/>
        </w:rPr>
        <w:t>Bagging</w:t>
      </w:r>
      <w:r w:rsidR="00677DD0" w:rsidRPr="003C167C">
        <w:rPr>
          <w:sz w:val="28"/>
          <w:szCs w:val="28"/>
        </w:rPr>
        <w:t xml:space="preserve">. </w:t>
      </w:r>
      <w:proofErr w:type="spellStart"/>
      <w:r w:rsidR="00E42A46" w:rsidRPr="003C167C">
        <w:rPr>
          <w:sz w:val="28"/>
          <w:szCs w:val="28"/>
        </w:rPr>
        <w:t>Стекінг</w:t>
      </w:r>
      <w:proofErr w:type="spellEnd"/>
      <w:r w:rsidR="00E42A46" w:rsidRPr="003C167C">
        <w:rPr>
          <w:sz w:val="28"/>
          <w:szCs w:val="28"/>
        </w:rPr>
        <w:t xml:space="preserve">. </w:t>
      </w:r>
      <w:r w:rsidR="00180D67" w:rsidRPr="003C167C">
        <w:rPr>
          <w:sz w:val="28"/>
          <w:szCs w:val="28"/>
          <w:lang w:val="en-US"/>
        </w:rPr>
        <w:t>Random</w:t>
      </w:r>
      <w:r w:rsidR="00180D67" w:rsidRPr="003C167C">
        <w:rPr>
          <w:sz w:val="28"/>
          <w:szCs w:val="28"/>
        </w:rPr>
        <w:t xml:space="preserve"> </w:t>
      </w:r>
      <w:r w:rsidR="00180D67" w:rsidRPr="003C167C">
        <w:rPr>
          <w:sz w:val="28"/>
          <w:szCs w:val="28"/>
          <w:lang w:val="en-US"/>
        </w:rPr>
        <w:t>Forest</w:t>
      </w:r>
      <w:r w:rsidR="00180D67" w:rsidRPr="003C167C">
        <w:rPr>
          <w:sz w:val="28"/>
          <w:szCs w:val="28"/>
        </w:rPr>
        <w:t>.</w:t>
      </w:r>
      <w:r w:rsidR="00FD5A81" w:rsidRPr="003C167C">
        <w:rPr>
          <w:sz w:val="28"/>
          <w:szCs w:val="28"/>
        </w:rPr>
        <w:t xml:space="preserve"> </w:t>
      </w:r>
      <w:r w:rsidR="00074B8B" w:rsidRPr="003C167C">
        <w:rPr>
          <w:sz w:val="28"/>
          <w:szCs w:val="28"/>
        </w:rPr>
        <w:t xml:space="preserve">Елементи </w:t>
      </w:r>
      <w:r w:rsidR="00074B8B" w:rsidRPr="003C167C">
        <w:rPr>
          <w:sz w:val="28"/>
          <w:szCs w:val="28"/>
          <w:lang w:val="en-US"/>
        </w:rPr>
        <w:t>TensorFlow</w:t>
      </w:r>
      <w:r w:rsidR="00074B8B" w:rsidRPr="003C167C">
        <w:rPr>
          <w:sz w:val="28"/>
          <w:szCs w:val="28"/>
        </w:rPr>
        <w:t xml:space="preserve">. </w:t>
      </w:r>
      <w:proofErr w:type="spellStart"/>
      <w:r w:rsidR="00074B8B" w:rsidRPr="003C167C">
        <w:rPr>
          <w:sz w:val="28"/>
          <w:szCs w:val="28"/>
          <w:lang w:val="en-US"/>
        </w:rPr>
        <w:t>Keras</w:t>
      </w:r>
      <w:proofErr w:type="spellEnd"/>
      <w:r w:rsidR="00074B8B" w:rsidRPr="003C167C">
        <w:rPr>
          <w:sz w:val="28"/>
          <w:szCs w:val="28"/>
        </w:rPr>
        <w:t>.</w:t>
      </w:r>
    </w:p>
    <w:p w:rsidR="00FD5A81" w:rsidRPr="003C167C" w:rsidRDefault="00FD5A81" w:rsidP="00B33C92">
      <w:pPr>
        <w:spacing w:line="240" w:lineRule="auto"/>
        <w:ind w:firstLine="567"/>
        <w:rPr>
          <w:sz w:val="28"/>
          <w:szCs w:val="28"/>
        </w:rPr>
      </w:pPr>
    </w:p>
    <w:p w:rsidR="003D55F2" w:rsidRPr="003C167C" w:rsidRDefault="003D55F2">
      <w:pPr>
        <w:widowControl/>
        <w:adjustRightInd/>
        <w:spacing w:line="240" w:lineRule="auto"/>
        <w:jc w:val="left"/>
        <w:textAlignment w:val="auto"/>
        <w:rPr>
          <w:sz w:val="28"/>
          <w:szCs w:val="28"/>
        </w:rPr>
      </w:pPr>
      <w:r w:rsidRPr="003C167C">
        <w:rPr>
          <w:sz w:val="28"/>
          <w:szCs w:val="28"/>
        </w:rPr>
        <w:br w:type="page"/>
      </w:r>
    </w:p>
    <w:p w:rsidR="00150100" w:rsidRPr="003C167C" w:rsidRDefault="00150100" w:rsidP="00E6226E">
      <w:pPr>
        <w:adjustRightInd/>
        <w:spacing w:after="120" w:line="240" w:lineRule="auto"/>
        <w:ind w:firstLine="567"/>
        <w:jc w:val="center"/>
        <w:textAlignment w:val="auto"/>
        <w:rPr>
          <w:b/>
          <w:bCs/>
          <w:sz w:val="28"/>
          <w:szCs w:val="28"/>
        </w:rPr>
      </w:pPr>
      <w:r w:rsidRPr="003C167C">
        <w:rPr>
          <w:b/>
          <w:bCs/>
          <w:sz w:val="28"/>
          <w:szCs w:val="28"/>
        </w:rPr>
        <w:lastRenderedPageBreak/>
        <w:t>4.</w:t>
      </w:r>
      <w:r w:rsidR="000606C2" w:rsidRPr="003C167C">
        <w:rPr>
          <w:b/>
          <w:bCs/>
          <w:sz w:val="28"/>
          <w:szCs w:val="28"/>
        </w:rPr>
        <w:t> </w:t>
      </w:r>
      <w:r w:rsidRPr="003C167C">
        <w:rPr>
          <w:b/>
          <w:bCs/>
          <w:sz w:val="28"/>
          <w:szCs w:val="28"/>
        </w:rPr>
        <w:t xml:space="preserve">Структура </w:t>
      </w:r>
      <w:r w:rsidR="000606C2" w:rsidRPr="003C167C">
        <w:rPr>
          <w:b/>
          <w:bCs/>
          <w:sz w:val="28"/>
          <w:szCs w:val="28"/>
        </w:rPr>
        <w:t xml:space="preserve">(тематичний план) </w:t>
      </w:r>
      <w:r w:rsidRPr="003C167C">
        <w:rPr>
          <w:b/>
          <w:bCs/>
          <w:sz w:val="28"/>
          <w:szCs w:val="28"/>
        </w:rPr>
        <w:t>навчальної дисципліни</w:t>
      </w:r>
    </w:p>
    <w:tbl>
      <w:tblPr>
        <w:tblW w:w="492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576"/>
        <w:gridCol w:w="525"/>
        <w:gridCol w:w="525"/>
        <w:gridCol w:w="668"/>
        <w:gridCol w:w="529"/>
        <w:gridCol w:w="532"/>
        <w:gridCol w:w="532"/>
        <w:gridCol w:w="637"/>
      </w:tblGrid>
      <w:tr w:rsidR="008453BB" w:rsidRPr="003C167C" w:rsidTr="00DE42BE">
        <w:trPr>
          <w:cantSplit/>
          <w:trHeight w:val="397"/>
          <w:tblHeader/>
        </w:trPr>
        <w:tc>
          <w:tcPr>
            <w:tcW w:w="2686" w:type="pct"/>
            <w:vMerge w:val="restart"/>
            <w:shd w:val="clear" w:color="auto" w:fill="auto"/>
            <w:vAlign w:val="center"/>
          </w:tcPr>
          <w:p w:rsidR="008453BB" w:rsidRPr="003C167C" w:rsidRDefault="008453BB"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Змістові модулі і теми</w:t>
            </w:r>
          </w:p>
        </w:tc>
        <w:tc>
          <w:tcPr>
            <w:tcW w:w="2312" w:type="pct"/>
            <w:gridSpan w:val="8"/>
            <w:shd w:val="clear" w:color="auto" w:fill="auto"/>
            <w:vAlign w:val="center"/>
          </w:tcPr>
          <w:p w:rsidR="008453BB" w:rsidRPr="003C167C" w:rsidRDefault="008453BB"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Кількість годин</w:t>
            </w:r>
          </w:p>
        </w:tc>
      </w:tr>
      <w:tr w:rsidR="008453BB" w:rsidRPr="003C167C" w:rsidTr="00EF0847">
        <w:trPr>
          <w:cantSplit/>
          <w:trHeight w:val="295"/>
          <w:tblHeader/>
        </w:trPr>
        <w:tc>
          <w:tcPr>
            <w:tcW w:w="2686" w:type="pct"/>
            <w:vMerge/>
            <w:shd w:val="clear" w:color="auto" w:fill="auto"/>
            <w:vAlign w:val="center"/>
          </w:tcPr>
          <w:p w:rsidR="008453BB" w:rsidRPr="003C167C" w:rsidRDefault="008453BB" w:rsidP="008453BB">
            <w:pPr>
              <w:adjustRightInd/>
              <w:spacing w:line="240" w:lineRule="auto"/>
              <w:jc w:val="center"/>
              <w:textAlignment w:val="auto"/>
              <w:outlineLvl w:val="2"/>
              <w:rPr>
                <w:rFonts w:eastAsia="Calibri"/>
                <w:bCs/>
                <w:sz w:val="24"/>
                <w:szCs w:val="24"/>
              </w:rPr>
            </w:pPr>
          </w:p>
        </w:tc>
        <w:tc>
          <w:tcPr>
            <w:tcW w:w="1160" w:type="pct"/>
            <w:gridSpan w:val="4"/>
            <w:shd w:val="clear" w:color="auto" w:fill="auto"/>
            <w:vAlign w:val="center"/>
          </w:tcPr>
          <w:p w:rsidR="008453BB" w:rsidRPr="003C167C" w:rsidRDefault="008453BB" w:rsidP="008453BB">
            <w:pPr>
              <w:adjustRightInd/>
              <w:spacing w:line="240" w:lineRule="auto"/>
              <w:jc w:val="center"/>
              <w:textAlignment w:val="auto"/>
              <w:outlineLvl w:val="2"/>
              <w:rPr>
                <w:rFonts w:eastAsia="Calibri"/>
                <w:bCs/>
                <w:sz w:val="24"/>
                <w:szCs w:val="24"/>
              </w:rPr>
            </w:pPr>
            <w:r w:rsidRPr="003C167C">
              <w:rPr>
                <w:sz w:val="24"/>
                <w:szCs w:val="24"/>
              </w:rPr>
              <w:t>денна форма</w:t>
            </w:r>
          </w:p>
        </w:tc>
        <w:tc>
          <w:tcPr>
            <w:tcW w:w="1151" w:type="pct"/>
            <w:gridSpan w:val="4"/>
            <w:vAlign w:val="center"/>
          </w:tcPr>
          <w:p w:rsidR="008453BB" w:rsidRPr="003C167C" w:rsidRDefault="008453BB" w:rsidP="008453BB">
            <w:pPr>
              <w:adjustRightInd/>
              <w:spacing w:line="240" w:lineRule="auto"/>
              <w:jc w:val="center"/>
              <w:textAlignment w:val="auto"/>
              <w:outlineLvl w:val="2"/>
              <w:rPr>
                <w:rFonts w:eastAsia="Calibri"/>
                <w:bCs/>
                <w:sz w:val="24"/>
                <w:szCs w:val="24"/>
              </w:rPr>
            </w:pPr>
            <w:r w:rsidRPr="003C167C">
              <w:rPr>
                <w:sz w:val="24"/>
                <w:szCs w:val="24"/>
              </w:rPr>
              <w:t>заочна форма</w:t>
            </w:r>
          </w:p>
        </w:tc>
      </w:tr>
      <w:tr w:rsidR="00DE42BE" w:rsidRPr="003C167C" w:rsidTr="00016255">
        <w:trPr>
          <w:cantSplit/>
          <w:trHeight w:val="1278"/>
          <w:tblHeader/>
        </w:trPr>
        <w:tc>
          <w:tcPr>
            <w:tcW w:w="2686" w:type="pct"/>
            <w:vMerge/>
            <w:shd w:val="clear" w:color="auto" w:fill="auto"/>
          </w:tcPr>
          <w:p w:rsidR="008453BB" w:rsidRPr="003C167C" w:rsidRDefault="008453BB" w:rsidP="008453BB">
            <w:pPr>
              <w:adjustRightInd/>
              <w:spacing w:line="240" w:lineRule="auto"/>
              <w:jc w:val="center"/>
              <w:textAlignment w:val="auto"/>
              <w:outlineLvl w:val="2"/>
              <w:rPr>
                <w:rFonts w:eastAsia="Calibri"/>
                <w:bCs/>
                <w:sz w:val="24"/>
                <w:szCs w:val="24"/>
              </w:rPr>
            </w:pPr>
          </w:p>
        </w:tc>
        <w:tc>
          <w:tcPr>
            <w:tcW w:w="272" w:type="pct"/>
            <w:shd w:val="clear" w:color="auto" w:fill="auto"/>
            <w:textDirection w:val="btLr"/>
            <w:vAlign w:val="center"/>
          </w:tcPr>
          <w:p w:rsidR="008453BB" w:rsidRPr="003C167C" w:rsidRDefault="008453BB" w:rsidP="008453BB">
            <w:pPr>
              <w:adjustRightInd/>
              <w:spacing w:line="216" w:lineRule="auto"/>
              <w:ind w:left="113" w:right="113"/>
              <w:jc w:val="left"/>
              <w:textAlignment w:val="auto"/>
              <w:outlineLvl w:val="2"/>
              <w:rPr>
                <w:rFonts w:eastAsia="Calibri"/>
                <w:bCs/>
                <w:sz w:val="22"/>
                <w:szCs w:val="22"/>
              </w:rPr>
            </w:pPr>
            <w:r w:rsidRPr="003C167C">
              <w:rPr>
                <w:rFonts w:eastAsia="Calibri"/>
                <w:bCs/>
                <w:sz w:val="22"/>
                <w:szCs w:val="22"/>
              </w:rPr>
              <w:t>усього</w:t>
            </w:r>
          </w:p>
        </w:tc>
        <w:tc>
          <w:tcPr>
            <w:tcW w:w="272" w:type="pct"/>
            <w:shd w:val="clear" w:color="auto" w:fill="auto"/>
            <w:textDirection w:val="btLr"/>
            <w:vAlign w:val="center"/>
          </w:tcPr>
          <w:p w:rsidR="008453BB" w:rsidRPr="003C167C" w:rsidRDefault="008453BB" w:rsidP="008453BB">
            <w:pPr>
              <w:adjustRightInd/>
              <w:spacing w:line="216" w:lineRule="auto"/>
              <w:ind w:left="113" w:right="113"/>
              <w:jc w:val="left"/>
              <w:textAlignment w:val="auto"/>
              <w:outlineLvl w:val="2"/>
              <w:rPr>
                <w:rFonts w:eastAsia="Calibri"/>
                <w:bCs/>
                <w:sz w:val="22"/>
                <w:szCs w:val="22"/>
              </w:rPr>
            </w:pPr>
            <w:r w:rsidRPr="003C167C">
              <w:rPr>
                <w:rFonts w:eastAsia="Calibri"/>
                <w:bCs/>
                <w:sz w:val="22"/>
                <w:szCs w:val="22"/>
              </w:rPr>
              <w:t>лекції</w:t>
            </w:r>
          </w:p>
        </w:tc>
        <w:tc>
          <w:tcPr>
            <w:tcW w:w="272" w:type="pct"/>
            <w:shd w:val="clear" w:color="auto" w:fill="auto"/>
            <w:textDirection w:val="btLr"/>
            <w:vAlign w:val="center"/>
          </w:tcPr>
          <w:p w:rsidR="008453BB" w:rsidRPr="003C167C" w:rsidRDefault="00EF0847" w:rsidP="008453BB">
            <w:pPr>
              <w:adjustRightInd/>
              <w:spacing w:line="216" w:lineRule="auto"/>
              <w:ind w:left="113" w:right="113"/>
              <w:jc w:val="left"/>
              <w:textAlignment w:val="auto"/>
              <w:outlineLvl w:val="2"/>
              <w:rPr>
                <w:rFonts w:eastAsia="Calibri"/>
                <w:bCs/>
                <w:sz w:val="22"/>
                <w:szCs w:val="22"/>
              </w:rPr>
            </w:pPr>
            <w:r w:rsidRPr="003C167C">
              <w:rPr>
                <w:rFonts w:eastAsia="Calibri"/>
                <w:bCs/>
                <w:sz w:val="22"/>
                <w:szCs w:val="22"/>
              </w:rPr>
              <w:t>лабораторні</w:t>
            </w:r>
          </w:p>
        </w:tc>
        <w:tc>
          <w:tcPr>
            <w:tcW w:w="345" w:type="pct"/>
            <w:shd w:val="clear" w:color="auto" w:fill="auto"/>
            <w:textDirection w:val="btLr"/>
            <w:vAlign w:val="center"/>
          </w:tcPr>
          <w:p w:rsidR="008453BB" w:rsidRPr="003C167C" w:rsidRDefault="008453BB" w:rsidP="008453BB">
            <w:pPr>
              <w:adjustRightInd/>
              <w:spacing w:line="216" w:lineRule="auto"/>
              <w:ind w:left="113" w:right="113"/>
              <w:jc w:val="left"/>
              <w:textAlignment w:val="auto"/>
              <w:outlineLvl w:val="2"/>
              <w:rPr>
                <w:rFonts w:eastAsia="Calibri"/>
                <w:bCs/>
                <w:sz w:val="22"/>
                <w:szCs w:val="22"/>
              </w:rPr>
            </w:pPr>
            <w:r w:rsidRPr="003C167C">
              <w:rPr>
                <w:rFonts w:eastAsia="Calibri"/>
                <w:bCs/>
                <w:sz w:val="22"/>
                <w:szCs w:val="22"/>
              </w:rPr>
              <w:t>самостійна робота</w:t>
            </w:r>
          </w:p>
        </w:tc>
        <w:tc>
          <w:tcPr>
            <w:tcW w:w="274" w:type="pct"/>
            <w:textDirection w:val="btLr"/>
            <w:vAlign w:val="center"/>
          </w:tcPr>
          <w:p w:rsidR="008453BB" w:rsidRPr="003C167C" w:rsidRDefault="008453BB" w:rsidP="008453BB">
            <w:pPr>
              <w:adjustRightInd/>
              <w:spacing w:line="216" w:lineRule="auto"/>
              <w:ind w:left="113" w:right="113"/>
              <w:jc w:val="left"/>
              <w:textAlignment w:val="auto"/>
              <w:outlineLvl w:val="2"/>
              <w:rPr>
                <w:rFonts w:eastAsia="Calibri"/>
                <w:bCs/>
                <w:sz w:val="22"/>
                <w:szCs w:val="22"/>
              </w:rPr>
            </w:pPr>
            <w:r w:rsidRPr="003C167C">
              <w:rPr>
                <w:rFonts w:eastAsia="Calibri"/>
                <w:bCs/>
                <w:sz w:val="22"/>
                <w:szCs w:val="22"/>
              </w:rPr>
              <w:t>усього</w:t>
            </w:r>
          </w:p>
        </w:tc>
        <w:tc>
          <w:tcPr>
            <w:tcW w:w="275" w:type="pct"/>
            <w:textDirection w:val="btLr"/>
            <w:vAlign w:val="center"/>
          </w:tcPr>
          <w:p w:rsidR="008453BB" w:rsidRPr="003C167C" w:rsidRDefault="008453BB" w:rsidP="008453BB">
            <w:pPr>
              <w:adjustRightInd/>
              <w:spacing w:line="216" w:lineRule="auto"/>
              <w:ind w:left="113" w:right="113"/>
              <w:jc w:val="left"/>
              <w:textAlignment w:val="auto"/>
              <w:outlineLvl w:val="2"/>
              <w:rPr>
                <w:rFonts w:eastAsia="Calibri"/>
                <w:bCs/>
                <w:sz w:val="22"/>
                <w:szCs w:val="22"/>
              </w:rPr>
            </w:pPr>
            <w:r w:rsidRPr="003C167C">
              <w:rPr>
                <w:rFonts w:eastAsia="Calibri"/>
                <w:bCs/>
                <w:sz w:val="22"/>
                <w:szCs w:val="22"/>
              </w:rPr>
              <w:t>лекції</w:t>
            </w:r>
          </w:p>
        </w:tc>
        <w:tc>
          <w:tcPr>
            <w:tcW w:w="275" w:type="pct"/>
            <w:textDirection w:val="btLr"/>
            <w:vAlign w:val="center"/>
          </w:tcPr>
          <w:p w:rsidR="008453BB" w:rsidRPr="003C167C" w:rsidRDefault="00EC03F4" w:rsidP="008453BB">
            <w:pPr>
              <w:adjustRightInd/>
              <w:spacing w:line="216" w:lineRule="auto"/>
              <w:ind w:left="113" w:right="113"/>
              <w:jc w:val="left"/>
              <w:textAlignment w:val="auto"/>
              <w:outlineLvl w:val="2"/>
              <w:rPr>
                <w:rFonts w:eastAsia="Calibri"/>
                <w:bCs/>
                <w:sz w:val="22"/>
                <w:szCs w:val="22"/>
              </w:rPr>
            </w:pPr>
            <w:r w:rsidRPr="003C167C">
              <w:rPr>
                <w:rFonts w:eastAsia="Calibri"/>
                <w:bCs/>
                <w:sz w:val="22"/>
                <w:szCs w:val="22"/>
              </w:rPr>
              <w:t>лабораторні</w:t>
            </w:r>
          </w:p>
        </w:tc>
        <w:tc>
          <w:tcPr>
            <w:tcW w:w="327" w:type="pct"/>
            <w:textDirection w:val="btLr"/>
            <w:vAlign w:val="center"/>
          </w:tcPr>
          <w:p w:rsidR="008453BB" w:rsidRPr="003C167C" w:rsidRDefault="008453BB" w:rsidP="008453BB">
            <w:pPr>
              <w:adjustRightInd/>
              <w:spacing w:line="216" w:lineRule="auto"/>
              <w:ind w:left="113" w:right="113"/>
              <w:jc w:val="left"/>
              <w:textAlignment w:val="auto"/>
              <w:outlineLvl w:val="2"/>
              <w:rPr>
                <w:rFonts w:eastAsia="Calibri"/>
                <w:bCs/>
                <w:sz w:val="22"/>
                <w:szCs w:val="22"/>
              </w:rPr>
            </w:pPr>
            <w:r w:rsidRPr="003C167C">
              <w:rPr>
                <w:rFonts w:eastAsia="Calibri"/>
                <w:bCs/>
                <w:sz w:val="22"/>
                <w:szCs w:val="22"/>
              </w:rPr>
              <w:t>самостійна робота</w:t>
            </w:r>
          </w:p>
        </w:tc>
      </w:tr>
      <w:tr w:rsidR="008453BB" w:rsidRPr="003C167C" w:rsidTr="00016255">
        <w:trPr>
          <w:cantSplit/>
          <w:trHeight w:val="222"/>
        </w:trPr>
        <w:tc>
          <w:tcPr>
            <w:tcW w:w="5000" w:type="pct"/>
            <w:gridSpan w:val="9"/>
            <w:shd w:val="clear" w:color="auto" w:fill="auto"/>
            <w:vAlign w:val="center"/>
          </w:tcPr>
          <w:p w:rsidR="008453BB" w:rsidRPr="003C167C" w:rsidRDefault="008453BB" w:rsidP="008453BB">
            <w:pPr>
              <w:adjustRightInd/>
              <w:spacing w:line="240" w:lineRule="auto"/>
              <w:ind w:left="113" w:right="113"/>
              <w:jc w:val="center"/>
              <w:textAlignment w:val="auto"/>
              <w:outlineLvl w:val="2"/>
              <w:rPr>
                <w:rFonts w:eastAsia="Calibri"/>
                <w:b/>
                <w:bCs/>
                <w:sz w:val="24"/>
                <w:szCs w:val="24"/>
              </w:rPr>
            </w:pPr>
            <w:r w:rsidRPr="003C167C">
              <w:rPr>
                <w:rFonts w:eastAsia="Calibri"/>
                <w:b/>
                <w:bCs/>
                <w:sz w:val="24"/>
                <w:szCs w:val="24"/>
              </w:rPr>
              <w:t>МОДУЛЬ 1</w:t>
            </w:r>
          </w:p>
        </w:tc>
      </w:tr>
      <w:tr w:rsidR="008453BB" w:rsidRPr="003C167C" w:rsidTr="00DE42BE">
        <w:trPr>
          <w:cantSplit/>
          <w:trHeight w:val="340"/>
        </w:trPr>
        <w:tc>
          <w:tcPr>
            <w:tcW w:w="5000" w:type="pct"/>
            <w:gridSpan w:val="9"/>
            <w:shd w:val="clear" w:color="auto" w:fill="auto"/>
          </w:tcPr>
          <w:p w:rsidR="008D4DEB" w:rsidRPr="003C167C" w:rsidRDefault="008453BB" w:rsidP="008D4DEB">
            <w:pPr>
              <w:tabs>
                <w:tab w:val="left" w:pos="3825"/>
              </w:tabs>
              <w:overflowPunct w:val="0"/>
              <w:autoSpaceDE w:val="0"/>
              <w:autoSpaceDN w:val="0"/>
              <w:spacing w:line="240" w:lineRule="auto"/>
              <w:jc w:val="center"/>
              <w:rPr>
                <w:b/>
                <w:sz w:val="24"/>
                <w:szCs w:val="24"/>
              </w:rPr>
            </w:pPr>
            <w:r w:rsidRPr="003C167C">
              <w:rPr>
                <w:rFonts w:eastAsia="Calibri"/>
                <w:b/>
                <w:bCs/>
                <w:sz w:val="24"/>
                <w:szCs w:val="24"/>
              </w:rPr>
              <w:t xml:space="preserve">Змістовий модуль 1. </w:t>
            </w:r>
            <w:r w:rsidR="008D4DEB" w:rsidRPr="003C167C">
              <w:rPr>
                <w:b/>
                <w:sz w:val="24"/>
                <w:szCs w:val="24"/>
              </w:rPr>
              <w:t xml:space="preserve">Концептуальні положення систем штучного інтелекту. </w:t>
            </w:r>
          </w:p>
          <w:p w:rsidR="008453BB" w:rsidRPr="003C167C" w:rsidRDefault="008D4DEB" w:rsidP="008D4DEB">
            <w:pPr>
              <w:tabs>
                <w:tab w:val="left" w:pos="3825"/>
              </w:tabs>
              <w:overflowPunct w:val="0"/>
              <w:autoSpaceDE w:val="0"/>
              <w:autoSpaceDN w:val="0"/>
              <w:spacing w:line="240" w:lineRule="auto"/>
              <w:jc w:val="center"/>
              <w:rPr>
                <w:b/>
                <w:sz w:val="24"/>
                <w:szCs w:val="24"/>
              </w:rPr>
            </w:pPr>
            <w:r w:rsidRPr="003C167C">
              <w:rPr>
                <w:b/>
                <w:sz w:val="24"/>
                <w:szCs w:val="24"/>
              </w:rPr>
              <w:t>Нечіткі множини та штучні нейронні мережі.</w:t>
            </w:r>
          </w:p>
        </w:tc>
      </w:tr>
      <w:tr w:rsidR="00DE42BE" w:rsidRPr="003C167C" w:rsidTr="00DE42BE">
        <w:trPr>
          <w:trHeight w:val="340"/>
        </w:trPr>
        <w:tc>
          <w:tcPr>
            <w:tcW w:w="2686" w:type="pct"/>
            <w:shd w:val="clear" w:color="auto" w:fill="auto"/>
          </w:tcPr>
          <w:p w:rsidR="008453BB" w:rsidRPr="003C167C" w:rsidRDefault="008453BB" w:rsidP="003D55F2">
            <w:pPr>
              <w:adjustRightInd/>
              <w:spacing w:line="240" w:lineRule="auto"/>
              <w:textAlignment w:val="auto"/>
              <w:rPr>
                <w:bCs/>
                <w:sz w:val="24"/>
                <w:szCs w:val="24"/>
                <w:lang w:eastAsia="uk-UA"/>
              </w:rPr>
            </w:pPr>
            <w:r w:rsidRPr="003C167C">
              <w:rPr>
                <w:bCs/>
                <w:sz w:val="24"/>
                <w:szCs w:val="24"/>
                <w:lang w:eastAsia="uk-UA"/>
              </w:rPr>
              <w:t xml:space="preserve">Тема 1. </w:t>
            </w:r>
            <w:r w:rsidR="003E14D4" w:rsidRPr="003C167C">
              <w:rPr>
                <w:bCs/>
                <w:sz w:val="24"/>
                <w:szCs w:val="24"/>
              </w:rPr>
              <w:t>Поняття</w:t>
            </w:r>
            <w:r w:rsidR="003E14D4" w:rsidRPr="003C167C">
              <w:rPr>
                <w:sz w:val="24"/>
                <w:szCs w:val="24"/>
              </w:rPr>
              <w:t xml:space="preserve"> та історія розвитку штучного інтелекту.</w:t>
            </w:r>
          </w:p>
        </w:tc>
        <w:tc>
          <w:tcPr>
            <w:tcW w:w="272" w:type="pct"/>
            <w:shd w:val="clear" w:color="auto" w:fill="auto"/>
            <w:vAlign w:val="center"/>
          </w:tcPr>
          <w:p w:rsidR="008453BB" w:rsidRPr="003C167C" w:rsidRDefault="00F3356D"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4</w:t>
            </w:r>
          </w:p>
        </w:tc>
        <w:tc>
          <w:tcPr>
            <w:tcW w:w="272" w:type="pct"/>
            <w:shd w:val="clear" w:color="auto" w:fill="auto"/>
            <w:vAlign w:val="center"/>
          </w:tcPr>
          <w:p w:rsidR="008453BB" w:rsidRPr="003C167C" w:rsidRDefault="00C44154"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2</w:t>
            </w:r>
          </w:p>
        </w:tc>
        <w:tc>
          <w:tcPr>
            <w:tcW w:w="272" w:type="pct"/>
            <w:shd w:val="clear" w:color="auto" w:fill="auto"/>
            <w:vAlign w:val="center"/>
          </w:tcPr>
          <w:p w:rsidR="008453BB" w:rsidRPr="003C167C" w:rsidRDefault="008453BB" w:rsidP="008453BB">
            <w:pPr>
              <w:adjustRightInd/>
              <w:spacing w:line="240" w:lineRule="auto"/>
              <w:jc w:val="center"/>
              <w:textAlignment w:val="auto"/>
              <w:outlineLvl w:val="2"/>
              <w:rPr>
                <w:rFonts w:eastAsia="Calibri"/>
                <w:bCs/>
                <w:sz w:val="24"/>
                <w:szCs w:val="24"/>
              </w:rPr>
            </w:pPr>
          </w:p>
        </w:tc>
        <w:tc>
          <w:tcPr>
            <w:tcW w:w="345" w:type="pct"/>
            <w:shd w:val="clear" w:color="auto" w:fill="auto"/>
            <w:vAlign w:val="center"/>
          </w:tcPr>
          <w:p w:rsidR="008453BB" w:rsidRPr="003C167C" w:rsidRDefault="0037675C"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2</w:t>
            </w:r>
          </w:p>
        </w:tc>
        <w:tc>
          <w:tcPr>
            <w:tcW w:w="274" w:type="pct"/>
            <w:vAlign w:val="center"/>
          </w:tcPr>
          <w:p w:rsidR="008453BB" w:rsidRPr="003C167C" w:rsidRDefault="008453BB"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c>
          <w:tcPr>
            <w:tcW w:w="275" w:type="pct"/>
            <w:vAlign w:val="center"/>
          </w:tcPr>
          <w:p w:rsidR="008453BB" w:rsidRPr="003C167C" w:rsidRDefault="008453BB"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c>
          <w:tcPr>
            <w:tcW w:w="275" w:type="pct"/>
            <w:vAlign w:val="center"/>
          </w:tcPr>
          <w:p w:rsidR="008453BB" w:rsidRPr="003C167C" w:rsidRDefault="008453BB"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c>
          <w:tcPr>
            <w:tcW w:w="327" w:type="pct"/>
            <w:vAlign w:val="center"/>
          </w:tcPr>
          <w:p w:rsidR="008453BB" w:rsidRPr="003C167C" w:rsidRDefault="008453BB"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r>
      <w:tr w:rsidR="00DE42BE" w:rsidRPr="003C167C" w:rsidTr="00DE42BE">
        <w:trPr>
          <w:trHeight w:val="340"/>
        </w:trPr>
        <w:tc>
          <w:tcPr>
            <w:tcW w:w="2686" w:type="pct"/>
            <w:shd w:val="clear" w:color="auto" w:fill="auto"/>
          </w:tcPr>
          <w:p w:rsidR="008453BB" w:rsidRPr="003C167C" w:rsidRDefault="008453BB" w:rsidP="003D55F2">
            <w:pPr>
              <w:adjustRightInd/>
              <w:spacing w:line="240" w:lineRule="auto"/>
              <w:textAlignment w:val="auto"/>
              <w:rPr>
                <w:bCs/>
                <w:sz w:val="24"/>
                <w:szCs w:val="24"/>
                <w:lang w:eastAsia="uk-UA"/>
              </w:rPr>
            </w:pPr>
            <w:r w:rsidRPr="003C167C">
              <w:rPr>
                <w:bCs/>
                <w:sz w:val="24"/>
                <w:szCs w:val="24"/>
                <w:lang w:eastAsia="uk-UA"/>
              </w:rPr>
              <w:t xml:space="preserve">Тема 2. </w:t>
            </w:r>
            <w:r w:rsidR="00004320" w:rsidRPr="003C167C">
              <w:rPr>
                <w:sz w:val="24"/>
                <w:szCs w:val="24"/>
              </w:rPr>
              <w:t>Нечіткі множини та логіко-лінгвістичне моделювання процесів.</w:t>
            </w:r>
          </w:p>
        </w:tc>
        <w:tc>
          <w:tcPr>
            <w:tcW w:w="272" w:type="pct"/>
            <w:shd w:val="clear" w:color="auto" w:fill="auto"/>
            <w:vAlign w:val="center"/>
          </w:tcPr>
          <w:p w:rsidR="008453BB" w:rsidRPr="003C167C" w:rsidRDefault="000841E1"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12</w:t>
            </w:r>
          </w:p>
        </w:tc>
        <w:tc>
          <w:tcPr>
            <w:tcW w:w="272" w:type="pct"/>
            <w:shd w:val="clear" w:color="auto" w:fill="auto"/>
            <w:vAlign w:val="center"/>
          </w:tcPr>
          <w:p w:rsidR="008453BB" w:rsidRPr="003C167C" w:rsidRDefault="00E12A7B"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4</w:t>
            </w:r>
          </w:p>
        </w:tc>
        <w:tc>
          <w:tcPr>
            <w:tcW w:w="272" w:type="pct"/>
            <w:shd w:val="clear" w:color="auto" w:fill="auto"/>
            <w:vAlign w:val="center"/>
          </w:tcPr>
          <w:p w:rsidR="008453BB" w:rsidRPr="003C167C" w:rsidRDefault="0073125A"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4</w:t>
            </w:r>
          </w:p>
        </w:tc>
        <w:tc>
          <w:tcPr>
            <w:tcW w:w="345" w:type="pct"/>
            <w:shd w:val="clear" w:color="auto" w:fill="auto"/>
            <w:vAlign w:val="center"/>
          </w:tcPr>
          <w:p w:rsidR="008453BB" w:rsidRPr="003C167C" w:rsidRDefault="0037675C"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4</w:t>
            </w:r>
          </w:p>
        </w:tc>
        <w:tc>
          <w:tcPr>
            <w:tcW w:w="274" w:type="pct"/>
            <w:vAlign w:val="center"/>
          </w:tcPr>
          <w:p w:rsidR="008453BB" w:rsidRPr="003C167C" w:rsidRDefault="008453BB"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c>
          <w:tcPr>
            <w:tcW w:w="275" w:type="pct"/>
            <w:vAlign w:val="center"/>
          </w:tcPr>
          <w:p w:rsidR="008453BB" w:rsidRPr="003C167C" w:rsidRDefault="008453BB"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c>
          <w:tcPr>
            <w:tcW w:w="275" w:type="pct"/>
            <w:vAlign w:val="center"/>
          </w:tcPr>
          <w:p w:rsidR="008453BB" w:rsidRPr="003C167C" w:rsidRDefault="008453BB"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c>
          <w:tcPr>
            <w:tcW w:w="327" w:type="pct"/>
            <w:vAlign w:val="center"/>
          </w:tcPr>
          <w:p w:rsidR="008453BB" w:rsidRPr="003C167C" w:rsidRDefault="008453BB"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r>
      <w:tr w:rsidR="00DE42BE" w:rsidRPr="003C167C" w:rsidTr="00DE42BE">
        <w:trPr>
          <w:trHeight w:val="340"/>
        </w:trPr>
        <w:tc>
          <w:tcPr>
            <w:tcW w:w="2686" w:type="pct"/>
            <w:shd w:val="clear" w:color="auto" w:fill="auto"/>
          </w:tcPr>
          <w:p w:rsidR="008453BB" w:rsidRPr="003C167C" w:rsidRDefault="008453BB" w:rsidP="003D55F2">
            <w:pPr>
              <w:adjustRightInd/>
              <w:spacing w:line="240" w:lineRule="auto"/>
              <w:textAlignment w:val="auto"/>
              <w:rPr>
                <w:bCs/>
                <w:sz w:val="24"/>
                <w:szCs w:val="24"/>
                <w:lang w:eastAsia="uk-UA"/>
              </w:rPr>
            </w:pPr>
            <w:r w:rsidRPr="003C167C">
              <w:rPr>
                <w:bCs/>
                <w:sz w:val="24"/>
                <w:szCs w:val="24"/>
                <w:lang w:eastAsia="uk-UA"/>
              </w:rPr>
              <w:t xml:space="preserve">Тема 3. </w:t>
            </w:r>
            <w:proofErr w:type="spellStart"/>
            <w:r w:rsidR="00747CF1" w:rsidRPr="003C167C">
              <w:rPr>
                <w:sz w:val="24"/>
                <w:szCs w:val="24"/>
              </w:rPr>
              <w:t>Дискримінантні</w:t>
            </w:r>
            <w:proofErr w:type="spellEnd"/>
            <w:r w:rsidR="00747CF1" w:rsidRPr="003C167C">
              <w:rPr>
                <w:sz w:val="24"/>
                <w:szCs w:val="24"/>
              </w:rPr>
              <w:t xml:space="preserve"> функції і поверхні рішень.</w:t>
            </w:r>
          </w:p>
        </w:tc>
        <w:tc>
          <w:tcPr>
            <w:tcW w:w="272" w:type="pct"/>
            <w:shd w:val="clear" w:color="auto" w:fill="auto"/>
            <w:vAlign w:val="center"/>
          </w:tcPr>
          <w:p w:rsidR="008453BB" w:rsidRPr="003C167C" w:rsidRDefault="000841E1"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1</w:t>
            </w:r>
            <w:r w:rsidR="00E268DB" w:rsidRPr="003C167C">
              <w:rPr>
                <w:rFonts w:eastAsia="Calibri"/>
                <w:bCs/>
                <w:sz w:val="24"/>
                <w:szCs w:val="24"/>
              </w:rPr>
              <w:t>4</w:t>
            </w:r>
          </w:p>
        </w:tc>
        <w:tc>
          <w:tcPr>
            <w:tcW w:w="272" w:type="pct"/>
            <w:shd w:val="clear" w:color="auto" w:fill="auto"/>
            <w:vAlign w:val="center"/>
          </w:tcPr>
          <w:p w:rsidR="008453BB" w:rsidRPr="003C167C" w:rsidRDefault="00E12A7B"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4</w:t>
            </w:r>
          </w:p>
        </w:tc>
        <w:tc>
          <w:tcPr>
            <w:tcW w:w="272" w:type="pct"/>
            <w:shd w:val="clear" w:color="auto" w:fill="auto"/>
            <w:vAlign w:val="center"/>
          </w:tcPr>
          <w:p w:rsidR="008453BB" w:rsidRPr="003C167C" w:rsidRDefault="0073125A"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4</w:t>
            </w:r>
          </w:p>
        </w:tc>
        <w:tc>
          <w:tcPr>
            <w:tcW w:w="345" w:type="pct"/>
            <w:shd w:val="clear" w:color="auto" w:fill="auto"/>
            <w:vAlign w:val="center"/>
          </w:tcPr>
          <w:p w:rsidR="008453BB" w:rsidRPr="003C167C" w:rsidRDefault="0037675C"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6</w:t>
            </w:r>
          </w:p>
        </w:tc>
        <w:tc>
          <w:tcPr>
            <w:tcW w:w="274" w:type="pct"/>
            <w:vAlign w:val="center"/>
          </w:tcPr>
          <w:p w:rsidR="008453BB" w:rsidRPr="003C167C" w:rsidRDefault="008453BB"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c>
          <w:tcPr>
            <w:tcW w:w="275" w:type="pct"/>
            <w:vAlign w:val="center"/>
          </w:tcPr>
          <w:p w:rsidR="008453BB" w:rsidRPr="003C167C" w:rsidRDefault="008453BB"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c>
          <w:tcPr>
            <w:tcW w:w="275" w:type="pct"/>
            <w:vAlign w:val="center"/>
          </w:tcPr>
          <w:p w:rsidR="008453BB" w:rsidRPr="003C167C" w:rsidRDefault="008453BB"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c>
          <w:tcPr>
            <w:tcW w:w="327" w:type="pct"/>
            <w:vAlign w:val="center"/>
          </w:tcPr>
          <w:p w:rsidR="008453BB" w:rsidRPr="003C167C" w:rsidRDefault="008453BB"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r>
      <w:tr w:rsidR="00DE42BE" w:rsidRPr="003C167C" w:rsidTr="00DE42BE">
        <w:trPr>
          <w:trHeight w:val="340"/>
        </w:trPr>
        <w:tc>
          <w:tcPr>
            <w:tcW w:w="2686" w:type="pct"/>
            <w:shd w:val="clear" w:color="auto" w:fill="auto"/>
          </w:tcPr>
          <w:p w:rsidR="008453BB" w:rsidRPr="003C167C" w:rsidRDefault="008453BB" w:rsidP="00556AED">
            <w:pPr>
              <w:adjustRightInd/>
              <w:spacing w:line="240" w:lineRule="auto"/>
              <w:textAlignment w:val="auto"/>
              <w:rPr>
                <w:bCs/>
                <w:sz w:val="24"/>
                <w:szCs w:val="24"/>
                <w:lang w:eastAsia="uk-UA"/>
              </w:rPr>
            </w:pPr>
            <w:r w:rsidRPr="003C167C">
              <w:rPr>
                <w:bCs/>
                <w:sz w:val="24"/>
                <w:szCs w:val="24"/>
                <w:lang w:eastAsia="uk-UA"/>
              </w:rPr>
              <w:t xml:space="preserve">Тема 4. </w:t>
            </w:r>
            <w:r w:rsidR="00FA0AEC" w:rsidRPr="003C167C">
              <w:rPr>
                <w:sz w:val="24"/>
                <w:szCs w:val="24"/>
              </w:rPr>
              <w:t>Нейронні мережі. Лінійні перетворення.</w:t>
            </w:r>
          </w:p>
        </w:tc>
        <w:tc>
          <w:tcPr>
            <w:tcW w:w="272" w:type="pct"/>
            <w:shd w:val="clear" w:color="auto" w:fill="auto"/>
            <w:vAlign w:val="center"/>
          </w:tcPr>
          <w:p w:rsidR="008453BB" w:rsidRPr="003C167C" w:rsidRDefault="000841E1" w:rsidP="009E498F">
            <w:pPr>
              <w:adjustRightInd/>
              <w:spacing w:line="240" w:lineRule="auto"/>
              <w:jc w:val="center"/>
              <w:textAlignment w:val="auto"/>
              <w:outlineLvl w:val="2"/>
              <w:rPr>
                <w:rFonts w:eastAsia="Calibri"/>
                <w:bCs/>
                <w:sz w:val="24"/>
                <w:szCs w:val="24"/>
              </w:rPr>
            </w:pPr>
            <w:r w:rsidRPr="003C167C">
              <w:rPr>
                <w:rFonts w:eastAsia="Calibri"/>
                <w:bCs/>
                <w:sz w:val="24"/>
                <w:szCs w:val="24"/>
              </w:rPr>
              <w:t>16</w:t>
            </w:r>
          </w:p>
        </w:tc>
        <w:tc>
          <w:tcPr>
            <w:tcW w:w="272" w:type="pct"/>
            <w:shd w:val="clear" w:color="auto" w:fill="auto"/>
            <w:vAlign w:val="center"/>
          </w:tcPr>
          <w:p w:rsidR="008453BB" w:rsidRPr="003C167C" w:rsidRDefault="00E12A7B"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4</w:t>
            </w:r>
          </w:p>
        </w:tc>
        <w:tc>
          <w:tcPr>
            <w:tcW w:w="272" w:type="pct"/>
            <w:shd w:val="clear" w:color="auto" w:fill="auto"/>
            <w:vAlign w:val="center"/>
          </w:tcPr>
          <w:p w:rsidR="008453BB" w:rsidRPr="003C167C" w:rsidRDefault="0073125A"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4</w:t>
            </w:r>
          </w:p>
        </w:tc>
        <w:tc>
          <w:tcPr>
            <w:tcW w:w="345" w:type="pct"/>
            <w:shd w:val="clear" w:color="auto" w:fill="auto"/>
            <w:vAlign w:val="center"/>
          </w:tcPr>
          <w:p w:rsidR="008453BB" w:rsidRPr="003C167C" w:rsidRDefault="0037675C"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8</w:t>
            </w:r>
          </w:p>
        </w:tc>
        <w:tc>
          <w:tcPr>
            <w:tcW w:w="274" w:type="pct"/>
            <w:vAlign w:val="center"/>
          </w:tcPr>
          <w:p w:rsidR="008453BB" w:rsidRPr="003C167C" w:rsidRDefault="008453BB"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c>
          <w:tcPr>
            <w:tcW w:w="275" w:type="pct"/>
            <w:vAlign w:val="center"/>
          </w:tcPr>
          <w:p w:rsidR="008453BB" w:rsidRPr="003C167C" w:rsidRDefault="008453BB"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c>
          <w:tcPr>
            <w:tcW w:w="275" w:type="pct"/>
            <w:vAlign w:val="center"/>
          </w:tcPr>
          <w:p w:rsidR="008453BB" w:rsidRPr="003C167C" w:rsidRDefault="008453BB"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c>
          <w:tcPr>
            <w:tcW w:w="327" w:type="pct"/>
            <w:vAlign w:val="center"/>
          </w:tcPr>
          <w:p w:rsidR="008453BB" w:rsidRPr="003C167C" w:rsidRDefault="008453BB"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r>
      <w:tr w:rsidR="00DE42BE" w:rsidRPr="003C167C" w:rsidTr="00DE42BE">
        <w:trPr>
          <w:trHeight w:val="340"/>
        </w:trPr>
        <w:tc>
          <w:tcPr>
            <w:tcW w:w="2686" w:type="pct"/>
            <w:shd w:val="clear" w:color="auto" w:fill="auto"/>
            <w:vAlign w:val="center"/>
          </w:tcPr>
          <w:p w:rsidR="008453BB" w:rsidRPr="003C167C" w:rsidRDefault="008453BB" w:rsidP="00556AED">
            <w:pPr>
              <w:adjustRightInd/>
              <w:spacing w:line="240" w:lineRule="auto"/>
              <w:textAlignment w:val="auto"/>
              <w:rPr>
                <w:bCs/>
                <w:sz w:val="24"/>
                <w:szCs w:val="24"/>
                <w:lang w:eastAsia="uk-UA"/>
              </w:rPr>
            </w:pPr>
            <w:r w:rsidRPr="003C167C">
              <w:rPr>
                <w:bCs/>
                <w:sz w:val="24"/>
                <w:szCs w:val="24"/>
                <w:lang w:eastAsia="uk-UA"/>
              </w:rPr>
              <w:t xml:space="preserve">Тема 5. </w:t>
            </w:r>
            <w:r w:rsidR="00660017" w:rsidRPr="003C167C">
              <w:rPr>
                <w:sz w:val="24"/>
                <w:szCs w:val="24"/>
              </w:rPr>
              <w:t xml:space="preserve">Типи </w:t>
            </w:r>
            <w:proofErr w:type="spellStart"/>
            <w:r w:rsidR="00660017" w:rsidRPr="003C167C">
              <w:rPr>
                <w:sz w:val="24"/>
                <w:szCs w:val="24"/>
              </w:rPr>
              <w:t>нейромереж</w:t>
            </w:r>
            <w:proofErr w:type="spellEnd"/>
            <w:r w:rsidR="00660017" w:rsidRPr="003C167C">
              <w:rPr>
                <w:sz w:val="24"/>
                <w:szCs w:val="24"/>
              </w:rPr>
              <w:t xml:space="preserve">. Функціонування </w:t>
            </w:r>
            <w:proofErr w:type="spellStart"/>
            <w:r w:rsidR="00660017" w:rsidRPr="003C167C">
              <w:rPr>
                <w:sz w:val="24"/>
                <w:szCs w:val="24"/>
              </w:rPr>
              <w:t>нейромереж</w:t>
            </w:r>
            <w:proofErr w:type="spellEnd"/>
            <w:r w:rsidR="00660017" w:rsidRPr="003C167C">
              <w:rPr>
                <w:sz w:val="24"/>
                <w:szCs w:val="24"/>
              </w:rPr>
              <w:t>.</w:t>
            </w:r>
          </w:p>
        </w:tc>
        <w:tc>
          <w:tcPr>
            <w:tcW w:w="272" w:type="pct"/>
            <w:shd w:val="clear" w:color="auto" w:fill="auto"/>
            <w:vAlign w:val="center"/>
          </w:tcPr>
          <w:p w:rsidR="008453BB" w:rsidRPr="003C167C" w:rsidRDefault="00F3356D"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1</w:t>
            </w:r>
            <w:r w:rsidR="000841E1" w:rsidRPr="003C167C">
              <w:rPr>
                <w:rFonts w:eastAsia="Calibri"/>
                <w:bCs/>
                <w:sz w:val="24"/>
                <w:szCs w:val="24"/>
              </w:rPr>
              <w:t>4</w:t>
            </w:r>
          </w:p>
        </w:tc>
        <w:tc>
          <w:tcPr>
            <w:tcW w:w="272" w:type="pct"/>
            <w:shd w:val="clear" w:color="auto" w:fill="auto"/>
            <w:vAlign w:val="center"/>
          </w:tcPr>
          <w:p w:rsidR="008453BB" w:rsidRPr="003C167C" w:rsidRDefault="00C44154"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2</w:t>
            </w:r>
          </w:p>
        </w:tc>
        <w:tc>
          <w:tcPr>
            <w:tcW w:w="272" w:type="pct"/>
            <w:shd w:val="clear" w:color="auto" w:fill="auto"/>
            <w:vAlign w:val="center"/>
          </w:tcPr>
          <w:p w:rsidR="008453BB" w:rsidRPr="003C167C" w:rsidRDefault="0073125A"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4</w:t>
            </w:r>
          </w:p>
        </w:tc>
        <w:tc>
          <w:tcPr>
            <w:tcW w:w="345" w:type="pct"/>
            <w:shd w:val="clear" w:color="auto" w:fill="auto"/>
            <w:vAlign w:val="center"/>
          </w:tcPr>
          <w:p w:rsidR="008453BB" w:rsidRPr="003C167C" w:rsidRDefault="0037675C"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8</w:t>
            </w:r>
          </w:p>
        </w:tc>
        <w:tc>
          <w:tcPr>
            <w:tcW w:w="274" w:type="pct"/>
            <w:vAlign w:val="center"/>
          </w:tcPr>
          <w:p w:rsidR="008453BB" w:rsidRPr="003C167C" w:rsidRDefault="008453BB"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c>
          <w:tcPr>
            <w:tcW w:w="275" w:type="pct"/>
            <w:vAlign w:val="center"/>
          </w:tcPr>
          <w:p w:rsidR="008453BB" w:rsidRPr="003C167C" w:rsidRDefault="008453BB"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c>
          <w:tcPr>
            <w:tcW w:w="275" w:type="pct"/>
            <w:vAlign w:val="center"/>
          </w:tcPr>
          <w:p w:rsidR="008453BB" w:rsidRPr="003C167C" w:rsidRDefault="008453BB"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c>
          <w:tcPr>
            <w:tcW w:w="327" w:type="pct"/>
            <w:vAlign w:val="center"/>
          </w:tcPr>
          <w:p w:rsidR="008453BB" w:rsidRPr="003C167C" w:rsidRDefault="008453BB" w:rsidP="008453BB">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r>
      <w:tr w:rsidR="00DE42BE" w:rsidRPr="003C167C" w:rsidTr="00DE42BE">
        <w:trPr>
          <w:trHeight w:val="340"/>
        </w:trPr>
        <w:tc>
          <w:tcPr>
            <w:tcW w:w="2686" w:type="pct"/>
            <w:shd w:val="clear" w:color="auto" w:fill="auto"/>
            <w:vAlign w:val="center"/>
          </w:tcPr>
          <w:p w:rsidR="008453BB" w:rsidRPr="003C167C" w:rsidRDefault="008453BB" w:rsidP="008453BB">
            <w:pPr>
              <w:adjustRightInd/>
              <w:spacing w:line="240" w:lineRule="auto"/>
              <w:jc w:val="right"/>
              <w:textAlignment w:val="auto"/>
              <w:rPr>
                <w:rFonts w:eastAsia="Calibri"/>
                <w:b/>
                <w:i/>
                <w:sz w:val="24"/>
                <w:szCs w:val="24"/>
              </w:rPr>
            </w:pPr>
            <w:r w:rsidRPr="003C167C">
              <w:rPr>
                <w:rFonts w:eastAsia="Calibri"/>
                <w:b/>
                <w:i/>
                <w:sz w:val="24"/>
                <w:szCs w:val="24"/>
              </w:rPr>
              <w:t>Разом за змістовий модуль 1</w:t>
            </w:r>
          </w:p>
        </w:tc>
        <w:tc>
          <w:tcPr>
            <w:tcW w:w="272" w:type="pct"/>
            <w:shd w:val="clear" w:color="auto" w:fill="auto"/>
            <w:vAlign w:val="center"/>
          </w:tcPr>
          <w:p w:rsidR="008453BB" w:rsidRPr="003C167C" w:rsidRDefault="00210805" w:rsidP="009E498F">
            <w:pPr>
              <w:adjustRightInd/>
              <w:spacing w:line="240" w:lineRule="auto"/>
              <w:jc w:val="center"/>
              <w:textAlignment w:val="auto"/>
              <w:outlineLvl w:val="2"/>
              <w:rPr>
                <w:rFonts w:eastAsia="Calibri"/>
                <w:b/>
                <w:bCs/>
                <w:sz w:val="24"/>
                <w:szCs w:val="24"/>
              </w:rPr>
            </w:pPr>
            <w:r w:rsidRPr="003C167C">
              <w:rPr>
                <w:rFonts w:eastAsia="Calibri"/>
                <w:b/>
                <w:bCs/>
                <w:sz w:val="24"/>
                <w:szCs w:val="24"/>
              </w:rPr>
              <w:t>60</w:t>
            </w:r>
          </w:p>
        </w:tc>
        <w:tc>
          <w:tcPr>
            <w:tcW w:w="272" w:type="pct"/>
            <w:shd w:val="clear" w:color="auto" w:fill="auto"/>
            <w:vAlign w:val="center"/>
          </w:tcPr>
          <w:p w:rsidR="008453BB" w:rsidRPr="003C167C" w:rsidRDefault="00CA7D10" w:rsidP="008453BB">
            <w:pPr>
              <w:adjustRightInd/>
              <w:spacing w:line="240" w:lineRule="auto"/>
              <w:jc w:val="center"/>
              <w:textAlignment w:val="auto"/>
              <w:outlineLvl w:val="2"/>
              <w:rPr>
                <w:rFonts w:eastAsia="Calibri"/>
                <w:b/>
                <w:bCs/>
                <w:sz w:val="24"/>
                <w:szCs w:val="24"/>
              </w:rPr>
            </w:pPr>
            <w:r w:rsidRPr="003C167C">
              <w:rPr>
                <w:rFonts w:eastAsia="Calibri"/>
                <w:b/>
                <w:bCs/>
                <w:sz w:val="24"/>
                <w:szCs w:val="24"/>
              </w:rPr>
              <w:t>16</w:t>
            </w:r>
          </w:p>
        </w:tc>
        <w:tc>
          <w:tcPr>
            <w:tcW w:w="272" w:type="pct"/>
            <w:shd w:val="clear" w:color="auto" w:fill="auto"/>
            <w:vAlign w:val="center"/>
          </w:tcPr>
          <w:p w:rsidR="008453BB" w:rsidRPr="003C167C" w:rsidRDefault="0073125A" w:rsidP="00C44154">
            <w:pPr>
              <w:adjustRightInd/>
              <w:spacing w:line="240" w:lineRule="auto"/>
              <w:jc w:val="center"/>
              <w:textAlignment w:val="auto"/>
              <w:outlineLvl w:val="2"/>
              <w:rPr>
                <w:rFonts w:eastAsia="Calibri"/>
                <w:b/>
                <w:bCs/>
                <w:sz w:val="24"/>
                <w:szCs w:val="24"/>
              </w:rPr>
            </w:pPr>
            <w:r w:rsidRPr="003C167C">
              <w:rPr>
                <w:rFonts w:eastAsia="Calibri"/>
                <w:b/>
                <w:bCs/>
                <w:sz w:val="24"/>
                <w:szCs w:val="24"/>
              </w:rPr>
              <w:t>1</w:t>
            </w:r>
            <w:r w:rsidR="000E54F3" w:rsidRPr="003C167C">
              <w:rPr>
                <w:rFonts w:eastAsia="Calibri"/>
                <w:b/>
                <w:bCs/>
                <w:sz w:val="24"/>
                <w:szCs w:val="24"/>
              </w:rPr>
              <w:t>6</w:t>
            </w:r>
          </w:p>
        </w:tc>
        <w:tc>
          <w:tcPr>
            <w:tcW w:w="345" w:type="pct"/>
            <w:shd w:val="clear" w:color="auto" w:fill="auto"/>
            <w:vAlign w:val="center"/>
          </w:tcPr>
          <w:p w:rsidR="008453BB" w:rsidRPr="003C167C" w:rsidRDefault="00CA7D10" w:rsidP="00633AC7">
            <w:pPr>
              <w:adjustRightInd/>
              <w:spacing w:line="240" w:lineRule="auto"/>
              <w:jc w:val="center"/>
              <w:textAlignment w:val="auto"/>
              <w:outlineLvl w:val="2"/>
              <w:rPr>
                <w:rFonts w:eastAsia="Calibri"/>
                <w:b/>
                <w:bCs/>
                <w:sz w:val="24"/>
                <w:szCs w:val="24"/>
              </w:rPr>
            </w:pPr>
            <w:r w:rsidRPr="003C167C">
              <w:rPr>
                <w:rFonts w:eastAsia="Calibri"/>
                <w:b/>
                <w:bCs/>
                <w:sz w:val="24"/>
                <w:szCs w:val="24"/>
              </w:rPr>
              <w:t>28</w:t>
            </w:r>
          </w:p>
        </w:tc>
        <w:tc>
          <w:tcPr>
            <w:tcW w:w="274" w:type="pct"/>
            <w:vAlign w:val="center"/>
          </w:tcPr>
          <w:p w:rsidR="008453BB" w:rsidRPr="003C167C" w:rsidRDefault="008453BB" w:rsidP="008453BB">
            <w:pPr>
              <w:adjustRightInd/>
              <w:spacing w:line="240" w:lineRule="auto"/>
              <w:jc w:val="center"/>
              <w:textAlignment w:val="auto"/>
              <w:outlineLvl w:val="2"/>
              <w:rPr>
                <w:rFonts w:eastAsia="Calibri"/>
                <w:b/>
                <w:bCs/>
                <w:sz w:val="24"/>
                <w:szCs w:val="24"/>
              </w:rPr>
            </w:pPr>
            <w:r w:rsidRPr="003C167C">
              <w:rPr>
                <w:rFonts w:eastAsia="Calibri"/>
                <w:b/>
                <w:bCs/>
                <w:sz w:val="24"/>
                <w:szCs w:val="24"/>
              </w:rPr>
              <w:t>-</w:t>
            </w:r>
          </w:p>
        </w:tc>
        <w:tc>
          <w:tcPr>
            <w:tcW w:w="275" w:type="pct"/>
            <w:vAlign w:val="center"/>
          </w:tcPr>
          <w:p w:rsidR="008453BB" w:rsidRPr="003C167C" w:rsidRDefault="008453BB" w:rsidP="008453BB">
            <w:pPr>
              <w:adjustRightInd/>
              <w:spacing w:line="240" w:lineRule="auto"/>
              <w:jc w:val="center"/>
              <w:textAlignment w:val="auto"/>
              <w:outlineLvl w:val="2"/>
              <w:rPr>
                <w:rFonts w:eastAsia="Calibri"/>
                <w:b/>
                <w:bCs/>
                <w:sz w:val="24"/>
                <w:szCs w:val="24"/>
              </w:rPr>
            </w:pPr>
            <w:r w:rsidRPr="003C167C">
              <w:rPr>
                <w:rFonts w:eastAsia="Calibri"/>
                <w:b/>
                <w:bCs/>
                <w:sz w:val="24"/>
                <w:szCs w:val="24"/>
              </w:rPr>
              <w:t>-</w:t>
            </w:r>
          </w:p>
        </w:tc>
        <w:tc>
          <w:tcPr>
            <w:tcW w:w="275" w:type="pct"/>
            <w:vAlign w:val="center"/>
          </w:tcPr>
          <w:p w:rsidR="008453BB" w:rsidRPr="003C167C" w:rsidRDefault="008453BB" w:rsidP="008453BB">
            <w:pPr>
              <w:adjustRightInd/>
              <w:spacing w:line="240" w:lineRule="auto"/>
              <w:jc w:val="center"/>
              <w:textAlignment w:val="auto"/>
              <w:outlineLvl w:val="2"/>
              <w:rPr>
                <w:rFonts w:eastAsia="Calibri"/>
                <w:b/>
                <w:bCs/>
                <w:sz w:val="24"/>
                <w:szCs w:val="24"/>
              </w:rPr>
            </w:pPr>
            <w:r w:rsidRPr="003C167C">
              <w:rPr>
                <w:rFonts w:eastAsia="Calibri"/>
                <w:b/>
                <w:bCs/>
                <w:sz w:val="24"/>
                <w:szCs w:val="24"/>
              </w:rPr>
              <w:t>-</w:t>
            </w:r>
          </w:p>
        </w:tc>
        <w:tc>
          <w:tcPr>
            <w:tcW w:w="327" w:type="pct"/>
            <w:vAlign w:val="center"/>
          </w:tcPr>
          <w:p w:rsidR="008453BB" w:rsidRPr="003C167C" w:rsidRDefault="008453BB" w:rsidP="008453BB">
            <w:pPr>
              <w:adjustRightInd/>
              <w:spacing w:line="240" w:lineRule="auto"/>
              <w:jc w:val="center"/>
              <w:textAlignment w:val="auto"/>
              <w:outlineLvl w:val="2"/>
              <w:rPr>
                <w:rFonts w:eastAsia="Calibri"/>
                <w:b/>
                <w:bCs/>
                <w:sz w:val="24"/>
                <w:szCs w:val="24"/>
              </w:rPr>
            </w:pPr>
            <w:r w:rsidRPr="003C167C">
              <w:rPr>
                <w:rFonts w:eastAsia="Calibri"/>
                <w:b/>
                <w:bCs/>
                <w:sz w:val="24"/>
                <w:szCs w:val="24"/>
              </w:rPr>
              <w:t>-</w:t>
            </w:r>
          </w:p>
        </w:tc>
      </w:tr>
      <w:tr w:rsidR="008453BB" w:rsidRPr="003C167C" w:rsidTr="00DE42BE">
        <w:trPr>
          <w:trHeight w:val="340"/>
        </w:trPr>
        <w:tc>
          <w:tcPr>
            <w:tcW w:w="5000" w:type="pct"/>
            <w:gridSpan w:val="9"/>
            <w:shd w:val="clear" w:color="auto" w:fill="auto"/>
            <w:vAlign w:val="center"/>
          </w:tcPr>
          <w:p w:rsidR="008453BB" w:rsidRPr="003C167C" w:rsidRDefault="008453BB" w:rsidP="000E7700">
            <w:pPr>
              <w:tabs>
                <w:tab w:val="left" w:pos="2640"/>
              </w:tabs>
              <w:spacing w:line="240" w:lineRule="auto"/>
              <w:jc w:val="center"/>
              <w:rPr>
                <w:b/>
                <w:sz w:val="24"/>
                <w:szCs w:val="24"/>
                <w:lang w:val="ru-RU"/>
              </w:rPr>
            </w:pPr>
            <w:r w:rsidRPr="003C167C">
              <w:rPr>
                <w:rFonts w:eastAsia="Calibri"/>
                <w:b/>
                <w:bCs/>
                <w:sz w:val="24"/>
                <w:szCs w:val="24"/>
              </w:rPr>
              <w:t xml:space="preserve">Змістовий модуль 2. </w:t>
            </w:r>
            <w:r w:rsidR="000E7700" w:rsidRPr="003C167C">
              <w:rPr>
                <w:b/>
                <w:sz w:val="24"/>
                <w:szCs w:val="24"/>
              </w:rPr>
              <w:t xml:space="preserve">Машинне навчання. Регресійний аналіз. </w:t>
            </w:r>
            <w:r w:rsidR="000E7700" w:rsidRPr="003C167C">
              <w:rPr>
                <w:b/>
                <w:sz w:val="24"/>
                <w:szCs w:val="24"/>
                <w:lang w:val="en-US"/>
              </w:rPr>
              <w:t>TensorFlow</w:t>
            </w:r>
            <w:r w:rsidR="000E7700" w:rsidRPr="003C167C">
              <w:rPr>
                <w:b/>
                <w:sz w:val="24"/>
                <w:szCs w:val="24"/>
              </w:rPr>
              <w:t xml:space="preserve">. </w:t>
            </w:r>
            <w:proofErr w:type="spellStart"/>
            <w:r w:rsidR="000E7700" w:rsidRPr="003C167C">
              <w:rPr>
                <w:b/>
                <w:sz w:val="24"/>
                <w:szCs w:val="24"/>
                <w:lang w:val="en-US"/>
              </w:rPr>
              <w:t>Keras</w:t>
            </w:r>
            <w:proofErr w:type="spellEnd"/>
            <w:r w:rsidR="000E7700" w:rsidRPr="003C167C">
              <w:rPr>
                <w:b/>
                <w:sz w:val="24"/>
                <w:szCs w:val="24"/>
              </w:rPr>
              <w:t>.</w:t>
            </w:r>
          </w:p>
        </w:tc>
      </w:tr>
      <w:tr w:rsidR="00633AC7" w:rsidRPr="003C167C" w:rsidTr="00DE42BE">
        <w:trPr>
          <w:trHeight w:val="340"/>
        </w:trPr>
        <w:tc>
          <w:tcPr>
            <w:tcW w:w="2686" w:type="pct"/>
          </w:tcPr>
          <w:p w:rsidR="003D55F2" w:rsidRPr="003C167C" w:rsidRDefault="003D55F2" w:rsidP="00082B7E">
            <w:pPr>
              <w:keepNext/>
              <w:overflowPunct w:val="0"/>
              <w:autoSpaceDE w:val="0"/>
              <w:autoSpaceDN w:val="0"/>
              <w:spacing w:line="240" w:lineRule="auto"/>
              <w:jc w:val="left"/>
              <w:rPr>
                <w:bCs/>
                <w:sz w:val="24"/>
                <w:szCs w:val="24"/>
                <w:lang w:eastAsia="uk-UA"/>
              </w:rPr>
            </w:pPr>
            <w:r w:rsidRPr="003C167C">
              <w:rPr>
                <w:bCs/>
                <w:sz w:val="24"/>
                <w:szCs w:val="24"/>
                <w:lang w:eastAsia="uk-UA"/>
              </w:rPr>
              <w:t xml:space="preserve">Тема 6. </w:t>
            </w:r>
            <w:r w:rsidR="005520F7" w:rsidRPr="003C167C">
              <w:rPr>
                <w:sz w:val="24"/>
                <w:szCs w:val="24"/>
              </w:rPr>
              <w:t>Регресійний аналіз.</w:t>
            </w:r>
          </w:p>
        </w:tc>
        <w:tc>
          <w:tcPr>
            <w:tcW w:w="272" w:type="pct"/>
            <w:shd w:val="clear" w:color="auto" w:fill="auto"/>
            <w:vAlign w:val="center"/>
          </w:tcPr>
          <w:p w:rsidR="003D55F2" w:rsidRPr="003C167C" w:rsidRDefault="000536B2" w:rsidP="003D55F2">
            <w:pPr>
              <w:adjustRightInd/>
              <w:spacing w:line="240" w:lineRule="auto"/>
              <w:jc w:val="center"/>
              <w:textAlignment w:val="auto"/>
              <w:outlineLvl w:val="2"/>
              <w:rPr>
                <w:rFonts w:eastAsia="Calibri"/>
                <w:bCs/>
                <w:sz w:val="24"/>
                <w:szCs w:val="24"/>
              </w:rPr>
            </w:pPr>
            <w:r w:rsidRPr="003C167C">
              <w:rPr>
                <w:rFonts w:eastAsia="Calibri"/>
                <w:bCs/>
                <w:sz w:val="24"/>
                <w:szCs w:val="24"/>
              </w:rPr>
              <w:t>18</w:t>
            </w:r>
          </w:p>
        </w:tc>
        <w:tc>
          <w:tcPr>
            <w:tcW w:w="272" w:type="pct"/>
            <w:shd w:val="clear" w:color="auto" w:fill="auto"/>
            <w:vAlign w:val="center"/>
          </w:tcPr>
          <w:p w:rsidR="003D55F2" w:rsidRPr="003C167C" w:rsidRDefault="00EC00B0" w:rsidP="00C44154">
            <w:pPr>
              <w:adjustRightInd/>
              <w:spacing w:line="240" w:lineRule="auto"/>
              <w:jc w:val="center"/>
              <w:textAlignment w:val="auto"/>
              <w:outlineLvl w:val="2"/>
              <w:rPr>
                <w:rFonts w:eastAsia="Calibri"/>
                <w:bCs/>
                <w:sz w:val="24"/>
                <w:szCs w:val="24"/>
              </w:rPr>
            </w:pPr>
            <w:r w:rsidRPr="003C167C">
              <w:rPr>
                <w:rFonts w:eastAsia="Calibri"/>
                <w:bCs/>
                <w:sz w:val="24"/>
                <w:szCs w:val="24"/>
              </w:rPr>
              <w:t>4</w:t>
            </w:r>
          </w:p>
        </w:tc>
        <w:tc>
          <w:tcPr>
            <w:tcW w:w="272" w:type="pct"/>
            <w:shd w:val="clear" w:color="auto" w:fill="auto"/>
            <w:vAlign w:val="center"/>
          </w:tcPr>
          <w:p w:rsidR="003D55F2" w:rsidRPr="003C167C" w:rsidRDefault="000E54F3" w:rsidP="003D55F2">
            <w:pPr>
              <w:adjustRightInd/>
              <w:spacing w:line="240" w:lineRule="auto"/>
              <w:jc w:val="center"/>
              <w:textAlignment w:val="auto"/>
              <w:outlineLvl w:val="2"/>
              <w:rPr>
                <w:rFonts w:eastAsia="Calibri"/>
                <w:bCs/>
                <w:sz w:val="24"/>
                <w:szCs w:val="24"/>
              </w:rPr>
            </w:pPr>
            <w:r w:rsidRPr="003C167C">
              <w:rPr>
                <w:rFonts w:eastAsia="Calibri"/>
                <w:bCs/>
                <w:sz w:val="24"/>
                <w:szCs w:val="24"/>
              </w:rPr>
              <w:t>4</w:t>
            </w:r>
          </w:p>
        </w:tc>
        <w:tc>
          <w:tcPr>
            <w:tcW w:w="345" w:type="pct"/>
            <w:shd w:val="clear" w:color="auto" w:fill="auto"/>
            <w:vAlign w:val="center"/>
          </w:tcPr>
          <w:p w:rsidR="003D55F2" w:rsidRPr="003C167C" w:rsidRDefault="00A742C6" w:rsidP="003D55F2">
            <w:pPr>
              <w:adjustRightInd/>
              <w:spacing w:line="240" w:lineRule="auto"/>
              <w:jc w:val="center"/>
              <w:textAlignment w:val="auto"/>
              <w:outlineLvl w:val="2"/>
              <w:rPr>
                <w:rFonts w:eastAsia="Calibri"/>
                <w:bCs/>
                <w:sz w:val="24"/>
                <w:szCs w:val="24"/>
              </w:rPr>
            </w:pPr>
            <w:r w:rsidRPr="003C167C">
              <w:rPr>
                <w:rFonts w:eastAsia="Calibri"/>
                <w:bCs/>
                <w:sz w:val="24"/>
                <w:szCs w:val="24"/>
              </w:rPr>
              <w:t>10</w:t>
            </w:r>
          </w:p>
        </w:tc>
        <w:tc>
          <w:tcPr>
            <w:tcW w:w="274" w:type="pct"/>
            <w:vAlign w:val="center"/>
          </w:tcPr>
          <w:p w:rsidR="003D55F2" w:rsidRPr="003C167C" w:rsidRDefault="003D55F2" w:rsidP="003D55F2">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c>
          <w:tcPr>
            <w:tcW w:w="275" w:type="pct"/>
            <w:vAlign w:val="center"/>
          </w:tcPr>
          <w:p w:rsidR="003D55F2" w:rsidRPr="003C167C" w:rsidRDefault="003D55F2" w:rsidP="003D55F2">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c>
          <w:tcPr>
            <w:tcW w:w="275" w:type="pct"/>
            <w:vAlign w:val="center"/>
          </w:tcPr>
          <w:p w:rsidR="003D55F2" w:rsidRPr="003C167C" w:rsidRDefault="003D55F2" w:rsidP="003D55F2">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c>
          <w:tcPr>
            <w:tcW w:w="327" w:type="pct"/>
            <w:vAlign w:val="center"/>
          </w:tcPr>
          <w:p w:rsidR="003D55F2" w:rsidRPr="003C167C" w:rsidRDefault="003D55F2" w:rsidP="003D55F2">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r>
      <w:tr w:rsidR="00633AC7" w:rsidRPr="003C167C" w:rsidTr="00DE42BE">
        <w:trPr>
          <w:trHeight w:val="340"/>
        </w:trPr>
        <w:tc>
          <w:tcPr>
            <w:tcW w:w="2686" w:type="pct"/>
          </w:tcPr>
          <w:p w:rsidR="003D55F2" w:rsidRPr="003C167C" w:rsidRDefault="003D55F2" w:rsidP="00082B7E">
            <w:pPr>
              <w:keepNext/>
              <w:overflowPunct w:val="0"/>
              <w:autoSpaceDE w:val="0"/>
              <w:autoSpaceDN w:val="0"/>
              <w:spacing w:line="240" w:lineRule="auto"/>
              <w:jc w:val="left"/>
              <w:rPr>
                <w:bCs/>
                <w:sz w:val="24"/>
                <w:szCs w:val="24"/>
                <w:lang w:eastAsia="uk-UA"/>
              </w:rPr>
            </w:pPr>
            <w:r w:rsidRPr="003C167C">
              <w:rPr>
                <w:bCs/>
                <w:sz w:val="24"/>
                <w:szCs w:val="24"/>
                <w:lang w:eastAsia="uk-UA"/>
              </w:rPr>
              <w:t xml:space="preserve">Тема 7. </w:t>
            </w:r>
            <w:proofErr w:type="spellStart"/>
            <w:r w:rsidR="005520F7" w:rsidRPr="003C167C">
              <w:rPr>
                <w:sz w:val="24"/>
                <w:szCs w:val="24"/>
              </w:rPr>
              <w:t>Кластерізація</w:t>
            </w:r>
            <w:proofErr w:type="spellEnd"/>
            <w:r w:rsidR="005520F7" w:rsidRPr="003C167C">
              <w:rPr>
                <w:sz w:val="24"/>
                <w:szCs w:val="24"/>
              </w:rPr>
              <w:t>.</w:t>
            </w:r>
          </w:p>
        </w:tc>
        <w:tc>
          <w:tcPr>
            <w:tcW w:w="272" w:type="pct"/>
            <w:shd w:val="clear" w:color="auto" w:fill="auto"/>
            <w:vAlign w:val="center"/>
          </w:tcPr>
          <w:p w:rsidR="003D55F2" w:rsidRPr="003C167C" w:rsidRDefault="000536B2" w:rsidP="009E498F">
            <w:pPr>
              <w:adjustRightInd/>
              <w:spacing w:line="240" w:lineRule="auto"/>
              <w:jc w:val="center"/>
              <w:textAlignment w:val="auto"/>
              <w:outlineLvl w:val="2"/>
              <w:rPr>
                <w:rFonts w:eastAsia="Calibri"/>
                <w:bCs/>
                <w:sz w:val="24"/>
                <w:szCs w:val="24"/>
              </w:rPr>
            </w:pPr>
            <w:r w:rsidRPr="003C167C">
              <w:rPr>
                <w:rFonts w:eastAsia="Calibri"/>
                <w:bCs/>
                <w:sz w:val="24"/>
                <w:szCs w:val="24"/>
              </w:rPr>
              <w:t>18</w:t>
            </w:r>
          </w:p>
        </w:tc>
        <w:tc>
          <w:tcPr>
            <w:tcW w:w="272" w:type="pct"/>
            <w:shd w:val="clear" w:color="auto" w:fill="auto"/>
            <w:vAlign w:val="center"/>
          </w:tcPr>
          <w:p w:rsidR="003D55F2" w:rsidRPr="003C167C" w:rsidRDefault="00EC00B0" w:rsidP="003D55F2">
            <w:pPr>
              <w:adjustRightInd/>
              <w:spacing w:line="240" w:lineRule="auto"/>
              <w:jc w:val="center"/>
              <w:textAlignment w:val="auto"/>
              <w:outlineLvl w:val="2"/>
              <w:rPr>
                <w:rFonts w:eastAsia="Calibri"/>
                <w:bCs/>
                <w:sz w:val="24"/>
                <w:szCs w:val="24"/>
              </w:rPr>
            </w:pPr>
            <w:r w:rsidRPr="003C167C">
              <w:rPr>
                <w:rFonts w:eastAsia="Calibri"/>
                <w:bCs/>
                <w:sz w:val="24"/>
                <w:szCs w:val="24"/>
              </w:rPr>
              <w:t>4</w:t>
            </w:r>
          </w:p>
        </w:tc>
        <w:tc>
          <w:tcPr>
            <w:tcW w:w="272" w:type="pct"/>
            <w:shd w:val="clear" w:color="auto" w:fill="auto"/>
            <w:vAlign w:val="center"/>
          </w:tcPr>
          <w:p w:rsidR="003D55F2" w:rsidRPr="003C167C" w:rsidRDefault="000E54F3" w:rsidP="003D55F2">
            <w:pPr>
              <w:adjustRightInd/>
              <w:spacing w:line="240" w:lineRule="auto"/>
              <w:jc w:val="center"/>
              <w:textAlignment w:val="auto"/>
              <w:outlineLvl w:val="2"/>
              <w:rPr>
                <w:rFonts w:eastAsia="Calibri"/>
                <w:bCs/>
                <w:sz w:val="24"/>
                <w:szCs w:val="24"/>
              </w:rPr>
            </w:pPr>
            <w:r w:rsidRPr="003C167C">
              <w:rPr>
                <w:rFonts w:eastAsia="Calibri"/>
                <w:bCs/>
                <w:sz w:val="24"/>
                <w:szCs w:val="24"/>
              </w:rPr>
              <w:t>4</w:t>
            </w:r>
          </w:p>
        </w:tc>
        <w:tc>
          <w:tcPr>
            <w:tcW w:w="345" w:type="pct"/>
            <w:shd w:val="clear" w:color="auto" w:fill="auto"/>
            <w:vAlign w:val="center"/>
          </w:tcPr>
          <w:p w:rsidR="003D55F2" w:rsidRPr="003C167C" w:rsidRDefault="00A742C6" w:rsidP="003D55F2">
            <w:pPr>
              <w:adjustRightInd/>
              <w:spacing w:line="240" w:lineRule="auto"/>
              <w:jc w:val="center"/>
              <w:textAlignment w:val="auto"/>
              <w:outlineLvl w:val="2"/>
              <w:rPr>
                <w:rFonts w:eastAsia="Calibri"/>
                <w:bCs/>
                <w:sz w:val="24"/>
                <w:szCs w:val="24"/>
              </w:rPr>
            </w:pPr>
            <w:r w:rsidRPr="003C167C">
              <w:rPr>
                <w:rFonts w:eastAsia="Calibri"/>
                <w:bCs/>
                <w:sz w:val="24"/>
                <w:szCs w:val="24"/>
              </w:rPr>
              <w:t>1</w:t>
            </w:r>
            <w:r w:rsidR="009E498F" w:rsidRPr="003C167C">
              <w:rPr>
                <w:rFonts w:eastAsia="Calibri"/>
                <w:bCs/>
                <w:sz w:val="24"/>
                <w:szCs w:val="24"/>
              </w:rPr>
              <w:t>0</w:t>
            </w:r>
          </w:p>
        </w:tc>
        <w:tc>
          <w:tcPr>
            <w:tcW w:w="274" w:type="pct"/>
            <w:vAlign w:val="center"/>
          </w:tcPr>
          <w:p w:rsidR="003D55F2" w:rsidRPr="003C167C" w:rsidRDefault="003D55F2" w:rsidP="003D55F2">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c>
          <w:tcPr>
            <w:tcW w:w="275" w:type="pct"/>
            <w:vAlign w:val="center"/>
          </w:tcPr>
          <w:p w:rsidR="003D55F2" w:rsidRPr="003C167C" w:rsidRDefault="003D55F2" w:rsidP="003D55F2">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c>
          <w:tcPr>
            <w:tcW w:w="275" w:type="pct"/>
            <w:vAlign w:val="center"/>
          </w:tcPr>
          <w:p w:rsidR="003D55F2" w:rsidRPr="003C167C" w:rsidRDefault="003D55F2" w:rsidP="003D55F2">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c>
          <w:tcPr>
            <w:tcW w:w="327" w:type="pct"/>
            <w:vAlign w:val="center"/>
          </w:tcPr>
          <w:p w:rsidR="003D55F2" w:rsidRPr="003C167C" w:rsidRDefault="003D55F2" w:rsidP="003D55F2">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r>
      <w:tr w:rsidR="00633AC7" w:rsidRPr="003C167C" w:rsidTr="00DE42BE">
        <w:trPr>
          <w:trHeight w:val="340"/>
        </w:trPr>
        <w:tc>
          <w:tcPr>
            <w:tcW w:w="2686" w:type="pct"/>
          </w:tcPr>
          <w:p w:rsidR="003D55F2" w:rsidRPr="003C167C" w:rsidRDefault="003D55F2" w:rsidP="00082B7E">
            <w:pPr>
              <w:keepNext/>
              <w:overflowPunct w:val="0"/>
              <w:autoSpaceDE w:val="0"/>
              <w:autoSpaceDN w:val="0"/>
              <w:spacing w:line="240" w:lineRule="auto"/>
              <w:jc w:val="left"/>
              <w:rPr>
                <w:bCs/>
                <w:sz w:val="24"/>
                <w:szCs w:val="24"/>
                <w:lang w:eastAsia="uk-UA"/>
              </w:rPr>
            </w:pPr>
            <w:r w:rsidRPr="003C167C">
              <w:rPr>
                <w:bCs/>
                <w:sz w:val="24"/>
                <w:szCs w:val="24"/>
                <w:lang w:eastAsia="uk-UA"/>
              </w:rPr>
              <w:t xml:space="preserve">Тема 8. </w:t>
            </w:r>
            <w:r w:rsidR="005520F7" w:rsidRPr="003C167C">
              <w:rPr>
                <w:sz w:val="24"/>
                <w:szCs w:val="24"/>
              </w:rPr>
              <w:t xml:space="preserve">Навчання з підкріпленням. Ансамблі. </w:t>
            </w:r>
            <w:r w:rsidR="005520F7" w:rsidRPr="003C167C">
              <w:rPr>
                <w:sz w:val="24"/>
                <w:szCs w:val="24"/>
                <w:lang w:val="en-US"/>
              </w:rPr>
              <w:t>TensorFlow</w:t>
            </w:r>
            <w:r w:rsidR="005520F7" w:rsidRPr="003C167C">
              <w:rPr>
                <w:sz w:val="24"/>
                <w:szCs w:val="24"/>
              </w:rPr>
              <w:t xml:space="preserve">. </w:t>
            </w:r>
            <w:proofErr w:type="spellStart"/>
            <w:r w:rsidR="005520F7" w:rsidRPr="003C167C">
              <w:rPr>
                <w:sz w:val="24"/>
                <w:szCs w:val="24"/>
                <w:lang w:val="en-US"/>
              </w:rPr>
              <w:t>Keras</w:t>
            </w:r>
            <w:proofErr w:type="spellEnd"/>
            <w:r w:rsidR="005520F7" w:rsidRPr="003C167C">
              <w:rPr>
                <w:sz w:val="24"/>
                <w:szCs w:val="24"/>
              </w:rPr>
              <w:t>.</w:t>
            </w:r>
          </w:p>
        </w:tc>
        <w:tc>
          <w:tcPr>
            <w:tcW w:w="272" w:type="pct"/>
            <w:shd w:val="clear" w:color="auto" w:fill="auto"/>
            <w:vAlign w:val="center"/>
          </w:tcPr>
          <w:p w:rsidR="003D55F2" w:rsidRPr="003C167C" w:rsidRDefault="000536B2" w:rsidP="003D55F2">
            <w:pPr>
              <w:adjustRightInd/>
              <w:spacing w:line="240" w:lineRule="auto"/>
              <w:jc w:val="center"/>
              <w:textAlignment w:val="auto"/>
              <w:outlineLvl w:val="2"/>
              <w:rPr>
                <w:rFonts w:eastAsia="Calibri"/>
                <w:bCs/>
                <w:sz w:val="24"/>
                <w:szCs w:val="24"/>
              </w:rPr>
            </w:pPr>
            <w:r w:rsidRPr="003C167C">
              <w:rPr>
                <w:rFonts w:eastAsia="Calibri"/>
                <w:bCs/>
                <w:sz w:val="24"/>
                <w:szCs w:val="24"/>
              </w:rPr>
              <w:t>24</w:t>
            </w:r>
          </w:p>
        </w:tc>
        <w:tc>
          <w:tcPr>
            <w:tcW w:w="272" w:type="pct"/>
            <w:shd w:val="clear" w:color="auto" w:fill="auto"/>
            <w:vAlign w:val="center"/>
          </w:tcPr>
          <w:p w:rsidR="003D55F2" w:rsidRPr="003C167C" w:rsidRDefault="00EC00B0" w:rsidP="003D55F2">
            <w:pPr>
              <w:adjustRightInd/>
              <w:spacing w:line="240" w:lineRule="auto"/>
              <w:jc w:val="center"/>
              <w:textAlignment w:val="auto"/>
              <w:outlineLvl w:val="2"/>
              <w:rPr>
                <w:rFonts w:eastAsia="Calibri"/>
                <w:bCs/>
                <w:sz w:val="24"/>
                <w:szCs w:val="24"/>
              </w:rPr>
            </w:pPr>
            <w:r w:rsidRPr="003C167C">
              <w:rPr>
                <w:rFonts w:eastAsia="Calibri"/>
                <w:bCs/>
                <w:sz w:val="24"/>
                <w:szCs w:val="24"/>
              </w:rPr>
              <w:t>8</w:t>
            </w:r>
          </w:p>
        </w:tc>
        <w:tc>
          <w:tcPr>
            <w:tcW w:w="272" w:type="pct"/>
            <w:shd w:val="clear" w:color="auto" w:fill="auto"/>
            <w:vAlign w:val="center"/>
          </w:tcPr>
          <w:p w:rsidR="003D55F2" w:rsidRPr="003C167C" w:rsidRDefault="00E16F0A" w:rsidP="003D55F2">
            <w:pPr>
              <w:adjustRightInd/>
              <w:spacing w:line="240" w:lineRule="auto"/>
              <w:jc w:val="center"/>
              <w:textAlignment w:val="auto"/>
              <w:outlineLvl w:val="2"/>
              <w:rPr>
                <w:rFonts w:eastAsia="Calibri"/>
                <w:bCs/>
                <w:sz w:val="24"/>
                <w:szCs w:val="24"/>
              </w:rPr>
            </w:pPr>
            <w:r w:rsidRPr="003C167C">
              <w:rPr>
                <w:rFonts w:eastAsia="Calibri"/>
                <w:bCs/>
                <w:sz w:val="24"/>
                <w:szCs w:val="24"/>
              </w:rPr>
              <w:t>8</w:t>
            </w:r>
          </w:p>
        </w:tc>
        <w:tc>
          <w:tcPr>
            <w:tcW w:w="345" w:type="pct"/>
            <w:shd w:val="clear" w:color="auto" w:fill="auto"/>
            <w:vAlign w:val="center"/>
          </w:tcPr>
          <w:p w:rsidR="003D55F2" w:rsidRPr="003C167C" w:rsidRDefault="00A742C6" w:rsidP="003D55F2">
            <w:pPr>
              <w:adjustRightInd/>
              <w:spacing w:line="240" w:lineRule="auto"/>
              <w:jc w:val="center"/>
              <w:textAlignment w:val="auto"/>
              <w:outlineLvl w:val="2"/>
              <w:rPr>
                <w:rFonts w:eastAsia="Calibri"/>
                <w:bCs/>
                <w:sz w:val="24"/>
                <w:szCs w:val="24"/>
              </w:rPr>
            </w:pPr>
            <w:r w:rsidRPr="003C167C">
              <w:rPr>
                <w:rFonts w:eastAsia="Calibri"/>
                <w:bCs/>
                <w:sz w:val="24"/>
                <w:szCs w:val="24"/>
              </w:rPr>
              <w:t>8</w:t>
            </w:r>
          </w:p>
        </w:tc>
        <w:tc>
          <w:tcPr>
            <w:tcW w:w="274" w:type="pct"/>
            <w:vAlign w:val="center"/>
          </w:tcPr>
          <w:p w:rsidR="003D55F2" w:rsidRPr="003C167C" w:rsidRDefault="003D55F2" w:rsidP="003D55F2">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c>
          <w:tcPr>
            <w:tcW w:w="275" w:type="pct"/>
            <w:vAlign w:val="center"/>
          </w:tcPr>
          <w:p w:rsidR="003D55F2" w:rsidRPr="003C167C" w:rsidRDefault="003D55F2" w:rsidP="003D55F2">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c>
          <w:tcPr>
            <w:tcW w:w="275" w:type="pct"/>
            <w:vAlign w:val="center"/>
          </w:tcPr>
          <w:p w:rsidR="003D55F2" w:rsidRPr="003C167C" w:rsidRDefault="003D55F2" w:rsidP="003D55F2">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c>
          <w:tcPr>
            <w:tcW w:w="327" w:type="pct"/>
            <w:vAlign w:val="center"/>
          </w:tcPr>
          <w:p w:rsidR="003D55F2" w:rsidRPr="003C167C" w:rsidRDefault="003D55F2" w:rsidP="003D55F2">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r>
      <w:tr w:rsidR="00DE42BE" w:rsidRPr="003C167C" w:rsidTr="00DE42BE">
        <w:trPr>
          <w:trHeight w:val="340"/>
        </w:trPr>
        <w:tc>
          <w:tcPr>
            <w:tcW w:w="2686" w:type="pct"/>
            <w:shd w:val="clear" w:color="auto" w:fill="auto"/>
            <w:vAlign w:val="center"/>
          </w:tcPr>
          <w:p w:rsidR="008453BB" w:rsidRPr="003C167C" w:rsidRDefault="008453BB" w:rsidP="008453BB">
            <w:pPr>
              <w:adjustRightInd/>
              <w:spacing w:line="240" w:lineRule="auto"/>
              <w:jc w:val="right"/>
              <w:textAlignment w:val="auto"/>
              <w:rPr>
                <w:rFonts w:eastAsia="Calibri"/>
                <w:sz w:val="24"/>
                <w:szCs w:val="24"/>
              </w:rPr>
            </w:pPr>
            <w:r w:rsidRPr="003C167C">
              <w:rPr>
                <w:rFonts w:eastAsia="Calibri"/>
                <w:b/>
                <w:i/>
                <w:sz w:val="24"/>
                <w:szCs w:val="24"/>
              </w:rPr>
              <w:t>Разом за змістовий модуль 2</w:t>
            </w:r>
          </w:p>
        </w:tc>
        <w:tc>
          <w:tcPr>
            <w:tcW w:w="272" w:type="pct"/>
            <w:shd w:val="clear" w:color="auto" w:fill="auto"/>
            <w:vAlign w:val="center"/>
          </w:tcPr>
          <w:p w:rsidR="008453BB" w:rsidRPr="003C167C" w:rsidRDefault="009D228D" w:rsidP="009E498F">
            <w:pPr>
              <w:adjustRightInd/>
              <w:spacing w:line="240" w:lineRule="auto"/>
              <w:jc w:val="center"/>
              <w:textAlignment w:val="auto"/>
              <w:outlineLvl w:val="2"/>
              <w:rPr>
                <w:rFonts w:eastAsia="Calibri"/>
                <w:b/>
                <w:bCs/>
                <w:sz w:val="24"/>
                <w:szCs w:val="24"/>
              </w:rPr>
            </w:pPr>
            <w:r w:rsidRPr="003C167C">
              <w:rPr>
                <w:rFonts w:eastAsia="Calibri"/>
                <w:b/>
                <w:bCs/>
                <w:sz w:val="24"/>
                <w:szCs w:val="24"/>
              </w:rPr>
              <w:t>60</w:t>
            </w:r>
          </w:p>
        </w:tc>
        <w:tc>
          <w:tcPr>
            <w:tcW w:w="272" w:type="pct"/>
            <w:shd w:val="clear" w:color="auto" w:fill="auto"/>
            <w:vAlign w:val="center"/>
          </w:tcPr>
          <w:p w:rsidR="008453BB" w:rsidRPr="003C167C" w:rsidRDefault="00CA7D10" w:rsidP="008453BB">
            <w:pPr>
              <w:adjustRightInd/>
              <w:spacing w:line="240" w:lineRule="auto"/>
              <w:jc w:val="center"/>
              <w:textAlignment w:val="auto"/>
              <w:outlineLvl w:val="2"/>
              <w:rPr>
                <w:rFonts w:eastAsia="Calibri"/>
                <w:b/>
                <w:bCs/>
                <w:sz w:val="24"/>
                <w:szCs w:val="24"/>
              </w:rPr>
            </w:pPr>
            <w:r w:rsidRPr="003C167C">
              <w:rPr>
                <w:rFonts w:eastAsia="Calibri"/>
                <w:b/>
                <w:bCs/>
                <w:sz w:val="24"/>
                <w:szCs w:val="24"/>
              </w:rPr>
              <w:t>1</w:t>
            </w:r>
            <w:r w:rsidR="00C44154" w:rsidRPr="003C167C">
              <w:rPr>
                <w:rFonts w:eastAsia="Calibri"/>
                <w:b/>
                <w:bCs/>
                <w:sz w:val="24"/>
                <w:szCs w:val="24"/>
              </w:rPr>
              <w:t>6</w:t>
            </w:r>
          </w:p>
        </w:tc>
        <w:tc>
          <w:tcPr>
            <w:tcW w:w="272" w:type="pct"/>
            <w:shd w:val="clear" w:color="auto" w:fill="auto"/>
            <w:vAlign w:val="center"/>
          </w:tcPr>
          <w:p w:rsidR="008453BB" w:rsidRPr="003C167C" w:rsidRDefault="000E54F3" w:rsidP="008453BB">
            <w:pPr>
              <w:adjustRightInd/>
              <w:spacing w:line="240" w:lineRule="auto"/>
              <w:jc w:val="center"/>
              <w:textAlignment w:val="auto"/>
              <w:outlineLvl w:val="2"/>
              <w:rPr>
                <w:rFonts w:eastAsia="Calibri"/>
                <w:b/>
                <w:bCs/>
                <w:sz w:val="24"/>
                <w:szCs w:val="24"/>
              </w:rPr>
            </w:pPr>
            <w:r w:rsidRPr="003C167C">
              <w:rPr>
                <w:rFonts w:eastAsia="Calibri"/>
                <w:b/>
                <w:bCs/>
                <w:sz w:val="24"/>
                <w:szCs w:val="24"/>
              </w:rPr>
              <w:t>1</w:t>
            </w:r>
            <w:r w:rsidR="00E16F0A" w:rsidRPr="003C167C">
              <w:rPr>
                <w:rFonts w:eastAsia="Calibri"/>
                <w:b/>
                <w:bCs/>
                <w:sz w:val="24"/>
                <w:szCs w:val="24"/>
              </w:rPr>
              <w:t>6</w:t>
            </w:r>
          </w:p>
        </w:tc>
        <w:tc>
          <w:tcPr>
            <w:tcW w:w="345" w:type="pct"/>
            <w:shd w:val="clear" w:color="auto" w:fill="auto"/>
            <w:vAlign w:val="center"/>
          </w:tcPr>
          <w:p w:rsidR="008453BB" w:rsidRPr="003C167C" w:rsidRDefault="00CA7D10" w:rsidP="000E54F3">
            <w:pPr>
              <w:adjustRightInd/>
              <w:spacing w:line="240" w:lineRule="auto"/>
              <w:jc w:val="center"/>
              <w:textAlignment w:val="auto"/>
              <w:outlineLvl w:val="2"/>
              <w:rPr>
                <w:rFonts w:eastAsia="Calibri"/>
                <w:b/>
                <w:bCs/>
                <w:sz w:val="24"/>
                <w:szCs w:val="24"/>
              </w:rPr>
            </w:pPr>
            <w:r w:rsidRPr="003C167C">
              <w:rPr>
                <w:rFonts w:eastAsia="Calibri"/>
                <w:b/>
                <w:bCs/>
                <w:sz w:val="24"/>
                <w:szCs w:val="24"/>
              </w:rPr>
              <w:t>28</w:t>
            </w:r>
          </w:p>
        </w:tc>
        <w:tc>
          <w:tcPr>
            <w:tcW w:w="274" w:type="pct"/>
            <w:vAlign w:val="center"/>
          </w:tcPr>
          <w:p w:rsidR="008453BB" w:rsidRPr="003C167C" w:rsidRDefault="008453BB" w:rsidP="008453BB">
            <w:pPr>
              <w:adjustRightInd/>
              <w:spacing w:line="240" w:lineRule="auto"/>
              <w:jc w:val="center"/>
              <w:textAlignment w:val="auto"/>
              <w:outlineLvl w:val="2"/>
              <w:rPr>
                <w:rFonts w:eastAsia="Calibri"/>
                <w:b/>
                <w:bCs/>
                <w:sz w:val="24"/>
                <w:szCs w:val="24"/>
              </w:rPr>
            </w:pPr>
            <w:r w:rsidRPr="003C167C">
              <w:rPr>
                <w:rFonts w:eastAsia="Calibri"/>
                <w:b/>
                <w:bCs/>
                <w:sz w:val="24"/>
                <w:szCs w:val="24"/>
              </w:rPr>
              <w:t>-</w:t>
            </w:r>
          </w:p>
        </w:tc>
        <w:tc>
          <w:tcPr>
            <w:tcW w:w="275" w:type="pct"/>
            <w:vAlign w:val="center"/>
          </w:tcPr>
          <w:p w:rsidR="008453BB" w:rsidRPr="003C167C" w:rsidRDefault="008453BB" w:rsidP="008453BB">
            <w:pPr>
              <w:adjustRightInd/>
              <w:spacing w:line="240" w:lineRule="auto"/>
              <w:jc w:val="center"/>
              <w:textAlignment w:val="auto"/>
              <w:outlineLvl w:val="2"/>
              <w:rPr>
                <w:rFonts w:eastAsia="Calibri"/>
                <w:b/>
                <w:bCs/>
                <w:sz w:val="24"/>
                <w:szCs w:val="24"/>
              </w:rPr>
            </w:pPr>
            <w:r w:rsidRPr="003C167C">
              <w:rPr>
                <w:rFonts w:eastAsia="Calibri"/>
                <w:b/>
                <w:bCs/>
                <w:sz w:val="24"/>
                <w:szCs w:val="24"/>
              </w:rPr>
              <w:t>-</w:t>
            </w:r>
          </w:p>
        </w:tc>
        <w:tc>
          <w:tcPr>
            <w:tcW w:w="275" w:type="pct"/>
            <w:vAlign w:val="center"/>
          </w:tcPr>
          <w:p w:rsidR="008453BB" w:rsidRPr="003C167C" w:rsidRDefault="008453BB" w:rsidP="008453BB">
            <w:pPr>
              <w:adjustRightInd/>
              <w:spacing w:line="240" w:lineRule="auto"/>
              <w:jc w:val="center"/>
              <w:textAlignment w:val="auto"/>
              <w:outlineLvl w:val="2"/>
              <w:rPr>
                <w:rFonts w:eastAsia="Calibri"/>
                <w:b/>
                <w:bCs/>
                <w:sz w:val="24"/>
                <w:szCs w:val="24"/>
              </w:rPr>
            </w:pPr>
            <w:r w:rsidRPr="003C167C">
              <w:rPr>
                <w:rFonts w:eastAsia="Calibri"/>
                <w:b/>
                <w:bCs/>
                <w:sz w:val="24"/>
                <w:szCs w:val="24"/>
              </w:rPr>
              <w:t>-</w:t>
            </w:r>
          </w:p>
        </w:tc>
        <w:tc>
          <w:tcPr>
            <w:tcW w:w="327" w:type="pct"/>
            <w:vAlign w:val="center"/>
          </w:tcPr>
          <w:p w:rsidR="008453BB" w:rsidRPr="003C167C" w:rsidRDefault="008453BB" w:rsidP="008453BB">
            <w:pPr>
              <w:adjustRightInd/>
              <w:spacing w:line="240" w:lineRule="auto"/>
              <w:jc w:val="center"/>
              <w:textAlignment w:val="auto"/>
              <w:outlineLvl w:val="2"/>
              <w:rPr>
                <w:rFonts w:eastAsia="Calibri"/>
                <w:b/>
                <w:bCs/>
                <w:sz w:val="24"/>
                <w:szCs w:val="24"/>
              </w:rPr>
            </w:pPr>
            <w:r w:rsidRPr="003C167C">
              <w:rPr>
                <w:rFonts w:eastAsia="Calibri"/>
                <w:b/>
                <w:bCs/>
                <w:sz w:val="24"/>
                <w:szCs w:val="24"/>
              </w:rPr>
              <w:t>-</w:t>
            </w:r>
          </w:p>
        </w:tc>
      </w:tr>
      <w:tr w:rsidR="00DE42BE" w:rsidRPr="003C167C" w:rsidTr="00DE42BE">
        <w:trPr>
          <w:trHeight w:val="340"/>
        </w:trPr>
        <w:tc>
          <w:tcPr>
            <w:tcW w:w="2686" w:type="pct"/>
            <w:shd w:val="clear" w:color="auto" w:fill="auto"/>
            <w:vAlign w:val="center"/>
          </w:tcPr>
          <w:p w:rsidR="008453BB" w:rsidRPr="003C167C" w:rsidRDefault="008453BB" w:rsidP="008453BB">
            <w:pPr>
              <w:adjustRightInd/>
              <w:spacing w:line="240" w:lineRule="auto"/>
              <w:jc w:val="right"/>
              <w:textAlignment w:val="auto"/>
              <w:rPr>
                <w:rFonts w:eastAsia="Calibri"/>
                <w:b/>
                <w:i/>
                <w:sz w:val="24"/>
                <w:szCs w:val="24"/>
              </w:rPr>
            </w:pPr>
            <w:r w:rsidRPr="003C167C">
              <w:rPr>
                <w:rFonts w:eastAsia="Calibri"/>
                <w:b/>
                <w:sz w:val="24"/>
                <w:szCs w:val="24"/>
              </w:rPr>
              <w:t>ВСЬОГО</w:t>
            </w:r>
          </w:p>
        </w:tc>
        <w:tc>
          <w:tcPr>
            <w:tcW w:w="272" w:type="pct"/>
            <w:shd w:val="clear" w:color="auto" w:fill="auto"/>
            <w:vAlign w:val="center"/>
          </w:tcPr>
          <w:p w:rsidR="008453BB" w:rsidRPr="003C167C" w:rsidRDefault="0004046D" w:rsidP="008453BB">
            <w:pPr>
              <w:adjustRightInd/>
              <w:spacing w:line="240" w:lineRule="auto"/>
              <w:jc w:val="center"/>
              <w:textAlignment w:val="auto"/>
              <w:outlineLvl w:val="2"/>
              <w:rPr>
                <w:rFonts w:eastAsia="Calibri"/>
                <w:b/>
                <w:bCs/>
                <w:sz w:val="24"/>
                <w:szCs w:val="24"/>
              </w:rPr>
            </w:pPr>
            <w:r w:rsidRPr="003C167C">
              <w:rPr>
                <w:rFonts w:eastAsia="Calibri"/>
                <w:b/>
                <w:bCs/>
                <w:sz w:val="24"/>
                <w:szCs w:val="24"/>
              </w:rPr>
              <w:t>120</w:t>
            </w:r>
          </w:p>
        </w:tc>
        <w:tc>
          <w:tcPr>
            <w:tcW w:w="272" w:type="pct"/>
            <w:shd w:val="clear" w:color="auto" w:fill="auto"/>
            <w:vAlign w:val="center"/>
          </w:tcPr>
          <w:p w:rsidR="008453BB" w:rsidRPr="003C167C" w:rsidRDefault="00CA7D10" w:rsidP="008453BB">
            <w:pPr>
              <w:adjustRightInd/>
              <w:spacing w:line="240" w:lineRule="auto"/>
              <w:jc w:val="center"/>
              <w:textAlignment w:val="auto"/>
              <w:outlineLvl w:val="2"/>
              <w:rPr>
                <w:rFonts w:eastAsia="Calibri"/>
                <w:b/>
                <w:bCs/>
                <w:sz w:val="24"/>
                <w:szCs w:val="24"/>
              </w:rPr>
            </w:pPr>
            <w:r w:rsidRPr="003C167C">
              <w:rPr>
                <w:rFonts w:eastAsia="Calibri"/>
                <w:b/>
                <w:bCs/>
                <w:sz w:val="24"/>
                <w:szCs w:val="24"/>
              </w:rPr>
              <w:t>32</w:t>
            </w:r>
          </w:p>
        </w:tc>
        <w:tc>
          <w:tcPr>
            <w:tcW w:w="272" w:type="pct"/>
            <w:shd w:val="clear" w:color="auto" w:fill="auto"/>
            <w:vAlign w:val="center"/>
          </w:tcPr>
          <w:p w:rsidR="008453BB" w:rsidRPr="003C167C" w:rsidRDefault="00E16F0A" w:rsidP="008453BB">
            <w:pPr>
              <w:adjustRightInd/>
              <w:spacing w:line="240" w:lineRule="auto"/>
              <w:jc w:val="center"/>
              <w:textAlignment w:val="auto"/>
              <w:outlineLvl w:val="2"/>
              <w:rPr>
                <w:rFonts w:eastAsia="Calibri"/>
                <w:b/>
                <w:bCs/>
                <w:sz w:val="24"/>
                <w:szCs w:val="24"/>
              </w:rPr>
            </w:pPr>
            <w:r w:rsidRPr="003C167C">
              <w:rPr>
                <w:rFonts w:eastAsia="Calibri"/>
                <w:b/>
                <w:bCs/>
                <w:sz w:val="24"/>
                <w:szCs w:val="24"/>
              </w:rPr>
              <w:t>32</w:t>
            </w:r>
          </w:p>
        </w:tc>
        <w:tc>
          <w:tcPr>
            <w:tcW w:w="345" w:type="pct"/>
            <w:shd w:val="clear" w:color="auto" w:fill="auto"/>
            <w:vAlign w:val="center"/>
          </w:tcPr>
          <w:p w:rsidR="008453BB" w:rsidRPr="003C167C" w:rsidRDefault="00CA7D10" w:rsidP="008453BB">
            <w:pPr>
              <w:adjustRightInd/>
              <w:spacing w:line="240" w:lineRule="auto"/>
              <w:jc w:val="center"/>
              <w:textAlignment w:val="auto"/>
              <w:outlineLvl w:val="2"/>
              <w:rPr>
                <w:rFonts w:eastAsia="Calibri"/>
                <w:b/>
                <w:bCs/>
                <w:sz w:val="24"/>
                <w:szCs w:val="24"/>
              </w:rPr>
            </w:pPr>
            <w:r w:rsidRPr="003C167C">
              <w:rPr>
                <w:rFonts w:eastAsia="Calibri"/>
                <w:b/>
                <w:bCs/>
                <w:sz w:val="24"/>
                <w:szCs w:val="24"/>
              </w:rPr>
              <w:t>56</w:t>
            </w:r>
          </w:p>
        </w:tc>
        <w:tc>
          <w:tcPr>
            <w:tcW w:w="274" w:type="pct"/>
            <w:vAlign w:val="center"/>
          </w:tcPr>
          <w:p w:rsidR="008453BB" w:rsidRPr="003C167C" w:rsidRDefault="008453BB" w:rsidP="008453BB">
            <w:pPr>
              <w:adjustRightInd/>
              <w:spacing w:line="240" w:lineRule="auto"/>
              <w:jc w:val="center"/>
              <w:textAlignment w:val="auto"/>
              <w:outlineLvl w:val="2"/>
              <w:rPr>
                <w:rFonts w:eastAsia="Calibri"/>
                <w:b/>
                <w:bCs/>
                <w:sz w:val="24"/>
                <w:szCs w:val="24"/>
              </w:rPr>
            </w:pPr>
            <w:r w:rsidRPr="003C167C">
              <w:rPr>
                <w:rFonts w:eastAsia="Calibri"/>
                <w:b/>
                <w:bCs/>
                <w:sz w:val="24"/>
                <w:szCs w:val="24"/>
              </w:rPr>
              <w:t>-</w:t>
            </w:r>
          </w:p>
        </w:tc>
        <w:tc>
          <w:tcPr>
            <w:tcW w:w="275" w:type="pct"/>
            <w:vAlign w:val="center"/>
          </w:tcPr>
          <w:p w:rsidR="008453BB" w:rsidRPr="003C167C" w:rsidRDefault="008453BB" w:rsidP="008453BB">
            <w:pPr>
              <w:adjustRightInd/>
              <w:spacing w:line="240" w:lineRule="auto"/>
              <w:jc w:val="center"/>
              <w:textAlignment w:val="auto"/>
              <w:outlineLvl w:val="2"/>
              <w:rPr>
                <w:rFonts w:eastAsia="Calibri"/>
                <w:b/>
                <w:bCs/>
                <w:sz w:val="24"/>
                <w:szCs w:val="24"/>
              </w:rPr>
            </w:pPr>
            <w:r w:rsidRPr="003C167C">
              <w:rPr>
                <w:rFonts w:eastAsia="Calibri"/>
                <w:b/>
                <w:bCs/>
                <w:sz w:val="24"/>
                <w:szCs w:val="24"/>
              </w:rPr>
              <w:t>-</w:t>
            </w:r>
          </w:p>
        </w:tc>
        <w:tc>
          <w:tcPr>
            <w:tcW w:w="275" w:type="pct"/>
            <w:vAlign w:val="center"/>
          </w:tcPr>
          <w:p w:rsidR="008453BB" w:rsidRPr="003C167C" w:rsidRDefault="008453BB" w:rsidP="008453BB">
            <w:pPr>
              <w:adjustRightInd/>
              <w:spacing w:line="240" w:lineRule="auto"/>
              <w:jc w:val="center"/>
              <w:textAlignment w:val="auto"/>
              <w:outlineLvl w:val="2"/>
              <w:rPr>
                <w:rFonts w:eastAsia="Calibri"/>
                <w:b/>
                <w:bCs/>
                <w:sz w:val="24"/>
                <w:szCs w:val="24"/>
              </w:rPr>
            </w:pPr>
            <w:r w:rsidRPr="003C167C">
              <w:rPr>
                <w:rFonts w:eastAsia="Calibri"/>
                <w:b/>
                <w:bCs/>
                <w:sz w:val="24"/>
                <w:szCs w:val="24"/>
              </w:rPr>
              <w:t>-</w:t>
            </w:r>
          </w:p>
        </w:tc>
        <w:tc>
          <w:tcPr>
            <w:tcW w:w="327" w:type="pct"/>
            <w:vAlign w:val="center"/>
          </w:tcPr>
          <w:p w:rsidR="008453BB" w:rsidRPr="003C167C" w:rsidRDefault="008453BB" w:rsidP="008453BB">
            <w:pPr>
              <w:adjustRightInd/>
              <w:spacing w:line="240" w:lineRule="auto"/>
              <w:jc w:val="center"/>
              <w:textAlignment w:val="auto"/>
              <w:outlineLvl w:val="2"/>
              <w:rPr>
                <w:rFonts w:eastAsia="Calibri"/>
                <w:b/>
                <w:bCs/>
                <w:sz w:val="24"/>
                <w:szCs w:val="24"/>
              </w:rPr>
            </w:pPr>
            <w:r w:rsidRPr="003C167C">
              <w:rPr>
                <w:rFonts w:eastAsia="Calibri"/>
                <w:b/>
                <w:bCs/>
                <w:sz w:val="24"/>
                <w:szCs w:val="24"/>
              </w:rPr>
              <w:t>-</w:t>
            </w:r>
          </w:p>
        </w:tc>
      </w:tr>
    </w:tbl>
    <w:p w:rsidR="008453BB" w:rsidRPr="003C167C" w:rsidRDefault="008453BB" w:rsidP="00DE42BE">
      <w:pPr>
        <w:adjustRightInd/>
        <w:spacing w:line="240" w:lineRule="auto"/>
        <w:jc w:val="center"/>
        <w:textAlignment w:val="auto"/>
        <w:rPr>
          <w:bCs/>
          <w:sz w:val="28"/>
          <w:szCs w:val="28"/>
        </w:rPr>
      </w:pPr>
    </w:p>
    <w:p w:rsidR="00150100" w:rsidRPr="003C167C" w:rsidRDefault="00150100" w:rsidP="00483729">
      <w:pPr>
        <w:widowControl/>
        <w:autoSpaceDE w:val="0"/>
        <w:autoSpaceDN w:val="0"/>
        <w:spacing w:after="120" w:line="240" w:lineRule="auto"/>
        <w:jc w:val="center"/>
        <w:textAlignment w:val="auto"/>
        <w:rPr>
          <w:b/>
          <w:sz w:val="28"/>
          <w:szCs w:val="28"/>
        </w:rPr>
      </w:pPr>
      <w:r w:rsidRPr="003C167C">
        <w:rPr>
          <w:b/>
          <w:color w:val="000000"/>
          <w:sz w:val="28"/>
          <w:szCs w:val="28"/>
          <w:lang w:eastAsia="uk-UA"/>
        </w:rPr>
        <w:t>5</w:t>
      </w:r>
      <w:r w:rsidRPr="003C167C">
        <w:rPr>
          <w:b/>
          <w:color w:val="000000"/>
          <w:sz w:val="28"/>
          <w:szCs w:val="28"/>
          <w:lang w:val="en-US" w:eastAsia="uk-UA"/>
        </w:rPr>
        <w:t>.</w:t>
      </w:r>
      <w:r w:rsidR="00324D47" w:rsidRPr="003C167C">
        <w:rPr>
          <w:b/>
          <w:color w:val="000000"/>
          <w:sz w:val="28"/>
          <w:szCs w:val="28"/>
          <w:lang w:eastAsia="uk-UA"/>
        </w:rPr>
        <w:t xml:space="preserve"> Теми </w:t>
      </w:r>
      <w:r w:rsidR="007F320E" w:rsidRPr="003C167C">
        <w:rPr>
          <w:b/>
          <w:sz w:val="28"/>
          <w:szCs w:val="28"/>
        </w:rPr>
        <w:t>практичних (лабораторних)</w:t>
      </w:r>
      <w:r w:rsidR="00660127" w:rsidRPr="003C167C">
        <w:rPr>
          <w:b/>
          <w:sz w:val="28"/>
          <w:szCs w:val="28"/>
        </w:rPr>
        <w:t xml:space="preserve"> занять</w:t>
      </w:r>
    </w:p>
    <w:tbl>
      <w:tblPr>
        <w:tblStyle w:val="a5"/>
        <w:tblW w:w="9918" w:type="dxa"/>
        <w:tblLook w:val="04A0" w:firstRow="1" w:lastRow="0" w:firstColumn="1" w:lastColumn="0" w:noHBand="0" w:noVBand="1"/>
      </w:tblPr>
      <w:tblGrid>
        <w:gridCol w:w="704"/>
        <w:gridCol w:w="7088"/>
        <w:gridCol w:w="1134"/>
        <w:gridCol w:w="992"/>
      </w:tblGrid>
      <w:tr w:rsidR="00E7195E" w:rsidRPr="003C167C" w:rsidTr="00DE42BE">
        <w:tc>
          <w:tcPr>
            <w:tcW w:w="704" w:type="dxa"/>
            <w:vMerge w:val="restart"/>
          </w:tcPr>
          <w:p w:rsidR="00E7195E" w:rsidRPr="003C167C" w:rsidRDefault="00E7195E" w:rsidP="00E7195E">
            <w:pPr>
              <w:widowControl/>
              <w:autoSpaceDE w:val="0"/>
              <w:autoSpaceDN w:val="0"/>
              <w:spacing w:line="240" w:lineRule="auto"/>
              <w:jc w:val="center"/>
              <w:textAlignment w:val="auto"/>
              <w:rPr>
                <w:color w:val="000000"/>
                <w:sz w:val="28"/>
                <w:szCs w:val="28"/>
                <w:lang w:eastAsia="uk-UA"/>
              </w:rPr>
            </w:pPr>
            <w:r w:rsidRPr="003C167C">
              <w:rPr>
                <w:rFonts w:eastAsia="Calibri"/>
                <w:color w:val="000000"/>
                <w:sz w:val="24"/>
                <w:szCs w:val="24"/>
                <w:lang w:eastAsia="uk-UA"/>
              </w:rPr>
              <w:t>№ з/п</w:t>
            </w:r>
          </w:p>
        </w:tc>
        <w:tc>
          <w:tcPr>
            <w:tcW w:w="7088" w:type="dxa"/>
            <w:vMerge w:val="restart"/>
            <w:vAlign w:val="center"/>
          </w:tcPr>
          <w:p w:rsidR="00E7195E" w:rsidRPr="003C167C" w:rsidRDefault="00E7195E" w:rsidP="00E7195E">
            <w:pPr>
              <w:widowControl/>
              <w:autoSpaceDE w:val="0"/>
              <w:autoSpaceDN w:val="0"/>
              <w:spacing w:line="240" w:lineRule="auto"/>
              <w:jc w:val="center"/>
              <w:textAlignment w:val="auto"/>
              <w:rPr>
                <w:color w:val="000000"/>
                <w:sz w:val="28"/>
                <w:szCs w:val="28"/>
                <w:lang w:eastAsia="uk-UA"/>
              </w:rPr>
            </w:pPr>
            <w:r w:rsidRPr="003C167C">
              <w:rPr>
                <w:rFonts w:eastAsia="Calibri"/>
                <w:color w:val="000000"/>
                <w:sz w:val="28"/>
                <w:szCs w:val="28"/>
                <w:lang w:eastAsia="uk-UA"/>
              </w:rPr>
              <w:t>Назва теми</w:t>
            </w:r>
          </w:p>
        </w:tc>
        <w:tc>
          <w:tcPr>
            <w:tcW w:w="2126" w:type="dxa"/>
            <w:gridSpan w:val="2"/>
            <w:vAlign w:val="center"/>
          </w:tcPr>
          <w:p w:rsidR="00E7195E" w:rsidRPr="003C167C" w:rsidRDefault="00E7195E" w:rsidP="00E7195E">
            <w:pPr>
              <w:autoSpaceDE w:val="0"/>
              <w:autoSpaceDN w:val="0"/>
              <w:spacing w:line="240" w:lineRule="auto"/>
              <w:jc w:val="center"/>
              <w:textAlignment w:val="auto"/>
              <w:rPr>
                <w:rFonts w:eastAsia="Calibri"/>
                <w:color w:val="000000"/>
                <w:sz w:val="24"/>
                <w:szCs w:val="24"/>
                <w:lang w:eastAsia="uk-UA"/>
              </w:rPr>
            </w:pPr>
            <w:r w:rsidRPr="003C167C">
              <w:rPr>
                <w:rFonts w:eastAsia="Calibri"/>
                <w:color w:val="000000"/>
                <w:sz w:val="24"/>
                <w:szCs w:val="24"/>
                <w:lang w:eastAsia="uk-UA"/>
              </w:rPr>
              <w:t>Кількість годин</w:t>
            </w:r>
          </w:p>
        </w:tc>
      </w:tr>
      <w:tr w:rsidR="00E7195E" w:rsidRPr="003C167C" w:rsidTr="00DE42BE">
        <w:tc>
          <w:tcPr>
            <w:tcW w:w="704" w:type="dxa"/>
            <w:vMerge/>
          </w:tcPr>
          <w:p w:rsidR="00E7195E" w:rsidRPr="003C167C" w:rsidRDefault="00E7195E" w:rsidP="00E7195E">
            <w:pPr>
              <w:widowControl/>
              <w:autoSpaceDE w:val="0"/>
              <w:autoSpaceDN w:val="0"/>
              <w:spacing w:line="240" w:lineRule="auto"/>
              <w:jc w:val="center"/>
              <w:textAlignment w:val="auto"/>
              <w:rPr>
                <w:color w:val="000000"/>
                <w:sz w:val="28"/>
                <w:szCs w:val="28"/>
                <w:lang w:eastAsia="uk-UA"/>
              </w:rPr>
            </w:pPr>
          </w:p>
        </w:tc>
        <w:tc>
          <w:tcPr>
            <w:tcW w:w="7088" w:type="dxa"/>
            <w:vMerge/>
          </w:tcPr>
          <w:p w:rsidR="00E7195E" w:rsidRPr="003C167C" w:rsidRDefault="00E7195E" w:rsidP="00E7195E">
            <w:pPr>
              <w:widowControl/>
              <w:autoSpaceDE w:val="0"/>
              <w:autoSpaceDN w:val="0"/>
              <w:spacing w:line="240" w:lineRule="auto"/>
              <w:jc w:val="center"/>
              <w:textAlignment w:val="auto"/>
              <w:rPr>
                <w:color w:val="000000"/>
                <w:sz w:val="28"/>
                <w:szCs w:val="28"/>
                <w:lang w:eastAsia="uk-UA"/>
              </w:rPr>
            </w:pPr>
          </w:p>
        </w:tc>
        <w:tc>
          <w:tcPr>
            <w:tcW w:w="1134" w:type="dxa"/>
            <w:vAlign w:val="center"/>
          </w:tcPr>
          <w:p w:rsidR="00E7195E" w:rsidRPr="003C167C" w:rsidRDefault="00E7195E" w:rsidP="00E7195E">
            <w:pPr>
              <w:autoSpaceDE w:val="0"/>
              <w:autoSpaceDN w:val="0"/>
              <w:spacing w:line="240" w:lineRule="auto"/>
              <w:jc w:val="center"/>
              <w:textAlignment w:val="auto"/>
              <w:rPr>
                <w:rFonts w:eastAsia="Calibri"/>
                <w:color w:val="000000"/>
                <w:sz w:val="24"/>
                <w:szCs w:val="24"/>
                <w:lang w:eastAsia="uk-UA"/>
              </w:rPr>
            </w:pPr>
            <w:r w:rsidRPr="003C167C">
              <w:rPr>
                <w:sz w:val="24"/>
                <w:szCs w:val="24"/>
              </w:rPr>
              <w:t>денна форма</w:t>
            </w:r>
          </w:p>
        </w:tc>
        <w:tc>
          <w:tcPr>
            <w:tcW w:w="992" w:type="dxa"/>
            <w:vAlign w:val="center"/>
          </w:tcPr>
          <w:p w:rsidR="00E7195E" w:rsidRPr="003C167C" w:rsidRDefault="00E16485" w:rsidP="00E7195E">
            <w:pPr>
              <w:autoSpaceDE w:val="0"/>
              <w:autoSpaceDN w:val="0"/>
              <w:spacing w:line="240" w:lineRule="auto"/>
              <w:jc w:val="center"/>
              <w:textAlignment w:val="auto"/>
              <w:rPr>
                <w:rFonts w:eastAsia="Calibri"/>
                <w:color w:val="000000"/>
                <w:sz w:val="24"/>
                <w:szCs w:val="24"/>
                <w:lang w:eastAsia="uk-UA"/>
              </w:rPr>
            </w:pPr>
            <w:r w:rsidRPr="003C167C">
              <w:rPr>
                <w:sz w:val="24"/>
                <w:szCs w:val="24"/>
              </w:rPr>
              <w:t>заочна</w:t>
            </w:r>
            <w:r w:rsidR="00E7195E" w:rsidRPr="003C167C">
              <w:rPr>
                <w:sz w:val="24"/>
                <w:szCs w:val="24"/>
              </w:rPr>
              <w:t xml:space="preserve"> форма</w:t>
            </w:r>
          </w:p>
        </w:tc>
      </w:tr>
      <w:tr w:rsidR="008F4A56" w:rsidRPr="003C167C" w:rsidTr="00DE42BE">
        <w:tc>
          <w:tcPr>
            <w:tcW w:w="704" w:type="dxa"/>
          </w:tcPr>
          <w:p w:rsidR="008F4A56" w:rsidRPr="003C167C" w:rsidRDefault="008F4A56" w:rsidP="008F4A56">
            <w:pPr>
              <w:pStyle w:val="ad"/>
              <w:numPr>
                <w:ilvl w:val="0"/>
                <w:numId w:val="17"/>
              </w:numPr>
              <w:autoSpaceDE w:val="0"/>
              <w:autoSpaceDN w:val="0"/>
              <w:spacing w:after="0" w:line="240" w:lineRule="auto"/>
              <w:ind w:left="0" w:firstLine="0"/>
              <w:contextualSpacing w:val="0"/>
              <w:jc w:val="center"/>
              <w:rPr>
                <w:rFonts w:ascii="Times New Roman" w:hAnsi="Times New Roman"/>
                <w:color w:val="000000"/>
                <w:sz w:val="28"/>
                <w:szCs w:val="28"/>
                <w:lang w:eastAsia="uk-UA"/>
              </w:rPr>
            </w:pPr>
          </w:p>
        </w:tc>
        <w:tc>
          <w:tcPr>
            <w:tcW w:w="7088" w:type="dxa"/>
            <w:vAlign w:val="center"/>
          </w:tcPr>
          <w:p w:rsidR="008F4A56" w:rsidRPr="003C167C" w:rsidRDefault="00514704" w:rsidP="00C243FF">
            <w:pPr>
              <w:pStyle w:val="106"/>
            </w:pPr>
            <w:r w:rsidRPr="003C167C">
              <w:t>Задача класифікації. Нейронна логіка AND, OR, XOR</w:t>
            </w:r>
          </w:p>
        </w:tc>
        <w:tc>
          <w:tcPr>
            <w:tcW w:w="1134" w:type="dxa"/>
          </w:tcPr>
          <w:p w:rsidR="008F4A56" w:rsidRPr="003C167C" w:rsidRDefault="006877F5" w:rsidP="008F4A56">
            <w:pPr>
              <w:widowControl/>
              <w:autoSpaceDE w:val="0"/>
              <w:autoSpaceDN w:val="0"/>
              <w:spacing w:line="240" w:lineRule="auto"/>
              <w:jc w:val="center"/>
              <w:textAlignment w:val="auto"/>
              <w:rPr>
                <w:color w:val="000000"/>
                <w:sz w:val="24"/>
                <w:szCs w:val="24"/>
                <w:lang w:eastAsia="uk-UA"/>
              </w:rPr>
            </w:pPr>
            <w:r w:rsidRPr="003C167C">
              <w:rPr>
                <w:color w:val="000000"/>
                <w:sz w:val="24"/>
                <w:szCs w:val="24"/>
                <w:lang w:eastAsia="uk-UA"/>
              </w:rPr>
              <w:t>4</w:t>
            </w:r>
          </w:p>
        </w:tc>
        <w:tc>
          <w:tcPr>
            <w:tcW w:w="992" w:type="dxa"/>
          </w:tcPr>
          <w:p w:rsidR="008F4A56" w:rsidRPr="003C167C" w:rsidRDefault="008F4A56" w:rsidP="008F4A56">
            <w:pPr>
              <w:widowControl/>
              <w:autoSpaceDE w:val="0"/>
              <w:autoSpaceDN w:val="0"/>
              <w:spacing w:line="240" w:lineRule="auto"/>
              <w:jc w:val="center"/>
              <w:textAlignment w:val="auto"/>
              <w:rPr>
                <w:color w:val="000000"/>
                <w:sz w:val="24"/>
                <w:szCs w:val="24"/>
                <w:lang w:eastAsia="uk-UA"/>
              </w:rPr>
            </w:pPr>
          </w:p>
        </w:tc>
      </w:tr>
      <w:tr w:rsidR="006877F5" w:rsidRPr="003C167C" w:rsidTr="00DE42BE">
        <w:tc>
          <w:tcPr>
            <w:tcW w:w="704" w:type="dxa"/>
          </w:tcPr>
          <w:p w:rsidR="006877F5" w:rsidRPr="003C167C" w:rsidRDefault="006877F5" w:rsidP="006877F5">
            <w:pPr>
              <w:pStyle w:val="ad"/>
              <w:numPr>
                <w:ilvl w:val="0"/>
                <w:numId w:val="17"/>
              </w:numPr>
              <w:autoSpaceDE w:val="0"/>
              <w:autoSpaceDN w:val="0"/>
              <w:spacing w:after="0" w:line="240" w:lineRule="auto"/>
              <w:ind w:left="0" w:firstLine="0"/>
              <w:contextualSpacing w:val="0"/>
              <w:jc w:val="center"/>
              <w:rPr>
                <w:rFonts w:ascii="Times New Roman" w:hAnsi="Times New Roman"/>
                <w:color w:val="000000"/>
                <w:sz w:val="28"/>
                <w:szCs w:val="28"/>
                <w:lang w:eastAsia="uk-UA"/>
              </w:rPr>
            </w:pPr>
          </w:p>
        </w:tc>
        <w:tc>
          <w:tcPr>
            <w:tcW w:w="7088" w:type="dxa"/>
            <w:vAlign w:val="center"/>
          </w:tcPr>
          <w:p w:rsidR="006877F5" w:rsidRPr="003C167C" w:rsidRDefault="006877F5" w:rsidP="006877F5">
            <w:pPr>
              <w:pStyle w:val="106"/>
            </w:pPr>
            <w:r w:rsidRPr="003C167C">
              <w:t>Порівняння методів класифікації</w:t>
            </w:r>
          </w:p>
        </w:tc>
        <w:tc>
          <w:tcPr>
            <w:tcW w:w="1134" w:type="dxa"/>
          </w:tcPr>
          <w:p w:rsidR="006877F5" w:rsidRPr="003C167C" w:rsidRDefault="006877F5" w:rsidP="006877F5">
            <w:pPr>
              <w:widowControl/>
              <w:autoSpaceDE w:val="0"/>
              <w:autoSpaceDN w:val="0"/>
              <w:spacing w:line="240" w:lineRule="auto"/>
              <w:jc w:val="center"/>
              <w:textAlignment w:val="auto"/>
              <w:rPr>
                <w:color w:val="000000"/>
                <w:sz w:val="24"/>
                <w:szCs w:val="24"/>
                <w:lang w:eastAsia="uk-UA"/>
              </w:rPr>
            </w:pPr>
            <w:r w:rsidRPr="003C167C">
              <w:rPr>
                <w:color w:val="000000"/>
                <w:sz w:val="24"/>
                <w:szCs w:val="24"/>
                <w:lang w:eastAsia="uk-UA"/>
              </w:rPr>
              <w:t>4</w:t>
            </w:r>
          </w:p>
        </w:tc>
        <w:tc>
          <w:tcPr>
            <w:tcW w:w="992" w:type="dxa"/>
          </w:tcPr>
          <w:p w:rsidR="006877F5" w:rsidRPr="003C167C" w:rsidRDefault="006877F5" w:rsidP="006877F5">
            <w:pPr>
              <w:widowControl/>
              <w:autoSpaceDE w:val="0"/>
              <w:autoSpaceDN w:val="0"/>
              <w:spacing w:line="240" w:lineRule="auto"/>
              <w:jc w:val="center"/>
              <w:textAlignment w:val="auto"/>
              <w:rPr>
                <w:color w:val="000000"/>
                <w:sz w:val="24"/>
                <w:szCs w:val="24"/>
                <w:lang w:eastAsia="uk-UA"/>
              </w:rPr>
            </w:pPr>
          </w:p>
        </w:tc>
      </w:tr>
      <w:tr w:rsidR="006877F5" w:rsidRPr="003C167C" w:rsidTr="00DE42BE">
        <w:tc>
          <w:tcPr>
            <w:tcW w:w="704" w:type="dxa"/>
          </w:tcPr>
          <w:p w:rsidR="006877F5" w:rsidRPr="003C167C" w:rsidRDefault="006877F5" w:rsidP="006877F5">
            <w:pPr>
              <w:pStyle w:val="ad"/>
              <w:numPr>
                <w:ilvl w:val="0"/>
                <w:numId w:val="17"/>
              </w:numPr>
              <w:autoSpaceDE w:val="0"/>
              <w:autoSpaceDN w:val="0"/>
              <w:spacing w:after="0" w:line="240" w:lineRule="auto"/>
              <w:ind w:left="0" w:firstLine="0"/>
              <w:contextualSpacing w:val="0"/>
              <w:jc w:val="center"/>
              <w:rPr>
                <w:rFonts w:ascii="Times New Roman" w:hAnsi="Times New Roman"/>
                <w:color w:val="000000"/>
                <w:sz w:val="28"/>
                <w:szCs w:val="28"/>
                <w:lang w:eastAsia="uk-UA"/>
              </w:rPr>
            </w:pPr>
          </w:p>
        </w:tc>
        <w:tc>
          <w:tcPr>
            <w:tcW w:w="7088" w:type="dxa"/>
            <w:vAlign w:val="center"/>
          </w:tcPr>
          <w:p w:rsidR="006877F5" w:rsidRPr="003C167C" w:rsidRDefault="006877F5" w:rsidP="006877F5">
            <w:pPr>
              <w:pStyle w:val="106"/>
            </w:pPr>
            <w:r w:rsidRPr="003C167C">
              <w:t>Структура нечіткої логіки</w:t>
            </w:r>
          </w:p>
        </w:tc>
        <w:tc>
          <w:tcPr>
            <w:tcW w:w="1134" w:type="dxa"/>
          </w:tcPr>
          <w:p w:rsidR="006877F5" w:rsidRPr="003C167C" w:rsidRDefault="006877F5" w:rsidP="006877F5">
            <w:pPr>
              <w:widowControl/>
              <w:autoSpaceDE w:val="0"/>
              <w:autoSpaceDN w:val="0"/>
              <w:spacing w:line="240" w:lineRule="auto"/>
              <w:jc w:val="center"/>
              <w:textAlignment w:val="auto"/>
              <w:rPr>
                <w:color w:val="000000"/>
                <w:sz w:val="24"/>
                <w:szCs w:val="24"/>
                <w:lang w:eastAsia="uk-UA"/>
              </w:rPr>
            </w:pPr>
            <w:r w:rsidRPr="003C167C">
              <w:rPr>
                <w:color w:val="000000"/>
                <w:sz w:val="24"/>
                <w:szCs w:val="24"/>
                <w:lang w:eastAsia="uk-UA"/>
              </w:rPr>
              <w:t>4</w:t>
            </w:r>
          </w:p>
        </w:tc>
        <w:tc>
          <w:tcPr>
            <w:tcW w:w="992" w:type="dxa"/>
          </w:tcPr>
          <w:p w:rsidR="006877F5" w:rsidRPr="003C167C" w:rsidRDefault="006877F5" w:rsidP="006877F5">
            <w:pPr>
              <w:widowControl/>
              <w:autoSpaceDE w:val="0"/>
              <w:autoSpaceDN w:val="0"/>
              <w:spacing w:line="240" w:lineRule="auto"/>
              <w:jc w:val="center"/>
              <w:textAlignment w:val="auto"/>
              <w:rPr>
                <w:color w:val="000000"/>
                <w:sz w:val="24"/>
                <w:szCs w:val="24"/>
                <w:lang w:eastAsia="uk-UA"/>
              </w:rPr>
            </w:pPr>
          </w:p>
        </w:tc>
      </w:tr>
      <w:tr w:rsidR="006877F5" w:rsidRPr="003C167C" w:rsidTr="00DE42BE">
        <w:tc>
          <w:tcPr>
            <w:tcW w:w="704" w:type="dxa"/>
          </w:tcPr>
          <w:p w:rsidR="006877F5" w:rsidRPr="003C167C" w:rsidRDefault="006877F5" w:rsidP="006877F5">
            <w:pPr>
              <w:pStyle w:val="ad"/>
              <w:numPr>
                <w:ilvl w:val="0"/>
                <w:numId w:val="17"/>
              </w:numPr>
              <w:autoSpaceDE w:val="0"/>
              <w:autoSpaceDN w:val="0"/>
              <w:spacing w:after="0" w:line="240" w:lineRule="auto"/>
              <w:ind w:left="0" w:firstLine="0"/>
              <w:contextualSpacing w:val="0"/>
              <w:jc w:val="center"/>
              <w:rPr>
                <w:rFonts w:ascii="Times New Roman" w:hAnsi="Times New Roman"/>
                <w:color w:val="000000"/>
                <w:sz w:val="28"/>
                <w:szCs w:val="28"/>
                <w:lang w:eastAsia="uk-UA"/>
              </w:rPr>
            </w:pPr>
          </w:p>
        </w:tc>
        <w:tc>
          <w:tcPr>
            <w:tcW w:w="7088" w:type="dxa"/>
            <w:vAlign w:val="center"/>
          </w:tcPr>
          <w:p w:rsidR="006877F5" w:rsidRPr="003C167C" w:rsidRDefault="006877F5" w:rsidP="006877F5">
            <w:pPr>
              <w:pStyle w:val="106"/>
            </w:pPr>
            <w:r w:rsidRPr="003C167C">
              <w:t>Задача регресії. Види регресії</w:t>
            </w:r>
          </w:p>
        </w:tc>
        <w:tc>
          <w:tcPr>
            <w:tcW w:w="1134" w:type="dxa"/>
          </w:tcPr>
          <w:p w:rsidR="006877F5" w:rsidRPr="003C167C" w:rsidRDefault="006877F5" w:rsidP="006877F5">
            <w:pPr>
              <w:widowControl/>
              <w:autoSpaceDE w:val="0"/>
              <w:autoSpaceDN w:val="0"/>
              <w:spacing w:line="240" w:lineRule="auto"/>
              <w:jc w:val="center"/>
              <w:textAlignment w:val="auto"/>
              <w:rPr>
                <w:color w:val="000000"/>
                <w:sz w:val="24"/>
                <w:szCs w:val="24"/>
                <w:lang w:eastAsia="uk-UA"/>
              </w:rPr>
            </w:pPr>
            <w:r w:rsidRPr="003C167C">
              <w:rPr>
                <w:color w:val="000000"/>
                <w:sz w:val="24"/>
                <w:szCs w:val="24"/>
                <w:lang w:eastAsia="uk-UA"/>
              </w:rPr>
              <w:t>4</w:t>
            </w:r>
          </w:p>
        </w:tc>
        <w:tc>
          <w:tcPr>
            <w:tcW w:w="992" w:type="dxa"/>
          </w:tcPr>
          <w:p w:rsidR="006877F5" w:rsidRPr="003C167C" w:rsidRDefault="006877F5" w:rsidP="006877F5">
            <w:pPr>
              <w:widowControl/>
              <w:autoSpaceDE w:val="0"/>
              <w:autoSpaceDN w:val="0"/>
              <w:spacing w:line="240" w:lineRule="auto"/>
              <w:jc w:val="center"/>
              <w:textAlignment w:val="auto"/>
              <w:rPr>
                <w:color w:val="000000"/>
                <w:sz w:val="24"/>
                <w:szCs w:val="24"/>
                <w:lang w:eastAsia="uk-UA"/>
              </w:rPr>
            </w:pPr>
          </w:p>
        </w:tc>
      </w:tr>
      <w:tr w:rsidR="006877F5" w:rsidRPr="003C167C" w:rsidTr="00DE42BE">
        <w:tc>
          <w:tcPr>
            <w:tcW w:w="704" w:type="dxa"/>
          </w:tcPr>
          <w:p w:rsidR="006877F5" w:rsidRPr="003C167C" w:rsidRDefault="006877F5" w:rsidP="006877F5">
            <w:pPr>
              <w:pStyle w:val="ad"/>
              <w:numPr>
                <w:ilvl w:val="0"/>
                <w:numId w:val="17"/>
              </w:numPr>
              <w:autoSpaceDE w:val="0"/>
              <w:autoSpaceDN w:val="0"/>
              <w:spacing w:after="0" w:line="240" w:lineRule="auto"/>
              <w:ind w:left="0" w:firstLine="0"/>
              <w:contextualSpacing w:val="0"/>
              <w:jc w:val="center"/>
              <w:rPr>
                <w:rFonts w:ascii="Times New Roman" w:hAnsi="Times New Roman"/>
                <w:color w:val="000000"/>
                <w:sz w:val="28"/>
                <w:szCs w:val="28"/>
                <w:lang w:eastAsia="uk-UA"/>
              </w:rPr>
            </w:pPr>
          </w:p>
        </w:tc>
        <w:tc>
          <w:tcPr>
            <w:tcW w:w="7088" w:type="dxa"/>
          </w:tcPr>
          <w:p w:rsidR="006877F5" w:rsidRPr="003C167C" w:rsidRDefault="006877F5" w:rsidP="006877F5">
            <w:pPr>
              <w:pStyle w:val="106"/>
              <w:rPr>
                <w:lang w:eastAsia="uk-UA"/>
              </w:rPr>
            </w:pPr>
            <w:proofErr w:type="spellStart"/>
            <w:r w:rsidRPr="003C167C">
              <w:rPr>
                <w:lang w:val="ru-RU" w:eastAsia="uk-UA"/>
              </w:rPr>
              <w:t>Ансамблі</w:t>
            </w:r>
            <w:proofErr w:type="spellEnd"/>
          </w:p>
        </w:tc>
        <w:tc>
          <w:tcPr>
            <w:tcW w:w="1134" w:type="dxa"/>
          </w:tcPr>
          <w:p w:rsidR="006877F5" w:rsidRPr="003C167C" w:rsidRDefault="006877F5" w:rsidP="006877F5">
            <w:pPr>
              <w:widowControl/>
              <w:autoSpaceDE w:val="0"/>
              <w:autoSpaceDN w:val="0"/>
              <w:spacing w:line="240" w:lineRule="auto"/>
              <w:jc w:val="center"/>
              <w:textAlignment w:val="auto"/>
              <w:rPr>
                <w:color w:val="000000"/>
                <w:sz w:val="24"/>
                <w:szCs w:val="24"/>
                <w:lang w:eastAsia="uk-UA"/>
              </w:rPr>
            </w:pPr>
            <w:r w:rsidRPr="003C167C">
              <w:rPr>
                <w:color w:val="000000"/>
                <w:sz w:val="24"/>
                <w:szCs w:val="24"/>
                <w:lang w:eastAsia="uk-UA"/>
              </w:rPr>
              <w:t>4</w:t>
            </w:r>
          </w:p>
        </w:tc>
        <w:tc>
          <w:tcPr>
            <w:tcW w:w="992" w:type="dxa"/>
          </w:tcPr>
          <w:p w:rsidR="006877F5" w:rsidRPr="003C167C" w:rsidRDefault="006877F5" w:rsidP="006877F5">
            <w:pPr>
              <w:widowControl/>
              <w:autoSpaceDE w:val="0"/>
              <w:autoSpaceDN w:val="0"/>
              <w:spacing w:line="240" w:lineRule="auto"/>
              <w:jc w:val="center"/>
              <w:textAlignment w:val="auto"/>
              <w:rPr>
                <w:color w:val="000000"/>
                <w:sz w:val="24"/>
                <w:szCs w:val="24"/>
                <w:lang w:eastAsia="uk-UA"/>
              </w:rPr>
            </w:pPr>
          </w:p>
        </w:tc>
      </w:tr>
      <w:tr w:rsidR="006877F5" w:rsidRPr="003C167C" w:rsidTr="00DE42BE">
        <w:tc>
          <w:tcPr>
            <w:tcW w:w="704" w:type="dxa"/>
          </w:tcPr>
          <w:p w:rsidR="006877F5" w:rsidRPr="003C167C" w:rsidRDefault="006877F5" w:rsidP="006877F5">
            <w:pPr>
              <w:pStyle w:val="ad"/>
              <w:numPr>
                <w:ilvl w:val="0"/>
                <w:numId w:val="17"/>
              </w:numPr>
              <w:autoSpaceDE w:val="0"/>
              <w:autoSpaceDN w:val="0"/>
              <w:spacing w:after="0" w:line="240" w:lineRule="auto"/>
              <w:ind w:left="0" w:firstLine="0"/>
              <w:contextualSpacing w:val="0"/>
              <w:jc w:val="center"/>
              <w:rPr>
                <w:rFonts w:ascii="Times New Roman" w:hAnsi="Times New Roman"/>
                <w:color w:val="000000"/>
                <w:sz w:val="28"/>
                <w:szCs w:val="28"/>
                <w:lang w:eastAsia="uk-UA"/>
              </w:rPr>
            </w:pPr>
          </w:p>
        </w:tc>
        <w:tc>
          <w:tcPr>
            <w:tcW w:w="7088" w:type="dxa"/>
          </w:tcPr>
          <w:p w:rsidR="006877F5" w:rsidRPr="003C167C" w:rsidRDefault="006877F5" w:rsidP="006877F5">
            <w:pPr>
              <w:pStyle w:val="106"/>
              <w:rPr>
                <w:lang w:eastAsia="uk-UA"/>
              </w:rPr>
            </w:pPr>
            <w:proofErr w:type="spellStart"/>
            <w:r w:rsidRPr="003C167C">
              <w:rPr>
                <w:lang w:val="ru-RU" w:eastAsia="uk-UA"/>
              </w:rPr>
              <w:t>Прогнозування</w:t>
            </w:r>
            <w:proofErr w:type="spellEnd"/>
            <w:r w:rsidRPr="003C167C">
              <w:rPr>
                <w:lang w:val="ru-RU" w:eastAsia="uk-UA"/>
              </w:rPr>
              <w:t xml:space="preserve">. </w:t>
            </w:r>
            <w:proofErr w:type="spellStart"/>
            <w:r w:rsidRPr="003C167C">
              <w:rPr>
                <w:lang w:val="ru-RU" w:eastAsia="uk-UA"/>
              </w:rPr>
              <w:t>Обробка</w:t>
            </w:r>
            <w:proofErr w:type="spellEnd"/>
            <w:r w:rsidRPr="003C167C">
              <w:rPr>
                <w:lang w:val="ru-RU" w:eastAsia="uk-UA"/>
              </w:rPr>
              <w:t xml:space="preserve"> </w:t>
            </w:r>
            <w:proofErr w:type="spellStart"/>
            <w:r w:rsidRPr="003C167C">
              <w:rPr>
                <w:lang w:val="ru-RU" w:eastAsia="uk-UA"/>
              </w:rPr>
              <w:t>даних</w:t>
            </w:r>
            <w:proofErr w:type="spellEnd"/>
            <w:r w:rsidRPr="003C167C">
              <w:rPr>
                <w:lang w:val="ru-RU" w:eastAsia="uk-UA"/>
              </w:rPr>
              <w:t xml:space="preserve">. </w:t>
            </w:r>
            <w:proofErr w:type="spellStart"/>
            <w:r w:rsidRPr="003C167C">
              <w:rPr>
                <w:lang w:val="ru-RU" w:eastAsia="uk-UA"/>
              </w:rPr>
              <w:t>Класифікатор</w:t>
            </w:r>
            <w:proofErr w:type="spellEnd"/>
            <w:r w:rsidRPr="003C167C">
              <w:rPr>
                <w:lang w:val="ru-RU" w:eastAsia="uk-UA"/>
              </w:rPr>
              <w:t xml:space="preserve"> </w:t>
            </w:r>
            <w:proofErr w:type="spellStart"/>
            <w:r w:rsidRPr="003C167C">
              <w:rPr>
                <w:lang w:val="ru-RU" w:eastAsia="uk-UA"/>
              </w:rPr>
              <w:t>Байєса</w:t>
            </w:r>
            <w:proofErr w:type="spellEnd"/>
            <w:r w:rsidRPr="003C167C">
              <w:rPr>
                <w:lang w:val="ru-RU" w:eastAsia="uk-UA"/>
              </w:rPr>
              <w:t>.</w:t>
            </w:r>
          </w:p>
        </w:tc>
        <w:tc>
          <w:tcPr>
            <w:tcW w:w="1134" w:type="dxa"/>
          </w:tcPr>
          <w:p w:rsidR="006877F5" w:rsidRPr="003C167C" w:rsidRDefault="006877F5" w:rsidP="006877F5">
            <w:pPr>
              <w:widowControl/>
              <w:autoSpaceDE w:val="0"/>
              <w:autoSpaceDN w:val="0"/>
              <w:spacing w:line="240" w:lineRule="auto"/>
              <w:jc w:val="center"/>
              <w:textAlignment w:val="auto"/>
              <w:rPr>
                <w:color w:val="000000"/>
                <w:sz w:val="24"/>
                <w:szCs w:val="24"/>
                <w:lang w:eastAsia="uk-UA"/>
              </w:rPr>
            </w:pPr>
            <w:r w:rsidRPr="003C167C">
              <w:rPr>
                <w:color w:val="000000"/>
                <w:sz w:val="24"/>
                <w:szCs w:val="24"/>
                <w:lang w:eastAsia="uk-UA"/>
              </w:rPr>
              <w:t>4</w:t>
            </w:r>
          </w:p>
        </w:tc>
        <w:tc>
          <w:tcPr>
            <w:tcW w:w="992" w:type="dxa"/>
          </w:tcPr>
          <w:p w:rsidR="006877F5" w:rsidRPr="003C167C" w:rsidRDefault="006877F5" w:rsidP="006877F5">
            <w:pPr>
              <w:widowControl/>
              <w:autoSpaceDE w:val="0"/>
              <w:autoSpaceDN w:val="0"/>
              <w:spacing w:line="240" w:lineRule="auto"/>
              <w:jc w:val="center"/>
              <w:textAlignment w:val="auto"/>
              <w:rPr>
                <w:color w:val="000000"/>
                <w:sz w:val="24"/>
                <w:szCs w:val="24"/>
                <w:lang w:eastAsia="uk-UA"/>
              </w:rPr>
            </w:pPr>
          </w:p>
        </w:tc>
      </w:tr>
      <w:tr w:rsidR="006877F5" w:rsidRPr="003C167C" w:rsidTr="00DE42BE">
        <w:tc>
          <w:tcPr>
            <w:tcW w:w="704" w:type="dxa"/>
          </w:tcPr>
          <w:p w:rsidR="006877F5" w:rsidRPr="003C167C" w:rsidRDefault="006877F5" w:rsidP="006877F5">
            <w:pPr>
              <w:pStyle w:val="ad"/>
              <w:numPr>
                <w:ilvl w:val="0"/>
                <w:numId w:val="17"/>
              </w:numPr>
              <w:autoSpaceDE w:val="0"/>
              <w:autoSpaceDN w:val="0"/>
              <w:spacing w:after="0" w:line="240" w:lineRule="auto"/>
              <w:ind w:left="0" w:firstLine="0"/>
              <w:contextualSpacing w:val="0"/>
              <w:jc w:val="center"/>
              <w:rPr>
                <w:rFonts w:ascii="Times New Roman" w:hAnsi="Times New Roman"/>
                <w:color w:val="000000"/>
                <w:sz w:val="28"/>
                <w:szCs w:val="28"/>
                <w:lang w:eastAsia="uk-UA"/>
              </w:rPr>
            </w:pPr>
          </w:p>
        </w:tc>
        <w:tc>
          <w:tcPr>
            <w:tcW w:w="7088" w:type="dxa"/>
          </w:tcPr>
          <w:p w:rsidR="006877F5" w:rsidRPr="003C167C" w:rsidRDefault="006877F5" w:rsidP="006877F5">
            <w:pPr>
              <w:pStyle w:val="106"/>
              <w:rPr>
                <w:lang w:eastAsia="uk-UA"/>
              </w:rPr>
            </w:pPr>
            <w:proofErr w:type="spellStart"/>
            <w:r w:rsidRPr="003C167C">
              <w:rPr>
                <w:lang w:val="ru-RU" w:eastAsia="uk-UA"/>
              </w:rPr>
              <w:t>Штучний</w:t>
            </w:r>
            <w:proofErr w:type="spellEnd"/>
            <w:r w:rsidRPr="003C167C">
              <w:rPr>
                <w:lang w:val="ru-RU" w:eastAsia="uk-UA"/>
              </w:rPr>
              <w:t xml:space="preserve"> </w:t>
            </w:r>
            <w:proofErr w:type="spellStart"/>
            <w:r w:rsidRPr="003C167C">
              <w:rPr>
                <w:lang w:val="ru-RU" w:eastAsia="uk-UA"/>
              </w:rPr>
              <w:t>інтелект</w:t>
            </w:r>
            <w:proofErr w:type="spellEnd"/>
            <w:r w:rsidRPr="003C167C">
              <w:rPr>
                <w:lang w:val="ru-RU" w:eastAsia="uk-UA"/>
              </w:rPr>
              <w:t xml:space="preserve"> (</w:t>
            </w:r>
            <w:proofErr w:type="spellStart"/>
            <w:r w:rsidRPr="003C167C">
              <w:rPr>
                <w:lang w:val="ru-RU" w:eastAsia="uk-UA"/>
              </w:rPr>
              <w:t>Рython</w:t>
            </w:r>
            <w:proofErr w:type="spellEnd"/>
            <w:r w:rsidRPr="003C167C">
              <w:rPr>
                <w:lang w:val="ru-RU" w:eastAsia="uk-UA"/>
              </w:rPr>
              <w:t xml:space="preserve">). </w:t>
            </w:r>
            <w:proofErr w:type="spellStart"/>
            <w:r w:rsidRPr="003C167C">
              <w:rPr>
                <w:lang w:val="ru-RU" w:eastAsia="uk-UA"/>
              </w:rPr>
              <w:t>Неконтрольоване</w:t>
            </w:r>
            <w:proofErr w:type="spellEnd"/>
            <w:r w:rsidRPr="003C167C">
              <w:rPr>
                <w:lang w:val="ru-RU" w:eastAsia="uk-UA"/>
              </w:rPr>
              <w:t xml:space="preserve"> </w:t>
            </w:r>
            <w:proofErr w:type="spellStart"/>
            <w:r w:rsidRPr="003C167C">
              <w:rPr>
                <w:lang w:val="ru-RU" w:eastAsia="uk-UA"/>
              </w:rPr>
              <w:t>навчання</w:t>
            </w:r>
            <w:proofErr w:type="spellEnd"/>
          </w:p>
        </w:tc>
        <w:tc>
          <w:tcPr>
            <w:tcW w:w="1134" w:type="dxa"/>
          </w:tcPr>
          <w:p w:rsidR="006877F5" w:rsidRPr="003C167C" w:rsidRDefault="006877F5" w:rsidP="006877F5">
            <w:pPr>
              <w:widowControl/>
              <w:autoSpaceDE w:val="0"/>
              <w:autoSpaceDN w:val="0"/>
              <w:spacing w:line="240" w:lineRule="auto"/>
              <w:jc w:val="center"/>
              <w:textAlignment w:val="auto"/>
              <w:rPr>
                <w:color w:val="000000"/>
                <w:sz w:val="24"/>
                <w:szCs w:val="24"/>
                <w:lang w:eastAsia="uk-UA"/>
              </w:rPr>
            </w:pPr>
            <w:r w:rsidRPr="003C167C">
              <w:rPr>
                <w:color w:val="000000"/>
                <w:sz w:val="24"/>
                <w:szCs w:val="24"/>
                <w:lang w:eastAsia="uk-UA"/>
              </w:rPr>
              <w:t>4</w:t>
            </w:r>
          </w:p>
        </w:tc>
        <w:tc>
          <w:tcPr>
            <w:tcW w:w="992" w:type="dxa"/>
          </w:tcPr>
          <w:p w:rsidR="006877F5" w:rsidRPr="003C167C" w:rsidRDefault="006877F5" w:rsidP="006877F5">
            <w:pPr>
              <w:widowControl/>
              <w:autoSpaceDE w:val="0"/>
              <w:autoSpaceDN w:val="0"/>
              <w:spacing w:line="240" w:lineRule="auto"/>
              <w:jc w:val="center"/>
              <w:textAlignment w:val="auto"/>
              <w:rPr>
                <w:color w:val="000000"/>
                <w:sz w:val="24"/>
                <w:szCs w:val="24"/>
                <w:lang w:eastAsia="uk-UA"/>
              </w:rPr>
            </w:pPr>
          </w:p>
        </w:tc>
      </w:tr>
      <w:tr w:rsidR="006877F5" w:rsidRPr="003C167C" w:rsidTr="00DE42BE">
        <w:tc>
          <w:tcPr>
            <w:tcW w:w="704" w:type="dxa"/>
          </w:tcPr>
          <w:p w:rsidR="006877F5" w:rsidRPr="003C167C" w:rsidRDefault="006877F5" w:rsidP="006877F5">
            <w:pPr>
              <w:pStyle w:val="ad"/>
              <w:numPr>
                <w:ilvl w:val="0"/>
                <w:numId w:val="17"/>
              </w:numPr>
              <w:autoSpaceDE w:val="0"/>
              <w:autoSpaceDN w:val="0"/>
              <w:spacing w:after="0" w:line="240" w:lineRule="auto"/>
              <w:ind w:left="0" w:firstLine="0"/>
              <w:contextualSpacing w:val="0"/>
              <w:jc w:val="center"/>
              <w:rPr>
                <w:rFonts w:ascii="Times New Roman" w:hAnsi="Times New Roman"/>
                <w:color w:val="000000"/>
                <w:sz w:val="28"/>
                <w:szCs w:val="28"/>
                <w:lang w:eastAsia="uk-UA"/>
              </w:rPr>
            </w:pPr>
          </w:p>
        </w:tc>
        <w:tc>
          <w:tcPr>
            <w:tcW w:w="7088" w:type="dxa"/>
          </w:tcPr>
          <w:p w:rsidR="006877F5" w:rsidRPr="003C167C" w:rsidRDefault="006877F5" w:rsidP="006877F5">
            <w:pPr>
              <w:pStyle w:val="106"/>
              <w:rPr>
                <w:lang w:eastAsia="uk-UA"/>
              </w:rPr>
            </w:pPr>
            <w:r w:rsidRPr="003C167C">
              <w:rPr>
                <w:lang w:eastAsia="uk-UA"/>
              </w:rPr>
              <w:t xml:space="preserve">Навчання </w:t>
            </w:r>
            <w:proofErr w:type="spellStart"/>
            <w:r w:rsidRPr="003C167C">
              <w:rPr>
                <w:lang w:eastAsia="uk-UA"/>
              </w:rPr>
              <w:t>нейромереж</w:t>
            </w:r>
            <w:proofErr w:type="spellEnd"/>
            <w:r w:rsidRPr="003C167C">
              <w:rPr>
                <w:lang w:eastAsia="uk-UA"/>
              </w:rPr>
              <w:t xml:space="preserve">. </w:t>
            </w:r>
            <w:proofErr w:type="spellStart"/>
            <w:r w:rsidRPr="003C167C">
              <w:rPr>
                <w:lang w:eastAsia="uk-UA"/>
              </w:rPr>
              <w:t>Тensorflow</w:t>
            </w:r>
            <w:proofErr w:type="spellEnd"/>
            <w:r w:rsidRPr="003C167C">
              <w:rPr>
                <w:lang w:eastAsia="uk-UA"/>
              </w:rPr>
              <w:t xml:space="preserve">. </w:t>
            </w:r>
            <w:proofErr w:type="spellStart"/>
            <w:r w:rsidRPr="003C167C">
              <w:rPr>
                <w:lang w:eastAsia="uk-UA"/>
              </w:rPr>
              <w:t>Кeras</w:t>
            </w:r>
            <w:proofErr w:type="spellEnd"/>
          </w:p>
        </w:tc>
        <w:tc>
          <w:tcPr>
            <w:tcW w:w="1134" w:type="dxa"/>
          </w:tcPr>
          <w:p w:rsidR="006877F5" w:rsidRPr="003C167C" w:rsidRDefault="006877F5" w:rsidP="006877F5">
            <w:pPr>
              <w:widowControl/>
              <w:autoSpaceDE w:val="0"/>
              <w:autoSpaceDN w:val="0"/>
              <w:spacing w:line="240" w:lineRule="auto"/>
              <w:jc w:val="center"/>
              <w:textAlignment w:val="auto"/>
              <w:rPr>
                <w:color w:val="000000"/>
                <w:sz w:val="24"/>
                <w:szCs w:val="24"/>
                <w:lang w:eastAsia="uk-UA"/>
              </w:rPr>
            </w:pPr>
            <w:r w:rsidRPr="003C167C">
              <w:rPr>
                <w:color w:val="000000"/>
                <w:sz w:val="24"/>
                <w:szCs w:val="24"/>
                <w:lang w:eastAsia="uk-UA"/>
              </w:rPr>
              <w:t>4</w:t>
            </w:r>
          </w:p>
        </w:tc>
        <w:tc>
          <w:tcPr>
            <w:tcW w:w="992" w:type="dxa"/>
          </w:tcPr>
          <w:p w:rsidR="006877F5" w:rsidRPr="003C167C" w:rsidRDefault="006877F5" w:rsidP="006877F5">
            <w:pPr>
              <w:widowControl/>
              <w:autoSpaceDE w:val="0"/>
              <w:autoSpaceDN w:val="0"/>
              <w:spacing w:line="240" w:lineRule="auto"/>
              <w:jc w:val="center"/>
              <w:textAlignment w:val="auto"/>
              <w:rPr>
                <w:color w:val="000000"/>
                <w:sz w:val="24"/>
                <w:szCs w:val="24"/>
                <w:lang w:eastAsia="uk-UA"/>
              </w:rPr>
            </w:pPr>
          </w:p>
        </w:tc>
      </w:tr>
      <w:tr w:rsidR="00725B7B" w:rsidRPr="003C167C" w:rsidTr="00DE42BE">
        <w:tc>
          <w:tcPr>
            <w:tcW w:w="704" w:type="dxa"/>
          </w:tcPr>
          <w:p w:rsidR="00725B7B" w:rsidRPr="003C167C" w:rsidRDefault="00725B7B" w:rsidP="00725B7B">
            <w:pPr>
              <w:pStyle w:val="ad"/>
              <w:autoSpaceDE w:val="0"/>
              <w:autoSpaceDN w:val="0"/>
              <w:spacing w:after="0" w:line="240" w:lineRule="auto"/>
              <w:ind w:left="0"/>
              <w:contextualSpacing w:val="0"/>
              <w:rPr>
                <w:rFonts w:ascii="Times New Roman" w:hAnsi="Times New Roman"/>
                <w:color w:val="000000"/>
                <w:sz w:val="28"/>
                <w:szCs w:val="28"/>
                <w:lang w:eastAsia="uk-UA"/>
              </w:rPr>
            </w:pPr>
          </w:p>
        </w:tc>
        <w:tc>
          <w:tcPr>
            <w:tcW w:w="7088" w:type="dxa"/>
          </w:tcPr>
          <w:p w:rsidR="00725B7B" w:rsidRPr="003C167C" w:rsidRDefault="00725B7B" w:rsidP="00725B7B">
            <w:pPr>
              <w:widowControl/>
              <w:autoSpaceDE w:val="0"/>
              <w:autoSpaceDN w:val="0"/>
              <w:spacing w:line="240" w:lineRule="auto"/>
              <w:jc w:val="right"/>
              <w:textAlignment w:val="auto"/>
              <w:rPr>
                <w:b/>
                <w:i/>
                <w:sz w:val="24"/>
                <w:szCs w:val="24"/>
              </w:rPr>
            </w:pPr>
            <w:r w:rsidRPr="003C167C">
              <w:rPr>
                <w:b/>
                <w:i/>
                <w:sz w:val="24"/>
                <w:szCs w:val="24"/>
              </w:rPr>
              <w:t>Разом</w:t>
            </w:r>
          </w:p>
        </w:tc>
        <w:tc>
          <w:tcPr>
            <w:tcW w:w="1134" w:type="dxa"/>
          </w:tcPr>
          <w:p w:rsidR="00725B7B" w:rsidRPr="003C167C" w:rsidRDefault="006877F5" w:rsidP="00725B7B">
            <w:pPr>
              <w:widowControl/>
              <w:autoSpaceDE w:val="0"/>
              <w:autoSpaceDN w:val="0"/>
              <w:spacing w:line="240" w:lineRule="auto"/>
              <w:jc w:val="center"/>
              <w:textAlignment w:val="auto"/>
              <w:rPr>
                <w:b/>
                <w:color w:val="000000"/>
                <w:sz w:val="24"/>
                <w:szCs w:val="24"/>
                <w:lang w:eastAsia="uk-UA"/>
              </w:rPr>
            </w:pPr>
            <w:r w:rsidRPr="003C167C">
              <w:rPr>
                <w:b/>
                <w:color w:val="000000"/>
                <w:sz w:val="24"/>
                <w:szCs w:val="24"/>
                <w:lang w:eastAsia="uk-UA"/>
              </w:rPr>
              <w:t>32</w:t>
            </w:r>
          </w:p>
        </w:tc>
        <w:tc>
          <w:tcPr>
            <w:tcW w:w="992" w:type="dxa"/>
          </w:tcPr>
          <w:p w:rsidR="00725B7B" w:rsidRPr="003C167C" w:rsidRDefault="00725B7B" w:rsidP="00725B7B">
            <w:pPr>
              <w:widowControl/>
              <w:autoSpaceDE w:val="0"/>
              <w:autoSpaceDN w:val="0"/>
              <w:spacing w:line="240" w:lineRule="auto"/>
              <w:jc w:val="center"/>
              <w:textAlignment w:val="auto"/>
              <w:rPr>
                <w:color w:val="000000"/>
                <w:sz w:val="24"/>
                <w:szCs w:val="24"/>
                <w:lang w:eastAsia="uk-UA"/>
              </w:rPr>
            </w:pPr>
          </w:p>
        </w:tc>
      </w:tr>
    </w:tbl>
    <w:p w:rsidR="008D6382" w:rsidRPr="003C167C" w:rsidRDefault="008D6382" w:rsidP="00CB011C">
      <w:pPr>
        <w:widowControl/>
        <w:autoSpaceDE w:val="0"/>
        <w:autoSpaceDN w:val="0"/>
        <w:spacing w:before="120" w:after="240" w:line="240" w:lineRule="auto"/>
        <w:contextualSpacing/>
        <w:jc w:val="center"/>
        <w:textAlignment w:val="auto"/>
        <w:rPr>
          <w:b/>
          <w:color w:val="000000"/>
          <w:sz w:val="28"/>
          <w:szCs w:val="28"/>
          <w:lang w:eastAsia="uk-UA"/>
        </w:rPr>
      </w:pPr>
    </w:p>
    <w:p w:rsidR="00E6226E" w:rsidRPr="003C167C" w:rsidRDefault="00150100" w:rsidP="00CB011C">
      <w:pPr>
        <w:widowControl/>
        <w:autoSpaceDE w:val="0"/>
        <w:autoSpaceDN w:val="0"/>
        <w:spacing w:before="120" w:after="240" w:line="240" w:lineRule="auto"/>
        <w:contextualSpacing/>
        <w:jc w:val="center"/>
        <w:textAlignment w:val="auto"/>
        <w:rPr>
          <w:b/>
          <w:color w:val="000000"/>
          <w:sz w:val="28"/>
          <w:szCs w:val="28"/>
          <w:lang w:eastAsia="uk-UA"/>
        </w:rPr>
      </w:pPr>
      <w:r w:rsidRPr="003C167C">
        <w:rPr>
          <w:b/>
          <w:color w:val="000000"/>
          <w:sz w:val="28"/>
          <w:szCs w:val="28"/>
          <w:lang w:eastAsia="uk-UA"/>
        </w:rPr>
        <w:lastRenderedPageBreak/>
        <w:t>6.</w:t>
      </w:r>
      <w:r w:rsidR="004B676A" w:rsidRPr="003C167C">
        <w:rPr>
          <w:b/>
          <w:color w:val="000000"/>
          <w:sz w:val="28"/>
          <w:szCs w:val="28"/>
          <w:lang w:eastAsia="uk-UA"/>
        </w:rPr>
        <w:t> Завдання для с</w:t>
      </w:r>
      <w:r w:rsidRPr="003C167C">
        <w:rPr>
          <w:b/>
          <w:color w:val="000000"/>
          <w:sz w:val="28"/>
          <w:szCs w:val="28"/>
          <w:lang w:eastAsia="uk-UA"/>
        </w:rPr>
        <w:t>амостійн</w:t>
      </w:r>
      <w:r w:rsidR="004B676A" w:rsidRPr="003C167C">
        <w:rPr>
          <w:b/>
          <w:color w:val="000000"/>
          <w:sz w:val="28"/>
          <w:szCs w:val="28"/>
          <w:lang w:eastAsia="uk-UA"/>
        </w:rPr>
        <w:t>ої</w:t>
      </w:r>
      <w:r w:rsidRPr="003C167C">
        <w:rPr>
          <w:b/>
          <w:color w:val="000000"/>
          <w:sz w:val="28"/>
          <w:szCs w:val="28"/>
          <w:lang w:eastAsia="uk-UA"/>
        </w:rPr>
        <w:t xml:space="preserve"> робот</w:t>
      </w:r>
      <w:r w:rsidR="004B676A" w:rsidRPr="003C167C">
        <w:rPr>
          <w:b/>
          <w:color w:val="000000"/>
          <w:sz w:val="28"/>
          <w:szCs w:val="28"/>
          <w:lang w:eastAsia="uk-UA"/>
        </w:rPr>
        <w:t>и</w:t>
      </w: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7200"/>
        <w:gridCol w:w="995"/>
        <w:gridCol w:w="1023"/>
      </w:tblGrid>
      <w:tr w:rsidR="00DE42BE" w:rsidRPr="003C167C" w:rsidTr="00D17FD8">
        <w:trPr>
          <w:trHeight w:val="279"/>
          <w:tblHeader/>
        </w:trPr>
        <w:tc>
          <w:tcPr>
            <w:tcW w:w="350" w:type="pct"/>
            <w:vMerge w:val="restart"/>
            <w:shd w:val="clear" w:color="auto" w:fill="auto"/>
            <w:vAlign w:val="center"/>
          </w:tcPr>
          <w:p w:rsidR="00DE42BE" w:rsidRPr="003C167C" w:rsidRDefault="00DE42BE" w:rsidP="00E6226E">
            <w:pPr>
              <w:autoSpaceDE w:val="0"/>
              <w:autoSpaceDN w:val="0"/>
              <w:spacing w:line="240" w:lineRule="auto"/>
              <w:jc w:val="center"/>
              <w:textAlignment w:val="auto"/>
              <w:rPr>
                <w:rFonts w:eastAsia="Calibri"/>
                <w:sz w:val="24"/>
                <w:szCs w:val="24"/>
                <w:lang w:eastAsia="uk-UA"/>
              </w:rPr>
            </w:pPr>
            <w:r w:rsidRPr="003C167C">
              <w:rPr>
                <w:rFonts w:eastAsia="Calibri"/>
                <w:sz w:val="24"/>
                <w:szCs w:val="24"/>
                <w:lang w:eastAsia="uk-UA"/>
              </w:rPr>
              <w:t>№ з/п</w:t>
            </w:r>
          </w:p>
        </w:tc>
        <w:tc>
          <w:tcPr>
            <w:tcW w:w="3632" w:type="pct"/>
            <w:vMerge w:val="restart"/>
            <w:shd w:val="clear" w:color="auto" w:fill="auto"/>
            <w:vAlign w:val="center"/>
          </w:tcPr>
          <w:p w:rsidR="00DE42BE" w:rsidRPr="003C167C" w:rsidRDefault="00DE42BE" w:rsidP="00E6226E">
            <w:pPr>
              <w:autoSpaceDE w:val="0"/>
              <w:autoSpaceDN w:val="0"/>
              <w:spacing w:line="240" w:lineRule="auto"/>
              <w:jc w:val="center"/>
              <w:textAlignment w:val="auto"/>
              <w:rPr>
                <w:rFonts w:eastAsia="Calibri"/>
                <w:sz w:val="24"/>
                <w:szCs w:val="24"/>
                <w:lang w:eastAsia="uk-UA"/>
              </w:rPr>
            </w:pPr>
            <w:r w:rsidRPr="003C167C">
              <w:rPr>
                <w:rFonts w:eastAsia="Calibri"/>
                <w:sz w:val="24"/>
                <w:szCs w:val="24"/>
                <w:lang w:eastAsia="uk-UA"/>
              </w:rPr>
              <w:t>Назва теми</w:t>
            </w:r>
          </w:p>
        </w:tc>
        <w:tc>
          <w:tcPr>
            <w:tcW w:w="1018" w:type="pct"/>
            <w:gridSpan w:val="2"/>
            <w:shd w:val="clear" w:color="auto" w:fill="auto"/>
            <w:vAlign w:val="center"/>
          </w:tcPr>
          <w:p w:rsidR="00DE42BE" w:rsidRPr="003C167C" w:rsidRDefault="00DE42BE" w:rsidP="00E6226E">
            <w:pPr>
              <w:autoSpaceDE w:val="0"/>
              <w:autoSpaceDN w:val="0"/>
              <w:spacing w:line="240" w:lineRule="auto"/>
              <w:jc w:val="center"/>
              <w:textAlignment w:val="auto"/>
              <w:rPr>
                <w:rFonts w:eastAsia="Calibri"/>
                <w:sz w:val="24"/>
                <w:szCs w:val="24"/>
                <w:lang w:eastAsia="uk-UA"/>
              </w:rPr>
            </w:pPr>
            <w:r w:rsidRPr="003C167C">
              <w:rPr>
                <w:rFonts w:eastAsia="Calibri"/>
                <w:sz w:val="24"/>
                <w:szCs w:val="24"/>
                <w:lang w:eastAsia="uk-UA"/>
              </w:rPr>
              <w:t>Кількість годин</w:t>
            </w:r>
          </w:p>
        </w:tc>
      </w:tr>
      <w:tr w:rsidR="00DE42BE" w:rsidRPr="003C167C" w:rsidTr="00E6226E">
        <w:trPr>
          <w:trHeight w:val="426"/>
          <w:tblHeader/>
        </w:trPr>
        <w:tc>
          <w:tcPr>
            <w:tcW w:w="350" w:type="pct"/>
            <w:vMerge/>
            <w:shd w:val="clear" w:color="auto" w:fill="auto"/>
            <w:vAlign w:val="center"/>
          </w:tcPr>
          <w:p w:rsidR="00DE42BE" w:rsidRPr="003C167C" w:rsidRDefault="00DE42BE" w:rsidP="00E6226E">
            <w:pPr>
              <w:autoSpaceDE w:val="0"/>
              <w:autoSpaceDN w:val="0"/>
              <w:spacing w:line="240" w:lineRule="auto"/>
              <w:jc w:val="center"/>
              <w:textAlignment w:val="auto"/>
              <w:rPr>
                <w:rFonts w:eastAsia="Calibri"/>
                <w:sz w:val="24"/>
                <w:szCs w:val="24"/>
                <w:lang w:eastAsia="uk-UA"/>
              </w:rPr>
            </w:pPr>
          </w:p>
        </w:tc>
        <w:tc>
          <w:tcPr>
            <w:tcW w:w="3632" w:type="pct"/>
            <w:vMerge/>
            <w:shd w:val="clear" w:color="auto" w:fill="auto"/>
            <w:vAlign w:val="center"/>
          </w:tcPr>
          <w:p w:rsidR="00DE42BE" w:rsidRPr="003C167C" w:rsidRDefault="00DE42BE" w:rsidP="00E6226E">
            <w:pPr>
              <w:autoSpaceDE w:val="0"/>
              <w:autoSpaceDN w:val="0"/>
              <w:spacing w:line="240" w:lineRule="auto"/>
              <w:jc w:val="center"/>
              <w:textAlignment w:val="auto"/>
              <w:rPr>
                <w:rFonts w:eastAsia="Calibri"/>
                <w:sz w:val="24"/>
                <w:szCs w:val="24"/>
                <w:lang w:eastAsia="uk-UA"/>
              </w:rPr>
            </w:pPr>
          </w:p>
        </w:tc>
        <w:tc>
          <w:tcPr>
            <w:tcW w:w="502" w:type="pct"/>
            <w:shd w:val="clear" w:color="auto" w:fill="auto"/>
            <w:vAlign w:val="center"/>
          </w:tcPr>
          <w:p w:rsidR="00DE42BE" w:rsidRPr="003C167C" w:rsidRDefault="00DE42BE" w:rsidP="00E6226E">
            <w:pPr>
              <w:autoSpaceDE w:val="0"/>
              <w:autoSpaceDN w:val="0"/>
              <w:spacing w:line="240" w:lineRule="auto"/>
              <w:jc w:val="center"/>
              <w:textAlignment w:val="auto"/>
              <w:rPr>
                <w:rFonts w:eastAsia="Calibri"/>
                <w:sz w:val="24"/>
                <w:szCs w:val="24"/>
                <w:lang w:eastAsia="uk-UA"/>
              </w:rPr>
            </w:pPr>
            <w:r w:rsidRPr="003C167C">
              <w:rPr>
                <w:sz w:val="24"/>
                <w:szCs w:val="24"/>
              </w:rPr>
              <w:t>денна форма</w:t>
            </w:r>
          </w:p>
        </w:tc>
        <w:tc>
          <w:tcPr>
            <w:tcW w:w="516" w:type="pct"/>
            <w:shd w:val="clear" w:color="auto" w:fill="auto"/>
            <w:vAlign w:val="center"/>
          </w:tcPr>
          <w:p w:rsidR="00DE42BE" w:rsidRPr="003C167C" w:rsidRDefault="00DE42BE" w:rsidP="00E6226E">
            <w:pPr>
              <w:autoSpaceDE w:val="0"/>
              <w:autoSpaceDN w:val="0"/>
              <w:spacing w:line="240" w:lineRule="auto"/>
              <w:jc w:val="center"/>
              <w:textAlignment w:val="auto"/>
              <w:rPr>
                <w:rFonts w:eastAsia="Calibri"/>
                <w:sz w:val="24"/>
                <w:szCs w:val="24"/>
                <w:lang w:eastAsia="uk-UA"/>
              </w:rPr>
            </w:pPr>
            <w:r w:rsidRPr="003C167C">
              <w:rPr>
                <w:sz w:val="24"/>
                <w:szCs w:val="24"/>
              </w:rPr>
              <w:t>заочна форма</w:t>
            </w:r>
          </w:p>
        </w:tc>
      </w:tr>
      <w:tr w:rsidR="00DE42BE" w:rsidRPr="003C167C" w:rsidTr="00E6226E">
        <w:trPr>
          <w:trHeight w:val="369"/>
        </w:trPr>
        <w:tc>
          <w:tcPr>
            <w:tcW w:w="5000" w:type="pct"/>
            <w:gridSpan w:val="4"/>
            <w:shd w:val="clear" w:color="auto" w:fill="auto"/>
            <w:vAlign w:val="center"/>
          </w:tcPr>
          <w:p w:rsidR="00DE42BE" w:rsidRPr="003C167C" w:rsidRDefault="00DE42BE" w:rsidP="00E6226E">
            <w:pPr>
              <w:adjustRightInd/>
              <w:spacing w:line="240" w:lineRule="auto"/>
              <w:jc w:val="center"/>
              <w:textAlignment w:val="auto"/>
              <w:outlineLvl w:val="2"/>
              <w:rPr>
                <w:rFonts w:eastAsia="Calibri"/>
                <w:bCs/>
                <w:sz w:val="24"/>
                <w:szCs w:val="24"/>
              </w:rPr>
            </w:pPr>
            <w:r w:rsidRPr="003C167C">
              <w:rPr>
                <w:rFonts w:eastAsia="Calibri"/>
                <w:b/>
                <w:bCs/>
                <w:sz w:val="24"/>
                <w:szCs w:val="24"/>
              </w:rPr>
              <w:t>МОДУЛЬ 1</w:t>
            </w:r>
          </w:p>
        </w:tc>
      </w:tr>
      <w:tr w:rsidR="00DE42BE" w:rsidRPr="003C167C" w:rsidTr="00E6226E">
        <w:trPr>
          <w:trHeight w:val="369"/>
        </w:trPr>
        <w:tc>
          <w:tcPr>
            <w:tcW w:w="5000" w:type="pct"/>
            <w:gridSpan w:val="4"/>
            <w:shd w:val="clear" w:color="auto" w:fill="auto"/>
            <w:vAlign w:val="center"/>
          </w:tcPr>
          <w:p w:rsidR="00E53B5F" w:rsidRPr="003C167C" w:rsidRDefault="008E638F" w:rsidP="00E53B5F">
            <w:pPr>
              <w:tabs>
                <w:tab w:val="left" w:pos="3825"/>
              </w:tabs>
              <w:overflowPunct w:val="0"/>
              <w:autoSpaceDE w:val="0"/>
              <w:autoSpaceDN w:val="0"/>
              <w:spacing w:line="240" w:lineRule="auto"/>
              <w:jc w:val="center"/>
              <w:rPr>
                <w:b/>
                <w:sz w:val="24"/>
                <w:szCs w:val="24"/>
              </w:rPr>
            </w:pPr>
            <w:r w:rsidRPr="003C167C">
              <w:rPr>
                <w:rFonts w:eastAsia="Calibri"/>
                <w:b/>
                <w:bCs/>
                <w:sz w:val="24"/>
                <w:szCs w:val="24"/>
              </w:rPr>
              <w:t xml:space="preserve">Змістовий модуль 1. </w:t>
            </w:r>
            <w:r w:rsidR="00E53B5F" w:rsidRPr="003C167C">
              <w:rPr>
                <w:b/>
                <w:sz w:val="24"/>
                <w:szCs w:val="24"/>
              </w:rPr>
              <w:t xml:space="preserve"> Концептуальні положення систем штучного інтелекту. </w:t>
            </w:r>
          </w:p>
          <w:p w:rsidR="00DE42BE" w:rsidRPr="003C167C" w:rsidRDefault="00E53B5F" w:rsidP="00E53B5F">
            <w:pPr>
              <w:adjustRightInd/>
              <w:spacing w:line="240" w:lineRule="auto"/>
              <w:jc w:val="center"/>
              <w:textAlignment w:val="auto"/>
              <w:outlineLvl w:val="2"/>
              <w:rPr>
                <w:rFonts w:eastAsia="Calibri"/>
                <w:b/>
                <w:bCs/>
                <w:sz w:val="24"/>
                <w:szCs w:val="24"/>
              </w:rPr>
            </w:pPr>
            <w:r w:rsidRPr="003C167C">
              <w:rPr>
                <w:b/>
                <w:sz w:val="24"/>
                <w:szCs w:val="24"/>
              </w:rPr>
              <w:t>Нечіткі множини та штучні нейронні мережі.</w:t>
            </w:r>
          </w:p>
        </w:tc>
      </w:tr>
      <w:tr w:rsidR="00C87446" w:rsidRPr="003C167C" w:rsidTr="00E6226E">
        <w:trPr>
          <w:trHeight w:val="369"/>
        </w:trPr>
        <w:tc>
          <w:tcPr>
            <w:tcW w:w="350" w:type="pct"/>
            <w:shd w:val="clear" w:color="auto" w:fill="auto"/>
            <w:vAlign w:val="center"/>
          </w:tcPr>
          <w:p w:rsidR="00C87446" w:rsidRPr="003C167C" w:rsidRDefault="00C87446" w:rsidP="00C87446">
            <w:pPr>
              <w:autoSpaceDE w:val="0"/>
              <w:autoSpaceDN w:val="0"/>
              <w:spacing w:line="240" w:lineRule="auto"/>
              <w:jc w:val="center"/>
              <w:textAlignment w:val="auto"/>
              <w:rPr>
                <w:rFonts w:eastAsia="Calibri"/>
                <w:sz w:val="24"/>
                <w:szCs w:val="24"/>
                <w:lang w:eastAsia="uk-UA"/>
              </w:rPr>
            </w:pPr>
            <w:r w:rsidRPr="003C167C">
              <w:rPr>
                <w:rFonts w:eastAsia="Calibri"/>
                <w:sz w:val="24"/>
                <w:szCs w:val="24"/>
                <w:lang w:eastAsia="uk-UA"/>
              </w:rPr>
              <w:t>1</w:t>
            </w:r>
          </w:p>
        </w:tc>
        <w:tc>
          <w:tcPr>
            <w:tcW w:w="3632" w:type="pct"/>
            <w:shd w:val="clear" w:color="auto" w:fill="auto"/>
            <w:vAlign w:val="center"/>
          </w:tcPr>
          <w:p w:rsidR="00C87446" w:rsidRPr="003C167C" w:rsidRDefault="00C87446" w:rsidP="00C87446">
            <w:pPr>
              <w:pStyle w:val="20"/>
              <w:tabs>
                <w:tab w:val="left" w:pos="180"/>
              </w:tabs>
              <w:spacing w:line="240" w:lineRule="auto"/>
              <w:rPr>
                <w:b/>
                <w:sz w:val="24"/>
                <w:szCs w:val="24"/>
              </w:rPr>
            </w:pPr>
            <w:r w:rsidRPr="003C167C">
              <w:rPr>
                <w:b/>
                <w:sz w:val="24"/>
                <w:szCs w:val="24"/>
              </w:rPr>
              <w:t xml:space="preserve">Платформа </w:t>
            </w:r>
            <w:r w:rsidRPr="003C167C">
              <w:rPr>
                <w:b/>
                <w:sz w:val="24"/>
                <w:szCs w:val="24"/>
                <w:lang w:val="en-US"/>
              </w:rPr>
              <w:t>IBM</w:t>
            </w:r>
            <w:r w:rsidRPr="003C167C">
              <w:rPr>
                <w:b/>
                <w:sz w:val="24"/>
                <w:szCs w:val="24"/>
                <w:lang w:val="ru-RU"/>
              </w:rPr>
              <w:t xml:space="preserve"> </w:t>
            </w:r>
            <w:r w:rsidRPr="003C167C">
              <w:rPr>
                <w:b/>
                <w:sz w:val="24"/>
                <w:szCs w:val="24"/>
              </w:rPr>
              <w:t xml:space="preserve">Модуль 1. </w:t>
            </w:r>
          </w:p>
          <w:p w:rsidR="00C87446" w:rsidRPr="003C167C" w:rsidRDefault="00C87446" w:rsidP="00C87446">
            <w:pPr>
              <w:pStyle w:val="20"/>
              <w:tabs>
                <w:tab w:val="left" w:pos="180"/>
              </w:tabs>
              <w:spacing w:line="240" w:lineRule="auto"/>
              <w:rPr>
                <w:sz w:val="24"/>
                <w:szCs w:val="24"/>
              </w:rPr>
            </w:pPr>
            <w:r w:rsidRPr="003C167C">
              <w:rPr>
                <w:bCs/>
                <w:sz w:val="24"/>
                <w:szCs w:val="24"/>
              </w:rPr>
              <w:t>Основи штучного інтелекту</w:t>
            </w:r>
          </w:p>
        </w:tc>
        <w:tc>
          <w:tcPr>
            <w:tcW w:w="502" w:type="pct"/>
            <w:shd w:val="clear" w:color="auto" w:fill="auto"/>
            <w:vAlign w:val="center"/>
          </w:tcPr>
          <w:p w:rsidR="00C87446" w:rsidRPr="003C167C" w:rsidRDefault="0088267A" w:rsidP="00C87446">
            <w:pPr>
              <w:adjustRightInd/>
              <w:spacing w:line="240" w:lineRule="auto"/>
              <w:jc w:val="center"/>
              <w:textAlignment w:val="auto"/>
              <w:outlineLvl w:val="2"/>
              <w:rPr>
                <w:rFonts w:eastAsia="Calibri"/>
                <w:bCs/>
                <w:sz w:val="24"/>
                <w:szCs w:val="24"/>
              </w:rPr>
            </w:pPr>
            <w:r w:rsidRPr="003C167C">
              <w:rPr>
                <w:rFonts w:eastAsia="Calibri"/>
                <w:bCs/>
                <w:sz w:val="24"/>
                <w:szCs w:val="24"/>
              </w:rPr>
              <w:t>2</w:t>
            </w:r>
          </w:p>
        </w:tc>
        <w:tc>
          <w:tcPr>
            <w:tcW w:w="516" w:type="pct"/>
            <w:vAlign w:val="center"/>
          </w:tcPr>
          <w:p w:rsidR="00C87446" w:rsidRPr="003C167C" w:rsidRDefault="00C87446" w:rsidP="00C87446">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r>
      <w:tr w:rsidR="0088267A" w:rsidRPr="003C167C" w:rsidTr="00E6226E">
        <w:trPr>
          <w:trHeight w:val="369"/>
        </w:trPr>
        <w:tc>
          <w:tcPr>
            <w:tcW w:w="350" w:type="pct"/>
            <w:shd w:val="clear" w:color="auto" w:fill="auto"/>
            <w:vAlign w:val="center"/>
          </w:tcPr>
          <w:p w:rsidR="0088267A" w:rsidRPr="003C167C" w:rsidRDefault="0088267A" w:rsidP="0088267A">
            <w:pPr>
              <w:autoSpaceDE w:val="0"/>
              <w:autoSpaceDN w:val="0"/>
              <w:spacing w:line="240" w:lineRule="auto"/>
              <w:jc w:val="center"/>
              <w:textAlignment w:val="auto"/>
              <w:rPr>
                <w:rFonts w:eastAsia="Calibri"/>
                <w:sz w:val="24"/>
                <w:szCs w:val="24"/>
                <w:lang w:eastAsia="uk-UA"/>
              </w:rPr>
            </w:pPr>
            <w:r w:rsidRPr="003C167C">
              <w:rPr>
                <w:rFonts w:eastAsia="Calibri"/>
                <w:sz w:val="24"/>
                <w:szCs w:val="24"/>
                <w:lang w:eastAsia="uk-UA"/>
              </w:rPr>
              <w:t>2</w:t>
            </w:r>
          </w:p>
        </w:tc>
        <w:tc>
          <w:tcPr>
            <w:tcW w:w="3632" w:type="pct"/>
            <w:shd w:val="clear" w:color="auto" w:fill="auto"/>
            <w:vAlign w:val="center"/>
          </w:tcPr>
          <w:p w:rsidR="0088267A" w:rsidRPr="003C167C" w:rsidRDefault="0088267A" w:rsidP="0088267A">
            <w:pPr>
              <w:pStyle w:val="20"/>
              <w:tabs>
                <w:tab w:val="left" w:pos="180"/>
              </w:tabs>
              <w:spacing w:line="240" w:lineRule="auto"/>
              <w:rPr>
                <w:b/>
                <w:bCs/>
                <w:sz w:val="24"/>
                <w:szCs w:val="24"/>
              </w:rPr>
            </w:pPr>
            <w:r w:rsidRPr="003C167C">
              <w:rPr>
                <w:b/>
                <w:sz w:val="24"/>
                <w:szCs w:val="24"/>
              </w:rPr>
              <w:t xml:space="preserve">Платформа </w:t>
            </w:r>
            <w:r w:rsidRPr="003C167C">
              <w:rPr>
                <w:b/>
                <w:sz w:val="24"/>
                <w:szCs w:val="24"/>
                <w:lang w:val="en-US"/>
              </w:rPr>
              <w:t>IBM</w:t>
            </w:r>
            <w:r w:rsidRPr="003C167C">
              <w:rPr>
                <w:b/>
                <w:sz w:val="24"/>
                <w:szCs w:val="24"/>
                <w:lang w:val="ru-RU"/>
              </w:rPr>
              <w:t xml:space="preserve"> </w:t>
            </w:r>
            <w:r w:rsidRPr="003C167C">
              <w:rPr>
                <w:b/>
                <w:sz w:val="24"/>
                <w:szCs w:val="24"/>
              </w:rPr>
              <w:t xml:space="preserve">Модуль 2. </w:t>
            </w:r>
          </w:p>
          <w:p w:rsidR="0088267A" w:rsidRPr="003C167C" w:rsidRDefault="0088267A" w:rsidP="0088267A">
            <w:pPr>
              <w:pStyle w:val="20"/>
              <w:tabs>
                <w:tab w:val="left" w:pos="180"/>
              </w:tabs>
              <w:spacing w:line="240" w:lineRule="auto"/>
              <w:rPr>
                <w:sz w:val="24"/>
                <w:szCs w:val="24"/>
              </w:rPr>
            </w:pPr>
            <w:r w:rsidRPr="003C167C">
              <w:rPr>
                <w:sz w:val="24"/>
                <w:szCs w:val="24"/>
              </w:rPr>
              <w:t>Комп’ютерний зір</w:t>
            </w:r>
          </w:p>
        </w:tc>
        <w:tc>
          <w:tcPr>
            <w:tcW w:w="502" w:type="pct"/>
            <w:shd w:val="clear" w:color="auto" w:fill="auto"/>
            <w:vAlign w:val="center"/>
          </w:tcPr>
          <w:p w:rsidR="0088267A" w:rsidRPr="003C167C" w:rsidRDefault="0088267A" w:rsidP="0088267A">
            <w:pPr>
              <w:adjustRightInd/>
              <w:spacing w:line="240" w:lineRule="auto"/>
              <w:jc w:val="center"/>
              <w:textAlignment w:val="auto"/>
              <w:outlineLvl w:val="2"/>
              <w:rPr>
                <w:rFonts w:eastAsia="Calibri"/>
                <w:bCs/>
                <w:sz w:val="24"/>
                <w:szCs w:val="24"/>
              </w:rPr>
            </w:pPr>
            <w:r w:rsidRPr="003C167C">
              <w:rPr>
                <w:rFonts w:eastAsia="Calibri"/>
                <w:bCs/>
                <w:sz w:val="24"/>
                <w:szCs w:val="24"/>
              </w:rPr>
              <w:t>2</w:t>
            </w:r>
          </w:p>
        </w:tc>
        <w:tc>
          <w:tcPr>
            <w:tcW w:w="516" w:type="pct"/>
            <w:vAlign w:val="center"/>
          </w:tcPr>
          <w:p w:rsidR="0088267A" w:rsidRPr="003C167C" w:rsidRDefault="0088267A" w:rsidP="0088267A">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r>
      <w:tr w:rsidR="0088267A" w:rsidRPr="003C167C" w:rsidTr="00E6226E">
        <w:trPr>
          <w:trHeight w:val="369"/>
        </w:trPr>
        <w:tc>
          <w:tcPr>
            <w:tcW w:w="350" w:type="pct"/>
            <w:shd w:val="clear" w:color="auto" w:fill="auto"/>
            <w:vAlign w:val="center"/>
          </w:tcPr>
          <w:p w:rsidR="0088267A" w:rsidRPr="003C167C" w:rsidRDefault="0088267A" w:rsidP="0088267A">
            <w:pPr>
              <w:autoSpaceDE w:val="0"/>
              <w:autoSpaceDN w:val="0"/>
              <w:spacing w:line="240" w:lineRule="auto"/>
              <w:jc w:val="center"/>
              <w:textAlignment w:val="auto"/>
              <w:rPr>
                <w:rFonts w:eastAsia="Calibri"/>
                <w:sz w:val="24"/>
                <w:szCs w:val="24"/>
                <w:lang w:eastAsia="uk-UA"/>
              </w:rPr>
            </w:pPr>
            <w:r w:rsidRPr="003C167C">
              <w:rPr>
                <w:rFonts w:eastAsia="Calibri"/>
                <w:sz w:val="24"/>
                <w:szCs w:val="24"/>
                <w:lang w:eastAsia="uk-UA"/>
              </w:rPr>
              <w:t>3</w:t>
            </w:r>
          </w:p>
        </w:tc>
        <w:tc>
          <w:tcPr>
            <w:tcW w:w="3632" w:type="pct"/>
            <w:shd w:val="clear" w:color="auto" w:fill="auto"/>
            <w:vAlign w:val="center"/>
          </w:tcPr>
          <w:p w:rsidR="0088267A" w:rsidRPr="003C167C" w:rsidRDefault="0088267A" w:rsidP="0088267A">
            <w:pPr>
              <w:pStyle w:val="20"/>
              <w:tabs>
                <w:tab w:val="left" w:pos="180"/>
              </w:tabs>
              <w:spacing w:line="240" w:lineRule="auto"/>
              <w:rPr>
                <w:b/>
                <w:sz w:val="24"/>
                <w:szCs w:val="24"/>
              </w:rPr>
            </w:pPr>
            <w:r w:rsidRPr="003C167C">
              <w:rPr>
                <w:b/>
                <w:sz w:val="24"/>
                <w:szCs w:val="24"/>
              </w:rPr>
              <w:t xml:space="preserve">Платформа </w:t>
            </w:r>
            <w:r w:rsidRPr="003C167C">
              <w:rPr>
                <w:b/>
                <w:sz w:val="24"/>
                <w:szCs w:val="24"/>
                <w:lang w:val="en-US"/>
              </w:rPr>
              <w:t>IBM</w:t>
            </w:r>
            <w:r w:rsidRPr="003C167C">
              <w:rPr>
                <w:b/>
                <w:sz w:val="24"/>
                <w:szCs w:val="24"/>
                <w:lang w:val="ru-RU"/>
              </w:rPr>
              <w:t xml:space="preserve"> </w:t>
            </w:r>
            <w:r w:rsidRPr="003C167C">
              <w:rPr>
                <w:b/>
                <w:sz w:val="24"/>
                <w:szCs w:val="24"/>
              </w:rPr>
              <w:t xml:space="preserve">Модуль 3. </w:t>
            </w:r>
          </w:p>
          <w:p w:rsidR="0088267A" w:rsidRPr="003C167C" w:rsidRDefault="0088267A" w:rsidP="0088267A">
            <w:pPr>
              <w:pStyle w:val="20"/>
              <w:tabs>
                <w:tab w:val="left" w:pos="180"/>
              </w:tabs>
              <w:spacing w:line="240" w:lineRule="auto"/>
              <w:rPr>
                <w:sz w:val="24"/>
                <w:szCs w:val="24"/>
              </w:rPr>
            </w:pPr>
            <w:r w:rsidRPr="003C167C">
              <w:rPr>
                <w:bCs/>
                <w:sz w:val="24"/>
                <w:szCs w:val="24"/>
              </w:rPr>
              <w:t xml:space="preserve">Глибоке навчання </w:t>
            </w:r>
            <w:proofErr w:type="spellStart"/>
            <w:r w:rsidRPr="003C167C">
              <w:rPr>
                <w:bCs/>
                <w:sz w:val="24"/>
                <w:szCs w:val="24"/>
              </w:rPr>
              <w:t>нейромереж</w:t>
            </w:r>
            <w:proofErr w:type="spellEnd"/>
          </w:p>
        </w:tc>
        <w:tc>
          <w:tcPr>
            <w:tcW w:w="502" w:type="pct"/>
            <w:shd w:val="clear" w:color="auto" w:fill="auto"/>
            <w:vAlign w:val="center"/>
          </w:tcPr>
          <w:p w:rsidR="0088267A" w:rsidRPr="003C167C" w:rsidRDefault="0088267A" w:rsidP="0088267A">
            <w:pPr>
              <w:adjustRightInd/>
              <w:spacing w:line="240" w:lineRule="auto"/>
              <w:jc w:val="center"/>
              <w:textAlignment w:val="auto"/>
              <w:outlineLvl w:val="2"/>
              <w:rPr>
                <w:rFonts w:eastAsia="Calibri"/>
                <w:bCs/>
                <w:sz w:val="24"/>
                <w:szCs w:val="24"/>
              </w:rPr>
            </w:pPr>
            <w:r w:rsidRPr="003C167C">
              <w:rPr>
                <w:rFonts w:eastAsia="Calibri"/>
                <w:bCs/>
                <w:sz w:val="24"/>
                <w:szCs w:val="24"/>
              </w:rPr>
              <w:t>2</w:t>
            </w:r>
          </w:p>
        </w:tc>
        <w:tc>
          <w:tcPr>
            <w:tcW w:w="516" w:type="pct"/>
            <w:vAlign w:val="center"/>
          </w:tcPr>
          <w:p w:rsidR="0088267A" w:rsidRPr="003C167C" w:rsidRDefault="0088267A" w:rsidP="0088267A">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r>
      <w:tr w:rsidR="0088267A" w:rsidRPr="003C167C" w:rsidTr="00E6226E">
        <w:trPr>
          <w:trHeight w:val="369"/>
        </w:trPr>
        <w:tc>
          <w:tcPr>
            <w:tcW w:w="350" w:type="pct"/>
            <w:shd w:val="clear" w:color="auto" w:fill="auto"/>
            <w:vAlign w:val="center"/>
          </w:tcPr>
          <w:p w:rsidR="0088267A" w:rsidRPr="003C167C" w:rsidRDefault="0088267A" w:rsidP="0088267A">
            <w:pPr>
              <w:autoSpaceDE w:val="0"/>
              <w:autoSpaceDN w:val="0"/>
              <w:spacing w:line="240" w:lineRule="auto"/>
              <w:jc w:val="center"/>
              <w:textAlignment w:val="auto"/>
              <w:rPr>
                <w:rFonts w:eastAsia="Calibri"/>
                <w:sz w:val="24"/>
                <w:szCs w:val="24"/>
                <w:lang w:eastAsia="uk-UA"/>
              </w:rPr>
            </w:pPr>
            <w:r w:rsidRPr="003C167C">
              <w:rPr>
                <w:rFonts w:eastAsia="Calibri"/>
                <w:sz w:val="24"/>
                <w:szCs w:val="24"/>
                <w:lang w:eastAsia="uk-UA"/>
              </w:rPr>
              <w:t>4</w:t>
            </w:r>
          </w:p>
        </w:tc>
        <w:tc>
          <w:tcPr>
            <w:tcW w:w="3632" w:type="pct"/>
            <w:shd w:val="clear" w:color="auto" w:fill="auto"/>
            <w:vAlign w:val="center"/>
          </w:tcPr>
          <w:p w:rsidR="0088267A" w:rsidRPr="003C167C" w:rsidRDefault="0088267A" w:rsidP="0088267A">
            <w:pPr>
              <w:shd w:val="clear" w:color="auto" w:fill="FFFFFF"/>
              <w:tabs>
                <w:tab w:val="left" w:pos="993"/>
              </w:tabs>
              <w:spacing w:line="240" w:lineRule="auto"/>
              <w:rPr>
                <w:b/>
                <w:sz w:val="24"/>
                <w:szCs w:val="24"/>
              </w:rPr>
            </w:pPr>
            <w:r w:rsidRPr="003C167C">
              <w:rPr>
                <w:b/>
                <w:sz w:val="24"/>
                <w:szCs w:val="24"/>
              </w:rPr>
              <w:t xml:space="preserve">Платформа </w:t>
            </w:r>
            <w:r w:rsidRPr="003C167C">
              <w:rPr>
                <w:b/>
                <w:sz w:val="24"/>
                <w:szCs w:val="24"/>
                <w:lang w:val="en-US"/>
              </w:rPr>
              <w:t>IBM</w:t>
            </w:r>
            <w:r w:rsidRPr="003C167C">
              <w:rPr>
                <w:b/>
                <w:sz w:val="24"/>
                <w:szCs w:val="24"/>
              </w:rPr>
              <w:t xml:space="preserve"> Модуль 4. </w:t>
            </w:r>
          </w:p>
          <w:p w:rsidR="0088267A" w:rsidRPr="003C167C" w:rsidRDefault="0088267A" w:rsidP="0088267A">
            <w:pPr>
              <w:shd w:val="clear" w:color="auto" w:fill="FFFFFF"/>
              <w:tabs>
                <w:tab w:val="left" w:pos="993"/>
              </w:tabs>
              <w:spacing w:line="240" w:lineRule="auto"/>
              <w:rPr>
                <w:bCs/>
                <w:color w:val="000000"/>
                <w:sz w:val="24"/>
                <w:szCs w:val="24"/>
              </w:rPr>
            </w:pPr>
            <w:r w:rsidRPr="003C167C">
              <w:rPr>
                <w:bCs/>
                <w:sz w:val="24"/>
                <w:szCs w:val="24"/>
              </w:rPr>
              <w:t>Запуск моделей штучного інтелекту</w:t>
            </w:r>
            <w:r w:rsidRPr="003C167C">
              <w:rPr>
                <w:bCs/>
                <w:color w:val="000000"/>
                <w:sz w:val="24"/>
                <w:szCs w:val="24"/>
              </w:rPr>
              <w:t xml:space="preserve"> </w:t>
            </w:r>
          </w:p>
        </w:tc>
        <w:tc>
          <w:tcPr>
            <w:tcW w:w="502" w:type="pct"/>
            <w:shd w:val="clear" w:color="auto" w:fill="auto"/>
            <w:vAlign w:val="center"/>
          </w:tcPr>
          <w:p w:rsidR="0088267A" w:rsidRPr="003C167C" w:rsidRDefault="0088267A" w:rsidP="0088267A">
            <w:pPr>
              <w:adjustRightInd/>
              <w:spacing w:line="240" w:lineRule="auto"/>
              <w:jc w:val="center"/>
              <w:textAlignment w:val="auto"/>
              <w:outlineLvl w:val="2"/>
              <w:rPr>
                <w:rFonts w:eastAsia="Calibri"/>
                <w:bCs/>
                <w:sz w:val="24"/>
                <w:szCs w:val="24"/>
              </w:rPr>
            </w:pPr>
            <w:r w:rsidRPr="003C167C">
              <w:rPr>
                <w:rFonts w:eastAsia="Calibri"/>
                <w:bCs/>
                <w:sz w:val="24"/>
                <w:szCs w:val="24"/>
              </w:rPr>
              <w:t>2</w:t>
            </w:r>
          </w:p>
        </w:tc>
        <w:tc>
          <w:tcPr>
            <w:tcW w:w="516" w:type="pct"/>
            <w:vAlign w:val="center"/>
          </w:tcPr>
          <w:p w:rsidR="0088267A" w:rsidRPr="003C167C" w:rsidRDefault="0088267A" w:rsidP="0088267A">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r>
      <w:tr w:rsidR="0088267A" w:rsidRPr="003C167C" w:rsidTr="00E6226E">
        <w:trPr>
          <w:trHeight w:val="369"/>
        </w:trPr>
        <w:tc>
          <w:tcPr>
            <w:tcW w:w="350" w:type="pct"/>
            <w:shd w:val="clear" w:color="auto" w:fill="auto"/>
            <w:vAlign w:val="center"/>
          </w:tcPr>
          <w:p w:rsidR="0088267A" w:rsidRPr="003C167C" w:rsidRDefault="0088267A" w:rsidP="0088267A">
            <w:pPr>
              <w:autoSpaceDE w:val="0"/>
              <w:autoSpaceDN w:val="0"/>
              <w:spacing w:line="240" w:lineRule="auto"/>
              <w:jc w:val="center"/>
              <w:textAlignment w:val="auto"/>
              <w:rPr>
                <w:rFonts w:eastAsia="Calibri"/>
                <w:sz w:val="24"/>
                <w:szCs w:val="24"/>
                <w:lang w:eastAsia="uk-UA"/>
              </w:rPr>
            </w:pPr>
            <w:r w:rsidRPr="003C167C">
              <w:rPr>
                <w:rFonts w:eastAsia="Calibri"/>
                <w:sz w:val="24"/>
                <w:szCs w:val="24"/>
                <w:lang w:eastAsia="uk-UA"/>
              </w:rPr>
              <w:t>5</w:t>
            </w:r>
          </w:p>
        </w:tc>
        <w:tc>
          <w:tcPr>
            <w:tcW w:w="3632" w:type="pct"/>
            <w:shd w:val="clear" w:color="auto" w:fill="auto"/>
            <w:vAlign w:val="center"/>
          </w:tcPr>
          <w:p w:rsidR="0088267A" w:rsidRPr="003C167C" w:rsidRDefault="0088267A" w:rsidP="0088267A">
            <w:pPr>
              <w:pStyle w:val="20"/>
              <w:tabs>
                <w:tab w:val="left" w:pos="180"/>
              </w:tabs>
              <w:spacing w:line="240" w:lineRule="auto"/>
              <w:rPr>
                <w:b/>
                <w:sz w:val="24"/>
                <w:szCs w:val="24"/>
              </w:rPr>
            </w:pPr>
            <w:r w:rsidRPr="003C167C">
              <w:rPr>
                <w:b/>
                <w:sz w:val="24"/>
                <w:szCs w:val="24"/>
              </w:rPr>
              <w:t xml:space="preserve">Платформа </w:t>
            </w:r>
            <w:r w:rsidRPr="003C167C">
              <w:rPr>
                <w:b/>
                <w:sz w:val="24"/>
                <w:szCs w:val="24"/>
                <w:lang w:val="en-US"/>
              </w:rPr>
              <w:t>IBM</w:t>
            </w:r>
            <w:r w:rsidRPr="003C167C">
              <w:rPr>
                <w:b/>
                <w:sz w:val="24"/>
                <w:szCs w:val="24"/>
                <w:lang w:val="ru-RU"/>
              </w:rPr>
              <w:t xml:space="preserve"> </w:t>
            </w:r>
            <w:r w:rsidRPr="003C167C">
              <w:rPr>
                <w:b/>
                <w:sz w:val="24"/>
                <w:szCs w:val="24"/>
              </w:rPr>
              <w:t xml:space="preserve">Модуль 5. </w:t>
            </w:r>
          </w:p>
          <w:p w:rsidR="0088267A" w:rsidRPr="003C167C" w:rsidRDefault="0088267A" w:rsidP="0088267A">
            <w:pPr>
              <w:pStyle w:val="20"/>
              <w:tabs>
                <w:tab w:val="left" w:pos="180"/>
              </w:tabs>
              <w:spacing w:line="240" w:lineRule="auto"/>
              <w:rPr>
                <w:bCs/>
                <w:sz w:val="24"/>
                <w:szCs w:val="24"/>
              </w:rPr>
            </w:pPr>
            <w:r w:rsidRPr="003C167C">
              <w:rPr>
                <w:sz w:val="24"/>
                <w:szCs w:val="24"/>
              </w:rPr>
              <w:t>Етика штучного інтелекту</w:t>
            </w:r>
          </w:p>
          <w:p w:rsidR="0088267A" w:rsidRPr="003C167C" w:rsidRDefault="0088267A" w:rsidP="0088267A">
            <w:pPr>
              <w:pStyle w:val="20"/>
              <w:tabs>
                <w:tab w:val="left" w:pos="180"/>
              </w:tabs>
              <w:spacing w:line="240" w:lineRule="auto"/>
              <w:rPr>
                <w:b/>
                <w:sz w:val="24"/>
                <w:szCs w:val="24"/>
              </w:rPr>
            </w:pPr>
            <w:r w:rsidRPr="003C167C">
              <w:rPr>
                <w:b/>
                <w:sz w:val="24"/>
                <w:szCs w:val="24"/>
              </w:rPr>
              <w:t xml:space="preserve">Платформа </w:t>
            </w:r>
            <w:r w:rsidRPr="003C167C">
              <w:rPr>
                <w:b/>
                <w:sz w:val="24"/>
                <w:szCs w:val="24"/>
                <w:lang w:val="en-US"/>
              </w:rPr>
              <w:t>IBM</w:t>
            </w:r>
            <w:r w:rsidRPr="003C167C">
              <w:rPr>
                <w:b/>
                <w:sz w:val="24"/>
                <w:szCs w:val="24"/>
                <w:lang w:val="ru-RU"/>
              </w:rPr>
              <w:t xml:space="preserve"> </w:t>
            </w:r>
            <w:r w:rsidRPr="003C167C">
              <w:rPr>
                <w:b/>
                <w:sz w:val="24"/>
                <w:szCs w:val="24"/>
              </w:rPr>
              <w:t>Модуль 6.</w:t>
            </w:r>
          </w:p>
          <w:p w:rsidR="0088267A" w:rsidRPr="003C167C" w:rsidRDefault="0088267A" w:rsidP="0088267A">
            <w:pPr>
              <w:pStyle w:val="20"/>
              <w:tabs>
                <w:tab w:val="left" w:pos="180"/>
              </w:tabs>
              <w:spacing w:line="240" w:lineRule="auto"/>
              <w:rPr>
                <w:sz w:val="24"/>
                <w:szCs w:val="24"/>
                <w:lang w:val="ru-RU"/>
              </w:rPr>
            </w:pPr>
            <w:r w:rsidRPr="003C167C">
              <w:rPr>
                <w:sz w:val="24"/>
                <w:szCs w:val="24"/>
              </w:rPr>
              <w:t xml:space="preserve">Ваше майбутнє в сфері </w:t>
            </w:r>
            <w:r w:rsidRPr="003C167C">
              <w:rPr>
                <w:sz w:val="24"/>
                <w:szCs w:val="24"/>
                <w:lang w:val="en-US"/>
              </w:rPr>
              <w:t>IT</w:t>
            </w:r>
          </w:p>
        </w:tc>
        <w:tc>
          <w:tcPr>
            <w:tcW w:w="502" w:type="pct"/>
            <w:shd w:val="clear" w:color="auto" w:fill="auto"/>
            <w:vAlign w:val="center"/>
          </w:tcPr>
          <w:p w:rsidR="0088267A" w:rsidRPr="003C167C" w:rsidRDefault="0088267A" w:rsidP="0088267A">
            <w:pPr>
              <w:adjustRightInd/>
              <w:spacing w:line="240" w:lineRule="auto"/>
              <w:jc w:val="center"/>
              <w:textAlignment w:val="auto"/>
              <w:outlineLvl w:val="2"/>
              <w:rPr>
                <w:rFonts w:eastAsia="Calibri"/>
                <w:bCs/>
                <w:sz w:val="24"/>
                <w:szCs w:val="24"/>
              </w:rPr>
            </w:pPr>
            <w:r w:rsidRPr="003C167C">
              <w:rPr>
                <w:rFonts w:eastAsia="Calibri"/>
                <w:bCs/>
                <w:sz w:val="24"/>
                <w:szCs w:val="24"/>
              </w:rPr>
              <w:t>4</w:t>
            </w:r>
          </w:p>
        </w:tc>
        <w:tc>
          <w:tcPr>
            <w:tcW w:w="516" w:type="pct"/>
            <w:vAlign w:val="center"/>
          </w:tcPr>
          <w:p w:rsidR="0088267A" w:rsidRPr="003C167C" w:rsidRDefault="0088267A" w:rsidP="0088267A">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r>
      <w:tr w:rsidR="00DE42BE" w:rsidRPr="003C167C" w:rsidTr="00E6226E">
        <w:trPr>
          <w:trHeight w:val="369"/>
        </w:trPr>
        <w:tc>
          <w:tcPr>
            <w:tcW w:w="5000" w:type="pct"/>
            <w:gridSpan w:val="4"/>
            <w:shd w:val="clear" w:color="auto" w:fill="auto"/>
            <w:vAlign w:val="center"/>
          </w:tcPr>
          <w:p w:rsidR="00DE42BE" w:rsidRPr="003C167C" w:rsidRDefault="00DE42BE" w:rsidP="008E638F">
            <w:pPr>
              <w:adjustRightInd/>
              <w:spacing w:line="240" w:lineRule="auto"/>
              <w:jc w:val="center"/>
              <w:textAlignment w:val="auto"/>
              <w:outlineLvl w:val="2"/>
              <w:rPr>
                <w:rFonts w:eastAsia="Calibri"/>
                <w:bCs/>
                <w:sz w:val="24"/>
                <w:szCs w:val="24"/>
              </w:rPr>
            </w:pPr>
            <w:r w:rsidRPr="003C167C">
              <w:rPr>
                <w:rFonts w:eastAsia="Calibri"/>
                <w:b/>
                <w:bCs/>
                <w:sz w:val="24"/>
                <w:szCs w:val="24"/>
              </w:rPr>
              <w:t xml:space="preserve">Змістовий модуль 2. </w:t>
            </w:r>
            <w:r w:rsidR="00DD0ED7" w:rsidRPr="003C167C">
              <w:rPr>
                <w:b/>
                <w:sz w:val="24"/>
                <w:szCs w:val="24"/>
              </w:rPr>
              <w:t xml:space="preserve"> Машинне навчання. Регресійний аналіз. </w:t>
            </w:r>
            <w:r w:rsidR="00DD0ED7" w:rsidRPr="003C167C">
              <w:rPr>
                <w:b/>
                <w:sz w:val="24"/>
                <w:szCs w:val="24"/>
                <w:lang w:val="en-US"/>
              </w:rPr>
              <w:t>TensorFlow</w:t>
            </w:r>
            <w:r w:rsidR="00DD0ED7" w:rsidRPr="003C167C">
              <w:rPr>
                <w:b/>
                <w:sz w:val="24"/>
                <w:szCs w:val="24"/>
              </w:rPr>
              <w:t xml:space="preserve">. </w:t>
            </w:r>
            <w:proofErr w:type="spellStart"/>
            <w:r w:rsidR="00DD0ED7" w:rsidRPr="003C167C">
              <w:rPr>
                <w:b/>
                <w:sz w:val="24"/>
                <w:szCs w:val="24"/>
                <w:lang w:val="en-US"/>
              </w:rPr>
              <w:t>Keras</w:t>
            </w:r>
            <w:proofErr w:type="spellEnd"/>
            <w:r w:rsidR="00DD0ED7" w:rsidRPr="003C167C">
              <w:rPr>
                <w:b/>
                <w:sz w:val="24"/>
                <w:szCs w:val="24"/>
              </w:rPr>
              <w:t>.</w:t>
            </w:r>
          </w:p>
        </w:tc>
      </w:tr>
      <w:tr w:rsidR="00A945E9" w:rsidRPr="003C167C" w:rsidTr="00E6226E">
        <w:trPr>
          <w:trHeight w:val="369"/>
        </w:trPr>
        <w:tc>
          <w:tcPr>
            <w:tcW w:w="350" w:type="pct"/>
            <w:shd w:val="clear" w:color="auto" w:fill="auto"/>
            <w:vAlign w:val="center"/>
          </w:tcPr>
          <w:p w:rsidR="00A945E9" w:rsidRPr="003C167C" w:rsidRDefault="00A945E9" w:rsidP="00A945E9">
            <w:pPr>
              <w:autoSpaceDE w:val="0"/>
              <w:autoSpaceDN w:val="0"/>
              <w:spacing w:line="240" w:lineRule="auto"/>
              <w:jc w:val="center"/>
              <w:textAlignment w:val="auto"/>
              <w:rPr>
                <w:rFonts w:eastAsia="Calibri"/>
                <w:sz w:val="24"/>
                <w:szCs w:val="24"/>
                <w:lang w:eastAsia="uk-UA"/>
              </w:rPr>
            </w:pPr>
            <w:r w:rsidRPr="003C167C">
              <w:rPr>
                <w:rFonts w:eastAsia="Calibri"/>
                <w:sz w:val="24"/>
                <w:szCs w:val="24"/>
                <w:lang w:eastAsia="uk-UA"/>
              </w:rPr>
              <w:t>6</w:t>
            </w:r>
          </w:p>
        </w:tc>
        <w:tc>
          <w:tcPr>
            <w:tcW w:w="3632" w:type="pct"/>
            <w:shd w:val="clear" w:color="auto" w:fill="auto"/>
            <w:vAlign w:val="center"/>
          </w:tcPr>
          <w:p w:rsidR="00393C8A" w:rsidRPr="003C167C" w:rsidRDefault="00325E58" w:rsidP="00A945E9">
            <w:pPr>
              <w:pStyle w:val="20"/>
              <w:tabs>
                <w:tab w:val="left" w:pos="180"/>
              </w:tabs>
              <w:spacing w:line="240" w:lineRule="auto"/>
              <w:rPr>
                <w:sz w:val="24"/>
                <w:szCs w:val="24"/>
              </w:rPr>
            </w:pPr>
            <w:r w:rsidRPr="003C167C">
              <w:rPr>
                <w:b/>
                <w:sz w:val="24"/>
                <w:szCs w:val="24"/>
              </w:rPr>
              <w:t xml:space="preserve">Тема 1. </w:t>
            </w:r>
            <w:r w:rsidR="00A945E9" w:rsidRPr="003C167C">
              <w:rPr>
                <w:sz w:val="24"/>
                <w:szCs w:val="24"/>
              </w:rPr>
              <w:t>Метод градієнтного спуску</w:t>
            </w:r>
            <w:r w:rsidR="00DD0ED7" w:rsidRPr="003C167C">
              <w:rPr>
                <w:sz w:val="24"/>
                <w:szCs w:val="24"/>
              </w:rPr>
              <w:t xml:space="preserve">. </w:t>
            </w:r>
          </w:p>
          <w:p w:rsidR="00393C8A" w:rsidRPr="003C167C" w:rsidRDefault="00393C8A" w:rsidP="00A945E9">
            <w:pPr>
              <w:pStyle w:val="20"/>
              <w:tabs>
                <w:tab w:val="left" w:pos="180"/>
              </w:tabs>
              <w:spacing w:line="240" w:lineRule="auto"/>
              <w:rPr>
                <w:sz w:val="24"/>
                <w:szCs w:val="24"/>
              </w:rPr>
            </w:pPr>
            <w:r w:rsidRPr="003C167C">
              <w:rPr>
                <w:b/>
                <w:sz w:val="24"/>
                <w:szCs w:val="24"/>
              </w:rPr>
              <w:t xml:space="preserve">Тема 2. </w:t>
            </w:r>
            <w:r w:rsidR="00DD0ED7" w:rsidRPr="003C167C">
              <w:rPr>
                <w:sz w:val="24"/>
                <w:szCs w:val="24"/>
              </w:rPr>
              <w:t>Гребенева регресія</w:t>
            </w:r>
            <w:r w:rsidR="0029416B" w:rsidRPr="003C167C">
              <w:rPr>
                <w:sz w:val="24"/>
                <w:szCs w:val="24"/>
              </w:rPr>
              <w:t>.</w:t>
            </w:r>
            <w:r w:rsidRPr="003C167C">
              <w:rPr>
                <w:sz w:val="24"/>
                <w:szCs w:val="24"/>
              </w:rPr>
              <w:t xml:space="preserve"> </w:t>
            </w:r>
          </w:p>
          <w:p w:rsidR="00A945E9" w:rsidRPr="003C167C" w:rsidRDefault="00393C8A" w:rsidP="00A945E9">
            <w:pPr>
              <w:pStyle w:val="20"/>
              <w:tabs>
                <w:tab w:val="left" w:pos="180"/>
              </w:tabs>
              <w:spacing w:line="240" w:lineRule="auto"/>
              <w:rPr>
                <w:sz w:val="24"/>
                <w:szCs w:val="24"/>
              </w:rPr>
            </w:pPr>
            <w:r w:rsidRPr="003C167C">
              <w:rPr>
                <w:b/>
                <w:sz w:val="24"/>
                <w:szCs w:val="24"/>
              </w:rPr>
              <w:t>Тема 3.</w:t>
            </w:r>
            <w:r w:rsidRPr="003C167C">
              <w:rPr>
                <w:sz w:val="24"/>
                <w:szCs w:val="24"/>
              </w:rPr>
              <w:t xml:space="preserve">  </w:t>
            </w:r>
            <w:proofErr w:type="spellStart"/>
            <w:r w:rsidRPr="003C167C">
              <w:rPr>
                <w:sz w:val="24"/>
                <w:szCs w:val="24"/>
              </w:rPr>
              <w:t>Регуляризація</w:t>
            </w:r>
            <w:proofErr w:type="spellEnd"/>
          </w:p>
        </w:tc>
        <w:tc>
          <w:tcPr>
            <w:tcW w:w="502" w:type="pct"/>
            <w:shd w:val="clear" w:color="auto" w:fill="auto"/>
            <w:vAlign w:val="center"/>
          </w:tcPr>
          <w:p w:rsidR="00A945E9" w:rsidRPr="003C167C" w:rsidRDefault="00347CCF" w:rsidP="00A945E9">
            <w:pPr>
              <w:adjustRightInd/>
              <w:spacing w:line="240" w:lineRule="auto"/>
              <w:jc w:val="center"/>
              <w:textAlignment w:val="auto"/>
              <w:outlineLvl w:val="2"/>
              <w:rPr>
                <w:rFonts w:eastAsia="Calibri"/>
                <w:bCs/>
                <w:sz w:val="24"/>
                <w:szCs w:val="24"/>
              </w:rPr>
            </w:pPr>
            <w:r w:rsidRPr="003C167C">
              <w:rPr>
                <w:rFonts w:eastAsia="Calibri"/>
                <w:bCs/>
                <w:sz w:val="24"/>
                <w:szCs w:val="24"/>
              </w:rPr>
              <w:t>14</w:t>
            </w:r>
          </w:p>
        </w:tc>
        <w:tc>
          <w:tcPr>
            <w:tcW w:w="516" w:type="pct"/>
            <w:vAlign w:val="center"/>
          </w:tcPr>
          <w:p w:rsidR="00A945E9" w:rsidRPr="003C167C" w:rsidRDefault="00A945E9" w:rsidP="00A945E9">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r>
      <w:tr w:rsidR="00A945E9" w:rsidRPr="003C167C" w:rsidTr="00E6226E">
        <w:trPr>
          <w:trHeight w:val="369"/>
        </w:trPr>
        <w:tc>
          <w:tcPr>
            <w:tcW w:w="350" w:type="pct"/>
            <w:shd w:val="clear" w:color="auto" w:fill="auto"/>
            <w:vAlign w:val="center"/>
          </w:tcPr>
          <w:p w:rsidR="00A945E9" w:rsidRPr="003C167C" w:rsidRDefault="00A945E9" w:rsidP="00A945E9">
            <w:pPr>
              <w:autoSpaceDE w:val="0"/>
              <w:autoSpaceDN w:val="0"/>
              <w:spacing w:line="240" w:lineRule="auto"/>
              <w:jc w:val="center"/>
              <w:textAlignment w:val="auto"/>
              <w:rPr>
                <w:rFonts w:eastAsia="Calibri"/>
                <w:sz w:val="24"/>
                <w:szCs w:val="24"/>
                <w:lang w:eastAsia="uk-UA"/>
              </w:rPr>
            </w:pPr>
            <w:r w:rsidRPr="003C167C">
              <w:rPr>
                <w:rFonts w:eastAsia="Calibri"/>
                <w:sz w:val="24"/>
                <w:szCs w:val="24"/>
                <w:lang w:eastAsia="uk-UA"/>
              </w:rPr>
              <w:t>7</w:t>
            </w:r>
          </w:p>
        </w:tc>
        <w:tc>
          <w:tcPr>
            <w:tcW w:w="3632" w:type="pct"/>
            <w:shd w:val="clear" w:color="auto" w:fill="auto"/>
            <w:vAlign w:val="center"/>
          </w:tcPr>
          <w:p w:rsidR="00A945E9" w:rsidRPr="003C167C" w:rsidRDefault="0029416B" w:rsidP="00A945E9">
            <w:pPr>
              <w:pStyle w:val="20"/>
              <w:tabs>
                <w:tab w:val="left" w:pos="180"/>
              </w:tabs>
              <w:spacing w:line="240" w:lineRule="auto"/>
              <w:rPr>
                <w:sz w:val="24"/>
                <w:szCs w:val="24"/>
              </w:rPr>
            </w:pPr>
            <w:r w:rsidRPr="003C167C">
              <w:rPr>
                <w:b/>
                <w:sz w:val="24"/>
                <w:szCs w:val="24"/>
              </w:rPr>
              <w:t xml:space="preserve">Тема </w:t>
            </w:r>
            <w:r w:rsidR="00393C8A" w:rsidRPr="003C167C">
              <w:rPr>
                <w:b/>
                <w:sz w:val="24"/>
                <w:szCs w:val="24"/>
              </w:rPr>
              <w:t>4</w:t>
            </w:r>
            <w:r w:rsidR="00325E58" w:rsidRPr="003C167C">
              <w:rPr>
                <w:b/>
                <w:sz w:val="24"/>
                <w:szCs w:val="24"/>
              </w:rPr>
              <w:t xml:space="preserve">. </w:t>
            </w:r>
            <w:r w:rsidRPr="003C167C">
              <w:rPr>
                <w:sz w:val="24"/>
                <w:szCs w:val="24"/>
              </w:rPr>
              <w:t>Рекомендаційні системи.</w:t>
            </w:r>
          </w:p>
          <w:p w:rsidR="00DC042F" w:rsidRPr="003C167C" w:rsidRDefault="00F2758F" w:rsidP="00DC042F">
            <w:pPr>
              <w:tabs>
                <w:tab w:val="left" w:pos="3825"/>
              </w:tabs>
              <w:overflowPunct w:val="0"/>
              <w:autoSpaceDE w:val="0"/>
              <w:autoSpaceDN w:val="0"/>
              <w:spacing w:line="240" w:lineRule="auto"/>
              <w:rPr>
                <w:sz w:val="24"/>
                <w:szCs w:val="24"/>
              </w:rPr>
            </w:pPr>
            <w:r w:rsidRPr="003C167C">
              <w:rPr>
                <w:b/>
                <w:sz w:val="24"/>
                <w:szCs w:val="24"/>
              </w:rPr>
              <w:t>Т</w:t>
            </w:r>
            <w:r w:rsidR="00333582" w:rsidRPr="003C167C">
              <w:rPr>
                <w:b/>
                <w:sz w:val="24"/>
                <w:szCs w:val="24"/>
              </w:rPr>
              <w:t xml:space="preserve">ема </w:t>
            </w:r>
            <w:r w:rsidR="00393C8A" w:rsidRPr="003C167C">
              <w:rPr>
                <w:b/>
                <w:sz w:val="24"/>
                <w:szCs w:val="24"/>
              </w:rPr>
              <w:t>5</w:t>
            </w:r>
            <w:r w:rsidRPr="003C167C">
              <w:rPr>
                <w:b/>
                <w:sz w:val="24"/>
                <w:szCs w:val="24"/>
              </w:rPr>
              <w:t>.</w:t>
            </w:r>
            <w:r w:rsidRPr="003C167C">
              <w:rPr>
                <w:sz w:val="24"/>
                <w:szCs w:val="24"/>
              </w:rPr>
              <w:t xml:space="preserve"> </w:t>
            </w:r>
            <w:r w:rsidR="00DC042F" w:rsidRPr="003C167C">
              <w:rPr>
                <w:sz w:val="24"/>
                <w:szCs w:val="24"/>
              </w:rPr>
              <w:t xml:space="preserve"> Еволюційне моделювання та генетичні алгоритми в задачах комп’ютерної інженерії. Еволюційні алгоритми. </w:t>
            </w:r>
          </w:p>
          <w:p w:rsidR="00DC042F" w:rsidRPr="003C167C" w:rsidRDefault="00DC042F" w:rsidP="00DC042F">
            <w:pPr>
              <w:tabs>
                <w:tab w:val="left" w:pos="3825"/>
              </w:tabs>
              <w:overflowPunct w:val="0"/>
              <w:autoSpaceDE w:val="0"/>
              <w:autoSpaceDN w:val="0"/>
              <w:spacing w:line="240" w:lineRule="auto"/>
              <w:rPr>
                <w:sz w:val="24"/>
                <w:szCs w:val="24"/>
              </w:rPr>
            </w:pPr>
            <w:r w:rsidRPr="003C167C">
              <w:rPr>
                <w:sz w:val="24"/>
                <w:szCs w:val="24"/>
              </w:rPr>
              <w:t>Еволюційні алгоритми в нейронних мережах.</w:t>
            </w:r>
          </w:p>
          <w:p w:rsidR="00F2758F" w:rsidRPr="003C167C" w:rsidRDefault="00DC042F" w:rsidP="00A945E9">
            <w:pPr>
              <w:pStyle w:val="20"/>
              <w:tabs>
                <w:tab w:val="left" w:pos="180"/>
              </w:tabs>
              <w:spacing w:line="240" w:lineRule="auto"/>
              <w:rPr>
                <w:b/>
                <w:sz w:val="24"/>
                <w:szCs w:val="24"/>
              </w:rPr>
            </w:pPr>
            <w:r w:rsidRPr="003C167C">
              <w:rPr>
                <w:b/>
                <w:sz w:val="24"/>
                <w:szCs w:val="24"/>
              </w:rPr>
              <w:t>Т</w:t>
            </w:r>
            <w:r w:rsidR="00393C8A" w:rsidRPr="003C167C">
              <w:rPr>
                <w:b/>
                <w:sz w:val="24"/>
                <w:szCs w:val="24"/>
              </w:rPr>
              <w:t>ема 6</w:t>
            </w:r>
            <w:r w:rsidRPr="003C167C">
              <w:rPr>
                <w:b/>
                <w:sz w:val="24"/>
                <w:szCs w:val="24"/>
              </w:rPr>
              <w:t xml:space="preserve">. </w:t>
            </w:r>
            <w:r w:rsidR="00323D35" w:rsidRPr="003C167C">
              <w:rPr>
                <w:szCs w:val="22"/>
              </w:rPr>
              <w:t xml:space="preserve"> Представлення знань і вивід на знаннях в задачах комп’ютерної інженерії. Моделі представлення знань. Виведення на знаннях.</w:t>
            </w:r>
          </w:p>
        </w:tc>
        <w:tc>
          <w:tcPr>
            <w:tcW w:w="502" w:type="pct"/>
            <w:shd w:val="clear" w:color="auto" w:fill="auto"/>
            <w:vAlign w:val="center"/>
          </w:tcPr>
          <w:p w:rsidR="00A945E9" w:rsidRPr="003C167C" w:rsidRDefault="00347CCF" w:rsidP="00A945E9">
            <w:pPr>
              <w:adjustRightInd/>
              <w:spacing w:line="240" w:lineRule="auto"/>
              <w:jc w:val="center"/>
              <w:textAlignment w:val="auto"/>
              <w:outlineLvl w:val="2"/>
              <w:rPr>
                <w:rFonts w:eastAsia="Calibri"/>
                <w:bCs/>
                <w:sz w:val="24"/>
                <w:szCs w:val="24"/>
              </w:rPr>
            </w:pPr>
            <w:r w:rsidRPr="003C167C">
              <w:rPr>
                <w:rFonts w:eastAsia="Calibri"/>
                <w:bCs/>
                <w:sz w:val="24"/>
                <w:szCs w:val="24"/>
              </w:rPr>
              <w:t>14</w:t>
            </w:r>
          </w:p>
        </w:tc>
        <w:tc>
          <w:tcPr>
            <w:tcW w:w="516" w:type="pct"/>
            <w:vAlign w:val="center"/>
          </w:tcPr>
          <w:p w:rsidR="00A945E9" w:rsidRPr="003C167C" w:rsidRDefault="00A945E9" w:rsidP="00A945E9">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r>
      <w:tr w:rsidR="00A945E9" w:rsidRPr="003C167C" w:rsidTr="00E6226E">
        <w:trPr>
          <w:trHeight w:val="369"/>
        </w:trPr>
        <w:tc>
          <w:tcPr>
            <w:tcW w:w="350" w:type="pct"/>
            <w:shd w:val="clear" w:color="auto" w:fill="auto"/>
            <w:vAlign w:val="center"/>
          </w:tcPr>
          <w:p w:rsidR="00A945E9" w:rsidRPr="003C167C" w:rsidRDefault="00A945E9" w:rsidP="00A945E9">
            <w:pPr>
              <w:autoSpaceDE w:val="0"/>
              <w:autoSpaceDN w:val="0"/>
              <w:spacing w:line="240" w:lineRule="auto"/>
              <w:jc w:val="center"/>
              <w:textAlignment w:val="auto"/>
              <w:rPr>
                <w:rFonts w:eastAsia="Calibri"/>
                <w:sz w:val="24"/>
                <w:szCs w:val="24"/>
                <w:lang w:eastAsia="uk-UA"/>
              </w:rPr>
            </w:pPr>
            <w:r w:rsidRPr="003C167C">
              <w:rPr>
                <w:rFonts w:eastAsia="Calibri"/>
                <w:sz w:val="24"/>
                <w:szCs w:val="24"/>
                <w:lang w:eastAsia="uk-UA"/>
              </w:rPr>
              <w:t>8</w:t>
            </w:r>
          </w:p>
        </w:tc>
        <w:tc>
          <w:tcPr>
            <w:tcW w:w="3632" w:type="pct"/>
            <w:shd w:val="clear" w:color="auto" w:fill="auto"/>
            <w:vAlign w:val="center"/>
          </w:tcPr>
          <w:p w:rsidR="00A945E9" w:rsidRPr="003C167C" w:rsidRDefault="00393C8A" w:rsidP="00A945E9">
            <w:pPr>
              <w:pStyle w:val="20"/>
              <w:tabs>
                <w:tab w:val="left" w:pos="180"/>
              </w:tabs>
              <w:spacing w:line="240" w:lineRule="auto"/>
              <w:rPr>
                <w:sz w:val="24"/>
                <w:szCs w:val="24"/>
              </w:rPr>
            </w:pPr>
            <w:r w:rsidRPr="003C167C">
              <w:rPr>
                <w:b/>
                <w:sz w:val="24"/>
                <w:szCs w:val="24"/>
              </w:rPr>
              <w:t>Тема 7</w:t>
            </w:r>
            <w:r w:rsidR="00325E58" w:rsidRPr="003C167C">
              <w:rPr>
                <w:b/>
                <w:sz w:val="24"/>
                <w:szCs w:val="24"/>
              </w:rPr>
              <w:t xml:space="preserve">. </w:t>
            </w:r>
            <w:r w:rsidR="00A945E9" w:rsidRPr="003C167C">
              <w:rPr>
                <w:sz w:val="24"/>
                <w:szCs w:val="24"/>
              </w:rPr>
              <w:t>Теоретичні основи інтелектуальних програмних агентів</w:t>
            </w:r>
            <w:r w:rsidR="0029416B" w:rsidRPr="003C167C">
              <w:rPr>
                <w:sz w:val="24"/>
                <w:szCs w:val="24"/>
              </w:rPr>
              <w:t>.</w:t>
            </w:r>
          </w:p>
          <w:p w:rsidR="00A77ECB" w:rsidRPr="003C167C" w:rsidRDefault="00A77ECB" w:rsidP="00A945E9">
            <w:pPr>
              <w:pStyle w:val="20"/>
              <w:tabs>
                <w:tab w:val="left" w:pos="180"/>
              </w:tabs>
              <w:spacing w:line="240" w:lineRule="auto"/>
              <w:rPr>
                <w:sz w:val="24"/>
                <w:szCs w:val="24"/>
              </w:rPr>
            </w:pPr>
            <w:r w:rsidRPr="003C167C">
              <w:rPr>
                <w:b/>
                <w:sz w:val="24"/>
                <w:szCs w:val="24"/>
              </w:rPr>
              <w:t xml:space="preserve">Тема 8. </w:t>
            </w:r>
            <w:r w:rsidRPr="003C167C">
              <w:rPr>
                <w:sz w:val="24"/>
                <w:szCs w:val="24"/>
              </w:rPr>
              <w:t xml:space="preserve">Ресурси </w:t>
            </w:r>
            <w:r w:rsidRPr="003C167C">
              <w:rPr>
                <w:sz w:val="24"/>
                <w:szCs w:val="24"/>
                <w:lang w:val="en-US"/>
              </w:rPr>
              <w:t xml:space="preserve"> TensorFlow</w:t>
            </w:r>
            <w:r w:rsidRPr="003C167C">
              <w:rPr>
                <w:sz w:val="24"/>
                <w:szCs w:val="24"/>
              </w:rPr>
              <w:t xml:space="preserve">. </w:t>
            </w:r>
            <w:proofErr w:type="spellStart"/>
            <w:r w:rsidRPr="003C167C">
              <w:rPr>
                <w:sz w:val="24"/>
                <w:szCs w:val="24"/>
                <w:lang w:val="en-US"/>
              </w:rPr>
              <w:t>Keras</w:t>
            </w:r>
            <w:proofErr w:type="spellEnd"/>
            <w:r w:rsidRPr="003C167C">
              <w:rPr>
                <w:sz w:val="24"/>
                <w:szCs w:val="24"/>
              </w:rPr>
              <w:t>.</w:t>
            </w:r>
          </w:p>
        </w:tc>
        <w:tc>
          <w:tcPr>
            <w:tcW w:w="502" w:type="pct"/>
            <w:shd w:val="clear" w:color="auto" w:fill="auto"/>
            <w:vAlign w:val="center"/>
          </w:tcPr>
          <w:p w:rsidR="00A945E9" w:rsidRPr="003C167C" w:rsidRDefault="00347CCF" w:rsidP="00A945E9">
            <w:pPr>
              <w:adjustRightInd/>
              <w:spacing w:line="240" w:lineRule="auto"/>
              <w:jc w:val="center"/>
              <w:textAlignment w:val="auto"/>
              <w:outlineLvl w:val="2"/>
              <w:rPr>
                <w:rFonts w:eastAsia="Calibri"/>
                <w:bCs/>
                <w:sz w:val="24"/>
                <w:szCs w:val="24"/>
              </w:rPr>
            </w:pPr>
            <w:r w:rsidRPr="003C167C">
              <w:rPr>
                <w:rFonts w:eastAsia="Calibri"/>
                <w:bCs/>
                <w:sz w:val="24"/>
                <w:szCs w:val="24"/>
              </w:rPr>
              <w:t>16</w:t>
            </w:r>
          </w:p>
        </w:tc>
        <w:tc>
          <w:tcPr>
            <w:tcW w:w="516" w:type="pct"/>
            <w:vAlign w:val="center"/>
          </w:tcPr>
          <w:p w:rsidR="00A945E9" w:rsidRPr="003C167C" w:rsidRDefault="00A945E9" w:rsidP="00A945E9">
            <w:pPr>
              <w:adjustRightInd/>
              <w:spacing w:line="240" w:lineRule="auto"/>
              <w:jc w:val="center"/>
              <w:textAlignment w:val="auto"/>
              <w:outlineLvl w:val="2"/>
              <w:rPr>
                <w:rFonts w:eastAsia="Calibri"/>
                <w:bCs/>
                <w:sz w:val="24"/>
                <w:szCs w:val="24"/>
              </w:rPr>
            </w:pPr>
            <w:r w:rsidRPr="003C167C">
              <w:rPr>
                <w:rFonts w:eastAsia="Calibri"/>
                <w:bCs/>
                <w:sz w:val="24"/>
                <w:szCs w:val="24"/>
              </w:rPr>
              <w:t>-</w:t>
            </w:r>
          </w:p>
        </w:tc>
      </w:tr>
      <w:tr w:rsidR="00DE42BE" w:rsidRPr="003C167C" w:rsidTr="00E6226E">
        <w:trPr>
          <w:trHeight w:val="340"/>
        </w:trPr>
        <w:tc>
          <w:tcPr>
            <w:tcW w:w="3982" w:type="pct"/>
            <w:gridSpan w:val="2"/>
            <w:shd w:val="clear" w:color="auto" w:fill="auto"/>
            <w:vAlign w:val="center"/>
          </w:tcPr>
          <w:p w:rsidR="00DE42BE" w:rsidRPr="003C167C" w:rsidRDefault="00DE42BE" w:rsidP="00E6226E">
            <w:pPr>
              <w:adjustRightInd/>
              <w:spacing w:line="240" w:lineRule="auto"/>
              <w:jc w:val="right"/>
              <w:textAlignment w:val="auto"/>
              <w:rPr>
                <w:rFonts w:eastAsia="Calibri"/>
                <w:b/>
                <w:sz w:val="24"/>
                <w:szCs w:val="24"/>
              </w:rPr>
            </w:pPr>
            <w:r w:rsidRPr="003C167C">
              <w:rPr>
                <w:rFonts w:eastAsia="Calibri"/>
                <w:b/>
                <w:sz w:val="24"/>
                <w:szCs w:val="24"/>
              </w:rPr>
              <w:t>РАЗОМ</w:t>
            </w:r>
          </w:p>
        </w:tc>
        <w:tc>
          <w:tcPr>
            <w:tcW w:w="502" w:type="pct"/>
            <w:shd w:val="clear" w:color="auto" w:fill="auto"/>
            <w:vAlign w:val="center"/>
          </w:tcPr>
          <w:p w:rsidR="00DE42BE" w:rsidRPr="003C167C" w:rsidRDefault="00347CCF" w:rsidP="00E6226E">
            <w:pPr>
              <w:autoSpaceDE w:val="0"/>
              <w:autoSpaceDN w:val="0"/>
              <w:spacing w:line="240" w:lineRule="auto"/>
              <w:jc w:val="center"/>
              <w:textAlignment w:val="auto"/>
              <w:rPr>
                <w:rFonts w:eastAsia="Calibri"/>
                <w:b/>
                <w:sz w:val="24"/>
                <w:szCs w:val="24"/>
                <w:lang w:eastAsia="uk-UA"/>
              </w:rPr>
            </w:pPr>
            <w:r w:rsidRPr="003C167C">
              <w:rPr>
                <w:rFonts w:eastAsia="Calibri"/>
                <w:b/>
                <w:sz w:val="24"/>
                <w:szCs w:val="24"/>
                <w:lang w:eastAsia="uk-UA"/>
              </w:rPr>
              <w:t>56</w:t>
            </w:r>
          </w:p>
        </w:tc>
        <w:tc>
          <w:tcPr>
            <w:tcW w:w="516" w:type="pct"/>
            <w:vAlign w:val="center"/>
          </w:tcPr>
          <w:p w:rsidR="00DE42BE" w:rsidRPr="003C167C" w:rsidRDefault="00DE42BE" w:rsidP="00E6226E">
            <w:pPr>
              <w:autoSpaceDE w:val="0"/>
              <w:autoSpaceDN w:val="0"/>
              <w:spacing w:line="240" w:lineRule="auto"/>
              <w:jc w:val="center"/>
              <w:textAlignment w:val="auto"/>
              <w:rPr>
                <w:rFonts w:eastAsia="Calibri"/>
                <w:b/>
                <w:sz w:val="24"/>
                <w:szCs w:val="24"/>
                <w:lang w:eastAsia="uk-UA"/>
              </w:rPr>
            </w:pPr>
            <w:r w:rsidRPr="003C167C">
              <w:rPr>
                <w:rFonts w:eastAsia="Calibri"/>
                <w:b/>
                <w:sz w:val="24"/>
                <w:szCs w:val="24"/>
                <w:lang w:eastAsia="uk-UA"/>
              </w:rPr>
              <w:t>-</w:t>
            </w:r>
          </w:p>
        </w:tc>
      </w:tr>
    </w:tbl>
    <w:p w:rsidR="00DE42BE" w:rsidRPr="003C167C" w:rsidRDefault="00DE42BE" w:rsidP="00DE42BE">
      <w:pPr>
        <w:overflowPunct w:val="0"/>
        <w:autoSpaceDE w:val="0"/>
        <w:autoSpaceDN w:val="0"/>
        <w:spacing w:line="240" w:lineRule="auto"/>
        <w:jc w:val="center"/>
        <w:rPr>
          <w:sz w:val="28"/>
          <w:szCs w:val="28"/>
        </w:rPr>
      </w:pPr>
    </w:p>
    <w:p w:rsidR="00150100" w:rsidRPr="003C167C" w:rsidRDefault="00895464" w:rsidP="00CA714B">
      <w:pPr>
        <w:widowControl/>
        <w:autoSpaceDE w:val="0"/>
        <w:autoSpaceDN w:val="0"/>
        <w:spacing w:before="120" w:after="120" w:line="240" w:lineRule="auto"/>
        <w:contextualSpacing/>
        <w:jc w:val="center"/>
        <w:textAlignment w:val="auto"/>
        <w:rPr>
          <w:b/>
          <w:color w:val="000000"/>
          <w:sz w:val="28"/>
          <w:szCs w:val="28"/>
          <w:lang w:eastAsia="uk-UA"/>
        </w:rPr>
      </w:pPr>
      <w:r w:rsidRPr="003C167C">
        <w:rPr>
          <w:b/>
          <w:color w:val="000000"/>
          <w:sz w:val="28"/>
          <w:szCs w:val="28"/>
          <w:lang w:eastAsia="uk-UA"/>
        </w:rPr>
        <w:t>7. </w:t>
      </w:r>
      <w:r w:rsidR="004B676A" w:rsidRPr="003C167C">
        <w:rPr>
          <w:b/>
          <w:color w:val="000000"/>
          <w:sz w:val="28"/>
          <w:szCs w:val="28"/>
          <w:lang w:eastAsia="uk-UA"/>
        </w:rPr>
        <w:t>Індивідуальн</w:t>
      </w:r>
      <w:r w:rsidR="00747918" w:rsidRPr="003C167C">
        <w:rPr>
          <w:b/>
          <w:color w:val="000000"/>
          <w:sz w:val="28"/>
          <w:szCs w:val="28"/>
          <w:lang w:eastAsia="uk-UA"/>
        </w:rPr>
        <w:t>і</w:t>
      </w:r>
      <w:r w:rsidR="00103473" w:rsidRPr="003C167C">
        <w:rPr>
          <w:b/>
          <w:color w:val="000000"/>
          <w:sz w:val="28"/>
          <w:szCs w:val="28"/>
          <w:lang w:eastAsia="uk-UA"/>
        </w:rPr>
        <w:t xml:space="preserve"> самостійні</w:t>
      </w:r>
      <w:r w:rsidR="004B676A" w:rsidRPr="003C167C">
        <w:rPr>
          <w:b/>
          <w:color w:val="000000"/>
          <w:sz w:val="28"/>
          <w:szCs w:val="28"/>
          <w:lang w:eastAsia="uk-UA"/>
        </w:rPr>
        <w:t xml:space="preserve"> завдання</w:t>
      </w:r>
    </w:p>
    <w:p w:rsidR="00266A95" w:rsidRPr="003C167C" w:rsidRDefault="00266A95" w:rsidP="00266A95">
      <w:pPr>
        <w:overflowPunct w:val="0"/>
        <w:autoSpaceDE w:val="0"/>
        <w:autoSpaceDN w:val="0"/>
        <w:spacing w:line="240" w:lineRule="auto"/>
        <w:ind w:firstLine="540"/>
        <w:rPr>
          <w:color w:val="000000"/>
          <w:sz w:val="28"/>
          <w:szCs w:val="28"/>
          <w:lang w:eastAsia="uk-UA"/>
        </w:rPr>
      </w:pPr>
      <w:r w:rsidRPr="003C167C">
        <w:rPr>
          <w:i/>
          <w:color w:val="000000"/>
          <w:sz w:val="28"/>
          <w:szCs w:val="28"/>
          <w:lang w:eastAsia="uk-UA"/>
        </w:rPr>
        <w:t>Теоретичні завдання</w:t>
      </w:r>
      <w:r w:rsidRPr="003C167C">
        <w:rPr>
          <w:color w:val="000000"/>
          <w:sz w:val="28"/>
          <w:szCs w:val="28"/>
          <w:lang w:eastAsia="uk-UA"/>
        </w:rPr>
        <w:t>: вивчення додаткового теоретичного матеріалу з поглибленням знань.</w:t>
      </w:r>
    </w:p>
    <w:p w:rsidR="00266A95" w:rsidRPr="003C167C" w:rsidRDefault="00266A95" w:rsidP="00266A95">
      <w:pPr>
        <w:overflowPunct w:val="0"/>
        <w:autoSpaceDE w:val="0"/>
        <w:autoSpaceDN w:val="0"/>
        <w:spacing w:line="240" w:lineRule="auto"/>
        <w:ind w:firstLine="540"/>
        <w:rPr>
          <w:color w:val="000000"/>
          <w:sz w:val="28"/>
          <w:szCs w:val="28"/>
          <w:lang w:eastAsia="uk-UA"/>
        </w:rPr>
      </w:pPr>
      <w:r w:rsidRPr="003C167C">
        <w:rPr>
          <w:i/>
          <w:color w:val="000000"/>
          <w:sz w:val="28"/>
          <w:szCs w:val="28"/>
          <w:lang w:eastAsia="uk-UA"/>
        </w:rPr>
        <w:t>Практичні завдання</w:t>
      </w:r>
      <w:r w:rsidRPr="003C167C">
        <w:rPr>
          <w:color w:val="000000"/>
          <w:sz w:val="28"/>
          <w:szCs w:val="28"/>
          <w:lang w:eastAsia="uk-UA"/>
        </w:rPr>
        <w:t xml:space="preserve">: </w:t>
      </w:r>
    </w:p>
    <w:p w:rsidR="00266A95" w:rsidRPr="003C167C" w:rsidRDefault="00266A95" w:rsidP="00266A95">
      <w:pPr>
        <w:overflowPunct w:val="0"/>
        <w:autoSpaceDE w:val="0"/>
        <w:autoSpaceDN w:val="0"/>
        <w:spacing w:line="240" w:lineRule="auto"/>
        <w:ind w:firstLine="540"/>
        <w:rPr>
          <w:color w:val="000000"/>
          <w:sz w:val="28"/>
          <w:szCs w:val="28"/>
          <w:lang w:eastAsia="uk-UA"/>
        </w:rPr>
      </w:pPr>
      <w:r w:rsidRPr="003C167C">
        <w:rPr>
          <w:color w:val="000000"/>
          <w:sz w:val="28"/>
          <w:szCs w:val="28"/>
          <w:lang w:eastAsia="uk-UA"/>
        </w:rPr>
        <w:t>творчі завдання (розрахункові роботи) з питань проектування інтелектуальних систем прийняття рішень на основі вивчених підходів, методів, методики, алгоритмів, технологій та інструментарію на лекціях;</w:t>
      </w:r>
    </w:p>
    <w:p w:rsidR="00266A95" w:rsidRPr="003C167C" w:rsidRDefault="00266A95" w:rsidP="00266A95">
      <w:pPr>
        <w:overflowPunct w:val="0"/>
        <w:autoSpaceDE w:val="0"/>
        <w:autoSpaceDN w:val="0"/>
        <w:spacing w:line="240" w:lineRule="auto"/>
        <w:ind w:firstLine="540"/>
        <w:rPr>
          <w:color w:val="000000"/>
          <w:sz w:val="28"/>
          <w:szCs w:val="28"/>
          <w:lang w:eastAsia="uk-UA"/>
        </w:rPr>
      </w:pPr>
      <w:r w:rsidRPr="003C167C">
        <w:rPr>
          <w:color w:val="000000"/>
          <w:sz w:val="28"/>
          <w:szCs w:val="28"/>
          <w:lang w:eastAsia="uk-UA"/>
        </w:rPr>
        <w:t xml:space="preserve">додаткові практичні (розрахункові) завдання з тематики лабораторних робіт з метою отримання навичок проведення розрахунків і моделювання (вибір або отримання конкретного завдання, що передбачає проведення індивідуального (колективного) дослідження: визначення мети дослідження (самостійно або з викладачем), вибір процесу (системи), пошук інформації і числових даних для </w:t>
      </w:r>
      <w:r w:rsidRPr="003C167C">
        <w:rPr>
          <w:color w:val="000000"/>
          <w:sz w:val="28"/>
          <w:szCs w:val="28"/>
          <w:lang w:eastAsia="uk-UA"/>
        </w:rPr>
        <w:lastRenderedPageBreak/>
        <w:t>розрахунків, математичної моделі (розробка власної моделі), створення алгоритму і програми (комп’ютерної моделі), інтерпретація отриманих результатів).</w:t>
      </w:r>
    </w:p>
    <w:p w:rsidR="00895464" w:rsidRPr="003C167C" w:rsidRDefault="00895464" w:rsidP="00103473">
      <w:pPr>
        <w:overflowPunct w:val="0"/>
        <w:autoSpaceDE w:val="0"/>
        <w:autoSpaceDN w:val="0"/>
        <w:spacing w:line="240" w:lineRule="auto"/>
        <w:ind w:firstLine="539"/>
        <w:rPr>
          <w:color w:val="000000"/>
          <w:sz w:val="28"/>
          <w:szCs w:val="28"/>
          <w:lang w:eastAsia="uk-UA"/>
        </w:rPr>
      </w:pPr>
    </w:p>
    <w:p w:rsidR="0081160A" w:rsidRPr="003C167C" w:rsidRDefault="00AF6502" w:rsidP="00E6226E">
      <w:pPr>
        <w:autoSpaceDE w:val="0"/>
        <w:autoSpaceDN w:val="0"/>
        <w:spacing w:before="240" w:after="120" w:line="240" w:lineRule="auto"/>
        <w:ind w:left="357"/>
        <w:jc w:val="center"/>
        <w:rPr>
          <w:b/>
          <w:color w:val="000000"/>
          <w:sz w:val="28"/>
          <w:szCs w:val="28"/>
          <w:lang w:eastAsia="uk-UA"/>
        </w:rPr>
      </w:pPr>
      <w:r w:rsidRPr="003C167C">
        <w:rPr>
          <w:b/>
          <w:color w:val="000000"/>
          <w:sz w:val="28"/>
          <w:szCs w:val="28"/>
          <w:lang w:eastAsia="uk-UA"/>
        </w:rPr>
        <w:t>8. </w:t>
      </w:r>
      <w:r w:rsidR="0081160A" w:rsidRPr="003C167C">
        <w:rPr>
          <w:b/>
          <w:color w:val="000000"/>
          <w:sz w:val="28"/>
          <w:szCs w:val="28"/>
          <w:lang w:eastAsia="uk-UA"/>
        </w:rPr>
        <w:t>Методи навчання</w:t>
      </w:r>
    </w:p>
    <w:p w:rsidR="00AF6502" w:rsidRPr="003C167C" w:rsidRDefault="00AF6502" w:rsidP="00AF6502">
      <w:pPr>
        <w:widowControl/>
        <w:autoSpaceDE w:val="0"/>
        <w:autoSpaceDN w:val="0"/>
        <w:spacing w:after="120" w:line="240" w:lineRule="auto"/>
        <w:ind w:firstLine="567"/>
        <w:textAlignment w:val="auto"/>
        <w:rPr>
          <w:color w:val="000000"/>
          <w:sz w:val="28"/>
          <w:szCs w:val="28"/>
          <w:lang w:eastAsia="uk-UA"/>
        </w:rPr>
      </w:pPr>
      <w:r w:rsidRPr="003C167C">
        <w:rPr>
          <w:color w:val="000000"/>
          <w:sz w:val="28"/>
          <w:szCs w:val="28"/>
          <w:lang w:eastAsia="uk-UA"/>
        </w:rPr>
        <w:t>Під час викладання навчальної дисципліни використовуються наступні методи навчання.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492"/>
      </w:tblGrid>
      <w:tr w:rsidR="00AF6502" w:rsidRPr="003C167C" w:rsidTr="00F82E31">
        <w:trPr>
          <w:trHeight w:val="397"/>
          <w:tblHeader/>
        </w:trPr>
        <w:tc>
          <w:tcPr>
            <w:tcW w:w="3397" w:type="dxa"/>
            <w:shd w:val="clear" w:color="auto" w:fill="auto"/>
            <w:vAlign w:val="center"/>
            <w:hideMark/>
          </w:tcPr>
          <w:p w:rsidR="00AF6502" w:rsidRPr="003C167C" w:rsidRDefault="00AF6502" w:rsidP="00E6226E">
            <w:pPr>
              <w:pStyle w:val="af1"/>
              <w:spacing w:before="0" w:beforeAutospacing="0" w:after="0" w:afterAutospacing="0"/>
              <w:jc w:val="center"/>
              <w:rPr>
                <w:rFonts w:eastAsia="Calibri"/>
              </w:rPr>
            </w:pPr>
            <w:r w:rsidRPr="003C167C">
              <w:rPr>
                <w:sz w:val="28"/>
                <w:szCs w:val="28"/>
              </w:rPr>
              <w:br w:type="page"/>
            </w:r>
            <w:r w:rsidRPr="003C167C">
              <w:rPr>
                <w:sz w:val="28"/>
                <w:szCs w:val="28"/>
              </w:rPr>
              <w:br w:type="page"/>
            </w:r>
            <w:r w:rsidRPr="003C167C">
              <w:rPr>
                <w:rFonts w:eastAsia="Calibri"/>
              </w:rPr>
              <w:t>Результат навчання</w:t>
            </w:r>
            <w:r w:rsidRPr="003C167C">
              <w:rPr>
                <w:rFonts w:eastAsia="Calibri"/>
                <w:vertAlign w:val="superscript"/>
              </w:rPr>
              <w:t>1</w:t>
            </w:r>
          </w:p>
        </w:tc>
        <w:tc>
          <w:tcPr>
            <w:tcW w:w="6492" w:type="dxa"/>
            <w:shd w:val="clear" w:color="auto" w:fill="auto"/>
            <w:vAlign w:val="center"/>
            <w:hideMark/>
          </w:tcPr>
          <w:p w:rsidR="00AF6502" w:rsidRPr="003C167C" w:rsidRDefault="00AF6502" w:rsidP="00E6226E">
            <w:pPr>
              <w:pStyle w:val="af1"/>
              <w:spacing w:before="0" w:beforeAutospacing="0" w:after="0" w:afterAutospacing="0"/>
              <w:jc w:val="center"/>
              <w:rPr>
                <w:rFonts w:eastAsia="Calibri"/>
              </w:rPr>
            </w:pPr>
            <w:r w:rsidRPr="003C167C">
              <w:rPr>
                <w:rFonts w:eastAsia="Calibri"/>
              </w:rPr>
              <w:t>Методи навчання</w:t>
            </w:r>
          </w:p>
        </w:tc>
      </w:tr>
      <w:tr w:rsidR="00AF6502" w:rsidRPr="003C167C" w:rsidTr="000361CC">
        <w:trPr>
          <w:trHeight w:val="2861"/>
        </w:trPr>
        <w:tc>
          <w:tcPr>
            <w:tcW w:w="3397" w:type="dxa"/>
            <w:shd w:val="clear" w:color="auto" w:fill="auto"/>
          </w:tcPr>
          <w:p w:rsidR="00AF6502" w:rsidRPr="003C167C" w:rsidRDefault="00AF6502" w:rsidP="00DA5E9C">
            <w:pPr>
              <w:spacing w:line="240" w:lineRule="auto"/>
              <w:rPr>
                <w:color w:val="000000"/>
                <w:sz w:val="28"/>
                <w:szCs w:val="28"/>
              </w:rPr>
            </w:pPr>
          </w:p>
        </w:tc>
        <w:tc>
          <w:tcPr>
            <w:tcW w:w="6492" w:type="dxa"/>
            <w:shd w:val="clear" w:color="auto" w:fill="auto"/>
            <w:hideMark/>
          </w:tcPr>
          <w:p w:rsidR="00AF6502" w:rsidRPr="003C167C" w:rsidRDefault="00AF6502" w:rsidP="00446D25">
            <w:pPr>
              <w:widowControl/>
              <w:numPr>
                <w:ilvl w:val="0"/>
                <w:numId w:val="31"/>
              </w:numPr>
              <w:tabs>
                <w:tab w:val="left" w:pos="176"/>
              </w:tabs>
              <w:autoSpaceDE w:val="0"/>
              <w:autoSpaceDN w:val="0"/>
              <w:spacing w:line="240" w:lineRule="auto"/>
              <w:ind w:left="176" w:hanging="176"/>
              <w:textAlignment w:val="auto"/>
              <w:rPr>
                <w:sz w:val="24"/>
                <w:szCs w:val="24"/>
              </w:rPr>
            </w:pPr>
            <w:r w:rsidRPr="003C167C">
              <w:rPr>
                <w:sz w:val="24"/>
                <w:szCs w:val="24"/>
              </w:rPr>
              <w:t>Вербальні методи (лекція, пояснення)</w:t>
            </w:r>
          </w:p>
          <w:p w:rsidR="00AF6502" w:rsidRPr="003C167C" w:rsidRDefault="00AF6502" w:rsidP="00446D25">
            <w:pPr>
              <w:widowControl/>
              <w:numPr>
                <w:ilvl w:val="0"/>
                <w:numId w:val="31"/>
              </w:numPr>
              <w:tabs>
                <w:tab w:val="left" w:pos="176"/>
              </w:tabs>
              <w:autoSpaceDE w:val="0"/>
              <w:autoSpaceDN w:val="0"/>
              <w:spacing w:line="240" w:lineRule="auto"/>
              <w:ind w:left="176" w:hanging="176"/>
              <w:textAlignment w:val="auto"/>
              <w:rPr>
                <w:sz w:val="24"/>
                <w:szCs w:val="24"/>
              </w:rPr>
            </w:pPr>
            <w:r w:rsidRPr="003C167C">
              <w:rPr>
                <w:sz w:val="24"/>
                <w:szCs w:val="24"/>
              </w:rPr>
              <w:t>Наочні методи (</w:t>
            </w:r>
            <w:r w:rsidR="00446D25" w:rsidRPr="003C167C">
              <w:rPr>
                <w:sz w:val="24"/>
                <w:szCs w:val="24"/>
              </w:rPr>
              <w:t>презентація</w:t>
            </w:r>
            <w:r w:rsidRPr="003C167C">
              <w:rPr>
                <w:sz w:val="24"/>
                <w:szCs w:val="24"/>
              </w:rPr>
              <w:t>)</w:t>
            </w:r>
          </w:p>
          <w:p w:rsidR="00AF6502" w:rsidRPr="003C167C" w:rsidRDefault="00AF6502" w:rsidP="00446D25">
            <w:pPr>
              <w:widowControl/>
              <w:numPr>
                <w:ilvl w:val="0"/>
                <w:numId w:val="31"/>
              </w:numPr>
              <w:tabs>
                <w:tab w:val="left" w:pos="176"/>
              </w:tabs>
              <w:autoSpaceDE w:val="0"/>
              <w:autoSpaceDN w:val="0"/>
              <w:spacing w:line="240" w:lineRule="auto"/>
              <w:ind w:left="176" w:hanging="176"/>
              <w:textAlignment w:val="auto"/>
              <w:rPr>
                <w:sz w:val="24"/>
                <w:szCs w:val="24"/>
              </w:rPr>
            </w:pPr>
            <w:r w:rsidRPr="003C167C">
              <w:rPr>
                <w:sz w:val="24"/>
                <w:szCs w:val="24"/>
              </w:rPr>
              <w:t>Практичні методи (виконання практичних завдань)</w:t>
            </w:r>
          </w:p>
          <w:p w:rsidR="00AF6502" w:rsidRPr="003C167C" w:rsidRDefault="00AF6502" w:rsidP="00446D25">
            <w:pPr>
              <w:widowControl/>
              <w:numPr>
                <w:ilvl w:val="0"/>
                <w:numId w:val="31"/>
              </w:numPr>
              <w:tabs>
                <w:tab w:val="left" w:pos="176"/>
              </w:tabs>
              <w:autoSpaceDE w:val="0"/>
              <w:autoSpaceDN w:val="0"/>
              <w:spacing w:line="240" w:lineRule="auto"/>
              <w:ind w:left="176" w:hanging="176"/>
              <w:textAlignment w:val="auto"/>
              <w:rPr>
                <w:sz w:val="24"/>
                <w:szCs w:val="24"/>
              </w:rPr>
            </w:pPr>
            <w:r w:rsidRPr="003C167C">
              <w:rPr>
                <w:sz w:val="24"/>
                <w:szCs w:val="24"/>
              </w:rPr>
              <w:t>Дискусійний метод</w:t>
            </w:r>
          </w:p>
          <w:p w:rsidR="00AF6502" w:rsidRPr="003C167C" w:rsidRDefault="00AF6502" w:rsidP="00446D25">
            <w:pPr>
              <w:widowControl/>
              <w:numPr>
                <w:ilvl w:val="0"/>
                <w:numId w:val="31"/>
              </w:numPr>
              <w:tabs>
                <w:tab w:val="left" w:pos="176"/>
              </w:tabs>
              <w:autoSpaceDE w:val="0"/>
              <w:autoSpaceDN w:val="0"/>
              <w:spacing w:line="240" w:lineRule="auto"/>
              <w:ind w:left="176" w:hanging="176"/>
              <w:textAlignment w:val="auto"/>
              <w:rPr>
                <w:sz w:val="24"/>
                <w:szCs w:val="24"/>
              </w:rPr>
            </w:pPr>
            <w:r w:rsidRPr="003C167C">
              <w:rPr>
                <w:sz w:val="24"/>
                <w:szCs w:val="24"/>
              </w:rPr>
              <w:t>Метод активного навчання (мозковий штурм)</w:t>
            </w:r>
          </w:p>
          <w:p w:rsidR="00AF6502" w:rsidRPr="003C167C" w:rsidRDefault="00AF6502" w:rsidP="00446D25">
            <w:pPr>
              <w:widowControl/>
              <w:numPr>
                <w:ilvl w:val="0"/>
                <w:numId w:val="31"/>
              </w:numPr>
              <w:tabs>
                <w:tab w:val="left" w:pos="176"/>
              </w:tabs>
              <w:autoSpaceDE w:val="0"/>
              <w:autoSpaceDN w:val="0"/>
              <w:spacing w:line="240" w:lineRule="auto"/>
              <w:ind w:left="176" w:hanging="176"/>
              <w:textAlignment w:val="auto"/>
              <w:rPr>
                <w:sz w:val="24"/>
                <w:szCs w:val="24"/>
              </w:rPr>
            </w:pPr>
            <w:r w:rsidRPr="003C167C">
              <w:rPr>
                <w:sz w:val="24"/>
                <w:szCs w:val="24"/>
              </w:rPr>
              <w:t>Ситуаційний метод</w:t>
            </w:r>
          </w:p>
          <w:p w:rsidR="00AF6502" w:rsidRPr="003C167C" w:rsidRDefault="00AF6502" w:rsidP="0080503D">
            <w:pPr>
              <w:widowControl/>
              <w:numPr>
                <w:ilvl w:val="0"/>
                <w:numId w:val="31"/>
              </w:numPr>
              <w:tabs>
                <w:tab w:val="left" w:pos="176"/>
              </w:tabs>
              <w:autoSpaceDE w:val="0"/>
              <w:autoSpaceDN w:val="0"/>
              <w:spacing w:line="240" w:lineRule="auto"/>
              <w:ind w:left="176" w:hanging="176"/>
              <w:textAlignment w:val="auto"/>
              <w:rPr>
                <w:sz w:val="24"/>
                <w:szCs w:val="24"/>
              </w:rPr>
            </w:pPr>
            <w:r w:rsidRPr="003C167C">
              <w:rPr>
                <w:sz w:val="24"/>
                <w:szCs w:val="24"/>
              </w:rPr>
              <w:t>Методи самостійної роботи (</w:t>
            </w:r>
            <w:r w:rsidRPr="003C167C">
              <w:rPr>
                <w:sz w:val="24"/>
                <w:szCs w:val="24"/>
                <w:lang w:eastAsia="uk-UA"/>
              </w:rPr>
              <w:t xml:space="preserve">анотування опрацьованого матеріалу, вирішення задач, проведення розрахунків, написання есе, </w:t>
            </w:r>
            <w:r w:rsidR="0080503D" w:rsidRPr="003C167C">
              <w:rPr>
                <w:sz w:val="24"/>
                <w:szCs w:val="24"/>
                <w:lang w:eastAsia="uk-UA"/>
              </w:rPr>
              <w:t>підготовка тез доповідей на конференцію</w:t>
            </w:r>
            <w:r w:rsidRPr="003C167C">
              <w:rPr>
                <w:sz w:val="24"/>
                <w:szCs w:val="24"/>
              </w:rPr>
              <w:t>)</w:t>
            </w:r>
          </w:p>
        </w:tc>
      </w:tr>
    </w:tbl>
    <w:p w:rsidR="00150100" w:rsidRPr="003C167C" w:rsidRDefault="00150100" w:rsidP="00E6226E">
      <w:pPr>
        <w:pStyle w:val="ad"/>
        <w:numPr>
          <w:ilvl w:val="0"/>
          <w:numId w:val="17"/>
        </w:numPr>
        <w:autoSpaceDE w:val="0"/>
        <w:autoSpaceDN w:val="0"/>
        <w:spacing w:before="240" w:after="120" w:line="240" w:lineRule="auto"/>
        <w:ind w:left="714" w:hanging="357"/>
        <w:jc w:val="center"/>
        <w:rPr>
          <w:rFonts w:ascii="Times New Roman" w:hAnsi="Times New Roman"/>
          <w:b/>
          <w:color w:val="000000"/>
          <w:sz w:val="28"/>
          <w:szCs w:val="28"/>
          <w:lang w:eastAsia="uk-UA"/>
        </w:rPr>
      </w:pPr>
      <w:r w:rsidRPr="003C167C">
        <w:rPr>
          <w:rFonts w:ascii="Times New Roman" w:hAnsi="Times New Roman"/>
          <w:b/>
          <w:color w:val="000000"/>
          <w:sz w:val="28"/>
          <w:szCs w:val="28"/>
          <w:lang w:eastAsia="uk-UA"/>
        </w:rPr>
        <w:t>Методи контролю</w:t>
      </w:r>
    </w:p>
    <w:p w:rsidR="00421FE1" w:rsidRPr="003C167C" w:rsidRDefault="00421FE1" w:rsidP="00920D0C">
      <w:pPr>
        <w:widowControl/>
        <w:autoSpaceDE w:val="0"/>
        <w:autoSpaceDN w:val="0"/>
        <w:adjustRightInd/>
        <w:spacing w:line="240" w:lineRule="auto"/>
        <w:ind w:firstLine="567"/>
        <w:textAlignment w:val="auto"/>
        <w:rPr>
          <w:color w:val="000000"/>
          <w:sz w:val="28"/>
          <w:szCs w:val="28"/>
          <w:lang w:eastAsia="uk-UA"/>
        </w:rPr>
      </w:pPr>
      <w:r w:rsidRPr="003C167C">
        <w:rPr>
          <w:color w:val="000000"/>
          <w:sz w:val="28"/>
          <w:szCs w:val="28"/>
          <w:lang w:eastAsia="uk-UA"/>
        </w:rPr>
        <w:t>Перевірка досягнення результатів навчання здійснюється з використанням наступних методів.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6657"/>
      </w:tblGrid>
      <w:tr w:rsidR="00421FE1" w:rsidRPr="003C167C" w:rsidTr="00320FF7">
        <w:trPr>
          <w:trHeight w:val="397"/>
          <w:tblHeader/>
        </w:trPr>
        <w:tc>
          <w:tcPr>
            <w:tcW w:w="1642" w:type="pct"/>
            <w:shd w:val="clear" w:color="auto" w:fill="auto"/>
            <w:vAlign w:val="center"/>
            <w:hideMark/>
          </w:tcPr>
          <w:p w:rsidR="00421FE1" w:rsidRPr="003C167C" w:rsidRDefault="00421FE1" w:rsidP="00E6226E">
            <w:pPr>
              <w:widowControl/>
              <w:autoSpaceDE w:val="0"/>
              <w:autoSpaceDN w:val="0"/>
              <w:adjustRightInd/>
              <w:spacing w:line="240" w:lineRule="auto"/>
              <w:jc w:val="center"/>
              <w:textAlignment w:val="auto"/>
              <w:rPr>
                <w:rFonts w:eastAsia="Calibri"/>
                <w:sz w:val="24"/>
                <w:szCs w:val="24"/>
                <w:lang w:eastAsia="uk-UA"/>
              </w:rPr>
            </w:pPr>
            <w:r w:rsidRPr="003C167C">
              <w:rPr>
                <w:sz w:val="28"/>
                <w:szCs w:val="28"/>
                <w:lang w:eastAsia="uk-UA"/>
              </w:rPr>
              <w:br w:type="page"/>
            </w:r>
            <w:r w:rsidRPr="003C167C">
              <w:rPr>
                <w:rFonts w:eastAsia="Calibri"/>
                <w:sz w:val="24"/>
                <w:szCs w:val="24"/>
                <w:lang w:eastAsia="uk-UA"/>
              </w:rPr>
              <w:t>Результат навчання</w:t>
            </w:r>
            <w:r w:rsidRPr="003C167C">
              <w:rPr>
                <w:rFonts w:eastAsia="Calibri"/>
                <w:vertAlign w:val="superscript"/>
              </w:rPr>
              <w:t>1</w:t>
            </w:r>
          </w:p>
        </w:tc>
        <w:tc>
          <w:tcPr>
            <w:tcW w:w="3358" w:type="pct"/>
            <w:shd w:val="clear" w:color="auto" w:fill="auto"/>
            <w:vAlign w:val="center"/>
            <w:hideMark/>
          </w:tcPr>
          <w:p w:rsidR="00421FE1" w:rsidRPr="003C167C" w:rsidRDefault="00421FE1" w:rsidP="00E6226E">
            <w:pPr>
              <w:widowControl/>
              <w:autoSpaceDE w:val="0"/>
              <w:autoSpaceDN w:val="0"/>
              <w:adjustRightInd/>
              <w:spacing w:line="240" w:lineRule="auto"/>
              <w:jc w:val="center"/>
              <w:textAlignment w:val="auto"/>
              <w:rPr>
                <w:rFonts w:eastAsia="Calibri"/>
                <w:sz w:val="24"/>
                <w:szCs w:val="24"/>
                <w:lang w:eastAsia="uk-UA"/>
              </w:rPr>
            </w:pPr>
            <w:r w:rsidRPr="003C167C">
              <w:rPr>
                <w:rFonts w:eastAsia="Calibri"/>
                <w:sz w:val="24"/>
                <w:szCs w:val="24"/>
                <w:lang w:eastAsia="uk-UA"/>
              </w:rPr>
              <w:t>Методи контролю</w:t>
            </w:r>
          </w:p>
        </w:tc>
      </w:tr>
      <w:tr w:rsidR="00BA5881" w:rsidRPr="003C167C" w:rsidTr="00320FF7">
        <w:tc>
          <w:tcPr>
            <w:tcW w:w="1642" w:type="pct"/>
            <w:shd w:val="clear" w:color="auto" w:fill="auto"/>
            <w:hideMark/>
          </w:tcPr>
          <w:p w:rsidR="00BA5881" w:rsidRPr="003C167C" w:rsidRDefault="00BA5881" w:rsidP="00BA5881">
            <w:pPr>
              <w:spacing w:line="240" w:lineRule="auto"/>
              <w:rPr>
                <w:color w:val="000000"/>
                <w:sz w:val="28"/>
                <w:szCs w:val="28"/>
              </w:rPr>
            </w:pPr>
          </w:p>
        </w:tc>
        <w:tc>
          <w:tcPr>
            <w:tcW w:w="3358" w:type="pct"/>
            <w:shd w:val="clear" w:color="auto" w:fill="auto"/>
            <w:hideMark/>
          </w:tcPr>
          <w:p w:rsidR="00BA5881" w:rsidRPr="003C167C" w:rsidRDefault="00BA5881" w:rsidP="00BA5881">
            <w:pPr>
              <w:widowControl/>
              <w:numPr>
                <w:ilvl w:val="0"/>
                <w:numId w:val="32"/>
              </w:numPr>
              <w:autoSpaceDE w:val="0"/>
              <w:autoSpaceDN w:val="0"/>
              <w:adjustRightInd/>
              <w:spacing w:line="240" w:lineRule="auto"/>
              <w:ind w:left="317" w:hanging="284"/>
              <w:textAlignment w:val="auto"/>
              <w:rPr>
                <w:rFonts w:eastAsia="Calibri"/>
                <w:sz w:val="24"/>
                <w:szCs w:val="24"/>
                <w:lang w:eastAsia="uk-UA"/>
              </w:rPr>
            </w:pPr>
            <w:r w:rsidRPr="003C167C">
              <w:rPr>
                <w:rFonts w:eastAsia="Calibri"/>
                <w:sz w:val="24"/>
                <w:szCs w:val="24"/>
                <w:lang w:eastAsia="uk-UA"/>
              </w:rPr>
              <w:t>Усне опитування, участь у дискусії, відповіді на проблемні запитання</w:t>
            </w:r>
          </w:p>
          <w:p w:rsidR="00BA5881" w:rsidRPr="003C167C" w:rsidRDefault="00BA5881" w:rsidP="00BA5881">
            <w:pPr>
              <w:widowControl/>
              <w:numPr>
                <w:ilvl w:val="0"/>
                <w:numId w:val="32"/>
              </w:numPr>
              <w:shd w:val="clear" w:color="auto" w:fill="FFFFFF"/>
              <w:autoSpaceDE w:val="0"/>
              <w:autoSpaceDN w:val="0"/>
              <w:adjustRightInd/>
              <w:spacing w:line="240" w:lineRule="auto"/>
              <w:ind w:left="317" w:hanging="284"/>
              <w:textAlignment w:val="auto"/>
              <w:rPr>
                <w:bCs/>
                <w:iCs/>
                <w:sz w:val="24"/>
                <w:szCs w:val="24"/>
                <w:lang w:eastAsia="uk-UA"/>
              </w:rPr>
            </w:pPr>
            <w:r w:rsidRPr="003C167C">
              <w:rPr>
                <w:bCs/>
                <w:iCs/>
                <w:sz w:val="24"/>
                <w:szCs w:val="24"/>
                <w:lang w:eastAsia="uk-UA"/>
              </w:rPr>
              <w:t>Перевірка виконання теоретичних завдань</w:t>
            </w:r>
          </w:p>
          <w:p w:rsidR="00BA5881" w:rsidRPr="003C167C" w:rsidRDefault="00BA5881" w:rsidP="00BA5881">
            <w:pPr>
              <w:widowControl/>
              <w:numPr>
                <w:ilvl w:val="0"/>
                <w:numId w:val="32"/>
              </w:numPr>
              <w:shd w:val="clear" w:color="auto" w:fill="FFFFFF"/>
              <w:adjustRightInd/>
              <w:spacing w:line="240" w:lineRule="auto"/>
              <w:ind w:left="317" w:hanging="284"/>
              <w:textAlignment w:val="auto"/>
              <w:rPr>
                <w:bCs/>
                <w:iCs/>
                <w:sz w:val="24"/>
                <w:szCs w:val="24"/>
                <w:lang w:eastAsia="uk-UA"/>
              </w:rPr>
            </w:pPr>
            <w:r w:rsidRPr="003C167C">
              <w:rPr>
                <w:bCs/>
                <w:iCs/>
                <w:sz w:val="24"/>
                <w:szCs w:val="24"/>
                <w:lang w:eastAsia="uk-UA"/>
              </w:rPr>
              <w:t>Перевірка виконання та захист практичних завдань (лабораторних робіт)</w:t>
            </w:r>
          </w:p>
          <w:p w:rsidR="00BA5881" w:rsidRPr="003C167C" w:rsidRDefault="00BA5881" w:rsidP="00BA5881">
            <w:pPr>
              <w:widowControl/>
              <w:numPr>
                <w:ilvl w:val="0"/>
                <w:numId w:val="32"/>
              </w:numPr>
              <w:autoSpaceDE w:val="0"/>
              <w:autoSpaceDN w:val="0"/>
              <w:adjustRightInd/>
              <w:spacing w:line="240" w:lineRule="auto"/>
              <w:ind w:left="317" w:hanging="284"/>
              <w:textAlignment w:val="auto"/>
              <w:rPr>
                <w:rFonts w:eastAsia="Calibri"/>
                <w:sz w:val="24"/>
                <w:szCs w:val="24"/>
                <w:lang w:eastAsia="uk-UA"/>
              </w:rPr>
            </w:pPr>
            <w:r w:rsidRPr="003C167C">
              <w:rPr>
                <w:bCs/>
                <w:iCs/>
                <w:sz w:val="24"/>
                <w:szCs w:val="24"/>
                <w:lang w:eastAsia="uk-UA"/>
              </w:rPr>
              <w:t>Перевірка виконання індивідуальних завдань</w:t>
            </w:r>
          </w:p>
          <w:p w:rsidR="00BA5881" w:rsidRPr="003C167C" w:rsidRDefault="00BA5881" w:rsidP="00BA5881">
            <w:pPr>
              <w:widowControl/>
              <w:numPr>
                <w:ilvl w:val="0"/>
                <w:numId w:val="32"/>
              </w:numPr>
              <w:autoSpaceDE w:val="0"/>
              <w:autoSpaceDN w:val="0"/>
              <w:adjustRightInd/>
              <w:spacing w:line="240" w:lineRule="auto"/>
              <w:ind w:left="317" w:hanging="284"/>
              <w:jc w:val="left"/>
              <w:textAlignment w:val="auto"/>
              <w:rPr>
                <w:rFonts w:eastAsia="Calibri"/>
                <w:sz w:val="24"/>
                <w:szCs w:val="24"/>
                <w:lang w:eastAsia="uk-UA"/>
              </w:rPr>
            </w:pPr>
            <w:proofErr w:type="spellStart"/>
            <w:r w:rsidRPr="003C167C">
              <w:rPr>
                <w:rFonts w:eastAsia="Calibri"/>
                <w:sz w:val="24"/>
                <w:szCs w:val="24"/>
                <w:lang w:eastAsia="uk-UA"/>
              </w:rPr>
              <w:t>Самооцінювання</w:t>
            </w:r>
            <w:proofErr w:type="spellEnd"/>
            <w:r w:rsidRPr="003C167C">
              <w:rPr>
                <w:rFonts w:eastAsia="Calibri"/>
                <w:sz w:val="24"/>
                <w:szCs w:val="24"/>
                <w:lang w:eastAsia="uk-UA"/>
              </w:rPr>
              <w:t xml:space="preserve"> та </w:t>
            </w:r>
            <w:proofErr w:type="spellStart"/>
            <w:r w:rsidRPr="003C167C">
              <w:rPr>
                <w:rFonts w:eastAsia="Calibri"/>
                <w:sz w:val="24"/>
                <w:szCs w:val="24"/>
                <w:lang w:eastAsia="uk-UA"/>
              </w:rPr>
              <w:t>взаємооцінювання</w:t>
            </w:r>
            <w:proofErr w:type="spellEnd"/>
            <w:r w:rsidRPr="003C167C">
              <w:rPr>
                <w:rFonts w:eastAsia="Calibri"/>
                <w:sz w:val="24"/>
                <w:szCs w:val="24"/>
                <w:lang w:eastAsia="uk-UA"/>
              </w:rPr>
              <w:t xml:space="preserve"> </w:t>
            </w:r>
          </w:p>
          <w:p w:rsidR="00BA5881" w:rsidRPr="003C167C" w:rsidRDefault="00BA5881" w:rsidP="00BA5881">
            <w:pPr>
              <w:widowControl/>
              <w:numPr>
                <w:ilvl w:val="0"/>
                <w:numId w:val="32"/>
              </w:numPr>
              <w:autoSpaceDE w:val="0"/>
              <w:autoSpaceDN w:val="0"/>
              <w:adjustRightInd/>
              <w:spacing w:line="240" w:lineRule="auto"/>
              <w:ind w:left="317" w:hanging="284"/>
              <w:jc w:val="left"/>
              <w:textAlignment w:val="auto"/>
              <w:rPr>
                <w:rFonts w:eastAsia="Calibri"/>
                <w:sz w:val="24"/>
                <w:szCs w:val="24"/>
                <w:lang w:eastAsia="uk-UA"/>
              </w:rPr>
            </w:pPr>
            <w:r w:rsidRPr="003C167C">
              <w:rPr>
                <w:rFonts w:eastAsia="Calibri"/>
                <w:sz w:val="24"/>
                <w:szCs w:val="24"/>
                <w:lang w:eastAsia="uk-UA"/>
              </w:rPr>
              <w:t>Залік</w:t>
            </w:r>
          </w:p>
        </w:tc>
      </w:tr>
    </w:tbl>
    <w:p w:rsidR="00CA714B" w:rsidRPr="003C167C" w:rsidRDefault="00CA714B" w:rsidP="00421FE1">
      <w:pPr>
        <w:widowControl/>
        <w:autoSpaceDE w:val="0"/>
        <w:autoSpaceDN w:val="0"/>
        <w:adjustRightInd/>
        <w:spacing w:line="240" w:lineRule="auto"/>
        <w:textAlignment w:val="auto"/>
        <w:rPr>
          <w:color w:val="000000"/>
          <w:sz w:val="28"/>
          <w:szCs w:val="28"/>
          <w:lang w:eastAsia="uk-UA"/>
        </w:rPr>
      </w:pPr>
    </w:p>
    <w:p w:rsidR="004F4D0A" w:rsidRPr="003C167C" w:rsidRDefault="004F4D0A" w:rsidP="004F4D0A">
      <w:pPr>
        <w:pStyle w:val="ad"/>
        <w:numPr>
          <w:ilvl w:val="0"/>
          <w:numId w:val="17"/>
        </w:numPr>
        <w:autoSpaceDE w:val="0"/>
        <w:autoSpaceDN w:val="0"/>
        <w:spacing w:after="120" w:line="240" w:lineRule="auto"/>
        <w:ind w:left="714" w:hanging="357"/>
        <w:jc w:val="center"/>
        <w:rPr>
          <w:rFonts w:ascii="Times New Roman" w:hAnsi="Times New Roman"/>
          <w:b/>
          <w:color w:val="000000"/>
          <w:sz w:val="28"/>
          <w:szCs w:val="28"/>
          <w:lang w:eastAsia="uk-UA"/>
        </w:rPr>
      </w:pPr>
      <w:r w:rsidRPr="003C167C">
        <w:rPr>
          <w:rFonts w:ascii="Times New Roman" w:hAnsi="Times New Roman"/>
          <w:b/>
          <w:color w:val="000000"/>
          <w:sz w:val="28"/>
          <w:szCs w:val="28"/>
          <w:lang w:eastAsia="uk-UA"/>
        </w:rPr>
        <w:t> Оцінювання результатів навчання здобувачів вищої освіти</w:t>
      </w:r>
    </w:p>
    <w:p w:rsidR="004F4D0A" w:rsidRPr="003C167C" w:rsidRDefault="004F4D0A" w:rsidP="004F4D0A">
      <w:pPr>
        <w:spacing w:line="240" w:lineRule="auto"/>
        <w:ind w:firstLine="567"/>
        <w:rPr>
          <w:sz w:val="28"/>
          <w:szCs w:val="28"/>
        </w:rPr>
      </w:pPr>
      <w:r w:rsidRPr="003C167C">
        <w:rPr>
          <w:sz w:val="28"/>
          <w:szCs w:val="28"/>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4F4D0A" w:rsidRPr="003C167C" w:rsidRDefault="004F4D0A" w:rsidP="004F4D0A">
      <w:pPr>
        <w:widowControl/>
        <w:shd w:val="clear" w:color="auto" w:fill="FFFFFF"/>
        <w:adjustRightInd/>
        <w:spacing w:line="240" w:lineRule="auto"/>
        <w:ind w:firstLine="567"/>
        <w:textAlignment w:val="auto"/>
        <w:rPr>
          <w:sz w:val="28"/>
          <w:szCs w:val="28"/>
        </w:rPr>
      </w:pPr>
      <w:r w:rsidRPr="003C167C">
        <w:rPr>
          <w:sz w:val="28"/>
          <w:szCs w:val="28"/>
        </w:rPr>
        <w:t>Система оцінювання результатів навчання здобувачів вищої освіти з навчальної дисципліни включає поточний та підсумковий контроль.</w:t>
      </w:r>
    </w:p>
    <w:p w:rsidR="004F4D0A" w:rsidRPr="003C167C" w:rsidRDefault="004F4D0A" w:rsidP="004F4D0A">
      <w:pPr>
        <w:widowControl/>
        <w:shd w:val="clear" w:color="auto" w:fill="FFFFFF"/>
        <w:adjustRightInd/>
        <w:spacing w:line="240" w:lineRule="auto"/>
        <w:ind w:firstLine="567"/>
        <w:textAlignment w:val="auto"/>
        <w:rPr>
          <w:sz w:val="28"/>
          <w:szCs w:val="28"/>
        </w:rPr>
      </w:pPr>
      <w:r w:rsidRPr="003C167C">
        <w:rPr>
          <w:sz w:val="28"/>
          <w:szCs w:val="28"/>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w:t>
      </w:r>
      <w:r w:rsidRPr="003C167C">
        <w:rPr>
          <w:sz w:val="28"/>
          <w:szCs w:val="28"/>
        </w:rPr>
        <w:lastRenderedPageBreak/>
        <w:t xml:space="preserve">матеріалу модуля (змістових модулів) навчальної дисципліни. Поточний контроль здійснюється під час проведення навчальних занять. </w:t>
      </w:r>
    </w:p>
    <w:p w:rsidR="004F4D0A" w:rsidRPr="003C167C" w:rsidRDefault="004F4D0A" w:rsidP="004F4D0A">
      <w:pPr>
        <w:widowControl/>
        <w:shd w:val="clear" w:color="auto" w:fill="FFFFFF"/>
        <w:adjustRightInd/>
        <w:spacing w:line="240" w:lineRule="auto"/>
        <w:ind w:firstLine="567"/>
        <w:textAlignment w:val="auto"/>
        <w:rPr>
          <w:sz w:val="28"/>
          <w:szCs w:val="28"/>
        </w:rPr>
      </w:pPr>
      <w:r w:rsidRPr="003C167C">
        <w:rPr>
          <w:sz w:val="28"/>
          <w:szCs w:val="28"/>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 або наприкінці семестру.</w:t>
      </w:r>
      <w:r w:rsidRPr="003C167C">
        <w:t xml:space="preserve"> </w:t>
      </w:r>
      <w:r w:rsidRPr="003C167C">
        <w:rPr>
          <w:sz w:val="28"/>
          <w:szCs w:val="28"/>
        </w:rPr>
        <w:t>Підсумковий контроль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rsidR="00E6226E" w:rsidRPr="003C167C" w:rsidRDefault="00E6226E" w:rsidP="004F4D0A">
      <w:pPr>
        <w:spacing w:line="240" w:lineRule="auto"/>
        <w:ind w:firstLine="567"/>
        <w:jc w:val="center"/>
        <w:rPr>
          <w:sz w:val="28"/>
          <w:szCs w:val="28"/>
        </w:rPr>
      </w:pPr>
    </w:p>
    <w:p w:rsidR="004F4D0A" w:rsidRPr="003C167C" w:rsidRDefault="004F4D0A" w:rsidP="00CA714B">
      <w:pPr>
        <w:spacing w:after="120" w:line="240" w:lineRule="auto"/>
        <w:ind w:firstLine="567"/>
        <w:jc w:val="center"/>
        <w:rPr>
          <w:b/>
          <w:sz w:val="28"/>
          <w:szCs w:val="28"/>
        </w:rPr>
      </w:pPr>
      <w:r w:rsidRPr="003C167C">
        <w:rPr>
          <w:b/>
          <w:sz w:val="28"/>
          <w:szCs w:val="28"/>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4"/>
        <w:gridCol w:w="2260"/>
        <w:gridCol w:w="2258"/>
      </w:tblGrid>
      <w:tr w:rsidR="004F4D0A" w:rsidRPr="003C167C" w:rsidTr="00E6226E">
        <w:trPr>
          <w:trHeight w:val="397"/>
          <w:tblHeader/>
        </w:trPr>
        <w:tc>
          <w:tcPr>
            <w:tcW w:w="2721" w:type="pct"/>
            <w:vMerge w:val="restart"/>
            <w:vAlign w:val="center"/>
          </w:tcPr>
          <w:p w:rsidR="004F4D0A" w:rsidRPr="003C167C" w:rsidRDefault="004F4D0A" w:rsidP="00E6226E">
            <w:pPr>
              <w:spacing w:line="240" w:lineRule="auto"/>
              <w:jc w:val="center"/>
              <w:rPr>
                <w:sz w:val="24"/>
                <w:szCs w:val="24"/>
                <w:shd w:val="clear" w:color="auto" w:fill="FFFFFF"/>
              </w:rPr>
            </w:pPr>
            <w:r w:rsidRPr="003C167C">
              <w:rPr>
                <w:sz w:val="24"/>
                <w:szCs w:val="24"/>
                <w:shd w:val="clear" w:color="auto" w:fill="FFFFFF"/>
              </w:rPr>
              <w:t>Види робіт здобувача вищої освіти</w:t>
            </w:r>
          </w:p>
        </w:tc>
        <w:tc>
          <w:tcPr>
            <w:tcW w:w="2279" w:type="pct"/>
            <w:gridSpan w:val="2"/>
            <w:vAlign w:val="center"/>
          </w:tcPr>
          <w:p w:rsidR="004F4D0A" w:rsidRPr="003C167C" w:rsidRDefault="004F4D0A" w:rsidP="00E6226E">
            <w:pPr>
              <w:spacing w:line="240" w:lineRule="auto"/>
              <w:ind w:left="-57" w:right="-57"/>
              <w:jc w:val="center"/>
              <w:rPr>
                <w:sz w:val="24"/>
                <w:szCs w:val="24"/>
                <w:shd w:val="clear" w:color="auto" w:fill="FFFFFF"/>
              </w:rPr>
            </w:pPr>
            <w:r w:rsidRPr="003C167C">
              <w:rPr>
                <w:sz w:val="24"/>
                <w:szCs w:val="24"/>
                <w:shd w:val="clear" w:color="auto" w:fill="FFFFFF"/>
              </w:rPr>
              <w:t xml:space="preserve">Кількість балів за </w:t>
            </w:r>
            <w:r w:rsidRPr="003C167C">
              <w:rPr>
                <w:sz w:val="24"/>
                <w:szCs w:val="24"/>
              </w:rPr>
              <w:t>семестр</w:t>
            </w:r>
          </w:p>
        </w:tc>
      </w:tr>
      <w:tr w:rsidR="004F4D0A" w:rsidRPr="003C167C" w:rsidTr="00E6226E">
        <w:trPr>
          <w:trHeight w:val="340"/>
          <w:tblHeader/>
        </w:trPr>
        <w:tc>
          <w:tcPr>
            <w:tcW w:w="2721" w:type="pct"/>
            <w:vMerge/>
            <w:vAlign w:val="center"/>
          </w:tcPr>
          <w:p w:rsidR="004F4D0A" w:rsidRPr="003C167C" w:rsidRDefault="004F4D0A" w:rsidP="00E6226E">
            <w:pPr>
              <w:spacing w:line="240" w:lineRule="auto"/>
              <w:jc w:val="center"/>
              <w:rPr>
                <w:sz w:val="24"/>
                <w:szCs w:val="24"/>
                <w:shd w:val="clear" w:color="auto" w:fill="FFFFFF"/>
              </w:rPr>
            </w:pPr>
          </w:p>
        </w:tc>
        <w:tc>
          <w:tcPr>
            <w:tcW w:w="1140" w:type="pct"/>
            <w:vAlign w:val="center"/>
          </w:tcPr>
          <w:p w:rsidR="004F4D0A" w:rsidRPr="003C167C" w:rsidRDefault="004F4D0A" w:rsidP="00E6226E">
            <w:pPr>
              <w:autoSpaceDE w:val="0"/>
              <w:autoSpaceDN w:val="0"/>
              <w:spacing w:line="240" w:lineRule="auto"/>
              <w:jc w:val="center"/>
              <w:textAlignment w:val="auto"/>
              <w:rPr>
                <w:rFonts w:eastAsia="Calibri"/>
                <w:sz w:val="24"/>
                <w:szCs w:val="24"/>
                <w:lang w:eastAsia="uk-UA"/>
              </w:rPr>
            </w:pPr>
            <w:r w:rsidRPr="003C167C">
              <w:rPr>
                <w:sz w:val="24"/>
                <w:szCs w:val="24"/>
              </w:rPr>
              <w:t>денна форма</w:t>
            </w:r>
          </w:p>
        </w:tc>
        <w:tc>
          <w:tcPr>
            <w:tcW w:w="1139" w:type="pct"/>
            <w:vAlign w:val="center"/>
          </w:tcPr>
          <w:p w:rsidR="004F4D0A" w:rsidRPr="003C167C" w:rsidRDefault="004F4D0A" w:rsidP="00E6226E">
            <w:pPr>
              <w:autoSpaceDE w:val="0"/>
              <w:autoSpaceDN w:val="0"/>
              <w:spacing w:line="240" w:lineRule="auto"/>
              <w:jc w:val="center"/>
              <w:textAlignment w:val="auto"/>
              <w:rPr>
                <w:rFonts w:eastAsia="Calibri"/>
                <w:sz w:val="24"/>
                <w:szCs w:val="24"/>
                <w:lang w:eastAsia="uk-UA"/>
              </w:rPr>
            </w:pPr>
            <w:r w:rsidRPr="003C167C">
              <w:rPr>
                <w:sz w:val="24"/>
                <w:szCs w:val="24"/>
              </w:rPr>
              <w:t>заочна форма</w:t>
            </w:r>
          </w:p>
        </w:tc>
      </w:tr>
      <w:tr w:rsidR="004F4D0A" w:rsidRPr="003C167C" w:rsidTr="00E6226E">
        <w:trPr>
          <w:trHeight w:val="340"/>
        </w:trPr>
        <w:tc>
          <w:tcPr>
            <w:tcW w:w="2721" w:type="pct"/>
            <w:vAlign w:val="center"/>
          </w:tcPr>
          <w:p w:rsidR="004F4D0A" w:rsidRPr="003C167C" w:rsidRDefault="004F4D0A" w:rsidP="00E6226E">
            <w:pPr>
              <w:spacing w:line="240" w:lineRule="auto"/>
              <w:jc w:val="left"/>
              <w:rPr>
                <w:sz w:val="24"/>
                <w:szCs w:val="24"/>
                <w:shd w:val="clear" w:color="auto" w:fill="FFFFFF"/>
              </w:rPr>
            </w:pPr>
            <w:r w:rsidRPr="003C167C">
              <w:rPr>
                <w:sz w:val="24"/>
                <w:szCs w:val="24"/>
                <w:shd w:val="clear" w:color="auto" w:fill="FFFFFF"/>
              </w:rPr>
              <w:t>Виконання завдань поточного контролю</w:t>
            </w:r>
          </w:p>
        </w:tc>
        <w:tc>
          <w:tcPr>
            <w:tcW w:w="1140" w:type="pct"/>
            <w:vAlign w:val="center"/>
          </w:tcPr>
          <w:p w:rsidR="004F4D0A" w:rsidRPr="003C167C" w:rsidRDefault="004F4D0A" w:rsidP="00E6226E">
            <w:pPr>
              <w:spacing w:line="240" w:lineRule="auto"/>
              <w:jc w:val="center"/>
              <w:rPr>
                <w:sz w:val="24"/>
                <w:szCs w:val="24"/>
                <w:shd w:val="clear" w:color="auto" w:fill="FFFFFF"/>
              </w:rPr>
            </w:pPr>
            <w:r w:rsidRPr="003C167C">
              <w:rPr>
                <w:sz w:val="24"/>
                <w:szCs w:val="24"/>
                <w:shd w:val="clear" w:color="auto" w:fill="FFFFFF"/>
              </w:rPr>
              <w:t>100</w:t>
            </w:r>
          </w:p>
        </w:tc>
        <w:tc>
          <w:tcPr>
            <w:tcW w:w="1139" w:type="pct"/>
            <w:vAlign w:val="center"/>
          </w:tcPr>
          <w:p w:rsidR="004F4D0A" w:rsidRPr="003C167C" w:rsidRDefault="004F4D0A" w:rsidP="00E6226E">
            <w:pPr>
              <w:spacing w:line="240" w:lineRule="auto"/>
              <w:jc w:val="center"/>
              <w:rPr>
                <w:sz w:val="24"/>
                <w:szCs w:val="24"/>
                <w:shd w:val="clear" w:color="auto" w:fill="FFFFFF"/>
              </w:rPr>
            </w:pPr>
          </w:p>
        </w:tc>
      </w:tr>
      <w:tr w:rsidR="004F4D0A" w:rsidRPr="003C167C" w:rsidTr="00E6226E">
        <w:trPr>
          <w:trHeight w:val="397"/>
        </w:trPr>
        <w:tc>
          <w:tcPr>
            <w:tcW w:w="2721" w:type="pct"/>
            <w:vAlign w:val="center"/>
          </w:tcPr>
          <w:p w:rsidR="004F4D0A" w:rsidRPr="003C167C" w:rsidRDefault="004F4D0A" w:rsidP="00E6226E">
            <w:pPr>
              <w:spacing w:line="240" w:lineRule="auto"/>
              <w:ind w:right="-108"/>
              <w:rPr>
                <w:b/>
                <w:sz w:val="24"/>
                <w:szCs w:val="24"/>
                <w:shd w:val="clear" w:color="auto" w:fill="FFFFFF"/>
              </w:rPr>
            </w:pPr>
            <w:r w:rsidRPr="003C167C">
              <w:rPr>
                <w:b/>
                <w:sz w:val="24"/>
                <w:szCs w:val="24"/>
                <w:shd w:val="clear" w:color="auto" w:fill="FFFFFF"/>
              </w:rPr>
              <w:t>Підсумкова семестрова оцінка</w:t>
            </w:r>
          </w:p>
        </w:tc>
        <w:tc>
          <w:tcPr>
            <w:tcW w:w="1140" w:type="pct"/>
            <w:vAlign w:val="center"/>
          </w:tcPr>
          <w:p w:rsidR="004F4D0A" w:rsidRPr="003C167C" w:rsidRDefault="004F4D0A" w:rsidP="00E6226E">
            <w:pPr>
              <w:spacing w:line="240" w:lineRule="auto"/>
              <w:jc w:val="center"/>
              <w:rPr>
                <w:b/>
                <w:sz w:val="24"/>
                <w:szCs w:val="24"/>
                <w:shd w:val="clear" w:color="auto" w:fill="FFFFFF"/>
              </w:rPr>
            </w:pPr>
            <w:r w:rsidRPr="003C167C">
              <w:rPr>
                <w:b/>
                <w:sz w:val="24"/>
                <w:szCs w:val="24"/>
                <w:shd w:val="clear" w:color="auto" w:fill="FFFFFF"/>
              </w:rPr>
              <w:t>100</w:t>
            </w:r>
          </w:p>
        </w:tc>
        <w:tc>
          <w:tcPr>
            <w:tcW w:w="1139" w:type="pct"/>
            <w:vAlign w:val="center"/>
          </w:tcPr>
          <w:p w:rsidR="004F4D0A" w:rsidRPr="003C167C" w:rsidRDefault="004F4D0A" w:rsidP="00E6226E">
            <w:pPr>
              <w:spacing w:line="240" w:lineRule="auto"/>
              <w:jc w:val="center"/>
              <w:rPr>
                <w:b/>
                <w:sz w:val="24"/>
                <w:szCs w:val="24"/>
                <w:shd w:val="clear" w:color="auto" w:fill="FFFFFF"/>
              </w:rPr>
            </w:pPr>
          </w:p>
        </w:tc>
      </w:tr>
    </w:tbl>
    <w:p w:rsidR="004F4D0A" w:rsidRPr="003C167C" w:rsidRDefault="004F4D0A" w:rsidP="004F4D0A">
      <w:pPr>
        <w:ind w:firstLine="567"/>
        <w:rPr>
          <w:sz w:val="28"/>
          <w:szCs w:val="28"/>
          <w:shd w:val="clear" w:color="auto" w:fill="FFFFFF"/>
        </w:rPr>
      </w:pPr>
    </w:p>
    <w:p w:rsidR="004F4D0A" w:rsidRPr="003C167C" w:rsidRDefault="004F4D0A" w:rsidP="00CA714B">
      <w:pPr>
        <w:spacing w:after="120" w:line="240" w:lineRule="auto"/>
        <w:ind w:firstLine="567"/>
        <w:jc w:val="center"/>
        <w:rPr>
          <w:b/>
          <w:sz w:val="28"/>
          <w:szCs w:val="28"/>
        </w:rPr>
      </w:pPr>
      <w:r w:rsidRPr="003C167C">
        <w:rPr>
          <w:b/>
          <w:sz w:val="28"/>
          <w:szCs w:val="28"/>
        </w:rPr>
        <w:t xml:space="preserve">Розподіл балів </w:t>
      </w:r>
      <w:r w:rsidRPr="003C167C">
        <w:rPr>
          <w:b/>
          <w:sz w:val="28"/>
          <w:szCs w:val="28"/>
          <w:shd w:val="clear" w:color="auto" w:fill="FFFFFF"/>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0"/>
        <w:gridCol w:w="1471"/>
        <w:gridCol w:w="1471"/>
      </w:tblGrid>
      <w:tr w:rsidR="004F4D0A" w:rsidRPr="003C167C" w:rsidTr="00E6226E">
        <w:trPr>
          <w:trHeight w:val="397"/>
          <w:tblHeader/>
        </w:trPr>
        <w:tc>
          <w:tcPr>
            <w:tcW w:w="3516" w:type="pct"/>
            <w:vMerge w:val="restart"/>
            <w:vAlign w:val="center"/>
          </w:tcPr>
          <w:p w:rsidR="004F4D0A" w:rsidRPr="003C167C" w:rsidRDefault="004F4D0A" w:rsidP="00E6226E">
            <w:pPr>
              <w:spacing w:line="240" w:lineRule="auto"/>
              <w:jc w:val="center"/>
              <w:rPr>
                <w:sz w:val="24"/>
                <w:szCs w:val="24"/>
                <w:shd w:val="clear" w:color="auto" w:fill="FFFFFF"/>
              </w:rPr>
            </w:pPr>
            <w:r w:rsidRPr="003C167C">
              <w:rPr>
                <w:sz w:val="24"/>
                <w:szCs w:val="24"/>
                <w:shd w:val="clear" w:color="auto" w:fill="FFFFFF"/>
              </w:rPr>
              <w:t>Види робіт здобувача вищої освіти</w:t>
            </w:r>
          </w:p>
        </w:tc>
        <w:tc>
          <w:tcPr>
            <w:tcW w:w="1484" w:type="pct"/>
            <w:gridSpan w:val="2"/>
            <w:vAlign w:val="center"/>
          </w:tcPr>
          <w:p w:rsidR="004F4D0A" w:rsidRPr="003C167C" w:rsidRDefault="004F4D0A" w:rsidP="00E6226E">
            <w:pPr>
              <w:spacing w:line="240" w:lineRule="auto"/>
              <w:ind w:left="-57" w:right="-57"/>
              <w:jc w:val="center"/>
              <w:rPr>
                <w:sz w:val="24"/>
                <w:szCs w:val="24"/>
                <w:shd w:val="clear" w:color="auto" w:fill="FFFFFF"/>
              </w:rPr>
            </w:pPr>
            <w:r w:rsidRPr="003C167C">
              <w:rPr>
                <w:sz w:val="24"/>
                <w:szCs w:val="24"/>
                <w:shd w:val="clear" w:color="auto" w:fill="FFFFFF"/>
              </w:rPr>
              <w:t>Кількість балів за семестр</w:t>
            </w:r>
          </w:p>
        </w:tc>
      </w:tr>
      <w:tr w:rsidR="004F4D0A" w:rsidRPr="003C167C" w:rsidTr="00E6226E">
        <w:trPr>
          <w:trHeight w:val="340"/>
          <w:tblHeader/>
        </w:trPr>
        <w:tc>
          <w:tcPr>
            <w:tcW w:w="3516" w:type="pct"/>
            <w:vMerge/>
            <w:vAlign w:val="center"/>
          </w:tcPr>
          <w:p w:rsidR="004F4D0A" w:rsidRPr="003C167C" w:rsidRDefault="004F4D0A" w:rsidP="00E6226E">
            <w:pPr>
              <w:spacing w:line="240" w:lineRule="auto"/>
              <w:jc w:val="center"/>
              <w:rPr>
                <w:sz w:val="24"/>
                <w:szCs w:val="24"/>
                <w:shd w:val="clear" w:color="auto" w:fill="FFFFFF"/>
              </w:rPr>
            </w:pPr>
          </w:p>
        </w:tc>
        <w:tc>
          <w:tcPr>
            <w:tcW w:w="742" w:type="pct"/>
            <w:vAlign w:val="center"/>
          </w:tcPr>
          <w:p w:rsidR="004F4D0A" w:rsidRPr="003C167C" w:rsidRDefault="004F4D0A" w:rsidP="00E6226E">
            <w:pPr>
              <w:autoSpaceDE w:val="0"/>
              <w:autoSpaceDN w:val="0"/>
              <w:spacing w:line="240" w:lineRule="auto"/>
              <w:jc w:val="center"/>
              <w:textAlignment w:val="auto"/>
              <w:rPr>
                <w:rFonts w:eastAsia="Calibri"/>
                <w:sz w:val="24"/>
                <w:szCs w:val="24"/>
                <w:lang w:eastAsia="uk-UA"/>
              </w:rPr>
            </w:pPr>
            <w:r w:rsidRPr="003C167C">
              <w:rPr>
                <w:sz w:val="24"/>
                <w:szCs w:val="24"/>
              </w:rPr>
              <w:t>денна форма</w:t>
            </w:r>
          </w:p>
        </w:tc>
        <w:tc>
          <w:tcPr>
            <w:tcW w:w="742" w:type="pct"/>
            <w:vAlign w:val="center"/>
          </w:tcPr>
          <w:p w:rsidR="004F4D0A" w:rsidRPr="003C167C" w:rsidRDefault="004F4D0A" w:rsidP="00E6226E">
            <w:pPr>
              <w:autoSpaceDE w:val="0"/>
              <w:autoSpaceDN w:val="0"/>
              <w:spacing w:line="240" w:lineRule="auto"/>
              <w:jc w:val="center"/>
              <w:textAlignment w:val="auto"/>
              <w:rPr>
                <w:rFonts w:eastAsia="Calibri"/>
                <w:sz w:val="24"/>
                <w:szCs w:val="24"/>
                <w:lang w:eastAsia="uk-UA"/>
              </w:rPr>
            </w:pPr>
            <w:r w:rsidRPr="003C167C">
              <w:rPr>
                <w:sz w:val="24"/>
                <w:szCs w:val="24"/>
              </w:rPr>
              <w:t>заочна форма</w:t>
            </w:r>
          </w:p>
        </w:tc>
      </w:tr>
      <w:tr w:rsidR="004F4D0A" w:rsidRPr="003C167C" w:rsidTr="00E6226E">
        <w:trPr>
          <w:trHeight w:val="340"/>
        </w:trPr>
        <w:tc>
          <w:tcPr>
            <w:tcW w:w="3516" w:type="pct"/>
            <w:vAlign w:val="center"/>
          </w:tcPr>
          <w:p w:rsidR="004F4D0A" w:rsidRPr="003C167C" w:rsidRDefault="004F4D0A" w:rsidP="00E6226E">
            <w:pPr>
              <w:spacing w:line="240" w:lineRule="auto"/>
              <w:rPr>
                <w:sz w:val="24"/>
                <w:szCs w:val="24"/>
                <w:shd w:val="clear" w:color="auto" w:fill="FFFFFF"/>
              </w:rPr>
            </w:pPr>
            <w:r w:rsidRPr="003C167C">
              <w:rPr>
                <w:sz w:val="24"/>
                <w:szCs w:val="24"/>
                <w:shd w:val="clear" w:color="auto" w:fill="FFFFFF"/>
              </w:rPr>
              <w:t>Виконання завдань під час навчальних занять</w:t>
            </w:r>
          </w:p>
        </w:tc>
        <w:tc>
          <w:tcPr>
            <w:tcW w:w="742" w:type="pct"/>
            <w:vAlign w:val="center"/>
          </w:tcPr>
          <w:p w:rsidR="004F4D0A" w:rsidRPr="003C167C" w:rsidRDefault="003446EA" w:rsidP="00E6226E">
            <w:pPr>
              <w:spacing w:line="240" w:lineRule="auto"/>
              <w:jc w:val="center"/>
              <w:rPr>
                <w:sz w:val="24"/>
                <w:szCs w:val="24"/>
                <w:shd w:val="clear" w:color="auto" w:fill="FFFFFF"/>
              </w:rPr>
            </w:pPr>
            <w:r w:rsidRPr="003C167C">
              <w:rPr>
                <w:sz w:val="24"/>
                <w:szCs w:val="24"/>
                <w:shd w:val="clear" w:color="auto" w:fill="FFFFFF"/>
              </w:rPr>
              <w:t>80</w:t>
            </w:r>
          </w:p>
        </w:tc>
        <w:tc>
          <w:tcPr>
            <w:tcW w:w="742" w:type="pct"/>
            <w:vAlign w:val="center"/>
          </w:tcPr>
          <w:p w:rsidR="004F4D0A" w:rsidRPr="003C167C" w:rsidRDefault="004F4D0A" w:rsidP="00E6226E">
            <w:pPr>
              <w:spacing w:line="240" w:lineRule="auto"/>
              <w:jc w:val="center"/>
              <w:rPr>
                <w:sz w:val="24"/>
                <w:szCs w:val="24"/>
                <w:shd w:val="clear" w:color="auto" w:fill="FFFFFF"/>
              </w:rPr>
            </w:pPr>
          </w:p>
        </w:tc>
      </w:tr>
      <w:tr w:rsidR="004F4D0A" w:rsidRPr="003C167C" w:rsidTr="00E6226E">
        <w:trPr>
          <w:trHeight w:val="340"/>
        </w:trPr>
        <w:tc>
          <w:tcPr>
            <w:tcW w:w="3516" w:type="pct"/>
            <w:vAlign w:val="center"/>
          </w:tcPr>
          <w:p w:rsidR="004F4D0A" w:rsidRPr="003C167C" w:rsidRDefault="004F4D0A" w:rsidP="00E6226E">
            <w:pPr>
              <w:spacing w:line="240" w:lineRule="auto"/>
              <w:ind w:right="-108"/>
              <w:jc w:val="left"/>
              <w:rPr>
                <w:sz w:val="24"/>
                <w:szCs w:val="24"/>
                <w:shd w:val="clear" w:color="auto" w:fill="FFFFFF"/>
              </w:rPr>
            </w:pPr>
            <w:r w:rsidRPr="003C167C">
              <w:rPr>
                <w:sz w:val="24"/>
                <w:szCs w:val="24"/>
                <w:shd w:val="clear" w:color="auto" w:fill="FFFFFF"/>
              </w:rPr>
              <w:t>Виконання та захист індивідуальних самостійних завдань</w:t>
            </w:r>
          </w:p>
        </w:tc>
        <w:tc>
          <w:tcPr>
            <w:tcW w:w="742" w:type="pct"/>
            <w:vAlign w:val="center"/>
          </w:tcPr>
          <w:p w:rsidR="004F4D0A" w:rsidRPr="003C167C" w:rsidRDefault="003446EA" w:rsidP="00E6226E">
            <w:pPr>
              <w:spacing w:line="240" w:lineRule="auto"/>
              <w:jc w:val="center"/>
              <w:rPr>
                <w:sz w:val="24"/>
                <w:szCs w:val="24"/>
                <w:shd w:val="clear" w:color="auto" w:fill="FFFFFF"/>
              </w:rPr>
            </w:pPr>
            <w:r w:rsidRPr="003C167C">
              <w:rPr>
                <w:sz w:val="24"/>
                <w:szCs w:val="24"/>
                <w:shd w:val="clear" w:color="auto" w:fill="FFFFFF"/>
              </w:rPr>
              <w:t>20</w:t>
            </w:r>
          </w:p>
        </w:tc>
        <w:tc>
          <w:tcPr>
            <w:tcW w:w="742" w:type="pct"/>
            <w:vAlign w:val="center"/>
          </w:tcPr>
          <w:p w:rsidR="004F4D0A" w:rsidRPr="003C167C" w:rsidRDefault="004F4D0A" w:rsidP="00E6226E">
            <w:pPr>
              <w:spacing w:line="240" w:lineRule="auto"/>
              <w:jc w:val="center"/>
              <w:rPr>
                <w:sz w:val="24"/>
                <w:szCs w:val="24"/>
                <w:shd w:val="clear" w:color="auto" w:fill="FFFFFF"/>
              </w:rPr>
            </w:pPr>
          </w:p>
        </w:tc>
      </w:tr>
      <w:tr w:rsidR="004F4D0A" w:rsidRPr="003C167C" w:rsidTr="00E6226E">
        <w:trPr>
          <w:trHeight w:val="340"/>
        </w:trPr>
        <w:tc>
          <w:tcPr>
            <w:tcW w:w="3516" w:type="pct"/>
            <w:vAlign w:val="center"/>
          </w:tcPr>
          <w:p w:rsidR="004F4D0A" w:rsidRPr="003C167C" w:rsidRDefault="004F4D0A" w:rsidP="00E6226E">
            <w:pPr>
              <w:spacing w:line="228" w:lineRule="auto"/>
              <w:jc w:val="left"/>
              <w:rPr>
                <w:sz w:val="24"/>
                <w:szCs w:val="24"/>
                <w:shd w:val="clear" w:color="auto" w:fill="FFFFFF"/>
              </w:rPr>
            </w:pPr>
            <w:r w:rsidRPr="003C167C">
              <w:rPr>
                <w:sz w:val="24"/>
                <w:szCs w:val="24"/>
                <w:shd w:val="clear" w:color="auto" w:fill="FFFFFF"/>
              </w:rPr>
              <w:t>Виконання науково-дослідної роботи та інших видів робіт (</w:t>
            </w:r>
            <w:r w:rsidRPr="003C167C">
              <w:rPr>
                <w:b/>
                <w:sz w:val="24"/>
                <w:szCs w:val="24"/>
                <w:shd w:val="clear" w:color="auto" w:fill="FFFFFF"/>
              </w:rPr>
              <w:t>додаткові – заохочувальні бали</w:t>
            </w:r>
            <w:r w:rsidRPr="003C167C">
              <w:rPr>
                <w:sz w:val="24"/>
                <w:szCs w:val="24"/>
                <w:shd w:val="clear" w:color="auto" w:fill="FFFFFF"/>
              </w:rPr>
              <w:t>):</w:t>
            </w:r>
          </w:p>
          <w:p w:rsidR="004F4D0A" w:rsidRPr="003C167C" w:rsidRDefault="004F4D0A" w:rsidP="00C870D9">
            <w:pPr>
              <w:spacing w:line="228" w:lineRule="auto"/>
              <w:ind w:left="567" w:hanging="283"/>
              <w:rPr>
                <w:sz w:val="24"/>
                <w:szCs w:val="24"/>
                <w:lang w:eastAsia="uk-UA"/>
              </w:rPr>
            </w:pPr>
            <w:r w:rsidRPr="003C167C">
              <w:rPr>
                <w:sz w:val="24"/>
                <w:szCs w:val="24"/>
                <w:shd w:val="clear" w:color="auto" w:fill="FFFFFF"/>
              </w:rPr>
              <w:t xml:space="preserve">1. </w:t>
            </w:r>
            <w:r w:rsidRPr="003C167C">
              <w:rPr>
                <w:sz w:val="24"/>
                <w:szCs w:val="24"/>
                <w:lang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p w:rsidR="004F4D0A" w:rsidRPr="003C167C" w:rsidRDefault="004F4D0A" w:rsidP="00C870D9">
            <w:pPr>
              <w:spacing w:line="228" w:lineRule="auto"/>
              <w:ind w:left="567" w:hanging="283"/>
              <w:rPr>
                <w:sz w:val="24"/>
                <w:szCs w:val="24"/>
                <w:shd w:val="clear" w:color="auto" w:fill="FFFFFF"/>
              </w:rPr>
            </w:pPr>
            <w:r w:rsidRPr="003C167C">
              <w:rPr>
                <w:sz w:val="24"/>
                <w:szCs w:val="24"/>
                <w:lang w:eastAsia="uk-UA"/>
              </w:rPr>
              <w:t xml:space="preserve">2. </w:t>
            </w:r>
            <w:r w:rsidR="00C870D9" w:rsidRPr="003C167C">
              <w:rPr>
                <w:sz w:val="24"/>
                <w:szCs w:val="24"/>
                <w:lang w:eastAsia="uk-UA"/>
              </w:rPr>
              <w:t>Участь у написанні</w:t>
            </w:r>
            <w:r w:rsidRPr="003C167C">
              <w:rPr>
                <w:sz w:val="24"/>
                <w:szCs w:val="24"/>
                <w:lang w:eastAsia="uk-UA"/>
              </w:rPr>
              <w:t xml:space="preserve"> наукових статей, </w:t>
            </w:r>
            <w:r w:rsidR="00C870D9" w:rsidRPr="003C167C">
              <w:rPr>
                <w:sz w:val="24"/>
                <w:szCs w:val="24"/>
                <w:lang w:eastAsia="uk-UA"/>
              </w:rPr>
              <w:t>участь у</w:t>
            </w:r>
            <w:r w:rsidRPr="003C167C">
              <w:rPr>
                <w:sz w:val="24"/>
                <w:szCs w:val="24"/>
                <w:lang w:eastAsia="uk-UA"/>
              </w:rPr>
              <w:t xml:space="preserve"> наукових </w:t>
            </w:r>
            <w:r w:rsidR="00C870D9" w:rsidRPr="003C167C">
              <w:rPr>
                <w:sz w:val="24"/>
                <w:szCs w:val="24"/>
                <w:lang w:eastAsia="uk-UA"/>
              </w:rPr>
              <w:t xml:space="preserve">семінарах, </w:t>
            </w:r>
            <w:r w:rsidRPr="003C167C">
              <w:rPr>
                <w:sz w:val="24"/>
                <w:szCs w:val="24"/>
                <w:lang w:eastAsia="uk-UA"/>
              </w:rPr>
              <w:t>конференці</w:t>
            </w:r>
            <w:r w:rsidR="00C870D9" w:rsidRPr="003C167C">
              <w:rPr>
                <w:sz w:val="24"/>
                <w:szCs w:val="24"/>
                <w:lang w:eastAsia="uk-UA"/>
              </w:rPr>
              <w:t xml:space="preserve">ях </w:t>
            </w:r>
          </w:p>
        </w:tc>
        <w:tc>
          <w:tcPr>
            <w:tcW w:w="742" w:type="pct"/>
            <w:vAlign w:val="center"/>
          </w:tcPr>
          <w:p w:rsidR="003446EA" w:rsidRPr="003C167C" w:rsidRDefault="003446EA" w:rsidP="00E6226E">
            <w:pPr>
              <w:spacing w:line="240" w:lineRule="auto"/>
              <w:jc w:val="center"/>
              <w:rPr>
                <w:sz w:val="24"/>
                <w:szCs w:val="24"/>
                <w:shd w:val="clear" w:color="auto" w:fill="FFFFFF"/>
              </w:rPr>
            </w:pPr>
          </w:p>
          <w:p w:rsidR="004F4D0A" w:rsidRPr="003C167C" w:rsidRDefault="00DB1FF8" w:rsidP="00E6226E">
            <w:pPr>
              <w:spacing w:line="240" w:lineRule="auto"/>
              <w:jc w:val="center"/>
              <w:rPr>
                <w:sz w:val="24"/>
                <w:szCs w:val="24"/>
                <w:shd w:val="clear" w:color="auto" w:fill="FFFFFF"/>
              </w:rPr>
            </w:pPr>
            <w:r w:rsidRPr="003C167C">
              <w:rPr>
                <w:sz w:val="24"/>
                <w:szCs w:val="24"/>
                <w:shd w:val="clear" w:color="auto" w:fill="FFFFFF"/>
              </w:rPr>
              <w:t>10</w:t>
            </w:r>
          </w:p>
          <w:p w:rsidR="00DB1FF8" w:rsidRPr="003C167C" w:rsidRDefault="00DB1FF8" w:rsidP="00E6226E">
            <w:pPr>
              <w:spacing w:line="240" w:lineRule="auto"/>
              <w:jc w:val="center"/>
              <w:rPr>
                <w:sz w:val="24"/>
                <w:szCs w:val="24"/>
                <w:shd w:val="clear" w:color="auto" w:fill="FFFFFF"/>
              </w:rPr>
            </w:pPr>
          </w:p>
          <w:p w:rsidR="00DB1FF8" w:rsidRPr="003C167C" w:rsidRDefault="00DB1FF8" w:rsidP="00E6226E">
            <w:pPr>
              <w:spacing w:line="240" w:lineRule="auto"/>
              <w:jc w:val="center"/>
              <w:rPr>
                <w:sz w:val="24"/>
                <w:szCs w:val="24"/>
                <w:shd w:val="clear" w:color="auto" w:fill="FFFFFF"/>
              </w:rPr>
            </w:pPr>
          </w:p>
          <w:p w:rsidR="00DB1FF8" w:rsidRPr="003C167C" w:rsidRDefault="00DB1FF8" w:rsidP="00E6226E">
            <w:pPr>
              <w:spacing w:line="240" w:lineRule="auto"/>
              <w:jc w:val="center"/>
              <w:rPr>
                <w:sz w:val="24"/>
                <w:szCs w:val="24"/>
                <w:shd w:val="clear" w:color="auto" w:fill="FFFFFF"/>
              </w:rPr>
            </w:pPr>
            <w:r w:rsidRPr="003C167C">
              <w:rPr>
                <w:sz w:val="24"/>
                <w:szCs w:val="24"/>
                <w:shd w:val="clear" w:color="auto" w:fill="FFFFFF"/>
              </w:rPr>
              <w:t>10</w:t>
            </w:r>
          </w:p>
        </w:tc>
        <w:tc>
          <w:tcPr>
            <w:tcW w:w="742" w:type="pct"/>
            <w:vAlign w:val="center"/>
          </w:tcPr>
          <w:p w:rsidR="004F4D0A" w:rsidRPr="003C167C" w:rsidRDefault="004F4D0A" w:rsidP="00E6226E">
            <w:pPr>
              <w:spacing w:line="240" w:lineRule="auto"/>
              <w:jc w:val="center"/>
              <w:rPr>
                <w:sz w:val="24"/>
                <w:szCs w:val="24"/>
                <w:shd w:val="clear" w:color="auto" w:fill="FFFFFF"/>
              </w:rPr>
            </w:pPr>
          </w:p>
        </w:tc>
      </w:tr>
      <w:tr w:rsidR="004F4D0A" w:rsidRPr="003C167C" w:rsidTr="00E6226E">
        <w:trPr>
          <w:trHeight w:val="340"/>
        </w:trPr>
        <w:tc>
          <w:tcPr>
            <w:tcW w:w="3516" w:type="pct"/>
            <w:vAlign w:val="center"/>
          </w:tcPr>
          <w:p w:rsidR="004F4D0A" w:rsidRPr="003C167C" w:rsidRDefault="004F4D0A" w:rsidP="00E6226E">
            <w:pPr>
              <w:spacing w:line="240" w:lineRule="auto"/>
              <w:jc w:val="left"/>
              <w:rPr>
                <w:b/>
                <w:sz w:val="24"/>
                <w:szCs w:val="24"/>
                <w:shd w:val="clear" w:color="auto" w:fill="FFFFFF"/>
              </w:rPr>
            </w:pPr>
            <w:r w:rsidRPr="003C167C">
              <w:rPr>
                <w:b/>
                <w:sz w:val="24"/>
                <w:szCs w:val="24"/>
              </w:rPr>
              <w:t xml:space="preserve">Разом за </w:t>
            </w:r>
            <w:r w:rsidRPr="003C167C">
              <w:rPr>
                <w:b/>
                <w:sz w:val="24"/>
                <w:szCs w:val="24"/>
                <w:shd w:val="clear" w:color="auto" w:fill="FFFFFF"/>
              </w:rPr>
              <w:t>виконання завдань поточного контролю</w:t>
            </w:r>
          </w:p>
        </w:tc>
        <w:tc>
          <w:tcPr>
            <w:tcW w:w="742" w:type="pct"/>
            <w:vAlign w:val="center"/>
          </w:tcPr>
          <w:p w:rsidR="004F4D0A" w:rsidRPr="003C167C" w:rsidRDefault="004F4D0A" w:rsidP="00E6226E">
            <w:pPr>
              <w:spacing w:line="240" w:lineRule="auto"/>
              <w:jc w:val="center"/>
              <w:rPr>
                <w:b/>
                <w:sz w:val="24"/>
                <w:szCs w:val="24"/>
                <w:shd w:val="clear" w:color="auto" w:fill="FFFFFF"/>
              </w:rPr>
            </w:pPr>
            <w:r w:rsidRPr="003C167C">
              <w:rPr>
                <w:b/>
                <w:sz w:val="24"/>
                <w:szCs w:val="24"/>
                <w:shd w:val="clear" w:color="auto" w:fill="FFFFFF"/>
              </w:rPr>
              <w:t>100</w:t>
            </w:r>
          </w:p>
        </w:tc>
        <w:tc>
          <w:tcPr>
            <w:tcW w:w="742" w:type="pct"/>
            <w:vAlign w:val="center"/>
          </w:tcPr>
          <w:p w:rsidR="004F4D0A" w:rsidRPr="003C167C" w:rsidRDefault="004F4D0A" w:rsidP="00E6226E">
            <w:pPr>
              <w:spacing w:line="240" w:lineRule="auto"/>
              <w:jc w:val="center"/>
              <w:rPr>
                <w:b/>
                <w:sz w:val="24"/>
                <w:szCs w:val="24"/>
                <w:shd w:val="clear" w:color="auto" w:fill="FFFFFF"/>
              </w:rPr>
            </w:pPr>
          </w:p>
        </w:tc>
      </w:tr>
    </w:tbl>
    <w:p w:rsidR="00CA714B" w:rsidRPr="003C167C" w:rsidRDefault="00CA714B" w:rsidP="002F1CF2">
      <w:pPr>
        <w:autoSpaceDE w:val="0"/>
        <w:autoSpaceDN w:val="0"/>
        <w:spacing w:line="240" w:lineRule="auto"/>
        <w:rPr>
          <w:rFonts w:eastAsia="Calibri"/>
          <w:color w:val="000000"/>
          <w:sz w:val="28"/>
          <w:szCs w:val="28"/>
          <w:lang w:eastAsia="uk-UA"/>
        </w:rPr>
      </w:pPr>
    </w:p>
    <w:p w:rsidR="004F4D0A" w:rsidRPr="003C167C" w:rsidRDefault="004F4D0A" w:rsidP="004F4D0A">
      <w:pPr>
        <w:spacing w:line="240" w:lineRule="auto"/>
        <w:ind w:firstLine="567"/>
        <w:jc w:val="center"/>
        <w:rPr>
          <w:b/>
          <w:sz w:val="28"/>
          <w:szCs w:val="28"/>
        </w:rPr>
      </w:pPr>
      <w:r w:rsidRPr="003C167C">
        <w:rPr>
          <w:b/>
          <w:sz w:val="28"/>
          <w:szCs w:val="28"/>
        </w:rPr>
        <w:t xml:space="preserve">Розподіл балів </w:t>
      </w:r>
      <w:r w:rsidRPr="003C167C">
        <w:rPr>
          <w:b/>
          <w:sz w:val="28"/>
          <w:szCs w:val="28"/>
          <w:shd w:val="clear" w:color="auto" w:fill="FFFFFF"/>
        </w:rPr>
        <w:t>за виконання 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0"/>
        <w:gridCol w:w="1380"/>
        <w:gridCol w:w="1382"/>
      </w:tblGrid>
      <w:tr w:rsidR="004F4D0A" w:rsidRPr="003C167C" w:rsidTr="00E6226E">
        <w:trPr>
          <w:trHeight w:val="397"/>
          <w:tblHeader/>
        </w:trPr>
        <w:tc>
          <w:tcPr>
            <w:tcW w:w="3607" w:type="pct"/>
            <w:vMerge w:val="restart"/>
            <w:vAlign w:val="center"/>
          </w:tcPr>
          <w:p w:rsidR="004F4D0A" w:rsidRPr="003C167C" w:rsidRDefault="004F4D0A" w:rsidP="004F4D0A">
            <w:pPr>
              <w:spacing w:line="240" w:lineRule="auto"/>
              <w:jc w:val="center"/>
              <w:rPr>
                <w:sz w:val="24"/>
                <w:szCs w:val="24"/>
                <w:lang w:eastAsia="uk-UA"/>
              </w:rPr>
            </w:pPr>
            <w:r w:rsidRPr="003C167C">
              <w:rPr>
                <w:sz w:val="24"/>
                <w:szCs w:val="24"/>
                <w:shd w:val="clear" w:color="auto" w:fill="FFFFFF"/>
              </w:rPr>
              <w:t>Види робіт здобувача вищої освіти</w:t>
            </w:r>
            <w:r w:rsidRPr="003C167C">
              <w:rPr>
                <w:shd w:val="clear" w:color="auto" w:fill="FFFFFF"/>
                <w:vertAlign w:val="superscript"/>
              </w:rPr>
              <w:t>1</w:t>
            </w:r>
          </w:p>
        </w:tc>
        <w:tc>
          <w:tcPr>
            <w:tcW w:w="1393" w:type="pct"/>
            <w:gridSpan w:val="2"/>
            <w:vAlign w:val="center"/>
          </w:tcPr>
          <w:p w:rsidR="004F4D0A" w:rsidRPr="003C167C" w:rsidRDefault="004F4D0A" w:rsidP="004F4D0A">
            <w:pPr>
              <w:spacing w:line="240" w:lineRule="auto"/>
              <w:ind w:left="-57" w:right="-57"/>
              <w:jc w:val="center"/>
              <w:rPr>
                <w:sz w:val="24"/>
                <w:szCs w:val="24"/>
                <w:lang w:eastAsia="uk-UA"/>
              </w:rPr>
            </w:pPr>
            <w:r w:rsidRPr="003C167C">
              <w:rPr>
                <w:sz w:val="24"/>
                <w:szCs w:val="24"/>
                <w:shd w:val="clear" w:color="auto" w:fill="FFFFFF"/>
              </w:rPr>
              <w:t>Кількість балів за семестр</w:t>
            </w:r>
          </w:p>
        </w:tc>
      </w:tr>
      <w:tr w:rsidR="004F4D0A" w:rsidRPr="003C167C" w:rsidTr="00E6226E">
        <w:trPr>
          <w:trHeight w:val="20"/>
        </w:trPr>
        <w:tc>
          <w:tcPr>
            <w:tcW w:w="3607" w:type="pct"/>
            <w:vMerge/>
            <w:vAlign w:val="center"/>
          </w:tcPr>
          <w:p w:rsidR="004F4D0A" w:rsidRPr="003C167C" w:rsidRDefault="004F4D0A" w:rsidP="004F4D0A">
            <w:pPr>
              <w:spacing w:line="240" w:lineRule="auto"/>
              <w:rPr>
                <w:sz w:val="24"/>
                <w:szCs w:val="24"/>
              </w:rPr>
            </w:pPr>
          </w:p>
        </w:tc>
        <w:tc>
          <w:tcPr>
            <w:tcW w:w="696" w:type="pct"/>
            <w:vAlign w:val="center"/>
          </w:tcPr>
          <w:p w:rsidR="004F4D0A" w:rsidRPr="003C167C" w:rsidRDefault="004F4D0A" w:rsidP="004F4D0A">
            <w:pPr>
              <w:spacing w:line="240" w:lineRule="auto"/>
              <w:jc w:val="center"/>
              <w:rPr>
                <w:sz w:val="24"/>
                <w:szCs w:val="24"/>
                <w:lang w:eastAsia="uk-UA"/>
              </w:rPr>
            </w:pPr>
            <w:r w:rsidRPr="003C167C">
              <w:rPr>
                <w:sz w:val="24"/>
                <w:szCs w:val="24"/>
                <w:lang w:eastAsia="uk-UA"/>
              </w:rPr>
              <w:t>денна форма</w:t>
            </w:r>
          </w:p>
        </w:tc>
        <w:tc>
          <w:tcPr>
            <w:tcW w:w="697" w:type="pct"/>
          </w:tcPr>
          <w:p w:rsidR="004F4D0A" w:rsidRPr="003C167C" w:rsidRDefault="004F4D0A" w:rsidP="004F4D0A">
            <w:pPr>
              <w:spacing w:line="240" w:lineRule="auto"/>
              <w:jc w:val="center"/>
              <w:rPr>
                <w:sz w:val="24"/>
                <w:szCs w:val="24"/>
                <w:lang w:eastAsia="uk-UA"/>
              </w:rPr>
            </w:pPr>
            <w:r w:rsidRPr="003C167C">
              <w:rPr>
                <w:sz w:val="24"/>
                <w:szCs w:val="24"/>
                <w:lang w:eastAsia="uk-UA"/>
              </w:rPr>
              <w:t>заочна форма</w:t>
            </w:r>
          </w:p>
        </w:tc>
      </w:tr>
      <w:tr w:rsidR="004F4D0A" w:rsidRPr="003C167C" w:rsidTr="00E6226E">
        <w:trPr>
          <w:trHeight w:val="340"/>
        </w:trPr>
        <w:tc>
          <w:tcPr>
            <w:tcW w:w="3607" w:type="pct"/>
            <w:vAlign w:val="center"/>
          </w:tcPr>
          <w:p w:rsidR="004F4D0A" w:rsidRPr="003C167C" w:rsidRDefault="004F4D0A" w:rsidP="004F4D0A">
            <w:pPr>
              <w:spacing w:line="240" w:lineRule="auto"/>
              <w:jc w:val="left"/>
              <w:rPr>
                <w:rFonts w:eastAsia="Calibri"/>
                <w:sz w:val="24"/>
                <w:szCs w:val="24"/>
                <w:lang w:eastAsia="uk-UA"/>
              </w:rPr>
            </w:pPr>
            <w:r w:rsidRPr="003C167C">
              <w:rPr>
                <w:rFonts w:eastAsia="Calibri"/>
                <w:sz w:val="24"/>
                <w:szCs w:val="24"/>
                <w:lang w:eastAsia="uk-UA"/>
              </w:rPr>
              <w:t>Відповіді (виступи) на заняттях</w:t>
            </w:r>
          </w:p>
        </w:tc>
        <w:tc>
          <w:tcPr>
            <w:tcW w:w="696" w:type="pct"/>
            <w:vAlign w:val="center"/>
          </w:tcPr>
          <w:p w:rsidR="004F4D0A" w:rsidRPr="003C167C" w:rsidRDefault="003446EA" w:rsidP="004F4D0A">
            <w:pPr>
              <w:spacing w:line="240" w:lineRule="auto"/>
              <w:jc w:val="center"/>
              <w:rPr>
                <w:sz w:val="24"/>
                <w:szCs w:val="24"/>
                <w:lang w:eastAsia="uk-UA"/>
              </w:rPr>
            </w:pPr>
            <w:r w:rsidRPr="003C167C">
              <w:rPr>
                <w:sz w:val="24"/>
                <w:szCs w:val="24"/>
                <w:lang w:eastAsia="uk-UA"/>
              </w:rPr>
              <w:t>24</w:t>
            </w:r>
          </w:p>
        </w:tc>
        <w:tc>
          <w:tcPr>
            <w:tcW w:w="697" w:type="pct"/>
            <w:vAlign w:val="center"/>
          </w:tcPr>
          <w:p w:rsidR="004F4D0A" w:rsidRPr="003C167C" w:rsidRDefault="004F4D0A" w:rsidP="004F4D0A">
            <w:pPr>
              <w:spacing w:line="240" w:lineRule="auto"/>
              <w:jc w:val="center"/>
              <w:rPr>
                <w:sz w:val="24"/>
                <w:szCs w:val="24"/>
                <w:lang w:eastAsia="uk-UA"/>
              </w:rPr>
            </w:pPr>
          </w:p>
        </w:tc>
      </w:tr>
      <w:tr w:rsidR="004F4D0A" w:rsidRPr="003C167C" w:rsidTr="00E6226E">
        <w:trPr>
          <w:trHeight w:val="340"/>
        </w:trPr>
        <w:tc>
          <w:tcPr>
            <w:tcW w:w="3607" w:type="pct"/>
            <w:vAlign w:val="center"/>
          </w:tcPr>
          <w:p w:rsidR="004F4D0A" w:rsidRPr="003C167C" w:rsidRDefault="004F4D0A" w:rsidP="004F4D0A">
            <w:pPr>
              <w:spacing w:line="240" w:lineRule="auto"/>
              <w:jc w:val="left"/>
              <w:rPr>
                <w:rFonts w:eastAsia="Calibri"/>
                <w:sz w:val="24"/>
                <w:szCs w:val="24"/>
                <w:lang w:eastAsia="uk-UA"/>
              </w:rPr>
            </w:pPr>
            <w:r w:rsidRPr="003C167C">
              <w:rPr>
                <w:rFonts w:eastAsia="Calibri"/>
                <w:sz w:val="24"/>
                <w:szCs w:val="24"/>
                <w:lang w:eastAsia="uk-UA"/>
              </w:rPr>
              <w:t>Участь у дискусії</w:t>
            </w:r>
          </w:p>
        </w:tc>
        <w:tc>
          <w:tcPr>
            <w:tcW w:w="696" w:type="pct"/>
            <w:vAlign w:val="center"/>
          </w:tcPr>
          <w:p w:rsidR="004F4D0A" w:rsidRPr="003C167C" w:rsidRDefault="008B592B" w:rsidP="004F4D0A">
            <w:pPr>
              <w:spacing w:line="240" w:lineRule="auto"/>
              <w:jc w:val="center"/>
              <w:rPr>
                <w:sz w:val="24"/>
                <w:szCs w:val="24"/>
                <w:lang w:eastAsia="uk-UA"/>
              </w:rPr>
            </w:pPr>
            <w:r w:rsidRPr="003C167C">
              <w:rPr>
                <w:sz w:val="24"/>
                <w:szCs w:val="24"/>
                <w:lang w:eastAsia="uk-UA"/>
              </w:rPr>
              <w:t>8</w:t>
            </w:r>
          </w:p>
        </w:tc>
        <w:tc>
          <w:tcPr>
            <w:tcW w:w="697" w:type="pct"/>
            <w:vAlign w:val="center"/>
          </w:tcPr>
          <w:p w:rsidR="004F4D0A" w:rsidRPr="003C167C" w:rsidRDefault="004F4D0A" w:rsidP="004F4D0A">
            <w:pPr>
              <w:spacing w:line="240" w:lineRule="auto"/>
              <w:jc w:val="center"/>
              <w:rPr>
                <w:sz w:val="24"/>
                <w:szCs w:val="24"/>
                <w:lang w:eastAsia="uk-UA"/>
              </w:rPr>
            </w:pPr>
          </w:p>
        </w:tc>
      </w:tr>
      <w:tr w:rsidR="004F4D0A" w:rsidRPr="003C167C" w:rsidTr="00E6226E">
        <w:trPr>
          <w:trHeight w:val="340"/>
        </w:trPr>
        <w:tc>
          <w:tcPr>
            <w:tcW w:w="3607" w:type="pct"/>
            <w:vAlign w:val="center"/>
          </w:tcPr>
          <w:p w:rsidR="004F4D0A" w:rsidRPr="003C167C" w:rsidRDefault="004F4D0A" w:rsidP="00E60772">
            <w:pPr>
              <w:spacing w:line="240" w:lineRule="auto"/>
              <w:jc w:val="left"/>
              <w:rPr>
                <w:sz w:val="24"/>
                <w:szCs w:val="24"/>
              </w:rPr>
            </w:pPr>
            <w:r w:rsidRPr="003C167C">
              <w:rPr>
                <w:sz w:val="24"/>
                <w:szCs w:val="24"/>
              </w:rPr>
              <w:t xml:space="preserve">Виконання </w:t>
            </w:r>
            <w:r w:rsidR="008B592B" w:rsidRPr="003C167C">
              <w:rPr>
                <w:sz w:val="24"/>
                <w:szCs w:val="24"/>
              </w:rPr>
              <w:t>поточних</w:t>
            </w:r>
            <w:r w:rsidRPr="003C167C">
              <w:rPr>
                <w:sz w:val="24"/>
                <w:szCs w:val="24"/>
              </w:rPr>
              <w:t xml:space="preserve"> </w:t>
            </w:r>
            <w:r w:rsidR="008B592B" w:rsidRPr="003C167C">
              <w:rPr>
                <w:sz w:val="24"/>
                <w:szCs w:val="24"/>
              </w:rPr>
              <w:t xml:space="preserve">теоретичних </w:t>
            </w:r>
            <w:r w:rsidRPr="003C167C">
              <w:rPr>
                <w:sz w:val="24"/>
                <w:szCs w:val="24"/>
              </w:rPr>
              <w:t>завдань</w:t>
            </w:r>
          </w:p>
        </w:tc>
        <w:tc>
          <w:tcPr>
            <w:tcW w:w="696" w:type="pct"/>
            <w:vAlign w:val="center"/>
          </w:tcPr>
          <w:p w:rsidR="004F4D0A" w:rsidRPr="003C167C" w:rsidRDefault="008B592B" w:rsidP="008B592B">
            <w:pPr>
              <w:spacing w:line="240" w:lineRule="auto"/>
              <w:jc w:val="center"/>
              <w:rPr>
                <w:sz w:val="24"/>
                <w:szCs w:val="24"/>
                <w:lang w:eastAsia="uk-UA"/>
              </w:rPr>
            </w:pPr>
            <w:r w:rsidRPr="003C167C">
              <w:rPr>
                <w:sz w:val="24"/>
                <w:szCs w:val="24"/>
                <w:lang w:eastAsia="uk-UA"/>
              </w:rPr>
              <w:t>16</w:t>
            </w:r>
          </w:p>
        </w:tc>
        <w:tc>
          <w:tcPr>
            <w:tcW w:w="697" w:type="pct"/>
            <w:vAlign w:val="center"/>
          </w:tcPr>
          <w:p w:rsidR="004F4D0A" w:rsidRPr="003C167C" w:rsidRDefault="004F4D0A" w:rsidP="004F4D0A">
            <w:pPr>
              <w:spacing w:line="240" w:lineRule="auto"/>
              <w:jc w:val="center"/>
              <w:rPr>
                <w:sz w:val="24"/>
                <w:szCs w:val="24"/>
                <w:lang w:eastAsia="uk-UA"/>
              </w:rPr>
            </w:pPr>
          </w:p>
        </w:tc>
      </w:tr>
      <w:tr w:rsidR="004F4D0A" w:rsidRPr="003C167C" w:rsidTr="00E6226E">
        <w:trPr>
          <w:trHeight w:val="340"/>
        </w:trPr>
        <w:tc>
          <w:tcPr>
            <w:tcW w:w="3607" w:type="pct"/>
            <w:vAlign w:val="center"/>
          </w:tcPr>
          <w:p w:rsidR="004F4D0A" w:rsidRPr="003C167C" w:rsidRDefault="004F4D0A" w:rsidP="00E60772">
            <w:pPr>
              <w:spacing w:line="240" w:lineRule="auto"/>
              <w:jc w:val="left"/>
              <w:rPr>
                <w:sz w:val="24"/>
                <w:szCs w:val="24"/>
              </w:rPr>
            </w:pPr>
            <w:r w:rsidRPr="003C167C">
              <w:rPr>
                <w:sz w:val="24"/>
                <w:szCs w:val="24"/>
              </w:rPr>
              <w:t xml:space="preserve">Виконання та захист </w:t>
            </w:r>
            <w:r w:rsidR="00E60772" w:rsidRPr="003C167C">
              <w:rPr>
                <w:sz w:val="24"/>
                <w:szCs w:val="24"/>
              </w:rPr>
              <w:t>практичних завдань (</w:t>
            </w:r>
            <w:r w:rsidRPr="003C167C">
              <w:rPr>
                <w:sz w:val="24"/>
                <w:szCs w:val="24"/>
              </w:rPr>
              <w:t>лабораторних робіт</w:t>
            </w:r>
            <w:r w:rsidR="00E60772" w:rsidRPr="003C167C">
              <w:rPr>
                <w:sz w:val="24"/>
                <w:szCs w:val="24"/>
              </w:rPr>
              <w:t>)</w:t>
            </w:r>
          </w:p>
        </w:tc>
        <w:tc>
          <w:tcPr>
            <w:tcW w:w="696" w:type="pct"/>
            <w:vAlign w:val="center"/>
          </w:tcPr>
          <w:p w:rsidR="004F4D0A" w:rsidRPr="003C167C" w:rsidRDefault="008B592B" w:rsidP="004F4D0A">
            <w:pPr>
              <w:spacing w:line="240" w:lineRule="auto"/>
              <w:jc w:val="center"/>
              <w:rPr>
                <w:sz w:val="24"/>
                <w:szCs w:val="24"/>
                <w:lang w:eastAsia="uk-UA"/>
              </w:rPr>
            </w:pPr>
            <w:r w:rsidRPr="003C167C">
              <w:rPr>
                <w:sz w:val="24"/>
                <w:szCs w:val="24"/>
                <w:lang w:eastAsia="uk-UA"/>
              </w:rPr>
              <w:t>32</w:t>
            </w:r>
          </w:p>
        </w:tc>
        <w:tc>
          <w:tcPr>
            <w:tcW w:w="697" w:type="pct"/>
            <w:vAlign w:val="center"/>
          </w:tcPr>
          <w:p w:rsidR="004F4D0A" w:rsidRPr="003C167C" w:rsidRDefault="004F4D0A" w:rsidP="004F4D0A">
            <w:pPr>
              <w:spacing w:line="240" w:lineRule="auto"/>
              <w:jc w:val="center"/>
              <w:rPr>
                <w:sz w:val="24"/>
                <w:szCs w:val="24"/>
                <w:lang w:eastAsia="uk-UA"/>
              </w:rPr>
            </w:pPr>
          </w:p>
        </w:tc>
      </w:tr>
      <w:tr w:rsidR="004F4D0A" w:rsidRPr="003C167C" w:rsidTr="00E6226E">
        <w:trPr>
          <w:trHeight w:val="340"/>
        </w:trPr>
        <w:tc>
          <w:tcPr>
            <w:tcW w:w="3607" w:type="pct"/>
            <w:vAlign w:val="center"/>
          </w:tcPr>
          <w:p w:rsidR="004F4D0A" w:rsidRPr="003C167C" w:rsidRDefault="004F4D0A" w:rsidP="004F4D0A">
            <w:pPr>
              <w:spacing w:line="240" w:lineRule="auto"/>
              <w:rPr>
                <w:b/>
                <w:sz w:val="24"/>
                <w:szCs w:val="24"/>
              </w:rPr>
            </w:pPr>
            <w:r w:rsidRPr="003C167C">
              <w:rPr>
                <w:b/>
                <w:sz w:val="24"/>
                <w:szCs w:val="24"/>
              </w:rPr>
              <w:t xml:space="preserve">Разом за </w:t>
            </w:r>
            <w:r w:rsidRPr="003C167C">
              <w:rPr>
                <w:b/>
                <w:sz w:val="24"/>
                <w:szCs w:val="24"/>
                <w:shd w:val="clear" w:color="auto" w:fill="FFFFFF"/>
              </w:rPr>
              <w:t>виконання завдань під час навчальних занять</w:t>
            </w:r>
          </w:p>
        </w:tc>
        <w:tc>
          <w:tcPr>
            <w:tcW w:w="696" w:type="pct"/>
            <w:vAlign w:val="center"/>
          </w:tcPr>
          <w:p w:rsidR="004F4D0A" w:rsidRPr="003C167C" w:rsidRDefault="003446EA" w:rsidP="004F4D0A">
            <w:pPr>
              <w:spacing w:line="240" w:lineRule="auto"/>
              <w:jc w:val="center"/>
              <w:rPr>
                <w:b/>
                <w:sz w:val="24"/>
                <w:szCs w:val="24"/>
                <w:lang w:eastAsia="uk-UA"/>
              </w:rPr>
            </w:pPr>
            <w:r w:rsidRPr="003C167C">
              <w:rPr>
                <w:b/>
                <w:sz w:val="24"/>
                <w:szCs w:val="24"/>
                <w:lang w:eastAsia="uk-UA"/>
              </w:rPr>
              <w:t>80</w:t>
            </w:r>
          </w:p>
        </w:tc>
        <w:tc>
          <w:tcPr>
            <w:tcW w:w="697" w:type="pct"/>
            <w:vAlign w:val="center"/>
          </w:tcPr>
          <w:p w:rsidR="004F4D0A" w:rsidRPr="003C167C" w:rsidRDefault="004F4D0A" w:rsidP="004F4D0A">
            <w:pPr>
              <w:spacing w:line="240" w:lineRule="auto"/>
              <w:jc w:val="center"/>
              <w:rPr>
                <w:b/>
                <w:sz w:val="24"/>
                <w:szCs w:val="24"/>
                <w:lang w:eastAsia="uk-UA"/>
              </w:rPr>
            </w:pPr>
          </w:p>
        </w:tc>
      </w:tr>
    </w:tbl>
    <w:p w:rsidR="004F4D0A" w:rsidRPr="003C167C" w:rsidRDefault="004F4D0A" w:rsidP="00234BEA">
      <w:pPr>
        <w:autoSpaceDE w:val="0"/>
        <w:autoSpaceDN w:val="0"/>
        <w:spacing w:line="240" w:lineRule="auto"/>
        <w:rPr>
          <w:rFonts w:eastAsia="Calibri"/>
          <w:color w:val="000000"/>
          <w:sz w:val="28"/>
          <w:szCs w:val="28"/>
          <w:lang w:val="ru-RU" w:eastAsia="uk-UA"/>
        </w:rPr>
      </w:pPr>
    </w:p>
    <w:p w:rsidR="001650EA" w:rsidRPr="003C167C" w:rsidRDefault="001650EA" w:rsidP="004F4D0A">
      <w:pPr>
        <w:spacing w:line="240" w:lineRule="auto"/>
        <w:ind w:firstLine="567"/>
        <w:rPr>
          <w:sz w:val="28"/>
          <w:szCs w:val="28"/>
          <w:shd w:val="clear" w:color="auto" w:fill="FFFFFF"/>
        </w:rPr>
      </w:pPr>
    </w:p>
    <w:p w:rsidR="004F4D0A" w:rsidRPr="003C167C" w:rsidRDefault="004F4D0A" w:rsidP="004F4D0A">
      <w:pPr>
        <w:spacing w:line="240" w:lineRule="auto"/>
        <w:ind w:firstLine="567"/>
        <w:rPr>
          <w:sz w:val="28"/>
          <w:szCs w:val="28"/>
          <w:lang w:eastAsia="uk-UA"/>
        </w:rPr>
      </w:pPr>
      <w:r w:rsidRPr="003C167C">
        <w:rPr>
          <w:sz w:val="28"/>
          <w:szCs w:val="28"/>
          <w:shd w:val="clear" w:color="auto" w:fill="FFFFFF"/>
        </w:rPr>
        <w:t xml:space="preserve">З метою застосування цілих чисел для оцінювання </w:t>
      </w:r>
      <w:proofErr w:type="spellStart"/>
      <w:r w:rsidRPr="003C167C">
        <w:rPr>
          <w:sz w:val="28"/>
          <w:szCs w:val="28"/>
          <w:shd w:val="clear" w:color="auto" w:fill="FFFFFF"/>
        </w:rPr>
        <w:t>активностей</w:t>
      </w:r>
      <w:proofErr w:type="spellEnd"/>
      <w:r w:rsidRPr="003C167C">
        <w:rPr>
          <w:sz w:val="28"/>
          <w:szCs w:val="28"/>
          <w:shd w:val="clear" w:color="auto" w:fill="FFFFFF"/>
        </w:rPr>
        <w:t xml:space="preserve"> здобувачів вищої освіти під час навчальних занять протягом семестру використовується 100-бальна шкала оцінювання кожного окремо виду робіт. </w:t>
      </w:r>
      <w:r w:rsidRPr="003C167C">
        <w:rPr>
          <w:sz w:val="28"/>
          <w:szCs w:val="28"/>
          <w:lang w:eastAsia="uk-UA"/>
        </w:rPr>
        <w:t>Розрахунок набраних здобувачем вищої освіти балів за виконання завдань під час навчальних занять за семестр проводиться за формулою:</w:t>
      </w:r>
    </w:p>
    <w:p w:rsidR="004F4D0A" w:rsidRPr="003C167C" w:rsidRDefault="004F4D0A" w:rsidP="004F4D0A">
      <w:pPr>
        <w:spacing w:line="240" w:lineRule="auto"/>
        <w:ind w:firstLine="567"/>
        <w:rPr>
          <w:sz w:val="28"/>
          <w:szCs w:val="28"/>
          <w:lang w:eastAsia="uk-UA"/>
        </w:rPr>
      </w:pPr>
    </w:p>
    <w:p w:rsidR="004F4D0A" w:rsidRPr="003C167C" w:rsidRDefault="004F4D0A" w:rsidP="00F9597D">
      <w:pPr>
        <w:spacing w:line="240" w:lineRule="auto"/>
        <w:jc w:val="center"/>
        <w:rPr>
          <w:sz w:val="28"/>
          <w:szCs w:val="28"/>
          <w:lang w:eastAsia="uk-UA"/>
        </w:rPr>
      </w:pPr>
      <w:r w:rsidRPr="003C167C">
        <w:rPr>
          <w:sz w:val="28"/>
          <w:szCs w:val="28"/>
          <w:lang w:eastAsia="uk-UA"/>
        </w:rPr>
        <w:t>Р</w:t>
      </w:r>
      <w:r w:rsidRPr="003C167C">
        <w:rPr>
          <w:sz w:val="28"/>
          <w:szCs w:val="28"/>
          <w:vertAlign w:val="subscript"/>
          <w:lang w:eastAsia="uk-UA"/>
        </w:rPr>
        <w:t>НЗ</w:t>
      </w:r>
      <w:r w:rsidRPr="003C167C">
        <w:rPr>
          <w:sz w:val="28"/>
          <w:szCs w:val="28"/>
          <w:lang w:eastAsia="uk-UA"/>
        </w:rPr>
        <w:t xml:space="preserve"> = (Р</w:t>
      </w:r>
      <w:r w:rsidRPr="003C167C">
        <w:rPr>
          <w:sz w:val="28"/>
          <w:szCs w:val="28"/>
          <w:vertAlign w:val="subscript"/>
          <w:lang w:eastAsia="uk-UA"/>
        </w:rPr>
        <w:t>В</w:t>
      </w:r>
      <w:r w:rsidRPr="003C167C">
        <w:rPr>
          <w:sz w:val="16"/>
          <w:szCs w:val="16"/>
          <w:vertAlign w:val="subscript"/>
          <w:lang w:eastAsia="uk-UA"/>
        </w:rPr>
        <w:t>100</w:t>
      </w:r>
      <w:r w:rsidRPr="003C167C">
        <w:rPr>
          <w:sz w:val="28"/>
          <w:szCs w:val="28"/>
          <w:lang w:eastAsia="uk-UA"/>
        </w:rPr>
        <w:t xml:space="preserve"> × ВК</w:t>
      </w:r>
      <w:r w:rsidRPr="003C167C">
        <w:rPr>
          <w:sz w:val="28"/>
          <w:szCs w:val="28"/>
          <w:vertAlign w:val="subscript"/>
          <w:lang w:eastAsia="uk-UA"/>
        </w:rPr>
        <w:t>В</w:t>
      </w:r>
      <w:r w:rsidRPr="003C167C">
        <w:rPr>
          <w:sz w:val="28"/>
          <w:szCs w:val="28"/>
          <w:lang w:eastAsia="uk-UA"/>
        </w:rPr>
        <w:t xml:space="preserve"> + Р</w:t>
      </w:r>
      <w:r w:rsidRPr="003C167C">
        <w:rPr>
          <w:sz w:val="28"/>
          <w:szCs w:val="28"/>
          <w:vertAlign w:val="subscript"/>
          <w:lang w:eastAsia="uk-UA"/>
        </w:rPr>
        <w:t>УД</w:t>
      </w:r>
      <w:r w:rsidRPr="003C167C">
        <w:rPr>
          <w:sz w:val="16"/>
          <w:szCs w:val="16"/>
          <w:vertAlign w:val="subscript"/>
          <w:lang w:eastAsia="uk-UA"/>
        </w:rPr>
        <w:t>100</w:t>
      </w:r>
      <w:r w:rsidRPr="003C167C">
        <w:rPr>
          <w:sz w:val="28"/>
          <w:szCs w:val="28"/>
          <w:lang w:eastAsia="uk-UA"/>
        </w:rPr>
        <w:t xml:space="preserve"> × ВК</w:t>
      </w:r>
      <w:r w:rsidRPr="003C167C">
        <w:rPr>
          <w:sz w:val="28"/>
          <w:szCs w:val="28"/>
          <w:vertAlign w:val="subscript"/>
          <w:lang w:eastAsia="uk-UA"/>
        </w:rPr>
        <w:t>УД</w:t>
      </w:r>
      <w:r w:rsidRPr="003C167C">
        <w:rPr>
          <w:sz w:val="28"/>
          <w:szCs w:val="28"/>
          <w:lang w:eastAsia="uk-UA"/>
        </w:rPr>
        <w:t xml:space="preserve"> + </w:t>
      </w:r>
      <w:r w:rsidR="00F9597D" w:rsidRPr="003C167C">
        <w:rPr>
          <w:sz w:val="28"/>
          <w:szCs w:val="28"/>
          <w:lang w:eastAsia="uk-UA"/>
        </w:rPr>
        <w:t>Р</w:t>
      </w:r>
      <w:r w:rsidR="00F9597D" w:rsidRPr="003C167C">
        <w:rPr>
          <w:sz w:val="28"/>
          <w:szCs w:val="28"/>
          <w:vertAlign w:val="subscript"/>
          <w:lang w:eastAsia="uk-UA"/>
        </w:rPr>
        <w:t>ПЗ</w:t>
      </w:r>
      <w:r w:rsidR="00F9597D" w:rsidRPr="003C167C">
        <w:rPr>
          <w:sz w:val="16"/>
          <w:szCs w:val="16"/>
          <w:vertAlign w:val="subscript"/>
          <w:lang w:eastAsia="uk-UA"/>
        </w:rPr>
        <w:t>100</w:t>
      </w:r>
      <w:r w:rsidRPr="003C167C">
        <w:rPr>
          <w:sz w:val="28"/>
          <w:szCs w:val="28"/>
          <w:lang w:eastAsia="uk-UA"/>
        </w:rPr>
        <w:t xml:space="preserve"> × </w:t>
      </w:r>
      <w:r w:rsidR="00F9597D" w:rsidRPr="003C167C">
        <w:rPr>
          <w:sz w:val="28"/>
          <w:szCs w:val="28"/>
          <w:lang w:eastAsia="uk-UA"/>
        </w:rPr>
        <w:t>ВК</w:t>
      </w:r>
      <w:r w:rsidR="00F9597D" w:rsidRPr="003C167C">
        <w:rPr>
          <w:sz w:val="28"/>
          <w:szCs w:val="28"/>
          <w:vertAlign w:val="subscript"/>
          <w:lang w:eastAsia="uk-UA"/>
        </w:rPr>
        <w:t>ПЗ</w:t>
      </w:r>
      <w:r w:rsidR="00F9597D" w:rsidRPr="003C167C">
        <w:rPr>
          <w:sz w:val="28"/>
          <w:szCs w:val="28"/>
          <w:lang w:eastAsia="uk-UA"/>
        </w:rPr>
        <w:t xml:space="preserve"> + Р</w:t>
      </w:r>
      <w:r w:rsidR="00F9597D" w:rsidRPr="003C167C">
        <w:rPr>
          <w:sz w:val="28"/>
          <w:szCs w:val="28"/>
          <w:vertAlign w:val="subscript"/>
          <w:lang w:eastAsia="uk-UA"/>
        </w:rPr>
        <w:t>ЛР</w:t>
      </w:r>
      <w:r w:rsidR="00F9597D" w:rsidRPr="003C167C">
        <w:rPr>
          <w:sz w:val="16"/>
          <w:szCs w:val="16"/>
          <w:vertAlign w:val="subscript"/>
          <w:lang w:eastAsia="uk-UA"/>
        </w:rPr>
        <w:t>100</w:t>
      </w:r>
      <w:r w:rsidR="00F9597D" w:rsidRPr="003C167C">
        <w:rPr>
          <w:sz w:val="28"/>
          <w:szCs w:val="28"/>
          <w:lang w:eastAsia="uk-UA"/>
        </w:rPr>
        <w:t xml:space="preserve"> × ВК</w:t>
      </w:r>
      <w:r w:rsidR="00F9597D" w:rsidRPr="003C167C">
        <w:rPr>
          <w:sz w:val="28"/>
          <w:szCs w:val="28"/>
          <w:vertAlign w:val="subscript"/>
          <w:lang w:eastAsia="uk-UA"/>
        </w:rPr>
        <w:t>ЛР</w:t>
      </w:r>
      <w:r w:rsidRPr="003C167C">
        <w:rPr>
          <w:sz w:val="28"/>
          <w:szCs w:val="28"/>
          <w:lang w:eastAsia="uk-UA"/>
        </w:rPr>
        <w:t>) × К</w:t>
      </w:r>
      <w:r w:rsidRPr="003C167C">
        <w:rPr>
          <w:sz w:val="28"/>
          <w:szCs w:val="28"/>
          <w:vertAlign w:val="subscript"/>
          <w:lang w:eastAsia="uk-UA"/>
        </w:rPr>
        <w:t>НЗ</w:t>
      </w:r>
      <w:r w:rsidRPr="003C167C">
        <w:rPr>
          <w:sz w:val="28"/>
          <w:szCs w:val="28"/>
          <w:lang w:eastAsia="uk-UA"/>
        </w:rPr>
        <w:t xml:space="preserve">,  </w:t>
      </w:r>
      <w:r w:rsidR="00F9597D" w:rsidRPr="003C167C">
        <w:rPr>
          <w:sz w:val="28"/>
          <w:szCs w:val="28"/>
          <w:lang w:eastAsia="uk-UA"/>
        </w:rPr>
        <w:t xml:space="preserve">   </w:t>
      </w:r>
      <w:r w:rsidRPr="003C167C">
        <w:rPr>
          <w:sz w:val="28"/>
          <w:szCs w:val="28"/>
          <w:lang w:eastAsia="uk-UA"/>
        </w:rPr>
        <w:t xml:space="preserve"> (1)</w:t>
      </w:r>
    </w:p>
    <w:p w:rsidR="004F4D0A" w:rsidRPr="003C167C" w:rsidRDefault="004F4D0A" w:rsidP="004F4D0A">
      <w:pPr>
        <w:spacing w:line="240" w:lineRule="auto"/>
        <w:ind w:firstLine="567"/>
        <w:rPr>
          <w:sz w:val="28"/>
          <w:szCs w:val="28"/>
          <w:lang w:eastAsia="uk-UA"/>
        </w:rPr>
      </w:pPr>
    </w:p>
    <w:p w:rsidR="004F4D0A" w:rsidRPr="003C167C" w:rsidRDefault="004F4D0A" w:rsidP="004F4D0A">
      <w:pPr>
        <w:spacing w:line="240" w:lineRule="auto"/>
        <w:ind w:firstLine="567"/>
        <w:rPr>
          <w:sz w:val="28"/>
          <w:szCs w:val="28"/>
          <w:lang w:eastAsia="uk-UA"/>
        </w:rPr>
      </w:pPr>
      <w:r w:rsidRPr="003C167C">
        <w:rPr>
          <w:sz w:val="28"/>
          <w:szCs w:val="28"/>
          <w:lang w:eastAsia="uk-UA"/>
        </w:rPr>
        <w:t>де Р</w:t>
      </w:r>
      <w:r w:rsidRPr="003C167C">
        <w:rPr>
          <w:sz w:val="28"/>
          <w:szCs w:val="28"/>
          <w:vertAlign w:val="subscript"/>
          <w:lang w:eastAsia="uk-UA"/>
        </w:rPr>
        <w:t>НЗ</w:t>
      </w:r>
      <w:r w:rsidRPr="003C167C">
        <w:rPr>
          <w:sz w:val="28"/>
          <w:szCs w:val="28"/>
          <w:lang w:eastAsia="uk-UA"/>
        </w:rPr>
        <w:t xml:space="preserve"> – кількість набраних здобувачем вищої освіти балів за виконання завдань під час навчальних занять за семестр;</w:t>
      </w:r>
    </w:p>
    <w:p w:rsidR="004F4D0A" w:rsidRPr="003C167C" w:rsidRDefault="004F4D0A" w:rsidP="008B592B">
      <w:pPr>
        <w:spacing w:line="240" w:lineRule="auto"/>
        <w:ind w:firstLine="567"/>
        <w:rPr>
          <w:sz w:val="28"/>
          <w:szCs w:val="28"/>
          <w:lang w:eastAsia="uk-UA"/>
        </w:rPr>
      </w:pPr>
      <w:r w:rsidRPr="003C167C">
        <w:rPr>
          <w:sz w:val="28"/>
          <w:szCs w:val="28"/>
          <w:lang w:eastAsia="uk-UA"/>
        </w:rPr>
        <w:t>Р</w:t>
      </w:r>
      <w:r w:rsidRPr="003C167C">
        <w:rPr>
          <w:sz w:val="28"/>
          <w:szCs w:val="28"/>
          <w:vertAlign w:val="subscript"/>
          <w:lang w:eastAsia="uk-UA"/>
        </w:rPr>
        <w:t>В</w:t>
      </w:r>
      <w:r w:rsidRPr="003C167C">
        <w:rPr>
          <w:sz w:val="16"/>
          <w:szCs w:val="16"/>
          <w:vertAlign w:val="subscript"/>
          <w:lang w:eastAsia="uk-UA"/>
        </w:rPr>
        <w:t>100</w:t>
      </w:r>
      <w:r w:rsidRPr="003C167C">
        <w:rPr>
          <w:sz w:val="28"/>
          <w:szCs w:val="28"/>
          <w:lang w:eastAsia="uk-UA"/>
        </w:rPr>
        <w:t>, Р</w:t>
      </w:r>
      <w:r w:rsidRPr="003C167C">
        <w:rPr>
          <w:sz w:val="28"/>
          <w:szCs w:val="28"/>
          <w:vertAlign w:val="subscript"/>
          <w:lang w:eastAsia="uk-UA"/>
        </w:rPr>
        <w:t>УД</w:t>
      </w:r>
      <w:r w:rsidRPr="003C167C">
        <w:rPr>
          <w:sz w:val="16"/>
          <w:szCs w:val="16"/>
          <w:vertAlign w:val="subscript"/>
          <w:lang w:eastAsia="uk-UA"/>
        </w:rPr>
        <w:t>100</w:t>
      </w:r>
      <w:r w:rsidRPr="003C167C">
        <w:rPr>
          <w:sz w:val="28"/>
          <w:szCs w:val="28"/>
          <w:lang w:eastAsia="uk-UA"/>
        </w:rPr>
        <w:t>, Р</w:t>
      </w:r>
      <w:r w:rsidR="008B592B" w:rsidRPr="003C167C">
        <w:rPr>
          <w:sz w:val="28"/>
          <w:szCs w:val="28"/>
          <w:vertAlign w:val="subscript"/>
          <w:lang w:eastAsia="uk-UA"/>
        </w:rPr>
        <w:t>ПЗ</w:t>
      </w:r>
      <w:r w:rsidR="008B592B" w:rsidRPr="003C167C">
        <w:rPr>
          <w:sz w:val="16"/>
          <w:szCs w:val="16"/>
          <w:vertAlign w:val="subscript"/>
          <w:lang w:eastAsia="uk-UA"/>
        </w:rPr>
        <w:t>100</w:t>
      </w:r>
      <w:r w:rsidR="008B592B" w:rsidRPr="003C167C">
        <w:rPr>
          <w:sz w:val="28"/>
          <w:szCs w:val="28"/>
          <w:lang w:eastAsia="uk-UA"/>
        </w:rPr>
        <w:t>, Р</w:t>
      </w:r>
      <w:r w:rsidR="008B592B" w:rsidRPr="003C167C">
        <w:rPr>
          <w:sz w:val="28"/>
          <w:szCs w:val="28"/>
          <w:vertAlign w:val="subscript"/>
          <w:lang w:eastAsia="uk-UA"/>
        </w:rPr>
        <w:t>ЛР</w:t>
      </w:r>
      <w:r w:rsidR="008B592B" w:rsidRPr="003C167C">
        <w:rPr>
          <w:sz w:val="16"/>
          <w:szCs w:val="16"/>
          <w:vertAlign w:val="subscript"/>
          <w:lang w:eastAsia="uk-UA"/>
        </w:rPr>
        <w:t>100</w:t>
      </w:r>
      <w:r w:rsidRPr="003C167C">
        <w:rPr>
          <w:sz w:val="28"/>
          <w:szCs w:val="28"/>
          <w:vertAlign w:val="subscript"/>
          <w:lang w:eastAsia="uk-UA"/>
        </w:rPr>
        <w:t>…</w:t>
      </w:r>
      <w:r w:rsidRPr="003C167C">
        <w:rPr>
          <w:sz w:val="28"/>
          <w:szCs w:val="28"/>
          <w:lang w:eastAsia="uk-UA"/>
        </w:rPr>
        <w:t xml:space="preserve"> – кількість набраних здобувачем вищої освіти балів за семестр відповідно за </w:t>
      </w:r>
      <w:r w:rsidRPr="003C167C">
        <w:rPr>
          <w:rFonts w:eastAsia="Calibri"/>
          <w:sz w:val="28"/>
          <w:szCs w:val="28"/>
          <w:lang w:eastAsia="uk-UA"/>
        </w:rPr>
        <w:t>відповіді (виступи) на заняттях</w:t>
      </w:r>
      <w:r w:rsidRPr="003C167C">
        <w:rPr>
          <w:sz w:val="28"/>
          <w:szCs w:val="28"/>
          <w:lang w:eastAsia="uk-UA"/>
        </w:rPr>
        <w:t xml:space="preserve">, </w:t>
      </w:r>
      <w:r w:rsidRPr="003C167C">
        <w:rPr>
          <w:rFonts w:eastAsia="Calibri"/>
          <w:sz w:val="28"/>
          <w:szCs w:val="28"/>
          <w:lang w:eastAsia="uk-UA"/>
        </w:rPr>
        <w:t xml:space="preserve">за участь у дискусії, за </w:t>
      </w:r>
      <w:r w:rsidR="008B592B" w:rsidRPr="003C167C">
        <w:rPr>
          <w:rFonts w:eastAsia="Calibri"/>
          <w:sz w:val="28"/>
          <w:szCs w:val="28"/>
          <w:lang w:eastAsia="uk-UA"/>
        </w:rPr>
        <w:t>виконання поточних теоретичних і практичних завдань та захист лабораторних робіт</w:t>
      </w:r>
      <w:r w:rsidRPr="003C167C">
        <w:rPr>
          <w:sz w:val="28"/>
          <w:szCs w:val="28"/>
          <w:lang w:eastAsia="uk-UA"/>
        </w:rPr>
        <w:t xml:space="preserve"> (кожний окремо вид робіт на навчальних заняттях оцінюється за 100-бальною шкалою);</w:t>
      </w:r>
    </w:p>
    <w:p w:rsidR="004F4D0A" w:rsidRPr="003C167C" w:rsidRDefault="004F4D0A" w:rsidP="004F4D0A">
      <w:pPr>
        <w:spacing w:line="240" w:lineRule="auto"/>
        <w:ind w:firstLine="567"/>
        <w:rPr>
          <w:sz w:val="28"/>
          <w:szCs w:val="28"/>
          <w:lang w:eastAsia="uk-UA"/>
        </w:rPr>
      </w:pPr>
      <w:r w:rsidRPr="003C167C">
        <w:rPr>
          <w:sz w:val="28"/>
          <w:szCs w:val="28"/>
          <w:lang w:eastAsia="uk-UA"/>
        </w:rPr>
        <w:t>ВК</w:t>
      </w:r>
      <w:r w:rsidRPr="003C167C">
        <w:rPr>
          <w:sz w:val="28"/>
          <w:szCs w:val="28"/>
          <w:vertAlign w:val="subscript"/>
          <w:lang w:eastAsia="uk-UA"/>
        </w:rPr>
        <w:t>В</w:t>
      </w:r>
      <w:r w:rsidRPr="003C167C">
        <w:rPr>
          <w:sz w:val="28"/>
          <w:szCs w:val="28"/>
          <w:lang w:eastAsia="uk-UA"/>
        </w:rPr>
        <w:t>, ВК</w:t>
      </w:r>
      <w:r w:rsidRPr="003C167C">
        <w:rPr>
          <w:sz w:val="28"/>
          <w:szCs w:val="28"/>
          <w:vertAlign w:val="subscript"/>
          <w:lang w:eastAsia="uk-UA"/>
        </w:rPr>
        <w:t>УД</w:t>
      </w:r>
      <w:r w:rsidRPr="003C167C">
        <w:rPr>
          <w:sz w:val="28"/>
          <w:szCs w:val="28"/>
          <w:lang w:eastAsia="uk-UA"/>
        </w:rPr>
        <w:t>, ВК</w:t>
      </w:r>
      <w:r w:rsidR="00CA4C1A" w:rsidRPr="003C167C">
        <w:rPr>
          <w:sz w:val="28"/>
          <w:szCs w:val="28"/>
          <w:vertAlign w:val="subscript"/>
          <w:lang w:eastAsia="uk-UA"/>
        </w:rPr>
        <w:t>ПЗ</w:t>
      </w:r>
      <w:r w:rsidR="00CA4C1A" w:rsidRPr="003C167C">
        <w:rPr>
          <w:sz w:val="28"/>
          <w:szCs w:val="28"/>
          <w:lang w:eastAsia="uk-UA"/>
        </w:rPr>
        <w:t>, ВК</w:t>
      </w:r>
      <w:r w:rsidR="00CA4C1A" w:rsidRPr="003C167C">
        <w:rPr>
          <w:sz w:val="28"/>
          <w:szCs w:val="28"/>
          <w:vertAlign w:val="subscript"/>
          <w:lang w:eastAsia="uk-UA"/>
        </w:rPr>
        <w:t>ЛР</w:t>
      </w:r>
      <w:r w:rsidRPr="003C167C">
        <w:rPr>
          <w:sz w:val="28"/>
          <w:szCs w:val="28"/>
          <w:vertAlign w:val="subscript"/>
          <w:lang w:eastAsia="uk-UA"/>
        </w:rPr>
        <w:t>…</w:t>
      </w:r>
      <w:r w:rsidRPr="003C167C">
        <w:rPr>
          <w:sz w:val="28"/>
          <w:szCs w:val="28"/>
          <w:lang w:eastAsia="uk-UA"/>
        </w:rPr>
        <w:t xml:space="preserve"> – </w:t>
      </w:r>
      <w:r w:rsidR="00CA4C1A" w:rsidRPr="003C167C">
        <w:rPr>
          <w:sz w:val="28"/>
          <w:szCs w:val="28"/>
          <w:lang w:eastAsia="uk-UA"/>
        </w:rPr>
        <w:t xml:space="preserve">відповідні </w:t>
      </w:r>
      <w:r w:rsidRPr="003C167C">
        <w:rPr>
          <w:sz w:val="28"/>
          <w:szCs w:val="28"/>
          <w:lang w:eastAsia="uk-UA"/>
        </w:rPr>
        <w:t xml:space="preserve">вагові коефіцієнти. </w:t>
      </w:r>
      <w:r w:rsidRPr="003C167C">
        <w:rPr>
          <w:sz w:val="28"/>
          <w:szCs w:val="28"/>
          <w:shd w:val="clear" w:color="auto" w:fill="FFFFFF"/>
        </w:rPr>
        <w:t>З</w:t>
      </w:r>
      <w:r w:rsidRPr="003C167C">
        <w:rPr>
          <w:sz w:val="28"/>
          <w:szCs w:val="28"/>
        </w:rPr>
        <w:t xml:space="preserve">начення </w:t>
      </w:r>
      <w:r w:rsidRPr="003C167C">
        <w:rPr>
          <w:sz w:val="28"/>
          <w:szCs w:val="28"/>
          <w:shd w:val="clear" w:color="auto" w:fill="FFFFFF"/>
        </w:rPr>
        <w:t>вагових коефіцієнтів</w:t>
      </w:r>
      <w:r w:rsidRPr="003C167C">
        <w:rPr>
          <w:sz w:val="28"/>
          <w:szCs w:val="28"/>
        </w:rPr>
        <w:t xml:space="preserve"> розраховуються шляхом ділення кількості балів, які встановлені за виконання окремого виду робіт під час навчальних занять, на сумарну кількість балів за виконання цих робіт</w:t>
      </w:r>
      <w:r w:rsidRPr="003C167C">
        <w:rPr>
          <w:sz w:val="28"/>
          <w:szCs w:val="28"/>
          <w:shd w:val="clear" w:color="auto" w:fill="FFFFFF"/>
        </w:rPr>
        <w:t xml:space="preserve"> (дані для розрахунку вагових коефіцієнтів наведено в табл. «</w:t>
      </w:r>
      <w:r w:rsidRPr="003C167C">
        <w:rPr>
          <w:sz w:val="28"/>
          <w:szCs w:val="28"/>
        </w:rPr>
        <w:t xml:space="preserve">Розподіл балів </w:t>
      </w:r>
      <w:r w:rsidRPr="003C167C">
        <w:rPr>
          <w:sz w:val="28"/>
          <w:szCs w:val="28"/>
          <w:shd w:val="clear" w:color="auto" w:fill="FFFFFF"/>
        </w:rPr>
        <w:t>за виконання завдань під час навчальних занять»)</w:t>
      </w:r>
      <w:r w:rsidRPr="003C167C">
        <w:rPr>
          <w:sz w:val="28"/>
          <w:szCs w:val="28"/>
          <w:lang w:eastAsia="uk-UA"/>
        </w:rPr>
        <w:t>;</w:t>
      </w:r>
    </w:p>
    <w:p w:rsidR="004F4D0A" w:rsidRPr="003C167C" w:rsidRDefault="004F4D0A" w:rsidP="004F4D0A">
      <w:pPr>
        <w:spacing w:line="240" w:lineRule="auto"/>
        <w:ind w:firstLine="567"/>
        <w:rPr>
          <w:sz w:val="28"/>
          <w:szCs w:val="28"/>
          <w:lang w:eastAsia="uk-UA"/>
        </w:rPr>
      </w:pPr>
      <w:r w:rsidRPr="003C167C">
        <w:rPr>
          <w:sz w:val="28"/>
          <w:szCs w:val="28"/>
          <w:lang w:eastAsia="uk-UA"/>
        </w:rPr>
        <w:t>К</w:t>
      </w:r>
      <w:r w:rsidRPr="003C167C">
        <w:rPr>
          <w:sz w:val="28"/>
          <w:szCs w:val="28"/>
          <w:vertAlign w:val="subscript"/>
          <w:lang w:eastAsia="uk-UA"/>
        </w:rPr>
        <w:t>НЗ</w:t>
      </w:r>
      <w:r w:rsidRPr="003C167C">
        <w:rPr>
          <w:sz w:val="28"/>
          <w:szCs w:val="28"/>
          <w:lang w:eastAsia="uk-UA"/>
        </w:rPr>
        <w:t xml:space="preserve"> – коригувальний коефіцієнт, який визначається шляхом ділення кількості балів, що встановлені за виконання завдань під час навчальних занять, на 100 балів.</w:t>
      </w:r>
    </w:p>
    <w:p w:rsidR="009B2F07" w:rsidRPr="003C167C" w:rsidRDefault="009B2F07" w:rsidP="009B2F07">
      <w:pPr>
        <w:spacing w:line="240" w:lineRule="auto"/>
        <w:ind w:firstLine="567"/>
        <w:rPr>
          <w:sz w:val="28"/>
          <w:szCs w:val="28"/>
          <w:lang w:eastAsia="uk-UA"/>
        </w:rPr>
      </w:pPr>
      <w:r w:rsidRPr="003C167C">
        <w:rPr>
          <w:sz w:val="28"/>
          <w:szCs w:val="28"/>
          <w:lang w:eastAsia="uk-UA"/>
        </w:rPr>
        <w:t xml:space="preserve">Значення вагових коефіцієнтів становить: </w:t>
      </w:r>
    </w:p>
    <w:p w:rsidR="009B2F07" w:rsidRPr="003C167C" w:rsidRDefault="009B2F07" w:rsidP="009B2F07">
      <w:pPr>
        <w:spacing w:line="240" w:lineRule="auto"/>
        <w:ind w:firstLine="567"/>
        <w:rPr>
          <w:sz w:val="28"/>
          <w:szCs w:val="28"/>
          <w:lang w:eastAsia="uk-UA"/>
        </w:rPr>
      </w:pPr>
      <w:r w:rsidRPr="003C167C">
        <w:rPr>
          <w:sz w:val="28"/>
          <w:szCs w:val="28"/>
          <w:lang w:eastAsia="uk-UA"/>
        </w:rPr>
        <w:t>ВК</w:t>
      </w:r>
      <w:r w:rsidRPr="003C167C">
        <w:rPr>
          <w:sz w:val="28"/>
          <w:szCs w:val="28"/>
          <w:vertAlign w:val="subscript"/>
          <w:lang w:eastAsia="uk-UA"/>
        </w:rPr>
        <w:t>В</w:t>
      </w:r>
      <w:r w:rsidRPr="003C167C">
        <w:rPr>
          <w:sz w:val="28"/>
          <w:szCs w:val="28"/>
          <w:lang w:eastAsia="uk-UA"/>
        </w:rPr>
        <w:t xml:space="preserve"> = 2</w:t>
      </w:r>
      <w:r w:rsidR="00E60058" w:rsidRPr="003C167C">
        <w:rPr>
          <w:sz w:val="28"/>
          <w:szCs w:val="28"/>
          <w:lang w:eastAsia="uk-UA"/>
        </w:rPr>
        <w:t>4</w:t>
      </w:r>
      <w:r w:rsidRPr="003C167C">
        <w:rPr>
          <w:sz w:val="28"/>
          <w:szCs w:val="28"/>
          <w:lang w:eastAsia="uk-UA"/>
        </w:rPr>
        <w:t xml:space="preserve"> ÷ 80 = 0,</w:t>
      </w:r>
      <w:r w:rsidR="00E60058" w:rsidRPr="003C167C">
        <w:rPr>
          <w:sz w:val="28"/>
          <w:szCs w:val="28"/>
          <w:lang w:eastAsia="uk-UA"/>
        </w:rPr>
        <w:t>3</w:t>
      </w:r>
      <w:r w:rsidRPr="003C167C">
        <w:rPr>
          <w:sz w:val="28"/>
          <w:szCs w:val="28"/>
          <w:lang w:eastAsia="uk-UA"/>
        </w:rPr>
        <w:t xml:space="preserve">; </w:t>
      </w:r>
    </w:p>
    <w:p w:rsidR="009B2F07" w:rsidRPr="003C167C" w:rsidRDefault="009B2F07" w:rsidP="009B2F07">
      <w:pPr>
        <w:spacing w:line="240" w:lineRule="auto"/>
        <w:ind w:firstLine="567"/>
        <w:rPr>
          <w:sz w:val="28"/>
          <w:szCs w:val="28"/>
          <w:lang w:eastAsia="uk-UA"/>
        </w:rPr>
      </w:pPr>
      <w:r w:rsidRPr="003C167C">
        <w:rPr>
          <w:sz w:val="28"/>
          <w:szCs w:val="28"/>
          <w:lang w:eastAsia="uk-UA"/>
        </w:rPr>
        <w:t>ВК</w:t>
      </w:r>
      <w:r w:rsidRPr="003C167C">
        <w:rPr>
          <w:sz w:val="28"/>
          <w:szCs w:val="28"/>
          <w:vertAlign w:val="subscript"/>
          <w:lang w:eastAsia="uk-UA"/>
        </w:rPr>
        <w:t>УД</w:t>
      </w:r>
      <w:r w:rsidRPr="003C167C">
        <w:rPr>
          <w:sz w:val="28"/>
          <w:szCs w:val="28"/>
          <w:lang w:eastAsia="uk-UA"/>
        </w:rPr>
        <w:t xml:space="preserve"> = </w:t>
      </w:r>
      <w:r w:rsidR="00E60058" w:rsidRPr="003C167C">
        <w:rPr>
          <w:sz w:val="28"/>
          <w:szCs w:val="28"/>
          <w:lang w:eastAsia="uk-UA"/>
        </w:rPr>
        <w:t>8</w:t>
      </w:r>
      <w:r w:rsidRPr="003C167C">
        <w:rPr>
          <w:sz w:val="28"/>
          <w:szCs w:val="28"/>
          <w:lang w:eastAsia="uk-UA"/>
        </w:rPr>
        <w:t xml:space="preserve"> ÷ 80 = 0,1; </w:t>
      </w:r>
    </w:p>
    <w:p w:rsidR="009B2F07" w:rsidRPr="003C167C" w:rsidRDefault="009B2F07" w:rsidP="009B2F07">
      <w:pPr>
        <w:spacing w:line="240" w:lineRule="auto"/>
        <w:ind w:firstLine="567"/>
        <w:rPr>
          <w:sz w:val="28"/>
          <w:szCs w:val="28"/>
          <w:lang w:eastAsia="uk-UA"/>
        </w:rPr>
      </w:pPr>
      <w:r w:rsidRPr="003C167C">
        <w:rPr>
          <w:sz w:val="28"/>
          <w:szCs w:val="28"/>
          <w:lang w:eastAsia="uk-UA"/>
        </w:rPr>
        <w:t>ВК</w:t>
      </w:r>
      <w:r w:rsidR="00E60058" w:rsidRPr="003C167C">
        <w:rPr>
          <w:sz w:val="28"/>
          <w:szCs w:val="28"/>
          <w:vertAlign w:val="subscript"/>
          <w:lang w:eastAsia="uk-UA"/>
        </w:rPr>
        <w:t>П</w:t>
      </w:r>
      <w:r w:rsidRPr="003C167C">
        <w:rPr>
          <w:sz w:val="28"/>
          <w:szCs w:val="28"/>
          <w:vertAlign w:val="subscript"/>
          <w:lang w:eastAsia="uk-UA"/>
        </w:rPr>
        <w:t>З</w:t>
      </w:r>
      <w:r w:rsidRPr="003C167C">
        <w:rPr>
          <w:sz w:val="28"/>
          <w:szCs w:val="28"/>
          <w:lang w:eastAsia="uk-UA"/>
        </w:rPr>
        <w:t xml:space="preserve"> = </w:t>
      </w:r>
      <w:r w:rsidR="00E60058" w:rsidRPr="003C167C">
        <w:rPr>
          <w:sz w:val="28"/>
          <w:szCs w:val="28"/>
          <w:lang w:eastAsia="uk-UA"/>
        </w:rPr>
        <w:t>16</w:t>
      </w:r>
      <w:r w:rsidRPr="003C167C">
        <w:rPr>
          <w:sz w:val="28"/>
          <w:szCs w:val="28"/>
          <w:lang w:eastAsia="uk-UA"/>
        </w:rPr>
        <w:t xml:space="preserve"> ÷ 80 = </w:t>
      </w:r>
      <w:r w:rsidR="00E60058" w:rsidRPr="003C167C">
        <w:rPr>
          <w:sz w:val="28"/>
          <w:szCs w:val="28"/>
          <w:lang w:eastAsia="uk-UA"/>
        </w:rPr>
        <w:t>0,2</w:t>
      </w:r>
      <w:r w:rsidRPr="003C167C">
        <w:rPr>
          <w:sz w:val="28"/>
          <w:szCs w:val="28"/>
          <w:lang w:eastAsia="uk-UA"/>
        </w:rPr>
        <w:t xml:space="preserve">; </w:t>
      </w:r>
    </w:p>
    <w:p w:rsidR="009B2F07" w:rsidRPr="003C167C" w:rsidRDefault="009B2F07" w:rsidP="009B2F07">
      <w:pPr>
        <w:spacing w:line="240" w:lineRule="auto"/>
        <w:ind w:firstLine="567"/>
        <w:rPr>
          <w:sz w:val="28"/>
          <w:szCs w:val="28"/>
          <w:lang w:eastAsia="uk-UA"/>
        </w:rPr>
      </w:pPr>
      <w:r w:rsidRPr="003C167C">
        <w:rPr>
          <w:sz w:val="28"/>
          <w:szCs w:val="28"/>
          <w:lang w:eastAsia="uk-UA"/>
        </w:rPr>
        <w:t>ВК</w:t>
      </w:r>
      <w:r w:rsidR="00E60058" w:rsidRPr="003C167C">
        <w:rPr>
          <w:sz w:val="28"/>
          <w:szCs w:val="28"/>
          <w:vertAlign w:val="subscript"/>
          <w:lang w:eastAsia="uk-UA"/>
        </w:rPr>
        <w:t>ЛР</w:t>
      </w:r>
      <w:r w:rsidRPr="003C167C">
        <w:rPr>
          <w:sz w:val="28"/>
          <w:szCs w:val="28"/>
          <w:lang w:eastAsia="uk-UA"/>
        </w:rPr>
        <w:t xml:space="preserve"> = </w:t>
      </w:r>
      <w:r w:rsidR="00E60058" w:rsidRPr="003C167C">
        <w:rPr>
          <w:sz w:val="28"/>
          <w:szCs w:val="28"/>
          <w:lang w:eastAsia="uk-UA"/>
        </w:rPr>
        <w:t>32</w:t>
      </w:r>
      <w:r w:rsidRPr="003C167C">
        <w:rPr>
          <w:sz w:val="28"/>
          <w:szCs w:val="28"/>
          <w:lang w:eastAsia="uk-UA"/>
        </w:rPr>
        <w:t xml:space="preserve"> ÷ 80 = 0,</w:t>
      </w:r>
      <w:r w:rsidR="00E60058" w:rsidRPr="003C167C">
        <w:rPr>
          <w:sz w:val="28"/>
          <w:szCs w:val="28"/>
          <w:lang w:eastAsia="uk-UA"/>
        </w:rPr>
        <w:t>4</w:t>
      </w:r>
      <w:r w:rsidRPr="003C167C">
        <w:rPr>
          <w:sz w:val="28"/>
          <w:szCs w:val="28"/>
          <w:lang w:eastAsia="uk-UA"/>
        </w:rPr>
        <w:t>;</w:t>
      </w:r>
    </w:p>
    <w:p w:rsidR="004F4D0A" w:rsidRPr="003C167C" w:rsidRDefault="009B2F07" w:rsidP="009B2F07">
      <w:pPr>
        <w:spacing w:line="240" w:lineRule="auto"/>
        <w:ind w:firstLine="567"/>
        <w:rPr>
          <w:sz w:val="28"/>
          <w:szCs w:val="28"/>
          <w:lang w:eastAsia="uk-UA"/>
        </w:rPr>
      </w:pPr>
      <w:r w:rsidRPr="003C167C">
        <w:rPr>
          <w:sz w:val="28"/>
          <w:szCs w:val="28"/>
          <w:lang w:eastAsia="uk-UA"/>
        </w:rPr>
        <w:t>Значення коригувального коефіцієнту становить К</w:t>
      </w:r>
      <w:r w:rsidRPr="003C167C">
        <w:rPr>
          <w:sz w:val="28"/>
          <w:szCs w:val="28"/>
          <w:vertAlign w:val="subscript"/>
          <w:lang w:eastAsia="uk-UA"/>
        </w:rPr>
        <w:t>НЗ</w:t>
      </w:r>
      <w:r w:rsidRPr="003C167C">
        <w:rPr>
          <w:sz w:val="28"/>
          <w:szCs w:val="28"/>
          <w:lang w:eastAsia="uk-UA"/>
        </w:rPr>
        <w:t xml:space="preserve"> = 80 ÷ 100 = 0,8.</w:t>
      </w:r>
    </w:p>
    <w:p w:rsidR="004F4D0A" w:rsidRPr="003C167C" w:rsidRDefault="004F4D0A" w:rsidP="004F4D0A">
      <w:pPr>
        <w:spacing w:line="240" w:lineRule="auto"/>
        <w:ind w:firstLine="567"/>
        <w:rPr>
          <w:sz w:val="28"/>
          <w:szCs w:val="28"/>
        </w:rPr>
      </w:pPr>
      <w:r w:rsidRPr="003C167C">
        <w:rPr>
          <w:sz w:val="28"/>
          <w:szCs w:val="28"/>
        </w:rPr>
        <w:t xml:space="preserve">Якщо здобувач вищої освіти набрав за поточний контроль 60 балів або більше, він може погодити дану оцінку в електронному кабінеті і вона стане семестровою оцінкою за вивчення навчальної дисципліни. </w:t>
      </w:r>
    </w:p>
    <w:p w:rsidR="004F4D0A" w:rsidRPr="003C167C" w:rsidRDefault="004F4D0A" w:rsidP="004F4D0A">
      <w:pPr>
        <w:spacing w:line="240" w:lineRule="auto"/>
        <w:ind w:firstLine="567"/>
        <w:rPr>
          <w:sz w:val="28"/>
          <w:szCs w:val="28"/>
        </w:rPr>
      </w:pPr>
      <w:r w:rsidRPr="003C167C">
        <w:rPr>
          <w:sz w:val="28"/>
          <w:szCs w:val="28"/>
        </w:rPr>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заліку. За складання заліку здобувач вищої освіти може набрати 100 балів. Семестрова оцінка з навчальної дисципліни формується за результатами підсумкового контролю. </w:t>
      </w:r>
    </w:p>
    <w:p w:rsidR="004F4D0A" w:rsidRPr="003C167C" w:rsidRDefault="004F4D0A" w:rsidP="004F4D0A">
      <w:pPr>
        <w:spacing w:line="240" w:lineRule="auto"/>
        <w:ind w:firstLine="567"/>
        <w:rPr>
          <w:sz w:val="28"/>
          <w:szCs w:val="28"/>
        </w:rPr>
      </w:pPr>
      <w:r w:rsidRPr="003C167C">
        <w:rPr>
          <w:sz w:val="28"/>
          <w:szCs w:val="28"/>
        </w:rPr>
        <w:t>Здобувач вищої освіти допускається до процедури підсумкового контролю у формі заліку, якщо за виконання завдань поточного контролю набрав 50 балів або більше.</w:t>
      </w:r>
    </w:p>
    <w:p w:rsidR="004F4D0A" w:rsidRPr="003C167C" w:rsidRDefault="004F4D0A" w:rsidP="004F4D0A">
      <w:pPr>
        <w:widowControl/>
        <w:autoSpaceDE w:val="0"/>
        <w:autoSpaceDN w:val="0"/>
        <w:spacing w:line="240" w:lineRule="auto"/>
        <w:ind w:firstLine="567"/>
        <w:textAlignment w:val="auto"/>
        <w:rPr>
          <w:color w:val="000000"/>
          <w:sz w:val="28"/>
          <w:szCs w:val="28"/>
        </w:rPr>
      </w:pPr>
      <w:r w:rsidRPr="003C167C">
        <w:rPr>
          <w:color w:val="000000"/>
          <w:sz w:val="28"/>
          <w:szCs w:val="28"/>
        </w:rPr>
        <w:t>Якщо здобувач вищої освіти за результатами поточного контролю набрав 35</w:t>
      </w:r>
      <w:r w:rsidRPr="003C167C">
        <w:rPr>
          <w:color w:val="000000"/>
          <w:sz w:val="28"/>
          <w:szCs w:val="28"/>
        </w:rPr>
        <w:sym w:font="Symbol" w:char="F02D"/>
      </w:r>
      <w:r w:rsidRPr="003C167C">
        <w:rPr>
          <w:color w:val="000000"/>
          <w:sz w:val="28"/>
          <w:szCs w:val="28"/>
        </w:rPr>
        <w:t xml:space="preserve">49 балів, він отримує право за власною заявою повторно опанувати окремі теми </w:t>
      </w:r>
      <w:r w:rsidRPr="003C167C">
        <w:rPr>
          <w:color w:val="000000"/>
          <w:sz w:val="28"/>
          <w:szCs w:val="28"/>
        </w:rPr>
        <w:lastRenderedPageBreak/>
        <w:t>(змістові модулі) навчальної дисципліни понад обсяги, встановлені навчальним планом освітньої програми. Повторне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4F4D0A" w:rsidRPr="003C167C" w:rsidRDefault="004F4D0A" w:rsidP="004F4D0A">
      <w:pPr>
        <w:widowControl/>
        <w:autoSpaceDE w:val="0"/>
        <w:autoSpaceDN w:val="0"/>
        <w:spacing w:line="240" w:lineRule="auto"/>
        <w:ind w:firstLine="567"/>
        <w:textAlignment w:val="auto"/>
        <w:rPr>
          <w:color w:val="000000"/>
          <w:sz w:val="28"/>
          <w:szCs w:val="28"/>
        </w:rPr>
      </w:pPr>
      <w:r w:rsidRPr="003C167C">
        <w:rPr>
          <w:color w:val="000000"/>
          <w:sz w:val="28"/>
          <w:szCs w:val="28"/>
        </w:rPr>
        <w:t>Якщо здобувач вищої освіти за результатами поточного контролю набрав від 0 до 34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повторно опанувати навчальну дисципліну у наступному семестрі понад обсяги, встановлені навчальним планом освітньої програми.</w:t>
      </w:r>
    </w:p>
    <w:p w:rsidR="004F4D0A" w:rsidRPr="003C167C" w:rsidRDefault="004F4D0A" w:rsidP="004F4D0A">
      <w:pPr>
        <w:widowControl/>
        <w:autoSpaceDE w:val="0"/>
        <w:autoSpaceDN w:val="0"/>
        <w:spacing w:line="240" w:lineRule="auto"/>
        <w:ind w:firstLine="567"/>
        <w:textAlignment w:val="auto"/>
        <w:rPr>
          <w:color w:val="000000"/>
          <w:sz w:val="28"/>
          <w:szCs w:val="28"/>
        </w:rPr>
      </w:pPr>
      <w:r w:rsidRPr="003C167C">
        <w:rPr>
          <w:color w:val="000000"/>
          <w:sz w:val="28"/>
          <w:szCs w:val="28"/>
        </w:rPr>
        <w:t>Процедура надання додаткових освітніх послуг здобувачу вищої освіти з метою повторного вивчення навчальної дисципліни чи її окремих складових частин визначена у Положенні про надання</w:t>
      </w:r>
      <w:r w:rsidRPr="003C167C">
        <w:rPr>
          <w:color w:val="000000"/>
          <w:spacing w:val="-2"/>
          <w:sz w:val="28"/>
          <w:szCs w:val="28"/>
        </w:rPr>
        <w:t xml:space="preserve"> </w:t>
      </w:r>
      <w:r w:rsidRPr="003C167C">
        <w:rPr>
          <w:color w:val="000000"/>
          <w:sz w:val="28"/>
          <w:szCs w:val="28"/>
        </w:rPr>
        <w:t>додаткових освітніх послуг здобувачам вищої освіти</w:t>
      </w:r>
      <w:r w:rsidRPr="003C167C">
        <w:rPr>
          <w:bCs/>
          <w:color w:val="000000"/>
          <w:sz w:val="28"/>
          <w:szCs w:val="28"/>
          <w:lang w:eastAsia="uk-UA"/>
        </w:rPr>
        <w:t xml:space="preserve"> </w:t>
      </w:r>
      <w:r w:rsidRPr="003C167C">
        <w:rPr>
          <w:color w:val="000000"/>
          <w:sz w:val="28"/>
          <w:szCs w:val="28"/>
        </w:rPr>
        <w:t>в Державному університеті «Житомирська політехніка».</w:t>
      </w:r>
    </w:p>
    <w:p w:rsidR="004F4D0A" w:rsidRPr="003C167C" w:rsidRDefault="004F4D0A" w:rsidP="004F4D0A">
      <w:pPr>
        <w:widowControl/>
        <w:autoSpaceDE w:val="0"/>
        <w:autoSpaceDN w:val="0"/>
        <w:spacing w:line="240" w:lineRule="auto"/>
        <w:ind w:firstLine="567"/>
        <w:textAlignment w:val="auto"/>
        <w:rPr>
          <w:color w:val="000000"/>
          <w:sz w:val="28"/>
          <w:szCs w:val="28"/>
        </w:rPr>
      </w:pPr>
    </w:p>
    <w:p w:rsidR="004F4D0A" w:rsidRPr="003C167C" w:rsidRDefault="004F4D0A" w:rsidP="004F4D0A">
      <w:pPr>
        <w:widowControl/>
        <w:autoSpaceDE w:val="0"/>
        <w:autoSpaceDN w:val="0"/>
        <w:spacing w:line="240" w:lineRule="auto"/>
        <w:ind w:firstLine="567"/>
        <w:jc w:val="center"/>
        <w:textAlignment w:val="auto"/>
        <w:rPr>
          <w:b/>
          <w:bCs/>
          <w:color w:val="000000"/>
          <w:sz w:val="28"/>
          <w:szCs w:val="28"/>
        </w:rPr>
      </w:pPr>
      <w:r w:rsidRPr="003C167C">
        <w:rPr>
          <w:b/>
          <w:bCs/>
          <w:color w:val="000000"/>
          <w:sz w:val="28"/>
          <w:szCs w:val="28"/>
        </w:rPr>
        <w:t xml:space="preserve">Визнання результатів навчання, набутих у неформальній та/або </w:t>
      </w:r>
      <w:proofErr w:type="spellStart"/>
      <w:r w:rsidRPr="003C167C">
        <w:rPr>
          <w:b/>
          <w:bCs/>
          <w:color w:val="000000"/>
          <w:sz w:val="28"/>
          <w:szCs w:val="28"/>
        </w:rPr>
        <w:t>інформальній</w:t>
      </w:r>
      <w:proofErr w:type="spellEnd"/>
      <w:r w:rsidRPr="003C167C">
        <w:rPr>
          <w:b/>
          <w:bCs/>
          <w:color w:val="000000"/>
          <w:sz w:val="28"/>
          <w:szCs w:val="28"/>
        </w:rPr>
        <w:t xml:space="preserve"> освіті</w:t>
      </w:r>
    </w:p>
    <w:p w:rsidR="004F4D0A" w:rsidRPr="003C167C" w:rsidRDefault="004F4D0A" w:rsidP="004F4D0A">
      <w:pPr>
        <w:widowControl/>
        <w:autoSpaceDE w:val="0"/>
        <w:autoSpaceDN w:val="0"/>
        <w:spacing w:line="240" w:lineRule="auto"/>
        <w:ind w:firstLine="567"/>
        <w:jc w:val="center"/>
        <w:textAlignment w:val="auto"/>
        <w:rPr>
          <w:b/>
          <w:bCs/>
          <w:color w:val="000000"/>
          <w:sz w:val="28"/>
          <w:szCs w:val="28"/>
        </w:rPr>
      </w:pPr>
    </w:p>
    <w:p w:rsidR="004F4D0A" w:rsidRPr="003C167C" w:rsidRDefault="004F4D0A" w:rsidP="004F4D0A">
      <w:pPr>
        <w:widowControl/>
        <w:autoSpaceDE w:val="0"/>
        <w:autoSpaceDN w:val="0"/>
        <w:spacing w:line="240" w:lineRule="auto"/>
        <w:ind w:firstLine="567"/>
        <w:textAlignment w:val="auto"/>
        <w:rPr>
          <w:color w:val="000000"/>
          <w:sz w:val="28"/>
          <w:szCs w:val="28"/>
        </w:rPr>
      </w:pPr>
      <w:r w:rsidRPr="003C167C">
        <w:rPr>
          <w:color w:val="000000"/>
          <w:sz w:val="28"/>
          <w:szCs w:val="28"/>
        </w:rPr>
        <w:t xml:space="preserve">Визнання результатів навчання, набутих у неформальній та/або </w:t>
      </w:r>
      <w:proofErr w:type="spellStart"/>
      <w:r w:rsidRPr="003C167C">
        <w:rPr>
          <w:color w:val="000000"/>
          <w:sz w:val="28"/>
          <w:szCs w:val="28"/>
        </w:rPr>
        <w:t>інформальній</w:t>
      </w:r>
      <w:proofErr w:type="spellEnd"/>
      <w:r w:rsidRPr="003C167C">
        <w:rPr>
          <w:color w:val="000000"/>
          <w:sz w:val="28"/>
          <w:szCs w:val="28"/>
        </w:rPr>
        <w:t xml:space="preserve">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4F4D0A" w:rsidRPr="003C167C" w:rsidRDefault="004F4D0A" w:rsidP="004F4D0A">
      <w:pPr>
        <w:spacing w:line="240" w:lineRule="auto"/>
        <w:ind w:firstLine="567"/>
        <w:rPr>
          <w:sz w:val="28"/>
          <w:szCs w:val="28"/>
        </w:rPr>
      </w:pPr>
      <w:r w:rsidRPr="003C167C">
        <w:rPr>
          <w:sz w:val="28"/>
          <w:szCs w:val="28"/>
        </w:rPr>
        <w:t xml:space="preserve">Визнання результатів навчання, набутих у неформальній та/або </w:t>
      </w:r>
      <w:proofErr w:type="spellStart"/>
      <w:r w:rsidRPr="003C167C">
        <w:rPr>
          <w:sz w:val="28"/>
          <w:szCs w:val="28"/>
        </w:rPr>
        <w:t>інформальній</w:t>
      </w:r>
      <w:proofErr w:type="spellEnd"/>
      <w:r w:rsidRPr="003C167C">
        <w:rPr>
          <w:sz w:val="28"/>
          <w:szCs w:val="28"/>
        </w:rPr>
        <w:t xml:space="preserve">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CA714B" w:rsidRPr="003C167C" w:rsidRDefault="00CA714B" w:rsidP="005F6121">
      <w:pPr>
        <w:spacing w:line="240" w:lineRule="auto"/>
        <w:rPr>
          <w:sz w:val="28"/>
          <w:szCs w:val="28"/>
        </w:rPr>
      </w:pPr>
    </w:p>
    <w:p w:rsidR="004F4D0A" w:rsidRPr="003C167C" w:rsidRDefault="004F4D0A" w:rsidP="004F4D0A">
      <w:pPr>
        <w:autoSpaceDE w:val="0"/>
        <w:autoSpaceDN w:val="0"/>
        <w:spacing w:line="240" w:lineRule="auto"/>
        <w:ind w:firstLine="426"/>
        <w:jc w:val="center"/>
        <w:rPr>
          <w:b/>
          <w:sz w:val="28"/>
          <w:szCs w:val="28"/>
          <w:lang w:eastAsia="uk-UA"/>
        </w:rPr>
      </w:pPr>
      <w:r w:rsidRPr="003C167C">
        <w:rPr>
          <w:b/>
          <w:sz w:val="28"/>
          <w:szCs w:val="28"/>
          <w:lang w:eastAsia="uk-UA"/>
        </w:rPr>
        <w:t>Шкала оцінювання</w:t>
      </w:r>
    </w:p>
    <w:p w:rsidR="004F4D0A" w:rsidRPr="003C167C" w:rsidRDefault="004F4D0A" w:rsidP="004F4D0A">
      <w:pPr>
        <w:autoSpaceDE w:val="0"/>
        <w:autoSpaceDN w:val="0"/>
        <w:spacing w:line="240" w:lineRule="auto"/>
        <w:ind w:firstLine="426"/>
        <w:jc w:val="center"/>
        <w:rPr>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3305"/>
        <w:gridCol w:w="3305"/>
      </w:tblGrid>
      <w:tr w:rsidR="004F4D0A" w:rsidRPr="003C167C" w:rsidTr="00E6226E">
        <w:trPr>
          <w:trHeight w:val="340"/>
        </w:trPr>
        <w:tc>
          <w:tcPr>
            <w:tcW w:w="1666" w:type="pct"/>
            <w:shd w:val="clear" w:color="auto" w:fill="auto"/>
            <w:vAlign w:val="center"/>
          </w:tcPr>
          <w:p w:rsidR="004F4D0A" w:rsidRPr="003C167C" w:rsidRDefault="004F4D0A" w:rsidP="004F4D0A">
            <w:pPr>
              <w:autoSpaceDE w:val="0"/>
              <w:autoSpaceDN w:val="0"/>
              <w:spacing w:line="240" w:lineRule="auto"/>
              <w:jc w:val="center"/>
              <w:rPr>
                <w:rFonts w:eastAsia="Calibri"/>
                <w:sz w:val="24"/>
                <w:szCs w:val="24"/>
                <w:lang w:eastAsia="uk-UA"/>
              </w:rPr>
            </w:pPr>
            <w:r w:rsidRPr="003C167C">
              <w:rPr>
                <w:rFonts w:eastAsia="Calibri"/>
                <w:sz w:val="24"/>
                <w:szCs w:val="24"/>
                <w:lang w:eastAsia="uk-UA"/>
              </w:rPr>
              <w:t xml:space="preserve">Шкала </w:t>
            </w:r>
            <w:r w:rsidRPr="003C167C">
              <w:rPr>
                <w:sz w:val="24"/>
                <w:szCs w:val="24"/>
                <w:shd w:val="clear" w:color="auto" w:fill="FFFFFF"/>
              </w:rPr>
              <w:t>ЄКТС</w:t>
            </w:r>
          </w:p>
        </w:tc>
        <w:tc>
          <w:tcPr>
            <w:tcW w:w="1667" w:type="pct"/>
            <w:shd w:val="clear" w:color="auto" w:fill="auto"/>
            <w:vAlign w:val="center"/>
          </w:tcPr>
          <w:p w:rsidR="004F4D0A" w:rsidRPr="003C167C" w:rsidRDefault="004F4D0A" w:rsidP="004F4D0A">
            <w:pPr>
              <w:autoSpaceDE w:val="0"/>
              <w:autoSpaceDN w:val="0"/>
              <w:spacing w:line="240" w:lineRule="auto"/>
              <w:jc w:val="center"/>
              <w:rPr>
                <w:rFonts w:eastAsia="Calibri"/>
                <w:sz w:val="24"/>
                <w:szCs w:val="24"/>
                <w:lang w:eastAsia="uk-UA"/>
              </w:rPr>
            </w:pPr>
            <w:r w:rsidRPr="003C167C">
              <w:rPr>
                <w:rFonts w:eastAsia="Calibri"/>
                <w:sz w:val="24"/>
                <w:szCs w:val="24"/>
                <w:lang w:eastAsia="uk-UA"/>
              </w:rPr>
              <w:t>Національна шкала</w:t>
            </w:r>
          </w:p>
        </w:tc>
        <w:tc>
          <w:tcPr>
            <w:tcW w:w="1667" w:type="pct"/>
            <w:shd w:val="clear" w:color="auto" w:fill="auto"/>
            <w:vAlign w:val="center"/>
          </w:tcPr>
          <w:p w:rsidR="004F4D0A" w:rsidRPr="003C167C" w:rsidRDefault="004F4D0A" w:rsidP="004F4D0A">
            <w:pPr>
              <w:autoSpaceDE w:val="0"/>
              <w:autoSpaceDN w:val="0"/>
              <w:spacing w:line="240" w:lineRule="auto"/>
              <w:jc w:val="center"/>
              <w:rPr>
                <w:rFonts w:eastAsia="Calibri"/>
                <w:sz w:val="24"/>
                <w:szCs w:val="24"/>
                <w:lang w:eastAsia="uk-UA"/>
              </w:rPr>
            </w:pPr>
            <w:r w:rsidRPr="003C167C">
              <w:rPr>
                <w:rFonts w:eastAsia="Calibri"/>
                <w:sz w:val="24"/>
                <w:szCs w:val="24"/>
                <w:lang w:eastAsia="uk-UA"/>
              </w:rPr>
              <w:t>100-бальна шкала</w:t>
            </w:r>
          </w:p>
        </w:tc>
      </w:tr>
      <w:tr w:rsidR="004F4D0A" w:rsidRPr="003C167C" w:rsidTr="00E6226E">
        <w:trPr>
          <w:trHeight w:val="340"/>
        </w:trPr>
        <w:tc>
          <w:tcPr>
            <w:tcW w:w="1666" w:type="pct"/>
            <w:shd w:val="clear" w:color="auto" w:fill="auto"/>
            <w:vAlign w:val="center"/>
          </w:tcPr>
          <w:p w:rsidR="004F4D0A" w:rsidRPr="003C167C" w:rsidRDefault="004F4D0A" w:rsidP="004F4D0A">
            <w:pPr>
              <w:autoSpaceDE w:val="0"/>
              <w:autoSpaceDN w:val="0"/>
              <w:spacing w:line="240" w:lineRule="auto"/>
              <w:jc w:val="center"/>
              <w:rPr>
                <w:rFonts w:eastAsia="Calibri"/>
                <w:sz w:val="24"/>
                <w:szCs w:val="24"/>
                <w:lang w:eastAsia="uk-UA"/>
              </w:rPr>
            </w:pPr>
            <w:r w:rsidRPr="003C167C">
              <w:rPr>
                <w:rFonts w:eastAsia="Calibri"/>
                <w:sz w:val="24"/>
                <w:szCs w:val="24"/>
                <w:lang w:eastAsia="uk-UA"/>
              </w:rPr>
              <w:t>A</w:t>
            </w:r>
          </w:p>
        </w:tc>
        <w:tc>
          <w:tcPr>
            <w:tcW w:w="1667" w:type="pct"/>
            <w:shd w:val="clear" w:color="auto" w:fill="auto"/>
            <w:vAlign w:val="center"/>
          </w:tcPr>
          <w:p w:rsidR="004F4D0A" w:rsidRPr="003C167C" w:rsidRDefault="004F4D0A" w:rsidP="004F4D0A">
            <w:pPr>
              <w:autoSpaceDE w:val="0"/>
              <w:autoSpaceDN w:val="0"/>
              <w:spacing w:line="240" w:lineRule="auto"/>
              <w:jc w:val="center"/>
              <w:rPr>
                <w:rFonts w:eastAsia="Calibri"/>
                <w:sz w:val="24"/>
                <w:szCs w:val="24"/>
                <w:lang w:eastAsia="uk-UA"/>
              </w:rPr>
            </w:pPr>
            <w:r w:rsidRPr="003C167C">
              <w:rPr>
                <w:rFonts w:eastAsia="Calibri"/>
                <w:sz w:val="24"/>
                <w:szCs w:val="24"/>
                <w:lang w:eastAsia="uk-UA"/>
              </w:rPr>
              <w:t>Зараховано</w:t>
            </w:r>
          </w:p>
        </w:tc>
        <w:tc>
          <w:tcPr>
            <w:tcW w:w="1667" w:type="pct"/>
            <w:shd w:val="clear" w:color="auto" w:fill="auto"/>
            <w:vAlign w:val="center"/>
          </w:tcPr>
          <w:p w:rsidR="004F4D0A" w:rsidRPr="003C167C" w:rsidRDefault="004F4D0A" w:rsidP="004F4D0A">
            <w:pPr>
              <w:autoSpaceDE w:val="0"/>
              <w:autoSpaceDN w:val="0"/>
              <w:spacing w:line="240" w:lineRule="auto"/>
              <w:jc w:val="center"/>
              <w:rPr>
                <w:rFonts w:eastAsia="Calibri"/>
                <w:sz w:val="24"/>
                <w:szCs w:val="24"/>
                <w:lang w:eastAsia="uk-UA"/>
              </w:rPr>
            </w:pPr>
            <w:r w:rsidRPr="003C167C">
              <w:rPr>
                <w:rFonts w:eastAsia="Calibri"/>
                <w:sz w:val="24"/>
                <w:szCs w:val="24"/>
                <w:lang w:eastAsia="uk-UA"/>
              </w:rPr>
              <w:t>90-100</w:t>
            </w:r>
          </w:p>
        </w:tc>
      </w:tr>
      <w:tr w:rsidR="004F4D0A" w:rsidRPr="003C167C" w:rsidTr="00E6226E">
        <w:trPr>
          <w:trHeight w:val="340"/>
        </w:trPr>
        <w:tc>
          <w:tcPr>
            <w:tcW w:w="1666" w:type="pct"/>
            <w:shd w:val="clear" w:color="auto" w:fill="auto"/>
            <w:vAlign w:val="center"/>
          </w:tcPr>
          <w:p w:rsidR="004F4D0A" w:rsidRPr="003C167C" w:rsidRDefault="004F4D0A" w:rsidP="004F4D0A">
            <w:pPr>
              <w:autoSpaceDE w:val="0"/>
              <w:autoSpaceDN w:val="0"/>
              <w:spacing w:line="240" w:lineRule="auto"/>
              <w:jc w:val="center"/>
              <w:rPr>
                <w:rFonts w:eastAsia="Calibri"/>
                <w:sz w:val="24"/>
                <w:szCs w:val="24"/>
                <w:lang w:eastAsia="uk-UA"/>
              </w:rPr>
            </w:pPr>
            <w:r w:rsidRPr="003C167C">
              <w:rPr>
                <w:rFonts w:eastAsia="Calibri"/>
                <w:sz w:val="24"/>
                <w:szCs w:val="24"/>
                <w:lang w:eastAsia="uk-UA"/>
              </w:rPr>
              <w:t>B</w:t>
            </w:r>
          </w:p>
        </w:tc>
        <w:tc>
          <w:tcPr>
            <w:tcW w:w="1667" w:type="pct"/>
            <w:vMerge w:val="restart"/>
            <w:shd w:val="clear" w:color="auto" w:fill="auto"/>
            <w:vAlign w:val="center"/>
          </w:tcPr>
          <w:p w:rsidR="004F4D0A" w:rsidRPr="003C167C" w:rsidRDefault="004F4D0A" w:rsidP="004F4D0A">
            <w:pPr>
              <w:autoSpaceDE w:val="0"/>
              <w:autoSpaceDN w:val="0"/>
              <w:spacing w:line="240" w:lineRule="auto"/>
              <w:jc w:val="center"/>
              <w:rPr>
                <w:rFonts w:eastAsia="Calibri"/>
                <w:sz w:val="24"/>
                <w:szCs w:val="24"/>
                <w:lang w:eastAsia="uk-UA"/>
              </w:rPr>
            </w:pPr>
            <w:r w:rsidRPr="003C167C">
              <w:rPr>
                <w:rFonts w:eastAsia="Calibri"/>
                <w:sz w:val="24"/>
                <w:szCs w:val="24"/>
                <w:lang w:eastAsia="uk-UA"/>
              </w:rPr>
              <w:t>Зараховано</w:t>
            </w:r>
          </w:p>
        </w:tc>
        <w:tc>
          <w:tcPr>
            <w:tcW w:w="1667" w:type="pct"/>
            <w:shd w:val="clear" w:color="auto" w:fill="auto"/>
            <w:vAlign w:val="center"/>
          </w:tcPr>
          <w:p w:rsidR="004F4D0A" w:rsidRPr="003C167C" w:rsidRDefault="004F4D0A" w:rsidP="004F4D0A">
            <w:pPr>
              <w:autoSpaceDE w:val="0"/>
              <w:autoSpaceDN w:val="0"/>
              <w:spacing w:line="240" w:lineRule="auto"/>
              <w:jc w:val="center"/>
              <w:rPr>
                <w:rFonts w:eastAsia="Calibri"/>
                <w:sz w:val="24"/>
                <w:szCs w:val="24"/>
                <w:lang w:eastAsia="uk-UA"/>
              </w:rPr>
            </w:pPr>
            <w:r w:rsidRPr="003C167C">
              <w:rPr>
                <w:rFonts w:eastAsia="Calibri"/>
                <w:sz w:val="24"/>
                <w:szCs w:val="24"/>
                <w:lang w:eastAsia="uk-UA"/>
              </w:rPr>
              <w:t>82-89</w:t>
            </w:r>
          </w:p>
        </w:tc>
      </w:tr>
      <w:tr w:rsidR="004F4D0A" w:rsidRPr="003C167C" w:rsidTr="00E6226E">
        <w:trPr>
          <w:trHeight w:val="340"/>
        </w:trPr>
        <w:tc>
          <w:tcPr>
            <w:tcW w:w="1666" w:type="pct"/>
            <w:shd w:val="clear" w:color="auto" w:fill="auto"/>
            <w:vAlign w:val="center"/>
          </w:tcPr>
          <w:p w:rsidR="004F4D0A" w:rsidRPr="003C167C" w:rsidRDefault="004F4D0A" w:rsidP="004F4D0A">
            <w:pPr>
              <w:autoSpaceDE w:val="0"/>
              <w:autoSpaceDN w:val="0"/>
              <w:spacing w:line="240" w:lineRule="auto"/>
              <w:jc w:val="center"/>
              <w:rPr>
                <w:rFonts w:eastAsia="Calibri"/>
                <w:sz w:val="24"/>
                <w:szCs w:val="24"/>
                <w:lang w:eastAsia="uk-UA"/>
              </w:rPr>
            </w:pPr>
            <w:r w:rsidRPr="003C167C">
              <w:rPr>
                <w:rFonts w:eastAsia="Calibri"/>
                <w:sz w:val="24"/>
                <w:szCs w:val="24"/>
                <w:lang w:eastAsia="uk-UA"/>
              </w:rPr>
              <w:t>C</w:t>
            </w:r>
          </w:p>
        </w:tc>
        <w:tc>
          <w:tcPr>
            <w:tcW w:w="1667" w:type="pct"/>
            <w:vMerge/>
            <w:shd w:val="clear" w:color="auto" w:fill="auto"/>
            <w:vAlign w:val="center"/>
          </w:tcPr>
          <w:p w:rsidR="004F4D0A" w:rsidRPr="003C167C" w:rsidRDefault="004F4D0A" w:rsidP="004F4D0A">
            <w:pPr>
              <w:autoSpaceDE w:val="0"/>
              <w:autoSpaceDN w:val="0"/>
              <w:spacing w:line="240" w:lineRule="auto"/>
              <w:jc w:val="center"/>
              <w:rPr>
                <w:rFonts w:eastAsia="Calibri"/>
                <w:sz w:val="24"/>
                <w:szCs w:val="24"/>
                <w:lang w:eastAsia="uk-UA"/>
              </w:rPr>
            </w:pPr>
          </w:p>
        </w:tc>
        <w:tc>
          <w:tcPr>
            <w:tcW w:w="1667" w:type="pct"/>
            <w:shd w:val="clear" w:color="auto" w:fill="auto"/>
            <w:vAlign w:val="center"/>
          </w:tcPr>
          <w:p w:rsidR="004F4D0A" w:rsidRPr="003C167C" w:rsidRDefault="004F4D0A" w:rsidP="004F4D0A">
            <w:pPr>
              <w:autoSpaceDE w:val="0"/>
              <w:autoSpaceDN w:val="0"/>
              <w:spacing w:line="240" w:lineRule="auto"/>
              <w:jc w:val="center"/>
              <w:rPr>
                <w:rFonts w:eastAsia="Calibri"/>
                <w:sz w:val="24"/>
                <w:szCs w:val="24"/>
                <w:lang w:eastAsia="uk-UA"/>
              </w:rPr>
            </w:pPr>
            <w:r w:rsidRPr="003C167C">
              <w:rPr>
                <w:rFonts w:eastAsia="Calibri"/>
                <w:sz w:val="24"/>
                <w:szCs w:val="24"/>
                <w:lang w:eastAsia="uk-UA"/>
              </w:rPr>
              <w:t>74-81</w:t>
            </w:r>
          </w:p>
        </w:tc>
      </w:tr>
      <w:tr w:rsidR="004F4D0A" w:rsidRPr="003C167C" w:rsidTr="00E6226E">
        <w:trPr>
          <w:trHeight w:val="340"/>
        </w:trPr>
        <w:tc>
          <w:tcPr>
            <w:tcW w:w="1666" w:type="pct"/>
            <w:shd w:val="clear" w:color="auto" w:fill="auto"/>
            <w:vAlign w:val="center"/>
          </w:tcPr>
          <w:p w:rsidR="004F4D0A" w:rsidRPr="003C167C" w:rsidRDefault="004F4D0A" w:rsidP="004F4D0A">
            <w:pPr>
              <w:autoSpaceDE w:val="0"/>
              <w:autoSpaceDN w:val="0"/>
              <w:spacing w:line="240" w:lineRule="auto"/>
              <w:jc w:val="center"/>
              <w:rPr>
                <w:rFonts w:eastAsia="Calibri"/>
                <w:sz w:val="24"/>
                <w:szCs w:val="24"/>
                <w:lang w:eastAsia="uk-UA"/>
              </w:rPr>
            </w:pPr>
            <w:r w:rsidRPr="003C167C">
              <w:rPr>
                <w:rFonts w:eastAsia="Calibri"/>
                <w:sz w:val="24"/>
                <w:szCs w:val="24"/>
                <w:lang w:eastAsia="uk-UA"/>
              </w:rPr>
              <w:t>D</w:t>
            </w:r>
          </w:p>
        </w:tc>
        <w:tc>
          <w:tcPr>
            <w:tcW w:w="1667" w:type="pct"/>
            <w:vMerge w:val="restart"/>
            <w:shd w:val="clear" w:color="auto" w:fill="auto"/>
            <w:vAlign w:val="center"/>
          </w:tcPr>
          <w:p w:rsidR="004F4D0A" w:rsidRPr="003C167C" w:rsidRDefault="004F4D0A" w:rsidP="004F4D0A">
            <w:pPr>
              <w:autoSpaceDE w:val="0"/>
              <w:autoSpaceDN w:val="0"/>
              <w:spacing w:line="240" w:lineRule="auto"/>
              <w:jc w:val="center"/>
              <w:rPr>
                <w:rFonts w:eastAsia="Calibri"/>
                <w:sz w:val="24"/>
                <w:szCs w:val="24"/>
                <w:lang w:eastAsia="uk-UA"/>
              </w:rPr>
            </w:pPr>
            <w:r w:rsidRPr="003C167C">
              <w:rPr>
                <w:rFonts w:eastAsia="Calibri"/>
                <w:sz w:val="24"/>
                <w:szCs w:val="24"/>
                <w:lang w:eastAsia="uk-UA"/>
              </w:rPr>
              <w:t>Зараховано</w:t>
            </w:r>
          </w:p>
        </w:tc>
        <w:tc>
          <w:tcPr>
            <w:tcW w:w="1667" w:type="pct"/>
            <w:shd w:val="clear" w:color="auto" w:fill="auto"/>
            <w:vAlign w:val="center"/>
          </w:tcPr>
          <w:p w:rsidR="004F4D0A" w:rsidRPr="003C167C" w:rsidRDefault="004F4D0A" w:rsidP="004F4D0A">
            <w:pPr>
              <w:autoSpaceDE w:val="0"/>
              <w:autoSpaceDN w:val="0"/>
              <w:spacing w:line="240" w:lineRule="auto"/>
              <w:jc w:val="center"/>
              <w:rPr>
                <w:rFonts w:eastAsia="Calibri"/>
                <w:sz w:val="24"/>
                <w:szCs w:val="24"/>
                <w:lang w:eastAsia="uk-UA"/>
              </w:rPr>
            </w:pPr>
            <w:r w:rsidRPr="003C167C">
              <w:rPr>
                <w:rFonts w:eastAsia="Calibri"/>
                <w:sz w:val="24"/>
                <w:szCs w:val="24"/>
                <w:lang w:eastAsia="uk-UA"/>
              </w:rPr>
              <w:t>64-73</w:t>
            </w:r>
          </w:p>
        </w:tc>
      </w:tr>
      <w:tr w:rsidR="004F4D0A" w:rsidRPr="003C167C" w:rsidTr="00E6226E">
        <w:trPr>
          <w:trHeight w:val="340"/>
        </w:trPr>
        <w:tc>
          <w:tcPr>
            <w:tcW w:w="1666" w:type="pct"/>
            <w:shd w:val="clear" w:color="auto" w:fill="auto"/>
            <w:vAlign w:val="center"/>
          </w:tcPr>
          <w:p w:rsidR="004F4D0A" w:rsidRPr="003C167C" w:rsidRDefault="004F4D0A" w:rsidP="004F4D0A">
            <w:pPr>
              <w:autoSpaceDE w:val="0"/>
              <w:autoSpaceDN w:val="0"/>
              <w:spacing w:line="240" w:lineRule="auto"/>
              <w:jc w:val="center"/>
              <w:rPr>
                <w:rFonts w:eastAsia="Calibri"/>
                <w:sz w:val="24"/>
                <w:szCs w:val="24"/>
                <w:lang w:eastAsia="uk-UA"/>
              </w:rPr>
            </w:pPr>
            <w:r w:rsidRPr="003C167C">
              <w:rPr>
                <w:rFonts w:eastAsia="Calibri"/>
                <w:sz w:val="24"/>
                <w:szCs w:val="24"/>
                <w:lang w:eastAsia="uk-UA"/>
              </w:rPr>
              <w:t>E</w:t>
            </w:r>
          </w:p>
        </w:tc>
        <w:tc>
          <w:tcPr>
            <w:tcW w:w="1667" w:type="pct"/>
            <w:vMerge/>
            <w:shd w:val="clear" w:color="auto" w:fill="auto"/>
            <w:vAlign w:val="center"/>
          </w:tcPr>
          <w:p w:rsidR="004F4D0A" w:rsidRPr="003C167C" w:rsidRDefault="004F4D0A" w:rsidP="004F4D0A">
            <w:pPr>
              <w:autoSpaceDE w:val="0"/>
              <w:autoSpaceDN w:val="0"/>
              <w:spacing w:line="240" w:lineRule="auto"/>
              <w:jc w:val="center"/>
              <w:rPr>
                <w:rFonts w:eastAsia="Calibri"/>
                <w:sz w:val="24"/>
                <w:szCs w:val="24"/>
                <w:lang w:eastAsia="uk-UA"/>
              </w:rPr>
            </w:pPr>
          </w:p>
        </w:tc>
        <w:tc>
          <w:tcPr>
            <w:tcW w:w="1667" w:type="pct"/>
            <w:shd w:val="clear" w:color="auto" w:fill="auto"/>
            <w:vAlign w:val="center"/>
          </w:tcPr>
          <w:p w:rsidR="004F4D0A" w:rsidRPr="003C167C" w:rsidRDefault="004F4D0A" w:rsidP="004F4D0A">
            <w:pPr>
              <w:autoSpaceDE w:val="0"/>
              <w:autoSpaceDN w:val="0"/>
              <w:spacing w:line="240" w:lineRule="auto"/>
              <w:jc w:val="center"/>
              <w:rPr>
                <w:rFonts w:eastAsia="Calibri"/>
                <w:sz w:val="24"/>
                <w:szCs w:val="24"/>
                <w:lang w:eastAsia="uk-UA"/>
              </w:rPr>
            </w:pPr>
            <w:r w:rsidRPr="003C167C">
              <w:rPr>
                <w:rFonts w:eastAsia="Calibri"/>
                <w:sz w:val="24"/>
                <w:szCs w:val="24"/>
                <w:lang w:eastAsia="uk-UA"/>
              </w:rPr>
              <w:t>60-63</w:t>
            </w:r>
          </w:p>
        </w:tc>
      </w:tr>
      <w:tr w:rsidR="004F4D0A" w:rsidRPr="003C167C" w:rsidTr="00E6226E">
        <w:trPr>
          <w:trHeight w:val="340"/>
        </w:trPr>
        <w:tc>
          <w:tcPr>
            <w:tcW w:w="1666" w:type="pct"/>
            <w:shd w:val="clear" w:color="auto" w:fill="auto"/>
            <w:vAlign w:val="center"/>
          </w:tcPr>
          <w:p w:rsidR="004F4D0A" w:rsidRPr="003C167C" w:rsidRDefault="004F4D0A" w:rsidP="004F4D0A">
            <w:pPr>
              <w:autoSpaceDE w:val="0"/>
              <w:autoSpaceDN w:val="0"/>
              <w:spacing w:line="240" w:lineRule="auto"/>
              <w:jc w:val="center"/>
              <w:rPr>
                <w:rFonts w:eastAsia="Calibri"/>
                <w:sz w:val="24"/>
                <w:szCs w:val="24"/>
                <w:lang w:eastAsia="uk-UA"/>
              </w:rPr>
            </w:pPr>
            <w:r w:rsidRPr="003C167C">
              <w:rPr>
                <w:rFonts w:eastAsia="Calibri"/>
                <w:sz w:val="24"/>
                <w:szCs w:val="24"/>
                <w:lang w:eastAsia="uk-UA"/>
              </w:rPr>
              <w:t>FX</w:t>
            </w:r>
          </w:p>
        </w:tc>
        <w:tc>
          <w:tcPr>
            <w:tcW w:w="1667" w:type="pct"/>
            <w:shd w:val="clear" w:color="auto" w:fill="auto"/>
            <w:vAlign w:val="center"/>
          </w:tcPr>
          <w:p w:rsidR="004F4D0A" w:rsidRPr="003C167C" w:rsidRDefault="004F4D0A" w:rsidP="004F4D0A">
            <w:pPr>
              <w:autoSpaceDE w:val="0"/>
              <w:autoSpaceDN w:val="0"/>
              <w:spacing w:line="240" w:lineRule="auto"/>
              <w:jc w:val="center"/>
              <w:rPr>
                <w:rFonts w:eastAsia="Calibri"/>
                <w:sz w:val="24"/>
                <w:szCs w:val="24"/>
                <w:lang w:eastAsia="uk-UA"/>
              </w:rPr>
            </w:pPr>
            <w:r w:rsidRPr="003C167C">
              <w:rPr>
                <w:rFonts w:eastAsia="Calibri"/>
                <w:sz w:val="24"/>
                <w:szCs w:val="24"/>
                <w:lang w:eastAsia="uk-UA"/>
              </w:rPr>
              <w:t>Не зараховано</w:t>
            </w:r>
          </w:p>
        </w:tc>
        <w:tc>
          <w:tcPr>
            <w:tcW w:w="1667" w:type="pct"/>
            <w:shd w:val="clear" w:color="auto" w:fill="auto"/>
            <w:vAlign w:val="center"/>
          </w:tcPr>
          <w:p w:rsidR="004F4D0A" w:rsidRPr="003C167C" w:rsidRDefault="004F4D0A" w:rsidP="004F4D0A">
            <w:pPr>
              <w:autoSpaceDE w:val="0"/>
              <w:autoSpaceDN w:val="0"/>
              <w:spacing w:line="240" w:lineRule="auto"/>
              <w:jc w:val="center"/>
              <w:rPr>
                <w:rFonts w:eastAsia="Calibri"/>
                <w:sz w:val="24"/>
                <w:szCs w:val="24"/>
                <w:lang w:eastAsia="uk-UA"/>
              </w:rPr>
            </w:pPr>
            <w:r w:rsidRPr="003C167C">
              <w:rPr>
                <w:rFonts w:eastAsia="Calibri"/>
                <w:sz w:val="24"/>
                <w:szCs w:val="24"/>
                <w:lang w:eastAsia="uk-UA"/>
              </w:rPr>
              <w:t>35-59</w:t>
            </w:r>
          </w:p>
        </w:tc>
      </w:tr>
      <w:tr w:rsidR="004F4D0A" w:rsidRPr="003C167C" w:rsidTr="00E6226E">
        <w:trPr>
          <w:trHeight w:val="340"/>
        </w:trPr>
        <w:tc>
          <w:tcPr>
            <w:tcW w:w="1666" w:type="pct"/>
            <w:shd w:val="clear" w:color="auto" w:fill="auto"/>
            <w:vAlign w:val="center"/>
          </w:tcPr>
          <w:p w:rsidR="004F4D0A" w:rsidRPr="003C167C" w:rsidRDefault="004F4D0A" w:rsidP="004F4D0A">
            <w:pPr>
              <w:autoSpaceDE w:val="0"/>
              <w:autoSpaceDN w:val="0"/>
              <w:spacing w:line="240" w:lineRule="auto"/>
              <w:jc w:val="center"/>
              <w:rPr>
                <w:rFonts w:eastAsia="Calibri"/>
                <w:sz w:val="24"/>
                <w:szCs w:val="24"/>
                <w:lang w:eastAsia="uk-UA"/>
              </w:rPr>
            </w:pPr>
            <w:r w:rsidRPr="003C167C">
              <w:rPr>
                <w:rFonts w:eastAsia="Calibri"/>
                <w:sz w:val="24"/>
                <w:szCs w:val="24"/>
                <w:lang w:eastAsia="uk-UA"/>
              </w:rPr>
              <w:t>F</w:t>
            </w:r>
          </w:p>
        </w:tc>
        <w:tc>
          <w:tcPr>
            <w:tcW w:w="1667" w:type="pct"/>
            <w:shd w:val="clear" w:color="auto" w:fill="auto"/>
            <w:vAlign w:val="center"/>
          </w:tcPr>
          <w:p w:rsidR="004F4D0A" w:rsidRPr="003C167C" w:rsidRDefault="004F4D0A" w:rsidP="004F4D0A">
            <w:pPr>
              <w:autoSpaceDE w:val="0"/>
              <w:autoSpaceDN w:val="0"/>
              <w:spacing w:line="240" w:lineRule="auto"/>
              <w:jc w:val="center"/>
              <w:rPr>
                <w:rFonts w:eastAsia="Calibri"/>
                <w:sz w:val="24"/>
                <w:szCs w:val="24"/>
                <w:lang w:eastAsia="uk-UA"/>
              </w:rPr>
            </w:pPr>
            <w:r w:rsidRPr="003C167C">
              <w:rPr>
                <w:rFonts w:eastAsia="Calibri"/>
                <w:sz w:val="24"/>
                <w:szCs w:val="24"/>
                <w:lang w:eastAsia="uk-UA"/>
              </w:rPr>
              <w:t>Не зараховано</w:t>
            </w:r>
          </w:p>
        </w:tc>
        <w:tc>
          <w:tcPr>
            <w:tcW w:w="1667" w:type="pct"/>
            <w:shd w:val="clear" w:color="auto" w:fill="auto"/>
            <w:vAlign w:val="center"/>
          </w:tcPr>
          <w:p w:rsidR="004F4D0A" w:rsidRPr="003C167C" w:rsidRDefault="004F4D0A" w:rsidP="004F4D0A">
            <w:pPr>
              <w:autoSpaceDE w:val="0"/>
              <w:autoSpaceDN w:val="0"/>
              <w:spacing w:line="240" w:lineRule="auto"/>
              <w:jc w:val="center"/>
              <w:rPr>
                <w:rFonts w:eastAsia="Calibri"/>
                <w:sz w:val="24"/>
                <w:szCs w:val="24"/>
                <w:lang w:eastAsia="uk-UA"/>
              </w:rPr>
            </w:pPr>
            <w:r w:rsidRPr="003C167C">
              <w:rPr>
                <w:rFonts w:eastAsia="Calibri"/>
                <w:sz w:val="24"/>
                <w:szCs w:val="24"/>
                <w:lang w:eastAsia="uk-UA"/>
              </w:rPr>
              <w:t>0-34</w:t>
            </w:r>
          </w:p>
        </w:tc>
      </w:tr>
    </w:tbl>
    <w:p w:rsidR="004F4D0A" w:rsidRPr="003C167C" w:rsidRDefault="004F4D0A" w:rsidP="004F4D0A">
      <w:pPr>
        <w:spacing w:line="240" w:lineRule="auto"/>
        <w:ind w:firstLine="567"/>
        <w:rPr>
          <w:sz w:val="28"/>
          <w:szCs w:val="28"/>
          <w:lang w:val="en-US"/>
        </w:rPr>
      </w:pPr>
    </w:p>
    <w:p w:rsidR="000153D3" w:rsidRPr="003C167C" w:rsidRDefault="000153D3" w:rsidP="00CA714B">
      <w:pPr>
        <w:widowControl/>
        <w:autoSpaceDE w:val="0"/>
        <w:autoSpaceDN w:val="0"/>
        <w:spacing w:before="120" w:line="240" w:lineRule="auto"/>
        <w:ind w:firstLine="567"/>
        <w:jc w:val="center"/>
        <w:textAlignment w:val="auto"/>
        <w:rPr>
          <w:b/>
          <w:color w:val="000000"/>
          <w:sz w:val="28"/>
          <w:szCs w:val="28"/>
          <w:lang w:eastAsia="uk-UA"/>
        </w:rPr>
      </w:pPr>
    </w:p>
    <w:p w:rsidR="001650EA" w:rsidRPr="003C167C" w:rsidRDefault="001650EA" w:rsidP="00CA714B">
      <w:pPr>
        <w:widowControl/>
        <w:autoSpaceDE w:val="0"/>
        <w:autoSpaceDN w:val="0"/>
        <w:spacing w:before="120" w:line="240" w:lineRule="auto"/>
        <w:ind w:firstLine="567"/>
        <w:jc w:val="center"/>
        <w:textAlignment w:val="auto"/>
        <w:rPr>
          <w:b/>
          <w:color w:val="000000"/>
          <w:sz w:val="28"/>
          <w:szCs w:val="28"/>
          <w:lang w:eastAsia="uk-UA"/>
        </w:rPr>
      </w:pPr>
    </w:p>
    <w:p w:rsidR="004F4D0A" w:rsidRPr="003C167C" w:rsidRDefault="004F4D0A" w:rsidP="00CA714B">
      <w:pPr>
        <w:widowControl/>
        <w:autoSpaceDE w:val="0"/>
        <w:autoSpaceDN w:val="0"/>
        <w:spacing w:before="120" w:line="240" w:lineRule="auto"/>
        <w:ind w:firstLine="567"/>
        <w:jc w:val="center"/>
        <w:textAlignment w:val="auto"/>
        <w:rPr>
          <w:b/>
          <w:color w:val="000000"/>
          <w:sz w:val="28"/>
          <w:szCs w:val="28"/>
          <w:lang w:eastAsia="uk-UA"/>
        </w:rPr>
      </w:pPr>
      <w:r w:rsidRPr="003C167C">
        <w:rPr>
          <w:b/>
          <w:color w:val="000000"/>
          <w:sz w:val="28"/>
          <w:szCs w:val="28"/>
          <w:lang w:eastAsia="uk-UA"/>
        </w:rPr>
        <w:t>1</w:t>
      </w:r>
      <w:r w:rsidRPr="003C167C">
        <w:rPr>
          <w:b/>
          <w:color w:val="000000"/>
          <w:sz w:val="28"/>
          <w:szCs w:val="28"/>
          <w:lang w:val="en-US" w:eastAsia="uk-UA"/>
        </w:rPr>
        <w:t>1</w:t>
      </w:r>
      <w:r w:rsidRPr="003C167C">
        <w:rPr>
          <w:b/>
          <w:color w:val="000000"/>
          <w:sz w:val="28"/>
          <w:szCs w:val="28"/>
          <w:lang w:eastAsia="uk-UA"/>
        </w:rPr>
        <w:t>. Глосарій</w:t>
      </w:r>
    </w:p>
    <w:p w:rsidR="007F011C" w:rsidRPr="003C167C" w:rsidRDefault="007F011C" w:rsidP="00CA714B">
      <w:pPr>
        <w:widowControl/>
        <w:autoSpaceDE w:val="0"/>
        <w:autoSpaceDN w:val="0"/>
        <w:spacing w:before="120" w:line="240" w:lineRule="auto"/>
        <w:ind w:firstLine="567"/>
        <w:jc w:val="center"/>
        <w:textAlignment w:val="auto"/>
        <w:rPr>
          <w:color w:val="000000"/>
          <w:vertAlign w:val="superscript"/>
          <w:lang w:eastAsia="uk-UA"/>
        </w:rPr>
      </w:pPr>
    </w:p>
    <w:tbl>
      <w:tblPr>
        <w:tblW w:w="5000" w:type="pct"/>
        <w:tblCellMar>
          <w:left w:w="0" w:type="dxa"/>
          <w:right w:w="0" w:type="dxa"/>
        </w:tblCellMar>
        <w:tblLook w:val="04A0" w:firstRow="1" w:lastRow="0" w:firstColumn="1" w:lastColumn="0" w:noHBand="0" w:noVBand="1"/>
      </w:tblPr>
      <w:tblGrid>
        <w:gridCol w:w="726"/>
        <w:gridCol w:w="4589"/>
        <w:gridCol w:w="4587"/>
      </w:tblGrid>
      <w:tr w:rsidR="007F011C" w:rsidRPr="003C167C" w:rsidTr="00474B34">
        <w:trPr>
          <w:trHeight w:val="397"/>
          <w:tblHeader/>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7F011C" w:rsidRPr="003C167C" w:rsidRDefault="007F011C" w:rsidP="00474B34">
            <w:pPr>
              <w:spacing w:line="240" w:lineRule="auto"/>
              <w:jc w:val="center"/>
              <w:rPr>
                <w:bCs/>
                <w:sz w:val="24"/>
                <w:szCs w:val="24"/>
              </w:rPr>
            </w:pPr>
            <w:r w:rsidRPr="003C167C">
              <w:rPr>
                <w:bCs/>
                <w:sz w:val="24"/>
                <w:szCs w:val="24"/>
              </w:rPr>
              <w:t>№ з/п</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7F011C" w:rsidRPr="003C167C" w:rsidRDefault="007F011C" w:rsidP="00474B34">
            <w:pPr>
              <w:spacing w:line="240" w:lineRule="auto"/>
              <w:jc w:val="center"/>
              <w:rPr>
                <w:bCs/>
                <w:sz w:val="24"/>
                <w:szCs w:val="24"/>
              </w:rPr>
            </w:pPr>
            <w:r w:rsidRPr="003C167C">
              <w:rPr>
                <w:bCs/>
                <w:sz w:val="24"/>
                <w:szCs w:val="24"/>
              </w:rPr>
              <w:t>Термін державною мовою</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7F011C" w:rsidRPr="003C167C" w:rsidRDefault="007F011C" w:rsidP="00474B34">
            <w:pPr>
              <w:spacing w:line="240" w:lineRule="auto"/>
              <w:jc w:val="center"/>
              <w:rPr>
                <w:bCs/>
                <w:sz w:val="24"/>
                <w:szCs w:val="24"/>
              </w:rPr>
            </w:pPr>
            <w:r w:rsidRPr="003C167C">
              <w:rPr>
                <w:bCs/>
                <w:sz w:val="24"/>
                <w:szCs w:val="24"/>
              </w:rPr>
              <w:t>Відповідник англійською мовою</w:t>
            </w:r>
          </w:p>
        </w:tc>
      </w:tr>
      <w:tr w:rsidR="007F011C" w:rsidRPr="003C167C" w:rsidTr="00474B34">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jc w:val="center"/>
              <w:rPr>
                <w:color w:val="000000"/>
                <w:sz w:val="24"/>
                <w:szCs w:val="24"/>
              </w:rPr>
            </w:pPr>
            <w:r w:rsidRPr="003C167C">
              <w:rPr>
                <w:color w:val="000000"/>
                <w:sz w:val="24"/>
                <w:szCs w:val="24"/>
              </w:rPr>
              <w:t>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15"/>
              <w:jc w:val="left"/>
              <w:rPr>
                <w:color w:val="000000"/>
                <w:sz w:val="24"/>
                <w:szCs w:val="24"/>
              </w:rPr>
            </w:pPr>
            <w:r w:rsidRPr="003C167C">
              <w:rPr>
                <w:color w:val="000000"/>
                <w:sz w:val="24"/>
                <w:szCs w:val="24"/>
              </w:rPr>
              <w:t>Системи штучного інтелекту</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42"/>
              <w:jc w:val="left"/>
              <w:rPr>
                <w:color w:val="000000"/>
                <w:sz w:val="24"/>
                <w:szCs w:val="24"/>
              </w:rPr>
            </w:pPr>
            <w:r w:rsidRPr="003C167C">
              <w:rPr>
                <w:color w:val="000000"/>
                <w:sz w:val="24"/>
                <w:szCs w:val="24"/>
                <w:lang w:val="en-US"/>
              </w:rPr>
              <w:t>Artificial intelligence systems</w:t>
            </w:r>
            <w:r w:rsidRPr="003C167C">
              <w:rPr>
                <w:color w:val="000000"/>
                <w:sz w:val="24"/>
                <w:szCs w:val="24"/>
              </w:rPr>
              <w:t xml:space="preserve"> </w:t>
            </w:r>
          </w:p>
        </w:tc>
      </w:tr>
      <w:tr w:rsidR="007F011C" w:rsidRPr="003C167C" w:rsidTr="00474B34">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jc w:val="center"/>
              <w:rPr>
                <w:color w:val="000000"/>
                <w:sz w:val="24"/>
                <w:szCs w:val="24"/>
              </w:rPr>
            </w:pPr>
            <w:r w:rsidRPr="003C167C">
              <w:rPr>
                <w:color w:val="000000"/>
                <w:sz w:val="24"/>
                <w:szCs w:val="24"/>
              </w:rPr>
              <w:t>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15"/>
              <w:jc w:val="left"/>
              <w:rPr>
                <w:color w:val="000000"/>
                <w:sz w:val="24"/>
                <w:szCs w:val="24"/>
              </w:rPr>
            </w:pPr>
            <w:r w:rsidRPr="003C167C">
              <w:rPr>
                <w:color w:val="000000"/>
                <w:sz w:val="24"/>
                <w:szCs w:val="24"/>
              </w:rPr>
              <w:t>Академічна доброчесність</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42"/>
              <w:jc w:val="left"/>
              <w:rPr>
                <w:color w:val="000000"/>
                <w:sz w:val="24"/>
                <w:szCs w:val="24"/>
                <w:lang w:val="en-US"/>
              </w:rPr>
            </w:pPr>
            <w:r w:rsidRPr="003C167C">
              <w:rPr>
                <w:color w:val="000000"/>
                <w:sz w:val="24"/>
                <w:szCs w:val="24"/>
                <w:lang w:val="en-US"/>
              </w:rPr>
              <w:t>Academic integrity</w:t>
            </w:r>
          </w:p>
        </w:tc>
      </w:tr>
      <w:tr w:rsidR="007F011C" w:rsidRPr="003C167C" w:rsidTr="00474B34">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jc w:val="center"/>
              <w:rPr>
                <w:color w:val="000000"/>
                <w:sz w:val="24"/>
                <w:szCs w:val="24"/>
              </w:rPr>
            </w:pPr>
            <w:r w:rsidRPr="003C167C">
              <w:rPr>
                <w:color w:val="000000"/>
                <w:sz w:val="24"/>
                <w:szCs w:val="24"/>
              </w:rPr>
              <w:t>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15"/>
              <w:jc w:val="left"/>
              <w:rPr>
                <w:color w:val="000000"/>
                <w:sz w:val="24"/>
                <w:szCs w:val="24"/>
              </w:rPr>
            </w:pPr>
            <w:r w:rsidRPr="003C167C">
              <w:rPr>
                <w:color w:val="000000"/>
                <w:sz w:val="24"/>
                <w:szCs w:val="24"/>
              </w:rPr>
              <w:t>Алгоритм</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42"/>
              <w:jc w:val="left"/>
              <w:rPr>
                <w:color w:val="000000"/>
                <w:sz w:val="24"/>
                <w:szCs w:val="24"/>
                <w:lang w:val="en-US"/>
              </w:rPr>
            </w:pPr>
            <w:r w:rsidRPr="003C167C">
              <w:rPr>
                <w:color w:val="000000"/>
                <w:sz w:val="24"/>
                <w:szCs w:val="24"/>
                <w:lang w:val="en-US"/>
              </w:rPr>
              <w:t>Algorithm</w:t>
            </w:r>
          </w:p>
        </w:tc>
      </w:tr>
      <w:tr w:rsidR="007F011C" w:rsidRPr="003C167C" w:rsidTr="00474B34">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jc w:val="center"/>
              <w:rPr>
                <w:color w:val="000000"/>
                <w:sz w:val="24"/>
                <w:szCs w:val="24"/>
              </w:rPr>
            </w:pPr>
            <w:r w:rsidRPr="003C167C">
              <w:rPr>
                <w:color w:val="000000"/>
                <w:sz w:val="24"/>
                <w:szCs w:val="24"/>
              </w:rPr>
              <w:t>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15"/>
              <w:jc w:val="left"/>
              <w:rPr>
                <w:color w:val="000000"/>
                <w:sz w:val="24"/>
                <w:szCs w:val="24"/>
              </w:rPr>
            </w:pPr>
            <w:r w:rsidRPr="003C167C">
              <w:rPr>
                <w:color w:val="000000"/>
                <w:sz w:val="24"/>
                <w:szCs w:val="24"/>
              </w:rPr>
              <w:t>Аналіз</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42"/>
              <w:jc w:val="left"/>
              <w:rPr>
                <w:color w:val="000000"/>
                <w:sz w:val="24"/>
                <w:szCs w:val="24"/>
                <w:lang w:val="en-US"/>
              </w:rPr>
            </w:pPr>
            <w:r w:rsidRPr="003C167C">
              <w:rPr>
                <w:color w:val="000000"/>
                <w:sz w:val="24"/>
                <w:szCs w:val="24"/>
                <w:lang w:val="en-US"/>
              </w:rPr>
              <w:t>Analysis</w:t>
            </w:r>
          </w:p>
        </w:tc>
      </w:tr>
      <w:tr w:rsidR="007F011C" w:rsidRPr="003C167C" w:rsidTr="00474B34">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jc w:val="center"/>
              <w:rPr>
                <w:color w:val="000000"/>
                <w:sz w:val="24"/>
                <w:szCs w:val="24"/>
              </w:rPr>
            </w:pPr>
            <w:r w:rsidRPr="003C167C">
              <w:rPr>
                <w:color w:val="000000"/>
                <w:sz w:val="24"/>
                <w:szCs w:val="24"/>
              </w:rPr>
              <w:t>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15"/>
              <w:jc w:val="left"/>
              <w:rPr>
                <w:color w:val="000000"/>
                <w:sz w:val="24"/>
                <w:szCs w:val="24"/>
              </w:rPr>
            </w:pPr>
            <w:r w:rsidRPr="003C167C">
              <w:rPr>
                <w:color w:val="000000"/>
                <w:sz w:val="24"/>
                <w:szCs w:val="24"/>
              </w:rPr>
              <w:t>Апроксимація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42"/>
              <w:jc w:val="left"/>
              <w:rPr>
                <w:color w:val="000000"/>
                <w:sz w:val="24"/>
                <w:szCs w:val="24"/>
                <w:lang w:val="en-US"/>
              </w:rPr>
            </w:pPr>
            <w:r w:rsidRPr="003C167C">
              <w:rPr>
                <w:color w:val="000000"/>
                <w:sz w:val="24"/>
                <w:szCs w:val="24"/>
                <w:lang w:val="en-US"/>
              </w:rPr>
              <w:t>Approximation</w:t>
            </w:r>
          </w:p>
        </w:tc>
      </w:tr>
      <w:tr w:rsidR="007F011C" w:rsidRPr="003C167C" w:rsidTr="00474B34">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0F248D" w:rsidP="00474B34">
            <w:pPr>
              <w:spacing w:line="240" w:lineRule="auto"/>
              <w:jc w:val="center"/>
              <w:rPr>
                <w:color w:val="000000"/>
                <w:sz w:val="24"/>
                <w:szCs w:val="24"/>
              </w:rPr>
            </w:pPr>
            <w:r w:rsidRPr="003C167C">
              <w:rPr>
                <w:color w:val="000000"/>
                <w:sz w:val="24"/>
                <w:szCs w:val="24"/>
              </w:rPr>
              <w:t>6</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15"/>
              <w:jc w:val="left"/>
              <w:rPr>
                <w:color w:val="000000"/>
                <w:sz w:val="24"/>
                <w:szCs w:val="24"/>
              </w:rPr>
            </w:pPr>
            <w:r w:rsidRPr="003C167C">
              <w:rPr>
                <w:color w:val="000000"/>
                <w:sz w:val="24"/>
                <w:szCs w:val="24"/>
              </w:rPr>
              <w:t>Детермінований</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42"/>
              <w:jc w:val="left"/>
              <w:rPr>
                <w:color w:val="000000"/>
                <w:sz w:val="24"/>
                <w:szCs w:val="24"/>
                <w:lang w:val="en-US"/>
              </w:rPr>
            </w:pPr>
            <w:r w:rsidRPr="003C167C">
              <w:rPr>
                <w:color w:val="000000"/>
                <w:sz w:val="24"/>
                <w:szCs w:val="24"/>
                <w:lang w:val="en-US"/>
              </w:rPr>
              <w:t>Deterministic</w:t>
            </w:r>
          </w:p>
        </w:tc>
      </w:tr>
      <w:tr w:rsidR="007F011C" w:rsidRPr="003C167C" w:rsidTr="00474B34">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0F248D" w:rsidP="00474B34">
            <w:pPr>
              <w:spacing w:line="240" w:lineRule="auto"/>
              <w:jc w:val="center"/>
              <w:rPr>
                <w:color w:val="000000"/>
                <w:sz w:val="24"/>
                <w:szCs w:val="24"/>
              </w:rPr>
            </w:pPr>
            <w:r w:rsidRPr="003C167C">
              <w:rPr>
                <w:color w:val="000000"/>
                <w:sz w:val="24"/>
                <w:szCs w:val="24"/>
              </w:rPr>
              <w:t>7</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15"/>
              <w:jc w:val="left"/>
              <w:rPr>
                <w:color w:val="000000"/>
                <w:sz w:val="24"/>
                <w:szCs w:val="24"/>
              </w:rPr>
            </w:pPr>
            <w:r w:rsidRPr="003C167C">
              <w:rPr>
                <w:color w:val="000000"/>
                <w:sz w:val="24"/>
                <w:szCs w:val="24"/>
              </w:rPr>
              <w:t>Експеримент</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42"/>
              <w:jc w:val="left"/>
              <w:rPr>
                <w:color w:val="000000"/>
                <w:sz w:val="24"/>
                <w:szCs w:val="24"/>
                <w:lang w:val="en-US"/>
              </w:rPr>
            </w:pPr>
            <w:r w:rsidRPr="003C167C">
              <w:rPr>
                <w:color w:val="000000"/>
                <w:sz w:val="24"/>
                <w:szCs w:val="24"/>
                <w:lang w:val="en-US"/>
              </w:rPr>
              <w:t>Experiment</w:t>
            </w:r>
          </w:p>
        </w:tc>
      </w:tr>
      <w:tr w:rsidR="007F011C" w:rsidRPr="003C167C" w:rsidTr="00474B34">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0F248D" w:rsidP="00474B34">
            <w:pPr>
              <w:spacing w:line="240" w:lineRule="auto"/>
              <w:jc w:val="center"/>
              <w:rPr>
                <w:color w:val="000000"/>
                <w:sz w:val="24"/>
                <w:szCs w:val="24"/>
              </w:rPr>
            </w:pPr>
            <w:r w:rsidRPr="003C167C">
              <w:rPr>
                <w:color w:val="000000"/>
                <w:sz w:val="24"/>
                <w:szCs w:val="24"/>
              </w:rPr>
              <w:t>8</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15"/>
              <w:jc w:val="left"/>
              <w:rPr>
                <w:color w:val="000000"/>
                <w:sz w:val="24"/>
                <w:szCs w:val="24"/>
              </w:rPr>
            </w:pPr>
            <w:r w:rsidRPr="003C167C">
              <w:rPr>
                <w:color w:val="000000"/>
                <w:sz w:val="24"/>
                <w:szCs w:val="24"/>
              </w:rPr>
              <w:t>Ефективність</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42"/>
              <w:jc w:val="left"/>
              <w:rPr>
                <w:color w:val="000000"/>
                <w:sz w:val="24"/>
                <w:szCs w:val="24"/>
                <w:lang w:val="en-US"/>
              </w:rPr>
            </w:pPr>
            <w:r w:rsidRPr="003C167C">
              <w:rPr>
                <w:color w:val="000000"/>
                <w:sz w:val="24"/>
                <w:szCs w:val="24"/>
                <w:lang w:val="en-US"/>
              </w:rPr>
              <w:t>Efficiency</w:t>
            </w:r>
          </w:p>
        </w:tc>
      </w:tr>
      <w:tr w:rsidR="007F011C" w:rsidRPr="003C167C" w:rsidTr="00474B34">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0F248D" w:rsidP="00474B34">
            <w:pPr>
              <w:spacing w:line="240" w:lineRule="auto"/>
              <w:jc w:val="center"/>
              <w:rPr>
                <w:color w:val="000000"/>
                <w:sz w:val="24"/>
                <w:szCs w:val="24"/>
              </w:rPr>
            </w:pPr>
            <w:r w:rsidRPr="003C167C">
              <w:rPr>
                <w:color w:val="000000"/>
                <w:sz w:val="24"/>
                <w:szCs w:val="24"/>
              </w:rPr>
              <w:t>9</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15"/>
              <w:jc w:val="left"/>
              <w:rPr>
                <w:color w:val="000000"/>
                <w:sz w:val="24"/>
                <w:szCs w:val="24"/>
              </w:rPr>
            </w:pPr>
            <w:r w:rsidRPr="003C167C">
              <w:rPr>
                <w:color w:val="000000"/>
                <w:sz w:val="24"/>
                <w:szCs w:val="24"/>
              </w:rPr>
              <w:t>Інформація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42"/>
              <w:jc w:val="left"/>
              <w:rPr>
                <w:color w:val="000000"/>
                <w:sz w:val="24"/>
                <w:szCs w:val="24"/>
                <w:lang w:val="en-US"/>
              </w:rPr>
            </w:pPr>
            <w:r w:rsidRPr="003C167C">
              <w:rPr>
                <w:color w:val="000000"/>
                <w:sz w:val="24"/>
                <w:szCs w:val="24"/>
                <w:lang w:val="en-US"/>
              </w:rPr>
              <w:t>Information</w:t>
            </w:r>
            <w:r w:rsidRPr="003C167C">
              <w:rPr>
                <w:color w:val="000000"/>
                <w:sz w:val="24"/>
                <w:szCs w:val="24"/>
              </w:rPr>
              <w:t xml:space="preserve"> </w:t>
            </w:r>
          </w:p>
        </w:tc>
      </w:tr>
      <w:tr w:rsidR="007F011C" w:rsidRPr="003C167C" w:rsidTr="00474B34">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jc w:val="center"/>
              <w:rPr>
                <w:color w:val="000000"/>
                <w:sz w:val="24"/>
                <w:szCs w:val="24"/>
              </w:rPr>
            </w:pPr>
            <w:r w:rsidRPr="003C167C">
              <w:rPr>
                <w:color w:val="000000"/>
                <w:sz w:val="24"/>
                <w:szCs w:val="24"/>
              </w:rPr>
              <w:t>1</w:t>
            </w:r>
            <w:r w:rsidR="000F248D" w:rsidRPr="003C167C">
              <w:rPr>
                <w:color w:val="000000"/>
                <w:sz w:val="24"/>
                <w:szCs w:val="24"/>
              </w:rPr>
              <w:t>0</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15"/>
              <w:jc w:val="left"/>
              <w:rPr>
                <w:color w:val="000000"/>
                <w:sz w:val="24"/>
                <w:szCs w:val="24"/>
              </w:rPr>
            </w:pPr>
            <w:r w:rsidRPr="003C167C">
              <w:rPr>
                <w:color w:val="000000"/>
                <w:sz w:val="24"/>
                <w:szCs w:val="24"/>
              </w:rPr>
              <w:t>Інформаційні технології</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42"/>
              <w:jc w:val="left"/>
              <w:rPr>
                <w:color w:val="000000"/>
                <w:sz w:val="24"/>
                <w:szCs w:val="24"/>
                <w:lang w:val="en-US"/>
              </w:rPr>
            </w:pPr>
            <w:r w:rsidRPr="003C167C">
              <w:rPr>
                <w:color w:val="000000"/>
                <w:sz w:val="24"/>
                <w:szCs w:val="24"/>
                <w:lang w:val="en-US"/>
              </w:rPr>
              <w:t>Information technologies</w:t>
            </w:r>
          </w:p>
        </w:tc>
      </w:tr>
      <w:tr w:rsidR="007F011C" w:rsidRPr="003C167C" w:rsidTr="00474B34">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jc w:val="center"/>
              <w:rPr>
                <w:color w:val="000000"/>
                <w:sz w:val="24"/>
                <w:szCs w:val="24"/>
              </w:rPr>
            </w:pPr>
            <w:r w:rsidRPr="003C167C">
              <w:rPr>
                <w:color w:val="000000"/>
                <w:sz w:val="24"/>
                <w:szCs w:val="24"/>
              </w:rPr>
              <w:t>1</w:t>
            </w:r>
            <w:r w:rsidR="000F248D" w:rsidRPr="003C167C">
              <w:rPr>
                <w:color w:val="000000"/>
                <w:sz w:val="24"/>
                <w:szCs w:val="24"/>
              </w:rPr>
              <w:t>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15"/>
              <w:jc w:val="left"/>
              <w:rPr>
                <w:color w:val="000000"/>
                <w:sz w:val="24"/>
                <w:szCs w:val="24"/>
              </w:rPr>
            </w:pPr>
            <w:r w:rsidRPr="003C167C">
              <w:rPr>
                <w:color w:val="000000"/>
                <w:sz w:val="24"/>
                <w:szCs w:val="24"/>
              </w:rPr>
              <w:t>Критерій</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42"/>
              <w:jc w:val="left"/>
              <w:rPr>
                <w:color w:val="000000"/>
                <w:sz w:val="24"/>
                <w:szCs w:val="24"/>
                <w:lang w:val="en-US"/>
              </w:rPr>
            </w:pPr>
            <w:r w:rsidRPr="003C167C">
              <w:rPr>
                <w:color w:val="000000"/>
                <w:sz w:val="24"/>
                <w:szCs w:val="24"/>
                <w:lang w:val="en-US"/>
              </w:rPr>
              <w:t>Criterion</w:t>
            </w:r>
          </w:p>
        </w:tc>
      </w:tr>
      <w:tr w:rsidR="007F011C" w:rsidRPr="003C167C" w:rsidTr="00474B34">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jc w:val="center"/>
              <w:rPr>
                <w:color w:val="000000"/>
                <w:sz w:val="24"/>
                <w:szCs w:val="24"/>
              </w:rPr>
            </w:pPr>
            <w:r w:rsidRPr="003C167C">
              <w:rPr>
                <w:color w:val="000000"/>
                <w:sz w:val="24"/>
                <w:szCs w:val="24"/>
              </w:rPr>
              <w:t>1</w:t>
            </w:r>
            <w:r w:rsidR="000F248D" w:rsidRPr="003C167C">
              <w:rPr>
                <w:color w:val="000000"/>
                <w:sz w:val="24"/>
                <w:szCs w:val="24"/>
              </w:rPr>
              <w:t>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15"/>
              <w:jc w:val="left"/>
              <w:rPr>
                <w:color w:val="000000"/>
                <w:sz w:val="24"/>
                <w:szCs w:val="24"/>
              </w:rPr>
            </w:pPr>
            <w:r w:rsidRPr="003C167C">
              <w:rPr>
                <w:color w:val="000000"/>
                <w:sz w:val="24"/>
                <w:szCs w:val="24"/>
              </w:rPr>
              <w:t>Метод дослідження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42"/>
              <w:jc w:val="left"/>
              <w:rPr>
                <w:color w:val="000000"/>
                <w:sz w:val="24"/>
                <w:szCs w:val="24"/>
              </w:rPr>
            </w:pPr>
            <w:r w:rsidRPr="003C167C">
              <w:rPr>
                <w:color w:val="000000"/>
                <w:sz w:val="24"/>
                <w:szCs w:val="24"/>
                <w:lang w:val="en-US"/>
              </w:rPr>
              <w:t>Research method</w:t>
            </w:r>
          </w:p>
        </w:tc>
      </w:tr>
      <w:tr w:rsidR="007F011C" w:rsidRPr="003C167C" w:rsidTr="00474B34">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jc w:val="center"/>
              <w:rPr>
                <w:color w:val="000000"/>
                <w:sz w:val="24"/>
                <w:szCs w:val="24"/>
              </w:rPr>
            </w:pPr>
            <w:r w:rsidRPr="003C167C">
              <w:rPr>
                <w:color w:val="000000"/>
                <w:sz w:val="24"/>
                <w:szCs w:val="24"/>
              </w:rPr>
              <w:t>1</w:t>
            </w:r>
            <w:r w:rsidR="000F248D" w:rsidRPr="003C167C">
              <w:rPr>
                <w:color w:val="000000"/>
                <w:sz w:val="24"/>
                <w:szCs w:val="24"/>
              </w:rPr>
              <w:t>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15"/>
              <w:jc w:val="left"/>
              <w:rPr>
                <w:color w:val="000000"/>
                <w:sz w:val="24"/>
                <w:szCs w:val="24"/>
              </w:rPr>
            </w:pPr>
            <w:r w:rsidRPr="003C167C">
              <w:rPr>
                <w:color w:val="000000"/>
                <w:sz w:val="24"/>
                <w:szCs w:val="24"/>
              </w:rPr>
              <w:t>Моделювання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42"/>
              <w:jc w:val="left"/>
              <w:rPr>
                <w:color w:val="000000"/>
                <w:sz w:val="24"/>
                <w:szCs w:val="24"/>
              </w:rPr>
            </w:pPr>
            <w:r w:rsidRPr="003C167C">
              <w:rPr>
                <w:color w:val="000000"/>
                <w:sz w:val="24"/>
                <w:szCs w:val="24"/>
                <w:lang w:val="en-US"/>
              </w:rPr>
              <w:t>Modelling</w:t>
            </w:r>
          </w:p>
        </w:tc>
      </w:tr>
      <w:tr w:rsidR="007F011C" w:rsidRPr="003C167C" w:rsidTr="00474B34">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jc w:val="center"/>
              <w:rPr>
                <w:color w:val="000000"/>
                <w:sz w:val="24"/>
                <w:szCs w:val="24"/>
              </w:rPr>
            </w:pPr>
            <w:r w:rsidRPr="003C167C">
              <w:rPr>
                <w:color w:val="000000"/>
                <w:sz w:val="24"/>
                <w:szCs w:val="24"/>
              </w:rPr>
              <w:t>1</w:t>
            </w:r>
            <w:r w:rsidR="000F248D" w:rsidRPr="003C167C">
              <w:rPr>
                <w:color w:val="000000"/>
                <w:sz w:val="24"/>
                <w:szCs w:val="24"/>
              </w:rPr>
              <w:t>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15"/>
              <w:jc w:val="left"/>
              <w:rPr>
                <w:color w:val="000000"/>
                <w:sz w:val="24"/>
                <w:szCs w:val="24"/>
              </w:rPr>
            </w:pPr>
            <w:r w:rsidRPr="003C167C">
              <w:rPr>
                <w:color w:val="000000"/>
                <w:sz w:val="24"/>
                <w:szCs w:val="24"/>
              </w:rPr>
              <w:t>Класифікація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42"/>
              <w:jc w:val="left"/>
              <w:rPr>
                <w:color w:val="000000"/>
                <w:sz w:val="24"/>
                <w:szCs w:val="24"/>
                <w:lang w:val="en-US"/>
              </w:rPr>
            </w:pPr>
            <w:r w:rsidRPr="003C167C">
              <w:rPr>
                <w:color w:val="000000"/>
                <w:sz w:val="24"/>
                <w:szCs w:val="24"/>
                <w:lang w:val="en-US"/>
              </w:rPr>
              <w:t>Classification</w:t>
            </w:r>
          </w:p>
        </w:tc>
      </w:tr>
      <w:tr w:rsidR="007F011C" w:rsidRPr="003C167C" w:rsidTr="00474B34">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jc w:val="center"/>
              <w:rPr>
                <w:color w:val="000000"/>
                <w:sz w:val="24"/>
                <w:szCs w:val="24"/>
              </w:rPr>
            </w:pPr>
            <w:r w:rsidRPr="003C167C">
              <w:rPr>
                <w:color w:val="000000"/>
                <w:sz w:val="24"/>
                <w:szCs w:val="24"/>
              </w:rPr>
              <w:t>1</w:t>
            </w:r>
            <w:r w:rsidR="000F248D" w:rsidRPr="003C167C">
              <w:rPr>
                <w:color w:val="000000"/>
                <w:sz w:val="24"/>
                <w:szCs w:val="24"/>
              </w:rPr>
              <w:t>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15"/>
              <w:jc w:val="left"/>
              <w:rPr>
                <w:color w:val="000000"/>
                <w:sz w:val="24"/>
                <w:szCs w:val="24"/>
              </w:rPr>
            </w:pPr>
            <w:proofErr w:type="spellStart"/>
            <w:r w:rsidRPr="003C167C">
              <w:rPr>
                <w:color w:val="000000"/>
                <w:sz w:val="24"/>
                <w:szCs w:val="24"/>
              </w:rPr>
              <w:t>Кластерізація</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42"/>
              <w:jc w:val="left"/>
              <w:rPr>
                <w:color w:val="000000"/>
                <w:sz w:val="24"/>
                <w:szCs w:val="24"/>
                <w:lang w:val="en-US"/>
              </w:rPr>
            </w:pPr>
            <w:r w:rsidRPr="003C167C">
              <w:rPr>
                <w:color w:val="000000"/>
                <w:sz w:val="24"/>
                <w:szCs w:val="24"/>
                <w:lang w:val="en-US"/>
              </w:rPr>
              <w:t>Clustering</w:t>
            </w:r>
          </w:p>
        </w:tc>
      </w:tr>
      <w:tr w:rsidR="007F011C" w:rsidRPr="003C167C" w:rsidTr="00474B34">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jc w:val="center"/>
              <w:rPr>
                <w:color w:val="000000"/>
                <w:sz w:val="24"/>
                <w:szCs w:val="24"/>
              </w:rPr>
            </w:pPr>
            <w:r w:rsidRPr="003C167C">
              <w:rPr>
                <w:color w:val="000000"/>
                <w:sz w:val="24"/>
                <w:szCs w:val="24"/>
              </w:rPr>
              <w:t>1</w:t>
            </w:r>
            <w:r w:rsidR="000F248D" w:rsidRPr="003C167C">
              <w:rPr>
                <w:color w:val="000000"/>
                <w:sz w:val="24"/>
                <w:szCs w:val="24"/>
              </w:rPr>
              <w:t>6</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15"/>
              <w:jc w:val="left"/>
              <w:rPr>
                <w:color w:val="000000"/>
                <w:sz w:val="24"/>
                <w:szCs w:val="24"/>
              </w:rPr>
            </w:pPr>
            <w:r w:rsidRPr="003C167C">
              <w:rPr>
                <w:color w:val="000000"/>
                <w:sz w:val="24"/>
                <w:szCs w:val="24"/>
              </w:rPr>
              <w:t>Штучний нейрон</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42"/>
              <w:jc w:val="left"/>
              <w:rPr>
                <w:color w:val="000000"/>
                <w:sz w:val="24"/>
                <w:szCs w:val="24"/>
                <w:lang w:val="en-US"/>
              </w:rPr>
            </w:pPr>
            <w:r w:rsidRPr="003C167C">
              <w:rPr>
                <w:color w:val="000000"/>
                <w:sz w:val="24"/>
                <w:szCs w:val="24"/>
                <w:lang w:val="en-US"/>
              </w:rPr>
              <w:t>Artificial neuron</w:t>
            </w:r>
          </w:p>
        </w:tc>
      </w:tr>
      <w:tr w:rsidR="007F011C" w:rsidRPr="003C167C" w:rsidTr="00474B34">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jc w:val="center"/>
              <w:rPr>
                <w:color w:val="000000"/>
                <w:sz w:val="24"/>
                <w:szCs w:val="24"/>
              </w:rPr>
            </w:pPr>
            <w:r w:rsidRPr="003C167C">
              <w:rPr>
                <w:color w:val="000000"/>
                <w:sz w:val="24"/>
                <w:szCs w:val="24"/>
              </w:rPr>
              <w:t>1</w:t>
            </w:r>
            <w:r w:rsidR="000F248D" w:rsidRPr="003C167C">
              <w:rPr>
                <w:color w:val="000000"/>
                <w:sz w:val="24"/>
                <w:szCs w:val="24"/>
              </w:rPr>
              <w:t>7</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15"/>
              <w:jc w:val="left"/>
              <w:rPr>
                <w:color w:val="000000"/>
                <w:sz w:val="24"/>
                <w:szCs w:val="24"/>
              </w:rPr>
            </w:pPr>
            <w:r w:rsidRPr="003C167C">
              <w:rPr>
                <w:color w:val="000000"/>
                <w:sz w:val="24"/>
                <w:szCs w:val="24"/>
              </w:rPr>
              <w:t>Глибоке навчання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15"/>
              <w:jc w:val="left"/>
              <w:rPr>
                <w:color w:val="000000"/>
                <w:sz w:val="24"/>
                <w:szCs w:val="24"/>
                <w:lang w:val="en-US"/>
              </w:rPr>
            </w:pPr>
            <w:r w:rsidRPr="003C167C">
              <w:rPr>
                <w:color w:val="000000"/>
                <w:sz w:val="24"/>
                <w:szCs w:val="24"/>
                <w:lang w:val="en-US"/>
              </w:rPr>
              <w:t>Deep learning</w:t>
            </w:r>
          </w:p>
        </w:tc>
      </w:tr>
      <w:tr w:rsidR="007F011C" w:rsidRPr="003C167C" w:rsidTr="00474B34">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jc w:val="center"/>
              <w:rPr>
                <w:color w:val="000000"/>
                <w:sz w:val="24"/>
                <w:szCs w:val="24"/>
              </w:rPr>
            </w:pPr>
            <w:r w:rsidRPr="003C167C">
              <w:rPr>
                <w:color w:val="000000"/>
                <w:sz w:val="24"/>
                <w:szCs w:val="24"/>
              </w:rPr>
              <w:t>1</w:t>
            </w:r>
            <w:r w:rsidR="000F248D" w:rsidRPr="003C167C">
              <w:rPr>
                <w:color w:val="000000"/>
                <w:sz w:val="24"/>
                <w:szCs w:val="24"/>
              </w:rPr>
              <w:t>8</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15"/>
              <w:jc w:val="left"/>
              <w:rPr>
                <w:color w:val="000000"/>
                <w:sz w:val="24"/>
                <w:szCs w:val="24"/>
              </w:rPr>
            </w:pPr>
            <w:proofErr w:type="spellStart"/>
            <w:r w:rsidRPr="003C167C">
              <w:rPr>
                <w:color w:val="000000"/>
                <w:sz w:val="24"/>
                <w:szCs w:val="24"/>
              </w:rPr>
              <w:t>Нейромережі</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15"/>
              <w:jc w:val="left"/>
              <w:rPr>
                <w:color w:val="000000"/>
                <w:sz w:val="24"/>
                <w:szCs w:val="24"/>
                <w:lang w:val="en-US"/>
              </w:rPr>
            </w:pPr>
            <w:r w:rsidRPr="003C167C">
              <w:rPr>
                <w:color w:val="000000"/>
                <w:sz w:val="24"/>
                <w:szCs w:val="24"/>
                <w:lang w:val="en-US"/>
              </w:rPr>
              <w:t>Neural networks</w:t>
            </w:r>
          </w:p>
        </w:tc>
      </w:tr>
      <w:tr w:rsidR="007F011C" w:rsidRPr="003C167C" w:rsidTr="00474B34">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0F248D" w:rsidP="00474B34">
            <w:pPr>
              <w:spacing w:line="240" w:lineRule="auto"/>
              <w:jc w:val="center"/>
              <w:rPr>
                <w:color w:val="000000"/>
                <w:sz w:val="24"/>
                <w:szCs w:val="24"/>
              </w:rPr>
            </w:pPr>
            <w:r w:rsidRPr="003C167C">
              <w:rPr>
                <w:color w:val="000000"/>
                <w:sz w:val="24"/>
                <w:szCs w:val="24"/>
              </w:rPr>
              <w:t>19</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15"/>
              <w:jc w:val="left"/>
              <w:rPr>
                <w:color w:val="000000"/>
                <w:sz w:val="24"/>
                <w:szCs w:val="24"/>
              </w:rPr>
            </w:pPr>
            <w:r w:rsidRPr="003C167C">
              <w:rPr>
                <w:color w:val="000000"/>
                <w:sz w:val="24"/>
                <w:szCs w:val="24"/>
              </w:rPr>
              <w:t>Нормалізація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42"/>
              <w:jc w:val="left"/>
              <w:rPr>
                <w:color w:val="000000"/>
                <w:sz w:val="24"/>
                <w:szCs w:val="24"/>
                <w:lang w:val="en-US"/>
              </w:rPr>
            </w:pPr>
            <w:r w:rsidRPr="003C167C">
              <w:rPr>
                <w:color w:val="000000"/>
                <w:sz w:val="24"/>
                <w:szCs w:val="24"/>
                <w:lang w:val="en-US"/>
              </w:rPr>
              <w:t>Normalization</w:t>
            </w:r>
          </w:p>
        </w:tc>
      </w:tr>
      <w:tr w:rsidR="007F011C" w:rsidRPr="003C167C" w:rsidTr="00474B34">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jc w:val="center"/>
              <w:rPr>
                <w:color w:val="000000"/>
                <w:sz w:val="24"/>
                <w:szCs w:val="24"/>
              </w:rPr>
            </w:pPr>
            <w:r w:rsidRPr="003C167C">
              <w:rPr>
                <w:color w:val="000000"/>
                <w:sz w:val="24"/>
                <w:szCs w:val="24"/>
              </w:rPr>
              <w:t>2</w:t>
            </w:r>
            <w:r w:rsidR="000F248D" w:rsidRPr="003C167C">
              <w:rPr>
                <w:color w:val="000000"/>
                <w:sz w:val="24"/>
                <w:szCs w:val="24"/>
              </w:rPr>
              <w:t>0</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15"/>
              <w:jc w:val="left"/>
              <w:rPr>
                <w:color w:val="000000"/>
                <w:sz w:val="24"/>
                <w:szCs w:val="24"/>
              </w:rPr>
            </w:pPr>
            <w:r w:rsidRPr="003C167C">
              <w:rPr>
                <w:color w:val="000000"/>
                <w:sz w:val="24"/>
                <w:szCs w:val="24"/>
              </w:rPr>
              <w:t>Стохастичний</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7F011C" w:rsidRPr="003C167C" w:rsidRDefault="007F011C" w:rsidP="00474B34">
            <w:pPr>
              <w:spacing w:line="240" w:lineRule="auto"/>
              <w:ind w:left="142"/>
              <w:jc w:val="left"/>
              <w:rPr>
                <w:color w:val="000000"/>
                <w:sz w:val="24"/>
                <w:szCs w:val="24"/>
                <w:lang w:val="en-US"/>
              </w:rPr>
            </w:pPr>
            <w:r w:rsidRPr="003C167C">
              <w:rPr>
                <w:color w:val="000000"/>
                <w:sz w:val="24"/>
                <w:szCs w:val="24"/>
                <w:lang w:val="en-US"/>
              </w:rPr>
              <w:t>Stochastic</w:t>
            </w:r>
          </w:p>
        </w:tc>
      </w:tr>
    </w:tbl>
    <w:p w:rsidR="00CA714B" w:rsidRPr="003C167C" w:rsidRDefault="00CA714B" w:rsidP="00DE4501">
      <w:pPr>
        <w:overflowPunct w:val="0"/>
        <w:autoSpaceDE w:val="0"/>
        <w:autoSpaceDN w:val="0"/>
        <w:spacing w:line="240" w:lineRule="auto"/>
        <w:rPr>
          <w:bCs/>
          <w:sz w:val="28"/>
          <w:szCs w:val="28"/>
        </w:rPr>
      </w:pPr>
    </w:p>
    <w:p w:rsidR="00150100" w:rsidRPr="003C167C" w:rsidRDefault="00150100" w:rsidP="006F0CD6">
      <w:pPr>
        <w:widowControl/>
        <w:autoSpaceDE w:val="0"/>
        <w:autoSpaceDN w:val="0"/>
        <w:spacing w:line="240" w:lineRule="auto"/>
        <w:jc w:val="center"/>
        <w:textAlignment w:val="auto"/>
        <w:rPr>
          <w:b/>
          <w:color w:val="000000"/>
          <w:sz w:val="28"/>
          <w:szCs w:val="28"/>
          <w:lang w:eastAsia="uk-UA"/>
        </w:rPr>
      </w:pPr>
      <w:r w:rsidRPr="003C167C">
        <w:rPr>
          <w:b/>
          <w:color w:val="000000"/>
          <w:sz w:val="28"/>
          <w:szCs w:val="28"/>
          <w:lang w:eastAsia="uk-UA"/>
        </w:rPr>
        <w:t>1</w:t>
      </w:r>
      <w:r w:rsidR="003C6C2A" w:rsidRPr="003C167C">
        <w:rPr>
          <w:b/>
          <w:color w:val="000000"/>
          <w:sz w:val="28"/>
          <w:szCs w:val="28"/>
          <w:lang w:eastAsia="uk-UA"/>
        </w:rPr>
        <w:t>2</w:t>
      </w:r>
      <w:r w:rsidRPr="003C167C">
        <w:rPr>
          <w:b/>
          <w:color w:val="000000"/>
          <w:sz w:val="28"/>
          <w:szCs w:val="28"/>
          <w:lang w:eastAsia="uk-UA"/>
        </w:rPr>
        <w:t>.</w:t>
      </w:r>
      <w:r w:rsidR="00197095" w:rsidRPr="003C167C">
        <w:rPr>
          <w:b/>
          <w:color w:val="000000"/>
          <w:sz w:val="28"/>
          <w:szCs w:val="28"/>
          <w:lang w:eastAsia="uk-UA"/>
        </w:rPr>
        <w:t xml:space="preserve"> Рекомендована література</w:t>
      </w:r>
    </w:p>
    <w:p w:rsidR="00547011" w:rsidRPr="003C167C" w:rsidRDefault="00547011" w:rsidP="00547011">
      <w:pPr>
        <w:widowControl/>
        <w:autoSpaceDE w:val="0"/>
        <w:autoSpaceDN w:val="0"/>
        <w:spacing w:line="240" w:lineRule="auto"/>
        <w:ind w:firstLine="567"/>
        <w:jc w:val="left"/>
        <w:textAlignment w:val="auto"/>
        <w:rPr>
          <w:b/>
          <w:i/>
          <w:color w:val="000000"/>
          <w:sz w:val="28"/>
          <w:szCs w:val="28"/>
          <w:lang w:eastAsia="uk-UA"/>
        </w:rPr>
      </w:pPr>
      <w:r w:rsidRPr="003C167C">
        <w:rPr>
          <w:b/>
          <w:i/>
          <w:color w:val="000000"/>
          <w:sz w:val="28"/>
          <w:szCs w:val="28"/>
          <w:lang w:eastAsia="uk-UA"/>
        </w:rPr>
        <w:t>Основна література</w:t>
      </w:r>
    </w:p>
    <w:p w:rsidR="00547011" w:rsidRPr="003C167C" w:rsidRDefault="00547011" w:rsidP="00547011">
      <w:pPr>
        <w:widowControl/>
        <w:numPr>
          <w:ilvl w:val="0"/>
          <w:numId w:val="35"/>
        </w:numPr>
        <w:tabs>
          <w:tab w:val="left" w:pos="993"/>
        </w:tabs>
        <w:adjustRightInd/>
        <w:spacing w:line="240" w:lineRule="auto"/>
        <w:ind w:left="0" w:firstLine="567"/>
        <w:textAlignment w:val="auto"/>
        <w:rPr>
          <w:sz w:val="28"/>
          <w:szCs w:val="28"/>
        </w:rPr>
      </w:pPr>
      <w:proofErr w:type="spellStart"/>
      <w:r w:rsidRPr="003C167C">
        <w:rPr>
          <w:sz w:val="28"/>
          <w:szCs w:val="28"/>
        </w:rPr>
        <w:t>Melanie</w:t>
      </w:r>
      <w:proofErr w:type="spellEnd"/>
      <w:r w:rsidRPr="003C167C">
        <w:rPr>
          <w:sz w:val="28"/>
          <w:szCs w:val="28"/>
        </w:rPr>
        <w:t xml:space="preserve"> </w:t>
      </w:r>
      <w:proofErr w:type="spellStart"/>
      <w:r w:rsidRPr="003C167C">
        <w:rPr>
          <w:sz w:val="28"/>
          <w:szCs w:val="28"/>
        </w:rPr>
        <w:t>Mitchell</w:t>
      </w:r>
      <w:proofErr w:type="spellEnd"/>
      <w:r w:rsidRPr="003C167C">
        <w:rPr>
          <w:sz w:val="28"/>
          <w:szCs w:val="28"/>
        </w:rPr>
        <w:t xml:space="preserve">. </w:t>
      </w:r>
      <w:proofErr w:type="spellStart"/>
      <w:r w:rsidRPr="003C167C">
        <w:rPr>
          <w:sz w:val="28"/>
          <w:szCs w:val="28"/>
        </w:rPr>
        <w:t>Artificial</w:t>
      </w:r>
      <w:proofErr w:type="spellEnd"/>
      <w:r w:rsidRPr="003C167C">
        <w:rPr>
          <w:sz w:val="28"/>
          <w:szCs w:val="28"/>
        </w:rPr>
        <w:t xml:space="preserve"> </w:t>
      </w:r>
      <w:proofErr w:type="spellStart"/>
      <w:r w:rsidRPr="003C167C">
        <w:rPr>
          <w:sz w:val="28"/>
          <w:szCs w:val="28"/>
        </w:rPr>
        <w:t>Intelligence</w:t>
      </w:r>
      <w:proofErr w:type="spellEnd"/>
      <w:r w:rsidRPr="003C167C">
        <w:rPr>
          <w:sz w:val="28"/>
          <w:szCs w:val="28"/>
        </w:rPr>
        <w:t xml:space="preserve">. A </w:t>
      </w:r>
      <w:proofErr w:type="spellStart"/>
      <w:r w:rsidRPr="003C167C">
        <w:rPr>
          <w:sz w:val="28"/>
          <w:szCs w:val="28"/>
        </w:rPr>
        <w:t>Guide</w:t>
      </w:r>
      <w:proofErr w:type="spellEnd"/>
      <w:r w:rsidRPr="003C167C">
        <w:rPr>
          <w:sz w:val="28"/>
          <w:szCs w:val="28"/>
        </w:rPr>
        <w:t xml:space="preserve"> </w:t>
      </w:r>
      <w:proofErr w:type="spellStart"/>
      <w:r w:rsidRPr="003C167C">
        <w:rPr>
          <w:sz w:val="28"/>
          <w:szCs w:val="28"/>
        </w:rPr>
        <w:t>for</w:t>
      </w:r>
      <w:proofErr w:type="spellEnd"/>
      <w:r w:rsidRPr="003C167C">
        <w:rPr>
          <w:sz w:val="28"/>
          <w:szCs w:val="28"/>
        </w:rPr>
        <w:t xml:space="preserve"> </w:t>
      </w:r>
      <w:proofErr w:type="spellStart"/>
      <w:r w:rsidRPr="003C167C">
        <w:rPr>
          <w:sz w:val="28"/>
          <w:szCs w:val="28"/>
        </w:rPr>
        <w:t>Thinking</w:t>
      </w:r>
      <w:proofErr w:type="spellEnd"/>
      <w:r w:rsidRPr="003C167C">
        <w:rPr>
          <w:sz w:val="28"/>
          <w:szCs w:val="28"/>
        </w:rPr>
        <w:t xml:space="preserve"> </w:t>
      </w:r>
      <w:proofErr w:type="spellStart"/>
      <w:r w:rsidRPr="003C167C">
        <w:rPr>
          <w:sz w:val="28"/>
          <w:szCs w:val="28"/>
        </w:rPr>
        <w:t>Humans</w:t>
      </w:r>
      <w:proofErr w:type="spellEnd"/>
      <w:r w:rsidRPr="003C167C">
        <w:rPr>
          <w:sz w:val="28"/>
          <w:szCs w:val="28"/>
        </w:rPr>
        <w:t xml:space="preserve">, </w:t>
      </w:r>
      <w:proofErr w:type="spellStart"/>
      <w:r w:rsidRPr="003C167C">
        <w:rPr>
          <w:sz w:val="28"/>
          <w:szCs w:val="28"/>
        </w:rPr>
        <w:t>London</w:t>
      </w:r>
      <w:proofErr w:type="spellEnd"/>
      <w:r w:rsidRPr="003C167C">
        <w:rPr>
          <w:sz w:val="28"/>
          <w:szCs w:val="28"/>
        </w:rPr>
        <w:t xml:space="preserve">. </w:t>
      </w:r>
      <w:proofErr w:type="spellStart"/>
      <w:r w:rsidRPr="003C167C">
        <w:rPr>
          <w:sz w:val="28"/>
          <w:szCs w:val="28"/>
        </w:rPr>
        <w:t>Penguin</w:t>
      </w:r>
      <w:proofErr w:type="spellEnd"/>
      <w:r w:rsidRPr="003C167C">
        <w:rPr>
          <w:sz w:val="28"/>
          <w:szCs w:val="28"/>
        </w:rPr>
        <w:t xml:space="preserve"> 2020. — 448 p. — </w:t>
      </w:r>
      <w:hyperlink r:id="rId8" w:history="1">
        <w:r w:rsidRPr="003C167C">
          <w:rPr>
            <w:sz w:val="28"/>
            <w:szCs w:val="28"/>
          </w:rPr>
          <w:t xml:space="preserve">ISBN 978-0-241-40483-6 </w:t>
        </w:r>
      </w:hyperlink>
      <w:r w:rsidRPr="003C167C">
        <w:rPr>
          <w:sz w:val="28"/>
          <w:szCs w:val="28"/>
        </w:rPr>
        <w:t>. (</w:t>
      </w:r>
      <w:proofErr w:type="spellStart"/>
      <w:r w:rsidRPr="003C167C">
        <w:rPr>
          <w:sz w:val="28"/>
          <w:szCs w:val="28"/>
        </w:rPr>
        <w:t>укр</w:t>
      </w:r>
      <w:proofErr w:type="spellEnd"/>
      <w:r w:rsidRPr="003C167C">
        <w:rPr>
          <w:sz w:val="28"/>
          <w:szCs w:val="28"/>
        </w:rPr>
        <w:t>.)</w:t>
      </w:r>
    </w:p>
    <w:p w:rsidR="00547011" w:rsidRPr="003C167C" w:rsidRDefault="00547011" w:rsidP="00547011">
      <w:pPr>
        <w:widowControl/>
        <w:numPr>
          <w:ilvl w:val="0"/>
          <w:numId w:val="35"/>
        </w:numPr>
        <w:tabs>
          <w:tab w:val="left" w:pos="993"/>
        </w:tabs>
        <w:adjustRightInd/>
        <w:spacing w:line="240" w:lineRule="auto"/>
        <w:ind w:left="0" w:firstLine="567"/>
        <w:textAlignment w:val="auto"/>
        <w:rPr>
          <w:sz w:val="28"/>
          <w:szCs w:val="28"/>
        </w:rPr>
      </w:pPr>
      <w:proofErr w:type="spellStart"/>
      <w:r w:rsidRPr="003C167C">
        <w:rPr>
          <w:sz w:val="28"/>
          <w:szCs w:val="28"/>
        </w:rPr>
        <w:t>Deisenroth</w:t>
      </w:r>
      <w:proofErr w:type="spellEnd"/>
      <w:r w:rsidRPr="003C167C">
        <w:rPr>
          <w:sz w:val="28"/>
          <w:szCs w:val="28"/>
        </w:rPr>
        <w:t xml:space="preserve">, M. P., </w:t>
      </w:r>
      <w:proofErr w:type="spellStart"/>
      <w:r w:rsidRPr="003C167C">
        <w:rPr>
          <w:sz w:val="28"/>
          <w:szCs w:val="28"/>
        </w:rPr>
        <w:t>Faisal</w:t>
      </w:r>
      <w:proofErr w:type="spellEnd"/>
      <w:r w:rsidRPr="003C167C">
        <w:rPr>
          <w:sz w:val="28"/>
          <w:szCs w:val="28"/>
        </w:rPr>
        <w:t xml:space="preserve">, A. A., &amp; </w:t>
      </w:r>
      <w:proofErr w:type="spellStart"/>
      <w:r w:rsidRPr="003C167C">
        <w:rPr>
          <w:sz w:val="28"/>
          <w:szCs w:val="28"/>
        </w:rPr>
        <w:t>Ong</w:t>
      </w:r>
      <w:proofErr w:type="spellEnd"/>
      <w:r w:rsidRPr="003C167C">
        <w:rPr>
          <w:sz w:val="28"/>
          <w:szCs w:val="28"/>
        </w:rPr>
        <w:t xml:space="preserve">, C. S. (2020). </w:t>
      </w:r>
      <w:proofErr w:type="spellStart"/>
      <w:r w:rsidRPr="003C167C">
        <w:rPr>
          <w:sz w:val="28"/>
          <w:szCs w:val="28"/>
        </w:rPr>
        <w:t>Mathematics</w:t>
      </w:r>
      <w:proofErr w:type="spellEnd"/>
      <w:r w:rsidRPr="003C167C">
        <w:rPr>
          <w:sz w:val="28"/>
          <w:szCs w:val="28"/>
        </w:rPr>
        <w:t xml:space="preserve"> </w:t>
      </w:r>
      <w:proofErr w:type="spellStart"/>
      <w:r w:rsidRPr="003C167C">
        <w:rPr>
          <w:sz w:val="28"/>
          <w:szCs w:val="28"/>
        </w:rPr>
        <w:t>for</w:t>
      </w:r>
      <w:proofErr w:type="spellEnd"/>
      <w:r w:rsidRPr="003C167C">
        <w:rPr>
          <w:sz w:val="28"/>
          <w:szCs w:val="28"/>
        </w:rPr>
        <w:t xml:space="preserve"> </w:t>
      </w:r>
      <w:proofErr w:type="spellStart"/>
      <w:r w:rsidRPr="003C167C">
        <w:rPr>
          <w:sz w:val="28"/>
          <w:szCs w:val="28"/>
        </w:rPr>
        <w:t>machine</w:t>
      </w:r>
      <w:proofErr w:type="spellEnd"/>
      <w:r w:rsidRPr="003C167C">
        <w:rPr>
          <w:sz w:val="28"/>
          <w:szCs w:val="28"/>
        </w:rPr>
        <w:t xml:space="preserve"> </w:t>
      </w:r>
      <w:proofErr w:type="spellStart"/>
      <w:r w:rsidRPr="003C167C">
        <w:rPr>
          <w:sz w:val="28"/>
          <w:szCs w:val="28"/>
        </w:rPr>
        <w:t>learning</w:t>
      </w:r>
      <w:proofErr w:type="spellEnd"/>
      <w:r w:rsidRPr="003C167C">
        <w:rPr>
          <w:sz w:val="28"/>
          <w:szCs w:val="28"/>
        </w:rPr>
        <w:t xml:space="preserve">. </w:t>
      </w:r>
      <w:proofErr w:type="spellStart"/>
      <w:r w:rsidRPr="003C167C">
        <w:rPr>
          <w:sz w:val="28"/>
          <w:szCs w:val="28"/>
        </w:rPr>
        <w:t>Cambridge</w:t>
      </w:r>
      <w:proofErr w:type="spellEnd"/>
      <w:r w:rsidRPr="003C167C">
        <w:rPr>
          <w:sz w:val="28"/>
          <w:szCs w:val="28"/>
        </w:rPr>
        <w:t xml:space="preserve"> </w:t>
      </w:r>
      <w:proofErr w:type="spellStart"/>
      <w:r w:rsidRPr="003C167C">
        <w:rPr>
          <w:sz w:val="28"/>
          <w:szCs w:val="28"/>
        </w:rPr>
        <w:t>University</w:t>
      </w:r>
      <w:proofErr w:type="spellEnd"/>
      <w:r w:rsidRPr="003C167C">
        <w:rPr>
          <w:sz w:val="28"/>
          <w:szCs w:val="28"/>
        </w:rPr>
        <w:t xml:space="preserve"> </w:t>
      </w:r>
      <w:proofErr w:type="spellStart"/>
      <w:r w:rsidRPr="003C167C">
        <w:rPr>
          <w:sz w:val="28"/>
          <w:szCs w:val="28"/>
        </w:rPr>
        <w:t>Press</w:t>
      </w:r>
      <w:proofErr w:type="spellEnd"/>
      <w:r w:rsidRPr="003C167C">
        <w:rPr>
          <w:sz w:val="28"/>
          <w:szCs w:val="28"/>
        </w:rPr>
        <w:t xml:space="preserve">. </w:t>
      </w:r>
      <w:proofErr w:type="spellStart"/>
      <w:r w:rsidRPr="003C167C">
        <w:rPr>
          <w:sz w:val="28"/>
          <w:szCs w:val="28"/>
        </w:rPr>
        <w:t>Available</w:t>
      </w:r>
      <w:proofErr w:type="spellEnd"/>
      <w:r w:rsidRPr="003C167C">
        <w:rPr>
          <w:sz w:val="28"/>
          <w:szCs w:val="28"/>
        </w:rPr>
        <w:t xml:space="preserve">: https://mml-book.github.io/book/mml-book.pdf </w:t>
      </w:r>
    </w:p>
    <w:p w:rsidR="00547011" w:rsidRPr="003C167C" w:rsidRDefault="00547011" w:rsidP="00547011">
      <w:pPr>
        <w:widowControl/>
        <w:numPr>
          <w:ilvl w:val="0"/>
          <w:numId w:val="35"/>
        </w:numPr>
        <w:tabs>
          <w:tab w:val="left" w:pos="993"/>
        </w:tabs>
        <w:adjustRightInd/>
        <w:spacing w:line="240" w:lineRule="auto"/>
        <w:ind w:left="0" w:firstLine="567"/>
        <w:textAlignment w:val="auto"/>
        <w:rPr>
          <w:sz w:val="28"/>
          <w:szCs w:val="28"/>
        </w:rPr>
      </w:pPr>
      <w:r w:rsidRPr="003C167C">
        <w:rPr>
          <w:sz w:val="28"/>
          <w:szCs w:val="28"/>
        </w:rPr>
        <w:t xml:space="preserve">Булгакова О. С., </w:t>
      </w:r>
      <w:proofErr w:type="spellStart"/>
      <w:r w:rsidRPr="003C167C">
        <w:rPr>
          <w:sz w:val="28"/>
          <w:szCs w:val="28"/>
        </w:rPr>
        <w:t>Зосімов</w:t>
      </w:r>
      <w:proofErr w:type="spellEnd"/>
      <w:r w:rsidRPr="003C167C">
        <w:rPr>
          <w:sz w:val="28"/>
          <w:szCs w:val="28"/>
        </w:rPr>
        <w:t xml:space="preserve"> В. В., </w:t>
      </w:r>
      <w:proofErr w:type="spellStart"/>
      <w:r w:rsidRPr="003C167C">
        <w:rPr>
          <w:sz w:val="28"/>
          <w:szCs w:val="28"/>
        </w:rPr>
        <w:t>Поздєєв</w:t>
      </w:r>
      <w:proofErr w:type="spellEnd"/>
      <w:r w:rsidRPr="003C167C">
        <w:rPr>
          <w:sz w:val="28"/>
          <w:szCs w:val="28"/>
        </w:rPr>
        <w:t xml:space="preserve"> В. О. Методи та системи штучного інтелекту. Теорія та практика. Навчальний посібник. – </w:t>
      </w:r>
      <w:proofErr w:type="spellStart"/>
      <w:r w:rsidRPr="003C167C">
        <w:rPr>
          <w:sz w:val="28"/>
          <w:szCs w:val="28"/>
        </w:rPr>
        <w:t>Олді</w:t>
      </w:r>
      <w:proofErr w:type="spellEnd"/>
      <w:r w:rsidRPr="003C167C">
        <w:rPr>
          <w:sz w:val="28"/>
          <w:szCs w:val="28"/>
        </w:rPr>
        <w:t xml:space="preserve"> плюс, 2020, - 356 с. </w:t>
      </w:r>
    </w:p>
    <w:p w:rsidR="00547011" w:rsidRPr="003C167C" w:rsidRDefault="00547011" w:rsidP="00547011">
      <w:pPr>
        <w:widowControl/>
        <w:numPr>
          <w:ilvl w:val="0"/>
          <w:numId w:val="35"/>
        </w:numPr>
        <w:tabs>
          <w:tab w:val="left" w:pos="993"/>
        </w:tabs>
        <w:adjustRightInd/>
        <w:spacing w:line="240" w:lineRule="auto"/>
        <w:ind w:left="0" w:firstLine="567"/>
        <w:textAlignment w:val="auto"/>
        <w:rPr>
          <w:sz w:val="28"/>
          <w:szCs w:val="28"/>
        </w:rPr>
      </w:pPr>
      <w:proofErr w:type="spellStart"/>
      <w:r w:rsidRPr="003C167C">
        <w:rPr>
          <w:sz w:val="28"/>
          <w:szCs w:val="28"/>
        </w:rPr>
        <w:t>Alberto</w:t>
      </w:r>
      <w:proofErr w:type="spellEnd"/>
      <w:r w:rsidRPr="003C167C">
        <w:rPr>
          <w:sz w:val="28"/>
          <w:szCs w:val="28"/>
        </w:rPr>
        <w:t xml:space="preserve"> </w:t>
      </w:r>
      <w:proofErr w:type="spellStart"/>
      <w:r w:rsidRPr="003C167C">
        <w:rPr>
          <w:sz w:val="28"/>
          <w:szCs w:val="28"/>
        </w:rPr>
        <w:t>Artasanchez</w:t>
      </w:r>
      <w:proofErr w:type="spellEnd"/>
      <w:r w:rsidRPr="003C167C">
        <w:rPr>
          <w:sz w:val="28"/>
          <w:szCs w:val="28"/>
        </w:rPr>
        <w:t xml:space="preserve">, </w:t>
      </w:r>
      <w:r w:rsidRPr="003C167C">
        <w:rPr>
          <w:sz w:val="28"/>
          <w:szCs w:val="28"/>
          <w:lang w:val="en-US"/>
        </w:rPr>
        <w:t>Prateek</w:t>
      </w:r>
      <w:r w:rsidRPr="003C167C">
        <w:rPr>
          <w:sz w:val="28"/>
          <w:szCs w:val="28"/>
        </w:rPr>
        <w:t xml:space="preserve"> </w:t>
      </w:r>
      <w:r w:rsidRPr="003C167C">
        <w:rPr>
          <w:sz w:val="28"/>
          <w:szCs w:val="28"/>
          <w:lang w:val="en-US"/>
        </w:rPr>
        <w:t>Joshi</w:t>
      </w:r>
      <w:r w:rsidRPr="003C167C">
        <w:rPr>
          <w:sz w:val="28"/>
          <w:szCs w:val="28"/>
        </w:rPr>
        <w:t xml:space="preserve">. </w:t>
      </w:r>
      <w:proofErr w:type="spellStart"/>
      <w:r w:rsidRPr="003C167C">
        <w:rPr>
          <w:sz w:val="28"/>
          <w:szCs w:val="28"/>
        </w:rPr>
        <w:t>Artifcial</w:t>
      </w:r>
      <w:proofErr w:type="spellEnd"/>
      <w:r w:rsidRPr="003C167C">
        <w:rPr>
          <w:sz w:val="28"/>
          <w:szCs w:val="28"/>
        </w:rPr>
        <w:t xml:space="preserve"> </w:t>
      </w:r>
      <w:proofErr w:type="spellStart"/>
      <w:r w:rsidRPr="003C167C">
        <w:rPr>
          <w:sz w:val="28"/>
          <w:szCs w:val="28"/>
        </w:rPr>
        <w:t>Intelligence</w:t>
      </w:r>
      <w:proofErr w:type="spellEnd"/>
      <w:r w:rsidRPr="003C167C">
        <w:rPr>
          <w:sz w:val="28"/>
          <w:szCs w:val="28"/>
        </w:rPr>
        <w:t xml:space="preserve"> </w:t>
      </w:r>
      <w:proofErr w:type="spellStart"/>
      <w:r w:rsidRPr="003C167C">
        <w:rPr>
          <w:sz w:val="28"/>
          <w:szCs w:val="28"/>
        </w:rPr>
        <w:t>with</w:t>
      </w:r>
      <w:proofErr w:type="spellEnd"/>
      <w:r w:rsidRPr="003C167C">
        <w:rPr>
          <w:sz w:val="28"/>
          <w:szCs w:val="28"/>
        </w:rPr>
        <w:t xml:space="preserve"> </w:t>
      </w:r>
      <w:proofErr w:type="spellStart"/>
      <w:r w:rsidRPr="003C167C">
        <w:rPr>
          <w:sz w:val="28"/>
          <w:szCs w:val="28"/>
        </w:rPr>
        <w:t>Python</w:t>
      </w:r>
      <w:proofErr w:type="spellEnd"/>
      <w:r w:rsidRPr="003C167C">
        <w:rPr>
          <w:sz w:val="28"/>
          <w:szCs w:val="28"/>
        </w:rPr>
        <w:t xml:space="preserve">. </w:t>
      </w:r>
      <w:proofErr w:type="spellStart"/>
      <w:r w:rsidRPr="003C167C">
        <w:rPr>
          <w:sz w:val="28"/>
          <w:szCs w:val="28"/>
        </w:rPr>
        <w:t>Second</w:t>
      </w:r>
      <w:proofErr w:type="spellEnd"/>
      <w:r w:rsidRPr="003C167C">
        <w:rPr>
          <w:sz w:val="28"/>
          <w:szCs w:val="28"/>
        </w:rPr>
        <w:t xml:space="preserve"> </w:t>
      </w:r>
      <w:proofErr w:type="spellStart"/>
      <w:r w:rsidRPr="003C167C">
        <w:rPr>
          <w:sz w:val="28"/>
          <w:szCs w:val="28"/>
        </w:rPr>
        <w:t>Edition</w:t>
      </w:r>
      <w:proofErr w:type="spellEnd"/>
      <w:r w:rsidRPr="003C167C">
        <w:rPr>
          <w:sz w:val="28"/>
          <w:szCs w:val="28"/>
        </w:rPr>
        <w:t xml:space="preserve">. BIRMINGHAM – </w:t>
      </w:r>
      <w:proofErr w:type="spellStart"/>
      <w:r w:rsidRPr="003C167C">
        <w:rPr>
          <w:sz w:val="28"/>
          <w:szCs w:val="28"/>
        </w:rPr>
        <w:t>MUMBAI:Packt</w:t>
      </w:r>
      <w:proofErr w:type="spellEnd"/>
      <w:r w:rsidRPr="003C167C">
        <w:rPr>
          <w:sz w:val="28"/>
          <w:szCs w:val="28"/>
        </w:rPr>
        <w:t xml:space="preserve"> </w:t>
      </w:r>
      <w:proofErr w:type="spellStart"/>
      <w:r w:rsidRPr="003C167C">
        <w:rPr>
          <w:sz w:val="28"/>
          <w:szCs w:val="28"/>
        </w:rPr>
        <w:t>Publishing</w:t>
      </w:r>
      <w:proofErr w:type="spellEnd"/>
      <w:r w:rsidRPr="003C167C">
        <w:rPr>
          <w:sz w:val="28"/>
          <w:szCs w:val="28"/>
        </w:rPr>
        <w:t xml:space="preserve"> 2020. – 592 </w:t>
      </w:r>
      <w:r w:rsidRPr="003C167C">
        <w:rPr>
          <w:sz w:val="28"/>
          <w:szCs w:val="28"/>
          <w:lang w:val="en-US"/>
        </w:rPr>
        <w:t>p</w:t>
      </w:r>
      <w:r w:rsidRPr="003C167C">
        <w:rPr>
          <w:sz w:val="28"/>
          <w:szCs w:val="28"/>
        </w:rPr>
        <w:t xml:space="preserve">. </w:t>
      </w:r>
      <w:r w:rsidRPr="003C167C">
        <w:rPr>
          <w:sz w:val="28"/>
          <w:szCs w:val="28"/>
          <w:lang w:val="en-US"/>
        </w:rPr>
        <w:t>ISBN</w:t>
      </w:r>
      <w:r w:rsidRPr="003C167C">
        <w:rPr>
          <w:sz w:val="28"/>
          <w:szCs w:val="28"/>
        </w:rPr>
        <w:t xml:space="preserve"> 978-1-83921-953-5.</w:t>
      </w:r>
    </w:p>
    <w:p w:rsidR="00547011" w:rsidRPr="003C167C" w:rsidRDefault="00547011" w:rsidP="00547011">
      <w:pPr>
        <w:widowControl/>
        <w:numPr>
          <w:ilvl w:val="0"/>
          <w:numId w:val="35"/>
        </w:numPr>
        <w:tabs>
          <w:tab w:val="left" w:pos="993"/>
        </w:tabs>
        <w:adjustRightInd/>
        <w:spacing w:line="240" w:lineRule="auto"/>
        <w:ind w:left="0" w:firstLine="567"/>
        <w:textAlignment w:val="auto"/>
        <w:rPr>
          <w:sz w:val="28"/>
          <w:szCs w:val="28"/>
        </w:rPr>
      </w:pPr>
      <w:r w:rsidRPr="003C167C">
        <w:rPr>
          <w:sz w:val="28"/>
          <w:szCs w:val="28"/>
        </w:rPr>
        <w:t xml:space="preserve">Системи штучного інтелекту. Лабораторний практикум. </w:t>
      </w:r>
      <w:proofErr w:type="spellStart"/>
      <w:r w:rsidRPr="003C167C">
        <w:rPr>
          <w:sz w:val="28"/>
          <w:szCs w:val="28"/>
        </w:rPr>
        <w:t>Навч</w:t>
      </w:r>
      <w:proofErr w:type="spellEnd"/>
      <w:r w:rsidRPr="003C167C">
        <w:rPr>
          <w:sz w:val="28"/>
          <w:szCs w:val="28"/>
        </w:rPr>
        <w:t xml:space="preserve">. посібник для здобувачів ступеня магістр за спеціальністю 123 «Комп’ютерні системи та мережі» / </w:t>
      </w:r>
      <w:proofErr w:type="spellStart"/>
      <w:r w:rsidRPr="003C167C">
        <w:rPr>
          <w:sz w:val="28"/>
          <w:szCs w:val="28"/>
        </w:rPr>
        <w:t>Стіренко</w:t>
      </w:r>
      <w:proofErr w:type="spellEnd"/>
      <w:r w:rsidRPr="003C167C">
        <w:rPr>
          <w:sz w:val="28"/>
          <w:szCs w:val="28"/>
        </w:rPr>
        <w:t xml:space="preserve"> С., Кочура Ю . К.: КПІ ім. Ігоря Сікорського, 2022. – 24 с. [ Електронний ресурс], http:// comsys.kpi.ua </w:t>
      </w:r>
    </w:p>
    <w:p w:rsidR="00547011" w:rsidRPr="003C167C" w:rsidRDefault="00547011" w:rsidP="00547011">
      <w:pPr>
        <w:widowControl/>
        <w:tabs>
          <w:tab w:val="left" w:pos="993"/>
        </w:tabs>
        <w:autoSpaceDE w:val="0"/>
        <w:autoSpaceDN w:val="0"/>
        <w:spacing w:line="240" w:lineRule="auto"/>
        <w:ind w:firstLine="567"/>
        <w:textAlignment w:val="auto"/>
        <w:rPr>
          <w:b/>
          <w:i/>
          <w:color w:val="000000"/>
          <w:sz w:val="28"/>
          <w:szCs w:val="28"/>
          <w:lang w:eastAsia="uk-UA"/>
        </w:rPr>
      </w:pPr>
    </w:p>
    <w:p w:rsidR="00547011" w:rsidRPr="003C167C" w:rsidRDefault="00547011" w:rsidP="00547011">
      <w:pPr>
        <w:widowControl/>
        <w:tabs>
          <w:tab w:val="left" w:pos="993"/>
        </w:tabs>
        <w:autoSpaceDE w:val="0"/>
        <w:autoSpaceDN w:val="0"/>
        <w:spacing w:line="240" w:lineRule="auto"/>
        <w:ind w:firstLine="567"/>
        <w:textAlignment w:val="auto"/>
        <w:rPr>
          <w:b/>
          <w:i/>
          <w:color w:val="000000"/>
          <w:sz w:val="28"/>
          <w:szCs w:val="28"/>
          <w:lang w:eastAsia="uk-UA"/>
        </w:rPr>
      </w:pPr>
    </w:p>
    <w:p w:rsidR="00547011" w:rsidRPr="003C167C" w:rsidRDefault="00547011" w:rsidP="00547011">
      <w:pPr>
        <w:widowControl/>
        <w:tabs>
          <w:tab w:val="left" w:pos="993"/>
        </w:tabs>
        <w:autoSpaceDE w:val="0"/>
        <w:autoSpaceDN w:val="0"/>
        <w:spacing w:line="240" w:lineRule="auto"/>
        <w:ind w:firstLine="567"/>
        <w:textAlignment w:val="auto"/>
        <w:rPr>
          <w:b/>
          <w:i/>
          <w:color w:val="000000"/>
          <w:sz w:val="28"/>
          <w:szCs w:val="28"/>
          <w:lang w:eastAsia="uk-UA"/>
        </w:rPr>
      </w:pPr>
      <w:r w:rsidRPr="003C167C">
        <w:rPr>
          <w:b/>
          <w:i/>
          <w:color w:val="000000"/>
          <w:sz w:val="28"/>
          <w:szCs w:val="28"/>
          <w:lang w:eastAsia="uk-UA"/>
        </w:rPr>
        <w:t xml:space="preserve">Додаткова література: </w:t>
      </w:r>
    </w:p>
    <w:p w:rsidR="00547011" w:rsidRPr="003C167C" w:rsidRDefault="00547011" w:rsidP="00547011">
      <w:pPr>
        <w:pStyle w:val="ad"/>
        <w:numPr>
          <w:ilvl w:val="0"/>
          <w:numId w:val="36"/>
        </w:numPr>
        <w:tabs>
          <w:tab w:val="left" w:pos="993"/>
        </w:tabs>
        <w:spacing w:line="240" w:lineRule="auto"/>
        <w:ind w:left="0" w:firstLine="567"/>
        <w:rPr>
          <w:rFonts w:ascii="Times New Roman" w:hAnsi="Times New Roman"/>
          <w:sz w:val="28"/>
          <w:szCs w:val="28"/>
        </w:rPr>
      </w:pPr>
      <w:r w:rsidRPr="003C167C">
        <w:rPr>
          <w:rFonts w:ascii="Times New Roman" w:hAnsi="Times New Roman"/>
          <w:sz w:val="28"/>
          <w:szCs w:val="28"/>
        </w:rPr>
        <w:t xml:space="preserve">Методи та системи штучного інтелекту: </w:t>
      </w:r>
      <w:proofErr w:type="spellStart"/>
      <w:r w:rsidRPr="003C167C">
        <w:rPr>
          <w:rFonts w:ascii="Times New Roman" w:hAnsi="Times New Roman"/>
          <w:sz w:val="28"/>
          <w:szCs w:val="28"/>
        </w:rPr>
        <w:t>навч</w:t>
      </w:r>
      <w:proofErr w:type="spellEnd"/>
      <w:r w:rsidRPr="003C167C">
        <w:rPr>
          <w:rFonts w:ascii="Times New Roman" w:hAnsi="Times New Roman"/>
          <w:sz w:val="28"/>
          <w:szCs w:val="28"/>
        </w:rPr>
        <w:t xml:space="preserve">. </w:t>
      </w:r>
      <w:proofErr w:type="spellStart"/>
      <w:r w:rsidRPr="003C167C">
        <w:rPr>
          <w:rFonts w:ascii="Times New Roman" w:hAnsi="Times New Roman"/>
          <w:sz w:val="28"/>
          <w:szCs w:val="28"/>
        </w:rPr>
        <w:t>посіб</w:t>
      </w:r>
      <w:proofErr w:type="spellEnd"/>
      <w:r w:rsidRPr="003C167C">
        <w:rPr>
          <w:rFonts w:ascii="Times New Roman" w:hAnsi="Times New Roman"/>
          <w:sz w:val="28"/>
          <w:szCs w:val="28"/>
        </w:rPr>
        <w:t xml:space="preserve">. / </w:t>
      </w:r>
      <w:proofErr w:type="spellStart"/>
      <w:r w:rsidRPr="003C167C">
        <w:rPr>
          <w:rFonts w:ascii="Times New Roman" w:hAnsi="Times New Roman"/>
          <w:sz w:val="28"/>
          <w:szCs w:val="28"/>
        </w:rPr>
        <w:t>укл</w:t>
      </w:r>
      <w:proofErr w:type="spellEnd"/>
      <w:r w:rsidRPr="003C167C">
        <w:rPr>
          <w:rFonts w:ascii="Times New Roman" w:hAnsi="Times New Roman"/>
          <w:sz w:val="28"/>
          <w:szCs w:val="28"/>
        </w:rPr>
        <w:t xml:space="preserve">. Д.В. </w:t>
      </w:r>
      <w:proofErr w:type="spellStart"/>
      <w:r w:rsidRPr="003C167C">
        <w:rPr>
          <w:rFonts w:ascii="Times New Roman" w:hAnsi="Times New Roman"/>
          <w:sz w:val="28"/>
          <w:szCs w:val="28"/>
        </w:rPr>
        <w:t>Лубко</w:t>
      </w:r>
      <w:proofErr w:type="spellEnd"/>
      <w:r w:rsidRPr="003C167C">
        <w:rPr>
          <w:rFonts w:ascii="Times New Roman" w:hAnsi="Times New Roman"/>
          <w:sz w:val="28"/>
          <w:szCs w:val="28"/>
        </w:rPr>
        <w:t xml:space="preserve">, С.В. Шаров. – Мелітополь: ФОП </w:t>
      </w:r>
      <w:proofErr w:type="spellStart"/>
      <w:r w:rsidRPr="003C167C">
        <w:rPr>
          <w:rFonts w:ascii="Times New Roman" w:hAnsi="Times New Roman"/>
          <w:sz w:val="28"/>
          <w:szCs w:val="28"/>
        </w:rPr>
        <w:t>Однорог</w:t>
      </w:r>
      <w:proofErr w:type="spellEnd"/>
      <w:r w:rsidRPr="003C167C">
        <w:rPr>
          <w:rFonts w:ascii="Times New Roman" w:hAnsi="Times New Roman"/>
          <w:sz w:val="28"/>
          <w:szCs w:val="28"/>
        </w:rPr>
        <w:t xml:space="preserve"> Т.В., 2019. – 264 с.</w:t>
      </w:r>
    </w:p>
    <w:p w:rsidR="00547011" w:rsidRPr="003C167C" w:rsidRDefault="00547011" w:rsidP="00547011">
      <w:pPr>
        <w:pStyle w:val="ad"/>
        <w:numPr>
          <w:ilvl w:val="0"/>
          <w:numId w:val="36"/>
        </w:numPr>
        <w:tabs>
          <w:tab w:val="left" w:pos="993"/>
        </w:tabs>
        <w:spacing w:line="240" w:lineRule="auto"/>
        <w:ind w:left="0" w:firstLine="567"/>
        <w:rPr>
          <w:rFonts w:ascii="Times New Roman" w:hAnsi="Times New Roman"/>
          <w:sz w:val="28"/>
          <w:szCs w:val="28"/>
        </w:rPr>
      </w:pPr>
      <w:proofErr w:type="spellStart"/>
      <w:r w:rsidRPr="003C167C">
        <w:rPr>
          <w:rFonts w:ascii="Times New Roman" w:hAnsi="Times New Roman"/>
          <w:spacing w:val="-4"/>
          <w:sz w:val="28"/>
          <w:szCs w:val="28"/>
        </w:rPr>
        <w:t>Russell</w:t>
      </w:r>
      <w:proofErr w:type="spellEnd"/>
      <w:r w:rsidRPr="003C167C">
        <w:rPr>
          <w:rFonts w:ascii="Times New Roman" w:hAnsi="Times New Roman"/>
          <w:spacing w:val="-4"/>
          <w:sz w:val="28"/>
          <w:szCs w:val="28"/>
        </w:rPr>
        <w:t xml:space="preserve">, S., &amp; </w:t>
      </w:r>
      <w:proofErr w:type="spellStart"/>
      <w:r w:rsidRPr="003C167C">
        <w:rPr>
          <w:rFonts w:ascii="Times New Roman" w:hAnsi="Times New Roman"/>
          <w:spacing w:val="-4"/>
          <w:sz w:val="28"/>
          <w:szCs w:val="28"/>
        </w:rPr>
        <w:t>Norvig</w:t>
      </w:r>
      <w:proofErr w:type="spellEnd"/>
      <w:r w:rsidRPr="003C167C">
        <w:rPr>
          <w:rFonts w:ascii="Times New Roman" w:hAnsi="Times New Roman"/>
          <w:spacing w:val="-4"/>
          <w:sz w:val="28"/>
          <w:szCs w:val="28"/>
        </w:rPr>
        <w:t xml:space="preserve">, P. (3d </w:t>
      </w:r>
      <w:proofErr w:type="spellStart"/>
      <w:r w:rsidRPr="003C167C">
        <w:rPr>
          <w:rFonts w:ascii="Times New Roman" w:hAnsi="Times New Roman"/>
          <w:spacing w:val="-4"/>
          <w:sz w:val="28"/>
          <w:szCs w:val="28"/>
        </w:rPr>
        <w:t>or</w:t>
      </w:r>
      <w:proofErr w:type="spellEnd"/>
      <w:r w:rsidRPr="003C167C">
        <w:rPr>
          <w:rFonts w:ascii="Times New Roman" w:hAnsi="Times New Roman"/>
          <w:spacing w:val="-4"/>
          <w:sz w:val="28"/>
          <w:szCs w:val="28"/>
        </w:rPr>
        <w:t xml:space="preserve"> 4th </w:t>
      </w:r>
      <w:proofErr w:type="spellStart"/>
      <w:r w:rsidRPr="003C167C">
        <w:rPr>
          <w:rFonts w:ascii="Times New Roman" w:hAnsi="Times New Roman"/>
          <w:spacing w:val="-4"/>
          <w:sz w:val="28"/>
          <w:szCs w:val="28"/>
        </w:rPr>
        <w:t>Edition</w:t>
      </w:r>
      <w:proofErr w:type="spellEnd"/>
      <w:r w:rsidRPr="003C167C">
        <w:rPr>
          <w:rFonts w:ascii="Times New Roman" w:hAnsi="Times New Roman"/>
          <w:spacing w:val="-4"/>
          <w:sz w:val="28"/>
          <w:szCs w:val="28"/>
        </w:rPr>
        <w:t xml:space="preserve">). </w:t>
      </w:r>
      <w:proofErr w:type="spellStart"/>
      <w:r w:rsidRPr="003C167C">
        <w:rPr>
          <w:rFonts w:ascii="Times New Roman" w:hAnsi="Times New Roman"/>
          <w:spacing w:val="-4"/>
          <w:sz w:val="28"/>
          <w:szCs w:val="28"/>
        </w:rPr>
        <w:t>Artificial</w:t>
      </w:r>
      <w:proofErr w:type="spellEnd"/>
      <w:r w:rsidRPr="003C167C">
        <w:rPr>
          <w:rFonts w:ascii="Times New Roman" w:hAnsi="Times New Roman"/>
          <w:spacing w:val="-4"/>
          <w:sz w:val="28"/>
          <w:szCs w:val="28"/>
        </w:rPr>
        <w:t xml:space="preserve"> </w:t>
      </w:r>
      <w:proofErr w:type="spellStart"/>
      <w:r w:rsidRPr="003C167C">
        <w:rPr>
          <w:rFonts w:ascii="Times New Roman" w:hAnsi="Times New Roman"/>
          <w:spacing w:val="-4"/>
          <w:sz w:val="28"/>
          <w:szCs w:val="28"/>
        </w:rPr>
        <w:t>intelligence</w:t>
      </w:r>
      <w:proofErr w:type="spellEnd"/>
      <w:r w:rsidRPr="003C167C">
        <w:rPr>
          <w:rFonts w:ascii="Times New Roman" w:hAnsi="Times New Roman"/>
          <w:spacing w:val="-4"/>
          <w:sz w:val="28"/>
          <w:szCs w:val="28"/>
        </w:rPr>
        <w:t xml:space="preserve">: a </w:t>
      </w:r>
      <w:proofErr w:type="spellStart"/>
      <w:r w:rsidRPr="003C167C">
        <w:rPr>
          <w:rFonts w:ascii="Times New Roman" w:hAnsi="Times New Roman"/>
          <w:spacing w:val="-4"/>
          <w:sz w:val="28"/>
          <w:szCs w:val="28"/>
        </w:rPr>
        <w:t>modern</w:t>
      </w:r>
      <w:proofErr w:type="spellEnd"/>
      <w:r w:rsidRPr="003C167C">
        <w:rPr>
          <w:rFonts w:ascii="Times New Roman" w:hAnsi="Times New Roman"/>
          <w:spacing w:val="-4"/>
          <w:sz w:val="28"/>
          <w:szCs w:val="28"/>
        </w:rPr>
        <w:t xml:space="preserve"> </w:t>
      </w:r>
      <w:proofErr w:type="spellStart"/>
      <w:r w:rsidRPr="003C167C">
        <w:rPr>
          <w:rFonts w:ascii="Times New Roman" w:hAnsi="Times New Roman"/>
          <w:spacing w:val="-4"/>
          <w:sz w:val="28"/>
          <w:szCs w:val="28"/>
        </w:rPr>
        <w:t>approach</w:t>
      </w:r>
      <w:proofErr w:type="spellEnd"/>
      <w:r w:rsidRPr="003C167C">
        <w:rPr>
          <w:rFonts w:ascii="Times New Roman" w:hAnsi="Times New Roman"/>
          <w:spacing w:val="-4"/>
          <w:sz w:val="28"/>
          <w:szCs w:val="28"/>
        </w:rPr>
        <w:t xml:space="preserve">. 5 </w:t>
      </w:r>
      <w:proofErr w:type="spellStart"/>
      <w:r w:rsidRPr="003C167C">
        <w:rPr>
          <w:rFonts w:ascii="Times New Roman" w:hAnsi="Times New Roman"/>
          <w:spacing w:val="-4"/>
          <w:sz w:val="28"/>
          <w:szCs w:val="28"/>
        </w:rPr>
        <w:t>Goodfellow</w:t>
      </w:r>
      <w:proofErr w:type="spellEnd"/>
      <w:r w:rsidRPr="003C167C">
        <w:rPr>
          <w:rFonts w:ascii="Times New Roman" w:hAnsi="Times New Roman"/>
          <w:spacing w:val="-4"/>
          <w:sz w:val="28"/>
          <w:szCs w:val="28"/>
        </w:rPr>
        <w:t xml:space="preserve"> I, </w:t>
      </w:r>
      <w:proofErr w:type="spellStart"/>
      <w:r w:rsidRPr="003C167C">
        <w:rPr>
          <w:rFonts w:ascii="Times New Roman" w:hAnsi="Times New Roman"/>
          <w:spacing w:val="-4"/>
          <w:sz w:val="28"/>
          <w:szCs w:val="28"/>
        </w:rPr>
        <w:t>Bengio</w:t>
      </w:r>
      <w:proofErr w:type="spellEnd"/>
      <w:r w:rsidRPr="003C167C">
        <w:rPr>
          <w:rFonts w:ascii="Times New Roman" w:hAnsi="Times New Roman"/>
          <w:spacing w:val="-4"/>
          <w:sz w:val="28"/>
          <w:szCs w:val="28"/>
        </w:rPr>
        <w:t xml:space="preserve"> Y, </w:t>
      </w:r>
      <w:proofErr w:type="spellStart"/>
      <w:r w:rsidRPr="003C167C">
        <w:rPr>
          <w:rFonts w:ascii="Times New Roman" w:hAnsi="Times New Roman"/>
          <w:spacing w:val="-4"/>
          <w:sz w:val="28"/>
          <w:szCs w:val="28"/>
        </w:rPr>
        <w:t>Courville</w:t>
      </w:r>
      <w:proofErr w:type="spellEnd"/>
      <w:r w:rsidRPr="003C167C">
        <w:rPr>
          <w:rFonts w:ascii="Times New Roman" w:hAnsi="Times New Roman"/>
          <w:spacing w:val="-4"/>
          <w:sz w:val="28"/>
          <w:szCs w:val="28"/>
        </w:rPr>
        <w:t xml:space="preserve"> A., </w:t>
      </w:r>
      <w:proofErr w:type="spellStart"/>
      <w:r w:rsidRPr="003C167C">
        <w:rPr>
          <w:rFonts w:ascii="Times New Roman" w:hAnsi="Times New Roman"/>
          <w:spacing w:val="-4"/>
          <w:sz w:val="28"/>
          <w:szCs w:val="28"/>
        </w:rPr>
        <w:t>Deep</w:t>
      </w:r>
      <w:proofErr w:type="spellEnd"/>
      <w:r w:rsidRPr="003C167C">
        <w:rPr>
          <w:rFonts w:ascii="Times New Roman" w:hAnsi="Times New Roman"/>
          <w:spacing w:val="-4"/>
          <w:sz w:val="28"/>
          <w:szCs w:val="28"/>
        </w:rPr>
        <w:t xml:space="preserve"> </w:t>
      </w:r>
      <w:proofErr w:type="spellStart"/>
      <w:r w:rsidRPr="003C167C">
        <w:rPr>
          <w:rFonts w:ascii="Times New Roman" w:hAnsi="Times New Roman"/>
          <w:spacing w:val="-4"/>
          <w:sz w:val="28"/>
          <w:szCs w:val="28"/>
        </w:rPr>
        <w:t>Learning</w:t>
      </w:r>
      <w:proofErr w:type="spellEnd"/>
      <w:r w:rsidRPr="003C167C">
        <w:rPr>
          <w:rFonts w:ascii="Times New Roman" w:hAnsi="Times New Roman"/>
          <w:spacing w:val="-4"/>
          <w:sz w:val="28"/>
          <w:szCs w:val="28"/>
        </w:rPr>
        <w:t xml:space="preserve"> // MIT, 2017 – 800 с.</w:t>
      </w:r>
    </w:p>
    <w:p w:rsidR="00547011" w:rsidRPr="003C167C" w:rsidRDefault="00547011" w:rsidP="00547011">
      <w:pPr>
        <w:pStyle w:val="ad"/>
        <w:numPr>
          <w:ilvl w:val="0"/>
          <w:numId w:val="36"/>
        </w:numPr>
        <w:tabs>
          <w:tab w:val="left" w:pos="993"/>
        </w:tabs>
        <w:spacing w:line="240" w:lineRule="auto"/>
        <w:ind w:left="0" w:firstLine="567"/>
        <w:rPr>
          <w:rFonts w:ascii="Times New Roman" w:hAnsi="Times New Roman"/>
          <w:sz w:val="28"/>
          <w:szCs w:val="28"/>
        </w:rPr>
      </w:pPr>
      <w:proofErr w:type="spellStart"/>
      <w:r w:rsidRPr="003C167C">
        <w:rPr>
          <w:rFonts w:ascii="Times New Roman" w:hAnsi="Times New Roman"/>
          <w:sz w:val="28"/>
          <w:szCs w:val="28"/>
        </w:rPr>
        <w:t>Шолле</w:t>
      </w:r>
      <w:proofErr w:type="spellEnd"/>
      <w:r w:rsidRPr="003C167C">
        <w:rPr>
          <w:rFonts w:ascii="Times New Roman" w:hAnsi="Times New Roman"/>
          <w:sz w:val="28"/>
          <w:szCs w:val="28"/>
        </w:rPr>
        <w:t xml:space="preserve"> Франсуа.  Глибоке навчання на </w:t>
      </w:r>
      <w:proofErr w:type="spellStart"/>
      <w:r w:rsidRPr="003C167C">
        <w:rPr>
          <w:rFonts w:ascii="Times New Roman" w:hAnsi="Times New Roman"/>
          <w:sz w:val="28"/>
          <w:szCs w:val="28"/>
        </w:rPr>
        <w:t>Python</w:t>
      </w:r>
      <w:proofErr w:type="spellEnd"/>
      <w:r w:rsidRPr="003C167C">
        <w:rPr>
          <w:rFonts w:ascii="Times New Roman" w:hAnsi="Times New Roman"/>
          <w:sz w:val="28"/>
          <w:szCs w:val="28"/>
        </w:rPr>
        <w:t xml:space="preserve">. — К. Наукова думка, 2018. — 400 с.: </w:t>
      </w:r>
      <w:proofErr w:type="spellStart"/>
      <w:r w:rsidRPr="003C167C">
        <w:rPr>
          <w:rFonts w:ascii="Times New Roman" w:hAnsi="Times New Roman"/>
          <w:sz w:val="28"/>
          <w:szCs w:val="28"/>
        </w:rPr>
        <w:t>іл</w:t>
      </w:r>
      <w:proofErr w:type="spellEnd"/>
      <w:r w:rsidRPr="003C167C">
        <w:rPr>
          <w:rFonts w:ascii="Times New Roman" w:hAnsi="Times New Roman"/>
          <w:sz w:val="28"/>
          <w:szCs w:val="28"/>
        </w:rPr>
        <w:t xml:space="preserve">. —. ISBN 978-5-4461-0770-4 </w:t>
      </w:r>
    </w:p>
    <w:p w:rsidR="00547011" w:rsidRPr="003C167C" w:rsidRDefault="00547011" w:rsidP="00547011">
      <w:pPr>
        <w:pStyle w:val="ad"/>
        <w:numPr>
          <w:ilvl w:val="0"/>
          <w:numId w:val="36"/>
        </w:numPr>
        <w:tabs>
          <w:tab w:val="left" w:pos="993"/>
        </w:tabs>
        <w:spacing w:line="240" w:lineRule="auto"/>
        <w:ind w:left="0" w:firstLine="567"/>
        <w:rPr>
          <w:rFonts w:ascii="Times New Roman" w:hAnsi="Times New Roman"/>
          <w:sz w:val="28"/>
          <w:szCs w:val="28"/>
        </w:rPr>
      </w:pPr>
      <w:r w:rsidRPr="003C167C">
        <w:rPr>
          <w:rFonts w:ascii="Times New Roman" w:hAnsi="Times New Roman"/>
          <w:sz w:val="28"/>
          <w:szCs w:val="28"/>
        </w:rPr>
        <w:t xml:space="preserve">Мюллер, Джон Пол, </w:t>
      </w:r>
      <w:proofErr w:type="spellStart"/>
      <w:r w:rsidRPr="003C167C">
        <w:rPr>
          <w:rFonts w:ascii="Times New Roman" w:hAnsi="Times New Roman"/>
          <w:sz w:val="28"/>
          <w:szCs w:val="28"/>
        </w:rPr>
        <w:t>Массарон</w:t>
      </w:r>
      <w:proofErr w:type="spellEnd"/>
      <w:r w:rsidRPr="003C167C">
        <w:rPr>
          <w:rFonts w:ascii="Times New Roman" w:hAnsi="Times New Roman"/>
          <w:sz w:val="28"/>
          <w:szCs w:val="28"/>
        </w:rPr>
        <w:t xml:space="preserve">, Лука. Штучний інтелект для чайників.: Пер. с </w:t>
      </w:r>
      <w:proofErr w:type="spellStart"/>
      <w:r w:rsidRPr="003C167C">
        <w:rPr>
          <w:rFonts w:ascii="Times New Roman" w:hAnsi="Times New Roman"/>
          <w:sz w:val="28"/>
          <w:szCs w:val="28"/>
        </w:rPr>
        <w:t>англ</w:t>
      </w:r>
      <w:proofErr w:type="spellEnd"/>
      <w:r w:rsidRPr="003C167C">
        <w:rPr>
          <w:rFonts w:ascii="Times New Roman" w:hAnsi="Times New Roman"/>
          <w:sz w:val="28"/>
          <w:szCs w:val="28"/>
        </w:rPr>
        <w:t xml:space="preserve">. — К. Наукова думка, 2019. — 384 </w:t>
      </w:r>
      <w:proofErr w:type="spellStart"/>
      <w:r w:rsidRPr="003C167C">
        <w:rPr>
          <w:rFonts w:ascii="Times New Roman" w:hAnsi="Times New Roman"/>
          <w:sz w:val="28"/>
          <w:szCs w:val="28"/>
        </w:rPr>
        <w:t>с.:ISBN</w:t>
      </w:r>
      <w:proofErr w:type="spellEnd"/>
      <w:r w:rsidRPr="003C167C">
        <w:rPr>
          <w:rFonts w:ascii="Times New Roman" w:hAnsi="Times New Roman"/>
          <w:sz w:val="28"/>
          <w:szCs w:val="28"/>
        </w:rPr>
        <w:t xml:space="preserve"> 978-5-907114-57-9 </w:t>
      </w:r>
    </w:p>
    <w:p w:rsidR="00547011" w:rsidRPr="003C167C" w:rsidRDefault="00547011" w:rsidP="00547011">
      <w:pPr>
        <w:pStyle w:val="ad"/>
        <w:numPr>
          <w:ilvl w:val="0"/>
          <w:numId w:val="36"/>
        </w:numPr>
        <w:tabs>
          <w:tab w:val="left" w:pos="993"/>
        </w:tabs>
        <w:spacing w:line="240" w:lineRule="auto"/>
        <w:ind w:left="0" w:firstLine="567"/>
        <w:rPr>
          <w:rFonts w:ascii="Times New Roman" w:hAnsi="Times New Roman"/>
          <w:sz w:val="28"/>
          <w:szCs w:val="28"/>
        </w:rPr>
      </w:pPr>
      <w:proofErr w:type="spellStart"/>
      <w:r w:rsidRPr="003C167C">
        <w:rPr>
          <w:rFonts w:ascii="Times New Roman" w:hAnsi="Times New Roman"/>
          <w:sz w:val="28"/>
          <w:szCs w:val="28"/>
        </w:rPr>
        <w:t>Гифт</w:t>
      </w:r>
      <w:proofErr w:type="spellEnd"/>
      <w:r w:rsidRPr="003C167C">
        <w:rPr>
          <w:rFonts w:ascii="Times New Roman" w:hAnsi="Times New Roman"/>
          <w:sz w:val="28"/>
          <w:szCs w:val="28"/>
        </w:rPr>
        <w:t xml:space="preserve"> Ной. Прагматичний ШІ. Машинне навчання і хмарні технології. – К. 2019. - 304 с.: ISBN 978-5-4461-1061-2</w:t>
      </w:r>
    </w:p>
    <w:p w:rsidR="00547011" w:rsidRPr="003C167C" w:rsidRDefault="00547011" w:rsidP="00547011">
      <w:pPr>
        <w:widowControl/>
        <w:tabs>
          <w:tab w:val="left" w:pos="993"/>
        </w:tabs>
        <w:autoSpaceDE w:val="0"/>
        <w:autoSpaceDN w:val="0"/>
        <w:spacing w:line="240" w:lineRule="auto"/>
        <w:ind w:firstLine="567"/>
        <w:textAlignment w:val="auto"/>
        <w:rPr>
          <w:b/>
          <w:i/>
          <w:color w:val="000000"/>
          <w:sz w:val="28"/>
          <w:szCs w:val="28"/>
          <w:lang w:eastAsia="uk-UA"/>
        </w:rPr>
      </w:pPr>
    </w:p>
    <w:p w:rsidR="00547011" w:rsidRPr="003C167C" w:rsidRDefault="00547011" w:rsidP="00547011">
      <w:pPr>
        <w:widowControl/>
        <w:autoSpaceDE w:val="0"/>
        <w:autoSpaceDN w:val="0"/>
        <w:spacing w:line="240" w:lineRule="auto"/>
        <w:ind w:firstLine="567"/>
        <w:jc w:val="center"/>
        <w:textAlignment w:val="auto"/>
        <w:rPr>
          <w:b/>
          <w:color w:val="000000"/>
          <w:sz w:val="28"/>
          <w:szCs w:val="28"/>
          <w:lang w:eastAsia="uk-UA"/>
        </w:rPr>
      </w:pPr>
      <w:r w:rsidRPr="003C167C">
        <w:rPr>
          <w:b/>
          <w:color w:val="000000"/>
          <w:sz w:val="28"/>
          <w:szCs w:val="28"/>
          <w:lang w:eastAsia="uk-UA"/>
        </w:rPr>
        <w:t>12. Інформаційні ресурси в Інтернеті</w:t>
      </w:r>
    </w:p>
    <w:p w:rsidR="00547011" w:rsidRPr="003C167C" w:rsidRDefault="00547011" w:rsidP="00547011">
      <w:pPr>
        <w:widowControl/>
        <w:autoSpaceDE w:val="0"/>
        <w:autoSpaceDN w:val="0"/>
        <w:spacing w:line="240" w:lineRule="auto"/>
        <w:ind w:firstLine="567"/>
        <w:textAlignment w:val="auto"/>
        <w:rPr>
          <w:sz w:val="28"/>
          <w:szCs w:val="28"/>
        </w:rPr>
      </w:pPr>
    </w:p>
    <w:p w:rsidR="00547011" w:rsidRPr="003C167C" w:rsidRDefault="00547011" w:rsidP="00547011">
      <w:pPr>
        <w:spacing w:line="240" w:lineRule="auto"/>
        <w:ind w:firstLine="567"/>
        <w:rPr>
          <w:sz w:val="28"/>
          <w:szCs w:val="28"/>
        </w:rPr>
      </w:pPr>
      <w:r w:rsidRPr="003C167C">
        <w:rPr>
          <w:sz w:val="28"/>
          <w:szCs w:val="28"/>
        </w:rPr>
        <w:t xml:space="preserve">1.Курс </w:t>
      </w:r>
      <w:proofErr w:type="spellStart"/>
      <w:r w:rsidRPr="003C167C">
        <w:rPr>
          <w:sz w:val="28"/>
          <w:szCs w:val="28"/>
        </w:rPr>
        <w:t>Artificial</w:t>
      </w:r>
      <w:proofErr w:type="spellEnd"/>
      <w:r w:rsidRPr="003C167C">
        <w:rPr>
          <w:sz w:val="28"/>
          <w:szCs w:val="28"/>
        </w:rPr>
        <w:t xml:space="preserve"> </w:t>
      </w:r>
      <w:proofErr w:type="spellStart"/>
      <w:r w:rsidRPr="003C167C">
        <w:rPr>
          <w:sz w:val="28"/>
          <w:szCs w:val="28"/>
        </w:rPr>
        <w:t>Intelligence</w:t>
      </w:r>
      <w:proofErr w:type="spellEnd"/>
      <w:r w:rsidRPr="003C167C">
        <w:rPr>
          <w:sz w:val="28"/>
          <w:szCs w:val="28"/>
        </w:rPr>
        <w:t xml:space="preserve"> </w:t>
      </w:r>
      <w:proofErr w:type="spellStart"/>
      <w:r w:rsidRPr="003C167C">
        <w:rPr>
          <w:sz w:val="28"/>
          <w:szCs w:val="28"/>
        </w:rPr>
        <w:t>Fundamentals</w:t>
      </w:r>
      <w:proofErr w:type="spellEnd"/>
      <w:r w:rsidRPr="003C167C">
        <w:rPr>
          <w:rFonts w:ascii="Arial" w:hAnsi="Arial" w:cs="Arial"/>
          <w:b/>
          <w:bCs/>
          <w:color w:val="000000"/>
          <w:sz w:val="28"/>
          <w:szCs w:val="28"/>
          <w:shd w:val="clear" w:color="auto" w:fill="FFFFFF"/>
        </w:rPr>
        <w:t xml:space="preserve"> </w:t>
      </w:r>
      <w:hyperlink r:id="rId9" w:history="1">
        <w:r w:rsidRPr="003C167C">
          <w:rPr>
            <w:rStyle w:val="af0"/>
            <w:sz w:val="28"/>
            <w:szCs w:val="28"/>
            <w:lang w:val="en-US"/>
          </w:rPr>
          <w:t>https://skills.yourlearning.ibm.com/activity/PLAN-E85D0572262C</w:t>
        </w:r>
      </w:hyperlink>
      <w:r w:rsidRPr="003C167C">
        <w:rPr>
          <w:sz w:val="28"/>
          <w:szCs w:val="28"/>
        </w:rPr>
        <w:t xml:space="preserve">  </w:t>
      </w:r>
    </w:p>
    <w:p w:rsidR="00547011" w:rsidRPr="003C167C" w:rsidRDefault="00547011" w:rsidP="00547011">
      <w:pPr>
        <w:spacing w:line="240" w:lineRule="auto"/>
        <w:ind w:firstLine="567"/>
        <w:rPr>
          <w:sz w:val="28"/>
          <w:szCs w:val="28"/>
        </w:rPr>
      </w:pPr>
      <w:r w:rsidRPr="003C167C">
        <w:rPr>
          <w:sz w:val="28"/>
          <w:szCs w:val="28"/>
        </w:rPr>
        <w:t xml:space="preserve">2. Розпорядження  Кабінету міністрів України  від 2 грудня 2020 р. № 1556-р. Київ «Про схвалення Концепції розвитку штучного інтелекту в Україні»  </w:t>
      </w:r>
      <w:hyperlink r:id="rId10" w:anchor="Text" w:history="1">
        <w:r w:rsidRPr="003C167C">
          <w:rPr>
            <w:rStyle w:val="af0"/>
            <w:sz w:val="28"/>
            <w:szCs w:val="28"/>
            <w:u w:val="none"/>
          </w:rPr>
          <w:t>https://zakon.rada.gov.ua/laws/show/1556-2020-%D1%80#Text</w:t>
        </w:r>
      </w:hyperlink>
    </w:p>
    <w:p w:rsidR="00547011" w:rsidRPr="003C167C" w:rsidRDefault="00547011" w:rsidP="00547011">
      <w:pPr>
        <w:spacing w:line="240" w:lineRule="auto"/>
        <w:ind w:firstLine="567"/>
        <w:rPr>
          <w:sz w:val="28"/>
          <w:szCs w:val="28"/>
        </w:rPr>
      </w:pPr>
      <w:r w:rsidRPr="003C167C">
        <w:rPr>
          <w:sz w:val="28"/>
          <w:szCs w:val="28"/>
        </w:rPr>
        <w:t xml:space="preserve">3. Стратегія розвитку штучного інтелекту в Україні. Монографія. За загальною редакцією А. І. Шевченка. К.: 2023р. – 305 с. Режим доступу: </w:t>
      </w:r>
      <w:hyperlink r:id="rId11" w:history="1">
        <w:r w:rsidRPr="003C167C">
          <w:rPr>
            <w:rStyle w:val="af0"/>
            <w:sz w:val="28"/>
            <w:szCs w:val="28"/>
          </w:rPr>
          <w:t>https://jai.in.ua/archive/2023/ai_mono.pdf</w:t>
        </w:r>
      </w:hyperlink>
    </w:p>
    <w:p w:rsidR="00547011" w:rsidRPr="00717909" w:rsidRDefault="00547011" w:rsidP="00547011">
      <w:pPr>
        <w:spacing w:line="240" w:lineRule="auto"/>
        <w:ind w:firstLine="567"/>
        <w:rPr>
          <w:sz w:val="28"/>
          <w:szCs w:val="28"/>
        </w:rPr>
      </w:pPr>
      <w:r w:rsidRPr="003C167C">
        <w:rPr>
          <w:sz w:val="28"/>
          <w:szCs w:val="28"/>
        </w:rPr>
        <w:t xml:space="preserve">4. </w:t>
      </w:r>
      <w:proofErr w:type="spellStart"/>
      <w:r w:rsidRPr="003C167C">
        <w:rPr>
          <w:sz w:val="28"/>
          <w:szCs w:val="28"/>
        </w:rPr>
        <w:t>Dobrynin</w:t>
      </w:r>
      <w:proofErr w:type="spellEnd"/>
      <w:r w:rsidRPr="003C167C">
        <w:rPr>
          <w:sz w:val="28"/>
          <w:szCs w:val="28"/>
        </w:rPr>
        <w:t xml:space="preserve">, V., </w:t>
      </w:r>
      <w:proofErr w:type="spellStart"/>
      <w:r w:rsidRPr="003C167C">
        <w:rPr>
          <w:sz w:val="28"/>
          <w:szCs w:val="28"/>
        </w:rPr>
        <w:t>Patterson</w:t>
      </w:r>
      <w:proofErr w:type="spellEnd"/>
      <w:r w:rsidRPr="003C167C">
        <w:rPr>
          <w:sz w:val="28"/>
          <w:szCs w:val="28"/>
        </w:rPr>
        <w:t xml:space="preserve">, D. W., </w:t>
      </w:r>
      <w:proofErr w:type="spellStart"/>
      <w:r w:rsidRPr="003C167C">
        <w:rPr>
          <w:sz w:val="28"/>
          <w:szCs w:val="28"/>
        </w:rPr>
        <w:t>and</w:t>
      </w:r>
      <w:proofErr w:type="spellEnd"/>
      <w:r w:rsidRPr="003C167C">
        <w:rPr>
          <w:sz w:val="28"/>
          <w:szCs w:val="28"/>
        </w:rPr>
        <w:t xml:space="preserve"> </w:t>
      </w:r>
      <w:proofErr w:type="spellStart"/>
      <w:r w:rsidRPr="003C167C">
        <w:rPr>
          <w:sz w:val="28"/>
          <w:szCs w:val="28"/>
        </w:rPr>
        <w:t>Rooney</w:t>
      </w:r>
      <w:proofErr w:type="spellEnd"/>
      <w:r w:rsidRPr="003C167C">
        <w:rPr>
          <w:sz w:val="28"/>
          <w:szCs w:val="28"/>
        </w:rPr>
        <w:t xml:space="preserve">, N. </w:t>
      </w:r>
      <w:proofErr w:type="spellStart"/>
      <w:r w:rsidRPr="003C167C">
        <w:rPr>
          <w:sz w:val="28"/>
          <w:szCs w:val="28"/>
        </w:rPr>
        <w:t>Contextual</w:t>
      </w:r>
      <w:proofErr w:type="spellEnd"/>
      <w:r w:rsidRPr="003C167C">
        <w:rPr>
          <w:sz w:val="28"/>
          <w:szCs w:val="28"/>
        </w:rPr>
        <w:t xml:space="preserve"> </w:t>
      </w:r>
      <w:proofErr w:type="spellStart"/>
      <w:r w:rsidRPr="003C167C">
        <w:rPr>
          <w:sz w:val="28"/>
          <w:szCs w:val="28"/>
        </w:rPr>
        <w:t>Document</w:t>
      </w:r>
      <w:proofErr w:type="spellEnd"/>
      <w:r w:rsidRPr="003C167C">
        <w:rPr>
          <w:sz w:val="28"/>
          <w:szCs w:val="28"/>
        </w:rPr>
        <w:t xml:space="preserve"> </w:t>
      </w:r>
      <w:proofErr w:type="spellStart"/>
      <w:r w:rsidRPr="003C167C">
        <w:rPr>
          <w:sz w:val="28"/>
          <w:szCs w:val="28"/>
        </w:rPr>
        <w:t>Clustering</w:t>
      </w:r>
      <w:proofErr w:type="spellEnd"/>
      <w:r w:rsidRPr="003C167C">
        <w:rPr>
          <w:sz w:val="28"/>
          <w:szCs w:val="28"/>
        </w:rPr>
        <w:t>. [Електронний ресурс] – Режим доступу: https://www.researchgate.net/publication/221397429_Contextual_Document_Clustering</w:t>
      </w:r>
    </w:p>
    <w:p w:rsidR="00AA2921" w:rsidRPr="00B739A4" w:rsidRDefault="00AA2921" w:rsidP="00547011">
      <w:pPr>
        <w:widowControl/>
        <w:autoSpaceDE w:val="0"/>
        <w:autoSpaceDN w:val="0"/>
        <w:spacing w:before="120" w:after="120" w:line="240" w:lineRule="auto"/>
        <w:ind w:firstLine="567"/>
        <w:jc w:val="left"/>
        <w:textAlignment w:val="auto"/>
        <w:rPr>
          <w:color w:val="000000"/>
          <w:sz w:val="28"/>
          <w:szCs w:val="28"/>
          <w:lang w:eastAsia="uk-UA"/>
        </w:rPr>
      </w:pPr>
    </w:p>
    <w:sectPr w:rsidR="00AA2921" w:rsidRPr="00B739A4" w:rsidSect="003D55F2">
      <w:headerReference w:type="even" r:id="rId12"/>
      <w:headerReference w:type="default" r:id="rId13"/>
      <w:headerReference w:type="first" r:id="rId14"/>
      <w:pgSz w:w="11907" w:h="16840" w:code="9"/>
      <w:pgMar w:top="1134" w:right="567" w:bottom="1134" w:left="1418"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3D90" w:rsidRDefault="004D3D90">
      <w:r>
        <w:separator/>
      </w:r>
    </w:p>
  </w:endnote>
  <w:endnote w:type="continuationSeparator" w:id="0">
    <w:p w:rsidR="004D3D90" w:rsidRDefault="004D3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Peterburg">
    <w:altName w:val="Times New Roman"/>
    <w:charset w:val="00"/>
    <w:family w:val="auto"/>
    <w:pitch w:val="variable"/>
    <w:sig w:usb0="00000287" w:usb1="000000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3D90" w:rsidRDefault="004D3D90">
      <w:r>
        <w:separator/>
      </w:r>
    </w:p>
  </w:footnote>
  <w:footnote w:type="continuationSeparator" w:id="0">
    <w:p w:rsidR="004D3D90" w:rsidRDefault="004D3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35E" w:rsidRDefault="00BB535E" w:rsidP="006327D6">
    <w:pPr>
      <w:pStyle w:val="a3"/>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BB535E" w:rsidRDefault="00BB535E" w:rsidP="00E447DB">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47"/>
      <w:gridCol w:w="2168"/>
      <w:gridCol w:w="2168"/>
      <w:gridCol w:w="2172"/>
      <w:gridCol w:w="1554"/>
    </w:tblGrid>
    <w:tr w:rsidR="00BB535E" w:rsidRPr="00F728EF" w:rsidTr="00045D3D">
      <w:trPr>
        <w:cantSplit/>
        <w:trHeight w:val="559"/>
      </w:trPr>
      <w:tc>
        <w:tcPr>
          <w:tcW w:w="932" w:type="pct"/>
          <w:vMerge w:val="restart"/>
          <w:tcBorders>
            <w:top w:val="single" w:sz="4" w:space="0" w:color="auto"/>
            <w:left w:val="single" w:sz="4" w:space="0" w:color="auto"/>
            <w:bottom w:val="single" w:sz="4" w:space="0" w:color="auto"/>
            <w:right w:val="single" w:sz="4" w:space="0" w:color="auto"/>
          </w:tcBorders>
          <w:vAlign w:val="center"/>
        </w:tcPr>
        <w:p w:rsidR="00BB535E" w:rsidRPr="00F728EF" w:rsidRDefault="00BB535E" w:rsidP="00F728EF">
          <w:pPr>
            <w:pStyle w:val="a3"/>
            <w:spacing w:line="240" w:lineRule="auto"/>
            <w:ind w:firstLine="0"/>
            <w:jc w:val="center"/>
            <w:rPr>
              <w:b/>
              <w:sz w:val="16"/>
              <w:szCs w:val="16"/>
              <w:lang w:eastAsia="uk-UA"/>
            </w:rPr>
          </w:pPr>
          <w:r w:rsidRPr="00F728EF">
            <w:rPr>
              <w:b/>
              <w:sz w:val="16"/>
              <w:szCs w:val="16"/>
              <w:lang w:eastAsia="uk-UA"/>
            </w:rPr>
            <w:t>Житомирська політехніка</w:t>
          </w:r>
        </w:p>
      </w:tc>
      <w:tc>
        <w:tcPr>
          <w:tcW w:w="3284" w:type="pct"/>
          <w:gridSpan w:val="3"/>
          <w:tcBorders>
            <w:left w:val="single" w:sz="4" w:space="0" w:color="auto"/>
          </w:tcBorders>
          <w:vAlign w:val="center"/>
        </w:tcPr>
        <w:p w:rsidR="00BB535E" w:rsidRPr="00755EEB" w:rsidRDefault="00BB535E" w:rsidP="00E27591">
          <w:pPr>
            <w:pStyle w:val="a3"/>
            <w:spacing w:line="240" w:lineRule="auto"/>
            <w:jc w:val="center"/>
            <w:rPr>
              <w:sz w:val="16"/>
              <w:szCs w:val="16"/>
              <w:lang w:eastAsia="uk-UA"/>
            </w:rPr>
          </w:pPr>
          <w:r w:rsidRPr="00755EEB">
            <w:rPr>
              <w:sz w:val="16"/>
              <w:szCs w:val="16"/>
              <w:lang w:eastAsia="uk-UA"/>
            </w:rPr>
            <w:t>МІНІСТЕРСТВО ОСВІТИ І НАУКИ УКРАЇНИ</w:t>
          </w:r>
        </w:p>
        <w:p w:rsidR="00BB535E" w:rsidRPr="00755EEB" w:rsidRDefault="00BB535E" w:rsidP="00E27591">
          <w:pPr>
            <w:pStyle w:val="a3"/>
            <w:spacing w:line="240" w:lineRule="auto"/>
            <w:ind w:left="-57" w:right="-57"/>
            <w:jc w:val="center"/>
            <w:rPr>
              <w:b/>
              <w:sz w:val="16"/>
              <w:szCs w:val="16"/>
              <w:lang w:eastAsia="uk-UA"/>
            </w:rPr>
          </w:pPr>
          <w:r w:rsidRPr="00755EEB">
            <w:rPr>
              <w:b/>
              <w:sz w:val="16"/>
              <w:szCs w:val="16"/>
              <w:lang w:eastAsia="uk-UA"/>
            </w:rPr>
            <w:t>ДЕРЖАВНИЙ УНІВЕРСИТЕТ «ЖИТОМИРСЬКА ПОЛІТЕХНІКА»</w:t>
          </w:r>
        </w:p>
        <w:p w:rsidR="00BB535E" w:rsidRPr="00F728EF" w:rsidRDefault="00BB535E" w:rsidP="00E27591">
          <w:pPr>
            <w:pStyle w:val="a3"/>
            <w:spacing w:line="240" w:lineRule="auto"/>
            <w:ind w:firstLine="0"/>
            <w:jc w:val="center"/>
            <w:rPr>
              <w:b/>
              <w:color w:val="333399"/>
              <w:sz w:val="16"/>
              <w:szCs w:val="16"/>
              <w:lang w:eastAsia="uk-UA"/>
            </w:rPr>
          </w:pPr>
          <w:r w:rsidRPr="00755EEB">
            <w:rPr>
              <w:b/>
              <w:sz w:val="16"/>
              <w:szCs w:val="16"/>
            </w:rPr>
            <w:t>Система управління якістю відповідає ДСТУ ISO 9001:2015</w:t>
          </w:r>
        </w:p>
      </w:tc>
      <w:tc>
        <w:tcPr>
          <w:tcW w:w="784" w:type="pct"/>
          <w:vAlign w:val="center"/>
        </w:tcPr>
        <w:p w:rsidR="00045D3D" w:rsidRDefault="00045D3D" w:rsidP="00045D3D">
          <w:pPr>
            <w:spacing w:line="259" w:lineRule="auto"/>
            <w:ind w:right="147"/>
            <w:jc w:val="center"/>
          </w:pPr>
          <w:r>
            <w:rPr>
              <w:rFonts w:ascii="Calibri" w:eastAsia="Calibri" w:hAnsi="Calibri" w:cs="Calibri"/>
              <w:b/>
              <w:sz w:val="16"/>
            </w:rPr>
            <w:t>Ф-22.05-04.01</w:t>
          </w:r>
        </w:p>
        <w:p w:rsidR="00045D3D" w:rsidRDefault="00045D3D" w:rsidP="00045D3D">
          <w:pPr>
            <w:spacing w:line="259" w:lineRule="auto"/>
            <w:ind w:right="147"/>
            <w:jc w:val="center"/>
            <w:rPr>
              <w:rFonts w:ascii="Calibri" w:eastAsia="Calibri" w:hAnsi="Calibri" w:cs="Calibri"/>
              <w:b/>
              <w:sz w:val="16"/>
            </w:rPr>
          </w:pPr>
          <w:r>
            <w:rPr>
              <w:rFonts w:ascii="Calibri" w:eastAsia="Calibri" w:hAnsi="Calibri" w:cs="Calibri"/>
              <w:b/>
              <w:sz w:val="16"/>
            </w:rPr>
            <w:t>123.00.1/</w:t>
          </w:r>
        </w:p>
        <w:p w:rsidR="00BB535E" w:rsidRPr="00F728EF" w:rsidRDefault="00045D3D" w:rsidP="00045D3D">
          <w:pPr>
            <w:spacing w:line="240" w:lineRule="auto"/>
            <w:jc w:val="center"/>
            <w:rPr>
              <w:b/>
              <w:sz w:val="16"/>
              <w:szCs w:val="16"/>
            </w:rPr>
          </w:pPr>
          <w:r>
            <w:rPr>
              <w:rFonts w:ascii="Calibri" w:eastAsia="Calibri" w:hAnsi="Calibri" w:cs="Calibri"/>
              <w:b/>
              <w:sz w:val="16"/>
            </w:rPr>
            <w:t>Б-1</w:t>
          </w:r>
          <w:r>
            <w:rPr>
              <w:rFonts w:ascii="Calibri" w:eastAsia="Calibri" w:hAnsi="Calibri" w:cs="Calibri"/>
              <w:sz w:val="16"/>
            </w:rPr>
            <w:t xml:space="preserve"> </w:t>
          </w:r>
          <w:r>
            <w:rPr>
              <w:rFonts w:ascii="Calibri" w:eastAsia="Calibri" w:hAnsi="Calibri" w:cs="Calibri"/>
              <w:b/>
              <w:sz w:val="16"/>
            </w:rPr>
            <w:t>-2024</w:t>
          </w:r>
        </w:p>
      </w:tc>
    </w:tr>
    <w:tr w:rsidR="00BB535E" w:rsidRPr="00F728EF" w:rsidTr="0033264D">
      <w:trPr>
        <w:cantSplit/>
        <w:trHeight w:val="227"/>
      </w:trPr>
      <w:tc>
        <w:tcPr>
          <w:tcW w:w="932" w:type="pct"/>
          <w:vMerge/>
          <w:tcBorders>
            <w:top w:val="single" w:sz="4" w:space="0" w:color="auto"/>
            <w:left w:val="single" w:sz="4" w:space="0" w:color="auto"/>
            <w:bottom w:val="single" w:sz="4" w:space="0" w:color="auto"/>
            <w:right w:val="single" w:sz="4" w:space="0" w:color="auto"/>
          </w:tcBorders>
          <w:vAlign w:val="center"/>
        </w:tcPr>
        <w:p w:rsidR="00BB535E" w:rsidRPr="00F728EF" w:rsidRDefault="00BB535E" w:rsidP="0033264D">
          <w:pPr>
            <w:pStyle w:val="a3"/>
            <w:spacing w:line="240" w:lineRule="auto"/>
            <w:ind w:firstLine="0"/>
            <w:jc w:val="center"/>
            <w:rPr>
              <w:b/>
              <w:i/>
              <w:sz w:val="16"/>
              <w:szCs w:val="16"/>
              <w:lang w:eastAsia="uk-UA"/>
            </w:rPr>
          </w:pPr>
        </w:p>
      </w:tc>
      <w:tc>
        <w:tcPr>
          <w:tcW w:w="1094" w:type="pct"/>
          <w:vAlign w:val="center"/>
        </w:tcPr>
        <w:p w:rsidR="00BB535E" w:rsidRPr="0002132D" w:rsidRDefault="00BB535E" w:rsidP="0033264D">
          <w:pPr>
            <w:pStyle w:val="a3"/>
            <w:spacing w:line="240" w:lineRule="auto"/>
            <w:ind w:firstLine="0"/>
            <w:jc w:val="center"/>
            <w:rPr>
              <w:i/>
              <w:sz w:val="16"/>
              <w:szCs w:val="16"/>
              <w:lang w:eastAsia="uk-UA"/>
            </w:rPr>
          </w:pPr>
          <w:r>
            <w:rPr>
              <w:i/>
              <w:sz w:val="16"/>
              <w:szCs w:val="16"/>
              <w:lang w:eastAsia="uk-UA"/>
            </w:rPr>
            <w:t>Випуск 1</w:t>
          </w:r>
        </w:p>
      </w:tc>
      <w:tc>
        <w:tcPr>
          <w:tcW w:w="1094" w:type="pct"/>
          <w:vAlign w:val="center"/>
        </w:tcPr>
        <w:p w:rsidR="00BB535E" w:rsidRPr="0002132D" w:rsidRDefault="00BB535E" w:rsidP="0033264D">
          <w:pPr>
            <w:pStyle w:val="a3"/>
            <w:spacing w:line="240" w:lineRule="auto"/>
            <w:ind w:firstLine="0"/>
            <w:jc w:val="center"/>
            <w:rPr>
              <w:i/>
              <w:sz w:val="16"/>
              <w:szCs w:val="16"/>
              <w:lang w:eastAsia="uk-UA"/>
            </w:rPr>
          </w:pPr>
          <w:r w:rsidRPr="0002132D">
            <w:rPr>
              <w:i/>
              <w:sz w:val="16"/>
              <w:szCs w:val="16"/>
              <w:lang w:eastAsia="uk-UA"/>
            </w:rPr>
            <w:t>Зміни 0</w:t>
          </w:r>
        </w:p>
      </w:tc>
      <w:tc>
        <w:tcPr>
          <w:tcW w:w="1096" w:type="pct"/>
          <w:tcBorders>
            <w:left w:val="single" w:sz="4" w:space="0" w:color="auto"/>
          </w:tcBorders>
          <w:vAlign w:val="center"/>
        </w:tcPr>
        <w:p w:rsidR="00BB535E" w:rsidRPr="00F728EF" w:rsidRDefault="00BB535E" w:rsidP="0033264D">
          <w:pPr>
            <w:pStyle w:val="a3"/>
            <w:spacing w:line="240" w:lineRule="auto"/>
            <w:ind w:firstLine="0"/>
            <w:jc w:val="center"/>
            <w:rPr>
              <w:i/>
              <w:sz w:val="16"/>
              <w:szCs w:val="16"/>
              <w:lang w:eastAsia="uk-UA"/>
            </w:rPr>
          </w:pPr>
          <w:r w:rsidRPr="00F728EF">
            <w:rPr>
              <w:i/>
              <w:sz w:val="16"/>
              <w:szCs w:val="16"/>
              <w:lang w:eastAsia="uk-UA"/>
            </w:rPr>
            <w:t>Екземпляр № 1</w:t>
          </w:r>
        </w:p>
      </w:tc>
      <w:tc>
        <w:tcPr>
          <w:tcW w:w="784" w:type="pct"/>
          <w:vAlign w:val="center"/>
        </w:tcPr>
        <w:p w:rsidR="00BB535E" w:rsidRPr="00F728EF" w:rsidRDefault="00BB535E" w:rsidP="00C87984">
          <w:pPr>
            <w:pStyle w:val="a3"/>
            <w:spacing w:line="240" w:lineRule="auto"/>
            <w:ind w:firstLine="0"/>
            <w:jc w:val="center"/>
            <w:rPr>
              <w:i/>
              <w:sz w:val="16"/>
              <w:szCs w:val="16"/>
              <w:lang w:eastAsia="uk-UA"/>
            </w:rPr>
          </w:pPr>
          <w:proofErr w:type="spellStart"/>
          <w:r w:rsidRPr="00F728EF">
            <w:rPr>
              <w:i/>
              <w:sz w:val="16"/>
              <w:szCs w:val="16"/>
              <w:lang w:eastAsia="uk-UA"/>
            </w:rPr>
            <w:t>Арк</w:t>
          </w:r>
          <w:proofErr w:type="spellEnd"/>
          <w:r w:rsidRPr="00F728EF">
            <w:rPr>
              <w:i/>
              <w:sz w:val="16"/>
              <w:szCs w:val="16"/>
              <w:lang w:eastAsia="uk-UA"/>
            </w:rPr>
            <w:t xml:space="preserve">  </w:t>
          </w:r>
          <w:r w:rsidR="00416FDD">
            <w:rPr>
              <w:i/>
              <w:sz w:val="16"/>
              <w:szCs w:val="16"/>
              <w:lang w:eastAsia="uk-UA"/>
            </w:rPr>
            <w:t>12</w:t>
          </w:r>
          <w:r w:rsidRPr="00F728EF">
            <w:rPr>
              <w:i/>
              <w:sz w:val="16"/>
              <w:szCs w:val="16"/>
              <w:lang w:eastAsia="uk-UA"/>
            </w:rPr>
            <w:t xml:space="preserve"> / </w:t>
          </w:r>
          <w:r w:rsidRPr="00F728EF">
            <w:rPr>
              <w:i/>
              <w:sz w:val="16"/>
              <w:szCs w:val="16"/>
              <w:lang w:eastAsia="uk-UA"/>
            </w:rPr>
            <w:fldChar w:fldCharType="begin"/>
          </w:r>
          <w:r w:rsidRPr="00F728EF">
            <w:rPr>
              <w:i/>
              <w:sz w:val="16"/>
              <w:szCs w:val="16"/>
              <w:lang w:eastAsia="uk-UA"/>
            </w:rPr>
            <w:instrText xml:space="preserve"> PAGE   \* MERGEFORMAT </w:instrText>
          </w:r>
          <w:r w:rsidRPr="00F728EF">
            <w:rPr>
              <w:i/>
              <w:sz w:val="16"/>
              <w:szCs w:val="16"/>
              <w:lang w:eastAsia="uk-UA"/>
            </w:rPr>
            <w:fldChar w:fldCharType="separate"/>
          </w:r>
          <w:r w:rsidR="00751AFC">
            <w:rPr>
              <w:i/>
              <w:noProof/>
              <w:sz w:val="16"/>
              <w:szCs w:val="16"/>
              <w:lang w:eastAsia="uk-UA"/>
            </w:rPr>
            <w:t>2</w:t>
          </w:r>
          <w:r w:rsidRPr="00F728EF">
            <w:rPr>
              <w:i/>
              <w:sz w:val="16"/>
              <w:szCs w:val="16"/>
              <w:lang w:eastAsia="uk-UA"/>
            </w:rPr>
            <w:fldChar w:fldCharType="end"/>
          </w:r>
        </w:p>
      </w:tc>
    </w:tr>
  </w:tbl>
  <w:p w:rsidR="00BB535E" w:rsidRPr="004D7507" w:rsidRDefault="00BB535E" w:rsidP="004D7507">
    <w:pPr>
      <w:pStyle w:val="a3"/>
      <w:spacing w:line="360" w:lineRule="auto"/>
      <w:ind w:right="357" w:firstLine="0"/>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35E" w:rsidRPr="00E65116" w:rsidRDefault="00BB535E" w:rsidP="00E65116">
    <w:pPr>
      <w:pStyle w:val="a3"/>
      <w:spacing w:line="240" w:lineRule="auto"/>
      <w:ind w:firstLine="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21360"/>
    <w:multiLevelType w:val="hybridMultilevel"/>
    <w:tmpl w:val="6A6E5CE2"/>
    <w:lvl w:ilvl="0" w:tplc="D1A64304">
      <w:start w:val="1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53A0CEC"/>
    <w:multiLevelType w:val="hybridMultilevel"/>
    <w:tmpl w:val="F0D24C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8744C0A"/>
    <w:multiLevelType w:val="hybridMultilevel"/>
    <w:tmpl w:val="A5762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5002C"/>
    <w:multiLevelType w:val="hybridMultilevel"/>
    <w:tmpl w:val="7EFACA2C"/>
    <w:lvl w:ilvl="0" w:tplc="6CCAEB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C812833"/>
    <w:multiLevelType w:val="singleLevel"/>
    <w:tmpl w:val="D45AFDD4"/>
    <w:lvl w:ilvl="0">
      <w:start w:val="7"/>
      <w:numFmt w:val="bullet"/>
      <w:lvlText w:val="–"/>
      <w:lvlJc w:val="left"/>
      <w:pPr>
        <w:tabs>
          <w:tab w:val="num" w:pos="927"/>
        </w:tabs>
        <w:ind w:left="927" w:hanging="360"/>
      </w:pPr>
      <w:rPr>
        <w:rFonts w:ascii="Times New Roman" w:hAnsi="Times New Roman" w:hint="default"/>
      </w:rPr>
    </w:lvl>
  </w:abstractNum>
  <w:abstractNum w:abstractNumId="5" w15:restartNumberingAfterBreak="0">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0730C1D"/>
    <w:multiLevelType w:val="hybridMultilevel"/>
    <w:tmpl w:val="19A2B948"/>
    <w:lvl w:ilvl="0" w:tplc="7E2CC6F4">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7" w15:restartNumberingAfterBreak="0">
    <w:nsid w:val="21BB2E67"/>
    <w:multiLevelType w:val="multilevel"/>
    <w:tmpl w:val="E39C8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8A5C0A"/>
    <w:multiLevelType w:val="hybridMultilevel"/>
    <w:tmpl w:val="4A3069A0"/>
    <w:lvl w:ilvl="0" w:tplc="791A66C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E64287"/>
    <w:multiLevelType w:val="hybridMultilevel"/>
    <w:tmpl w:val="72B2B284"/>
    <w:lvl w:ilvl="0" w:tplc="E2F8DEEA">
      <w:start w:val="3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28FF7FD6"/>
    <w:multiLevelType w:val="hybridMultilevel"/>
    <w:tmpl w:val="F4D0825A"/>
    <w:lvl w:ilvl="0" w:tplc="791A66C2">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9DD383F"/>
    <w:multiLevelType w:val="hybridMultilevel"/>
    <w:tmpl w:val="1C043686"/>
    <w:lvl w:ilvl="0" w:tplc="0B74DBEA">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2AA9629B"/>
    <w:multiLevelType w:val="hybridMultilevel"/>
    <w:tmpl w:val="1C60D5D8"/>
    <w:lvl w:ilvl="0" w:tplc="1040AE30">
      <w:start w:val="1"/>
      <w:numFmt w:val="decimal"/>
      <w:lvlText w:val="%1."/>
      <w:lvlJc w:val="left"/>
      <w:pPr>
        <w:tabs>
          <w:tab w:val="num" w:pos="700"/>
        </w:tabs>
        <w:ind w:left="7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F0937FB"/>
    <w:multiLevelType w:val="hybridMultilevel"/>
    <w:tmpl w:val="9CF26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D50C0"/>
    <w:multiLevelType w:val="hybridMultilevel"/>
    <w:tmpl w:val="42AAF9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01F3346"/>
    <w:multiLevelType w:val="hybridMultilevel"/>
    <w:tmpl w:val="9070AA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0C57838"/>
    <w:multiLevelType w:val="hybridMultilevel"/>
    <w:tmpl w:val="739A3F46"/>
    <w:lvl w:ilvl="0" w:tplc="A16AE1C8">
      <w:start w:val="1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DD0999"/>
    <w:multiLevelType w:val="hybridMultilevel"/>
    <w:tmpl w:val="B1D6CDE2"/>
    <w:lvl w:ilvl="0" w:tplc="791A66C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EB3A6A"/>
    <w:multiLevelType w:val="hybridMultilevel"/>
    <w:tmpl w:val="42C61A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DDF1C2A"/>
    <w:multiLevelType w:val="hybridMultilevel"/>
    <w:tmpl w:val="F93E552E"/>
    <w:lvl w:ilvl="0" w:tplc="0419000F">
      <w:start w:val="1"/>
      <w:numFmt w:val="decimal"/>
      <w:lvlText w:val="%1."/>
      <w:lvlJc w:val="left"/>
      <w:pPr>
        <w:tabs>
          <w:tab w:val="num" w:pos="720"/>
        </w:tabs>
        <w:ind w:left="720" w:hanging="360"/>
      </w:pPr>
      <w:rPr>
        <w:rFonts w:hint="default"/>
      </w:rPr>
    </w:lvl>
    <w:lvl w:ilvl="1" w:tplc="7E5615B6">
      <w:start w:val="1"/>
      <w:numFmt w:val="bullet"/>
      <w:lvlText w:val=""/>
      <w:lvlJc w:val="left"/>
      <w:pPr>
        <w:tabs>
          <w:tab w:val="num" w:pos="1440"/>
        </w:tabs>
        <w:ind w:left="1440" w:hanging="360"/>
      </w:pPr>
      <w:rPr>
        <w:rFonts w:ascii="Symbol" w:hAnsi="Symbol" w:hint="default"/>
      </w:rPr>
    </w:lvl>
    <w:lvl w:ilvl="2" w:tplc="6CCAEB5A">
      <w:start w:val="1"/>
      <w:numFmt w:val="bullet"/>
      <w:lvlText w:val="–"/>
      <w:lvlJc w:val="left"/>
      <w:pPr>
        <w:tabs>
          <w:tab w:val="num" w:pos="2340"/>
        </w:tabs>
        <w:ind w:left="2340" w:hanging="360"/>
      </w:pPr>
      <w:rPr>
        <w:rFonts w:ascii="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0C4307F"/>
    <w:multiLevelType w:val="hybridMultilevel"/>
    <w:tmpl w:val="7BF6260C"/>
    <w:lvl w:ilvl="0" w:tplc="FD5A30C0">
      <w:start w:val="1"/>
      <w:numFmt w:val="decimal"/>
      <w:lvlText w:val="%1."/>
      <w:lvlJc w:val="left"/>
      <w:pPr>
        <w:ind w:left="846" w:hanging="420"/>
      </w:pPr>
      <w:rPr>
        <w:rFonts w:ascii="Times New Roman" w:hAnsi="Times New Roman" w:cs="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550726F9"/>
    <w:multiLevelType w:val="hybridMultilevel"/>
    <w:tmpl w:val="44B8CF7C"/>
    <w:lvl w:ilvl="0" w:tplc="79B6D19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2" w15:restartNumberingAfterBreak="0">
    <w:nsid w:val="57CC69BC"/>
    <w:multiLevelType w:val="hybridMultilevel"/>
    <w:tmpl w:val="2438EFA8"/>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5BC73183"/>
    <w:multiLevelType w:val="hybridMultilevel"/>
    <w:tmpl w:val="2438EFA8"/>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15:restartNumberingAfterBreak="0">
    <w:nsid w:val="5C3E0F42"/>
    <w:multiLevelType w:val="singleLevel"/>
    <w:tmpl w:val="7B12F91E"/>
    <w:lvl w:ilvl="0">
      <w:start w:val="1"/>
      <w:numFmt w:val="decimal"/>
      <w:lvlText w:val="%1."/>
      <w:legacy w:legacy="1" w:legacySpace="0" w:legacyIndent="221"/>
      <w:lvlJc w:val="left"/>
      <w:rPr>
        <w:rFonts w:ascii="Times New Roman" w:hAnsi="Times New Roman" w:cs="Times New Roman" w:hint="default"/>
        <w:b w:val="0"/>
        <w:i w:val="0"/>
        <w:sz w:val="28"/>
        <w:szCs w:val="28"/>
      </w:rPr>
    </w:lvl>
  </w:abstractNum>
  <w:abstractNum w:abstractNumId="25" w15:restartNumberingAfterBreak="0">
    <w:nsid w:val="61F305FA"/>
    <w:multiLevelType w:val="hybridMultilevel"/>
    <w:tmpl w:val="09544F6A"/>
    <w:lvl w:ilvl="0" w:tplc="7610C202">
      <w:start w:val="4"/>
      <w:numFmt w:val="bullet"/>
      <w:lvlText w:val="–"/>
      <w:lvlJc w:val="left"/>
      <w:pPr>
        <w:ind w:left="1260" w:hanging="360"/>
      </w:pPr>
      <w:rPr>
        <w:rFonts w:ascii="Times New Roman" w:eastAsia="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26" w15:restartNumberingAfterBreak="0">
    <w:nsid w:val="62C72BDA"/>
    <w:multiLevelType w:val="hybridMultilevel"/>
    <w:tmpl w:val="2B42DE64"/>
    <w:lvl w:ilvl="0" w:tplc="D97C0F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64E31E86"/>
    <w:multiLevelType w:val="multilevel"/>
    <w:tmpl w:val="82FC9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19199F"/>
    <w:multiLevelType w:val="hybridMultilevel"/>
    <w:tmpl w:val="418E580E"/>
    <w:lvl w:ilvl="0" w:tplc="0422000F">
      <w:start w:val="1"/>
      <w:numFmt w:val="decimal"/>
      <w:lvlText w:val="%1."/>
      <w:lvlJc w:val="left"/>
      <w:pPr>
        <w:tabs>
          <w:tab w:val="num" w:pos="700"/>
        </w:tabs>
        <w:ind w:left="700" w:hanging="360"/>
      </w:pPr>
      <w:rPr>
        <w:rFonts w:hint="default"/>
      </w:rPr>
    </w:lvl>
    <w:lvl w:ilvl="1" w:tplc="04220003" w:tentative="1">
      <w:start w:val="1"/>
      <w:numFmt w:val="bullet"/>
      <w:lvlText w:val="o"/>
      <w:lvlJc w:val="left"/>
      <w:pPr>
        <w:tabs>
          <w:tab w:val="num" w:pos="1420"/>
        </w:tabs>
        <w:ind w:left="1420" w:hanging="360"/>
      </w:pPr>
      <w:rPr>
        <w:rFonts w:ascii="Courier New" w:hAnsi="Courier New" w:cs="Courier New" w:hint="default"/>
      </w:rPr>
    </w:lvl>
    <w:lvl w:ilvl="2" w:tplc="04220005" w:tentative="1">
      <w:start w:val="1"/>
      <w:numFmt w:val="bullet"/>
      <w:lvlText w:val=""/>
      <w:lvlJc w:val="left"/>
      <w:pPr>
        <w:tabs>
          <w:tab w:val="num" w:pos="2140"/>
        </w:tabs>
        <w:ind w:left="2140" w:hanging="360"/>
      </w:pPr>
      <w:rPr>
        <w:rFonts w:ascii="Wingdings" w:hAnsi="Wingdings" w:hint="default"/>
      </w:rPr>
    </w:lvl>
    <w:lvl w:ilvl="3" w:tplc="04220001" w:tentative="1">
      <w:start w:val="1"/>
      <w:numFmt w:val="bullet"/>
      <w:lvlText w:val=""/>
      <w:lvlJc w:val="left"/>
      <w:pPr>
        <w:tabs>
          <w:tab w:val="num" w:pos="2860"/>
        </w:tabs>
        <w:ind w:left="2860" w:hanging="360"/>
      </w:pPr>
      <w:rPr>
        <w:rFonts w:ascii="Symbol" w:hAnsi="Symbol" w:hint="default"/>
      </w:rPr>
    </w:lvl>
    <w:lvl w:ilvl="4" w:tplc="04220003" w:tentative="1">
      <w:start w:val="1"/>
      <w:numFmt w:val="bullet"/>
      <w:lvlText w:val="o"/>
      <w:lvlJc w:val="left"/>
      <w:pPr>
        <w:tabs>
          <w:tab w:val="num" w:pos="3580"/>
        </w:tabs>
        <w:ind w:left="3580" w:hanging="360"/>
      </w:pPr>
      <w:rPr>
        <w:rFonts w:ascii="Courier New" w:hAnsi="Courier New" w:cs="Courier New" w:hint="default"/>
      </w:rPr>
    </w:lvl>
    <w:lvl w:ilvl="5" w:tplc="04220005" w:tentative="1">
      <w:start w:val="1"/>
      <w:numFmt w:val="bullet"/>
      <w:lvlText w:val=""/>
      <w:lvlJc w:val="left"/>
      <w:pPr>
        <w:tabs>
          <w:tab w:val="num" w:pos="4300"/>
        </w:tabs>
        <w:ind w:left="4300" w:hanging="360"/>
      </w:pPr>
      <w:rPr>
        <w:rFonts w:ascii="Wingdings" w:hAnsi="Wingdings" w:hint="default"/>
      </w:rPr>
    </w:lvl>
    <w:lvl w:ilvl="6" w:tplc="04220001" w:tentative="1">
      <w:start w:val="1"/>
      <w:numFmt w:val="bullet"/>
      <w:lvlText w:val=""/>
      <w:lvlJc w:val="left"/>
      <w:pPr>
        <w:tabs>
          <w:tab w:val="num" w:pos="5020"/>
        </w:tabs>
        <w:ind w:left="5020" w:hanging="360"/>
      </w:pPr>
      <w:rPr>
        <w:rFonts w:ascii="Symbol" w:hAnsi="Symbol" w:hint="default"/>
      </w:rPr>
    </w:lvl>
    <w:lvl w:ilvl="7" w:tplc="04220003" w:tentative="1">
      <w:start w:val="1"/>
      <w:numFmt w:val="bullet"/>
      <w:lvlText w:val="o"/>
      <w:lvlJc w:val="left"/>
      <w:pPr>
        <w:tabs>
          <w:tab w:val="num" w:pos="5740"/>
        </w:tabs>
        <w:ind w:left="5740" w:hanging="360"/>
      </w:pPr>
      <w:rPr>
        <w:rFonts w:ascii="Courier New" w:hAnsi="Courier New" w:cs="Courier New" w:hint="default"/>
      </w:rPr>
    </w:lvl>
    <w:lvl w:ilvl="8" w:tplc="04220005" w:tentative="1">
      <w:start w:val="1"/>
      <w:numFmt w:val="bullet"/>
      <w:lvlText w:val=""/>
      <w:lvlJc w:val="left"/>
      <w:pPr>
        <w:tabs>
          <w:tab w:val="num" w:pos="6460"/>
        </w:tabs>
        <w:ind w:left="6460" w:hanging="360"/>
      </w:pPr>
      <w:rPr>
        <w:rFonts w:ascii="Wingdings" w:hAnsi="Wingdings" w:hint="default"/>
      </w:rPr>
    </w:lvl>
  </w:abstractNum>
  <w:abstractNum w:abstractNumId="29" w15:restartNumberingAfterBreak="0">
    <w:nsid w:val="68345784"/>
    <w:multiLevelType w:val="hybridMultilevel"/>
    <w:tmpl w:val="CC90704E"/>
    <w:lvl w:ilvl="0" w:tplc="0212A42C">
      <w:start w:val="4"/>
      <w:numFmt w:val="bullet"/>
      <w:lvlText w:val="-"/>
      <w:lvlJc w:val="left"/>
      <w:pPr>
        <w:ind w:left="320" w:hanging="360"/>
      </w:pPr>
      <w:rPr>
        <w:rFonts w:ascii="Times New Roman" w:eastAsiaTheme="minorHAnsi" w:hAnsi="Times New Roman" w:cs="Times New Roman"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30" w15:restartNumberingAfterBreak="0">
    <w:nsid w:val="6B8C2713"/>
    <w:multiLevelType w:val="hybridMultilevel"/>
    <w:tmpl w:val="935460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0AD7BC9"/>
    <w:multiLevelType w:val="hybridMultilevel"/>
    <w:tmpl w:val="D6004526"/>
    <w:lvl w:ilvl="0" w:tplc="D7AEDA3E">
      <w:start w:val="1"/>
      <w:numFmt w:val="bullet"/>
      <w:lvlText w:val="–"/>
      <w:lvlJc w:val="left"/>
      <w:pPr>
        <w:tabs>
          <w:tab w:val="num" w:pos="1512"/>
        </w:tabs>
        <w:ind w:left="1512" w:hanging="945"/>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2" w15:restartNumberingAfterBreak="0">
    <w:nsid w:val="72C36E5E"/>
    <w:multiLevelType w:val="hybridMultilevel"/>
    <w:tmpl w:val="4544CCBE"/>
    <w:lvl w:ilvl="0" w:tplc="0A78D6E6">
      <w:start w:val="1"/>
      <w:numFmt w:val="decimal"/>
      <w:lvlText w:val="%1."/>
      <w:lvlJc w:val="left"/>
      <w:pPr>
        <w:ind w:left="1287" w:hanging="360"/>
      </w:pPr>
      <w:rPr>
        <w:rFonts w:ascii="Times New Roman" w:hAnsi="Times New Roman" w:cs="Times New Roman" w:hint="default"/>
      </w:rPr>
    </w:lvl>
    <w:lvl w:ilvl="1" w:tplc="0C000019" w:tentative="1">
      <w:start w:val="1"/>
      <w:numFmt w:val="lowerLetter"/>
      <w:lvlText w:val="%2."/>
      <w:lvlJc w:val="left"/>
      <w:pPr>
        <w:ind w:left="2007" w:hanging="360"/>
      </w:pPr>
    </w:lvl>
    <w:lvl w:ilvl="2" w:tplc="0C00001B" w:tentative="1">
      <w:start w:val="1"/>
      <w:numFmt w:val="lowerRoman"/>
      <w:lvlText w:val="%3."/>
      <w:lvlJc w:val="right"/>
      <w:pPr>
        <w:ind w:left="2727" w:hanging="180"/>
      </w:pPr>
    </w:lvl>
    <w:lvl w:ilvl="3" w:tplc="0C00000F" w:tentative="1">
      <w:start w:val="1"/>
      <w:numFmt w:val="decimal"/>
      <w:lvlText w:val="%4."/>
      <w:lvlJc w:val="left"/>
      <w:pPr>
        <w:ind w:left="3447" w:hanging="360"/>
      </w:pPr>
    </w:lvl>
    <w:lvl w:ilvl="4" w:tplc="0C000019" w:tentative="1">
      <w:start w:val="1"/>
      <w:numFmt w:val="lowerLetter"/>
      <w:lvlText w:val="%5."/>
      <w:lvlJc w:val="left"/>
      <w:pPr>
        <w:ind w:left="4167" w:hanging="360"/>
      </w:pPr>
    </w:lvl>
    <w:lvl w:ilvl="5" w:tplc="0C00001B" w:tentative="1">
      <w:start w:val="1"/>
      <w:numFmt w:val="lowerRoman"/>
      <w:lvlText w:val="%6."/>
      <w:lvlJc w:val="right"/>
      <w:pPr>
        <w:ind w:left="4887" w:hanging="180"/>
      </w:pPr>
    </w:lvl>
    <w:lvl w:ilvl="6" w:tplc="0C00000F" w:tentative="1">
      <w:start w:val="1"/>
      <w:numFmt w:val="decimal"/>
      <w:lvlText w:val="%7."/>
      <w:lvlJc w:val="left"/>
      <w:pPr>
        <w:ind w:left="5607" w:hanging="360"/>
      </w:pPr>
    </w:lvl>
    <w:lvl w:ilvl="7" w:tplc="0C000019" w:tentative="1">
      <w:start w:val="1"/>
      <w:numFmt w:val="lowerLetter"/>
      <w:lvlText w:val="%8."/>
      <w:lvlJc w:val="left"/>
      <w:pPr>
        <w:ind w:left="6327" w:hanging="360"/>
      </w:pPr>
    </w:lvl>
    <w:lvl w:ilvl="8" w:tplc="0C00001B" w:tentative="1">
      <w:start w:val="1"/>
      <w:numFmt w:val="lowerRoman"/>
      <w:lvlText w:val="%9."/>
      <w:lvlJc w:val="right"/>
      <w:pPr>
        <w:ind w:left="7047" w:hanging="180"/>
      </w:pPr>
    </w:lvl>
  </w:abstractNum>
  <w:abstractNum w:abstractNumId="33" w15:restartNumberingAfterBreak="0">
    <w:nsid w:val="735425C5"/>
    <w:multiLevelType w:val="hybridMultilevel"/>
    <w:tmpl w:val="53D6A2C0"/>
    <w:lvl w:ilvl="0" w:tplc="0419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35" w15:restartNumberingAfterBreak="0">
    <w:nsid w:val="7EBB27C9"/>
    <w:multiLevelType w:val="hybridMultilevel"/>
    <w:tmpl w:val="06100C7C"/>
    <w:lvl w:ilvl="0" w:tplc="2A44EDDE">
      <w:start w:val="1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47649602">
    <w:abstractNumId w:val="9"/>
  </w:num>
  <w:num w:numId="2" w16cid:durableId="193928625">
    <w:abstractNumId w:val="19"/>
  </w:num>
  <w:num w:numId="3" w16cid:durableId="1341397966">
    <w:abstractNumId w:val="3"/>
  </w:num>
  <w:num w:numId="4" w16cid:durableId="1334530936">
    <w:abstractNumId w:val="10"/>
  </w:num>
  <w:num w:numId="5" w16cid:durableId="827403207">
    <w:abstractNumId w:val="8"/>
  </w:num>
  <w:num w:numId="6" w16cid:durableId="2107529003">
    <w:abstractNumId w:val="17"/>
  </w:num>
  <w:num w:numId="7" w16cid:durableId="1705595454">
    <w:abstractNumId w:val="33"/>
  </w:num>
  <w:num w:numId="8" w16cid:durableId="1931767976">
    <w:abstractNumId w:val="11"/>
  </w:num>
  <w:num w:numId="9" w16cid:durableId="1925609280">
    <w:abstractNumId w:val="23"/>
  </w:num>
  <w:num w:numId="10" w16cid:durableId="871306148">
    <w:abstractNumId w:val="22"/>
  </w:num>
  <w:num w:numId="11" w16cid:durableId="1667198559">
    <w:abstractNumId w:val="14"/>
  </w:num>
  <w:num w:numId="12" w16cid:durableId="1159343442">
    <w:abstractNumId w:val="31"/>
  </w:num>
  <w:num w:numId="13" w16cid:durableId="619975">
    <w:abstractNumId w:val="20"/>
  </w:num>
  <w:num w:numId="14" w16cid:durableId="1534223074">
    <w:abstractNumId w:val="27"/>
  </w:num>
  <w:num w:numId="15" w16cid:durableId="1379739748">
    <w:abstractNumId w:val="4"/>
  </w:num>
  <w:num w:numId="16" w16cid:durableId="1393770167">
    <w:abstractNumId w:val="1"/>
  </w:num>
  <w:num w:numId="17" w16cid:durableId="841285763">
    <w:abstractNumId w:val="18"/>
  </w:num>
  <w:num w:numId="18" w16cid:durableId="1285426138">
    <w:abstractNumId w:val="12"/>
  </w:num>
  <w:num w:numId="19" w16cid:durableId="353310668">
    <w:abstractNumId w:val="15"/>
  </w:num>
  <w:num w:numId="20" w16cid:durableId="1919556551">
    <w:abstractNumId w:val="26"/>
  </w:num>
  <w:num w:numId="21" w16cid:durableId="379326085">
    <w:abstractNumId w:val="28"/>
  </w:num>
  <w:num w:numId="22" w16cid:durableId="2099524702">
    <w:abstractNumId w:val="7"/>
  </w:num>
  <w:num w:numId="23" w16cid:durableId="1303196101">
    <w:abstractNumId w:val="29"/>
  </w:num>
  <w:num w:numId="24" w16cid:durableId="2046589517">
    <w:abstractNumId w:val="13"/>
  </w:num>
  <w:num w:numId="25" w16cid:durableId="1468552761">
    <w:abstractNumId w:val="35"/>
  </w:num>
  <w:num w:numId="26" w16cid:durableId="613169231">
    <w:abstractNumId w:val="0"/>
  </w:num>
  <w:num w:numId="27" w16cid:durableId="1445467541">
    <w:abstractNumId w:val="16"/>
  </w:num>
  <w:num w:numId="28" w16cid:durableId="706100960">
    <w:abstractNumId w:val="25"/>
  </w:num>
  <w:num w:numId="29" w16cid:durableId="1362625807">
    <w:abstractNumId w:val="21"/>
  </w:num>
  <w:num w:numId="30" w16cid:durableId="254560905">
    <w:abstractNumId w:val="6"/>
  </w:num>
  <w:num w:numId="31" w16cid:durableId="1026954033">
    <w:abstractNumId w:val="5"/>
  </w:num>
  <w:num w:numId="32" w16cid:durableId="640382138">
    <w:abstractNumId w:val="34"/>
  </w:num>
  <w:num w:numId="33" w16cid:durableId="2082680388">
    <w:abstractNumId w:val="2"/>
  </w:num>
  <w:num w:numId="34" w16cid:durableId="805777506">
    <w:abstractNumId w:val="24"/>
  </w:num>
  <w:num w:numId="35" w16cid:durableId="2103181931">
    <w:abstractNumId w:val="30"/>
  </w:num>
  <w:num w:numId="36" w16cid:durableId="104737614">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DED"/>
    <w:rsid w:val="00000B0A"/>
    <w:rsid w:val="00000D62"/>
    <w:rsid w:val="00000F73"/>
    <w:rsid w:val="00004320"/>
    <w:rsid w:val="00006531"/>
    <w:rsid w:val="0000690D"/>
    <w:rsid w:val="00012209"/>
    <w:rsid w:val="00012DA6"/>
    <w:rsid w:val="00013C28"/>
    <w:rsid w:val="00014BB3"/>
    <w:rsid w:val="000153D3"/>
    <w:rsid w:val="00016255"/>
    <w:rsid w:val="000165E9"/>
    <w:rsid w:val="00016B9F"/>
    <w:rsid w:val="00022BA1"/>
    <w:rsid w:val="000241E4"/>
    <w:rsid w:val="00024765"/>
    <w:rsid w:val="0002740E"/>
    <w:rsid w:val="00027EAC"/>
    <w:rsid w:val="00032379"/>
    <w:rsid w:val="000340D1"/>
    <w:rsid w:val="0003613B"/>
    <w:rsid w:val="000361CC"/>
    <w:rsid w:val="0004046D"/>
    <w:rsid w:val="00041229"/>
    <w:rsid w:val="00041834"/>
    <w:rsid w:val="000447A9"/>
    <w:rsid w:val="00045282"/>
    <w:rsid w:val="00045422"/>
    <w:rsid w:val="00045D3D"/>
    <w:rsid w:val="000466C0"/>
    <w:rsid w:val="0005020A"/>
    <w:rsid w:val="00051E5B"/>
    <w:rsid w:val="00052115"/>
    <w:rsid w:val="000536B2"/>
    <w:rsid w:val="000606C2"/>
    <w:rsid w:val="00062760"/>
    <w:rsid w:val="0006302E"/>
    <w:rsid w:val="00063461"/>
    <w:rsid w:val="000728B8"/>
    <w:rsid w:val="00074AE9"/>
    <w:rsid w:val="00074B8B"/>
    <w:rsid w:val="000825E8"/>
    <w:rsid w:val="00082B7E"/>
    <w:rsid w:val="000841E1"/>
    <w:rsid w:val="00084E04"/>
    <w:rsid w:val="000863FC"/>
    <w:rsid w:val="000868D9"/>
    <w:rsid w:val="00091CA4"/>
    <w:rsid w:val="00092127"/>
    <w:rsid w:val="000957B3"/>
    <w:rsid w:val="00095C6D"/>
    <w:rsid w:val="00097947"/>
    <w:rsid w:val="000A0E77"/>
    <w:rsid w:val="000A2982"/>
    <w:rsid w:val="000A3406"/>
    <w:rsid w:val="000A341F"/>
    <w:rsid w:val="000A3467"/>
    <w:rsid w:val="000A3675"/>
    <w:rsid w:val="000A4F15"/>
    <w:rsid w:val="000A59B5"/>
    <w:rsid w:val="000A5CDC"/>
    <w:rsid w:val="000A5E69"/>
    <w:rsid w:val="000A5F10"/>
    <w:rsid w:val="000A6E2A"/>
    <w:rsid w:val="000A75B8"/>
    <w:rsid w:val="000B2C67"/>
    <w:rsid w:val="000B4E32"/>
    <w:rsid w:val="000B6263"/>
    <w:rsid w:val="000B7CAE"/>
    <w:rsid w:val="000C03B1"/>
    <w:rsid w:val="000C1D53"/>
    <w:rsid w:val="000C3B5B"/>
    <w:rsid w:val="000C4BFB"/>
    <w:rsid w:val="000C5768"/>
    <w:rsid w:val="000C5BCD"/>
    <w:rsid w:val="000C6D9B"/>
    <w:rsid w:val="000C7525"/>
    <w:rsid w:val="000C7EC3"/>
    <w:rsid w:val="000D07C7"/>
    <w:rsid w:val="000D19A0"/>
    <w:rsid w:val="000D38ED"/>
    <w:rsid w:val="000D518D"/>
    <w:rsid w:val="000E0DED"/>
    <w:rsid w:val="000E1182"/>
    <w:rsid w:val="000E24E1"/>
    <w:rsid w:val="000E378A"/>
    <w:rsid w:val="000E3F19"/>
    <w:rsid w:val="000E402F"/>
    <w:rsid w:val="000E41B7"/>
    <w:rsid w:val="000E4AC7"/>
    <w:rsid w:val="000E54F3"/>
    <w:rsid w:val="000E7700"/>
    <w:rsid w:val="000F0019"/>
    <w:rsid w:val="000F248D"/>
    <w:rsid w:val="000F3D07"/>
    <w:rsid w:val="000F5F1E"/>
    <w:rsid w:val="00100847"/>
    <w:rsid w:val="00100D8C"/>
    <w:rsid w:val="001015C4"/>
    <w:rsid w:val="001028B7"/>
    <w:rsid w:val="00102CA6"/>
    <w:rsid w:val="00103473"/>
    <w:rsid w:val="0010661E"/>
    <w:rsid w:val="0010704F"/>
    <w:rsid w:val="00110212"/>
    <w:rsid w:val="00110315"/>
    <w:rsid w:val="00110342"/>
    <w:rsid w:val="00112C74"/>
    <w:rsid w:val="00116855"/>
    <w:rsid w:val="00117065"/>
    <w:rsid w:val="001235AE"/>
    <w:rsid w:val="00130A8C"/>
    <w:rsid w:val="0013297D"/>
    <w:rsid w:val="00133CC5"/>
    <w:rsid w:val="0014045A"/>
    <w:rsid w:val="00140ADC"/>
    <w:rsid w:val="001416B3"/>
    <w:rsid w:val="00141EA4"/>
    <w:rsid w:val="00143277"/>
    <w:rsid w:val="00143F61"/>
    <w:rsid w:val="00143FAA"/>
    <w:rsid w:val="00144E6E"/>
    <w:rsid w:val="00145BE2"/>
    <w:rsid w:val="00150100"/>
    <w:rsid w:val="00150E64"/>
    <w:rsid w:val="001520BC"/>
    <w:rsid w:val="0015219A"/>
    <w:rsid w:val="00155733"/>
    <w:rsid w:val="00156A66"/>
    <w:rsid w:val="00157AB5"/>
    <w:rsid w:val="001600C0"/>
    <w:rsid w:val="001603AC"/>
    <w:rsid w:val="00160CA8"/>
    <w:rsid w:val="00163422"/>
    <w:rsid w:val="001648D6"/>
    <w:rsid w:val="001650EA"/>
    <w:rsid w:val="00165AA2"/>
    <w:rsid w:val="00165E1A"/>
    <w:rsid w:val="0016613C"/>
    <w:rsid w:val="001662E6"/>
    <w:rsid w:val="00166D7D"/>
    <w:rsid w:val="001726F3"/>
    <w:rsid w:val="00172BF2"/>
    <w:rsid w:val="001734E9"/>
    <w:rsid w:val="001778AF"/>
    <w:rsid w:val="00180379"/>
    <w:rsid w:val="00180D67"/>
    <w:rsid w:val="00182DEF"/>
    <w:rsid w:val="001830EA"/>
    <w:rsid w:val="0018390C"/>
    <w:rsid w:val="00183D98"/>
    <w:rsid w:val="00185DCF"/>
    <w:rsid w:val="0019071F"/>
    <w:rsid w:val="001941CF"/>
    <w:rsid w:val="00197095"/>
    <w:rsid w:val="001A23A8"/>
    <w:rsid w:val="001A417A"/>
    <w:rsid w:val="001A4A9A"/>
    <w:rsid w:val="001A5136"/>
    <w:rsid w:val="001A53D4"/>
    <w:rsid w:val="001B0AEF"/>
    <w:rsid w:val="001B1FB9"/>
    <w:rsid w:val="001B27F9"/>
    <w:rsid w:val="001B3691"/>
    <w:rsid w:val="001B4573"/>
    <w:rsid w:val="001C05DC"/>
    <w:rsid w:val="001C12D2"/>
    <w:rsid w:val="001C2010"/>
    <w:rsid w:val="001C26BD"/>
    <w:rsid w:val="001C33CA"/>
    <w:rsid w:val="001C5DF4"/>
    <w:rsid w:val="001C6316"/>
    <w:rsid w:val="001D082B"/>
    <w:rsid w:val="001D1745"/>
    <w:rsid w:val="001D17AE"/>
    <w:rsid w:val="001D1CDA"/>
    <w:rsid w:val="001D2D06"/>
    <w:rsid w:val="001D7002"/>
    <w:rsid w:val="001E2313"/>
    <w:rsid w:val="001F171F"/>
    <w:rsid w:val="001F1C75"/>
    <w:rsid w:val="001F4F1D"/>
    <w:rsid w:val="001F6BB0"/>
    <w:rsid w:val="001F716E"/>
    <w:rsid w:val="002017FA"/>
    <w:rsid w:val="00201B09"/>
    <w:rsid w:val="00202619"/>
    <w:rsid w:val="002034E6"/>
    <w:rsid w:val="00207614"/>
    <w:rsid w:val="00210805"/>
    <w:rsid w:val="00211381"/>
    <w:rsid w:val="0021164D"/>
    <w:rsid w:val="00213F7D"/>
    <w:rsid w:val="00215954"/>
    <w:rsid w:val="00216B19"/>
    <w:rsid w:val="002176A8"/>
    <w:rsid w:val="002176FB"/>
    <w:rsid w:val="00223158"/>
    <w:rsid w:val="0022318B"/>
    <w:rsid w:val="00225CCC"/>
    <w:rsid w:val="00226586"/>
    <w:rsid w:val="00226DF7"/>
    <w:rsid w:val="00226FCB"/>
    <w:rsid w:val="002274BE"/>
    <w:rsid w:val="002276C2"/>
    <w:rsid w:val="002308E6"/>
    <w:rsid w:val="00231141"/>
    <w:rsid w:val="0023176B"/>
    <w:rsid w:val="002337E6"/>
    <w:rsid w:val="00233F8D"/>
    <w:rsid w:val="00234786"/>
    <w:rsid w:val="00234B68"/>
    <w:rsid w:val="00234BEA"/>
    <w:rsid w:val="00236777"/>
    <w:rsid w:val="002379F0"/>
    <w:rsid w:val="00242967"/>
    <w:rsid w:val="00243B13"/>
    <w:rsid w:val="00243BCE"/>
    <w:rsid w:val="002442A1"/>
    <w:rsid w:val="0024474A"/>
    <w:rsid w:val="00244780"/>
    <w:rsid w:val="00245366"/>
    <w:rsid w:val="00246986"/>
    <w:rsid w:val="00247310"/>
    <w:rsid w:val="00252540"/>
    <w:rsid w:val="00253DF8"/>
    <w:rsid w:val="002543A2"/>
    <w:rsid w:val="0025443B"/>
    <w:rsid w:val="00254D77"/>
    <w:rsid w:val="00255CA4"/>
    <w:rsid w:val="00257AC8"/>
    <w:rsid w:val="0026374A"/>
    <w:rsid w:val="00265ABB"/>
    <w:rsid w:val="00266A95"/>
    <w:rsid w:val="00270ABE"/>
    <w:rsid w:val="002736F8"/>
    <w:rsid w:val="002800BB"/>
    <w:rsid w:val="00280858"/>
    <w:rsid w:val="00280A11"/>
    <w:rsid w:val="00281635"/>
    <w:rsid w:val="0028194F"/>
    <w:rsid w:val="00281A20"/>
    <w:rsid w:val="00282B04"/>
    <w:rsid w:val="00282F5B"/>
    <w:rsid w:val="00283A36"/>
    <w:rsid w:val="00284BBF"/>
    <w:rsid w:val="002902E3"/>
    <w:rsid w:val="0029416B"/>
    <w:rsid w:val="00294B34"/>
    <w:rsid w:val="00295131"/>
    <w:rsid w:val="002965CF"/>
    <w:rsid w:val="0029791C"/>
    <w:rsid w:val="00297FEE"/>
    <w:rsid w:val="002A17F3"/>
    <w:rsid w:val="002A36AC"/>
    <w:rsid w:val="002A6EE9"/>
    <w:rsid w:val="002B00E5"/>
    <w:rsid w:val="002B05C0"/>
    <w:rsid w:val="002B068D"/>
    <w:rsid w:val="002B0B50"/>
    <w:rsid w:val="002B0D2D"/>
    <w:rsid w:val="002B233C"/>
    <w:rsid w:val="002B25A8"/>
    <w:rsid w:val="002B2B94"/>
    <w:rsid w:val="002B2E6E"/>
    <w:rsid w:val="002B52EE"/>
    <w:rsid w:val="002B7DF3"/>
    <w:rsid w:val="002C0508"/>
    <w:rsid w:val="002C3027"/>
    <w:rsid w:val="002C319A"/>
    <w:rsid w:val="002D191B"/>
    <w:rsid w:val="002D3286"/>
    <w:rsid w:val="002D377D"/>
    <w:rsid w:val="002D37FD"/>
    <w:rsid w:val="002D3DF4"/>
    <w:rsid w:val="002D4251"/>
    <w:rsid w:val="002D4C03"/>
    <w:rsid w:val="002D79D6"/>
    <w:rsid w:val="002E0E96"/>
    <w:rsid w:val="002E2FAE"/>
    <w:rsid w:val="002E4963"/>
    <w:rsid w:val="002E4BC8"/>
    <w:rsid w:val="002E55FE"/>
    <w:rsid w:val="002E5BC9"/>
    <w:rsid w:val="002E7D9E"/>
    <w:rsid w:val="002F07BA"/>
    <w:rsid w:val="002F0B16"/>
    <w:rsid w:val="002F1293"/>
    <w:rsid w:val="002F1763"/>
    <w:rsid w:val="002F1CF2"/>
    <w:rsid w:val="002F21F3"/>
    <w:rsid w:val="002F3A7B"/>
    <w:rsid w:val="002F5143"/>
    <w:rsid w:val="00301FE3"/>
    <w:rsid w:val="0030729D"/>
    <w:rsid w:val="003072F9"/>
    <w:rsid w:val="0030786D"/>
    <w:rsid w:val="00307D6A"/>
    <w:rsid w:val="00307DCD"/>
    <w:rsid w:val="00311FC8"/>
    <w:rsid w:val="0031234D"/>
    <w:rsid w:val="00313849"/>
    <w:rsid w:val="00314556"/>
    <w:rsid w:val="003201E1"/>
    <w:rsid w:val="00320FF7"/>
    <w:rsid w:val="00322AB3"/>
    <w:rsid w:val="00323D35"/>
    <w:rsid w:val="00324D47"/>
    <w:rsid w:val="00325E58"/>
    <w:rsid w:val="00330856"/>
    <w:rsid w:val="00331009"/>
    <w:rsid w:val="0033264D"/>
    <w:rsid w:val="00333582"/>
    <w:rsid w:val="00334A4F"/>
    <w:rsid w:val="00336A96"/>
    <w:rsid w:val="00336C03"/>
    <w:rsid w:val="00337242"/>
    <w:rsid w:val="003375FA"/>
    <w:rsid w:val="0034008F"/>
    <w:rsid w:val="0034009E"/>
    <w:rsid w:val="00340775"/>
    <w:rsid w:val="003416B3"/>
    <w:rsid w:val="003423A6"/>
    <w:rsid w:val="003446EA"/>
    <w:rsid w:val="0034477E"/>
    <w:rsid w:val="00347083"/>
    <w:rsid w:val="00347CCF"/>
    <w:rsid w:val="00347F7D"/>
    <w:rsid w:val="00350FE2"/>
    <w:rsid w:val="00353F59"/>
    <w:rsid w:val="00356DD3"/>
    <w:rsid w:val="0036382D"/>
    <w:rsid w:val="00365B41"/>
    <w:rsid w:val="00365E67"/>
    <w:rsid w:val="00366F1F"/>
    <w:rsid w:val="003673C9"/>
    <w:rsid w:val="00370023"/>
    <w:rsid w:val="00371295"/>
    <w:rsid w:val="003736CC"/>
    <w:rsid w:val="0037675C"/>
    <w:rsid w:val="003769D4"/>
    <w:rsid w:val="00380550"/>
    <w:rsid w:val="003817FE"/>
    <w:rsid w:val="00383D82"/>
    <w:rsid w:val="003851B5"/>
    <w:rsid w:val="00385BD7"/>
    <w:rsid w:val="00386495"/>
    <w:rsid w:val="0038719E"/>
    <w:rsid w:val="003875C1"/>
    <w:rsid w:val="00392E38"/>
    <w:rsid w:val="00393C8A"/>
    <w:rsid w:val="003940B5"/>
    <w:rsid w:val="00394383"/>
    <w:rsid w:val="003969EC"/>
    <w:rsid w:val="00397008"/>
    <w:rsid w:val="00397D11"/>
    <w:rsid w:val="003A02F8"/>
    <w:rsid w:val="003A3AFA"/>
    <w:rsid w:val="003A4619"/>
    <w:rsid w:val="003A6F70"/>
    <w:rsid w:val="003A7DD6"/>
    <w:rsid w:val="003B586B"/>
    <w:rsid w:val="003B5A7C"/>
    <w:rsid w:val="003C14D1"/>
    <w:rsid w:val="003C167C"/>
    <w:rsid w:val="003C2E22"/>
    <w:rsid w:val="003C55A9"/>
    <w:rsid w:val="003C6777"/>
    <w:rsid w:val="003C6B68"/>
    <w:rsid w:val="003C6C2A"/>
    <w:rsid w:val="003C6DBD"/>
    <w:rsid w:val="003D23F3"/>
    <w:rsid w:val="003D242E"/>
    <w:rsid w:val="003D3CB0"/>
    <w:rsid w:val="003D49F6"/>
    <w:rsid w:val="003D55F2"/>
    <w:rsid w:val="003D6100"/>
    <w:rsid w:val="003D61E2"/>
    <w:rsid w:val="003D77E8"/>
    <w:rsid w:val="003E084D"/>
    <w:rsid w:val="003E14D4"/>
    <w:rsid w:val="003E18B4"/>
    <w:rsid w:val="003E2C1D"/>
    <w:rsid w:val="003E3744"/>
    <w:rsid w:val="003E5AE0"/>
    <w:rsid w:val="003E71E3"/>
    <w:rsid w:val="003E7801"/>
    <w:rsid w:val="003F1147"/>
    <w:rsid w:val="003F30FB"/>
    <w:rsid w:val="003F3C7F"/>
    <w:rsid w:val="003F4090"/>
    <w:rsid w:val="003F47BD"/>
    <w:rsid w:val="003F49FA"/>
    <w:rsid w:val="003F66F2"/>
    <w:rsid w:val="00401AEF"/>
    <w:rsid w:val="00402F06"/>
    <w:rsid w:val="004041B2"/>
    <w:rsid w:val="00411973"/>
    <w:rsid w:val="00411E36"/>
    <w:rsid w:val="00413779"/>
    <w:rsid w:val="00413901"/>
    <w:rsid w:val="004143C1"/>
    <w:rsid w:val="00414FD3"/>
    <w:rsid w:val="00416FDD"/>
    <w:rsid w:val="00420187"/>
    <w:rsid w:val="0042056E"/>
    <w:rsid w:val="004206DE"/>
    <w:rsid w:val="00421FE1"/>
    <w:rsid w:val="0042201F"/>
    <w:rsid w:val="00427D84"/>
    <w:rsid w:val="004307A0"/>
    <w:rsid w:val="00430F18"/>
    <w:rsid w:val="0043508A"/>
    <w:rsid w:val="00435801"/>
    <w:rsid w:val="00436D1F"/>
    <w:rsid w:val="004371A8"/>
    <w:rsid w:val="00437F2C"/>
    <w:rsid w:val="0044035A"/>
    <w:rsid w:val="0044116B"/>
    <w:rsid w:val="0044468B"/>
    <w:rsid w:val="00445194"/>
    <w:rsid w:val="00445BBD"/>
    <w:rsid w:val="0044698A"/>
    <w:rsid w:val="00446D25"/>
    <w:rsid w:val="00450638"/>
    <w:rsid w:val="00450F8B"/>
    <w:rsid w:val="00451F4B"/>
    <w:rsid w:val="0045512F"/>
    <w:rsid w:val="00460010"/>
    <w:rsid w:val="0046065E"/>
    <w:rsid w:val="00460CB1"/>
    <w:rsid w:val="004631F2"/>
    <w:rsid w:val="00463293"/>
    <w:rsid w:val="00463912"/>
    <w:rsid w:val="0046686F"/>
    <w:rsid w:val="00467FD0"/>
    <w:rsid w:val="00471734"/>
    <w:rsid w:val="00472369"/>
    <w:rsid w:val="00472C0A"/>
    <w:rsid w:val="0047315B"/>
    <w:rsid w:val="004738E1"/>
    <w:rsid w:val="00473CA8"/>
    <w:rsid w:val="004745FE"/>
    <w:rsid w:val="0047507A"/>
    <w:rsid w:val="004760B3"/>
    <w:rsid w:val="00476433"/>
    <w:rsid w:val="00480FBA"/>
    <w:rsid w:val="00481F4E"/>
    <w:rsid w:val="00483729"/>
    <w:rsid w:val="004861CA"/>
    <w:rsid w:val="00486329"/>
    <w:rsid w:val="00491A81"/>
    <w:rsid w:val="00491B2C"/>
    <w:rsid w:val="00491FE1"/>
    <w:rsid w:val="00495A2E"/>
    <w:rsid w:val="00495CB3"/>
    <w:rsid w:val="00497E1D"/>
    <w:rsid w:val="004A228E"/>
    <w:rsid w:val="004A388D"/>
    <w:rsid w:val="004A77C3"/>
    <w:rsid w:val="004A7E16"/>
    <w:rsid w:val="004B009F"/>
    <w:rsid w:val="004B02B0"/>
    <w:rsid w:val="004B377E"/>
    <w:rsid w:val="004B3C6B"/>
    <w:rsid w:val="004B456E"/>
    <w:rsid w:val="004B5AE7"/>
    <w:rsid w:val="004B663B"/>
    <w:rsid w:val="004B676A"/>
    <w:rsid w:val="004B7CDF"/>
    <w:rsid w:val="004C6209"/>
    <w:rsid w:val="004C6F5D"/>
    <w:rsid w:val="004D04ED"/>
    <w:rsid w:val="004D07CD"/>
    <w:rsid w:val="004D08E5"/>
    <w:rsid w:val="004D187E"/>
    <w:rsid w:val="004D199E"/>
    <w:rsid w:val="004D3D90"/>
    <w:rsid w:val="004D54C1"/>
    <w:rsid w:val="004D6833"/>
    <w:rsid w:val="004D7507"/>
    <w:rsid w:val="004D7E65"/>
    <w:rsid w:val="004E165D"/>
    <w:rsid w:val="004E2FC9"/>
    <w:rsid w:val="004E5846"/>
    <w:rsid w:val="004E5DAB"/>
    <w:rsid w:val="004F1733"/>
    <w:rsid w:val="004F2017"/>
    <w:rsid w:val="004F2547"/>
    <w:rsid w:val="004F37F4"/>
    <w:rsid w:val="004F4D0A"/>
    <w:rsid w:val="004F5603"/>
    <w:rsid w:val="004F653E"/>
    <w:rsid w:val="004F7085"/>
    <w:rsid w:val="004F72BF"/>
    <w:rsid w:val="0050333B"/>
    <w:rsid w:val="005045D9"/>
    <w:rsid w:val="005116F5"/>
    <w:rsid w:val="00513618"/>
    <w:rsid w:val="00513F22"/>
    <w:rsid w:val="00514704"/>
    <w:rsid w:val="00522E29"/>
    <w:rsid w:val="0052321B"/>
    <w:rsid w:val="00523C6C"/>
    <w:rsid w:val="00527F62"/>
    <w:rsid w:val="00536647"/>
    <w:rsid w:val="0054402F"/>
    <w:rsid w:val="005449BD"/>
    <w:rsid w:val="00545AB4"/>
    <w:rsid w:val="005469A5"/>
    <w:rsid w:val="00547011"/>
    <w:rsid w:val="00547E23"/>
    <w:rsid w:val="00550D1F"/>
    <w:rsid w:val="005520F7"/>
    <w:rsid w:val="005522C5"/>
    <w:rsid w:val="0055312E"/>
    <w:rsid w:val="005532E2"/>
    <w:rsid w:val="00553DF8"/>
    <w:rsid w:val="0055569F"/>
    <w:rsid w:val="005568F6"/>
    <w:rsid w:val="00556AC2"/>
    <w:rsid w:val="00556AED"/>
    <w:rsid w:val="00557983"/>
    <w:rsid w:val="00562CBD"/>
    <w:rsid w:val="0056304A"/>
    <w:rsid w:val="005643F0"/>
    <w:rsid w:val="00564936"/>
    <w:rsid w:val="00565A11"/>
    <w:rsid w:val="00566FE4"/>
    <w:rsid w:val="00567798"/>
    <w:rsid w:val="00571BB5"/>
    <w:rsid w:val="0057236C"/>
    <w:rsid w:val="00575140"/>
    <w:rsid w:val="005759E0"/>
    <w:rsid w:val="005772E2"/>
    <w:rsid w:val="00580818"/>
    <w:rsid w:val="00580F3A"/>
    <w:rsid w:val="00581365"/>
    <w:rsid w:val="005823FF"/>
    <w:rsid w:val="00582B4E"/>
    <w:rsid w:val="00582F56"/>
    <w:rsid w:val="0058405E"/>
    <w:rsid w:val="005871AC"/>
    <w:rsid w:val="0058724F"/>
    <w:rsid w:val="0058727E"/>
    <w:rsid w:val="005879D4"/>
    <w:rsid w:val="005924AA"/>
    <w:rsid w:val="00592DAB"/>
    <w:rsid w:val="0059338E"/>
    <w:rsid w:val="00593473"/>
    <w:rsid w:val="005934A4"/>
    <w:rsid w:val="00597A1B"/>
    <w:rsid w:val="005A0762"/>
    <w:rsid w:val="005A2FEA"/>
    <w:rsid w:val="005A3812"/>
    <w:rsid w:val="005A3CD0"/>
    <w:rsid w:val="005A4ACA"/>
    <w:rsid w:val="005A6540"/>
    <w:rsid w:val="005A7617"/>
    <w:rsid w:val="005B1631"/>
    <w:rsid w:val="005B19BF"/>
    <w:rsid w:val="005B2FF0"/>
    <w:rsid w:val="005B355B"/>
    <w:rsid w:val="005B4980"/>
    <w:rsid w:val="005B50BF"/>
    <w:rsid w:val="005C130A"/>
    <w:rsid w:val="005C1765"/>
    <w:rsid w:val="005C214F"/>
    <w:rsid w:val="005C260B"/>
    <w:rsid w:val="005C5F19"/>
    <w:rsid w:val="005D0AFD"/>
    <w:rsid w:val="005D42BC"/>
    <w:rsid w:val="005D4491"/>
    <w:rsid w:val="005D7938"/>
    <w:rsid w:val="005E01BE"/>
    <w:rsid w:val="005E37E3"/>
    <w:rsid w:val="005E3DBC"/>
    <w:rsid w:val="005E5E73"/>
    <w:rsid w:val="005F15D5"/>
    <w:rsid w:val="005F4520"/>
    <w:rsid w:val="005F5447"/>
    <w:rsid w:val="005F5641"/>
    <w:rsid w:val="005F6121"/>
    <w:rsid w:val="005F63B4"/>
    <w:rsid w:val="005F783E"/>
    <w:rsid w:val="005F7E53"/>
    <w:rsid w:val="0060204C"/>
    <w:rsid w:val="00602E2A"/>
    <w:rsid w:val="00603C20"/>
    <w:rsid w:val="00605AD9"/>
    <w:rsid w:val="00615394"/>
    <w:rsid w:val="00617014"/>
    <w:rsid w:val="00617CDB"/>
    <w:rsid w:val="00623312"/>
    <w:rsid w:val="006234B6"/>
    <w:rsid w:val="00623CB8"/>
    <w:rsid w:val="00627DDD"/>
    <w:rsid w:val="006327D6"/>
    <w:rsid w:val="00633AC7"/>
    <w:rsid w:val="00633DA2"/>
    <w:rsid w:val="0063449C"/>
    <w:rsid w:val="006346DA"/>
    <w:rsid w:val="00634F95"/>
    <w:rsid w:val="00637637"/>
    <w:rsid w:val="00641564"/>
    <w:rsid w:val="00641F94"/>
    <w:rsid w:val="0064267B"/>
    <w:rsid w:val="00644BE6"/>
    <w:rsid w:val="00644BFD"/>
    <w:rsid w:val="00647951"/>
    <w:rsid w:val="00647DF7"/>
    <w:rsid w:val="0065022D"/>
    <w:rsid w:val="00650D2F"/>
    <w:rsid w:val="0065285C"/>
    <w:rsid w:val="006532C0"/>
    <w:rsid w:val="00653C32"/>
    <w:rsid w:val="00660017"/>
    <w:rsid w:val="00660127"/>
    <w:rsid w:val="00662B57"/>
    <w:rsid w:val="006654F3"/>
    <w:rsid w:val="00670303"/>
    <w:rsid w:val="00670999"/>
    <w:rsid w:val="00673CF5"/>
    <w:rsid w:val="00673DC9"/>
    <w:rsid w:val="006769A0"/>
    <w:rsid w:val="00677C40"/>
    <w:rsid w:val="00677DD0"/>
    <w:rsid w:val="0068064B"/>
    <w:rsid w:val="00682A4E"/>
    <w:rsid w:val="00682D59"/>
    <w:rsid w:val="006877F5"/>
    <w:rsid w:val="0068783A"/>
    <w:rsid w:val="00696D70"/>
    <w:rsid w:val="006A2E22"/>
    <w:rsid w:val="006A6927"/>
    <w:rsid w:val="006B113A"/>
    <w:rsid w:val="006B1A60"/>
    <w:rsid w:val="006B4139"/>
    <w:rsid w:val="006B4347"/>
    <w:rsid w:val="006B5D2E"/>
    <w:rsid w:val="006B7955"/>
    <w:rsid w:val="006C1FCA"/>
    <w:rsid w:val="006C263C"/>
    <w:rsid w:val="006C4250"/>
    <w:rsid w:val="006C6145"/>
    <w:rsid w:val="006C7047"/>
    <w:rsid w:val="006C71B8"/>
    <w:rsid w:val="006C7C9D"/>
    <w:rsid w:val="006D05B8"/>
    <w:rsid w:val="006D31FB"/>
    <w:rsid w:val="006D3F2E"/>
    <w:rsid w:val="006D5EEF"/>
    <w:rsid w:val="006D66A2"/>
    <w:rsid w:val="006D68F3"/>
    <w:rsid w:val="006E0C28"/>
    <w:rsid w:val="006E2A2A"/>
    <w:rsid w:val="006E3721"/>
    <w:rsid w:val="006E4635"/>
    <w:rsid w:val="006E48D4"/>
    <w:rsid w:val="006E623D"/>
    <w:rsid w:val="006E663E"/>
    <w:rsid w:val="006E7815"/>
    <w:rsid w:val="006F0CD6"/>
    <w:rsid w:val="006F0F42"/>
    <w:rsid w:val="006F1032"/>
    <w:rsid w:val="006F1DED"/>
    <w:rsid w:val="006F2E67"/>
    <w:rsid w:val="006F3A9F"/>
    <w:rsid w:val="006F3B3A"/>
    <w:rsid w:val="006F786E"/>
    <w:rsid w:val="00701D7D"/>
    <w:rsid w:val="007021A2"/>
    <w:rsid w:val="0070254B"/>
    <w:rsid w:val="00702D84"/>
    <w:rsid w:val="0070306E"/>
    <w:rsid w:val="00704B92"/>
    <w:rsid w:val="007061DD"/>
    <w:rsid w:val="00706CBF"/>
    <w:rsid w:val="00707BB9"/>
    <w:rsid w:val="0071200E"/>
    <w:rsid w:val="00723AA1"/>
    <w:rsid w:val="007255DF"/>
    <w:rsid w:val="00725B7B"/>
    <w:rsid w:val="00725C79"/>
    <w:rsid w:val="00726CA5"/>
    <w:rsid w:val="0072738D"/>
    <w:rsid w:val="00730EAC"/>
    <w:rsid w:val="0073125A"/>
    <w:rsid w:val="007331D8"/>
    <w:rsid w:val="00736490"/>
    <w:rsid w:val="00737C77"/>
    <w:rsid w:val="0074019F"/>
    <w:rsid w:val="00741DBE"/>
    <w:rsid w:val="00743202"/>
    <w:rsid w:val="00744A6E"/>
    <w:rsid w:val="00745C78"/>
    <w:rsid w:val="00745FB3"/>
    <w:rsid w:val="007462CC"/>
    <w:rsid w:val="007471E0"/>
    <w:rsid w:val="00747918"/>
    <w:rsid w:val="00747CF1"/>
    <w:rsid w:val="00750D54"/>
    <w:rsid w:val="00751898"/>
    <w:rsid w:val="00751AFC"/>
    <w:rsid w:val="00752F85"/>
    <w:rsid w:val="0075315A"/>
    <w:rsid w:val="00753260"/>
    <w:rsid w:val="007553CB"/>
    <w:rsid w:val="0075645B"/>
    <w:rsid w:val="00756FA3"/>
    <w:rsid w:val="00757C67"/>
    <w:rsid w:val="00762132"/>
    <w:rsid w:val="0076274B"/>
    <w:rsid w:val="00762CEE"/>
    <w:rsid w:val="007631AE"/>
    <w:rsid w:val="00765571"/>
    <w:rsid w:val="00767997"/>
    <w:rsid w:val="00770D81"/>
    <w:rsid w:val="00771225"/>
    <w:rsid w:val="0077177D"/>
    <w:rsid w:val="00772123"/>
    <w:rsid w:val="00774112"/>
    <w:rsid w:val="00775D52"/>
    <w:rsid w:val="00776F5A"/>
    <w:rsid w:val="0077786C"/>
    <w:rsid w:val="00780AEE"/>
    <w:rsid w:val="00782D58"/>
    <w:rsid w:val="007838EF"/>
    <w:rsid w:val="00786842"/>
    <w:rsid w:val="007901CC"/>
    <w:rsid w:val="0079498D"/>
    <w:rsid w:val="00796579"/>
    <w:rsid w:val="00797F66"/>
    <w:rsid w:val="007A064D"/>
    <w:rsid w:val="007A15AA"/>
    <w:rsid w:val="007A1DAF"/>
    <w:rsid w:val="007A2F75"/>
    <w:rsid w:val="007A37FC"/>
    <w:rsid w:val="007A53E4"/>
    <w:rsid w:val="007A72BA"/>
    <w:rsid w:val="007B007B"/>
    <w:rsid w:val="007B035D"/>
    <w:rsid w:val="007B05A0"/>
    <w:rsid w:val="007B07E6"/>
    <w:rsid w:val="007B0835"/>
    <w:rsid w:val="007B0E27"/>
    <w:rsid w:val="007B1E1F"/>
    <w:rsid w:val="007B2752"/>
    <w:rsid w:val="007B37CE"/>
    <w:rsid w:val="007B4232"/>
    <w:rsid w:val="007B459F"/>
    <w:rsid w:val="007B474B"/>
    <w:rsid w:val="007B4F97"/>
    <w:rsid w:val="007B66D7"/>
    <w:rsid w:val="007B6B47"/>
    <w:rsid w:val="007B7A3E"/>
    <w:rsid w:val="007C1974"/>
    <w:rsid w:val="007C1BB0"/>
    <w:rsid w:val="007C3F17"/>
    <w:rsid w:val="007C7736"/>
    <w:rsid w:val="007D3BAA"/>
    <w:rsid w:val="007D4A19"/>
    <w:rsid w:val="007D4F2A"/>
    <w:rsid w:val="007D5BF0"/>
    <w:rsid w:val="007D6B4C"/>
    <w:rsid w:val="007D7B68"/>
    <w:rsid w:val="007D7B9E"/>
    <w:rsid w:val="007E1D47"/>
    <w:rsid w:val="007E3316"/>
    <w:rsid w:val="007E441C"/>
    <w:rsid w:val="007E623B"/>
    <w:rsid w:val="007E66B3"/>
    <w:rsid w:val="007E74B5"/>
    <w:rsid w:val="007F0100"/>
    <w:rsid w:val="007F011C"/>
    <w:rsid w:val="007F320E"/>
    <w:rsid w:val="007F57F4"/>
    <w:rsid w:val="007F666B"/>
    <w:rsid w:val="007F7241"/>
    <w:rsid w:val="00800368"/>
    <w:rsid w:val="00800690"/>
    <w:rsid w:val="00800C22"/>
    <w:rsid w:val="0080155C"/>
    <w:rsid w:val="0080503D"/>
    <w:rsid w:val="00807333"/>
    <w:rsid w:val="008079C5"/>
    <w:rsid w:val="0081160A"/>
    <w:rsid w:val="0081194C"/>
    <w:rsid w:val="00812361"/>
    <w:rsid w:val="008129A4"/>
    <w:rsid w:val="00813360"/>
    <w:rsid w:val="008149FC"/>
    <w:rsid w:val="00814D89"/>
    <w:rsid w:val="008151FF"/>
    <w:rsid w:val="0081691F"/>
    <w:rsid w:val="00816EDF"/>
    <w:rsid w:val="00820AF5"/>
    <w:rsid w:val="0082324B"/>
    <w:rsid w:val="00823835"/>
    <w:rsid w:val="00826D05"/>
    <w:rsid w:val="0082768A"/>
    <w:rsid w:val="00830176"/>
    <w:rsid w:val="00830F3C"/>
    <w:rsid w:val="00833A0F"/>
    <w:rsid w:val="00834246"/>
    <w:rsid w:val="00834883"/>
    <w:rsid w:val="00837BD6"/>
    <w:rsid w:val="00843372"/>
    <w:rsid w:val="008453BB"/>
    <w:rsid w:val="00846BFD"/>
    <w:rsid w:val="00847119"/>
    <w:rsid w:val="00847A5F"/>
    <w:rsid w:val="008538F3"/>
    <w:rsid w:val="00853A70"/>
    <w:rsid w:val="00860770"/>
    <w:rsid w:val="008614C2"/>
    <w:rsid w:val="00861771"/>
    <w:rsid w:val="00862B18"/>
    <w:rsid w:val="00863F21"/>
    <w:rsid w:val="00864C04"/>
    <w:rsid w:val="00870CCA"/>
    <w:rsid w:val="00871B34"/>
    <w:rsid w:val="00871B6F"/>
    <w:rsid w:val="00872526"/>
    <w:rsid w:val="008768EF"/>
    <w:rsid w:val="0088267A"/>
    <w:rsid w:val="00884DD8"/>
    <w:rsid w:val="00885902"/>
    <w:rsid w:val="00886844"/>
    <w:rsid w:val="00886E48"/>
    <w:rsid w:val="00891365"/>
    <w:rsid w:val="008923E5"/>
    <w:rsid w:val="00895464"/>
    <w:rsid w:val="00897D02"/>
    <w:rsid w:val="008A1DCB"/>
    <w:rsid w:val="008A215F"/>
    <w:rsid w:val="008A50A9"/>
    <w:rsid w:val="008A749B"/>
    <w:rsid w:val="008B0A7F"/>
    <w:rsid w:val="008B3FFF"/>
    <w:rsid w:val="008B592B"/>
    <w:rsid w:val="008B6F0D"/>
    <w:rsid w:val="008B7979"/>
    <w:rsid w:val="008C0CA2"/>
    <w:rsid w:val="008C2ABB"/>
    <w:rsid w:val="008C2DAA"/>
    <w:rsid w:val="008C5510"/>
    <w:rsid w:val="008C68E8"/>
    <w:rsid w:val="008D23A5"/>
    <w:rsid w:val="008D2E1F"/>
    <w:rsid w:val="008D3C50"/>
    <w:rsid w:val="008D4675"/>
    <w:rsid w:val="008D4936"/>
    <w:rsid w:val="008D4DEB"/>
    <w:rsid w:val="008D5985"/>
    <w:rsid w:val="008D6382"/>
    <w:rsid w:val="008D6CD4"/>
    <w:rsid w:val="008E18B0"/>
    <w:rsid w:val="008E2860"/>
    <w:rsid w:val="008E39B3"/>
    <w:rsid w:val="008E4FE0"/>
    <w:rsid w:val="008E62DD"/>
    <w:rsid w:val="008E638F"/>
    <w:rsid w:val="008E7834"/>
    <w:rsid w:val="008E7C94"/>
    <w:rsid w:val="008F1BDB"/>
    <w:rsid w:val="008F3293"/>
    <w:rsid w:val="008F4A56"/>
    <w:rsid w:val="008F614B"/>
    <w:rsid w:val="008F698A"/>
    <w:rsid w:val="008F7C5A"/>
    <w:rsid w:val="00902B2C"/>
    <w:rsid w:val="00910822"/>
    <w:rsid w:val="009115DF"/>
    <w:rsid w:val="00913D53"/>
    <w:rsid w:val="00914F45"/>
    <w:rsid w:val="00916373"/>
    <w:rsid w:val="00920D0C"/>
    <w:rsid w:val="00921487"/>
    <w:rsid w:val="00921883"/>
    <w:rsid w:val="00921E85"/>
    <w:rsid w:val="00922D9E"/>
    <w:rsid w:val="00924A29"/>
    <w:rsid w:val="009253E7"/>
    <w:rsid w:val="00925EB8"/>
    <w:rsid w:val="00932346"/>
    <w:rsid w:val="00932A50"/>
    <w:rsid w:val="00933182"/>
    <w:rsid w:val="00934466"/>
    <w:rsid w:val="00935850"/>
    <w:rsid w:val="009365D0"/>
    <w:rsid w:val="00942201"/>
    <w:rsid w:val="009435CB"/>
    <w:rsid w:val="0094496B"/>
    <w:rsid w:val="00946D28"/>
    <w:rsid w:val="00947853"/>
    <w:rsid w:val="00947E54"/>
    <w:rsid w:val="00954233"/>
    <w:rsid w:val="0095492F"/>
    <w:rsid w:val="00954F9F"/>
    <w:rsid w:val="00955F7A"/>
    <w:rsid w:val="0096114B"/>
    <w:rsid w:val="00963EE8"/>
    <w:rsid w:val="00964ACB"/>
    <w:rsid w:val="00964B34"/>
    <w:rsid w:val="00966F91"/>
    <w:rsid w:val="00970A98"/>
    <w:rsid w:val="009731D3"/>
    <w:rsid w:val="0097590E"/>
    <w:rsid w:val="00980225"/>
    <w:rsid w:val="009812BD"/>
    <w:rsid w:val="00981B7D"/>
    <w:rsid w:val="009848EF"/>
    <w:rsid w:val="009857DB"/>
    <w:rsid w:val="0099101F"/>
    <w:rsid w:val="009913F8"/>
    <w:rsid w:val="00991DD6"/>
    <w:rsid w:val="009A04C1"/>
    <w:rsid w:val="009A356A"/>
    <w:rsid w:val="009A3E4C"/>
    <w:rsid w:val="009A659D"/>
    <w:rsid w:val="009B0CA2"/>
    <w:rsid w:val="009B2197"/>
    <w:rsid w:val="009B2F07"/>
    <w:rsid w:val="009B5E77"/>
    <w:rsid w:val="009B6801"/>
    <w:rsid w:val="009C12F9"/>
    <w:rsid w:val="009C65CD"/>
    <w:rsid w:val="009D228D"/>
    <w:rsid w:val="009D36E7"/>
    <w:rsid w:val="009D5CFA"/>
    <w:rsid w:val="009E0DDD"/>
    <w:rsid w:val="009E16F0"/>
    <w:rsid w:val="009E222D"/>
    <w:rsid w:val="009E230A"/>
    <w:rsid w:val="009E2B61"/>
    <w:rsid w:val="009E36AF"/>
    <w:rsid w:val="009E4037"/>
    <w:rsid w:val="009E498F"/>
    <w:rsid w:val="009E4C17"/>
    <w:rsid w:val="009E5C69"/>
    <w:rsid w:val="009E727C"/>
    <w:rsid w:val="009F0544"/>
    <w:rsid w:val="009F107E"/>
    <w:rsid w:val="009F122A"/>
    <w:rsid w:val="009F1399"/>
    <w:rsid w:val="009F2410"/>
    <w:rsid w:val="009F4AB0"/>
    <w:rsid w:val="009F4B44"/>
    <w:rsid w:val="009F579E"/>
    <w:rsid w:val="009F6537"/>
    <w:rsid w:val="009F6682"/>
    <w:rsid w:val="009F6901"/>
    <w:rsid w:val="009F690A"/>
    <w:rsid w:val="00A00614"/>
    <w:rsid w:val="00A0183F"/>
    <w:rsid w:val="00A03F1A"/>
    <w:rsid w:val="00A054E9"/>
    <w:rsid w:val="00A056C8"/>
    <w:rsid w:val="00A0636E"/>
    <w:rsid w:val="00A0646E"/>
    <w:rsid w:val="00A078BA"/>
    <w:rsid w:val="00A1344E"/>
    <w:rsid w:val="00A16851"/>
    <w:rsid w:val="00A2088C"/>
    <w:rsid w:val="00A20AD8"/>
    <w:rsid w:val="00A213B6"/>
    <w:rsid w:val="00A242E9"/>
    <w:rsid w:val="00A243BD"/>
    <w:rsid w:val="00A249B1"/>
    <w:rsid w:val="00A30DEA"/>
    <w:rsid w:val="00A33811"/>
    <w:rsid w:val="00A33BCE"/>
    <w:rsid w:val="00A34E41"/>
    <w:rsid w:val="00A352EB"/>
    <w:rsid w:val="00A36D77"/>
    <w:rsid w:val="00A40123"/>
    <w:rsid w:val="00A40A02"/>
    <w:rsid w:val="00A41C00"/>
    <w:rsid w:val="00A41DB1"/>
    <w:rsid w:val="00A446B9"/>
    <w:rsid w:val="00A44F82"/>
    <w:rsid w:val="00A5065E"/>
    <w:rsid w:val="00A515ED"/>
    <w:rsid w:val="00A5224F"/>
    <w:rsid w:val="00A53A0F"/>
    <w:rsid w:val="00A541D4"/>
    <w:rsid w:val="00A54EAB"/>
    <w:rsid w:val="00A57C3D"/>
    <w:rsid w:val="00A60128"/>
    <w:rsid w:val="00A6178A"/>
    <w:rsid w:val="00A62526"/>
    <w:rsid w:val="00A63A1A"/>
    <w:rsid w:val="00A64452"/>
    <w:rsid w:val="00A64C75"/>
    <w:rsid w:val="00A64E34"/>
    <w:rsid w:val="00A70523"/>
    <w:rsid w:val="00A70981"/>
    <w:rsid w:val="00A71B18"/>
    <w:rsid w:val="00A73335"/>
    <w:rsid w:val="00A73C92"/>
    <w:rsid w:val="00A73D6E"/>
    <w:rsid w:val="00A742C6"/>
    <w:rsid w:val="00A75472"/>
    <w:rsid w:val="00A75FF5"/>
    <w:rsid w:val="00A77ECB"/>
    <w:rsid w:val="00A8056C"/>
    <w:rsid w:val="00A81B1D"/>
    <w:rsid w:val="00A83615"/>
    <w:rsid w:val="00A8441B"/>
    <w:rsid w:val="00A86875"/>
    <w:rsid w:val="00A87958"/>
    <w:rsid w:val="00A91376"/>
    <w:rsid w:val="00A945E9"/>
    <w:rsid w:val="00A94765"/>
    <w:rsid w:val="00AA1497"/>
    <w:rsid w:val="00AA2921"/>
    <w:rsid w:val="00AA46D7"/>
    <w:rsid w:val="00AA6DD1"/>
    <w:rsid w:val="00AA7423"/>
    <w:rsid w:val="00AA7E4E"/>
    <w:rsid w:val="00AB0D62"/>
    <w:rsid w:val="00AB0FE5"/>
    <w:rsid w:val="00AB29A2"/>
    <w:rsid w:val="00AB5B7C"/>
    <w:rsid w:val="00AB5E8F"/>
    <w:rsid w:val="00AB6557"/>
    <w:rsid w:val="00AB7E21"/>
    <w:rsid w:val="00AC021F"/>
    <w:rsid w:val="00AC110C"/>
    <w:rsid w:val="00AC158A"/>
    <w:rsid w:val="00AC2797"/>
    <w:rsid w:val="00AC33D3"/>
    <w:rsid w:val="00AC4271"/>
    <w:rsid w:val="00AC4A16"/>
    <w:rsid w:val="00AC4ED4"/>
    <w:rsid w:val="00AC6C3B"/>
    <w:rsid w:val="00AC700F"/>
    <w:rsid w:val="00AC71D0"/>
    <w:rsid w:val="00AD14AA"/>
    <w:rsid w:val="00AD19CF"/>
    <w:rsid w:val="00AD1C2E"/>
    <w:rsid w:val="00AD4A19"/>
    <w:rsid w:val="00AD5566"/>
    <w:rsid w:val="00AD7751"/>
    <w:rsid w:val="00AE28C0"/>
    <w:rsid w:val="00AE3AA7"/>
    <w:rsid w:val="00AE4585"/>
    <w:rsid w:val="00AE4E5D"/>
    <w:rsid w:val="00AE58F8"/>
    <w:rsid w:val="00AE7C16"/>
    <w:rsid w:val="00AF07F1"/>
    <w:rsid w:val="00AF3B03"/>
    <w:rsid w:val="00AF3F4D"/>
    <w:rsid w:val="00AF6502"/>
    <w:rsid w:val="00AF65F4"/>
    <w:rsid w:val="00B0020F"/>
    <w:rsid w:val="00B0413D"/>
    <w:rsid w:val="00B046DD"/>
    <w:rsid w:val="00B062A0"/>
    <w:rsid w:val="00B06304"/>
    <w:rsid w:val="00B07410"/>
    <w:rsid w:val="00B1045C"/>
    <w:rsid w:val="00B10887"/>
    <w:rsid w:val="00B10C87"/>
    <w:rsid w:val="00B11084"/>
    <w:rsid w:val="00B123A7"/>
    <w:rsid w:val="00B13F19"/>
    <w:rsid w:val="00B14A7E"/>
    <w:rsid w:val="00B22AC3"/>
    <w:rsid w:val="00B23A57"/>
    <w:rsid w:val="00B246E6"/>
    <w:rsid w:val="00B26E6C"/>
    <w:rsid w:val="00B27DA3"/>
    <w:rsid w:val="00B30630"/>
    <w:rsid w:val="00B324DC"/>
    <w:rsid w:val="00B326B5"/>
    <w:rsid w:val="00B32D1F"/>
    <w:rsid w:val="00B33C92"/>
    <w:rsid w:val="00B41BAD"/>
    <w:rsid w:val="00B41BF2"/>
    <w:rsid w:val="00B43818"/>
    <w:rsid w:val="00B44625"/>
    <w:rsid w:val="00B4477C"/>
    <w:rsid w:val="00B452C2"/>
    <w:rsid w:val="00B4725C"/>
    <w:rsid w:val="00B506BE"/>
    <w:rsid w:val="00B50A54"/>
    <w:rsid w:val="00B50AF3"/>
    <w:rsid w:val="00B51CE1"/>
    <w:rsid w:val="00B528FA"/>
    <w:rsid w:val="00B54A7D"/>
    <w:rsid w:val="00B55567"/>
    <w:rsid w:val="00B56370"/>
    <w:rsid w:val="00B56AEF"/>
    <w:rsid w:val="00B57F38"/>
    <w:rsid w:val="00B6071E"/>
    <w:rsid w:val="00B62E24"/>
    <w:rsid w:val="00B6511E"/>
    <w:rsid w:val="00B656D1"/>
    <w:rsid w:val="00B663F2"/>
    <w:rsid w:val="00B670F3"/>
    <w:rsid w:val="00B67FF7"/>
    <w:rsid w:val="00B70EDE"/>
    <w:rsid w:val="00B712F4"/>
    <w:rsid w:val="00B728BD"/>
    <w:rsid w:val="00B739A4"/>
    <w:rsid w:val="00B74014"/>
    <w:rsid w:val="00B761E7"/>
    <w:rsid w:val="00B762AE"/>
    <w:rsid w:val="00B82155"/>
    <w:rsid w:val="00B83781"/>
    <w:rsid w:val="00B879F8"/>
    <w:rsid w:val="00B94643"/>
    <w:rsid w:val="00B958D7"/>
    <w:rsid w:val="00BA0596"/>
    <w:rsid w:val="00BA4EA4"/>
    <w:rsid w:val="00BA5881"/>
    <w:rsid w:val="00BB0B08"/>
    <w:rsid w:val="00BB249D"/>
    <w:rsid w:val="00BB3153"/>
    <w:rsid w:val="00BB360A"/>
    <w:rsid w:val="00BB535E"/>
    <w:rsid w:val="00BC3535"/>
    <w:rsid w:val="00BC4832"/>
    <w:rsid w:val="00BD0D68"/>
    <w:rsid w:val="00BD0E53"/>
    <w:rsid w:val="00BD4343"/>
    <w:rsid w:val="00BD4E71"/>
    <w:rsid w:val="00BD50A0"/>
    <w:rsid w:val="00BD577D"/>
    <w:rsid w:val="00BD5D3B"/>
    <w:rsid w:val="00BE289F"/>
    <w:rsid w:val="00BE323C"/>
    <w:rsid w:val="00BE3309"/>
    <w:rsid w:val="00BE38DB"/>
    <w:rsid w:val="00BE51DD"/>
    <w:rsid w:val="00BF0823"/>
    <w:rsid w:val="00BF648E"/>
    <w:rsid w:val="00BF7797"/>
    <w:rsid w:val="00C00B9A"/>
    <w:rsid w:val="00C03D8F"/>
    <w:rsid w:val="00C12442"/>
    <w:rsid w:val="00C13BAD"/>
    <w:rsid w:val="00C13F39"/>
    <w:rsid w:val="00C151B0"/>
    <w:rsid w:val="00C154B2"/>
    <w:rsid w:val="00C1593E"/>
    <w:rsid w:val="00C20C0F"/>
    <w:rsid w:val="00C2421B"/>
    <w:rsid w:val="00C243FF"/>
    <w:rsid w:val="00C2446A"/>
    <w:rsid w:val="00C25532"/>
    <w:rsid w:val="00C30D4A"/>
    <w:rsid w:val="00C320EA"/>
    <w:rsid w:val="00C36486"/>
    <w:rsid w:val="00C37FFC"/>
    <w:rsid w:val="00C40548"/>
    <w:rsid w:val="00C40922"/>
    <w:rsid w:val="00C43491"/>
    <w:rsid w:val="00C44154"/>
    <w:rsid w:val="00C4482F"/>
    <w:rsid w:val="00C453B5"/>
    <w:rsid w:val="00C4601E"/>
    <w:rsid w:val="00C52B15"/>
    <w:rsid w:val="00C5672B"/>
    <w:rsid w:val="00C56B8D"/>
    <w:rsid w:val="00C576AF"/>
    <w:rsid w:val="00C60DEB"/>
    <w:rsid w:val="00C63BA7"/>
    <w:rsid w:val="00C6412A"/>
    <w:rsid w:val="00C65BDF"/>
    <w:rsid w:val="00C6633C"/>
    <w:rsid w:val="00C67117"/>
    <w:rsid w:val="00C701B4"/>
    <w:rsid w:val="00C7174B"/>
    <w:rsid w:val="00C730D1"/>
    <w:rsid w:val="00C74A99"/>
    <w:rsid w:val="00C76CEE"/>
    <w:rsid w:val="00C83599"/>
    <w:rsid w:val="00C85DA9"/>
    <w:rsid w:val="00C870B6"/>
    <w:rsid w:val="00C870D9"/>
    <w:rsid w:val="00C87446"/>
    <w:rsid w:val="00C87984"/>
    <w:rsid w:val="00C92A69"/>
    <w:rsid w:val="00C933FE"/>
    <w:rsid w:val="00C96C68"/>
    <w:rsid w:val="00C976C1"/>
    <w:rsid w:val="00CA4C1A"/>
    <w:rsid w:val="00CA5497"/>
    <w:rsid w:val="00CA6C67"/>
    <w:rsid w:val="00CA705C"/>
    <w:rsid w:val="00CA7141"/>
    <w:rsid w:val="00CA714B"/>
    <w:rsid w:val="00CA7D10"/>
    <w:rsid w:val="00CA7E77"/>
    <w:rsid w:val="00CB011C"/>
    <w:rsid w:val="00CB25A1"/>
    <w:rsid w:val="00CB3668"/>
    <w:rsid w:val="00CB4EE3"/>
    <w:rsid w:val="00CB5DEC"/>
    <w:rsid w:val="00CB64E6"/>
    <w:rsid w:val="00CC2551"/>
    <w:rsid w:val="00CC2870"/>
    <w:rsid w:val="00CC2F56"/>
    <w:rsid w:val="00CC6594"/>
    <w:rsid w:val="00CC76DE"/>
    <w:rsid w:val="00CC786D"/>
    <w:rsid w:val="00CD0B00"/>
    <w:rsid w:val="00CD1355"/>
    <w:rsid w:val="00CD1934"/>
    <w:rsid w:val="00CD2D6A"/>
    <w:rsid w:val="00CD3307"/>
    <w:rsid w:val="00CD586C"/>
    <w:rsid w:val="00CD60A0"/>
    <w:rsid w:val="00CD7409"/>
    <w:rsid w:val="00CD7802"/>
    <w:rsid w:val="00CE42FB"/>
    <w:rsid w:val="00CF1CF0"/>
    <w:rsid w:val="00CF29C2"/>
    <w:rsid w:val="00CF3FCD"/>
    <w:rsid w:val="00CF4C6A"/>
    <w:rsid w:val="00CF5916"/>
    <w:rsid w:val="00CF77A4"/>
    <w:rsid w:val="00CF7A5D"/>
    <w:rsid w:val="00CF7C9D"/>
    <w:rsid w:val="00D0033E"/>
    <w:rsid w:val="00D019C5"/>
    <w:rsid w:val="00D01CB2"/>
    <w:rsid w:val="00D02D07"/>
    <w:rsid w:val="00D0513D"/>
    <w:rsid w:val="00D07F7A"/>
    <w:rsid w:val="00D1197C"/>
    <w:rsid w:val="00D12395"/>
    <w:rsid w:val="00D14E3F"/>
    <w:rsid w:val="00D15935"/>
    <w:rsid w:val="00D15B88"/>
    <w:rsid w:val="00D15C70"/>
    <w:rsid w:val="00D172E9"/>
    <w:rsid w:val="00D17FD8"/>
    <w:rsid w:val="00D23AD8"/>
    <w:rsid w:val="00D25FCC"/>
    <w:rsid w:val="00D265B9"/>
    <w:rsid w:val="00D3049D"/>
    <w:rsid w:val="00D32F14"/>
    <w:rsid w:val="00D334FD"/>
    <w:rsid w:val="00D34301"/>
    <w:rsid w:val="00D34C37"/>
    <w:rsid w:val="00D34DB3"/>
    <w:rsid w:val="00D35234"/>
    <w:rsid w:val="00D45910"/>
    <w:rsid w:val="00D45C24"/>
    <w:rsid w:val="00D467FA"/>
    <w:rsid w:val="00D46F50"/>
    <w:rsid w:val="00D55798"/>
    <w:rsid w:val="00D60584"/>
    <w:rsid w:val="00D65FF4"/>
    <w:rsid w:val="00D67012"/>
    <w:rsid w:val="00D72832"/>
    <w:rsid w:val="00D7306B"/>
    <w:rsid w:val="00D7476E"/>
    <w:rsid w:val="00D76456"/>
    <w:rsid w:val="00D8175D"/>
    <w:rsid w:val="00D8191F"/>
    <w:rsid w:val="00D84B1D"/>
    <w:rsid w:val="00D84E12"/>
    <w:rsid w:val="00D84F1F"/>
    <w:rsid w:val="00D85DF7"/>
    <w:rsid w:val="00D86909"/>
    <w:rsid w:val="00D86AF2"/>
    <w:rsid w:val="00D90EE2"/>
    <w:rsid w:val="00D94161"/>
    <w:rsid w:val="00D96688"/>
    <w:rsid w:val="00D97B13"/>
    <w:rsid w:val="00DA08EB"/>
    <w:rsid w:val="00DA0A20"/>
    <w:rsid w:val="00DA1BB2"/>
    <w:rsid w:val="00DA5C5E"/>
    <w:rsid w:val="00DA5E9C"/>
    <w:rsid w:val="00DA6517"/>
    <w:rsid w:val="00DB0613"/>
    <w:rsid w:val="00DB0CBD"/>
    <w:rsid w:val="00DB1FF8"/>
    <w:rsid w:val="00DB5390"/>
    <w:rsid w:val="00DB5966"/>
    <w:rsid w:val="00DB66C8"/>
    <w:rsid w:val="00DC042F"/>
    <w:rsid w:val="00DC0A08"/>
    <w:rsid w:val="00DC0A46"/>
    <w:rsid w:val="00DC4DD3"/>
    <w:rsid w:val="00DC5299"/>
    <w:rsid w:val="00DC63ED"/>
    <w:rsid w:val="00DD0ED7"/>
    <w:rsid w:val="00DD2477"/>
    <w:rsid w:val="00DD3995"/>
    <w:rsid w:val="00DD5BB6"/>
    <w:rsid w:val="00DD7215"/>
    <w:rsid w:val="00DE308C"/>
    <w:rsid w:val="00DE42BE"/>
    <w:rsid w:val="00DE4501"/>
    <w:rsid w:val="00DE4DAB"/>
    <w:rsid w:val="00DE5E3A"/>
    <w:rsid w:val="00DE6B8B"/>
    <w:rsid w:val="00DF2A6A"/>
    <w:rsid w:val="00DF2E52"/>
    <w:rsid w:val="00DF37E2"/>
    <w:rsid w:val="00DF3A86"/>
    <w:rsid w:val="00DF46BA"/>
    <w:rsid w:val="00DF6140"/>
    <w:rsid w:val="00E00E4B"/>
    <w:rsid w:val="00E0190A"/>
    <w:rsid w:val="00E03B90"/>
    <w:rsid w:val="00E04F4D"/>
    <w:rsid w:val="00E05DF0"/>
    <w:rsid w:val="00E0680D"/>
    <w:rsid w:val="00E0781D"/>
    <w:rsid w:val="00E11C9D"/>
    <w:rsid w:val="00E1208C"/>
    <w:rsid w:val="00E12A7B"/>
    <w:rsid w:val="00E1471E"/>
    <w:rsid w:val="00E147AE"/>
    <w:rsid w:val="00E158C8"/>
    <w:rsid w:val="00E15B49"/>
    <w:rsid w:val="00E16485"/>
    <w:rsid w:val="00E1653B"/>
    <w:rsid w:val="00E16F0A"/>
    <w:rsid w:val="00E2105F"/>
    <w:rsid w:val="00E21ECC"/>
    <w:rsid w:val="00E229E9"/>
    <w:rsid w:val="00E23B5B"/>
    <w:rsid w:val="00E2553A"/>
    <w:rsid w:val="00E268DB"/>
    <w:rsid w:val="00E27591"/>
    <w:rsid w:val="00E30393"/>
    <w:rsid w:val="00E30CEA"/>
    <w:rsid w:val="00E316E9"/>
    <w:rsid w:val="00E320D7"/>
    <w:rsid w:val="00E32C04"/>
    <w:rsid w:val="00E32CF4"/>
    <w:rsid w:val="00E339FC"/>
    <w:rsid w:val="00E33B0B"/>
    <w:rsid w:val="00E33CCE"/>
    <w:rsid w:val="00E34CB3"/>
    <w:rsid w:val="00E34D5B"/>
    <w:rsid w:val="00E42117"/>
    <w:rsid w:val="00E42A46"/>
    <w:rsid w:val="00E43238"/>
    <w:rsid w:val="00E447DB"/>
    <w:rsid w:val="00E4599B"/>
    <w:rsid w:val="00E45AF4"/>
    <w:rsid w:val="00E45DB0"/>
    <w:rsid w:val="00E4616C"/>
    <w:rsid w:val="00E47F6B"/>
    <w:rsid w:val="00E5177A"/>
    <w:rsid w:val="00E51D9F"/>
    <w:rsid w:val="00E52559"/>
    <w:rsid w:val="00E52664"/>
    <w:rsid w:val="00E530A4"/>
    <w:rsid w:val="00E53B5F"/>
    <w:rsid w:val="00E569D7"/>
    <w:rsid w:val="00E57B5B"/>
    <w:rsid w:val="00E57FDD"/>
    <w:rsid w:val="00E60058"/>
    <w:rsid w:val="00E60772"/>
    <w:rsid w:val="00E60918"/>
    <w:rsid w:val="00E6226E"/>
    <w:rsid w:val="00E62500"/>
    <w:rsid w:val="00E64443"/>
    <w:rsid w:val="00E65116"/>
    <w:rsid w:val="00E65168"/>
    <w:rsid w:val="00E65696"/>
    <w:rsid w:val="00E67DA2"/>
    <w:rsid w:val="00E70CF5"/>
    <w:rsid w:val="00E717CB"/>
    <w:rsid w:val="00E7195E"/>
    <w:rsid w:val="00E73364"/>
    <w:rsid w:val="00E74B1B"/>
    <w:rsid w:val="00E754E8"/>
    <w:rsid w:val="00E7640C"/>
    <w:rsid w:val="00E76A60"/>
    <w:rsid w:val="00E838FF"/>
    <w:rsid w:val="00E84F75"/>
    <w:rsid w:val="00E857D2"/>
    <w:rsid w:val="00E8599C"/>
    <w:rsid w:val="00E86E49"/>
    <w:rsid w:val="00E91CE1"/>
    <w:rsid w:val="00E9375E"/>
    <w:rsid w:val="00E93B4B"/>
    <w:rsid w:val="00EA2FBD"/>
    <w:rsid w:val="00EA420C"/>
    <w:rsid w:val="00EA6122"/>
    <w:rsid w:val="00EB03B3"/>
    <w:rsid w:val="00EB0AB4"/>
    <w:rsid w:val="00EB26A8"/>
    <w:rsid w:val="00EB537F"/>
    <w:rsid w:val="00EB5BD4"/>
    <w:rsid w:val="00EB7A06"/>
    <w:rsid w:val="00EC00B0"/>
    <w:rsid w:val="00EC03F4"/>
    <w:rsid w:val="00EC1A4F"/>
    <w:rsid w:val="00EC204E"/>
    <w:rsid w:val="00EC4381"/>
    <w:rsid w:val="00ED1F10"/>
    <w:rsid w:val="00ED6702"/>
    <w:rsid w:val="00EE02D9"/>
    <w:rsid w:val="00EE3933"/>
    <w:rsid w:val="00EE5B6D"/>
    <w:rsid w:val="00EE5B80"/>
    <w:rsid w:val="00EE61F0"/>
    <w:rsid w:val="00EE6B10"/>
    <w:rsid w:val="00EF0847"/>
    <w:rsid w:val="00EF097C"/>
    <w:rsid w:val="00EF3A5E"/>
    <w:rsid w:val="00EF71FC"/>
    <w:rsid w:val="00F00127"/>
    <w:rsid w:val="00F02313"/>
    <w:rsid w:val="00F030C3"/>
    <w:rsid w:val="00F032D5"/>
    <w:rsid w:val="00F04D0B"/>
    <w:rsid w:val="00F062A3"/>
    <w:rsid w:val="00F062BD"/>
    <w:rsid w:val="00F12055"/>
    <w:rsid w:val="00F124A9"/>
    <w:rsid w:val="00F14213"/>
    <w:rsid w:val="00F14D06"/>
    <w:rsid w:val="00F16312"/>
    <w:rsid w:val="00F21F10"/>
    <w:rsid w:val="00F2250F"/>
    <w:rsid w:val="00F24ECB"/>
    <w:rsid w:val="00F259C6"/>
    <w:rsid w:val="00F26ABE"/>
    <w:rsid w:val="00F2758F"/>
    <w:rsid w:val="00F27775"/>
    <w:rsid w:val="00F27878"/>
    <w:rsid w:val="00F27F87"/>
    <w:rsid w:val="00F305A9"/>
    <w:rsid w:val="00F32F5A"/>
    <w:rsid w:val="00F3356D"/>
    <w:rsid w:val="00F34B92"/>
    <w:rsid w:val="00F34BFB"/>
    <w:rsid w:val="00F34C64"/>
    <w:rsid w:val="00F34ED6"/>
    <w:rsid w:val="00F35307"/>
    <w:rsid w:val="00F36750"/>
    <w:rsid w:val="00F371B9"/>
    <w:rsid w:val="00F377E9"/>
    <w:rsid w:val="00F42BDF"/>
    <w:rsid w:val="00F44A92"/>
    <w:rsid w:val="00F44CB2"/>
    <w:rsid w:val="00F45BF8"/>
    <w:rsid w:val="00F460E8"/>
    <w:rsid w:val="00F46DB3"/>
    <w:rsid w:val="00F47992"/>
    <w:rsid w:val="00F54B3B"/>
    <w:rsid w:val="00F54D3B"/>
    <w:rsid w:val="00F55A37"/>
    <w:rsid w:val="00F577F6"/>
    <w:rsid w:val="00F57A12"/>
    <w:rsid w:val="00F60A3C"/>
    <w:rsid w:val="00F62FEA"/>
    <w:rsid w:val="00F63CCB"/>
    <w:rsid w:val="00F6449C"/>
    <w:rsid w:val="00F677C9"/>
    <w:rsid w:val="00F71FAC"/>
    <w:rsid w:val="00F7248C"/>
    <w:rsid w:val="00F728EF"/>
    <w:rsid w:val="00F76A9B"/>
    <w:rsid w:val="00F77E11"/>
    <w:rsid w:val="00F80D50"/>
    <w:rsid w:val="00F82B75"/>
    <w:rsid w:val="00F82DB6"/>
    <w:rsid w:val="00F82E31"/>
    <w:rsid w:val="00F84597"/>
    <w:rsid w:val="00F858AF"/>
    <w:rsid w:val="00F85BE8"/>
    <w:rsid w:val="00F8609C"/>
    <w:rsid w:val="00F86B39"/>
    <w:rsid w:val="00F86C6D"/>
    <w:rsid w:val="00F87654"/>
    <w:rsid w:val="00F87DF0"/>
    <w:rsid w:val="00F91757"/>
    <w:rsid w:val="00F928E5"/>
    <w:rsid w:val="00F92B63"/>
    <w:rsid w:val="00F93014"/>
    <w:rsid w:val="00F93D12"/>
    <w:rsid w:val="00F953B3"/>
    <w:rsid w:val="00F9597D"/>
    <w:rsid w:val="00F96094"/>
    <w:rsid w:val="00FA0AEC"/>
    <w:rsid w:val="00FA0BFA"/>
    <w:rsid w:val="00FA12DF"/>
    <w:rsid w:val="00FA4279"/>
    <w:rsid w:val="00FA5185"/>
    <w:rsid w:val="00FA78B3"/>
    <w:rsid w:val="00FB0065"/>
    <w:rsid w:val="00FB3275"/>
    <w:rsid w:val="00FB4F6E"/>
    <w:rsid w:val="00FC1564"/>
    <w:rsid w:val="00FC4189"/>
    <w:rsid w:val="00FD0101"/>
    <w:rsid w:val="00FD058B"/>
    <w:rsid w:val="00FD1F88"/>
    <w:rsid w:val="00FD4AC6"/>
    <w:rsid w:val="00FD5A81"/>
    <w:rsid w:val="00FD62EF"/>
    <w:rsid w:val="00FD6F2E"/>
    <w:rsid w:val="00FD7FCA"/>
    <w:rsid w:val="00FE20FE"/>
    <w:rsid w:val="00FE4524"/>
    <w:rsid w:val="00FE5579"/>
    <w:rsid w:val="00FE6B4C"/>
    <w:rsid w:val="00FE7101"/>
    <w:rsid w:val="00FF1448"/>
    <w:rsid w:val="00FF262E"/>
    <w:rsid w:val="00FF2BA0"/>
    <w:rsid w:val="00FF2BF4"/>
    <w:rsid w:val="00FF4C20"/>
    <w:rsid w:val="00FF7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44F801-20FB-4C87-856D-9F89EF18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4A19"/>
    <w:pPr>
      <w:widowControl w:val="0"/>
      <w:adjustRightInd w:val="0"/>
      <w:spacing w:line="360" w:lineRule="atLeast"/>
      <w:jc w:val="both"/>
      <w:textAlignment w:val="baseline"/>
    </w:pPr>
    <w:rPr>
      <w:lang w:val="uk-UA"/>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numPr>
        <w:ilvl w:val="12"/>
      </w:numPr>
      <w:ind w:left="720"/>
      <w:jc w:val="center"/>
      <w:outlineLvl w:val="2"/>
    </w:pPr>
    <w:rPr>
      <w:b/>
      <w:sz w:val="28"/>
    </w:rPr>
  </w:style>
  <w:style w:type="paragraph" w:styleId="4">
    <w:name w:val="heading 4"/>
    <w:basedOn w:val="a"/>
    <w:next w:val="a"/>
    <w:link w:val="40"/>
    <w:unhideWhenUsed/>
    <w:qFormat/>
    <w:rsid w:val="00B06304"/>
    <w:pPr>
      <w:keepNext/>
      <w:keepLines/>
      <w:spacing w:before="40"/>
      <w:outlineLvl w:val="3"/>
    </w:pPr>
    <w:rPr>
      <w:rFonts w:asciiTheme="majorHAnsi" w:eastAsiaTheme="majorEastAsia" w:hAnsiTheme="majorHAnsi" w:cstheme="majorBidi"/>
      <w:i/>
      <w:iCs/>
      <w:color w:val="2E74B5" w:themeColor="accent1" w:themeShade="BF"/>
    </w:rPr>
  </w:style>
  <w:style w:type="paragraph" w:styleId="6">
    <w:name w:val="heading 6"/>
    <w:basedOn w:val="a"/>
    <w:next w:val="a"/>
    <w:qFormat/>
    <w:rsid w:val="00782D58"/>
    <w:pPr>
      <w:spacing w:before="240" w:after="60"/>
      <w:outlineLvl w:val="5"/>
    </w:pPr>
    <w:rPr>
      <w:b/>
      <w:bCs/>
      <w:sz w:val="22"/>
      <w:szCs w:val="22"/>
    </w:rPr>
  </w:style>
  <w:style w:type="paragraph" w:styleId="7">
    <w:name w:val="heading 7"/>
    <w:basedOn w:val="a"/>
    <w:next w:val="a"/>
    <w:qFormat/>
    <w:rsid w:val="009E2B61"/>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jc w:val="center"/>
    </w:pPr>
    <w:rPr>
      <w:b/>
      <w:sz w:val="22"/>
    </w:rPr>
  </w:style>
  <w:style w:type="paragraph" w:styleId="20">
    <w:name w:val="Body Text 2"/>
    <w:basedOn w:val="a"/>
    <w:rPr>
      <w:sz w:val="22"/>
    </w:rPr>
  </w:style>
  <w:style w:type="paragraph" w:customStyle="1" w:styleId="10">
    <w:name w:val="Название1"/>
    <w:basedOn w:val="a"/>
    <w:qFormat/>
    <w:pPr>
      <w:jc w:val="center"/>
    </w:pPr>
    <w:rPr>
      <w:b/>
      <w:sz w:val="28"/>
    </w:rPr>
  </w:style>
  <w:style w:type="paragraph" w:styleId="a3">
    <w:name w:val="header"/>
    <w:basedOn w:val="a"/>
    <w:link w:val="a4"/>
    <w:uiPriority w:val="99"/>
    <w:rsid w:val="00782D58"/>
    <w:pPr>
      <w:tabs>
        <w:tab w:val="center" w:pos="4153"/>
        <w:tab w:val="right" w:pos="8306"/>
      </w:tabs>
      <w:spacing w:line="336" w:lineRule="auto"/>
      <w:ind w:firstLine="720"/>
    </w:pPr>
    <w:rPr>
      <w:sz w:val="28"/>
    </w:rPr>
  </w:style>
  <w:style w:type="table" w:styleId="a5">
    <w:name w:val="Table Grid"/>
    <w:basedOn w:val="a1"/>
    <w:rsid w:val="000A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86E49"/>
    <w:pPr>
      <w:spacing w:after="120"/>
      <w:ind w:left="283"/>
    </w:pPr>
  </w:style>
  <w:style w:type="table" w:customStyle="1" w:styleId="11">
    <w:name w:val="Обычная таблица1"/>
    <w:next w:val="a1"/>
    <w:semiHidden/>
    <w:rsid w:val="0044035A"/>
    <w:rPr>
      <w:lang w:val="uk-UA" w:eastAsia="uk-UA"/>
    </w:rPr>
    <w:tblPr>
      <w:tblInd w:w="0" w:type="dxa"/>
      <w:tblCellMar>
        <w:top w:w="0" w:type="dxa"/>
        <w:left w:w="108" w:type="dxa"/>
        <w:bottom w:w="0" w:type="dxa"/>
        <w:right w:w="108" w:type="dxa"/>
      </w:tblCellMar>
    </w:tblPr>
  </w:style>
  <w:style w:type="paragraph" w:customStyle="1" w:styleId="a7">
    <w:name w:val="Знак"/>
    <w:basedOn w:val="a"/>
    <w:rsid w:val="00E33CCE"/>
    <w:pPr>
      <w:widowControl/>
      <w:adjustRightInd/>
      <w:spacing w:line="240" w:lineRule="auto"/>
      <w:jc w:val="left"/>
      <w:textAlignment w:val="auto"/>
    </w:pPr>
    <w:rPr>
      <w:rFonts w:ascii="Verdana" w:hAnsi="Verdana" w:cs="Verdana"/>
      <w:lang w:val="en-US" w:eastAsia="en-US"/>
    </w:rPr>
  </w:style>
  <w:style w:type="paragraph" w:customStyle="1" w:styleId="21">
    <w:name w:val="заголовок 2"/>
    <w:basedOn w:val="a"/>
    <w:next w:val="a"/>
    <w:rsid w:val="006654F3"/>
    <w:pPr>
      <w:keepNext/>
      <w:widowControl/>
      <w:autoSpaceDE w:val="0"/>
      <w:autoSpaceDN w:val="0"/>
      <w:adjustRightInd/>
      <w:spacing w:line="240" w:lineRule="auto"/>
      <w:jc w:val="right"/>
      <w:textAlignment w:val="auto"/>
    </w:pPr>
    <w:rPr>
      <w:sz w:val="28"/>
      <w:szCs w:val="28"/>
      <w:lang w:val="en-US"/>
    </w:rPr>
  </w:style>
  <w:style w:type="paragraph" w:customStyle="1" w:styleId="31">
    <w:name w:val="заголовок 3"/>
    <w:basedOn w:val="a"/>
    <w:next w:val="a"/>
    <w:rsid w:val="006654F3"/>
    <w:pPr>
      <w:keepNext/>
      <w:widowControl/>
      <w:autoSpaceDE w:val="0"/>
      <w:autoSpaceDN w:val="0"/>
      <w:adjustRightInd/>
      <w:spacing w:line="240" w:lineRule="auto"/>
      <w:jc w:val="center"/>
      <w:textAlignment w:val="auto"/>
    </w:pPr>
    <w:rPr>
      <w:b/>
      <w:bCs/>
      <w:sz w:val="36"/>
      <w:szCs w:val="36"/>
      <w:lang w:val="en-US"/>
    </w:rPr>
  </w:style>
  <w:style w:type="paragraph" w:customStyle="1" w:styleId="41">
    <w:name w:val="заголовок 4"/>
    <w:basedOn w:val="a"/>
    <w:next w:val="a"/>
    <w:rsid w:val="006654F3"/>
    <w:pPr>
      <w:keepNext/>
      <w:widowControl/>
      <w:autoSpaceDE w:val="0"/>
      <w:autoSpaceDN w:val="0"/>
      <w:adjustRightInd/>
      <w:spacing w:line="240" w:lineRule="auto"/>
      <w:textAlignment w:val="auto"/>
    </w:pPr>
    <w:rPr>
      <w:sz w:val="28"/>
      <w:szCs w:val="28"/>
      <w:lang w:val="en-US"/>
    </w:rPr>
  </w:style>
  <w:style w:type="paragraph" w:customStyle="1" w:styleId="12">
    <w:name w:val="Знак1"/>
    <w:basedOn w:val="a"/>
    <w:rsid w:val="007E3316"/>
    <w:pPr>
      <w:widowControl/>
      <w:adjustRightInd/>
      <w:spacing w:line="240" w:lineRule="auto"/>
      <w:jc w:val="left"/>
      <w:textAlignment w:val="auto"/>
    </w:pPr>
    <w:rPr>
      <w:rFonts w:ascii="Verdana" w:hAnsi="Verdana" w:cs="Verdana"/>
      <w:lang w:val="en-US" w:eastAsia="en-US"/>
    </w:rPr>
  </w:style>
  <w:style w:type="character" w:styleId="a8">
    <w:name w:val="page number"/>
    <w:basedOn w:val="a0"/>
    <w:rsid w:val="00E447DB"/>
  </w:style>
  <w:style w:type="paragraph" w:styleId="a9">
    <w:name w:val="footer"/>
    <w:basedOn w:val="a"/>
    <w:link w:val="aa"/>
    <w:uiPriority w:val="99"/>
    <w:rsid w:val="00DD2477"/>
    <w:pPr>
      <w:tabs>
        <w:tab w:val="center" w:pos="4819"/>
        <w:tab w:val="right" w:pos="9639"/>
      </w:tabs>
    </w:pPr>
  </w:style>
  <w:style w:type="character" w:customStyle="1" w:styleId="aa">
    <w:name w:val="Нижній колонтитул Знак"/>
    <w:link w:val="a9"/>
    <w:uiPriority w:val="99"/>
    <w:rsid w:val="00DD2477"/>
    <w:rPr>
      <w:lang w:val="ru-RU" w:eastAsia="ru-RU"/>
    </w:rPr>
  </w:style>
  <w:style w:type="character" w:customStyle="1" w:styleId="a4">
    <w:name w:val="Верхній колонтитул Знак"/>
    <w:link w:val="a3"/>
    <w:uiPriority w:val="99"/>
    <w:rsid w:val="00DD2477"/>
    <w:rPr>
      <w:sz w:val="28"/>
      <w:lang w:val="ru-RU" w:eastAsia="ru-RU"/>
    </w:rPr>
  </w:style>
  <w:style w:type="table" w:customStyle="1" w:styleId="13">
    <w:name w:val="Сетка таблицы1"/>
    <w:basedOn w:val="a1"/>
    <w:next w:val="a5"/>
    <w:uiPriority w:val="39"/>
    <w:rsid w:val="00CD60A0"/>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150100"/>
  </w:style>
  <w:style w:type="paragraph" w:styleId="ab">
    <w:name w:val="Balloon Text"/>
    <w:basedOn w:val="a"/>
    <w:link w:val="ac"/>
    <w:uiPriority w:val="99"/>
    <w:unhideWhenUsed/>
    <w:rsid w:val="00150100"/>
    <w:pPr>
      <w:widowControl/>
      <w:adjustRightInd/>
      <w:spacing w:line="240" w:lineRule="auto"/>
      <w:jc w:val="left"/>
      <w:textAlignment w:val="auto"/>
    </w:pPr>
    <w:rPr>
      <w:rFonts w:ascii="Segoe UI" w:eastAsia="Calibri" w:hAnsi="Segoe UI"/>
      <w:sz w:val="18"/>
      <w:szCs w:val="18"/>
      <w:lang w:eastAsia="en-US"/>
    </w:rPr>
  </w:style>
  <w:style w:type="character" w:customStyle="1" w:styleId="ac">
    <w:name w:val="Текст у виносці Знак"/>
    <w:link w:val="ab"/>
    <w:uiPriority w:val="99"/>
    <w:rsid w:val="00150100"/>
    <w:rPr>
      <w:rFonts w:ascii="Segoe UI" w:eastAsia="Calibri" w:hAnsi="Segoe UI" w:cs="Segoe UI"/>
      <w:sz w:val="18"/>
      <w:szCs w:val="18"/>
      <w:lang w:val="uk-UA" w:eastAsia="en-US"/>
    </w:rPr>
  </w:style>
  <w:style w:type="paragraph" w:styleId="ad">
    <w:name w:val="List Paragraph"/>
    <w:basedOn w:val="a"/>
    <w:uiPriority w:val="34"/>
    <w:qFormat/>
    <w:rsid w:val="00150100"/>
    <w:pPr>
      <w:widowControl/>
      <w:adjustRightInd/>
      <w:spacing w:after="160" w:line="259" w:lineRule="auto"/>
      <w:ind w:left="720"/>
      <w:contextualSpacing/>
      <w:jc w:val="left"/>
      <w:textAlignment w:val="auto"/>
    </w:pPr>
    <w:rPr>
      <w:rFonts w:ascii="Calibri" w:eastAsia="Calibri" w:hAnsi="Calibri"/>
      <w:sz w:val="22"/>
      <w:szCs w:val="22"/>
      <w:lang w:eastAsia="en-US"/>
    </w:rPr>
  </w:style>
  <w:style w:type="table" w:customStyle="1" w:styleId="22">
    <w:name w:val="Сетка таблицы2"/>
    <w:basedOn w:val="a1"/>
    <w:next w:val="a5"/>
    <w:uiPriority w:val="39"/>
    <w:rsid w:val="00150100"/>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Гиперссылка1"/>
    <w:uiPriority w:val="99"/>
    <w:unhideWhenUsed/>
    <w:rsid w:val="00150100"/>
    <w:rPr>
      <w:color w:val="0563C1"/>
      <w:u w:val="single"/>
    </w:rPr>
  </w:style>
  <w:style w:type="paragraph" w:styleId="ae">
    <w:name w:val="footnote text"/>
    <w:basedOn w:val="a"/>
    <w:link w:val="af"/>
    <w:rsid w:val="00150100"/>
    <w:pPr>
      <w:widowControl/>
      <w:adjustRightInd/>
      <w:spacing w:line="240" w:lineRule="auto"/>
      <w:jc w:val="left"/>
      <w:textAlignment w:val="auto"/>
    </w:pPr>
    <w:rPr>
      <w:sz w:val="18"/>
      <w:lang w:val="x-none" w:eastAsia="x-none"/>
    </w:rPr>
  </w:style>
  <w:style w:type="character" w:customStyle="1" w:styleId="af">
    <w:name w:val="Текст виноски Знак"/>
    <w:link w:val="ae"/>
    <w:rsid w:val="00150100"/>
    <w:rPr>
      <w:sz w:val="18"/>
    </w:rPr>
  </w:style>
  <w:style w:type="table" w:customStyle="1" w:styleId="16">
    <w:name w:val="Сітка таблиці1"/>
    <w:basedOn w:val="a1"/>
    <w:next w:val="a5"/>
    <w:uiPriority w:val="39"/>
    <w:rsid w:val="00150100"/>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150100"/>
    <w:rPr>
      <w:color w:val="0000FF"/>
      <w:u w:val="single"/>
    </w:rPr>
  </w:style>
  <w:style w:type="paragraph" w:customStyle="1" w:styleId="Default">
    <w:name w:val="Default"/>
    <w:uiPriority w:val="99"/>
    <w:rsid w:val="00FE4524"/>
    <w:pPr>
      <w:autoSpaceDE w:val="0"/>
      <w:autoSpaceDN w:val="0"/>
      <w:adjustRightInd w:val="0"/>
    </w:pPr>
    <w:rPr>
      <w:color w:val="000000"/>
      <w:sz w:val="24"/>
      <w:szCs w:val="24"/>
    </w:rPr>
  </w:style>
  <w:style w:type="paragraph" w:styleId="af1">
    <w:name w:val="Normal (Web)"/>
    <w:basedOn w:val="a"/>
    <w:uiPriority w:val="99"/>
    <w:unhideWhenUsed/>
    <w:rsid w:val="00282F5B"/>
    <w:pPr>
      <w:widowControl/>
      <w:adjustRightInd/>
      <w:spacing w:before="100" w:beforeAutospacing="1" w:after="100" w:afterAutospacing="1" w:line="240" w:lineRule="auto"/>
      <w:jc w:val="left"/>
      <w:textAlignment w:val="auto"/>
    </w:pPr>
    <w:rPr>
      <w:sz w:val="24"/>
      <w:szCs w:val="24"/>
      <w:lang w:eastAsia="uk-UA"/>
    </w:rPr>
  </w:style>
  <w:style w:type="character" w:styleId="af2">
    <w:name w:val="footnote reference"/>
    <w:basedOn w:val="a0"/>
    <w:rsid w:val="00E64443"/>
    <w:rPr>
      <w:vertAlign w:val="superscript"/>
    </w:rPr>
  </w:style>
  <w:style w:type="paragraph" w:styleId="af3">
    <w:name w:val="Body Text"/>
    <w:basedOn w:val="a"/>
    <w:link w:val="af4"/>
    <w:rsid w:val="00E27591"/>
    <w:pPr>
      <w:spacing w:after="120"/>
    </w:pPr>
  </w:style>
  <w:style w:type="character" w:customStyle="1" w:styleId="af4">
    <w:name w:val="Основний текст Знак"/>
    <w:basedOn w:val="a0"/>
    <w:link w:val="af3"/>
    <w:rsid w:val="00E27591"/>
    <w:rPr>
      <w:lang w:val="ru-RU" w:eastAsia="ru-RU"/>
    </w:rPr>
  </w:style>
  <w:style w:type="paragraph" w:customStyle="1" w:styleId="14pt">
    <w:name w:val="Стиль 14 pt Междустр.интервал:  полуторный"/>
    <w:basedOn w:val="a"/>
    <w:rsid w:val="00F92B63"/>
    <w:pPr>
      <w:widowControl/>
      <w:adjustRightInd/>
      <w:spacing w:before="120" w:line="360" w:lineRule="auto"/>
      <w:jc w:val="left"/>
      <w:textAlignment w:val="auto"/>
    </w:pPr>
    <w:rPr>
      <w:sz w:val="28"/>
    </w:rPr>
  </w:style>
  <w:style w:type="character" w:customStyle="1" w:styleId="40">
    <w:name w:val="Заголовок 4 Знак"/>
    <w:basedOn w:val="a0"/>
    <w:link w:val="4"/>
    <w:rsid w:val="00B06304"/>
    <w:rPr>
      <w:rFonts w:asciiTheme="majorHAnsi" w:eastAsiaTheme="majorEastAsia" w:hAnsiTheme="majorHAnsi" w:cstheme="majorBidi"/>
      <w:i/>
      <w:iCs/>
      <w:color w:val="2E74B5" w:themeColor="accent1" w:themeShade="BF"/>
    </w:rPr>
  </w:style>
  <w:style w:type="paragraph" w:customStyle="1" w:styleId="af5">
    <w:name w:val="Нижний колонтик"/>
    <w:basedOn w:val="af3"/>
    <w:rsid w:val="00B06304"/>
    <w:pPr>
      <w:widowControl/>
      <w:tabs>
        <w:tab w:val="left" w:pos="3686"/>
      </w:tabs>
      <w:adjustRightInd/>
      <w:spacing w:line="240" w:lineRule="atLeast"/>
      <w:ind w:firstLine="709"/>
      <w:textAlignment w:val="auto"/>
    </w:pPr>
    <w:rPr>
      <w:rFonts w:ascii="Peterburg" w:hAnsi="Peterburg"/>
      <w:sz w:val="24"/>
      <w:lang w:val="x-none" w:eastAsia="x-none"/>
    </w:rPr>
  </w:style>
  <w:style w:type="paragraph" w:customStyle="1" w:styleId="106">
    <w:name w:val="Стиль Заголовок 1 + Перед:  0 пт После:  6 пт"/>
    <w:basedOn w:val="1"/>
    <w:autoRedefine/>
    <w:rsid w:val="00C243FF"/>
    <w:pPr>
      <w:pageBreakBefore/>
      <w:widowControl/>
      <w:tabs>
        <w:tab w:val="left" w:pos="6464"/>
      </w:tabs>
      <w:adjustRightInd/>
      <w:spacing w:before="0" w:after="0" w:line="228" w:lineRule="auto"/>
      <w:textAlignment w:val="auto"/>
    </w:pPr>
    <w:rPr>
      <w:rFonts w:ascii="Times New Roman" w:hAnsi="Times New Roman"/>
      <w:b w:val="0"/>
      <w:bCs/>
      <w:spacing w:val="-4"/>
      <w:sz w:val="24"/>
      <w:szCs w:val="24"/>
    </w:rPr>
  </w:style>
  <w:style w:type="table" w:customStyle="1" w:styleId="32">
    <w:name w:val="Сетка таблицы3"/>
    <w:basedOn w:val="a1"/>
    <w:next w:val="a5"/>
    <w:uiPriority w:val="59"/>
    <w:rsid w:val="00B821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rsid w:val="00AE4E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2859">
      <w:bodyDiv w:val="1"/>
      <w:marLeft w:val="0"/>
      <w:marRight w:val="0"/>
      <w:marTop w:val="0"/>
      <w:marBottom w:val="0"/>
      <w:divBdr>
        <w:top w:val="none" w:sz="0" w:space="0" w:color="auto"/>
        <w:left w:val="none" w:sz="0" w:space="0" w:color="auto"/>
        <w:bottom w:val="none" w:sz="0" w:space="0" w:color="auto"/>
        <w:right w:val="none" w:sz="0" w:space="0" w:color="auto"/>
      </w:divBdr>
    </w:div>
    <w:div w:id="97455069">
      <w:bodyDiv w:val="1"/>
      <w:marLeft w:val="0"/>
      <w:marRight w:val="0"/>
      <w:marTop w:val="0"/>
      <w:marBottom w:val="0"/>
      <w:divBdr>
        <w:top w:val="none" w:sz="0" w:space="0" w:color="auto"/>
        <w:left w:val="none" w:sz="0" w:space="0" w:color="auto"/>
        <w:bottom w:val="none" w:sz="0" w:space="0" w:color="auto"/>
        <w:right w:val="none" w:sz="0" w:space="0" w:color="auto"/>
      </w:divBdr>
    </w:div>
    <w:div w:id="103503819">
      <w:bodyDiv w:val="1"/>
      <w:marLeft w:val="0"/>
      <w:marRight w:val="0"/>
      <w:marTop w:val="0"/>
      <w:marBottom w:val="0"/>
      <w:divBdr>
        <w:top w:val="none" w:sz="0" w:space="0" w:color="auto"/>
        <w:left w:val="none" w:sz="0" w:space="0" w:color="auto"/>
        <w:bottom w:val="none" w:sz="0" w:space="0" w:color="auto"/>
        <w:right w:val="none" w:sz="0" w:space="0" w:color="auto"/>
      </w:divBdr>
    </w:div>
    <w:div w:id="119499828">
      <w:bodyDiv w:val="1"/>
      <w:marLeft w:val="0"/>
      <w:marRight w:val="0"/>
      <w:marTop w:val="0"/>
      <w:marBottom w:val="0"/>
      <w:divBdr>
        <w:top w:val="none" w:sz="0" w:space="0" w:color="auto"/>
        <w:left w:val="none" w:sz="0" w:space="0" w:color="auto"/>
        <w:bottom w:val="none" w:sz="0" w:space="0" w:color="auto"/>
        <w:right w:val="none" w:sz="0" w:space="0" w:color="auto"/>
      </w:divBdr>
    </w:div>
    <w:div w:id="140587255">
      <w:bodyDiv w:val="1"/>
      <w:marLeft w:val="0"/>
      <w:marRight w:val="0"/>
      <w:marTop w:val="0"/>
      <w:marBottom w:val="0"/>
      <w:divBdr>
        <w:top w:val="none" w:sz="0" w:space="0" w:color="auto"/>
        <w:left w:val="none" w:sz="0" w:space="0" w:color="auto"/>
        <w:bottom w:val="none" w:sz="0" w:space="0" w:color="auto"/>
        <w:right w:val="none" w:sz="0" w:space="0" w:color="auto"/>
      </w:divBdr>
    </w:div>
    <w:div w:id="146749607">
      <w:bodyDiv w:val="1"/>
      <w:marLeft w:val="0"/>
      <w:marRight w:val="0"/>
      <w:marTop w:val="0"/>
      <w:marBottom w:val="0"/>
      <w:divBdr>
        <w:top w:val="none" w:sz="0" w:space="0" w:color="auto"/>
        <w:left w:val="none" w:sz="0" w:space="0" w:color="auto"/>
        <w:bottom w:val="none" w:sz="0" w:space="0" w:color="auto"/>
        <w:right w:val="none" w:sz="0" w:space="0" w:color="auto"/>
      </w:divBdr>
    </w:div>
    <w:div w:id="149516769">
      <w:bodyDiv w:val="1"/>
      <w:marLeft w:val="0"/>
      <w:marRight w:val="0"/>
      <w:marTop w:val="0"/>
      <w:marBottom w:val="0"/>
      <w:divBdr>
        <w:top w:val="none" w:sz="0" w:space="0" w:color="auto"/>
        <w:left w:val="none" w:sz="0" w:space="0" w:color="auto"/>
        <w:bottom w:val="none" w:sz="0" w:space="0" w:color="auto"/>
        <w:right w:val="none" w:sz="0" w:space="0" w:color="auto"/>
      </w:divBdr>
    </w:div>
    <w:div w:id="167520585">
      <w:bodyDiv w:val="1"/>
      <w:marLeft w:val="0"/>
      <w:marRight w:val="0"/>
      <w:marTop w:val="0"/>
      <w:marBottom w:val="0"/>
      <w:divBdr>
        <w:top w:val="none" w:sz="0" w:space="0" w:color="auto"/>
        <w:left w:val="none" w:sz="0" w:space="0" w:color="auto"/>
        <w:bottom w:val="none" w:sz="0" w:space="0" w:color="auto"/>
        <w:right w:val="none" w:sz="0" w:space="0" w:color="auto"/>
      </w:divBdr>
    </w:div>
    <w:div w:id="182788823">
      <w:bodyDiv w:val="1"/>
      <w:marLeft w:val="0"/>
      <w:marRight w:val="0"/>
      <w:marTop w:val="0"/>
      <w:marBottom w:val="0"/>
      <w:divBdr>
        <w:top w:val="none" w:sz="0" w:space="0" w:color="auto"/>
        <w:left w:val="none" w:sz="0" w:space="0" w:color="auto"/>
        <w:bottom w:val="none" w:sz="0" w:space="0" w:color="auto"/>
        <w:right w:val="none" w:sz="0" w:space="0" w:color="auto"/>
      </w:divBdr>
    </w:div>
    <w:div w:id="222525428">
      <w:bodyDiv w:val="1"/>
      <w:marLeft w:val="0"/>
      <w:marRight w:val="0"/>
      <w:marTop w:val="0"/>
      <w:marBottom w:val="0"/>
      <w:divBdr>
        <w:top w:val="none" w:sz="0" w:space="0" w:color="auto"/>
        <w:left w:val="none" w:sz="0" w:space="0" w:color="auto"/>
        <w:bottom w:val="none" w:sz="0" w:space="0" w:color="auto"/>
        <w:right w:val="none" w:sz="0" w:space="0" w:color="auto"/>
      </w:divBdr>
    </w:div>
    <w:div w:id="237517895">
      <w:bodyDiv w:val="1"/>
      <w:marLeft w:val="0"/>
      <w:marRight w:val="0"/>
      <w:marTop w:val="0"/>
      <w:marBottom w:val="0"/>
      <w:divBdr>
        <w:top w:val="none" w:sz="0" w:space="0" w:color="auto"/>
        <w:left w:val="none" w:sz="0" w:space="0" w:color="auto"/>
        <w:bottom w:val="none" w:sz="0" w:space="0" w:color="auto"/>
        <w:right w:val="none" w:sz="0" w:space="0" w:color="auto"/>
      </w:divBdr>
    </w:div>
    <w:div w:id="264772336">
      <w:bodyDiv w:val="1"/>
      <w:marLeft w:val="0"/>
      <w:marRight w:val="0"/>
      <w:marTop w:val="0"/>
      <w:marBottom w:val="0"/>
      <w:divBdr>
        <w:top w:val="none" w:sz="0" w:space="0" w:color="auto"/>
        <w:left w:val="none" w:sz="0" w:space="0" w:color="auto"/>
        <w:bottom w:val="none" w:sz="0" w:space="0" w:color="auto"/>
        <w:right w:val="none" w:sz="0" w:space="0" w:color="auto"/>
      </w:divBdr>
    </w:div>
    <w:div w:id="277642337">
      <w:bodyDiv w:val="1"/>
      <w:marLeft w:val="0"/>
      <w:marRight w:val="0"/>
      <w:marTop w:val="0"/>
      <w:marBottom w:val="0"/>
      <w:divBdr>
        <w:top w:val="none" w:sz="0" w:space="0" w:color="auto"/>
        <w:left w:val="none" w:sz="0" w:space="0" w:color="auto"/>
        <w:bottom w:val="none" w:sz="0" w:space="0" w:color="auto"/>
        <w:right w:val="none" w:sz="0" w:space="0" w:color="auto"/>
      </w:divBdr>
    </w:div>
    <w:div w:id="277684114">
      <w:bodyDiv w:val="1"/>
      <w:marLeft w:val="0"/>
      <w:marRight w:val="0"/>
      <w:marTop w:val="0"/>
      <w:marBottom w:val="0"/>
      <w:divBdr>
        <w:top w:val="none" w:sz="0" w:space="0" w:color="auto"/>
        <w:left w:val="none" w:sz="0" w:space="0" w:color="auto"/>
        <w:bottom w:val="none" w:sz="0" w:space="0" w:color="auto"/>
        <w:right w:val="none" w:sz="0" w:space="0" w:color="auto"/>
      </w:divBdr>
    </w:div>
    <w:div w:id="321007295">
      <w:bodyDiv w:val="1"/>
      <w:marLeft w:val="0"/>
      <w:marRight w:val="0"/>
      <w:marTop w:val="0"/>
      <w:marBottom w:val="0"/>
      <w:divBdr>
        <w:top w:val="none" w:sz="0" w:space="0" w:color="auto"/>
        <w:left w:val="none" w:sz="0" w:space="0" w:color="auto"/>
        <w:bottom w:val="none" w:sz="0" w:space="0" w:color="auto"/>
        <w:right w:val="none" w:sz="0" w:space="0" w:color="auto"/>
      </w:divBdr>
    </w:div>
    <w:div w:id="346055745">
      <w:bodyDiv w:val="1"/>
      <w:marLeft w:val="0"/>
      <w:marRight w:val="0"/>
      <w:marTop w:val="0"/>
      <w:marBottom w:val="0"/>
      <w:divBdr>
        <w:top w:val="none" w:sz="0" w:space="0" w:color="auto"/>
        <w:left w:val="none" w:sz="0" w:space="0" w:color="auto"/>
        <w:bottom w:val="none" w:sz="0" w:space="0" w:color="auto"/>
        <w:right w:val="none" w:sz="0" w:space="0" w:color="auto"/>
      </w:divBdr>
    </w:div>
    <w:div w:id="374165321">
      <w:bodyDiv w:val="1"/>
      <w:marLeft w:val="0"/>
      <w:marRight w:val="0"/>
      <w:marTop w:val="0"/>
      <w:marBottom w:val="0"/>
      <w:divBdr>
        <w:top w:val="none" w:sz="0" w:space="0" w:color="auto"/>
        <w:left w:val="none" w:sz="0" w:space="0" w:color="auto"/>
        <w:bottom w:val="none" w:sz="0" w:space="0" w:color="auto"/>
        <w:right w:val="none" w:sz="0" w:space="0" w:color="auto"/>
      </w:divBdr>
    </w:div>
    <w:div w:id="379943952">
      <w:bodyDiv w:val="1"/>
      <w:marLeft w:val="0"/>
      <w:marRight w:val="0"/>
      <w:marTop w:val="0"/>
      <w:marBottom w:val="0"/>
      <w:divBdr>
        <w:top w:val="none" w:sz="0" w:space="0" w:color="auto"/>
        <w:left w:val="none" w:sz="0" w:space="0" w:color="auto"/>
        <w:bottom w:val="none" w:sz="0" w:space="0" w:color="auto"/>
        <w:right w:val="none" w:sz="0" w:space="0" w:color="auto"/>
      </w:divBdr>
    </w:div>
    <w:div w:id="398291985">
      <w:bodyDiv w:val="1"/>
      <w:marLeft w:val="0"/>
      <w:marRight w:val="0"/>
      <w:marTop w:val="0"/>
      <w:marBottom w:val="0"/>
      <w:divBdr>
        <w:top w:val="none" w:sz="0" w:space="0" w:color="auto"/>
        <w:left w:val="none" w:sz="0" w:space="0" w:color="auto"/>
        <w:bottom w:val="none" w:sz="0" w:space="0" w:color="auto"/>
        <w:right w:val="none" w:sz="0" w:space="0" w:color="auto"/>
      </w:divBdr>
    </w:div>
    <w:div w:id="399326922">
      <w:bodyDiv w:val="1"/>
      <w:marLeft w:val="0"/>
      <w:marRight w:val="0"/>
      <w:marTop w:val="0"/>
      <w:marBottom w:val="0"/>
      <w:divBdr>
        <w:top w:val="none" w:sz="0" w:space="0" w:color="auto"/>
        <w:left w:val="none" w:sz="0" w:space="0" w:color="auto"/>
        <w:bottom w:val="none" w:sz="0" w:space="0" w:color="auto"/>
        <w:right w:val="none" w:sz="0" w:space="0" w:color="auto"/>
      </w:divBdr>
    </w:div>
    <w:div w:id="404841532">
      <w:bodyDiv w:val="1"/>
      <w:marLeft w:val="0"/>
      <w:marRight w:val="0"/>
      <w:marTop w:val="0"/>
      <w:marBottom w:val="0"/>
      <w:divBdr>
        <w:top w:val="none" w:sz="0" w:space="0" w:color="auto"/>
        <w:left w:val="none" w:sz="0" w:space="0" w:color="auto"/>
        <w:bottom w:val="none" w:sz="0" w:space="0" w:color="auto"/>
        <w:right w:val="none" w:sz="0" w:space="0" w:color="auto"/>
      </w:divBdr>
    </w:div>
    <w:div w:id="416092954">
      <w:bodyDiv w:val="1"/>
      <w:marLeft w:val="0"/>
      <w:marRight w:val="0"/>
      <w:marTop w:val="0"/>
      <w:marBottom w:val="0"/>
      <w:divBdr>
        <w:top w:val="none" w:sz="0" w:space="0" w:color="auto"/>
        <w:left w:val="none" w:sz="0" w:space="0" w:color="auto"/>
        <w:bottom w:val="none" w:sz="0" w:space="0" w:color="auto"/>
        <w:right w:val="none" w:sz="0" w:space="0" w:color="auto"/>
      </w:divBdr>
    </w:div>
    <w:div w:id="436025539">
      <w:bodyDiv w:val="1"/>
      <w:marLeft w:val="0"/>
      <w:marRight w:val="0"/>
      <w:marTop w:val="0"/>
      <w:marBottom w:val="0"/>
      <w:divBdr>
        <w:top w:val="none" w:sz="0" w:space="0" w:color="auto"/>
        <w:left w:val="none" w:sz="0" w:space="0" w:color="auto"/>
        <w:bottom w:val="none" w:sz="0" w:space="0" w:color="auto"/>
        <w:right w:val="none" w:sz="0" w:space="0" w:color="auto"/>
      </w:divBdr>
    </w:div>
    <w:div w:id="437454884">
      <w:bodyDiv w:val="1"/>
      <w:marLeft w:val="0"/>
      <w:marRight w:val="0"/>
      <w:marTop w:val="0"/>
      <w:marBottom w:val="0"/>
      <w:divBdr>
        <w:top w:val="none" w:sz="0" w:space="0" w:color="auto"/>
        <w:left w:val="none" w:sz="0" w:space="0" w:color="auto"/>
        <w:bottom w:val="none" w:sz="0" w:space="0" w:color="auto"/>
        <w:right w:val="none" w:sz="0" w:space="0" w:color="auto"/>
      </w:divBdr>
    </w:div>
    <w:div w:id="457721616">
      <w:bodyDiv w:val="1"/>
      <w:marLeft w:val="0"/>
      <w:marRight w:val="0"/>
      <w:marTop w:val="0"/>
      <w:marBottom w:val="0"/>
      <w:divBdr>
        <w:top w:val="none" w:sz="0" w:space="0" w:color="auto"/>
        <w:left w:val="none" w:sz="0" w:space="0" w:color="auto"/>
        <w:bottom w:val="none" w:sz="0" w:space="0" w:color="auto"/>
        <w:right w:val="none" w:sz="0" w:space="0" w:color="auto"/>
      </w:divBdr>
    </w:div>
    <w:div w:id="471749914">
      <w:bodyDiv w:val="1"/>
      <w:marLeft w:val="0"/>
      <w:marRight w:val="0"/>
      <w:marTop w:val="0"/>
      <w:marBottom w:val="0"/>
      <w:divBdr>
        <w:top w:val="none" w:sz="0" w:space="0" w:color="auto"/>
        <w:left w:val="none" w:sz="0" w:space="0" w:color="auto"/>
        <w:bottom w:val="none" w:sz="0" w:space="0" w:color="auto"/>
        <w:right w:val="none" w:sz="0" w:space="0" w:color="auto"/>
      </w:divBdr>
    </w:div>
    <w:div w:id="535167148">
      <w:bodyDiv w:val="1"/>
      <w:marLeft w:val="0"/>
      <w:marRight w:val="0"/>
      <w:marTop w:val="0"/>
      <w:marBottom w:val="0"/>
      <w:divBdr>
        <w:top w:val="none" w:sz="0" w:space="0" w:color="auto"/>
        <w:left w:val="none" w:sz="0" w:space="0" w:color="auto"/>
        <w:bottom w:val="none" w:sz="0" w:space="0" w:color="auto"/>
        <w:right w:val="none" w:sz="0" w:space="0" w:color="auto"/>
      </w:divBdr>
    </w:div>
    <w:div w:id="563299144">
      <w:bodyDiv w:val="1"/>
      <w:marLeft w:val="0"/>
      <w:marRight w:val="0"/>
      <w:marTop w:val="0"/>
      <w:marBottom w:val="0"/>
      <w:divBdr>
        <w:top w:val="none" w:sz="0" w:space="0" w:color="auto"/>
        <w:left w:val="none" w:sz="0" w:space="0" w:color="auto"/>
        <w:bottom w:val="none" w:sz="0" w:space="0" w:color="auto"/>
        <w:right w:val="none" w:sz="0" w:space="0" w:color="auto"/>
      </w:divBdr>
    </w:div>
    <w:div w:id="580454814">
      <w:bodyDiv w:val="1"/>
      <w:marLeft w:val="0"/>
      <w:marRight w:val="0"/>
      <w:marTop w:val="0"/>
      <w:marBottom w:val="0"/>
      <w:divBdr>
        <w:top w:val="none" w:sz="0" w:space="0" w:color="auto"/>
        <w:left w:val="none" w:sz="0" w:space="0" w:color="auto"/>
        <w:bottom w:val="none" w:sz="0" w:space="0" w:color="auto"/>
        <w:right w:val="none" w:sz="0" w:space="0" w:color="auto"/>
      </w:divBdr>
    </w:div>
    <w:div w:id="611741160">
      <w:bodyDiv w:val="1"/>
      <w:marLeft w:val="0"/>
      <w:marRight w:val="0"/>
      <w:marTop w:val="0"/>
      <w:marBottom w:val="0"/>
      <w:divBdr>
        <w:top w:val="none" w:sz="0" w:space="0" w:color="auto"/>
        <w:left w:val="none" w:sz="0" w:space="0" w:color="auto"/>
        <w:bottom w:val="none" w:sz="0" w:space="0" w:color="auto"/>
        <w:right w:val="none" w:sz="0" w:space="0" w:color="auto"/>
      </w:divBdr>
    </w:div>
    <w:div w:id="627246939">
      <w:bodyDiv w:val="1"/>
      <w:marLeft w:val="0"/>
      <w:marRight w:val="0"/>
      <w:marTop w:val="0"/>
      <w:marBottom w:val="0"/>
      <w:divBdr>
        <w:top w:val="none" w:sz="0" w:space="0" w:color="auto"/>
        <w:left w:val="none" w:sz="0" w:space="0" w:color="auto"/>
        <w:bottom w:val="none" w:sz="0" w:space="0" w:color="auto"/>
        <w:right w:val="none" w:sz="0" w:space="0" w:color="auto"/>
      </w:divBdr>
    </w:div>
    <w:div w:id="628903491">
      <w:bodyDiv w:val="1"/>
      <w:marLeft w:val="0"/>
      <w:marRight w:val="0"/>
      <w:marTop w:val="0"/>
      <w:marBottom w:val="0"/>
      <w:divBdr>
        <w:top w:val="none" w:sz="0" w:space="0" w:color="auto"/>
        <w:left w:val="none" w:sz="0" w:space="0" w:color="auto"/>
        <w:bottom w:val="none" w:sz="0" w:space="0" w:color="auto"/>
        <w:right w:val="none" w:sz="0" w:space="0" w:color="auto"/>
      </w:divBdr>
    </w:div>
    <w:div w:id="646200856">
      <w:bodyDiv w:val="1"/>
      <w:marLeft w:val="0"/>
      <w:marRight w:val="0"/>
      <w:marTop w:val="0"/>
      <w:marBottom w:val="0"/>
      <w:divBdr>
        <w:top w:val="none" w:sz="0" w:space="0" w:color="auto"/>
        <w:left w:val="none" w:sz="0" w:space="0" w:color="auto"/>
        <w:bottom w:val="none" w:sz="0" w:space="0" w:color="auto"/>
        <w:right w:val="none" w:sz="0" w:space="0" w:color="auto"/>
      </w:divBdr>
    </w:div>
    <w:div w:id="725109637">
      <w:bodyDiv w:val="1"/>
      <w:marLeft w:val="0"/>
      <w:marRight w:val="0"/>
      <w:marTop w:val="0"/>
      <w:marBottom w:val="0"/>
      <w:divBdr>
        <w:top w:val="none" w:sz="0" w:space="0" w:color="auto"/>
        <w:left w:val="none" w:sz="0" w:space="0" w:color="auto"/>
        <w:bottom w:val="none" w:sz="0" w:space="0" w:color="auto"/>
        <w:right w:val="none" w:sz="0" w:space="0" w:color="auto"/>
      </w:divBdr>
    </w:div>
    <w:div w:id="743070265">
      <w:bodyDiv w:val="1"/>
      <w:marLeft w:val="0"/>
      <w:marRight w:val="0"/>
      <w:marTop w:val="0"/>
      <w:marBottom w:val="0"/>
      <w:divBdr>
        <w:top w:val="none" w:sz="0" w:space="0" w:color="auto"/>
        <w:left w:val="none" w:sz="0" w:space="0" w:color="auto"/>
        <w:bottom w:val="none" w:sz="0" w:space="0" w:color="auto"/>
        <w:right w:val="none" w:sz="0" w:space="0" w:color="auto"/>
      </w:divBdr>
    </w:div>
    <w:div w:id="754279289">
      <w:bodyDiv w:val="1"/>
      <w:marLeft w:val="0"/>
      <w:marRight w:val="0"/>
      <w:marTop w:val="0"/>
      <w:marBottom w:val="0"/>
      <w:divBdr>
        <w:top w:val="none" w:sz="0" w:space="0" w:color="auto"/>
        <w:left w:val="none" w:sz="0" w:space="0" w:color="auto"/>
        <w:bottom w:val="none" w:sz="0" w:space="0" w:color="auto"/>
        <w:right w:val="none" w:sz="0" w:space="0" w:color="auto"/>
      </w:divBdr>
    </w:div>
    <w:div w:id="758717002">
      <w:bodyDiv w:val="1"/>
      <w:marLeft w:val="0"/>
      <w:marRight w:val="0"/>
      <w:marTop w:val="0"/>
      <w:marBottom w:val="0"/>
      <w:divBdr>
        <w:top w:val="none" w:sz="0" w:space="0" w:color="auto"/>
        <w:left w:val="none" w:sz="0" w:space="0" w:color="auto"/>
        <w:bottom w:val="none" w:sz="0" w:space="0" w:color="auto"/>
        <w:right w:val="none" w:sz="0" w:space="0" w:color="auto"/>
      </w:divBdr>
    </w:div>
    <w:div w:id="771046152">
      <w:bodyDiv w:val="1"/>
      <w:marLeft w:val="0"/>
      <w:marRight w:val="0"/>
      <w:marTop w:val="0"/>
      <w:marBottom w:val="0"/>
      <w:divBdr>
        <w:top w:val="none" w:sz="0" w:space="0" w:color="auto"/>
        <w:left w:val="none" w:sz="0" w:space="0" w:color="auto"/>
        <w:bottom w:val="none" w:sz="0" w:space="0" w:color="auto"/>
        <w:right w:val="none" w:sz="0" w:space="0" w:color="auto"/>
      </w:divBdr>
    </w:div>
    <w:div w:id="774252886">
      <w:bodyDiv w:val="1"/>
      <w:marLeft w:val="0"/>
      <w:marRight w:val="0"/>
      <w:marTop w:val="0"/>
      <w:marBottom w:val="0"/>
      <w:divBdr>
        <w:top w:val="none" w:sz="0" w:space="0" w:color="auto"/>
        <w:left w:val="none" w:sz="0" w:space="0" w:color="auto"/>
        <w:bottom w:val="none" w:sz="0" w:space="0" w:color="auto"/>
        <w:right w:val="none" w:sz="0" w:space="0" w:color="auto"/>
      </w:divBdr>
    </w:div>
    <w:div w:id="784035510">
      <w:bodyDiv w:val="1"/>
      <w:marLeft w:val="0"/>
      <w:marRight w:val="0"/>
      <w:marTop w:val="0"/>
      <w:marBottom w:val="0"/>
      <w:divBdr>
        <w:top w:val="none" w:sz="0" w:space="0" w:color="auto"/>
        <w:left w:val="none" w:sz="0" w:space="0" w:color="auto"/>
        <w:bottom w:val="none" w:sz="0" w:space="0" w:color="auto"/>
        <w:right w:val="none" w:sz="0" w:space="0" w:color="auto"/>
      </w:divBdr>
    </w:div>
    <w:div w:id="808399935">
      <w:bodyDiv w:val="1"/>
      <w:marLeft w:val="0"/>
      <w:marRight w:val="0"/>
      <w:marTop w:val="0"/>
      <w:marBottom w:val="0"/>
      <w:divBdr>
        <w:top w:val="none" w:sz="0" w:space="0" w:color="auto"/>
        <w:left w:val="none" w:sz="0" w:space="0" w:color="auto"/>
        <w:bottom w:val="none" w:sz="0" w:space="0" w:color="auto"/>
        <w:right w:val="none" w:sz="0" w:space="0" w:color="auto"/>
      </w:divBdr>
    </w:div>
    <w:div w:id="815223171">
      <w:bodyDiv w:val="1"/>
      <w:marLeft w:val="0"/>
      <w:marRight w:val="0"/>
      <w:marTop w:val="0"/>
      <w:marBottom w:val="0"/>
      <w:divBdr>
        <w:top w:val="none" w:sz="0" w:space="0" w:color="auto"/>
        <w:left w:val="none" w:sz="0" w:space="0" w:color="auto"/>
        <w:bottom w:val="none" w:sz="0" w:space="0" w:color="auto"/>
        <w:right w:val="none" w:sz="0" w:space="0" w:color="auto"/>
      </w:divBdr>
    </w:div>
    <w:div w:id="834149581">
      <w:bodyDiv w:val="1"/>
      <w:marLeft w:val="0"/>
      <w:marRight w:val="0"/>
      <w:marTop w:val="0"/>
      <w:marBottom w:val="0"/>
      <w:divBdr>
        <w:top w:val="none" w:sz="0" w:space="0" w:color="auto"/>
        <w:left w:val="none" w:sz="0" w:space="0" w:color="auto"/>
        <w:bottom w:val="none" w:sz="0" w:space="0" w:color="auto"/>
        <w:right w:val="none" w:sz="0" w:space="0" w:color="auto"/>
      </w:divBdr>
    </w:div>
    <w:div w:id="852230904">
      <w:bodyDiv w:val="1"/>
      <w:marLeft w:val="0"/>
      <w:marRight w:val="0"/>
      <w:marTop w:val="0"/>
      <w:marBottom w:val="0"/>
      <w:divBdr>
        <w:top w:val="none" w:sz="0" w:space="0" w:color="auto"/>
        <w:left w:val="none" w:sz="0" w:space="0" w:color="auto"/>
        <w:bottom w:val="none" w:sz="0" w:space="0" w:color="auto"/>
        <w:right w:val="none" w:sz="0" w:space="0" w:color="auto"/>
      </w:divBdr>
    </w:div>
    <w:div w:id="862592402">
      <w:bodyDiv w:val="1"/>
      <w:marLeft w:val="0"/>
      <w:marRight w:val="0"/>
      <w:marTop w:val="0"/>
      <w:marBottom w:val="0"/>
      <w:divBdr>
        <w:top w:val="none" w:sz="0" w:space="0" w:color="auto"/>
        <w:left w:val="none" w:sz="0" w:space="0" w:color="auto"/>
        <w:bottom w:val="none" w:sz="0" w:space="0" w:color="auto"/>
        <w:right w:val="none" w:sz="0" w:space="0" w:color="auto"/>
      </w:divBdr>
    </w:div>
    <w:div w:id="899368815">
      <w:bodyDiv w:val="1"/>
      <w:marLeft w:val="0"/>
      <w:marRight w:val="0"/>
      <w:marTop w:val="0"/>
      <w:marBottom w:val="0"/>
      <w:divBdr>
        <w:top w:val="none" w:sz="0" w:space="0" w:color="auto"/>
        <w:left w:val="none" w:sz="0" w:space="0" w:color="auto"/>
        <w:bottom w:val="none" w:sz="0" w:space="0" w:color="auto"/>
        <w:right w:val="none" w:sz="0" w:space="0" w:color="auto"/>
      </w:divBdr>
    </w:div>
    <w:div w:id="910043630">
      <w:bodyDiv w:val="1"/>
      <w:marLeft w:val="0"/>
      <w:marRight w:val="0"/>
      <w:marTop w:val="0"/>
      <w:marBottom w:val="0"/>
      <w:divBdr>
        <w:top w:val="none" w:sz="0" w:space="0" w:color="auto"/>
        <w:left w:val="none" w:sz="0" w:space="0" w:color="auto"/>
        <w:bottom w:val="none" w:sz="0" w:space="0" w:color="auto"/>
        <w:right w:val="none" w:sz="0" w:space="0" w:color="auto"/>
      </w:divBdr>
    </w:div>
    <w:div w:id="952708395">
      <w:bodyDiv w:val="1"/>
      <w:marLeft w:val="0"/>
      <w:marRight w:val="0"/>
      <w:marTop w:val="0"/>
      <w:marBottom w:val="0"/>
      <w:divBdr>
        <w:top w:val="none" w:sz="0" w:space="0" w:color="auto"/>
        <w:left w:val="none" w:sz="0" w:space="0" w:color="auto"/>
        <w:bottom w:val="none" w:sz="0" w:space="0" w:color="auto"/>
        <w:right w:val="none" w:sz="0" w:space="0" w:color="auto"/>
      </w:divBdr>
    </w:div>
    <w:div w:id="966277269">
      <w:bodyDiv w:val="1"/>
      <w:marLeft w:val="0"/>
      <w:marRight w:val="0"/>
      <w:marTop w:val="0"/>
      <w:marBottom w:val="0"/>
      <w:divBdr>
        <w:top w:val="none" w:sz="0" w:space="0" w:color="auto"/>
        <w:left w:val="none" w:sz="0" w:space="0" w:color="auto"/>
        <w:bottom w:val="none" w:sz="0" w:space="0" w:color="auto"/>
        <w:right w:val="none" w:sz="0" w:space="0" w:color="auto"/>
      </w:divBdr>
    </w:div>
    <w:div w:id="970209583">
      <w:bodyDiv w:val="1"/>
      <w:marLeft w:val="0"/>
      <w:marRight w:val="0"/>
      <w:marTop w:val="0"/>
      <w:marBottom w:val="0"/>
      <w:divBdr>
        <w:top w:val="none" w:sz="0" w:space="0" w:color="auto"/>
        <w:left w:val="none" w:sz="0" w:space="0" w:color="auto"/>
        <w:bottom w:val="none" w:sz="0" w:space="0" w:color="auto"/>
        <w:right w:val="none" w:sz="0" w:space="0" w:color="auto"/>
      </w:divBdr>
    </w:div>
    <w:div w:id="971519823">
      <w:bodyDiv w:val="1"/>
      <w:marLeft w:val="0"/>
      <w:marRight w:val="0"/>
      <w:marTop w:val="0"/>
      <w:marBottom w:val="0"/>
      <w:divBdr>
        <w:top w:val="none" w:sz="0" w:space="0" w:color="auto"/>
        <w:left w:val="none" w:sz="0" w:space="0" w:color="auto"/>
        <w:bottom w:val="none" w:sz="0" w:space="0" w:color="auto"/>
        <w:right w:val="none" w:sz="0" w:space="0" w:color="auto"/>
      </w:divBdr>
    </w:div>
    <w:div w:id="972835600">
      <w:bodyDiv w:val="1"/>
      <w:marLeft w:val="0"/>
      <w:marRight w:val="0"/>
      <w:marTop w:val="0"/>
      <w:marBottom w:val="0"/>
      <w:divBdr>
        <w:top w:val="none" w:sz="0" w:space="0" w:color="auto"/>
        <w:left w:val="none" w:sz="0" w:space="0" w:color="auto"/>
        <w:bottom w:val="none" w:sz="0" w:space="0" w:color="auto"/>
        <w:right w:val="none" w:sz="0" w:space="0" w:color="auto"/>
      </w:divBdr>
    </w:div>
    <w:div w:id="995498691">
      <w:bodyDiv w:val="1"/>
      <w:marLeft w:val="0"/>
      <w:marRight w:val="0"/>
      <w:marTop w:val="0"/>
      <w:marBottom w:val="0"/>
      <w:divBdr>
        <w:top w:val="none" w:sz="0" w:space="0" w:color="auto"/>
        <w:left w:val="none" w:sz="0" w:space="0" w:color="auto"/>
        <w:bottom w:val="none" w:sz="0" w:space="0" w:color="auto"/>
        <w:right w:val="none" w:sz="0" w:space="0" w:color="auto"/>
      </w:divBdr>
    </w:div>
    <w:div w:id="1000280016">
      <w:bodyDiv w:val="1"/>
      <w:marLeft w:val="0"/>
      <w:marRight w:val="0"/>
      <w:marTop w:val="0"/>
      <w:marBottom w:val="0"/>
      <w:divBdr>
        <w:top w:val="none" w:sz="0" w:space="0" w:color="auto"/>
        <w:left w:val="none" w:sz="0" w:space="0" w:color="auto"/>
        <w:bottom w:val="none" w:sz="0" w:space="0" w:color="auto"/>
        <w:right w:val="none" w:sz="0" w:space="0" w:color="auto"/>
      </w:divBdr>
    </w:div>
    <w:div w:id="1030258586">
      <w:bodyDiv w:val="1"/>
      <w:marLeft w:val="0"/>
      <w:marRight w:val="0"/>
      <w:marTop w:val="0"/>
      <w:marBottom w:val="0"/>
      <w:divBdr>
        <w:top w:val="none" w:sz="0" w:space="0" w:color="auto"/>
        <w:left w:val="none" w:sz="0" w:space="0" w:color="auto"/>
        <w:bottom w:val="none" w:sz="0" w:space="0" w:color="auto"/>
        <w:right w:val="none" w:sz="0" w:space="0" w:color="auto"/>
      </w:divBdr>
    </w:div>
    <w:div w:id="1039743180">
      <w:bodyDiv w:val="1"/>
      <w:marLeft w:val="0"/>
      <w:marRight w:val="0"/>
      <w:marTop w:val="0"/>
      <w:marBottom w:val="0"/>
      <w:divBdr>
        <w:top w:val="none" w:sz="0" w:space="0" w:color="auto"/>
        <w:left w:val="none" w:sz="0" w:space="0" w:color="auto"/>
        <w:bottom w:val="none" w:sz="0" w:space="0" w:color="auto"/>
        <w:right w:val="none" w:sz="0" w:space="0" w:color="auto"/>
      </w:divBdr>
    </w:div>
    <w:div w:id="1084570490">
      <w:bodyDiv w:val="1"/>
      <w:marLeft w:val="0"/>
      <w:marRight w:val="0"/>
      <w:marTop w:val="0"/>
      <w:marBottom w:val="0"/>
      <w:divBdr>
        <w:top w:val="none" w:sz="0" w:space="0" w:color="auto"/>
        <w:left w:val="none" w:sz="0" w:space="0" w:color="auto"/>
        <w:bottom w:val="none" w:sz="0" w:space="0" w:color="auto"/>
        <w:right w:val="none" w:sz="0" w:space="0" w:color="auto"/>
      </w:divBdr>
    </w:div>
    <w:div w:id="1088578829">
      <w:bodyDiv w:val="1"/>
      <w:marLeft w:val="0"/>
      <w:marRight w:val="0"/>
      <w:marTop w:val="0"/>
      <w:marBottom w:val="0"/>
      <w:divBdr>
        <w:top w:val="none" w:sz="0" w:space="0" w:color="auto"/>
        <w:left w:val="none" w:sz="0" w:space="0" w:color="auto"/>
        <w:bottom w:val="none" w:sz="0" w:space="0" w:color="auto"/>
        <w:right w:val="none" w:sz="0" w:space="0" w:color="auto"/>
      </w:divBdr>
    </w:div>
    <w:div w:id="1091123914">
      <w:bodyDiv w:val="1"/>
      <w:marLeft w:val="0"/>
      <w:marRight w:val="0"/>
      <w:marTop w:val="0"/>
      <w:marBottom w:val="0"/>
      <w:divBdr>
        <w:top w:val="none" w:sz="0" w:space="0" w:color="auto"/>
        <w:left w:val="none" w:sz="0" w:space="0" w:color="auto"/>
        <w:bottom w:val="none" w:sz="0" w:space="0" w:color="auto"/>
        <w:right w:val="none" w:sz="0" w:space="0" w:color="auto"/>
      </w:divBdr>
    </w:div>
    <w:div w:id="1105886267">
      <w:bodyDiv w:val="1"/>
      <w:marLeft w:val="0"/>
      <w:marRight w:val="0"/>
      <w:marTop w:val="0"/>
      <w:marBottom w:val="0"/>
      <w:divBdr>
        <w:top w:val="none" w:sz="0" w:space="0" w:color="auto"/>
        <w:left w:val="none" w:sz="0" w:space="0" w:color="auto"/>
        <w:bottom w:val="none" w:sz="0" w:space="0" w:color="auto"/>
        <w:right w:val="none" w:sz="0" w:space="0" w:color="auto"/>
      </w:divBdr>
    </w:div>
    <w:div w:id="1124814477">
      <w:bodyDiv w:val="1"/>
      <w:marLeft w:val="0"/>
      <w:marRight w:val="0"/>
      <w:marTop w:val="0"/>
      <w:marBottom w:val="0"/>
      <w:divBdr>
        <w:top w:val="none" w:sz="0" w:space="0" w:color="auto"/>
        <w:left w:val="none" w:sz="0" w:space="0" w:color="auto"/>
        <w:bottom w:val="none" w:sz="0" w:space="0" w:color="auto"/>
        <w:right w:val="none" w:sz="0" w:space="0" w:color="auto"/>
      </w:divBdr>
    </w:div>
    <w:div w:id="1192186093">
      <w:bodyDiv w:val="1"/>
      <w:marLeft w:val="0"/>
      <w:marRight w:val="0"/>
      <w:marTop w:val="0"/>
      <w:marBottom w:val="0"/>
      <w:divBdr>
        <w:top w:val="none" w:sz="0" w:space="0" w:color="auto"/>
        <w:left w:val="none" w:sz="0" w:space="0" w:color="auto"/>
        <w:bottom w:val="none" w:sz="0" w:space="0" w:color="auto"/>
        <w:right w:val="none" w:sz="0" w:space="0" w:color="auto"/>
      </w:divBdr>
    </w:div>
    <w:div w:id="1198859855">
      <w:bodyDiv w:val="1"/>
      <w:marLeft w:val="0"/>
      <w:marRight w:val="0"/>
      <w:marTop w:val="0"/>
      <w:marBottom w:val="0"/>
      <w:divBdr>
        <w:top w:val="none" w:sz="0" w:space="0" w:color="auto"/>
        <w:left w:val="none" w:sz="0" w:space="0" w:color="auto"/>
        <w:bottom w:val="none" w:sz="0" w:space="0" w:color="auto"/>
        <w:right w:val="none" w:sz="0" w:space="0" w:color="auto"/>
      </w:divBdr>
    </w:div>
    <w:div w:id="1206134782">
      <w:bodyDiv w:val="1"/>
      <w:marLeft w:val="0"/>
      <w:marRight w:val="0"/>
      <w:marTop w:val="0"/>
      <w:marBottom w:val="0"/>
      <w:divBdr>
        <w:top w:val="none" w:sz="0" w:space="0" w:color="auto"/>
        <w:left w:val="none" w:sz="0" w:space="0" w:color="auto"/>
        <w:bottom w:val="none" w:sz="0" w:space="0" w:color="auto"/>
        <w:right w:val="none" w:sz="0" w:space="0" w:color="auto"/>
      </w:divBdr>
    </w:div>
    <w:div w:id="1209300170">
      <w:bodyDiv w:val="1"/>
      <w:marLeft w:val="0"/>
      <w:marRight w:val="0"/>
      <w:marTop w:val="0"/>
      <w:marBottom w:val="0"/>
      <w:divBdr>
        <w:top w:val="none" w:sz="0" w:space="0" w:color="auto"/>
        <w:left w:val="none" w:sz="0" w:space="0" w:color="auto"/>
        <w:bottom w:val="none" w:sz="0" w:space="0" w:color="auto"/>
        <w:right w:val="none" w:sz="0" w:space="0" w:color="auto"/>
      </w:divBdr>
    </w:div>
    <w:div w:id="1235048211">
      <w:bodyDiv w:val="1"/>
      <w:marLeft w:val="0"/>
      <w:marRight w:val="0"/>
      <w:marTop w:val="0"/>
      <w:marBottom w:val="0"/>
      <w:divBdr>
        <w:top w:val="none" w:sz="0" w:space="0" w:color="auto"/>
        <w:left w:val="none" w:sz="0" w:space="0" w:color="auto"/>
        <w:bottom w:val="none" w:sz="0" w:space="0" w:color="auto"/>
        <w:right w:val="none" w:sz="0" w:space="0" w:color="auto"/>
      </w:divBdr>
    </w:div>
    <w:div w:id="1238320683">
      <w:bodyDiv w:val="1"/>
      <w:marLeft w:val="0"/>
      <w:marRight w:val="0"/>
      <w:marTop w:val="0"/>
      <w:marBottom w:val="0"/>
      <w:divBdr>
        <w:top w:val="none" w:sz="0" w:space="0" w:color="auto"/>
        <w:left w:val="none" w:sz="0" w:space="0" w:color="auto"/>
        <w:bottom w:val="none" w:sz="0" w:space="0" w:color="auto"/>
        <w:right w:val="none" w:sz="0" w:space="0" w:color="auto"/>
      </w:divBdr>
    </w:div>
    <w:div w:id="1252621105">
      <w:bodyDiv w:val="1"/>
      <w:marLeft w:val="0"/>
      <w:marRight w:val="0"/>
      <w:marTop w:val="0"/>
      <w:marBottom w:val="0"/>
      <w:divBdr>
        <w:top w:val="none" w:sz="0" w:space="0" w:color="auto"/>
        <w:left w:val="none" w:sz="0" w:space="0" w:color="auto"/>
        <w:bottom w:val="none" w:sz="0" w:space="0" w:color="auto"/>
        <w:right w:val="none" w:sz="0" w:space="0" w:color="auto"/>
      </w:divBdr>
    </w:div>
    <w:div w:id="1266843498">
      <w:bodyDiv w:val="1"/>
      <w:marLeft w:val="0"/>
      <w:marRight w:val="0"/>
      <w:marTop w:val="0"/>
      <w:marBottom w:val="0"/>
      <w:divBdr>
        <w:top w:val="none" w:sz="0" w:space="0" w:color="auto"/>
        <w:left w:val="none" w:sz="0" w:space="0" w:color="auto"/>
        <w:bottom w:val="none" w:sz="0" w:space="0" w:color="auto"/>
        <w:right w:val="none" w:sz="0" w:space="0" w:color="auto"/>
      </w:divBdr>
    </w:div>
    <w:div w:id="1274288581">
      <w:bodyDiv w:val="1"/>
      <w:marLeft w:val="0"/>
      <w:marRight w:val="0"/>
      <w:marTop w:val="0"/>
      <w:marBottom w:val="0"/>
      <w:divBdr>
        <w:top w:val="none" w:sz="0" w:space="0" w:color="auto"/>
        <w:left w:val="none" w:sz="0" w:space="0" w:color="auto"/>
        <w:bottom w:val="none" w:sz="0" w:space="0" w:color="auto"/>
        <w:right w:val="none" w:sz="0" w:space="0" w:color="auto"/>
      </w:divBdr>
    </w:div>
    <w:div w:id="1275552861">
      <w:bodyDiv w:val="1"/>
      <w:marLeft w:val="0"/>
      <w:marRight w:val="0"/>
      <w:marTop w:val="0"/>
      <w:marBottom w:val="0"/>
      <w:divBdr>
        <w:top w:val="none" w:sz="0" w:space="0" w:color="auto"/>
        <w:left w:val="none" w:sz="0" w:space="0" w:color="auto"/>
        <w:bottom w:val="none" w:sz="0" w:space="0" w:color="auto"/>
        <w:right w:val="none" w:sz="0" w:space="0" w:color="auto"/>
      </w:divBdr>
    </w:div>
    <w:div w:id="1283149285">
      <w:bodyDiv w:val="1"/>
      <w:marLeft w:val="0"/>
      <w:marRight w:val="0"/>
      <w:marTop w:val="0"/>
      <w:marBottom w:val="0"/>
      <w:divBdr>
        <w:top w:val="none" w:sz="0" w:space="0" w:color="auto"/>
        <w:left w:val="none" w:sz="0" w:space="0" w:color="auto"/>
        <w:bottom w:val="none" w:sz="0" w:space="0" w:color="auto"/>
        <w:right w:val="none" w:sz="0" w:space="0" w:color="auto"/>
      </w:divBdr>
    </w:div>
    <w:div w:id="1284076439">
      <w:bodyDiv w:val="1"/>
      <w:marLeft w:val="0"/>
      <w:marRight w:val="0"/>
      <w:marTop w:val="0"/>
      <w:marBottom w:val="0"/>
      <w:divBdr>
        <w:top w:val="none" w:sz="0" w:space="0" w:color="auto"/>
        <w:left w:val="none" w:sz="0" w:space="0" w:color="auto"/>
        <w:bottom w:val="none" w:sz="0" w:space="0" w:color="auto"/>
        <w:right w:val="none" w:sz="0" w:space="0" w:color="auto"/>
      </w:divBdr>
    </w:div>
    <w:div w:id="1298300278">
      <w:bodyDiv w:val="1"/>
      <w:marLeft w:val="0"/>
      <w:marRight w:val="0"/>
      <w:marTop w:val="0"/>
      <w:marBottom w:val="0"/>
      <w:divBdr>
        <w:top w:val="none" w:sz="0" w:space="0" w:color="auto"/>
        <w:left w:val="none" w:sz="0" w:space="0" w:color="auto"/>
        <w:bottom w:val="none" w:sz="0" w:space="0" w:color="auto"/>
        <w:right w:val="none" w:sz="0" w:space="0" w:color="auto"/>
      </w:divBdr>
    </w:div>
    <w:div w:id="1300458762">
      <w:bodyDiv w:val="1"/>
      <w:marLeft w:val="0"/>
      <w:marRight w:val="0"/>
      <w:marTop w:val="0"/>
      <w:marBottom w:val="0"/>
      <w:divBdr>
        <w:top w:val="none" w:sz="0" w:space="0" w:color="auto"/>
        <w:left w:val="none" w:sz="0" w:space="0" w:color="auto"/>
        <w:bottom w:val="none" w:sz="0" w:space="0" w:color="auto"/>
        <w:right w:val="none" w:sz="0" w:space="0" w:color="auto"/>
      </w:divBdr>
    </w:div>
    <w:div w:id="1314261876">
      <w:bodyDiv w:val="1"/>
      <w:marLeft w:val="0"/>
      <w:marRight w:val="0"/>
      <w:marTop w:val="0"/>
      <w:marBottom w:val="0"/>
      <w:divBdr>
        <w:top w:val="none" w:sz="0" w:space="0" w:color="auto"/>
        <w:left w:val="none" w:sz="0" w:space="0" w:color="auto"/>
        <w:bottom w:val="none" w:sz="0" w:space="0" w:color="auto"/>
        <w:right w:val="none" w:sz="0" w:space="0" w:color="auto"/>
      </w:divBdr>
    </w:div>
    <w:div w:id="1321345940">
      <w:bodyDiv w:val="1"/>
      <w:marLeft w:val="0"/>
      <w:marRight w:val="0"/>
      <w:marTop w:val="0"/>
      <w:marBottom w:val="0"/>
      <w:divBdr>
        <w:top w:val="none" w:sz="0" w:space="0" w:color="auto"/>
        <w:left w:val="none" w:sz="0" w:space="0" w:color="auto"/>
        <w:bottom w:val="none" w:sz="0" w:space="0" w:color="auto"/>
        <w:right w:val="none" w:sz="0" w:space="0" w:color="auto"/>
      </w:divBdr>
    </w:div>
    <w:div w:id="1361079758">
      <w:bodyDiv w:val="1"/>
      <w:marLeft w:val="0"/>
      <w:marRight w:val="0"/>
      <w:marTop w:val="0"/>
      <w:marBottom w:val="0"/>
      <w:divBdr>
        <w:top w:val="none" w:sz="0" w:space="0" w:color="auto"/>
        <w:left w:val="none" w:sz="0" w:space="0" w:color="auto"/>
        <w:bottom w:val="none" w:sz="0" w:space="0" w:color="auto"/>
        <w:right w:val="none" w:sz="0" w:space="0" w:color="auto"/>
      </w:divBdr>
      <w:divsChild>
        <w:div w:id="582490410">
          <w:marLeft w:val="0"/>
          <w:marRight w:val="0"/>
          <w:marTop w:val="0"/>
          <w:marBottom w:val="0"/>
          <w:divBdr>
            <w:top w:val="none" w:sz="0" w:space="0" w:color="auto"/>
            <w:left w:val="none" w:sz="0" w:space="0" w:color="auto"/>
            <w:bottom w:val="none" w:sz="0" w:space="0" w:color="auto"/>
            <w:right w:val="none" w:sz="0" w:space="0" w:color="auto"/>
          </w:divBdr>
        </w:div>
        <w:div w:id="1354769656">
          <w:marLeft w:val="0"/>
          <w:marRight w:val="0"/>
          <w:marTop w:val="0"/>
          <w:marBottom w:val="0"/>
          <w:divBdr>
            <w:top w:val="none" w:sz="0" w:space="0" w:color="auto"/>
            <w:left w:val="none" w:sz="0" w:space="0" w:color="auto"/>
            <w:bottom w:val="none" w:sz="0" w:space="0" w:color="auto"/>
            <w:right w:val="none" w:sz="0" w:space="0" w:color="auto"/>
          </w:divBdr>
        </w:div>
      </w:divsChild>
    </w:div>
    <w:div w:id="1425566481">
      <w:bodyDiv w:val="1"/>
      <w:marLeft w:val="0"/>
      <w:marRight w:val="0"/>
      <w:marTop w:val="0"/>
      <w:marBottom w:val="0"/>
      <w:divBdr>
        <w:top w:val="none" w:sz="0" w:space="0" w:color="auto"/>
        <w:left w:val="none" w:sz="0" w:space="0" w:color="auto"/>
        <w:bottom w:val="none" w:sz="0" w:space="0" w:color="auto"/>
        <w:right w:val="none" w:sz="0" w:space="0" w:color="auto"/>
      </w:divBdr>
      <w:divsChild>
        <w:div w:id="2021199018">
          <w:marLeft w:val="0"/>
          <w:marRight w:val="0"/>
          <w:marTop w:val="0"/>
          <w:marBottom w:val="0"/>
          <w:divBdr>
            <w:top w:val="none" w:sz="0" w:space="0" w:color="auto"/>
            <w:left w:val="none" w:sz="0" w:space="0" w:color="auto"/>
            <w:bottom w:val="none" w:sz="0" w:space="0" w:color="auto"/>
            <w:right w:val="none" w:sz="0" w:space="0" w:color="auto"/>
          </w:divBdr>
        </w:div>
      </w:divsChild>
    </w:div>
    <w:div w:id="1433932808">
      <w:bodyDiv w:val="1"/>
      <w:marLeft w:val="0"/>
      <w:marRight w:val="0"/>
      <w:marTop w:val="0"/>
      <w:marBottom w:val="0"/>
      <w:divBdr>
        <w:top w:val="none" w:sz="0" w:space="0" w:color="auto"/>
        <w:left w:val="none" w:sz="0" w:space="0" w:color="auto"/>
        <w:bottom w:val="none" w:sz="0" w:space="0" w:color="auto"/>
        <w:right w:val="none" w:sz="0" w:space="0" w:color="auto"/>
      </w:divBdr>
    </w:div>
    <w:div w:id="1467114930">
      <w:bodyDiv w:val="1"/>
      <w:marLeft w:val="0"/>
      <w:marRight w:val="0"/>
      <w:marTop w:val="0"/>
      <w:marBottom w:val="0"/>
      <w:divBdr>
        <w:top w:val="none" w:sz="0" w:space="0" w:color="auto"/>
        <w:left w:val="none" w:sz="0" w:space="0" w:color="auto"/>
        <w:bottom w:val="none" w:sz="0" w:space="0" w:color="auto"/>
        <w:right w:val="none" w:sz="0" w:space="0" w:color="auto"/>
      </w:divBdr>
    </w:div>
    <w:div w:id="1469014215">
      <w:bodyDiv w:val="1"/>
      <w:marLeft w:val="0"/>
      <w:marRight w:val="0"/>
      <w:marTop w:val="0"/>
      <w:marBottom w:val="0"/>
      <w:divBdr>
        <w:top w:val="none" w:sz="0" w:space="0" w:color="auto"/>
        <w:left w:val="none" w:sz="0" w:space="0" w:color="auto"/>
        <w:bottom w:val="none" w:sz="0" w:space="0" w:color="auto"/>
        <w:right w:val="none" w:sz="0" w:space="0" w:color="auto"/>
      </w:divBdr>
    </w:div>
    <w:div w:id="1473913320">
      <w:bodyDiv w:val="1"/>
      <w:marLeft w:val="0"/>
      <w:marRight w:val="0"/>
      <w:marTop w:val="0"/>
      <w:marBottom w:val="0"/>
      <w:divBdr>
        <w:top w:val="none" w:sz="0" w:space="0" w:color="auto"/>
        <w:left w:val="none" w:sz="0" w:space="0" w:color="auto"/>
        <w:bottom w:val="none" w:sz="0" w:space="0" w:color="auto"/>
        <w:right w:val="none" w:sz="0" w:space="0" w:color="auto"/>
      </w:divBdr>
    </w:div>
    <w:div w:id="1511487908">
      <w:bodyDiv w:val="1"/>
      <w:marLeft w:val="0"/>
      <w:marRight w:val="0"/>
      <w:marTop w:val="0"/>
      <w:marBottom w:val="0"/>
      <w:divBdr>
        <w:top w:val="none" w:sz="0" w:space="0" w:color="auto"/>
        <w:left w:val="none" w:sz="0" w:space="0" w:color="auto"/>
        <w:bottom w:val="none" w:sz="0" w:space="0" w:color="auto"/>
        <w:right w:val="none" w:sz="0" w:space="0" w:color="auto"/>
      </w:divBdr>
    </w:div>
    <w:div w:id="1526213866">
      <w:bodyDiv w:val="1"/>
      <w:marLeft w:val="0"/>
      <w:marRight w:val="0"/>
      <w:marTop w:val="0"/>
      <w:marBottom w:val="0"/>
      <w:divBdr>
        <w:top w:val="none" w:sz="0" w:space="0" w:color="auto"/>
        <w:left w:val="none" w:sz="0" w:space="0" w:color="auto"/>
        <w:bottom w:val="none" w:sz="0" w:space="0" w:color="auto"/>
        <w:right w:val="none" w:sz="0" w:space="0" w:color="auto"/>
      </w:divBdr>
    </w:div>
    <w:div w:id="1566572791">
      <w:bodyDiv w:val="1"/>
      <w:marLeft w:val="0"/>
      <w:marRight w:val="0"/>
      <w:marTop w:val="0"/>
      <w:marBottom w:val="0"/>
      <w:divBdr>
        <w:top w:val="none" w:sz="0" w:space="0" w:color="auto"/>
        <w:left w:val="none" w:sz="0" w:space="0" w:color="auto"/>
        <w:bottom w:val="none" w:sz="0" w:space="0" w:color="auto"/>
        <w:right w:val="none" w:sz="0" w:space="0" w:color="auto"/>
      </w:divBdr>
    </w:div>
    <w:div w:id="1597782485">
      <w:bodyDiv w:val="1"/>
      <w:marLeft w:val="0"/>
      <w:marRight w:val="0"/>
      <w:marTop w:val="0"/>
      <w:marBottom w:val="0"/>
      <w:divBdr>
        <w:top w:val="none" w:sz="0" w:space="0" w:color="auto"/>
        <w:left w:val="none" w:sz="0" w:space="0" w:color="auto"/>
        <w:bottom w:val="none" w:sz="0" w:space="0" w:color="auto"/>
        <w:right w:val="none" w:sz="0" w:space="0" w:color="auto"/>
      </w:divBdr>
    </w:div>
    <w:div w:id="1601454461">
      <w:bodyDiv w:val="1"/>
      <w:marLeft w:val="0"/>
      <w:marRight w:val="0"/>
      <w:marTop w:val="0"/>
      <w:marBottom w:val="0"/>
      <w:divBdr>
        <w:top w:val="none" w:sz="0" w:space="0" w:color="auto"/>
        <w:left w:val="none" w:sz="0" w:space="0" w:color="auto"/>
        <w:bottom w:val="none" w:sz="0" w:space="0" w:color="auto"/>
        <w:right w:val="none" w:sz="0" w:space="0" w:color="auto"/>
      </w:divBdr>
    </w:div>
    <w:div w:id="1628386924">
      <w:bodyDiv w:val="1"/>
      <w:marLeft w:val="0"/>
      <w:marRight w:val="0"/>
      <w:marTop w:val="0"/>
      <w:marBottom w:val="0"/>
      <w:divBdr>
        <w:top w:val="none" w:sz="0" w:space="0" w:color="auto"/>
        <w:left w:val="none" w:sz="0" w:space="0" w:color="auto"/>
        <w:bottom w:val="none" w:sz="0" w:space="0" w:color="auto"/>
        <w:right w:val="none" w:sz="0" w:space="0" w:color="auto"/>
      </w:divBdr>
    </w:div>
    <w:div w:id="1643653353">
      <w:bodyDiv w:val="1"/>
      <w:marLeft w:val="0"/>
      <w:marRight w:val="0"/>
      <w:marTop w:val="0"/>
      <w:marBottom w:val="0"/>
      <w:divBdr>
        <w:top w:val="none" w:sz="0" w:space="0" w:color="auto"/>
        <w:left w:val="none" w:sz="0" w:space="0" w:color="auto"/>
        <w:bottom w:val="none" w:sz="0" w:space="0" w:color="auto"/>
        <w:right w:val="none" w:sz="0" w:space="0" w:color="auto"/>
      </w:divBdr>
    </w:div>
    <w:div w:id="1653296130">
      <w:bodyDiv w:val="1"/>
      <w:marLeft w:val="0"/>
      <w:marRight w:val="0"/>
      <w:marTop w:val="0"/>
      <w:marBottom w:val="0"/>
      <w:divBdr>
        <w:top w:val="none" w:sz="0" w:space="0" w:color="auto"/>
        <w:left w:val="none" w:sz="0" w:space="0" w:color="auto"/>
        <w:bottom w:val="none" w:sz="0" w:space="0" w:color="auto"/>
        <w:right w:val="none" w:sz="0" w:space="0" w:color="auto"/>
      </w:divBdr>
    </w:div>
    <w:div w:id="1663270591">
      <w:bodyDiv w:val="1"/>
      <w:marLeft w:val="0"/>
      <w:marRight w:val="0"/>
      <w:marTop w:val="0"/>
      <w:marBottom w:val="0"/>
      <w:divBdr>
        <w:top w:val="none" w:sz="0" w:space="0" w:color="auto"/>
        <w:left w:val="none" w:sz="0" w:space="0" w:color="auto"/>
        <w:bottom w:val="none" w:sz="0" w:space="0" w:color="auto"/>
        <w:right w:val="none" w:sz="0" w:space="0" w:color="auto"/>
      </w:divBdr>
    </w:div>
    <w:div w:id="1682118996">
      <w:bodyDiv w:val="1"/>
      <w:marLeft w:val="0"/>
      <w:marRight w:val="0"/>
      <w:marTop w:val="0"/>
      <w:marBottom w:val="0"/>
      <w:divBdr>
        <w:top w:val="none" w:sz="0" w:space="0" w:color="auto"/>
        <w:left w:val="none" w:sz="0" w:space="0" w:color="auto"/>
        <w:bottom w:val="none" w:sz="0" w:space="0" w:color="auto"/>
        <w:right w:val="none" w:sz="0" w:space="0" w:color="auto"/>
      </w:divBdr>
    </w:div>
    <w:div w:id="1716539050">
      <w:bodyDiv w:val="1"/>
      <w:marLeft w:val="0"/>
      <w:marRight w:val="0"/>
      <w:marTop w:val="0"/>
      <w:marBottom w:val="0"/>
      <w:divBdr>
        <w:top w:val="none" w:sz="0" w:space="0" w:color="auto"/>
        <w:left w:val="none" w:sz="0" w:space="0" w:color="auto"/>
        <w:bottom w:val="none" w:sz="0" w:space="0" w:color="auto"/>
        <w:right w:val="none" w:sz="0" w:space="0" w:color="auto"/>
      </w:divBdr>
    </w:div>
    <w:div w:id="1721593993">
      <w:bodyDiv w:val="1"/>
      <w:marLeft w:val="0"/>
      <w:marRight w:val="0"/>
      <w:marTop w:val="0"/>
      <w:marBottom w:val="0"/>
      <w:divBdr>
        <w:top w:val="none" w:sz="0" w:space="0" w:color="auto"/>
        <w:left w:val="none" w:sz="0" w:space="0" w:color="auto"/>
        <w:bottom w:val="none" w:sz="0" w:space="0" w:color="auto"/>
        <w:right w:val="none" w:sz="0" w:space="0" w:color="auto"/>
      </w:divBdr>
    </w:div>
    <w:div w:id="1757632554">
      <w:bodyDiv w:val="1"/>
      <w:marLeft w:val="0"/>
      <w:marRight w:val="0"/>
      <w:marTop w:val="0"/>
      <w:marBottom w:val="0"/>
      <w:divBdr>
        <w:top w:val="none" w:sz="0" w:space="0" w:color="auto"/>
        <w:left w:val="none" w:sz="0" w:space="0" w:color="auto"/>
        <w:bottom w:val="none" w:sz="0" w:space="0" w:color="auto"/>
        <w:right w:val="none" w:sz="0" w:space="0" w:color="auto"/>
      </w:divBdr>
    </w:div>
    <w:div w:id="1797140743">
      <w:bodyDiv w:val="1"/>
      <w:marLeft w:val="0"/>
      <w:marRight w:val="0"/>
      <w:marTop w:val="0"/>
      <w:marBottom w:val="0"/>
      <w:divBdr>
        <w:top w:val="none" w:sz="0" w:space="0" w:color="auto"/>
        <w:left w:val="none" w:sz="0" w:space="0" w:color="auto"/>
        <w:bottom w:val="none" w:sz="0" w:space="0" w:color="auto"/>
        <w:right w:val="none" w:sz="0" w:space="0" w:color="auto"/>
      </w:divBdr>
    </w:div>
    <w:div w:id="1816947502">
      <w:bodyDiv w:val="1"/>
      <w:marLeft w:val="0"/>
      <w:marRight w:val="0"/>
      <w:marTop w:val="0"/>
      <w:marBottom w:val="0"/>
      <w:divBdr>
        <w:top w:val="none" w:sz="0" w:space="0" w:color="auto"/>
        <w:left w:val="none" w:sz="0" w:space="0" w:color="auto"/>
        <w:bottom w:val="none" w:sz="0" w:space="0" w:color="auto"/>
        <w:right w:val="none" w:sz="0" w:space="0" w:color="auto"/>
      </w:divBdr>
    </w:div>
    <w:div w:id="1831673288">
      <w:bodyDiv w:val="1"/>
      <w:marLeft w:val="0"/>
      <w:marRight w:val="0"/>
      <w:marTop w:val="0"/>
      <w:marBottom w:val="0"/>
      <w:divBdr>
        <w:top w:val="none" w:sz="0" w:space="0" w:color="auto"/>
        <w:left w:val="none" w:sz="0" w:space="0" w:color="auto"/>
        <w:bottom w:val="none" w:sz="0" w:space="0" w:color="auto"/>
        <w:right w:val="none" w:sz="0" w:space="0" w:color="auto"/>
      </w:divBdr>
    </w:div>
    <w:div w:id="1841700047">
      <w:bodyDiv w:val="1"/>
      <w:marLeft w:val="0"/>
      <w:marRight w:val="0"/>
      <w:marTop w:val="0"/>
      <w:marBottom w:val="0"/>
      <w:divBdr>
        <w:top w:val="none" w:sz="0" w:space="0" w:color="auto"/>
        <w:left w:val="none" w:sz="0" w:space="0" w:color="auto"/>
        <w:bottom w:val="none" w:sz="0" w:space="0" w:color="auto"/>
        <w:right w:val="none" w:sz="0" w:space="0" w:color="auto"/>
      </w:divBdr>
    </w:div>
    <w:div w:id="1850635813">
      <w:bodyDiv w:val="1"/>
      <w:marLeft w:val="0"/>
      <w:marRight w:val="0"/>
      <w:marTop w:val="0"/>
      <w:marBottom w:val="0"/>
      <w:divBdr>
        <w:top w:val="none" w:sz="0" w:space="0" w:color="auto"/>
        <w:left w:val="none" w:sz="0" w:space="0" w:color="auto"/>
        <w:bottom w:val="none" w:sz="0" w:space="0" w:color="auto"/>
        <w:right w:val="none" w:sz="0" w:space="0" w:color="auto"/>
      </w:divBdr>
    </w:div>
    <w:div w:id="1853296554">
      <w:bodyDiv w:val="1"/>
      <w:marLeft w:val="0"/>
      <w:marRight w:val="0"/>
      <w:marTop w:val="0"/>
      <w:marBottom w:val="0"/>
      <w:divBdr>
        <w:top w:val="none" w:sz="0" w:space="0" w:color="auto"/>
        <w:left w:val="none" w:sz="0" w:space="0" w:color="auto"/>
        <w:bottom w:val="none" w:sz="0" w:space="0" w:color="auto"/>
        <w:right w:val="none" w:sz="0" w:space="0" w:color="auto"/>
      </w:divBdr>
    </w:div>
    <w:div w:id="1918435719">
      <w:bodyDiv w:val="1"/>
      <w:marLeft w:val="0"/>
      <w:marRight w:val="0"/>
      <w:marTop w:val="0"/>
      <w:marBottom w:val="0"/>
      <w:divBdr>
        <w:top w:val="none" w:sz="0" w:space="0" w:color="auto"/>
        <w:left w:val="none" w:sz="0" w:space="0" w:color="auto"/>
        <w:bottom w:val="none" w:sz="0" w:space="0" w:color="auto"/>
        <w:right w:val="none" w:sz="0" w:space="0" w:color="auto"/>
      </w:divBdr>
    </w:div>
    <w:div w:id="1921597867">
      <w:bodyDiv w:val="1"/>
      <w:marLeft w:val="0"/>
      <w:marRight w:val="0"/>
      <w:marTop w:val="0"/>
      <w:marBottom w:val="0"/>
      <w:divBdr>
        <w:top w:val="none" w:sz="0" w:space="0" w:color="auto"/>
        <w:left w:val="none" w:sz="0" w:space="0" w:color="auto"/>
        <w:bottom w:val="none" w:sz="0" w:space="0" w:color="auto"/>
        <w:right w:val="none" w:sz="0" w:space="0" w:color="auto"/>
      </w:divBdr>
    </w:div>
    <w:div w:id="1940329874">
      <w:bodyDiv w:val="1"/>
      <w:marLeft w:val="0"/>
      <w:marRight w:val="0"/>
      <w:marTop w:val="0"/>
      <w:marBottom w:val="0"/>
      <w:divBdr>
        <w:top w:val="none" w:sz="0" w:space="0" w:color="auto"/>
        <w:left w:val="none" w:sz="0" w:space="0" w:color="auto"/>
        <w:bottom w:val="none" w:sz="0" w:space="0" w:color="auto"/>
        <w:right w:val="none" w:sz="0" w:space="0" w:color="auto"/>
      </w:divBdr>
    </w:div>
    <w:div w:id="1942175703">
      <w:bodyDiv w:val="1"/>
      <w:marLeft w:val="0"/>
      <w:marRight w:val="0"/>
      <w:marTop w:val="0"/>
      <w:marBottom w:val="0"/>
      <w:divBdr>
        <w:top w:val="none" w:sz="0" w:space="0" w:color="auto"/>
        <w:left w:val="none" w:sz="0" w:space="0" w:color="auto"/>
        <w:bottom w:val="none" w:sz="0" w:space="0" w:color="auto"/>
        <w:right w:val="none" w:sz="0" w:space="0" w:color="auto"/>
      </w:divBdr>
    </w:div>
    <w:div w:id="1977877197">
      <w:bodyDiv w:val="1"/>
      <w:marLeft w:val="0"/>
      <w:marRight w:val="0"/>
      <w:marTop w:val="0"/>
      <w:marBottom w:val="0"/>
      <w:divBdr>
        <w:top w:val="none" w:sz="0" w:space="0" w:color="auto"/>
        <w:left w:val="none" w:sz="0" w:space="0" w:color="auto"/>
        <w:bottom w:val="none" w:sz="0" w:space="0" w:color="auto"/>
        <w:right w:val="none" w:sz="0" w:space="0" w:color="auto"/>
      </w:divBdr>
    </w:div>
    <w:div w:id="2001497235">
      <w:bodyDiv w:val="1"/>
      <w:marLeft w:val="0"/>
      <w:marRight w:val="0"/>
      <w:marTop w:val="0"/>
      <w:marBottom w:val="0"/>
      <w:divBdr>
        <w:top w:val="none" w:sz="0" w:space="0" w:color="auto"/>
        <w:left w:val="none" w:sz="0" w:space="0" w:color="auto"/>
        <w:bottom w:val="none" w:sz="0" w:space="0" w:color="auto"/>
        <w:right w:val="none" w:sz="0" w:space="0" w:color="auto"/>
      </w:divBdr>
    </w:div>
    <w:div w:id="2011060384">
      <w:bodyDiv w:val="1"/>
      <w:marLeft w:val="0"/>
      <w:marRight w:val="0"/>
      <w:marTop w:val="0"/>
      <w:marBottom w:val="0"/>
      <w:divBdr>
        <w:top w:val="none" w:sz="0" w:space="0" w:color="auto"/>
        <w:left w:val="none" w:sz="0" w:space="0" w:color="auto"/>
        <w:bottom w:val="none" w:sz="0" w:space="0" w:color="auto"/>
        <w:right w:val="none" w:sz="0" w:space="0" w:color="auto"/>
      </w:divBdr>
    </w:div>
    <w:div w:id="2014643810">
      <w:bodyDiv w:val="1"/>
      <w:marLeft w:val="0"/>
      <w:marRight w:val="0"/>
      <w:marTop w:val="0"/>
      <w:marBottom w:val="0"/>
      <w:divBdr>
        <w:top w:val="none" w:sz="0" w:space="0" w:color="auto"/>
        <w:left w:val="none" w:sz="0" w:space="0" w:color="auto"/>
        <w:bottom w:val="none" w:sz="0" w:space="0" w:color="auto"/>
        <w:right w:val="none" w:sz="0" w:space="0" w:color="auto"/>
      </w:divBdr>
    </w:div>
    <w:div w:id="2037656624">
      <w:bodyDiv w:val="1"/>
      <w:marLeft w:val="0"/>
      <w:marRight w:val="0"/>
      <w:marTop w:val="0"/>
      <w:marBottom w:val="0"/>
      <w:divBdr>
        <w:top w:val="none" w:sz="0" w:space="0" w:color="auto"/>
        <w:left w:val="none" w:sz="0" w:space="0" w:color="auto"/>
        <w:bottom w:val="none" w:sz="0" w:space="0" w:color="auto"/>
        <w:right w:val="none" w:sz="0" w:space="0" w:color="auto"/>
      </w:divBdr>
    </w:div>
    <w:div w:id="2052218031">
      <w:bodyDiv w:val="1"/>
      <w:marLeft w:val="0"/>
      <w:marRight w:val="0"/>
      <w:marTop w:val="0"/>
      <w:marBottom w:val="0"/>
      <w:divBdr>
        <w:top w:val="none" w:sz="0" w:space="0" w:color="auto"/>
        <w:left w:val="none" w:sz="0" w:space="0" w:color="auto"/>
        <w:bottom w:val="none" w:sz="0" w:space="0" w:color="auto"/>
        <w:right w:val="none" w:sz="0" w:space="0" w:color="auto"/>
      </w:divBdr>
    </w:div>
    <w:div w:id="208329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1%D0%BF%D0%B5%D1%86%D1%96%D0%B0%D0%BB%D1%8C%D0%BD%D0%B0:%D0%94%D0%B6%D0%B5%D1%80%D0%B5%D0%BB%D0%B0_%D0%BA%D0%BD%D0%B8%D0%B3/966518153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i.in.ua/archive/2023/ai_mono.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1556-2020-%D1%80" TargetMode="External"/><Relationship Id="rId4" Type="http://schemas.openxmlformats.org/officeDocument/2006/relationships/settings" Target="settings.xml"/><Relationship Id="rId9" Type="http://schemas.openxmlformats.org/officeDocument/2006/relationships/hyperlink" Target="https://skills.yourlearning.ibm.com/activity/PLAN-E85D0572262C"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CA87B-4461-4FB8-A8FA-8683B7E34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13409</Words>
  <Characters>7644</Characters>
  <Application>Microsoft Office Word</Application>
  <DocSecurity>0</DocSecurity>
  <Lines>63</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МІНІСТЕРСТВО ОСВІТИ УКРАЇНИ</vt:lpstr>
      <vt:lpstr>МІНІСТЕРСТВО ОСВІТИ УКРАЇНИ</vt:lpstr>
    </vt:vector>
  </TitlesOfParts>
  <Company>ZIET</Company>
  <LinksUpToDate>false</LinksUpToDate>
  <CharactersWithSpaces>21011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SERVER</dc:creator>
  <cp:keywords/>
  <dc:description/>
  <cp:lastModifiedBy>Богдан Рудюк</cp:lastModifiedBy>
  <cp:revision>2</cp:revision>
  <cp:lastPrinted>2016-10-25T09:11:00Z</cp:lastPrinted>
  <dcterms:created xsi:type="dcterms:W3CDTF">2025-04-07T15:36:00Z</dcterms:created>
  <dcterms:modified xsi:type="dcterms:W3CDTF">2025-04-07T15:36:00Z</dcterms:modified>
</cp:coreProperties>
</file>