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F6A" w:rsidRDefault="000B4F6A">
      <w:pPr>
        <w:pStyle w:val="a3"/>
        <w:sectPr w:rsidR="000B4F6A">
          <w:footerReference w:type="default" r:id="rId7"/>
          <w:pgSz w:w="8400" w:h="11910"/>
          <w:pgMar w:top="1000" w:right="850" w:bottom="780" w:left="850" w:header="0" w:footer="585" w:gutter="0"/>
          <w:cols w:space="720"/>
        </w:sectPr>
      </w:pPr>
    </w:p>
    <w:p w:rsidR="000B4F6A" w:rsidRDefault="00000000">
      <w:pPr>
        <w:spacing w:before="69" w:line="322" w:lineRule="exact"/>
        <w:ind w:right="1"/>
        <w:jc w:val="center"/>
        <w:rPr>
          <w:b/>
          <w:sz w:val="28"/>
        </w:rPr>
      </w:pPr>
      <w:bookmarkStart w:id="0" w:name="_bookmark68"/>
      <w:bookmarkEnd w:id="0"/>
      <w:r>
        <w:rPr>
          <w:b/>
          <w:sz w:val="28"/>
        </w:rPr>
        <w:lastRenderedPageBreak/>
        <w:t>Глава</w:t>
      </w:r>
      <w:r>
        <w:rPr>
          <w:b/>
          <w:spacing w:val="-4"/>
          <w:sz w:val="28"/>
        </w:rPr>
        <w:t xml:space="preserve"> </w:t>
      </w:r>
      <w:r>
        <w:rPr>
          <w:b/>
          <w:spacing w:val="-10"/>
          <w:sz w:val="28"/>
        </w:rPr>
        <w:t>5</w:t>
      </w:r>
    </w:p>
    <w:p w:rsidR="000B4F6A" w:rsidRDefault="00000000">
      <w:pPr>
        <w:pStyle w:val="2"/>
        <w:ind w:left="1298" w:right="1297"/>
      </w:pPr>
      <w:r>
        <w:t>ПЕРСОНАЛ</w:t>
      </w:r>
      <w:r>
        <w:rPr>
          <w:spacing w:val="-18"/>
        </w:rPr>
        <w:t xml:space="preserve"> </w:t>
      </w:r>
      <w:r>
        <w:t>ПІДПРИЄМСТВА І ОПЛАТА ПРАЦІ</w:t>
      </w:r>
    </w:p>
    <w:p w:rsidR="000B4F6A" w:rsidRDefault="00000000">
      <w:pPr>
        <w:spacing w:before="238"/>
        <w:ind w:left="849" w:right="278"/>
        <w:jc w:val="both"/>
        <w:rPr>
          <w:sz w:val="16"/>
        </w:rPr>
      </w:pPr>
      <w:r>
        <w:rPr>
          <w:spacing w:val="-4"/>
          <w:sz w:val="16"/>
        </w:rPr>
        <w:t>Навчальна мета</w:t>
      </w:r>
      <w:r>
        <w:rPr>
          <w:sz w:val="16"/>
        </w:rPr>
        <w:t xml:space="preserve"> </w:t>
      </w:r>
      <w:r>
        <w:rPr>
          <w:spacing w:val="-4"/>
          <w:sz w:val="16"/>
        </w:rPr>
        <w:t>глави: спираючись на матеріали глави, студент повинен знати склад</w:t>
      </w:r>
      <w:r>
        <w:rPr>
          <w:spacing w:val="40"/>
          <w:sz w:val="16"/>
        </w:rPr>
        <w:t xml:space="preserve"> </w:t>
      </w:r>
      <w:r>
        <w:rPr>
          <w:spacing w:val="-2"/>
          <w:sz w:val="16"/>
        </w:rPr>
        <w:t>працівників каменеобробного підприємства, основні положення організації праці;</w:t>
      </w:r>
      <w:r>
        <w:rPr>
          <w:spacing w:val="40"/>
          <w:sz w:val="16"/>
        </w:rPr>
        <w:t xml:space="preserve"> </w:t>
      </w:r>
      <w:r>
        <w:rPr>
          <w:spacing w:val="-2"/>
          <w:sz w:val="16"/>
        </w:rPr>
        <w:t>вміти</w:t>
      </w:r>
      <w:r>
        <w:rPr>
          <w:spacing w:val="-6"/>
          <w:sz w:val="16"/>
        </w:rPr>
        <w:t xml:space="preserve"> </w:t>
      </w:r>
      <w:r>
        <w:rPr>
          <w:spacing w:val="-2"/>
          <w:sz w:val="16"/>
        </w:rPr>
        <w:t>виконувати</w:t>
      </w:r>
      <w:r>
        <w:rPr>
          <w:spacing w:val="-6"/>
          <w:sz w:val="16"/>
        </w:rPr>
        <w:t xml:space="preserve"> </w:t>
      </w:r>
      <w:r>
        <w:rPr>
          <w:spacing w:val="-2"/>
          <w:sz w:val="16"/>
        </w:rPr>
        <w:t>розрахунок</w:t>
      </w:r>
      <w:r>
        <w:rPr>
          <w:spacing w:val="-5"/>
          <w:sz w:val="16"/>
        </w:rPr>
        <w:t xml:space="preserve"> </w:t>
      </w:r>
      <w:r>
        <w:rPr>
          <w:spacing w:val="-2"/>
          <w:sz w:val="16"/>
        </w:rPr>
        <w:t>чисельності</w:t>
      </w:r>
      <w:r>
        <w:rPr>
          <w:spacing w:val="-5"/>
          <w:sz w:val="16"/>
        </w:rPr>
        <w:t xml:space="preserve"> </w:t>
      </w:r>
      <w:r>
        <w:rPr>
          <w:spacing w:val="-2"/>
          <w:sz w:val="16"/>
        </w:rPr>
        <w:t>працівників</w:t>
      </w:r>
      <w:r>
        <w:rPr>
          <w:spacing w:val="-5"/>
          <w:sz w:val="16"/>
        </w:rPr>
        <w:t xml:space="preserve"> </w:t>
      </w:r>
      <w:r>
        <w:rPr>
          <w:spacing w:val="-2"/>
          <w:sz w:val="16"/>
        </w:rPr>
        <w:t>і</w:t>
      </w:r>
      <w:r>
        <w:rPr>
          <w:spacing w:val="-5"/>
          <w:sz w:val="16"/>
        </w:rPr>
        <w:t xml:space="preserve"> </w:t>
      </w:r>
      <w:r>
        <w:rPr>
          <w:spacing w:val="-2"/>
          <w:sz w:val="16"/>
        </w:rPr>
        <w:t>їх</w:t>
      </w:r>
      <w:r>
        <w:rPr>
          <w:spacing w:val="-7"/>
          <w:sz w:val="16"/>
        </w:rPr>
        <w:t xml:space="preserve"> </w:t>
      </w:r>
      <w:r>
        <w:rPr>
          <w:spacing w:val="-2"/>
          <w:sz w:val="16"/>
        </w:rPr>
        <w:t>заробітної</w:t>
      </w:r>
      <w:r>
        <w:rPr>
          <w:spacing w:val="-5"/>
          <w:sz w:val="16"/>
        </w:rPr>
        <w:t xml:space="preserve"> </w:t>
      </w:r>
      <w:r>
        <w:rPr>
          <w:spacing w:val="-2"/>
          <w:sz w:val="16"/>
        </w:rPr>
        <w:t>плати</w:t>
      </w:r>
    </w:p>
    <w:p w:rsidR="000B4F6A" w:rsidRDefault="000B4F6A">
      <w:pPr>
        <w:pStyle w:val="a3"/>
        <w:spacing w:before="97"/>
        <w:ind w:left="0" w:firstLine="0"/>
        <w:jc w:val="left"/>
        <w:rPr>
          <w:sz w:val="16"/>
        </w:rPr>
      </w:pPr>
    </w:p>
    <w:p w:rsidR="000B4F6A" w:rsidRDefault="00000000">
      <w:pPr>
        <w:pStyle w:val="3"/>
        <w:numPr>
          <w:ilvl w:val="1"/>
          <w:numId w:val="38"/>
        </w:numPr>
        <w:tabs>
          <w:tab w:val="left" w:pos="855"/>
        </w:tabs>
        <w:ind w:left="855" w:hanging="397"/>
        <w:jc w:val="left"/>
      </w:pPr>
      <w:bookmarkStart w:id="1" w:name="_bookmark69"/>
      <w:bookmarkEnd w:id="1"/>
      <w:r>
        <w:rPr>
          <w:spacing w:val="-4"/>
        </w:rPr>
        <w:t>Склад</w:t>
      </w:r>
      <w:r>
        <w:rPr>
          <w:spacing w:val="-9"/>
        </w:rPr>
        <w:t xml:space="preserve"> </w:t>
      </w:r>
      <w:r>
        <w:rPr>
          <w:spacing w:val="-4"/>
        </w:rPr>
        <w:t>працівників</w:t>
      </w:r>
      <w:r>
        <w:rPr>
          <w:spacing w:val="-7"/>
        </w:rPr>
        <w:t xml:space="preserve"> </w:t>
      </w:r>
      <w:r>
        <w:rPr>
          <w:spacing w:val="-4"/>
        </w:rPr>
        <w:t>каменеобробного</w:t>
      </w:r>
      <w:r>
        <w:rPr>
          <w:spacing w:val="-9"/>
        </w:rPr>
        <w:t xml:space="preserve"> </w:t>
      </w:r>
      <w:r>
        <w:rPr>
          <w:spacing w:val="-4"/>
        </w:rPr>
        <w:t>підприємства</w:t>
      </w:r>
    </w:p>
    <w:p w:rsidR="000B4F6A" w:rsidRDefault="000B4F6A">
      <w:pPr>
        <w:pStyle w:val="a3"/>
        <w:spacing w:before="2"/>
        <w:ind w:left="0" w:firstLine="0"/>
        <w:jc w:val="left"/>
        <w:rPr>
          <w:b/>
          <w:sz w:val="24"/>
        </w:rPr>
      </w:pPr>
    </w:p>
    <w:p w:rsidR="000B4F6A" w:rsidRDefault="00000000">
      <w:pPr>
        <w:pStyle w:val="a3"/>
        <w:ind w:right="286"/>
      </w:pPr>
      <w:r>
        <w:rPr>
          <w:b/>
          <w:i/>
        </w:rPr>
        <w:t xml:space="preserve">Персонал підприємства </w:t>
      </w:r>
      <w:r>
        <w:t xml:space="preserve">– сукупність постійних працівників, які отримали необхідну професійну підготовку та (або) мають досвід практичної діяльності і забезпечують господарську діяльність </w:t>
      </w:r>
      <w:r>
        <w:rPr>
          <w:spacing w:val="-2"/>
        </w:rPr>
        <w:t>підприємства.</w:t>
      </w:r>
    </w:p>
    <w:p w:rsidR="000B4F6A" w:rsidRDefault="00000000">
      <w:pPr>
        <w:pStyle w:val="a3"/>
        <w:spacing w:before="2"/>
        <w:ind w:right="283"/>
      </w:pPr>
      <w:r>
        <w:rPr>
          <w:b/>
          <w:i/>
        </w:rPr>
        <w:t xml:space="preserve">Обліковий склад працівників </w:t>
      </w:r>
      <w:r>
        <w:t>– це повний склад працівників, що числяться на підприємстві, включає тих, що фактично з'явилися на роботу (</w:t>
      </w:r>
      <w:r>
        <w:rPr>
          <w:b/>
          <w:i/>
        </w:rPr>
        <w:t>явочний склад</w:t>
      </w:r>
      <w:r>
        <w:t xml:space="preserve">), так і відсутніх з різних причин (по хворобі, в службових </w:t>
      </w:r>
      <w:proofErr w:type="spellStart"/>
      <w:r>
        <w:t>відрядженнях</w:t>
      </w:r>
      <w:proofErr w:type="spellEnd"/>
      <w:r>
        <w:t>, у відпустках, у зв'язку з виконанням державних</w:t>
      </w:r>
      <w:r>
        <w:rPr>
          <w:spacing w:val="-5"/>
        </w:rPr>
        <w:t xml:space="preserve"> </w:t>
      </w:r>
      <w:r>
        <w:t>обов'язків,</w:t>
      </w:r>
      <w:r>
        <w:rPr>
          <w:spacing w:val="-2"/>
        </w:rPr>
        <w:t xml:space="preserve"> </w:t>
      </w:r>
      <w:r>
        <w:t>з</w:t>
      </w:r>
      <w:r>
        <w:rPr>
          <w:spacing w:val="-4"/>
        </w:rPr>
        <w:t xml:space="preserve"> </w:t>
      </w:r>
      <w:r>
        <w:t>поважних</w:t>
      </w:r>
      <w:r>
        <w:rPr>
          <w:spacing w:val="-3"/>
        </w:rPr>
        <w:t xml:space="preserve"> </w:t>
      </w:r>
      <w:r>
        <w:t>причин,</w:t>
      </w:r>
      <w:r>
        <w:rPr>
          <w:spacing w:val="-4"/>
        </w:rPr>
        <w:t xml:space="preserve"> </w:t>
      </w:r>
      <w:r>
        <w:t>прогулів).</w:t>
      </w:r>
      <w:r>
        <w:rPr>
          <w:spacing w:val="-3"/>
        </w:rPr>
        <w:t xml:space="preserve"> </w:t>
      </w:r>
      <w:r>
        <w:t>При</w:t>
      </w:r>
      <w:r>
        <w:rPr>
          <w:spacing w:val="-5"/>
        </w:rPr>
        <w:t xml:space="preserve"> </w:t>
      </w:r>
      <w:r>
        <w:t>проектуванні підприємств визначають обліковий склад працівників підприємства (без</w:t>
      </w:r>
      <w:r>
        <w:rPr>
          <w:spacing w:val="-1"/>
        </w:rPr>
        <w:t xml:space="preserve"> </w:t>
      </w:r>
      <w:r>
        <w:t>урахування</w:t>
      </w:r>
      <w:r>
        <w:rPr>
          <w:spacing w:val="-4"/>
        </w:rPr>
        <w:t xml:space="preserve"> </w:t>
      </w:r>
      <w:r>
        <w:t>прогулів).</w:t>
      </w:r>
      <w:r>
        <w:rPr>
          <w:spacing w:val="-2"/>
        </w:rPr>
        <w:t xml:space="preserve"> </w:t>
      </w:r>
      <w:r>
        <w:t>Слід</w:t>
      </w:r>
      <w:r>
        <w:rPr>
          <w:spacing w:val="-4"/>
        </w:rPr>
        <w:t xml:space="preserve"> </w:t>
      </w:r>
      <w:r>
        <w:t>мати</w:t>
      </w:r>
      <w:r>
        <w:rPr>
          <w:spacing w:val="-2"/>
        </w:rPr>
        <w:t xml:space="preserve"> </w:t>
      </w:r>
      <w:r>
        <w:t>на</w:t>
      </w:r>
      <w:r>
        <w:rPr>
          <w:spacing w:val="-1"/>
        </w:rPr>
        <w:t xml:space="preserve"> </w:t>
      </w:r>
      <w:r>
        <w:t>увазі,</w:t>
      </w:r>
      <w:r>
        <w:rPr>
          <w:spacing w:val="-3"/>
        </w:rPr>
        <w:t xml:space="preserve"> </w:t>
      </w:r>
      <w:r>
        <w:t>що</w:t>
      </w:r>
      <w:r>
        <w:rPr>
          <w:spacing w:val="-1"/>
        </w:rPr>
        <w:t xml:space="preserve"> </w:t>
      </w:r>
      <w:r>
        <w:t>у</w:t>
      </w:r>
      <w:r>
        <w:rPr>
          <w:spacing w:val="-7"/>
        </w:rPr>
        <w:t xml:space="preserve"> </w:t>
      </w:r>
      <w:r>
        <w:t>вказаний</w:t>
      </w:r>
      <w:r>
        <w:rPr>
          <w:spacing w:val="-4"/>
        </w:rPr>
        <w:t xml:space="preserve"> </w:t>
      </w:r>
      <w:r>
        <w:t>обліковий склад</w:t>
      </w:r>
      <w:r>
        <w:rPr>
          <w:spacing w:val="-1"/>
        </w:rPr>
        <w:t xml:space="preserve"> </w:t>
      </w:r>
      <w:r>
        <w:t>не</w:t>
      </w:r>
      <w:r>
        <w:rPr>
          <w:spacing w:val="-1"/>
        </w:rPr>
        <w:t xml:space="preserve"> </w:t>
      </w:r>
      <w:r>
        <w:t>включають</w:t>
      </w:r>
      <w:r>
        <w:rPr>
          <w:spacing w:val="-2"/>
        </w:rPr>
        <w:t xml:space="preserve"> </w:t>
      </w:r>
      <w:r>
        <w:t>тих,</w:t>
      </w:r>
      <w:r>
        <w:rPr>
          <w:spacing w:val="-2"/>
        </w:rPr>
        <w:t xml:space="preserve"> </w:t>
      </w:r>
      <w:r>
        <w:t>що</w:t>
      </w:r>
      <w:r>
        <w:rPr>
          <w:spacing w:val="-1"/>
        </w:rPr>
        <w:t xml:space="preserve"> </w:t>
      </w:r>
      <w:r>
        <w:t>навчаються</w:t>
      </w:r>
      <w:r>
        <w:rPr>
          <w:spacing w:val="-1"/>
        </w:rPr>
        <w:t xml:space="preserve"> </w:t>
      </w:r>
      <w:r>
        <w:t>у</w:t>
      </w:r>
      <w:r>
        <w:rPr>
          <w:spacing w:val="-3"/>
        </w:rPr>
        <w:t xml:space="preserve"> </w:t>
      </w:r>
      <w:r>
        <w:t>вищих</w:t>
      </w:r>
      <w:r>
        <w:rPr>
          <w:spacing w:val="-3"/>
        </w:rPr>
        <w:t xml:space="preserve"> </w:t>
      </w:r>
      <w:r>
        <w:t>навчальних</w:t>
      </w:r>
      <w:r>
        <w:rPr>
          <w:spacing w:val="-3"/>
        </w:rPr>
        <w:t xml:space="preserve"> </w:t>
      </w:r>
      <w:r>
        <w:t>закладах, технікумах, професійно-технічних учбових закладах, що проходять виробничу практику на підприємстві; працівники, зайняті на капітальному будівництві, що виконується господарським способом, і особи, що одночасно працюють і на іншому підприємстві (сумісники), враховуються по основній роботі.</w:t>
      </w:r>
    </w:p>
    <w:p w:rsidR="000B4F6A" w:rsidRDefault="00000000">
      <w:pPr>
        <w:pStyle w:val="a3"/>
        <w:ind w:right="285"/>
      </w:pPr>
      <w:r>
        <w:t>Для здійснення виробничих процесів передбачено певний штат працівників, яких поділять на такі категорії:</w:t>
      </w:r>
    </w:p>
    <w:p w:rsidR="000B4F6A" w:rsidRDefault="00000000">
      <w:pPr>
        <w:pStyle w:val="a4"/>
        <w:numPr>
          <w:ilvl w:val="2"/>
          <w:numId w:val="38"/>
        </w:numPr>
        <w:tabs>
          <w:tab w:val="left" w:pos="824"/>
        </w:tabs>
        <w:ind w:right="283" w:firstLine="340"/>
        <w:jc w:val="both"/>
        <w:rPr>
          <w:sz w:val="20"/>
        </w:rPr>
      </w:pPr>
      <w:r>
        <w:rPr>
          <w:b/>
          <w:i/>
          <w:sz w:val="20"/>
        </w:rPr>
        <w:t xml:space="preserve">Виробничі (основні) робітники </w:t>
      </w:r>
      <w:r>
        <w:rPr>
          <w:sz w:val="20"/>
        </w:rPr>
        <w:t>– це робітники</w:t>
      </w:r>
      <w:r>
        <w:rPr>
          <w:spacing w:val="40"/>
          <w:sz w:val="20"/>
        </w:rPr>
        <w:t xml:space="preserve"> </w:t>
      </w:r>
      <w:r>
        <w:rPr>
          <w:sz w:val="20"/>
        </w:rPr>
        <w:t>каменеобробного виробництва, що безпосередньо виконують операції технологічного процесу по виготовленню продукції (</w:t>
      </w:r>
      <w:proofErr w:type="spellStart"/>
      <w:r>
        <w:rPr>
          <w:sz w:val="20"/>
        </w:rPr>
        <w:t>каменерозпилювальники</w:t>
      </w:r>
      <w:proofErr w:type="spellEnd"/>
      <w:r>
        <w:rPr>
          <w:sz w:val="20"/>
        </w:rPr>
        <w:t xml:space="preserve">, фрезерувальники по каменю, шліфувальники-полірувальники виробів з каменю, </w:t>
      </w:r>
      <w:proofErr w:type="spellStart"/>
      <w:r>
        <w:rPr>
          <w:sz w:val="20"/>
        </w:rPr>
        <w:t>налагоджувачі</w:t>
      </w:r>
      <w:proofErr w:type="spellEnd"/>
      <w:r>
        <w:rPr>
          <w:sz w:val="20"/>
        </w:rPr>
        <w:t xml:space="preserve"> верстатів, що крім налагоджування і настроювання верстатів виконують керування і спостереження за роботою автоматичних</w:t>
      </w:r>
      <w:r>
        <w:rPr>
          <w:spacing w:val="40"/>
          <w:sz w:val="20"/>
        </w:rPr>
        <w:t xml:space="preserve"> </w:t>
      </w:r>
      <w:r>
        <w:rPr>
          <w:sz w:val="20"/>
        </w:rPr>
        <w:t xml:space="preserve">ліній). До цієї категорії відносять робітників основних </w:t>
      </w:r>
      <w:proofErr w:type="spellStart"/>
      <w:r>
        <w:rPr>
          <w:sz w:val="20"/>
        </w:rPr>
        <w:t>цехів</w:t>
      </w:r>
      <w:proofErr w:type="spellEnd"/>
      <w:r>
        <w:rPr>
          <w:sz w:val="20"/>
        </w:rPr>
        <w:t xml:space="preserve">, а також виробничих робітників інструментальних, ремонтно-механічних і електроремонтних </w:t>
      </w:r>
      <w:proofErr w:type="spellStart"/>
      <w:r>
        <w:rPr>
          <w:sz w:val="20"/>
        </w:rPr>
        <w:t>цехів</w:t>
      </w:r>
      <w:proofErr w:type="spellEnd"/>
      <w:r>
        <w:rPr>
          <w:sz w:val="20"/>
        </w:rPr>
        <w:t xml:space="preserve"> (якщо ці цехи виконують капітальний ремонт</w:t>
      </w:r>
      <w:r>
        <w:rPr>
          <w:spacing w:val="40"/>
          <w:sz w:val="20"/>
        </w:rPr>
        <w:t xml:space="preserve"> </w:t>
      </w:r>
      <w:r>
        <w:rPr>
          <w:sz w:val="20"/>
        </w:rPr>
        <w:t>і модернізацію обладнання і транспортних засобів свого підприємства,</w:t>
      </w:r>
    </w:p>
    <w:p w:rsidR="000B4F6A" w:rsidRDefault="000B4F6A">
      <w:pPr>
        <w:pStyle w:val="a4"/>
        <w:jc w:val="both"/>
        <w:rPr>
          <w:sz w:val="20"/>
        </w:rPr>
        <w:sectPr w:rsidR="000B4F6A">
          <w:pgSz w:w="8400" w:h="11910"/>
          <w:pgMar w:top="1240" w:right="850" w:bottom="780" w:left="850" w:header="0" w:footer="585" w:gutter="0"/>
          <w:cols w:space="720"/>
        </w:sectPr>
      </w:pPr>
    </w:p>
    <w:p w:rsidR="000B4F6A" w:rsidRDefault="00000000">
      <w:pPr>
        <w:pStyle w:val="a3"/>
        <w:spacing w:before="67"/>
        <w:ind w:right="287" w:firstLine="0"/>
      </w:pPr>
      <w:r>
        <w:lastRenderedPageBreak/>
        <w:t xml:space="preserve">а також середній ремонт періодичністю більше одного року), експериментальних і тарних </w:t>
      </w:r>
      <w:proofErr w:type="spellStart"/>
      <w:r>
        <w:t>цехів</w:t>
      </w:r>
      <w:proofErr w:type="spellEnd"/>
      <w:r>
        <w:t xml:space="preserve"> (відділів, ділянок), </w:t>
      </w:r>
      <w:proofErr w:type="spellStart"/>
      <w:r>
        <w:t>цехів</w:t>
      </w:r>
      <w:proofErr w:type="spellEnd"/>
      <w:r>
        <w:t xml:space="preserve"> нестандартного обладнання і механізації.</w:t>
      </w:r>
    </w:p>
    <w:p w:rsidR="000B4F6A" w:rsidRDefault="00000000">
      <w:pPr>
        <w:pStyle w:val="a4"/>
        <w:numPr>
          <w:ilvl w:val="2"/>
          <w:numId w:val="38"/>
        </w:numPr>
        <w:tabs>
          <w:tab w:val="left" w:pos="824"/>
        </w:tabs>
        <w:ind w:right="283" w:firstLine="340"/>
        <w:jc w:val="both"/>
        <w:rPr>
          <w:sz w:val="20"/>
        </w:rPr>
      </w:pPr>
      <w:r>
        <w:rPr>
          <w:b/>
          <w:i/>
          <w:sz w:val="20"/>
        </w:rPr>
        <w:t xml:space="preserve">Допоміжні робітники </w:t>
      </w:r>
      <w:r>
        <w:rPr>
          <w:sz w:val="20"/>
        </w:rPr>
        <w:t>(робітники ремонтних і інструментальних служб, транспортні і підсобні робітники, прибиральники виробничих приміщень, контролери якості продукції, робітники складів і комор):</w:t>
      </w:r>
    </w:p>
    <w:p w:rsidR="000B4F6A" w:rsidRDefault="00000000">
      <w:pPr>
        <w:pStyle w:val="a4"/>
        <w:numPr>
          <w:ilvl w:val="3"/>
          <w:numId w:val="38"/>
        </w:numPr>
        <w:tabs>
          <w:tab w:val="left" w:pos="960"/>
          <w:tab w:val="left" w:pos="962"/>
        </w:tabs>
        <w:ind w:right="286"/>
        <w:jc w:val="both"/>
        <w:rPr>
          <w:sz w:val="20"/>
        </w:rPr>
      </w:pPr>
      <w:r>
        <w:rPr>
          <w:sz w:val="20"/>
        </w:rPr>
        <w:t>у виробничих цехах це робітники, що не приймають безпосередньої участі у виконанні операцій по виготовленню виробничої програми випуску продукції, а зайняті обслуговуванням технологічних процесів (</w:t>
      </w:r>
      <w:proofErr w:type="spellStart"/>
      <w:r>
        <w:rPr>
          <w:sz w:val="20"/>
        </w:rPr>
        <w:t>налагоджувачі</w:t>
      </w:r>
      <w:proofErr w:type="spellEnd"/>
      <w:r>
        <w:rPr>
          <w:sz w:val="20"/>
        </w:rPr>
        <w:t xml:space="preserve"> верстатів (за виключенням робітників, що крім</w:t>
      </w:r>
      <w:r>
        <w:rPr>
          <w:spacing w:val="40"/>
          <w:sz w:val="20"/>
        </w:rPr>
        <w:t xml:space="preserve"> </w:t>
      </w:r>
      <w:r>
        <w:rPr>
          <w:sz w:val="20"/>
        </w:rPr>
        <w:t>налагоджування і настроювання верстатів виконують керування і спостереження за роботою автоматичних ліній, вони відносяться до виробничих); робітники, що</w:t>
      </w:r>
      <w:r>
        <w:rPr>
          <w:spacing w:val="40"/>
          <w:sz w:val="20"/>
        </w:rPr>
        <w:t xml:space="preserve"> </w:t>
      </w:r>
      <w:r>
        <w:rPr>
          <w:sz w:val="20"/>
        </w:rPr>
        <w:t>встановлюють інструмент; робітники цеху по ремонту і поточному обслуговуванню (черговий персонал) обладнання</w:t>
      </w:r>
      <w:r>
        <w:rPr>
          <w:spacing w:val="40"/>
          <w:sz w:val="20"/>
        </w:rPr>
        <w:t xml:space="preserve"> </w:t>
      </w:r>
      <w:r>
        <w:rPr>
          <w:sz w:val="20"/>
        </w:rPr>
        <w:t>та оснащення, зайнятих складськими, транспортними, вантажно-розвантажувальними роботами, прибиранням виробничих</w:t>
      </w:r>
      <w:r>
        <w:rPr>
          <w:spacing w:val="-2"/>
          <w:sz w:val="20"/>
        </w:rPr>
        <w:t xml:space="preserve"> </w:t>
      </w:r>
      <w:r>
        <w:rPr>
          <w:sz w:val="20"/>
        </w:rPr>
        <w:t>приміщень</w:t>
      </w:r>
      <w:r>
        <w:rPr>
          <w:spacing w:val="-1"/>
          <w:sz w:val="20"/>
        </w:rPr>
        <w:t xml:space="preserve"> </w:t>
      </w:r>
      <w:r>
        <w:rPr>
          <w:sz w:val="20"/>
        </w:rPr>
        <w:t>і</w:t>
      </w:r>
      <w:r>
        <w:rPr>
          <w:spacing w:val="-1"/>
          <w:sz w:val="20"/>
        </w:rPr>
        <w:t xml:space="preserve"> </w:t>
      </w:r>
      <w:r>
        <w:rPr>
          <w:sz w:val="20"/>
        </w:rPr>
        <w:t>відходів, контролем якості</w:t>
      </w:r>
      <w:r>
        <w:rPr>
          <w:spacing w:val="-1"/>
          <w:sz w:val="20"/>
        </w:rPr>
        <w:t xml:space="preserve"> </w:t>
      </w:r>
      <w:r>
        <w:rPr>
          <w:sz w:val="20"/>
        </w:rPr>
        <w:t>сировини</w:t>
      </w:r>
      <w:r>
        <w:rPr>
          <w:spacing w:val="-2"/>
          <w:sz w:val="20"/>
        </w:rPr>
        <w:t xml:space="preserve"> </w:t>
      </w:r>
      <w:r>
        <w:rPr>
          <w:sz w:val="20"/>
        </w:rPr>
        <w:t>і продукції; комірники, вагарі і експедитори цехових складів, якщо крім функцій обліку і надання розпоряджень по прийманню, зберіганню і відправленню вантажів до їх обов’язків відноситься також безпосереднє виконання</w:t>
      </w:r>
      <w:r>
        <w:rPr>
          <w:spacing w:val="40"/>
          <w:sz w:val="20"/>
        </w:rPr>
        <w:t xml:space="preserve"> </w:t>
      </w:r>
      <w:r>
        <w:rPr>
          <w:sz w:val="20"/>
        </w:rPr>
        <w:t>фізичних робіт по переміщенню і вкладанню вантажів);</w:t>
      </w:r>
    </w:p>
    <w:p w:rsidR="000B4F6A" w:rsidRDefault="00000000">
      <w:pPr>
        <w:pStyle w:val="a4"/>
        <w:numPr>
          <w:ilvl w:val="3"/>
          <w:numId w:val="38"/>
        </w:numPr>
        <w:tabs>
          <w:tab w:val="left" w:pos="960"/>
          <w:tab w:val="left" w:pos="962"/>
        </w:tabs>
        <w:ind w:right="285"/>
        <w:jc w:val="both"/>
        <w:rPr>
          <w:sz w:val="20"/>
        </w:rPr>
      </w:pPr>
      <w:r>
        <w:rPr>
          <w:sz w:val="20"/>
        </w:rPr>
        <w:t>у допоміжних цехах і установах – всі робітники, крім тієї їх частини, що відноситься до виробничих;</w:t>
      </w:r>
    </w:p>
    <w:p w:rsidR="000B4F6A" w:rsidRDefault="00000000">
      <w:pPr>
        <w:pStyle w:val="a4"/>
        <w:numPr>
          <w:ilvl w:val="3"/>
          <w:numId w:val="38"/>
        </w:numPr>
        <w:tabs>
          <w:tab w:val="left" w:pos="960"/>
          <w:tab w:val="left" w:pos="962"/>
        </w:tabs>
        <w:ind w:right="282"/>
        <w:jc w:val="both"/>
        <w:rPr>
          <w:sz w:val="20"/>
        </w:rPr>
      </w:pPr>
      <w:r>
        <w:rPr>
          <w:sz w:val="20"/>
        </w:rPr>
        <w:t xml:space="preserve">у загальнозаводських службах (складські, транспортні) – всі </w:t>
      </w:r>
      <w:r>
        <w:rPr>
          <w:spacing w:val="-2"/>
          <w:sz w:val="20"/>
        </w:rPr>
        <w:t>робітники.</w:t>
      </w:r>
    </w:p>
    <w:p w:rsidR="000B4F6A" w:rsidRDefault="00000000">
      <w:pPr>
        <w:pStyle w:val="a4"/>
        <w:numPr>
          <w:ilvl w:val="2"/>
          <w:numId w:val="38"/>
        </w:numPr>
        <w:tabs>
          <w:tab w:val="left" w:pos="816"/>
        </w:tabs>
        <w:ind w:right="281" w:firstLine="340"/>
        <w:jc w:val="both"/>
        <w:rPr>
          <w:sz w:val="20"/>
        </w:rPr>
      </w:pPr>
      <w:r>
        <w:rPr>
          <w:b/>
          <w:i/>
          <w:sz w:val="20"/>
        </w:rPr>
        <w:t>Інженерно-технічні працівники (</w:t>
      </w:r>
      <w:proofErr w:type="spellStart"/>
      <w:r>
        <w:rPr>
          <w:b/>
          <w:i/>
          <w:sz w:val="20"/>
        </w:rPr>
        <w:t>ІТП</w:t>
      </w:r>
      <w:proofErr w:type="spellEnd"/>
      <w:r>
        <w:rPr>
          <w:b/>
          <w:i/>
          <w:sz w:val="20"/>
        </w:rPr>
        <w:t xml:space="preserve">) </w:t>
      </w:r>
      <w:r>
        <w:rPr>
          <w:sz w:val="20"/>
        </w:rPr>
        <w:t xml:space="preserve">– працівники, що забезпечують організацію і керівництво виробничими процесами </w:t>
      </w:r>
      <w:r>
        <w:rPr>
          <w:spacing w:val="-2"/>
          <w:sz w:val="20"/>
        </w:rPr>
        <w:t>підприємства:</w:t>
      </w:r>
    </w:p>
    <w:p w:rsidR="000B4F6A" w:rsidRDefault="00000000">
      <w:pPr>
        <w:pStyle w:val="a4"/>
        <w:numPr>
          <w:ilvl w:val="3"/>
          <w:numId w:val="38"/>
        </w:numPr>
        <w:tabs>
          <w:tab w:val="left" w:pos="960"/>
          <w:tab w:val="left" w:pos="962"/>
        </w:tabs>
        <w:ind w:right="284"/>
        <w:jc w:val="both"/>
        <w:rPr>
          <w:sz w:val="20"/>
        </w:rPr>
      </w:pPr>
      <w:r>
        <w:rPr>
          <w:sz w:val="20"/>
        </w:rPr>
        <w:t xml:space="preserve">керівництво підприємства, головні спеціалісти, начальники </w:t>
      </w:r>
      <w:proofErr w:type="spellStart"/>
      <w:r>
        <w:rPr>
          <w:sz w:val="20"/>
        </w:rPr>
        <w:t>цехів</w:t>
      </w:r>
      <w:proofErr w:type="spellEnd"/>
      <w:r>
        <w:rPr>
          <w:sz w:val="20"/>
        </w:rPr>
        <w:t xml:space="preserve"> (ділянок, лабораторій, змін, прольотів, відділень), інженери, інженери-технологи, техніки, майстри, </w:t>
      </w:r>
      <w:proofErr w:type="spellStart"/>
      <w:r>
        <w:rPr>
          <w:sz w:val="20"/>
        </w:rPr>
        <w:t>прораби</w:t>
      </w:r>
      <w:proofErr w:type="spellEnd"/>
      <w:r>
        <w:rPr>
          <w:sz w:val="20"/>
        </w:rPr>
        <w:t xml:space="preserve"> та інші працівники, що виконують технічне керування виробничим процесом і потребують кваліфікації інженера або техніка; майстрів (змінних, цехових, відділень, ділянок, контрольних) і їх помічників відносять до групи </w:t>
      </w:r>
      <w:proofErr w:type="spellStart"/>
      <w:r>
        <w:rPr>
          <w:sz w:val="20"/>
        </w:rPr>
        <w:t>ІТП</w:t>
      </w:r>
      <w:proofErr w:type="spellEnd"/>
      <w:r>
        <w:rPr>
          <w:sz w:val="20"/>
        </w:rPr>
        <w:t>, якщо вони, виконуючи безпосередньо робочі функції лише в</w:t>
      </w:r>
      <w:r>
        <w:rPr>
          <w:spacing w:val="40"/>
          <w:sz w:val="20"/>
        </w:rPr>
        <w:t xml:space="preserve"> </w:t>
      </w:r>
      <w:r>
        <w:rPr>
          <w:sz w:val="20"/>
        </w:rPr>
        <w:t>порядку інструкторського показу, несуть обов'язки технічного</w:t>
      </w:r>
    </w:p>
    <w:p w:rsidR="000B4F6A" w:rsidRDefault="000B4F6A">
      <w:pPr>
        <w:pStyle w:val="a4"/>
        <w:jc w:val="both"/>
        <w:rPr>
          <w:sz w:val="20"/>
        </w:rPr>
        <w:sectPr w:rsidR="000B4F6A">
          <w:pgSz w:w="8400" w:h="11910"/>
          <w:pgMar w:top="1000" w:right="850" w:bottom="780" w:left="850" w:header="0" w:footer="585" w:gutter="0"/>
          <w:cols w:space="720"/>
        </w:sectPr>
      </w:pPr>
    </w:p>
    <w:p w:rsidR="000B4F6A" w:rsidRDefault="00000000">
      <w:pPr>
        <w:pStyle w:val="a3"/>
        <w:spacing w:before="67"/>
        <w:ind w:left="962" w:right="290" w:firstLine="0"/>
      </w:pPr>
      <w:r>
        <w:lastRenderedPageBreak/>
        <w:t>і адміністративного керівництва робочими (розподіл, спостереження і облік роботи);</w:t>
      </w:r>
    </w:p>
    <w:p w:rsidR="000B4F6A" w:rsidRDefault="00000000">
      <w:pPr>
        <w:pStyle w:val="a4"/>
        <w:numPr>
          <w:ilvl w:val="3"/>
          <w:numId w:val="38"/>
        </w:numPr>
        <w:tabs>
          <w:tab w:val="left" w:pos="960"/>
          <w:tab w:val="left" w:pos="962"/>
        </w:tabs>
        <w:ind w:right="284"/>
        <w:jc w:val="both"/>
        <w:rPr>
          <w:sz w:val="20"/>
        </w:rPr>
      </w:pPr>
      <w:r>
        <w:rPr>
          <w:sz w:val="20"/>
        </w:rPr>
        <w:t>безпосередні керівники і організатори робіт по переміщенню вантажів</w:t>
      </w:r>
      <w:r>
        <w:rPr>
          <w:spacing w:val="-3"/>
          <w:sz w:val="20"/>
        </w:rPr>
        <w:t xml:space="preserve"> </w:t>
      </w:r>
      <w:r>
        <w:rPr>
          <w:sz w:val="20"/>
        </w:rPr>
        <w:t>на</w:t>
      </w:r>
      <w:r>
        <w:rPr>
          <w:spacing w:val="-2"/>
          <w:sz w:val="20"/>
        </w:rPr>
        <w:t xml:space="preserve"> </w:t>
      </w:r>
      <w:r>
        <w:rPr>
          <w:sz w:val="20"/>
        </w:rPr>
        <w:t>залізничному</w:t>
      </w:r>
      <w:r>
        <w:rPr>
          <w:spacing w:val="-3"/>
          <w:sz w:val="20"/>
        </w:rPr>
        <w:t xml:space="preserve"> </w:t>
      </w:r>
      <w:r>
        <w:rPr>
          <w:sz w:val="20"/>
        </w:rPr>
        <w:t>і</w:t>
      </w:r>
      <w:r>
        <w:rPr>
          <w:spacing w:val="-1"/>
          <w:sz w:val="20"/>
        </w:rPr>
        <w:t xml:space="preserve"> </w:t>
      </w:r>
      <w:r>
        <w:rPr>
          <w:sz w:val="20"/>
        </w:rPr>
        <w:t>автомобільному</w:t>
      </w:r>
      <w:r>
        <w:rPr>
          <w:spacing w:val="-3"/>
          <w:sz w:val="20"/>
        </w:rPr>
        <w:t xml:space="preserve"> </w:t>
      </w:r>
      <w:r>
        <w:rPr>
          <w:sz w:val="20"/>
        </w:rPr>
        <w:t xml:space="preserve">транспорті, зайняті </w:t>
      </w:r>
      <w:r>
        <w:rPr>
          <w:spacing w:val="-2"/>
          <w:sz w:val="20"/>
        </w:rPr>
        <w:t>на</w:t>
      </w:r>
      <w:r>
        <w:rPr>
          <w:spacing w:val="-4"/>
          <w:sz w:val="20"/>
        </w:rPr>
        <w:t xml:space="preserve"> </w:t>
      </w:r>
      <w:r>
        <w:rPr>
          <w:spacing w:val="-2"/>
          <w:sz w:val="20"/>
        </w:rPr>
        <w:t>посадах,</w:t>
      </w:r>
      <w:r>
        <w:rPr>
          <w:spacing w:val="-4"/>
          <w:sz w:val="20"/>
        </w:rPr>
        <w:t xml:space="preserve"> </w:t>
      </w:r>
      <w:r>
        <w:rPr>
          <w:spacing w:val="-2"/>
          <w:sz w:val="20"/>
        </w:rPr>
        <w:t>для</w:t>
      </w:r>
      <w:r>
        <w:rPr>
          <w:spacing w:val="-5"/>
          <w:sz w:val="20"/>
        </w:rPr>
        <w:t xml:space="preserve"> </w:t>
      </w:r>
      <w:r>
        <w:rPr>
          <w:spacing w:val="-2"/>
          <w:sz w:val="20"/>
        </w:rPr>
        <w:t>яких</w:t>
      </w:r>
      <w:r>
        <w:rPr>
          <w:spacing w:val="-6"/>
          <w:sz w:val="20"/>
        </w:rPr>
        <w:t xml:space="preserve"> </w:t>
      </w:r>
      <w:r>
        <w:rPr>
          <w:spacing w:val="-2"/>
          <w:sz w:val="20"/>
        </w:rPr>
        <w:t>потрібна</w:t>
      </w:r>
      <w:r>
        <w:rPr>
          <w:spacing w:val="-6"/>
          <w:sz w:val="20"/>
        </w:rPr>
        <w:t xml:space="preserve"> </w:t>
      </w:r>
      <w:r>
        <w:rPr>
          <w:spacing w:val="-2"/>
          <w:sz w:val="20"/>
        </w:rPr>
        <w:t>кваліфікація</w:t>
      </w:r>
      <w:r>
        <w:rPr>
          <w:spacing w:val="-5"/>
          <w:sz w:val="20"/>
        </w:rPr>
        <w:t xml:space="preserve"> </w:t>
      </w:r>
      <w:r>
        <w:rPr>
          <w:spacing w:val="-2"/>
          <w:sz w:val="20"/>
        </w:rPr>
        <w:t>інженера</w:t>
      </w:r>
      <w:r>
        <w:rPr>
          <w:spacing w:val="-4"/>
          <w:sz w:val="20"/>
        </w:rPr>
        <w:t xml:space="preserve"> </w:t>
      </w:r>
      <w:r>
        <w:rPr>
          <w:spacing w:val="-2"/>
          <w:sz w:val="20"/>
        </w:rPr>
        <w:t>або</w:t>
      </w:r>
      <w:r>
        <w:rPr>
          <w:spacing w:val="-6"/>
          <w:sz w:val="20"/>
        </w:rPr>
        <w:t xml:space="preserve"> </w:t>
      </w:r>
      <w:r>
        <w:rPr>
          <w:spacing w:val="-2"/>
          <w:sz w:val="20"/>
        </w:rPr>
        <w:t>техніка;</w:t>
      </w:r>
    </w:p>
    <w:p w:rsidR="000B4F6A" w:rsidRDefault="00000000">
      <w:pPr>
        <w:pStyle w:val="a4"/>
        <w:numPr>
          <w:ilvl w:val="3"/>
          <w:numId w:val="38"/>
        </w:numPr>
        <w:tabs>
          <w:tab w:val="left" w:pos="960"/>
          <w:tab w:val="left" w:pos="962"/>
        </w:tabs>
        <w:ind w:right="286"/>
        <w:jc w:val="both"/>
        <w:rPr>
          <w:sz w:val="20"/>
        </w:rPr>
      </w:pPr>
      <w:r>
        <w:rPr>
          <w:sz w:val="20"/>
        </w:rPr>
        <w:t>керівники, інженери, техніки і конструктори, зайняті на конструкторській і проектній роботах; механіки, енергетики; керівники, інженери, техніки і нормувальники, а також економісти у відділах, секторах і бюро по виробничому плануванню, організації праці і заробітної плати.</w:t>
      </w:r>
    </w:p>
    <w:p w:rsidR="000B4F6A" w:rsidRDefault="00000000">
      <w:pPr>
        <w:pStyle w:val="a4"/>
        <w:numPr>
          <w:ilvl w:val="2"/>
          <w:numId w:val="38"/>
        </w:numPr>
        <w:tabs>
          <w:tab w:val="left" w:pos="824"/>
        </w:tabs>
        <w:ind w:right="281" w:firstLine="340"/>
        <w:jc w:val="both"/>
        <w:rPr>
          <w:sz w:val="20"/>
        </w:rPr>
      </w:pPr>
      <w:r>
        <w:rPr>
          <w:b/>
          <w:i/>
          <w:sz w:val="20"/>
        </w:rPr>
        <w:t xml:space="preserve">Службовці </w:t>
      </w:r>
      <w:r>
        <w:rPr>
          <w:sz w:val="20"/>
        </w:rPr>
        <w:t>–</w:t>
      </w:r>
      <w:r>
        <w:rPr>
          <w:spacing w:val="40"/>
          <w:sz w:val="20"/>
        </w:rPr>
        <w:t xml:space="preserve"> </w:t>
      </w:r>
      <w:r>
        <w:rPr>
          <w:sz w:val="20"/>
        </w:rPr>
        <w:t>працівники, що виконують відповідно до посади адміністративно-господарські функції, але не займають інженерно- технічні посади, ведуть фінансування, постачання і збут, бухгалтерський і статистичний облік, вирішують соціально-побутові і інші подібні питання:</w:t>
      </w:r>
    </w:p>
    <w:p w:rsidR="000B4F6A" w:rsidRDefault="00000000">
      <w:pPr>
        <w:pStyle w:val="a4"/>
        <w:numPr>
          <w:ilvl w:val="3"/>
          <w:numId w:val="38"/>
        </w:numPr>
        <w:tabs>
          <w:tab w:val="left" w:pos="960"/>
          <w:tab w:val="left" w:pos="962"/>
        </w:tabs>
        <w:ind w:right="282"/>
        <w:jc w:val="both"/>
        <w:rPr>
          <w:sz w:val="20"/>
        </w:rPr>
      </w:pPr>
      <w:r>
        <w:rPr>
          <w:sz w:val="20"/>
        </w:rPr>
        <w:t>економісти по питанням фінансів, постачання і збуту – питанням, не пов’язаним з виробничим плануванням, з організацією праці і заробітної плати;</w:t>
      </w:r>
    </w:p>
    <w:p w:rsidR="000B4F6A" w:rsidRDefault="00000000">
      <w:pPr>
        <w:pStyle w:val="a4"/>
        <w:numPr>
          <w:ilvl w:val="3"/>
          <w:numId w:val="38"/>
        </w:numPr>
        <w:tabs>
          <w:tab w:val="left" w:pos="960"/>
          <w:tab w:val="left" w:pos="962"/>
        </w:tabs>
        <w:ind w:right="281"/>
        <w:jc w:val="both"/>
        <w:rPr>
          <w:sz w:val="20"/>
        </w:rPr>
      </w:pPr>
      <w:r>
        <w:rPr>
          <w:sz w:val="20"/>
        </w:rPr>
        <w:t xml:space="preserve">фінансові, обліково-бухгалтерські і юридичні працівники (бухгалтери, касири, рахівники, обліковці, табельники, юрист- </w:t>
      </w:r>
      <w:r>
        <w:rPr>
          <w:spacing w:val="-2"/>
          <w:sz w:val="20"/>
        </w:rPr>
        <w:t>консультанти);</w:t>
      </w:r>
    </w:p>
    <w:p w:rsidR="000B4F6A" w:rsidRDefault="00000000">
      <w:pPr>
        <w:pStyle w:val="a4"/>
        <w:numPr>
          <w:ilvl w:val="3"/>
          <w:numId w:val="38"/>
        </w:numPr>
        <w:tabs>
          <w:tab w:val="left" w:pos="960"/>
          <w:tab w:val="left" w:pos="962"/>
        </w:tabs>
        <w:ind w:right="291"/>
        <w:jc w:val="both"/>
        <w:rPr>
          <w:sz w:val="20"/>
        </w:rPr>
      </w:pPr>
      <w:r>
        <w:rPr>
          <w:sz w:val="20"/>
        </w:rPr>
        <w:t>працівники, що займають посади, пов’язані з діловодством (секретарі, діловоди, машиністи, реєстратори, перекладачі);</w:t>
      </w:r>
    </w:p>
    <w:p w:rsidR="000B4F6A" w:rsidRDefault="00000000">
      <w:pPr>
        <w:pStyle w:val="a4"/>
        <w:numPr>
          <w:ilvl w:val="3"/>
          <w:numId w:val="38"/>
        </w:numPr>
        <w:tabs>
          <w:tab w:val="left" w:pos="961"/>
        </w:tabs>
        <w:spacing w:line="243" w:lineRule="exact"/>
        <w:ind w:left="961" w:hanging="337"/>
        <w:jc w:val="both"/>
        <w:rPr>
          <w:sz w:val="20"/>
        </w:rPr>
      </w:pPr>
      <w:r>
        <w:rPr>
          <w:spacing w:val="-2"/>
          <w:sz w:val="20"/>
        </w:rPr>
        <w:t>копіювальники,</w:t>
      </w:r>
      <w:r>
        <w:rPr>
          <w:spacing w:val="11"/>
          <w:sz w:val="20"/>
        </w:rPr>
        <w:t xml:space="preserve"> </w:t>
      </w:r>
      <w:r>
        <w:rPr>
          <w:spacing w:val="-2"/>
          <w:sz w:val="20"/>
        </w:rPr>
        <w:t>креслярі;</w:t>
      </w:r>
    </w:p>
    <w:p w:rsidR="000B4F6A" w:rsidRDefault="00000000">
      <w:pPr>
        <w:pStyle w:val="a4"/>
        <w:numPr>
          <w:ilvl w:val="3"/>
          <w:numId w:val="38"/>
        </w:numPr>
        <w:tabs>
          <w:tab w:val="left" w:pos="960"/>
          <w:tab w:val="left" w:pos="962"/>
        </w:tabs>
        <w:ind w:right="286"/>
        <w:jc w:val="both"/>
        <w:rPr>
          <w:sz w:val="20"/>
        </w:rPr>
      </w:pPr>
      <w:r>
        <w:rPr>
          <w:sz w:val="20"/>
        </w:rPr>
        <w:t>товарознавці, приймальники, агенти і інші працівники, що займають посади по постачанню і збуту, для яких не потрібна кваліфікація інженера або техніка;</w:t>
      </w:r>
    </w:p>
    <w:p w:rsidR="000B4F6A" w:rsidRDefault="00000000">
      <w:pPr>
        <w:pStyle w:val="a4"/>
        <w:numPr>
          <w:ilvl w:val="3"/>
          <w:numId w:val="38"/>
        </w:numPr>
        <w:tabs>
          <w:tab w:val="left" w:pos="960"/>
          <w:tab w:val="left" w:pos="962"/>
        </w:tabs>
        <w:ind w:right="290"/>
        <w:jc w:val="both"/>
        <w:rPr>
          <w:sz w:val="20"/>
        </w:rPr>
      </w:pPr>
      <w:r>
        <w:rPr>
          <w:sz w:val="20"/>
        </w:rPr>
        <w:t>завідувачі</w:t>
      </w:r>
      <w:r>
        <w:rPr>
          <w:spacing w:val="-4"/>
          <w:sz w:val="20"/>
        </w:rPr>
        <w:t xml:space="preserve"> </w:t>
      </w:r>
      <w:r>
        <w:rPr>
          <w:sz w:val="20"/>
        </w:rPr>
        <w:t>складів</w:t>
      </w:r>
      <w:r>
        <w:rPr>
          <w:spacing w:val="-5"/>
          <w:sz w:val="20"/>
        </w:rPr>
        <w:t xml:space="preserve"> </w:t>
      </w:r>
      <w:r>
        <w:rPr>
          <w:sz w:val="20"/>
        </w:rPr>
        <w:t>і</w:t>
      </w:r>
      <w:r>
        <w:rPr>
          <w:spacing w:val="-2"/>
          <w:sz w:val="20"/>
        </w:rPr>
        <w:t xml:space="preserve"> </w:t>
      </w:r>
      <w:r>
        <w:rPr>
          <w:sz w:val="20"/>
        </w:rPr>
        <w:t>комор,</w:t>
      </w:r>
      <w:r>
        <w:rPr>
          <w:spacing w:val="-4"/>
          <w:sz w:val="20"/>
        </w:rPr>
        <w:t xml:space="preserve"> </w:t>
      </w:r>
      <w:r>
        <w:rPr>
          <w:sz w:val="20"/>
        </w:rPr>
        <w:t>комірники</w:t>
      </w:r>
      <w:r>
        <w:rPr>
          <w:spacing w:val="-5"/>
          <w:sz w:val="20"/>
        </w:rPr>
        <w:t xml:space="preserve"> </w:t>
      </w:r>
      <w:r>
        <w:rPr>
          <w:sz w:val="20"/>
        </w:rPr>
        <w:t>і</w:t>
      </w:r>
      <w:r>
        <w:rPr>
          <w:spacing w:val="-5"/>
          <w:sz w:val="20"/>
        </w:rPr>
        <w:t xml:space="preserve"> </w:t>
      </w:r>
      <w:r>
        <w:rPr>
          <w:sz w:val="20"/>
        </w:rPr>
        <w:t>інші</w:t>
      </w:r>
      <w:r>
        <w:rPr>
          <w:spacing w:val="-2"/>
          <w:sz w:val="20"/>
        </w:rPr>
        <w:t xml:space="preserve"> </w:t>
      </w:r>
      <w:r>
        <w:rPr>
          <w:sz w:val="20"/>
        </w:rPr>
        <w:t>працівники</w:t>
      </w:r>
      <w:r>
        <w:rPr>
          <w:spacing w:val="-3"/>
          <w:sz w:val="20"/>
        </w:rPr>
        <w:t xml:space="preserve"> </w:t>
      </w:r>
      <w:r>
        <w:rPr>
          <w:sz w:val="20"/>
        </w:rPr>
        <w:t>складів і комірних, зайняті оформленням документів по прийманню і зберіганню вантажів.</w:t>
      </w:r>
    </w:p>
    <w:p w:rsidR="000B4F6A" w:rsidRDefault="00000000">
      <w:pPr>
        <w:pStyle w:val="7"/>
        <w:numPr>
          <w:ilvl w:val="2"/>
          <w:numId w:val="38"/>
        </w:numPr>
        <w:tabs>
          <w:tab w:val="left" w:pos="825"/>
        </w:tabs>
        <w:spacing w:line="228" w:lineRule="exact"/>
        <w:ind w:left="825" w:hanging="201"/>
        <w:jc w:val="both"/>
        <w:rPr>
          <w:b w:val="0"/>
          <w:i w:val="0"/>
        </w:rPr>
      </w:pPr>
      <w:r>
        <w:t>Молодший</w:t>
      </w:r>
      <w:r>
        <w:rPr>
          <w:spacing w:val="-12"/>
        </w:rPr>
        <w:t xml:space="preserve"> </w:t>
      </w:r>
      <w:r>
        <w:t>обслуговуючий</w:t>
      </w:r>
      <w:r>
        <w:rPr>
          <w:spacing w:val="-11"/>
        </w:rPr>
        <w:t xml:space="preserve"> </w:t>
      </w:r>
      <w:r>
        <w:t>персонал</w:t>
      </w:r>
      <w:r>
        <w:rPr>
          <w:spacing w:val="-10"/>
        </w:rPr>
        <w:t xml:space="preserve"> </w:t>
      </w:r>
      <w:r>
        <w:rPr>
          <w:spacing w:val="-2"/>
        </w:rPr>
        <w:t>(</w:t>
      </w:r>
      <w:proofErr w:type="spellStart"/>
      <w:r>
        <w:rPr>
          <w:spacing w:val="-2"/>
        </w:rPr>
        <w:t>МОП</w:t>
      </w:r>
      <w:proofErr w:type="spellEnd"/>
      <w:r>
        <w:rPr>
          <w:spacing w:val="-2"/>
        </w:rPr>
        <w:t>)</w:t>
      </w:r>
      <w:r>
        <w:rPr>
          <w:b w:val="0"/>
          <w:i w:val="0"/>
          <w:spacing w:val="-2"/>
        </w:rPr>
        <w:t>:</w:t>
      </w:r>
    </w:p>
    <w:p w:rsidR="000B4F6A" w:rsidRDefault="00000000">
      <w:pPr>
        <w:pStyle w:val="a4"/>
        <w:numPr>
          <w:ilvl w:val="3"/>
          <w:numId w:val="38"/>
        </w:numPr>
        <w:tabs>
          <w:tab w:val="left" w:pos="960"/>
          <w:tab w:val="left" w:pos="962"/>
        </w:tabs>
        <w:ind w:right="278"/>
        <w:jc w:val="both"/>
        <w:rPr>
          <w:sz w:val="20"/>
        </w:rPr>
      </w:pPr>
      <w:r>
        <w:rPr>
          <w:sz w:val="20"/>
        </w:rPr>
        <w:t xml:space="preserve">працівники, що займаються обслуговуванням службових </w:t>
      </w:r>
      <w:r>
        <w:rPr>
          <w:spacing w:val="-4"/>
          <w:sz w:val="20"/>
        </w:rPr>
        <w:t>приміщень</w:t>
      </w:r>
      <w:r>
        <w:rPr>
          <w:spacing w:val="-6"/>
          <w:sz w:val="20"/>
        </w:rPr>
        <w:t xml:space="preserve"> </w:t>
      </w:r>
      <w:r>
        <w:rPr>
          <w:spacing w:val="-4"/>
          <w:sz w:val="20"/>
        </w:rPr>
        <w:t>(прибиральники</w:t>
      </w:r>
      <w:r>
        <w:rPr>
          <w:spacing w:val="-5"/>
          <w:sz w:val="20"/>
        </w:rPr>
        <w:t xml:space="preserve"> </w:t>
      </w:r>
      <w:r>
        <w:rPr>
          <w:spacing w:val="-4"/>
          <w:sz w:val="20"/>
        </w:rPr>
        <w:t>побутових</w:t>
      </w:r>
      <w:r>
        <w:rPr>
          <w:spacing w:val="-5"/>
          <w:sz w:val="20"/>
        </w:rPr>
        <w:t xml:space="preserve"> </w:t>
      </w:r>
      <w:r>
        <w:rPr>
          <w:spacing w:val="-4"/>
          <w:sz w:val="20"/>
        </w:rPr>
        <w:t>і конторських</w:t>
      </w:r>
      <w:r>
        <w:rPr>
          <w:spacing w:val="-5"/>
          <w:sz w:val="20"/>
        </w:rPr>
        <w:t xml:space="preserve"> </w:t>
      </w:r>
      <w:r>
        <w:rPr>
          <w:spacing w:val="-4"/>
          <w:sz w:val="20"/>
        </w:rPr>
        <w:t>приміщень);</w:t>
      </w:r>
    </w:p>
    <w:p w:rsidR="000B4F6A" w:rsidRDefault="00000000">
      <w:pPr>
        <w:pStyle w:val="a4"/>
        <w:numPr>
          <w:ilvl w:val="3"/>
          <w:numId w:val="38"/>
        </w:numPr>
        <w:tabs>
          <w:tab w:val="left" w:pos="961"/>
        </w:tabs>
        <w:spacing w:line="244" w:lineRule="exact"/>
        <w:ind w:left="961" w:hanging="337"/>
        <w:jc w:val="both"/>
        <w:rPr>
          <w:sz w:val="20"/>
        </w:rPr>
      </w:pPr>
      <w:r>
        <w:rPr>
          <w:sz w:val="20"/>
        </w:rPr>
        <w:t>гардеробники,</w:t>
      </w:r>
      <w:r>
        <w:rPr>
          <w:spacing w:val="-12"/>
          <w:sz w:val="20"/>
        </w:rPr>
        <w:t xml:space="preserve"> </w:t>
      </w:r>
      <w:r>
        <w:rPr>
          <w:sz w:val="20"/>
        </w:rPr>
        <w:t>кур’єри,</w:t>
      </w:r>
      <w:r>
        <w:rPr>
          <w:spacing w:val="-11"/>
          <w:sz w:val="20"/>
        </w:rPr>
        <w:t xml:space="preserve"> </w:t>
      </w:r>
      <w:r>
        <w:rPr>
          <w:sz w:val="20"/>
        </w:rPr>
        <w:t>розсильні,</w:t>
      </w:r>
      <w:r>
        <w:rPr>
          <w:spacing w:val="-11"/>
          <w:sz w:val="20"/>
        </w:rPr>
        <w:t xml:space="preserve"> </w:t>
      </w:r>
      <w:r>
        <w:rPr>
          <w:sz w:val="20"/>
        </w:rPr>
        <w:t>вахтери,</w:t>
      </w:r>
      <w:r>
        <w:rPr>
          <w:spacing w:val="-11"/>
          <w:sz w:val="20"/>
        </w:rPr>
        <w:t xml:space="preserve"> </w:t>
      </w:r>
      <w:r>
        <w:rPr>
          <w:spacing w:val="-2"/>
          <w:sz w:val="20"/>
        </w:rPr>
        <w:t>сторожа;</w:t>
      </w:r>
    </w:p>
    <w:p w:rsidR="000B4F6A" w:rsidRDefault="00000000">
      <w:pPr>
        <w:pStyle w:val="a4"/>
        <w:numPr>
          <w:ilvl w:val="3"/>
          <w:numId w:val="38"/>
        </w:numPr>
        <w:tabs>
          <w:tab w:val="left" w:pos="960"/>
          <w:tab w:val="left" w:pos="962"/>
        </w:tabs>
        <w:ind w:right="282"/>
        <w:jc w:val="both"/>
        <w:rPr>
          <w:sz w:val="20"/>
        </w:rPr>
      </w:pPr>
      <w:r>
        <w:rPr>
          <w:sz w:val="20"/>
        </w:rPr>
        <w:t>шофери легкових автомобілів і службових автобусів, що обслуговують лише працівників даного підприємства.</w:t>
      </w:r>
    </w:p>
    <w:p w:rsidR="000B4F6A" w:rsidRDefault="00000000">
      <w:pPr>
        <w:ind w:left="283" w:right="285" w:firstLine="340"/>
        <w:jc w:val="both"/>
        <w:rPr>
          <w:sz w:val="20"/>
        </w:rPr>
      </w:pPr>
      <w:r>
        <w:rPr>
          <w:b/>
          <w:i/>
          <w:sz w:val="20"/>
        </w:rPr>
        <w:t xml:space="preserve">Допоміжних робітників </w:t>
      </w:r>
      <w:r>
        <w:rPr>
          <w:sz w:val="20"/>
        </w:rPr>
        <w:t>на каменеобробних підприємствах відносять до семи функціональних груп:</w:t>
      </w:r>
    </w:p>
    <w:p w:rsidR="000B4F6A" w:rsidRDefault="00000000">
      <w:pPr>
        <w:pStyle w:val="a4"/>
        <w:numPr>
          <w:ilvl w:val="0"/>
          <w:numId w:val="37"/>
        </w:numPr>
        <w:tabs>
          <w:tab w:val="left" w:pos="840"/>
        </w:tabs>
        <w:spacing w:line="228" w:lineRule="auto"/>
        <w:ind w:right="285" w:firstLine="340"/>
        <w:jc w:val="both"/>
        <w:rPr>
          <w:sz w:val="20"/>
        </w:rPr>
      </w:pPr>
      <w:r>
        <w:rPr>
          <w:sz w:val="20"/>
        </w:rPr>
        <w:t>підтримання у робочому стані обладнання і механізмів, це робітники підрозділів основного і допоміжного виробництва, що виконують</w:t>
      </w:r>
      <w:r>
        <w:rPr>
          <w:spacing w:val="36"/>
          <w:sz w:val="20"/>
        </w:rPr>
        <w:t xml:space="preserve"> </w:t>
      </w:r>
      <w:r>
        <w:rPr>
          <w:sz w:val="20"/>
        </w:rPr>
        <w:t>поточний</w:t>
      </w:r>
      <w:r>
        <w:rPr>
          <w:spacing w:val="33"/>
          <w:sz w:val="20"/>
        </w:rPr>
        <w:t xml:space="preserve"> </w:t>
      </w:r>
      <w:r>
        <w:rPr>
          <w:sz w:val="20"/>
        </w:rPr>
        <w:t>і</w:t>
      </w:r>
      <w:r>
        <w:rPr>
          <w:spacing w:val="36"/>
          <w:sz w:val="20"/>
        </w:rPr>
        <w:t xml:space="preserve"> </w:t>
      </w:r>
      <w:r>
        <w:rPr>
          <w:sz w:val="20"/>
        </w:rPr>
        <w:t>планово-попереджувальний</w:t>
      </w:r>
      <w:r>
        <w:rPr>
          <w:spacing w:val="32"/>
          <w:sz w:val="20"/>
        </w:rPr>
        <w:t xml:space="preserve"> </w:t>
      </w:r>
      <w:r>
        <w:rPr>
          <w:sz w:val="20"/>
        </w:rPr>
        <w:t>ремонти,</w:t>
      </w:r>
      <w:r>
        <w:rPr>
          <w:spacing w:val="34"/>
          <w:sz w:val="20"/>
        </w:rPr>
        <w:t xml:space="preserve"> </w:t>
      </w:r>
      <w:r>
        <w:rPr>
          <w:sz w:val="20"/>
        </w:rPr>
        <w:t>а</w:t>
      </w:r>
      <w:r>
        <w:rPr>
          <w:spacing w:val="34"/>
          <w:sz w:val="20"/>
        </w:rPr>
        <w:t xml:space="preserve"> </w:t>
      </w:r>
      <w:r>
        <w:rPr>
          <w:spacing w:val="-2"/>
          <w:sz w:val="20"/>
        </w:rPr>
        <w:t>також</w:t>
      </w:r>
    </w:p>
    <w:p w:rsidR="000B4F6A" w:rsidRDefault="000B4F6A">
      <w:pPr>
        <w:pStyle w:val="a4"/>
        <w:spacing w:line="228" w:lineRule="auto"/>
        <w:jc w:val="both"/>
        <w:rPr>
          <w:sz w:val="20"/>
        </w:rPr>
        <w:sectPr w:rsidR="000B4F6A">
          <w:pgSz w:w="8400" w:h="11910"/>
          <w:pgMar w:top="1000" w:right="850" w:bottom="780" w:left="850" w:header="0" w:footer="585" w:gutter="0"/>
          <w:cols w:space="720"/>
        </w:sectPr>
      </w:pPr>
    </w:p>
    <w:p w:rsidR="000B4F6A" w:rsidRDefault="00000000">
      <w:pPr>
        <w:pStyle w:val="a3"/>
        <w:spacing w:before="86" w:line="228" w:lineRule="auto"/>
        <w:ind w:right="285" w:firstLine="0"/>
      </w:pPr>
      <w:r>
        <w:lastRenderedPageBreak/>
        <w:t xml:space="preserve">робітники ремонтно-механічних </w:t>
      </w:r>
      <w:proofErr w:type="spellStart"/>
      <w:r>
        <w:t>цехів</w:t>
      </w:r>
      <w:proofErr w:type="spellEnd"/>
      <w:r>
        <w:t>, зайняті виготовленням деталей для ремонту обладнання і механізмів, слюсарі-ремонтники, зайняті ремонтом, налагодженням і змащенням обладнання тощо;</w:t>
      </w:r>
    </w:p>
    <w:p w:rsidR="000B4F6A" w:rsidRDefault="00000000">
      <w:pPr>
        <w:pStyle w:val="a4"/>
        <w:numPr>
          <w:ilvl w:val="0"/>
          <w:numId w:val="37"/>
        </w:numPr>
        <w:tabs>
          <w:tab w:val="left" w:pos="840"/>
        </w:tabs>
        <w:spacing w:before="1"/>
        <w:ind w:right="285" w:firstLine="340"/>
        <w:jc w:val="both"/>
        <w:rPr>
          <w:sz w:val="20"/>
        </w:rPr>
      </w:pPr>
      <w:r>
        <w:rPr>
          <w:sz w:val="20"/>
        </w:rPr>
        <w:t>підтримання у робочому стані будівель, споруд і доріг, це робітники</w:t>
      </w:r>
      <w:r>
        <w:rPr>
          <w:spacing w:val="-6"/>
          <w:sz w:val="20"/>
        </w:rPr>
        <w:t xml:space="preserve"> </w:t>
      </w:r>
      <w:r>
        <w:rPr>
          <w:sz w:val="20"/>
        </w:rPr>
        <w:t>на</w:t>
      </w:r>
      <w:r>
        <w:rPr>
          <w:spacing w:val="-3"/>
          <w:sz w:val="20"/>
        </w:rPr>
        <w:t xml:space="preserve"> </w:t>
      </w:r>
      <w:r>
        <w:rPr>
          <w:sz w:val="20"/>
        </w:rPr>
        <w:t>поточному</w:t>
      </w:r>
      <w:r>
        <w:rPr>
          <w:spacing w:val="-9"/>
          <w:sz w:val="20"/>
        </w:rPr>
        <w:t xml:space="preserve"> </w:t>
      </w:r>
      <w:r>
        <w:rPr>
          <w:sz w:val="20"/>
        </w:rPr>
        <w:t>ремонті</w:t>
      </w:r>
      <w:r>
        <w:rPr>
          <w:spacing w:val="-2"/>
          <w:sz w:val="20"/>
        </w:rPr>
        <w:t xml:space="preserve"> </w:t>
      </w:r>
      <w:r>
        <w:rPr>
          <w:sz w:val="20"/>
        </w:rPr>
        <w:t>та</w:t>
      </w:r>
      <w:r>
        <w:rPr>
          <w:spacing w:val="-3"/>
          <w:sz w:val="20"/>
        </w:rPr>
        <w:t xml:space="preserve"> </w:t>
      </w:r>
      <w:r>
        <w:rPr>
          <w:sz w:val="20"/>
        </w:rPr>
        <w:t>прибиранні</w:t>
      </w:r>
      <w:r>
        <w:rPr>
          <w:spacing w:val="-6"/>
          <w:sz w:val="20"/>
        </w:rPr>
        <w:t xml:space="preserve"> </w:t>
      </w:r>
      <w:r>
        <w:rPr>
          <w:sz w:val="20"/>
        </w:rPr>
        <w:t>виробничих</w:t>
      </w:r>
      <w:r>
        <w:rPr>
          <w:spacing w:val="-5"/>
          <w:sz w:val="20"/>
        </w:rPr>
        <w:t xml:space="preserve"> </w:t>
      </w:r>
      <w:r>
        <w:rPr>
          <w:sz w:val="20"/>
        </w:rPr>
        <w:t>приміщень і території, підтриманні доріг, а також робітники основного виробництва, що виконують роботи по підтриманню у робочому стані будівель і споруд, робочі всіх</w:t>
      </w:r>
      <w:r>
        <w:rPr>
          <w:spacing w:val="40"/>
          <w:sz w:val="20"/>
        </w:rPr>
        <w:t xml:space="preserve"> </w:t>
      </w:r>
      <w:r>
        <w:rPr>
          <w:sz w:val="20"/>
        </w:rPr>
        <w:t>професій ремонтно-будівельного цеху;</w:t>
      </w:r>
    </w:p>
    <w:p w:rsidR="000B4F6A" w:rsidRDefault="00000000">
      <w:pPr>
        <w:pStyle w:val="a4"/>
        <w:numPr>
          <w:ilvl w:val="0"/>
          <w:numId w:val="37"/>
        </w:numPr>
        <w:tabs>
          <w:tab w:val="left" w:pos="840"/>
        </w:tabs>
        <w:ind w:right="289" w:firstLine="340"/>
        <w:jc w:val="both"/>
        <w:rPr>
          <w:sz w:val="20"/>
        </w:rPr>
      </w:pPr>
      <w:r>
        <w:rPr>
          <w:sz w:val="20"/>
        </w:rPr>
        <w:t xml:space="preserve">контрольна, це робітники основних </w:t>
      </w:r>
      <w:proofErr w:type="spellStart"/>
      <w:r>
        <w:rPr>
          <w:sz w:val="20"/>
        </w:rPr>
        <w:t>цехів</w:t>
      </w:r>
      <w:proofErr w:type="spellEnd"/>
      <w:r>
        <w:rPr>
          <w:sz w:val="20"/>
        </w:rPr>
        <w:t>, відділів технічного контролю та лабораторій, що здійснюють контроль якості сировини, матеріалів, готової продукції;</w:t>
      </w:r>
    </w:p>
    <w:p w:rsidR="000B4F6A" w:rsidRDefault="00000000">
      <w:pPr>
        <w:pStyle w:val="a4"/>
        <w:numPr>
          <w:ilvl w:val="0"/>
          <w:numId w:val="37"/>
        </w:numPr>
        <w:tabs>
          <w:tab w:val="left" w:pos="840"/>
        </w:tabs>
        <w:ind w:right="283" w:firstLine="340"/>
        <w:jc w:val="both"/>
        <w:rPr>
          <w:sz w:val="20"/>
        </w:rPr>
      </w:pPr>
      <w:r>
        <w:rPr>
          <w:sz w:val="20"/>
        </w:rPr>
        <w:t xml:space="preserve">транспортна і навантажувальна, це робітники основних допоміжних </w:t>
      </w:r>
      <w:proofErr w:type="spellStart"/>
      <w:r>
        <w:rPr>
          <w:sz w:val="20"/>
        </w:rPr>
        <w:t>цехів</w:t>
      </w:r>
      <w:proofErr w:type="spellEnd"/>
      <w:r>
        <w:rPr>
          <w:sz w:val="20"/>
        </w:rPr>
        <w:t>, зайняті на переміщенні матеріалів і готової продукції на всіх видах транспорту;</w:t>
      </w:r>
    </w:p>
    <w:p w:rsidR="000B4F6A" w:rsidRDefault="00000000">
      <w:pPr>
        <w:pStyle w:val="a4"/>
        <w:numPr>
          <w:ilvl w:val="0"/>
          <w:numId w:val="37"/>
        </w:numPr>
        <w:tabs>
          <w:tab w:val="left" w:pos="840"/>
        </w:tabs>
        <w:ind w:right="290" w:firstLine="340"/>
        <w:jc w:val="both"/>
        <w:rPr>
          <w:sz w:val="20"/>
        </w:rPr>
      </w:pPr>
      <w:r>
        <w:rPr>
          <w:sz w:val="20"/>
        </w:rPr>
        <w:t>приймання, зберігання і видача матеріальних цінностей, це робітники складів, на видачі і прийманні матеріальних цінностей, вибухових речовин;</w:t>
      </w:r>
    </w:p>
    <w:p w:rsidR="000B4F6A" w:rsidRDefault="00000000">
      <w:pPr>
        <w:pStyle w:val="a4"/>
        <w:numPr>
          <w:ilvl w:val="0"/>
          <w:numId w:val="37"/>
        </w:numPr>
        <w:tabs>
          <w:tab w:val="left" w:pos="840"/>
        </w:tabs>
        <w:ind w:right="284" w:firstLine="340"/>
        <w:jc w:val="both"/>
        <w:rPr>
          <w:sz w:val="20"/>
        </w:rPr>
      </w:pPr>
      <w:r>
        <w:rPr>
          <w:sz w:val="20"/>
        </w:rPr>
        <w:t>енерговодопостачання, це робітники, що обслуговують систему енерговодопостачання, електромонтери, робітники і чергові</w:t>
      </w:r>
      <w:r>
        <w:rPr>
          <w:spacing w:val="40"/>
          <w:sz w:val="20"/>
        </w:rPr>
        <w:t xml:space="preserve"> </w:t>
      </w:r>
      <w:r>
        <w:rPr>
          <w:sz w:val="20"/>
        </w:rPr>
        <w:t xml:space="preserve">підстанцій, </w:t>
      </w:r>
      <w:proofErr w:type="spellStart"/>
      <w:r>
        <w:rPr>
          <w:sz w:val="20"/>
        </w:rPr>
        <w:t>компресорщики</w:t>
      </w:r>
      <w:proofErr w:type="spellEnd"/>
      <w:r>
        <w:rPr>
          <w:sz w:val="20"/>
        </w:rPr>
        <w:t xml:space="preserve"> тощо;</w:t>
      </w:r>
    </w:p>
    <w:p w:rsidR="000B4F6A" w:rsidRDefault="00000000">
      <w:pPr>
        <w:pStyle w:val="a4"/>
        <w:numPr>
          <w:ilvl w:val="0"/>
          <w:numId w:val="37"/>
        </w:numPr>
        <w:tabs>
          <w:tab w:val="left" w:pos="840"/>
        </w:tabs>
        <w:ind w:right="283" w:firstLine="340"/>
        <w:jc w:val="both"/>
        <w:rPr>
          <w:sz w:val="20"/>
        </w:rPr>
      </w:pPr>
      <w:r>
        <w:rPr>
          <w:sz w:val="20"/>
        </w:rPr>
        <w:t>охорона праці, техніка безпеки і промислова санітарія, це робітники, що виконують роботи по підтриманню у справному стані вентиляційних пристроїв, забезпеченню ділянок питною водою, робітники побутових приміщень тощо.</w:t>
      </w:r>
    </w:p>
    <w:p w:rsidR="000B4F6A" w:rsidRDefault="00000000">
      <w:pPr>
        <w:pStyle w:val="a3"/>
        <w:ind w:right="287"/>
        <w:rPr>
          <w:i/>
        </w:rPr>
      </w:pPr>
      <w:r>
        <w:t xml:space="preserve">Приклад штатного розпису дрібного каменеобробного підприємства наведено у </w:t>
      </w:r>
      <w:r>
        <w:rPr>
          <w:i/>
        </w:rPr>
        <w:t>табл. 5.1</w:t>
      </w:r>
    </w:p>
    <w:p w:rsidR="000B4F6A" w:rsidRDefault="00000000">
      <w:pPr>
        <w:pStyle w:val="a3"/>
        <w:spacing w:before="1" w:line="229" w:lineRule="exact"/>
        <w:ind w:left="624" w:firstLine="0"/>
      </w:pPr>
      <w:r>
        <w:t>Характеристики</w:t>
      </w:r>
      <w:r>
        <w:rPr>
          <w:spacing w:val="-10"/>
        </w:rPr>
        <w:t xml:space="preserve"> </w:t>
      </w:r>
      <w:r>
        <w:t>професій</w:t>
      </w:r>
      <w:r>
        <w:rPr>
          <w:spacing w:val="-12"/>
        </w:rPr>
        <w:t xml:space="preserve"> </w:t>
      </w:r>
      <w:r>
        <w:t>керівних</w:t>
      </w:r>
      <w:r>
        <w:rPr>
          <w:spacing w:val="-11"/>
        </w:rPr>
        <w:t xml:space="preserve"> </w:t>
      </w:r>
      <w:r>
        <w:t>працівників</w:t>
      </w:r>
      <w:r>
        <w:rPr>
          <w:spacing w:val="-10"/>
        </w:rPr>
        <w:t xml:space="preserve"> </w:t>
      </w:r>
      <w:r>
        <w:t>наведені</w:t>
      </w:r>
      <w:r>
        <w:rPr>
          <w:spacing w:val="-9"/>
        </w:rPr>
        <w:t xml:space="preserve"> </w:t>
      </w:r>
      <w:r>
        <w:rPr>
          <w:spacing w:val="-2"/>
        </w:rPr>
        <w:t>нижче.</w:t>
      </w:r>
    </w:p>
    <w:p w:rsidR="000B4F6A" w:rsidRDefault="00000000">
      <w:pPr>
        <w:pStyle w:val="a3"/>
        <w:ind w:right="280"/>
      </w:pPr>
      <w:r>
        <w:rPr>
          <w:b/>
        </w:rPr>
        <w:t xml:space="preserve">Директор </w:t>
      </w:r>
      <w:r>
        <w:t xml:space="preserve">очолює підприємство і здійснює керівництво згідно з чинним законодавством виробничо-господарською та фінансово- економічною діяльністю підприємства; відповідає за наслідки прийнятих рішень, збереження та ефективне використання майна підприємства, а також фінансово-господарські результати його діяльності; організовує роботу та ефективну взаємодію всіх структурних підрозділів, </w:t>
      </w:r>
      <w:proofErr w:type="spellStart"/>
      <w:r>
        <w:t>цехів</w:t>
      </w:r>
      <w:proofErr w:type="spellEnd"/>
      <w:r>
        <w:t xml:space="preserve"> та виробничих одиниць; розробляє за участю профспілок і реалізує комплексні заходи щодо встановлених нормативів з охорони праці, забезпечує усунення причин виробничого травматизму та профзахворювань, організовує атестацію робочих</w:t>
      </w:r>
      <w:r>
        <w:rPr>
          <w:spacing w:val="40"/>
        </w:rPr>
        <w:t xml:space="preserve"> </w:t>
      </w:r>
      <w:r>
        <w:t>місць на відповідність нормативним актам про охорону праці та пропаганду</w:t>
      </w:r>
      <w:r>
        <w:rPr>
          <w:spacing w:val="-5"/>
        </w:rPr>
        <w:t xml:space="preserve"> </w:t>
      </w:r>
      <w:r>
        <w:t>безпечних</w:t>
      </w:r>
      <w:r>
        <w:rPr>
          <w:spacing w:val="-3"/>
        </w:rPr>
        <w:t xml:space="preserve"> </w:t>
      </w:r>
      <w:r>
        <w:t>умов;</w:t>
      </w:r>
      <w:r>
        <w:rPr>
          <w:spacing w:val="-2"/>
        </w:rPr>
        <w:t xml:space="preserve"> </w:t>
      </w:r>
      <w:r>
        <w:t>організовує</w:t>
      </w:r>
      <w:r>
        <w:rPr>
          <w:spacing w:val="-3"/>
        </w:rPr>
        <w:t xml:space="preserve"> </w:t>
      </w:r>
      <w:r>
        <w:t>проведення</w:t>
      </w:r>
      <w:r>
        <w:rPr>
          <w:spacing w:val="-4"/>
        </w:rPr>
        <w:t xml:space="preserve"> </w:t>
      </w:r>
      <w:r>
        <w:t>медичного огляду працівників, навчання з питань охорони праці, фінансування та економічного стимулювання охорони праці; вирішує всі питання в межах</w:t>
      </w:r>
      <w:r>
        <w:rPr>
          <w:spacing w:val="32"/>
        </w:rPr>
        <w:t xml:space="preserve"> </w:t>
      </w:r>
      <w:r>
        <w:t>наданих</w:t>
      </w:r>
      <w:r>
        <w:rPr>
          <w:spacing w:val="33"/>
        </w:rPr>
        <w:t xml:space="preserve"> </w:t>
      </w:r>
      <w:r>
        <w:t>йому</w:t>
      </w:r>
      <w:r>
        <w:rPr>
          <w:spacing w:val="33"/>
        </w:rPr>
        <w:t xml:space="preserve"> </w:t>
      </w:r>
      <w:r>
        <w:t>прав</w:t>
      </w:r>
      <w:r>
        <w:rPr>
          <w:spacing w:val="34"/>
        </w:rPr>
        <w:t xml:space="preserve"> </w:t>
      </w:r>
      <w:r>
        <w:t>і</w:t>
      </w:r>
      <w:r>
        <w:rPr>
          <w:spacing w:val="33"/>
        </w:rPr>
        <w:t xml:space="preserve"> </w:t>
      </w:r>
      <w:r>
        <w:t>доручає</w:t>
      </w:r>
      <w:r>
        <w:rPr>
          <w:spacing w:val="36"/>
        </w:rPr>
        <w:t xml:space="preserve"> </w:t>
      </w:r>
      <w:r>
        <w:t>виконання</w:t>
      </w:r>
      <w:r>
        <w:rPr>
          <w:spacing w:val="34"/>
        </w:rPr>
        <w:t xml:space="preserve"> </w:t>
      </w:r>
      <w:r>
        <w:t>окремих</w:t>
      </w:r>
      <w:r>
        <w:rPr>
          <w:spacing w:val="32"/>
        </w:rPr>
        <w:t xml:space="preserve"> </w:t>
      </w:r>
      <w:r>
        <w:rPr>
          <w:spacing w:val="-2"/>
        </w:rPr>
        <w:t>виробничо-</w:t>
      </w:r>
    </w:p>
    <w:p w:rsidR="000B4F6A" w:rsidRDefault="000B4F6A">
      <w:pPr>
        <w:pStyle w:val="a3"/>
        <w:sectPr w:rsidR="000B4F6A">
          <w:pgSz w:w="8400" w:h="11910"/>
          <w:pgMar w:top="980" w:right="850" w:bottom="780" w:left="850" w:header="0" w:footer="585" w:gutter="0"/>
          <w:cols w:space="720"/>
        </w:sectPr>
      </w:pPr>
    </w:p>
    <w:p w:rsidR="000B4F6A" w:rsidRDefault="00000000">
      <w:pPr>
        <w:pStyle w:val="a3"/>
        <w:spacing w:before="67"/>
        <w:ind w:right="283" w:firstLine="0"/>
      </w:pPr>
      <w:r>
        <w:lastRenderedPageBreak/>
        <w:t>господарських функцій іншим посадовим особам – заступникам директора, а також функціональних та виробничих підрозділів підприємств; забезпечує дотримання законності в діяльності підприємства, активне використання правових засобів для вдосконалення управління, зміцнення договірної дисципліни і господарського розрахунку тощо.</w:t>
      </w:r>
    </w:p>
    <w:p w:rsidR="000B4F6A" w:rsidRDefault="00000000">
      <w:pPr>
        <w:spacing w:before="119"/>
        <w:ind w:left="5504" w:right="170"/>
        <w:jc w:val="center"/>
        <w:rPr>
          <w:i/>
          <w:sz w:val="16"/>
        </w:rPr>
      </w:pPr>
      <w:r>
        <w:rPr>
          <w:i/>
          <w:sz w:val="16"/>
        </w:rPr>
        <w:t>Таблиця</w:t>
      </w:r>
      <w:r>
        <w:rPr>
          <w:i/>
          <w:spacing w:val="-5"/>
          <w:sz w:val="16"/>
        </w:rPr>
        <w:t xml:space="preserve"> 5.1</w:t>
      </w:r>
    </w:p>
    <w:p w:rsidR="000B4F6A" w:rsidRDefault="00000000">
      <w:pPr>
        <w:spacing w:before="4"/>
        <w:ind w:right="4"/>
        <w:jc w:val="center"/>
        <w:rPr>
          <w:b/>
          <w:sz w:val="18"/>
        </w:rPr>
      </w:pPr>
      <w:r>
        <w:rPr>
          <w:b/>
          <w:sz w:val="18"/>
        </w:rPr>
        <w:t>Штатний</w:t>
      </w:r>
      <w:r>
        <w:rPr>
          <w:b/>
          <w:spacing w:val="-4"/>
          <w:sz w:val="18"/>
        </w:rPr>
        <w:t xml:space="preserve"> </w:t>
      </w:r>
      <w:r>
        <w:rPr>
          <w:b/>
          <w:sz w:val="18"/>
        </w:rPr>
        <w:t>розпис</w:t>
      </w:r>
      <w:r>
        <w:rPr>
          <w:b/>
          <w:spacing w:val="-6"/>
          <w:sz w:val="18"/>
        </w:rPr>
        <w:t xml:space="preserve"> </w:t>
      </w:r>
      <w:r>
        <w:rPr>
          <w:b/>
          <w:sz w:val="18"/>
        </w:rPr>
        <w:t>каменеобробного</w:t>
      </w:r>
      <w:r>
        <w:rPr>
          <w:b/>
          <w:spacing w:val="-6"/>
          <w:sz w:val="18"/>
        </w:rPr>
        <w:t xml:space="preserve"> </w:t>
      </w:r>
      <w:r>
        <w:rPr>
          <w:b/>
          <w:sz w:val="18"/>
        </w:rPr>
        <w:t>підприємства</w:t>
      </w:r>
      <w:r>
        <w:rPr>
          <w:b/>
          <w:spacing w:val="-5"/>
          <w:sz w:val="18"/>
        </w:rPr>
        <w:t xml:space="preserve"> </w:t>
      </w:r>
      <w:r>
        <w:rPr>
          <w:b/>
          <w:spacing w:val="-2"/>
          <w:sz w:val="18"/>
        </w:rPr>
        <w:t>(приклад)</w:t>
      </w:r>
    </w:p>
    <w:p w:rsidR="000B4F6A" w:rsidRDefault="000B4F6A">
      <w:pPr>
        <w:pStyle w:val="a3"/>
        <w:spacing w:before="5"/>
        <w:ind w:left="0" w:firstLine="0"/>
        <w:jc w:val="left"/>
        <w:rPr>
          <w:b/>
          <w:sz w:val="11"/>
        </w:rPr>
      </w:pPr>
    </w:p>
    <w:tbl>
      <w:tblPr>
        <w:tblStyle w:val="TableNormal"/>
        <w:tblW w:w="0" w:type="auto"/>
        <w:tblInd w:w="25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10"/>
        <w:gridCol w:w="1731"/>
        <w:gridCol w:w="564"/>
        <w:gridCol w:w="417"/>
        <w:gridCol w:w="2508"/>
        <w:gridCol w:w="581"/>
      </w:tblGrid>
      <w:tr w:rsidR="000B4F6A">
        <w:trPr>
          <w:trHeight w:val="365"/>
        </w:trPr>
        <w:tc>
          <w:tcPr>
            <w:tcW w:w="410" w:type="dxa"/>
            <w:tcBorders>
              <w:right w:val="single" w:sz="4" w:space="0" w:color="000000"/>
            </w:tcBorders>
          </w:tcPr>
          <w:p w:rsidR="000B4F6A" w:rsidRDefault="00000000">
            <w:pPr>
              <w:pStyle w:val="TableParagraph"/>
              <w:spacing w:line="182" w:lineRule="exact"/>
              <w:ind w:left="100" w:right="91" w:firstLine="19"/>
              <w:jc w:val="left"/>
              <w:rPr>
                <w:sz w:val="16"/>
              </w:rPr>
            </w:pPr>
            <w:r>
              <w:rPr>
                <w:spacing w:val="-10"/>
                <w:sz w:val="16"/>
              </w:rPr>
              <w:t>№</w:t>
            </w:r>
            <w:r>
              <w:rPr>
                <w:spacing w:val="40"/>
                <w:sz w:val="16"/>
              </w:rPr>
              <w:t xml:space="preserve"> </w:t>
            </w:r>
            <w:r>
              <w:rPr>
                <w:spacing w:val="-5"/>
                <w:sz w:val="16"/>
              </w:rPr>
              <w:t>з/п</w:t>
            </w:r>
          </w:p>
        </w:tc>
        <w:tc>
          <w:tcPr>
            <w:tcW w:w="1731" w:type="dxa"/>
            <w:tcBorders>
              <w:left w:val="single" w:sz="4" w:space="0" w:color="000000"/>
              <w:right w:val="single" w:sz="4" w:space="0" w:color="000000"/>
            </w:tcBorders>
          </w:tcPr>
          <w:p w:rsidR="000B4F6A" w:rsidRDefault="00000000">
            <w:pPr>
              <w:pStyle w:val="TableParagraph"/>
              <w:spacing w:before="87"/>
              <w:ind w:left="149"/>
              <w:jc w:val="left"/>
              <w:rPr>
                <w:sz w:val="16"/>
              </w:rPr>
            </w:pPr>
            <w:r>
              <w:rPr>
                <w:sz w:val="16"/>
              </w:rPr>
              <w:t>Найменування</w:t>
            </w:r>
            <w:r>
              <w:rPr>
                <w:spacing w:val="-8"/>
                <w:sz w:val="16"/>
              </w:rPr>
              <w:t xml:space="preserve"> </w:t>
            </w:r>
            <w:r>
              <w:rPr>
                <w:spacing w:val="-2"/>
                <w:sz w:val="16"/>
              </w:rPr>
              <w:t>посад</w:t>
            </w:r>
          </w:p>
        </w:tc>
        <w:tc>
          <w:tcPr>
            <w:tcW w:w="564" w:type="dxa"/>
            <w:tcBorders>
              <w:left w:val="single" w:sz="4" w:space="0" w:color="000000"/>
            </w:tcBorders>
          </w:tcPr>
          <w:p w:rsidR="000B4F6A" w:rsidRDefault="00000000">
            <w:pPr>
              <w:pStyle w:val="TableParagraph"/>
              <w:spacing w:line="182" w:lineRule="exact"/>
              <w:ind w:left="122" w:right="11" w:hanging="70"/>
              <w:jc w:val="left"/>
              <w:rPr>
                <w:sz w:val="16"/>
              </w:rPr>
            </w:pPr>
            <w:proofErr w:type="spellStart"/>
            <w:r>
              <w:rPr>
                <w:spacing w:val="-4"/>
                <w:sz w:val="16"/>
              </w:rPr>
              <w:t>Чисель</w:t>
            </w:r>
            <w:proofErr w:type="spellEnd"/>
            <w:r>
              <w:rPr>
                <w:spacing w:val="40"/>
                <w:sz w:val="16"/>
              </w:rPr>
              <w:t xml:space="preserve"> </w:t>
            </w:r>
            <w:proofErr w:type="spellStart"/>
            <w:r>
              <w:rPr>
                <w:spacing w:val="-2"/>
                <w:sz w:val="16"/>
              </w:rPr>
              <w:t>ність</w:t>
            </w:r>
            <w:proofErr w:type="spellEnd"/>
          </w:p>
        </w:tc>
        <w:tc>
          <w:tcPr>
            <w:tcW w:w="417" w:type="dxa"/>
            <w:tcBorders>
              <w:right w:val="single" w:sz="4" w:space="0" w:color="000000"/>
            </w:tcBorders>
          </w:tcPr>
          <w:p w:rsidR="000B4F6A" w:rsidRDefault="00000000">
            <w:pPr>
              <w:pStyle w:val="TableParagraph"/>
              <w:spacing w:line="182" w:lineRule="exact"/>
              <w:ind w:left="103" w:right="95" w:firstLine="19"/>
              <w:jc w:val="left"/>
              <w:rPr>
                <w:sz w:val="16"/>
              </w:rPr>
            </w:pPr>
            <w:r>
              <w:rPr>
                <w:spacing w:val="-10"/>
                <w:sz w:val="16"/>
              </w:rPr>
              <w:t>№</w:t>
            </w:r>
            <w:r>
              <w:rPr>
                <w:spacing w:val="40"/>
                <w:sz w:val="16"/>
              </w:rPr>
              <w:t xml:space="preserve"> </w:t>
            </w:r>
            <w:r>
              <w:rPr>
                <w:spacing w:val="-5"/>
                <w:sz w:val="16"/>
              </w:rPr>
              <w:t>з/п</w:t>
            </w:r>
          </w:p>
        </w:tc>
        <w:tc>
          <w:tcPr>
            <w:tcW w:w="2508" w:type="dxa"/>
            <w:tcBorders>
              <w:left w:val="single" w:sz="4" w:space="0" w:color="000000"/>
              <w:right w:val="single" w:sz="4" w:space="0" w:color="000000"/>
            </w:tcBorders>
          </w:tcPr>
          <w:p w:rsidR="000B4F6A" w:rsidRDefault="00000000">
            <w:pPr>
              <w:pStyle w:val="TableParagraph"/>
              <w:spacing w:before="87"/>
              <w:ind w:left="541"/>
              <w:jc w:val="left"/>
              <w:rPr>
                <w:sz w:val="16"/>
              </w:rPr>
            </w:pPr>
            <w:r>
              <w:rPr>
                <w:sz w:val="16"/>
              </w:rPr>
              <w:t>Найменування</w:t>
            </w:r>
            <w:r>
              <w:rPr>
                <w:spacing w:val="-8"/>
                <w:sz w:val="16"/>
              </w:rPr>
              <w:t xml:space="preserve"> </w:t>
            </w:r>
            <w:r>
              <w:rPr>
                <w:spacing w:val="-2"/>
                <w:sz w:val="16"/>
              </w:rPr>
              <w:t>посад</w:t>
            </w:r>
          </w:p>
        </w:tc>
        <w:tc>
          <w:tcPr>
            <w:tcW w:w="581" w:type="dxa"/>
            <w:tcBorders>
              <w:left w:val="single" w:sz="4" w:space="0" w:color="000000"/>
            </w:tcBorders>
          </w:tcPr>
          <w:p w:rsidR="000B4F6A" w:rsidRDefault="00000000">
            <w:pPr>
              <w:pStyle w:val="TableParagraph"/>
              <w:spacing w:line="182" w:lineRule="exact"/>
              <w:ind w:left="162" w:right="5" w:hanging="99"/>
              <w:jc w:val="left"/>
              <w:rPr>
                <w:sz w:val="16"/>
              </w:rPr>
            </w:pPr>
            <w:proofErr w:type="spellStart"/>
            <w:r>
              <w:rPr>
                <w:spacing w:val="-2"/>
                <w:sz w:val="16"/>
              </w:rPr>
              <w:t>Чисель</w:t>
            </w:r>
            <w:proofErr w:type="spellEnd"/>
            <w:r>
              <w:rPr>
                <w:spacing w:val="40"/>
                <w:sz w:val="16"/>
              </w:rPr>
              <w:t xml:space="preserve"> </w:t>
            </w:r>
            <w:proofErr w:type="spellStart"/>
            <w:r>
              <w:rPr>
                <w:spacing w:val="-2"/>
                <w:sz w:val="16"/>
              </w:rPr>
              <w:t>ність</w:t>
            </w:r>
            <w:proofErr w:type="spellEnd"/>
          </w:p>
        </w:tc>
      </w:tr>
      <w:tr w:rsidR="000B4F6A">
        <w:trPr>
          <w:trHeight w:val="369"/>
        </w:trPr>
        <w:tc>
          <w:tcPr>
            <w:tcW w:w="2705" w:type="dxa"/>
            <w:gridSpan w:val="3"/>
            <w:tcBorders>
              <w:bottom w:val="single" w:sz="4" w:space="0" w:color="000000"/>
            </w:tcBorders>
          </w:tcPr>
          <w:p w:rsidR="000B4F6A" w:rsidRDefault="00000000">
            <w:pPr>
              <w:pStyle w:val="TableParagraph"/>
              <w:spacing w:line="182" w:lineRule="exact"/>
              <w:ind w:left="988" w:right="162" w:hanging="814"/>
              <w:jc w:val="left"/>
              <w:rPr>
                <w:sz w:val="16"/>
              </w:rPr>
            </w:pPr>
            <w:r>
              <w:rPr>
                <w:sz w:val="16"/>
              </w:rPr>
              <w:t>Інженерно-технічні</w:t>
            </w:r>
            <w:r>
              <w:rPr>
                <w:spacing w:val="-10"/>
                <w:sz w:val="16"/>
              </w:rPr>
              <w:t xml:space="preserve"> </w:t>
            </w:r>
            <w:r>
              <w:rPr>
                <w:sz w:val="16"/>
              </w:rPr>
              <w:t>працівники</w:t>
            </w:r>
            <w:r>
              <w:rPr>
                <w:spacing w:val="-10"/>
                <w:sz w:val="16"/>
              </w:rPr>
              <w:t xml:space="preserve"> </w:t>
            </w:r>
            <w:r>
              <w:rPr>
                <w:sz w:val="16"/>
              </w:rPr>
              <w:t>та</w:t>
            </w:r>
            <w:r>
              <w:rPr>
                <w:spacing w:val="40"/>
                <w:sz w:val="16"/>
              </w:rPr>
              <w:t xml:space="preserve"> </w:t>
            </w:r>
            <w:r>
              <w:rPr>
                <w:spacing w:val="-2"/>
                <w:sz w:val="16"/>
              </w:rPr>
              <w:t>службовці</w:t>
            </w:r>
          </w:p>
        </w:tc>
        <w:tc>
          <w:tcPr>
            <w:tcW w:w="3506" w:type="dxa"/>
            <w:gridSpan w:val="3"/>
            <w:tcBorders>
              <w:bottom w:val="single" w:sz="4" w:space="0" w:color="000000"/>
            </w:tcBorders>
          </w:tcPr>
          <w:p w:rsidR="000B4F6A" w:rsidRDefault="00000000">
            <w:pPr>
              <w:pStyle w:val="TableParagraph"/>
              <w:spacing w:before="90"/>
              <w:ind w:left="592"/>
              <w:jc w:val="left"/>
              <w:rPr>
                <w:sz w:val="16"/>
              </w:rPr>
            </w:pPr>
            <w:r>
              <w:rPr>
                <w:sz w:val="16"/>
              </w:rPr>
              <w:t>Виробничі</w:t>
            </w:r>
            <w:r>
              <w:rPr>
                <w:spacing w:val="-7"/>
                <w:sz w:val="16"/>
              </w:rPr>
              <w:t xml:space="preserve"> </w:t>
            </w:r>
            <w:r>
              <w:rPr>
                <w:sz w:val="16"/>
              </w:rPr>
              <w:t>і</w:t>
            </w:r>
            <w:r>
              <w:rPr>
                <w:spacing w:val="-5"/>
                <w:sz w:val="16"/>
              </w:rPr>
              <w:t xml:space="preserve"> </w:t>
            </w:r>
            <w:r>
              <w:rPr>
                <w:sz w:val="16"/>
              </w:rPr>
              <w:t>допоміжні</w:t>
            </w:r>
            <w:r>
              <w:rPr>
                <w:spacing w:val="-6"/>
                <w:sz w:val="16"/>
              </w:rPr>
              <w:t xml:space="preserve"> </w:t>
            </w:r>
            <w:r>
              <w:rPr>
                <w:spacing w:val="-2"/>
                <w:sz w:val="16"/>
              </w:rPr>
              <w:t>робітники</w:t>
            </w:r>
          </w:p>
        </w:tc>
      </w:tr>
      <w:tr w:rsidR="000B4F6A">
        <w:trPr>
          <w:trHeight w:val="208"/>
        </w:trPr>
        <w:tc>
          <w:tcPr>
            <w:tcW w:w="410" w:type="dxa"/>
            <w:tcBorders>
              <w:top w:val="single" w:sz="4" w:space="0" w:color="000000"/>
              <w:bottom w:val="single" w:sz="4" w:space="0" w:color="000000"/>
              <w:right w:val="single" w:sz="4" w:space="0" w:color="000000"/>
            </w:tcBorders>
          </w:tcPr>
          <w:p w:rsidR="000B4F6A" w:rsidRDefault="00000000">
            <w:pPr>
              <w:pStyle w:val="TableParagraph"/>
              <w:spacing w:line="188" w:lineRule="exact"/>
              <w:ind w:right="97"/>
              <w:rPr>
                <w:sz w:val="18"/>
              </w:rPr>
            </w:pPr>
            <w:r>
              <w:rPr>
                <w:spacing w:val="-10"/>
                <w:sz w:val="18"/>
              </w:rPr>
              <w:t>1</w:t>
            </w:r>
          </w:p>
        </w:tc>
        <w:tc>
          <w:tcPr>
            <w:tcW w:w="1731"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8" w:lineRule="exact"/>
              <w:ind w:left="108"/>
              <w:jc w:val="left"/>
              <w:rPr>
                <w:sz w:val="18"/>
              </w:rPr>
            </w:pPr>
            <w:r>
              <w:rPr>
                <w:spacing w:val="-2"/>
                <w:sz w:val="18"/>
              </w:rPr>
              <w:t>Директор</w:t>
            </w:r>
          </w:p>
        </w:tc>
        <w:tc>
          <w:tcPr>
            <w:tcW w:w="564" w:type="dxa"/>
            <w:tcBorders>
              <w:top w:val="single" w:sz="4" w:space="0" w:color="000000"/>
              <w:left w:val="single" w:sz="4" w:space="0" w:color="000000"/>
              <w:bottom w:val="single" w:sz="4" w:space="0" w:color="000000"/>
            </w:tcBorders>
          </w:tcPr>
          <w:p w:rsidR="000B4F6A" w:rsidRDefault="00000000">
            <w:pPr>
              <w:pStyle w:val="TableParagraph"/>
              <w:spacing w:line="188" w:lineRule="exact"/>
              <w:ind w:left="22" w:right="1"/>
              <w:rPr>
                <w:sz w:val="18"/>
              </w:rPr>
            </w:pPr>
            <w:r>
              <w:rPr>
                <w:spacing w:val="-10"/>
                <w:sz w:val="18"/>
              </w:rPr>
              <w:t>1</w:t>
            </w: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188" w:lineRule="exact"/>
              <w:ind w:right="107"/>
              <w:rPr>
                <w:sz w:val="18"/>
              </w:rPr>
            </w:pPr>
            <w:r>
              <w:rPr>
                <w:spacing w:val="-10"/>
                <w:sz w:val="18"/>
              </w:rPr>
              <w:t>1</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8" w:lineRule="exact"/>
              <w:ind w:left="111"/>
              <w:jc w:val="left"/>
              <w:rPr>
                <w:sz w:val="18"/>
              </w:rPr>
            </w:pPr>
            <w:proofErr w:type="spellStart"/>
            <w:r>
              <w:rPr>
                <w:sz w:val="18"/>
              </w:rPr>
              <w:t>Каменерозпилювальник</w:t>
            </w:r>
            <w:proofErr w:type="spellEnd"/>
            <w:r>
              <w:rPr>
                <w:spacing w:val="-9"/>
                <w:sz w:val="18"/>
              </w:rPr>
              <w:t xml:space="preserve"> </w:t>
            </w:r>
            <w:r>
              <w:rPr>
                <w:sz w:val="18"/>
              </w:rPr>
              <w:t>IV</w:t>
            </w:r>
            <w:r>
              <w:rPr>
                <w:spacing w:val="-4"/>
                <w:sz w:val="18"/>
              </w:rPr>
              <w:t xml:space="preserve"> </w:t>
            </w:r>
            <w:r>
              <w:rPr>
                <w:spacing w:val="-5"/>
                <w:sz w:val="18"/>
              </w:rPr>
              <w:t>р.</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188" w:lineRule="exact"/>
              <w:ind w:left="24" w:right="6"/>
              <w:rPr>
                <w:sz w:val="18"/>
              </w:rPr>
            </w:pPr>
            <w:r>
              <w:rPr>
                <w:spacing w:val="-10"/>
                <w:sz w:val="18"/>
              </w:rPr>
              <w:t>2</w:t>
            </w:r>
          </w:p>
        </w:tc>
      </w:tr>
      <w:tr w:rsidR="000B4F6A">
        <w:trPr>
          <w:trHeight w:val="412"/>
        </w:trPr>
        <w:tc>
          <w:tcPr>
            <w:tcW w:w="410" w:type="dxa"/>
            <w:tcBorders>
              <w:top w:val="single" w:sz="4" w:space="0" w:color="000000"/>
              <w:bottom w:val="single" w:sz="4" w:space="0" w:color="000000"/>
              <w:right w:val="single" w:sz="4" w:space="0" w:color="000000"/>
            </w:tcBorders>
          </w:tcPr>
          <w:p w:rsidR="000B4F6A" w:rsidRDefault="00000000">
            <w:pPr>
              <w:pStyle w:val="TableParagraph"/>
              <w:spacing w:line="202" w:lineRule="exact"/>
              <w:ind w:right="97"/>
              <w:rPr>
                <w:sz w:val="18"/>
              </w:rPr>
            </w:pPr>
            <w:r>
              <w:rPr>
                <w:spacing w:val="-10"/>
                <w:sz w:val="18"/>
              </w:rPr>
              <w:t>2</w:t>
            </w:r>
          </w:p>
        </w:tc>
        <w:tc>
          <w:tcPr>
            <w:tcW w:w="1731"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202" w:lineRule="exact"/>
              <w:ind w:left="108"/>
              <w:jc w:val="left"/>
              <w:rPr>
                <w:sz w:val="18"/>
              </w:rPr>
            </w:pPr>
            <w:r>
              <w:rPr>
                <w:sz w:val="18"/>
              </w:rPr>
              <w:t>Заст.</w:t>
            </w:r>
            <w:r>
              <w:rPr>
                <w:spacing w:val="39"/>
                <w:sz w:val="18"/>
              </w:rPr>
              <w:t xml:space="preserve"> </w:t>
            </w:r>
            <w:r>
              <w:rPr>
                <w:sz w:val="18"/>
              </w:rPr>
              <w:t>директора</w:t>
            </w:r>
            <w:r>
              <w:rPr>
                <w:spacing w:val="39"/>
                <w:sz w:val="18"/>
              </w:rPr>
              <w:t xml:space="preserve"> </w:t>
            </w:r>
            <w:r>
              <w:rPr>
                <w:spacing w:val="-5"/>
                <w:sz w:val="18"/>
              </w:rPr>
              <w:t>по</w:t>
            </w:r>
          </w:p>
          <w:p w:rsidR="000B4F6A" w:rsidRDefault="00000000">
            <w:pPr>
              <w:pStyle w:val="TableParagraph"/>
              <w:spacing w:line="191" w:lineRule="exact"/>
              <w:ind w:left="108"/>
              <w:jc w:val="left"/>
              <w:rPr>
                <w:sz w:val="18"/>
              </w:rPr>
            </w:pPr>
            <w:r>
              <w:rPr>
                <w:spacing w:val="-2"/>
                <w:sz w:val="18"/>
              </w:rPr>
              <w:t>виробництву</w:t>
            </w:r>
          </w:p>
        </w:tc>
        <w:tc>
          <w:tcPr>
            <w:tcW w:w="564" w:type="dxa"/>
            <w:tcBorders>
              <w:top w:val="single" w:sz="4" w:space="0" w:color="000000"/>
              <w:left w:val="single" w:sz="4" w:space="0" w:color="000000"/>
              <w:bottom w:val="single" w:sz="4" w:space="0" w:color="000000"/>
            </w:tcBorders>
          </w:tcPr>
          <w:p w:rsidR="000B4F6A" w:rsidRDefault="00000000">
            <w:pPr>
              <w:pStyle w:val="TableParagraph"/>
              <w:spacing w:line="202" w:lineRule="exact"/>
              <w:ind w:left="22" w:right="1"/>
              <w:rPr>
                <w:sz w:val="18"/>
              </w:rPr>
            </w:pPr>
            <w:r>
              <w:rPr>
                <w:spacing w:val="-10"/>
                <w:sz w:val="18"/>
              </w:rPr>
              <w:t>1</w:t>
            </w: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202" w:lineRule="exact"/>
              <w:ind w:right="107"/>
              <w:rPr>
                <w:sz w:val="18"/>
              </w:rPr>
            </w:pPr>
            <w:r>
              <w:rPr>
                <w:spacing w:val="-10"/>
                <w:sz w:val="18"/>
              </w:rPr>
              <w:t>2</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202" w:lineRule="exact"/>
              <w:ind w:left="111"/>
              <w:jc w:val="left"/>
              <w:rPr>
                <w:sz w:val="18"/>
              </w:rPr>
            </w:pPr>
            <w:r>
              <w:rPr>
                <w:spacing w:val="-2"/>
                <w:sz w:val="18"/>
              </w:rPr>
              <w:t>Шліфувальник-</w:t>
            </w:r>
          </w:p>
          <w:p w:rsidR="000B4F6A" w:rsidRDefault="00000000">
            <w:pPr>
              <w:pStyle w:val="TableParagraph"/>
              <w:spacing w:line="191" w:lineRule="exact"/>
              <w:ind w:left="111"/>
              <w:jc w:val="left"/>
              <w:rPr>
                <w:sz w:val="18"/>
              </w:rPr>
            </w:pPr>
            <w:r>
              <w:rPr>
                <w:sz w:val="18"/>
              </w:rPr>
              <w:t>полірувальник</w:t>
            </w:r>
            <w:r>
              <w:rPr>
                <w:spacing w:val="-6"/>
                <w:sz w:val="18"/>
              </w:rPr>
              <w:t xml:space="preserve"> </w:t>
            </w:r>
            <w:r>
              <w:rPr>
                <w:sz w:val="18"/>
              </w:rPr>
              <w:t>IV</w:t>
            </w:r>
            <w:r>
              <w:rPr>
                <w:spacing w:val="-2"/>
                <w:sz w:val="18"/>
              </w:rPr>
              <w:t xml:space="preserve"> </w:t>
            </w:r>
            <w:r>
              <w:rPr>
                <w:spacing w:val="-5"/>
                <w:sz w:val="18"/>
              </w:rPr>
              <w:t>р.</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202" w:lineRule="exact"/>
              <w:ind w:left="24" w:right="6"/>
              <w:rPr>
                <w:sz w:val="18"/>
              </w:rPr>
            </w:pPr>
            <w:r>
              <w:rPr>
                <w:spacing w:val="-10"/>
                <w:sz w:val="18"/>
              </w:rPr>
              <w:t>7</w:t>
            </w:r>
          </w:p>
        </w:tc>
      </w:tr>
      <w:tr w:rsidR="000B4F6A">
        <w:trPr>
          <w:trHeight w:val="208"/>
        </w:trPr>
        <w:tc>
          <w:tcPr>
            <w:tcW w:w="410" w:type="dxa"/>
            <w:tcBorders>
              <w:top w:val="single" w:sz="4" w:space="0" w:color="000000"/>
              <w:bottom w:val="single" w:sz="4" w:space="0" w:color="000000"/>
              <w:right w:val="single" w:sz="4" w:space="0" w:color="000000"/>
            </w:tcBorders>
          </w:tcPr>
          <w:p w:rsidR="000B4F6A" w:rsidRDefault="00000000">
            <w:pPr>
              <w:pStyle w:val="TableParagraph"/>
              <w:spacing w:line="188" w:lineRule="exact"/>
              <w:ind w:right="97"/>
              <w:rPr>
                <w:sz w:val="18"/>
              </w:rPr>
            </w:pPr>
            <w:r>
              <w:rPr>
                <w:spacing w:val="-10"/>
                <w:sz w:val="18"/>
              </w:rPr>
              <w:t>3</w:t>
            </w:r>
          </w:p>
        </w:tc>
        <w:tc>
          <w:tcPr>
            <w:tcW w:w="1731"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8" w:lineRule="exact"/>
              <w:ind w:left="108"/>
              <w:jc w:val="left"/>
              <w:rPr>
                <w:sz w:val="18"/>
              </w:rPr>
            </w:pPr>
            <w:r>
              <w:rPr>
                <w:spacing w:val="-2"/>
                <w:sz w:val="18"/>
              </w:rPr>
              <w:t>Енергетик</w:t>
            </w:r>
          </w:p>
        </w:tc>
        <w:tc>
          <w:tcPr>
            <w:tcW w:w="564" w:type="dxa"/>
            <w:tcBorders>
              <w:top w:val="single" w:sz="4" w:space="0" w:color="000000"/>
              <w:left w:val="single" w:sz="4" w:space="0" w:color="000000"/>
              <w:bottom w:val="single" w:sz="4" w:space="0" w:color="000000"/>
            </w:tcBorders>
          </w:tcPr>
          <w:p w:rsidR="000B4F6A" w:rsidRDefault="00000000">
            <w:pPr>
              <w:pStyle w:val="TableParagraph"/>
              <w:spacing w:line="188" w:lineRule="exact"/>
              <w:ind w:left="22" w:right="1"/>
              <w:rPr>
                <w:sz w:val="18"/>
              </w:rPr>
            </w:pPr>
            <w:r>
              <w:rPr>
                <w:spacing w:val="-10"/>
                <w:sz w:val="18"/>
              </w:rPr>
              <w:t>1</w:t>
            </w: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188" w:lineRule="exact"/>
              <w:ind w:right="107"/>
              <w:rPr>
                <w:sz w:val="18"/>
              </w:rPr>
            </w:pPr>
            <w:r>
              <w:rPr>
                <w:spacing w:val="-10"/>
                <w:sz w:val="18"/>
              </w:rPr>
              <w:t>3</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8" w:lineRule="exact"/>
              <w:ind w:left="111"/>
              <w:jc w:val="left"/>
              <w:rPr>
                <w:sz w:val="18"/>
              </w:rPr>
            </w:pPr>
            <w:r>
              <w:rPr>
                <w:sz w:val="18"/>
              </w:rPr>
              <w:t>Фрезерувальник</w:t>
            </w:r>
            <w:r>
              <w:rPr>
                <w:spacing w:val="-4"/>
                <w:sz w:val="18"/>
              </w:rPr>
              <w:t xml:space="preserve"> </w:t>
            </w:r>
            <w:proofErr w:type="spellStart"/>
            <w:r>
              <w:rPr>
                <w:sz w:val="18"/>
              </w:rPr>
              <w:t>IІІ</w:t>
            </w:r>
            <w:proofErr w:type="spellEnd"/>
            <w:r>
              <w:rPr>
                <w:spacing w:val="-3"/>
                <w:sz w:val="18"/>
              </w:rPr>
              <w:t xml:space="preserve"> </w:t>
            </w:r>
            <w:r>
              <w:rPr>
                <w:spacing w:val="-5"/>
                <w:sz w:val="18"/>
              </w:rPr>
              <w:t>р.</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188" w:lineRule="exact"/>
              <w:ind w:left="24" w:right="6"/>
              <w:rPr>
                <w:sz w:val="18"/>
              </w:rPr>
            </w:pPr>
            <w:r>
              <w:rPr>
                <w:spacing w:val="-10"/>
                <w:sz w:val="18"/>
              </w:rPr>
              <w:t>5</w:t>
            </w:r>
          </w:p>
        </w:tc>
      </w:tr>
      <w:tr w:rsidR="000B4F6A">
        <w:trPr>
          <w:trHeight w:val="206"/>
        </w:trPr>
        <w:tc>
          <w:tcPr>
            <w:tcW w:w="410" w:type="dxa"/>
            <w:tcBorders>
              <w:top w:val="single" w:sz="4" w:space="0" w:color="000000"/>
              <w:bottom w:val="single" w:sz="4" w:space="0" w:color="000000"/>
              <w:right w:val="single" w:sz="4" w:space="0" w:color="000000"/>
            </w:tcBorders>
          </w:tcPr>
          <w:p w:rsidR="000B4F6A" w:rsidRDefault="00000000">
            <w:pPr>
              <w:pStyle w:val="TableParagraph"/>
              <w:spacing w:line="186" w:lineRule="exact"/>
              <w:ind w:right="97"/>
              <w:rPr>
                <w:sz w:val="18"/>
              </w:rPr>
            </w:pPr>
            <w:r>
              <w:rPr>
                <w:spacing w:val="-10"/>
                <w:sz w:val="18"/>
              </w:rPr>
              <w:t>4</w:t>
            </w:r>
          </w:p>
        </w:tc>
        <w:tc>
          <w:tcPr>
            <w:tcW w:w="1731"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08"/>
              <w:jc w:val="left"/>
              <w:rPr>
                <w:sz w:val="18"/>
              </w:rPr>
            </w:pPr>
            <w:r>
              <w:rPr>
                <w:spacing w:val="-2"/>
                <w:sz w:val="18"/>
              </w:rPr>
              <w:t>Механік</w:t>
            </w:r>
          </w:p>
        </w:tc>
        <w:tc>
          <w:tcPr>
            <w:tcW w:w="564" w:type="dxa"/>
            <w:tcBorders>
              <w:top w:val="single" w:sz="4" w:space="0" w:color="000000"/>
              <w:left w:val="single" w:sz="4" w:space="0" w:color="000000"/>
              <w:bottom w:val="single" w:sz="4" w:space="0" w:color="000000"/>
            </w:tcBorders>
          </w:tcPr>
          <w:p w:rsidR="000B4F6A" w:rsidRDefault="00000000">
            <w:pPr>
              <w:pStyle w:val="TableParagraph"/>
              <w:spacing w:line="186" w:lineRule="exact"/>
              <w:ind w:left="22" w:right="1"/>
              <w:rPr>
                <w:sz w:val="18"/>
              </w:rPr>
            </w:pPr>
            <w:r>
              <w:rPr>
                <w:spacing w:val="-10"/>
                <w:sz w:val="18"/>
              </w:rPr>
              <w:t>1</w:t>
            </w: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186" w:lineRule="exact"/>
              <w:ind w:right="107"/>
              <w:rPr>
                <w:sz w:val="18"/>
              </w:rPr>
            </w:pPr>
            <w:r>
              <w:rPr>
                <w:spacing w:val="-10"/>
                <w:sz w:val="18"/>
              </w:rPr>
              <w:t>4</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11"/>
              <w:jc w:val="left"/>
              <w:rPr>
                <w:sz w:val="18"/>
              </w:rPr>
            </w:pPr>
            <w:r>
              <w:rPr>
                <w:sz w:val="18"/>
              </w:rPr>
              <w:t>Водій</w:t>
            </w:r>
            <w:r>
              <w:rPr>
                <w:spacing w:val="-3"/>
                <w:sz w:val="18"/>
              </w:rPr>
              <w:t xml:space="preserve"> </w:t>
            </w:r>
            <w:r>
              <w:rPr>
                <w:spacing w:val="-2"/>
                <w:sz w:val="18"/>
              </w:rPr>
              <w:t>автонавантажувача</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186" w:lineRule="exact"/>
              <w:ind w:left="24" w:right="6"/>
              <w:rPr>
                <w:sz w:val="18"/>
              </w:rPr>
            </w:pPr>
            <w:r>
              <w:rPr>
                <w:spacing w:val="-10"/>
                <w:sz w:val="18"/>
              </w:rPr>
              <w:t>1</w:t>
            </w:r>
          </w:p>
        </w:tc>
      </w:tr>
      <w:tr w:rsidR="000B4F6A">
        <w:trPr>
          <w:trHeight w:val="208"/>
        </w:trPr>
        <w:tc>
          <w:tcPr>
            <w:tcW w:w="410" w:type="dxa"/>
            <w:tcBorders>
              <w:top w:val="single" w:sz="4" w:space="0" w:color="000000"/>
              <w:bottom w:val="single" w:sz="4" w:space="0" w:color="000000"/>
              <w:right w:val="single" w:sz="4" w:space="0" w:color="000000"/>
            </w:tcBorders>
          </w:tcPr>
          <w:p w:rsidR="000B4F6A" w:rsidRDefault="00000000">
            <w:pPr>
              <w:pStyle w:val="TableParagraph"/>
              <w:spacing w:line="188" w:lineRule="exact"/>
              <w:ind w:right="97"/>
              <w:rPr>
                <w:sz w:val="18"/>
              </w:rPr>
            </w:pPr>
            <w:r>
              <w:rPr>
                <w:spacing w:val="-10"/>
                <w:sz w:val="18"/>
              </w:rPr>
              <w:t>5</w:t>
            </w:r>
          </w:p>
        </w:tc>
        <w:tc>
          <w:tcPr>
            <w:tcW w:w="1731"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8" w:lineRule="exact"/>
              <w:ind w:left="108"/>
              <w:jc w:val="left"/>
              <w:rPr>
                <w:sz w:val="18"/>
              </w:rPr>
            </w:pPr>
            <w:r>
              <w:rPr>
                <w:sz w:val="18"/>
              </w:rPr>
              <w:t>Начальник</w:t>
            </w:r>
            <w:r>
              <w:rPr>
                <w:spacing w:val="-7"/>
                <w:sz w:val="18"/>
              </w:rPr>
              <w:t xml:space="preserve"> </w:t>
            </w:r>
            <w:r>
              <w:rPr>
                <w:spacing w:val="-4"/>
                <w:sz w:val="18"/>
              </w:rPr>
              <w:t>цеху</w:t>
            </w:r>
          </w:p>
        </w:tc>
        <w:tc>
          <w:tcPr>
            <w:tcW w:w="564" w:type="dxa"/>
            <w:tcBorders>
              <w:top w:val="single" w:sz="4" w:space="0" w:color="000000"/>
              <w:left w:val="single" w:sz="4" w:space="0" w:color="000000"/>
              <w:bottom w:val="single" w:sz="4" w:space="0" w:color="000000"/>
            </w:tcBorders>
          </w:tcPr>
          <w:p w:rsidR="000B4F6A" w:rsidRDefault="00000000">
            <w:pPr>
              <w:pStyle w:val="TableParagraph"/>
              <w:spacing w:line="188" w:lineRule="exact"/>
              <w:ind w:left="22" w:right="1"/>
              <w:rPr>
                <w:sz w:val="18"/>
              </w:rPr>
            </w:pPr>
            <w:r>
              <w:rPr>
                <w:spacing w:val="-10"/>
                <w:sz w:val="18"/>
              </w:rPr>
              <w:t>1</w:t>
            </w: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188" w:lineRule="exact"/>
              <w:ind w:right="107"/>
              <w:rPr>
                <w:sz w:val="18"/>
              </w:rPr>
            </w:pPr>
            <w:r>
              <w:rPr>
                <w:spacing w:val="-10"/>
                <w:sz w:val="18"/>
              </w:rPr>
              <w:t>5</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8" w:lineRule="exact"/>
              <w:ind w:left="111"/>
              <w:jc w:val="left"/>
              <w:rPr>
                <w:sz w:val="18"/>
              </w:rPr>
            </w:pPr>
            <w:r>
              <w:rPr>
                <w:spacing w:val="-2"/>
                <w:sz w:val="18"/>
              </w:rPr>
              <w:t>Водій</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188" w:lineRule="exact"/>
              <w:ind w:left="24" w:right="6"/>
              <w:rPr>
                <w:sz w:val="18"/>
              </w:rPr>
            </w:pPr>
            <w:r>
              <w:rPr>
                <w:spacing w:val="-10"/>
                <w:sz w:val="18"/>
              </w:rPr>
              <w:t>3</w:t>
            </w:r>
          </w:p>
        </w:tc>
      </w:tr>
      <w:tr w:rsidR="000B4F6A">
        <w:trPr>
          <w:trHeight w:val="206"/>
        </w:trPr>
        <w:tc>
          <w:tcPr>
            <w:tcW w:w="410" w:type="dxa"/>
            <w:tcBorders>
              <w:top w:val="single" w:sz="4" w:space="0" w:color="000000"/>
              <w:bottom w:val="single" w:sz="4" w:space="0" w:color="000000"/>
              <w:right w:val="single" w:sz="4" w:space="0" w:color="000000"/>
            </w:tcBorders>
          </w:tcPr>
          <w:p w:rsidR="000B4F6A" w:rsidRDefault="00000000">
            <w:pPr>
              <w:pStyle w:val="TableParagraph"/>
              <w:spacing w:line="186" w:lineRule="exact"/>
              <w:ind w:right="97"/>
              <w:rPr>
                <w:sz w:val="18"/>
              </w:rPr>
            </w:pPr>
            <w:r>
              <w:rPr>
                <w:spacing w:val="-10"/>
                <w:sz w:val="18"/>
              </w:rPr>
              <w:t>6</w:t>
            </w:r>
          </w:p>
        </w:tc>
        <w:tc>
          <w:tcPr>
            <w:tcW w:w="1731"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08"/>
              <w:jc w:val="left"/>
              <w:rPr>
                <w:sz w:val="18"/>
              </w:rPr>
            </w:pPr>
            <w:r>
              <w:rPr>
                <w:spacing w:val="-2"/>
                <w:sz w:val="18"/>
              </w:rPr>
              <w:t>Майстер</w:t>
            </w:r>
          </w:p>
        </w:tc>
        <w:tc>
          <w:tcPr>
            <w:tcW w:w="564" w:type="dxa"/>
            <w:tcBorders>
              <w:top w:val="single" w:sz="4" w:space="0" w:color="000000"/>
              <w:left w:val="single" w:sz="4" w:space="0" w:color="000000"/>
              <w:bottom w:val="single" w:sz="4" w:space="0" w:color="000000"/>
            </w:tcBorders>
          </w:tcPr>
          <w:p w:rsidR="000B4F6A" w:rsidRDefault="00000000">
            <w:pPr>
              <w:pStyle w:val="TableParagraph"/>
              <w:spacing w:line="186" w:lineRule="exact"/>
              <w:ind w:left="22" w:right="1"/>
              <w:rPr>
                <w:sz w:val="18"/>
              </w:rPr>
            </w:pPr>
            <w:r>
              <w:rPr>
                <w:spacing w:val="-10"/>
                <w:sz w:val="18"/>
              </w:rPr>
              <w:t>2</w:t>
            </w: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186" w:lineRule="exact"/>
              <w:ind w:right="107"/>
              <w:rPr>
                <w:sz w:val="18"/>
              </w:rPr>
            </w:pPr>
            <w:r>
              <w:rPr>
                <w:spacing w:val="-10"/>
                <w:sz w:val="18"/>
              </w:rPr>
              <w:t>6</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11"/>
              <w:jc w:val="left"/>
              <w:rPr>
                <w:sz w:val="18"/>
              </w:rPr>
            </w:pPr>
            <w:proofErr w:type="spellStart"/>
            <w:r>
              <w:rPr>
                <w:spacing w:val="-2"/>
                <w:sz w:val="18"/>
              </w:rPr>
              <w:t>Електрогазозварювальник</w:t>
            </w:r>
            <w:proofErr w:type="spellEnd"/>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186" w:lineRule="exact"/>
              <w:ind w:left="24" w:right="6"/>
              <w:rPr>
                <w:sz w:val="18"/>
              </w:rPr>
            </w:pPr>
            <w:r>
              <w:rPr>
                <w:spacing w:val="-10"/>
                <w:sz w:val="18"/>
              </w:rPr>
              <w:t>1</w:t>
            </w:r>
          </w:p>
        </w:tc>
      </w:tr>
      <w:tr w:rsidR="000B4F6A">
        <w:trPr>
          <w:trHeight w:val="414"/>
        </w:trPr>
        <w:tc>
          <w:tcPr>
            <w:tcW w:w="410" w:type="dxa"/>
            <w:tcBorders>
              <w:top w:val="single" w:sz="4" w:space="0" w:color="000000"/>
              <w:bottom w:val="single" w:sz="4" w:space="0" w:color="000000"/>
              <w:right w:val="single" w:sz="4" w:space="0" w:color="000000"/>
            </w:tcBorders>
          </w:tcPr>
          <w:p w:rsidR="000B4F6A" w:rsidRDefault="00000000">
            <w:pPr>
              <w:pStyle w:val="TableParagraph"/>
              <w:spacing w:line="202" w:lineRule="exact"/>
              <w:ind w:right="97"/>
              <w:rPr>
                <w:sz w:val="18"/>
              </w:rPr>
            </w:pPr>
            <w:r>
              <w:rPr>
                <w:spacing w:val="-10"/>
                <w:sz w:val="18"/>
              </w:rPr>
              <w:t>7</w:t>
            </w:r>
          </w:p>
        </w:tc>
        <w:tc>
          <w:tcPr>
            <w:tcW w:w="1731"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202" w:lineRule="exact"/>
              <w:ind w:left="108"/>
              <w:jc w:val="left"/>
              <w:rPr>
                <w:sz w:val="18"/>
              </w:rPr>
            </w:pPr>
            <w:r>
              <w:rPr>
                <w:spacing w:val="-2"/>
                <w:sz w:val="18"/>
              </w:rPr>
              <w:t>Головний</w:t>
            </w:r>
          </w:p>
          <w:p w:rsidR="000B4F6A" w:rsidRDefault="00000000">
            <w:pPr>
              <w:pStyle w:val="TableParagraph"/>
              <w:spacing w:line="193" w:lineRule="exact"/>
              <w:ind w:left="108"/>
              <w:jc w:val="left"/>
              <w:rPr>
                <w:sz w:val="18"/>
              </w:rPr>
            </w:pPr>
            <w:r>
              <w:rPr>
                <w:spacing w:val="-2"/>
                <w:sz w:val="18"/>
              </w:rPr>
              <w:t>бухгалтер</w:t>
            </w:r>
          </w:p>
        </w:tc>
        <w:tc>
          <w:tcPr>
            <w:tcW w:w="564" w:type="dxa"/>
            <w:tcBorders>
              <w:top w:val="single" w:sz="4" w:space="0" w:color="000000"/>
              <w:left w:val="single" w:sz="4" w:space="0" w:color="000000"/>
              <w:bottom w:val="single" w:sz="4" w:space="0" w:color="000000"/>
            </w:tcBorders>
          </w:tcPr>
          <w:p w:rsidR="000B4F6A" w:rsidRDefault="00000000">
            <w:pPr>
              <w:pStyle w:val="TableParagraph"/>
              <w:spacing w:line="202" w:lineRule="exact"/>
              <w:ind w:left="22" w:right="1"/>
              <w:rPr>
                <w:sz w:val="18"/>
              </w:rPr>
            </w:pPr>
            <w:r>
              <w:rPr>
                <w:spacing w:val="-10"/>
                <w:sz w:val="18"/>
              </w:rPr>
              <w:t>1</w:t>
            </w: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202" w:lineRule="exact"/>
              <w:ind w:right="107"/>
              <w:rPr>
                <w:sz w:val="18"/>
              </w:rPr>
            </w:pPr>
            <w:r>
              <w:rPr>
                <w:spacing w:val="-10"/>
                <w:sz w:val="18"/>
              </w:rPr>
              <w:t>7</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202" w:lineRule="exact"/>
              <w:ind w:left="111"/>
              <w:jc w:val="left"/>
              <w:rPr>
                <w:sz w:val="18"/>
              </w:rPr>
            </w:pPr>
            <w:r>
              <w:rPr>
                <w:sz w:val="18"/>
              </w:rPr>
              <w:t>Учень</w:t>
            </w:r>
            <w:r>
              <w:rPr>
                <w:spacing w:val="-4"/>
                <w:sz w:val="18"/>
              </w:rPr>
              <w:t xml:space="preserve"> </w:t>
            </w:r>
            <w:r>
              <w:rPr>
                <w:spacing w:val="-2"/>
                <w:sz w:val="18"/>
              </w:rPr>
              <w:t>шліфувальника-</w:t>
            </w:r>
          </w:p>
          <w:p w:rsidR="000B4F6A" w:rsidRDefault="00000000">
            <w:pPr>
              <w:pStyle w:val="TableParagraph"/>
              <w:spacing w:line="193" w:lineRule="exact"/>
              <w:ind w:left="111"/>
              <w:jc w:val="left"/>
              <w:rPr>
                <w:sz w:val="18"/>
              </w:rPr>
            </w:pPr>
            <w:r>
              <w:rPr>
                <w:spacing w:val="-2"/>
                <w:sz w:val="18"/>
              </w:rPr>
              <w:t>полірувальника</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202" w:lineRule="exact"/>
              <w:ind w:left="24" w:right="6"/>
              <w:rPr>
                <w:sz w:val="18"/>
              </w:rPr>
            </w:pPr>
            <w:r>
              <w:rPr>
                <w:spacing w:val="-10"/>
                <w:sz w:val="18"/>
              </w:rPr>
              <w:t>2</w:t>
            </w:r>
          </w:p>
        </w:tc>
      </w:tr>
      <w:tr w:rsidR="000B4F6A">
        <w:trPr>
          <w:trHeight w:val="412"/>
        </w:trPr>
        <w:tc>
          <w:tcPr>
            <w:tcW w:w="410" w:type="dxa"/>
            <w:tcBorders>
              <w:top w:val="single" w:sz="4" w:space="0" w:color="000000"/>
              <w:bottom w:val="single" w:sz="4" w:space="0" w:color="000000"/>
              <w:right w:val="single" w:sz="4" w:space="0" w:color="000000"/>
            </w:tcBorders>
          </w:tcPr>
          <w:p w:rsidR="000B4F6A" w:rsidRDefault="00000000">
            <w:pPr>
              <w:pStyle w:val="TableParagraph"/>
              <w:spacing w:line="202" w:lineRule="exact"/>
              <w:ind w:right="97"/>
              <w:rPr>
                <w:sz w:val="18"/>
              </w:rPr>
            </w:pPr>
            <w:r>
              <w:rPr>
                <w:spacing w:val="-10"/>
                <w:sz w:val="18"/>
              </w:rPr>
              <w:t>8</w:t>
            </w:r>
          </w:p>
        </w:tc>
        <w:tc>
          <w:tcPr>
            <w:tcW w:w="1731"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202" w:lineRule="exact"/>
              <w:ind w:left="108"/>
              <w:jc w:val="left"/>
              <w:rPr>
                <w:sz w:val="18"/>
              </w:rPr>
            </w:pPr>
            <w:r>
              <w:rPr>
                <w:sz w:val="18"/>
              </w:rPr>
              <w:t>Інспектор</w:t>
            </w:r>
            <w:r>
              <w:rPr>
                <w:spacing w:val="-5"/>
                <w:sz w:val="18"/>
              </w:rPr>
              <w:t xml:space="preserve"> </w:t>
            </w:r>
            <w:r>
              <w:rPr>
                <w:spacing w:val="-2"/>
                <w:sz w:val="18"/>
              </w:rPr>
              <w:t>відділу</w:t>
            </w:r>
          </w:p>
          <w:p w:rsidR="000B4F6A" w:rsidRDefault="00000000">
            <w:pPr>
              <w:pStyle w:val="TableParagraph"/>
              <w:spacing w:line="191" w:lineRule="exact"/>
              <w:ind w:left="108"/>
              <w:jc w:val="left"/>
              <w:rPr>
                <w:sz w:val="18"/>
              </w:rPr>
            </w:pPr>
            <w:r>
              <w:rPr>
                <w:sz w:val="18"/>
              </w:rPr>
              <w:t>кадрів</w:t>
            </w:r>
            <w:r>
              <w:rPr>
                <w:spacing w:val="-3"/>
                <w:sz w:val="18"/>
              </w:rPr>
              <w:t xml:space="preserve"> </w:t>
            </w:r>
            <w:r>
              <w:rPr>
                <w:sz w:val="18"/>
              </w:rPr>
              <w:t>/</w:t>
            </w:r>
            <w:r>
              <w:rPr>
                <w:spacing w:val="-2"/>
                <w:sz w:val="18"/>
              </w:rPr>
              <w:t xml:space="preserve"> касир</w:t>
            </w:r>
          </w:p>
        </w:tc>
        <w:tc>
          <w:tcPr>
            <w:tcW w:w="564" w:type="dxa"/>
            <w:tcBorders>
              <w:top w:val="single" w:sz="4" w:space="0" w:color="000000"/>
              <w:left w:val="single" w:sz="4" w:space="0" w:color="000000"/>
              <w:bottom w:val="single" w:sz="4" w:space="0" w:color="000000"/>
            </w:tcBorders>
          </w:tcPr>
          <w:p w:rsidR="000B4F6A" w:rsidRDefault="00000000">
            <w:pPr>
              <w:pStyle w:val="TableParagraph"/>
              <w:spacing w:line="202" w:lineRule="exact"/>
              <w:ind w:left="22" w:right="1"/>
              <w:rPr>
                <w:sz w:val="18"/>
              </w:rPr>
            </w:pPr>
            <w:r>
              <w:rPr>
                <w:spacing w:val="-10"/>
                <w:sz w:val="18"/>
              </w:rPr>
              <w:t>1</w:t>
            </w: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202" w:lineRule="exact"/>
              <w:ind w:right="107"/>
              <w:rPr>
                <w:sz w:val="18"/>
              </w:rPr>
            </w:pPr>
            <w:r>
              <w:rPr>
                <w:spacing w:val="-10"/>
                <w:sz w:val="18"/>
              </w:rPr>
              <w:t>8</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202" w:lineRule="exact"/>
              <w:ind w:left="111"/>
              <w:jc w:val="left"/>
              <w:rPr>
                <w:sz w:val="18"/>
              </w:rPr>
            </w:pPr>
            <w:r>
              <w:rPr>
                <w:sz w:val="18"/>
              </w:rPr>
              <w:t>Учень</w:t>
            </w:r>
            <w:r>
              <w:rPr>
                <w:spacing w:val="-4"/>
                <w:sz w:val="18"/>
              </w:rPr>
              <w:t xml:space="preserve"> </w:t>
            </w:r>
            <w:r>
              <w:rPr>
                <w:spacing w:val="-2"/>
                <w:sz w:val="18"/>
              </w:rPr>
              <w:t>фрезерувальника</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202" w:lineRule="exact"/>
              <w:ind w:left="24" w:right="6"/>
              <w:rPr>
                <w:sz w:val="18"/>
              </w:rPr>
            </w:pPr>
            <w:r>
              <w:rPr>
                <w:spacing w:val="-10"/>
                <w:sz w:val="18"/>
              </w:rPr>
              <w:t>2</w:t>
            </w:r>
          </w:p>
        </w:tc>
      </w:tr>
      <w:tr w:rsidR="000B4F6A">
        <w:trPr>
          <w:trHeight w:val="415"/>
        </w:trPr>
        <w:tc>
          <w:tcPr>
            <w:tcW w:w="410" w:type="dxa"/>
            <w:tcBorders>
              <w:top w:val="single" w:sz="4" w:space="0" w:color="000000"/>
              <w:bottom w:val="single" w:sz="4" w:space="0" w:color="000000"/>
              <w:right w:val="single" w:sz="4" w:space="0" w:color="000000"/>
            </w:tcBorders>
          </w:tcPr>
          <w:p w:rsidR="000B4F6A" w:rsidRDefault="00000000">
            <w:pPr>
              <w:pStyle w:val="TableParagraph"/>
              <w:spacing w:line="202" w:lineRule="exact"/>
              <w:ind w:right="97"/>
              <w:rPr>
                <w:sz w:val="18"/>
              </w:rPr>
            </w:pPr>
            <w:r>
              <w:rPr>
                <w:spacing w:val="-10"/>
                <w:sz w:val="18"/>
              </w:rPr>
              <w:t>9</w:t>
            </w:r>
          </w:p>
        </w:tc>
        <w:tc>
          <w:tcPr>
            <w:tcW w:w="1731"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202" w:lineRule="exact"/>
              <w:ind w:left="108"/>
              <w:jc w:val="left"/>
              <w:rPr>
                <w:sz w:val="18"/>
              </w:rPr>
            </w:pPr>
            <w:r>
              <w:rPr>
                <w:sz w:val="18"/>
              </w:rPr>
              <w:t>Секретар</w:t>
            </w:r>
            <w:r>
              <w:rPr>
                <w:spacing w:val="-4"/>
                <w:sz w:val="18"/>
              </w:rPr>
              <w:t xml:space="preserve"> </w:t>
            </w:r>
            <w:r>
              <w:rPr>
                <w:spacing w:val="-10"/>
                <w:sz w:val="18"/>
              </w:rPr>
              <w:t>/</w:t>
            </w:r>
          </w:p>
          <w:p w:rsidR="000B4F6A" w:rsidRDefault="00000000">
            <w:pPr>
              <w:pStyle w:val="TableParagraph"/>
              <w:spacing w:before="2" w:line="191" w:lineRule="exact"/>
              <w:ind w:left="108"/>
              <w:jc w:val="left"/>
              <w:rPr>
                <w:sz w:val="18"/>
              </w:rPr>
            </w:pPr>
            <w:r>
              <w:rPr>
                <w:spacing w:val="-2"/>
                <w:sz w:val="18"/>
              </w:rPr>
              <w:t>обліковець</w:t>
            </w:r>
          </w:p>
        </w:tc>
        <w:tc>
          <w:tcPr>
            <w:tcW w:w="564" w:type="dxa"/>
            <w:tcBorders>
              <w:top w:val="single" w:sz="4" w:space="0" w:color="000000"/>
              <w:left w:val="single" w:sz="4" w:space="0" w:color="000000"/>
              <w:bottom w:val="single" w:sz="4" w:space="0" w:color="000000"/>
            </w:tcBorders>
          </w:tcPr>
          <w:p w:rsidR="000B4F6A" w:rsidRDefault="00000000">
            <w:pPr>
              <w:pStyle w:val="TableParagraph"/>
              <w:spacing w:line="202" w:lineRule="exact"/>
              <w:ind w:left="22" w:right="1"/>
              <w:rPr>
                <w:sz w:val="18"/>
              </w:rPr>
            </w:pPr>
            <w:r>
              <w:rPr>
                <w:spacing w:val="-10"/>
                <w:sz w:val="18"/>
              </w:rPr>
              <w:t>1</w:t>
            </w: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202" w:lineRule="exact"/>
              <w:ind w:right="107"/>
              <w:rPr>
                <w:sz w:val="18"/>
              </w:rPr>
            </w:pPr>
            <w:r>
              <w:rPr>
                <w:spacing w:val="-10"/>
                <w:sz w:val="18"/>
              </w:rPr>
              <w:t>9</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202" w:lineRule="exact"/>
              <w:ind w:left="111"/>
              <w:jc w:val="left"/>
              <w:rPr>
                <w:sz w:val="18"/>
              </w:rPr>
            </w:pPr>
            <w:r>
              <w:rPr>
                <w:sz w:val="18"/>
              </w:rPr>
              <w:t>Слюсар</w:t>
            </w:r>
            <w:r>
              <w:rPr>
                <w:spacing w:val="-3"/>
                <w:sz w:val="18"/>
              </w:rPr>
              <w:t xml:space="preserve"> </w:t>
            </w:r>
            <w:r>
              <w:rPr>
                <w:sz w:val="18"/>
              </w:rPr>
              <w:t>по</w:t>
            </w:r>
            <w:r>
              <w:rPr>
                <w:spacing w:val="-1"/>
                <w:sz w:val="18"/>
              </w:rPr>
              <w:t xml:space="preserve"> </w:t>
            </w:r>
            <w:r>
              <w:rPr>
                <w:spacing w:val="-2"/>
                <w:sz w:val="18"/>
              </w:rPr>
              <w:t>ремонту</w:t>
            </w:r>
          </w:p>
          <w:p w:rsidR="000B4F6A" w:rsidRDefault="00000000">
            <w:pPr>
              <w:pStyle w:val="TableParagraph"/>
              <w:spacing w:before="2" w:line="191" w:lineRule="exact"/>
              <w:ind w:left="111"/>
              <w:jc w:val="left"/>
              <w:rPr>
                <w:sz w:val="18"/>
              </w:rPr>
            </w:pPr>
            <w:r>
              <w:rPr>
                <w:spacing w:val="-2"/>
                <w:sz w:val="18"/>
              </w:rPr>
              <w:t>обладнання</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202" w:lineRule="exact"/>
              <w:ind w:left="24" w:right="6"/>
              <w:rPr>
                <w:sz w:val="18"/>
              </w:rPr>
            </w:pPr>
            <w:r>
              <w:rPr>
                <w:spacing w:val="-10"/>
                <w:sz w:val="18"/>
              </w:rPr>
              <w:t>1</w:t>
            </w:r>
          </w:p>
        </w:tc>
      </w:tr>
      <w:tr w:rsidR="000B4F6A">
        <w:trPr>
          <w:trHeight w:val="205"/>
        </w:trPr>
        <w:tc>
          <w:tcPr>
            <w:tcW w:w="410" w:type="dxa"/>
            <w:tcBorders>
              <w:top w:val="single" w:sz="4" w:space="0" w:color="000000"/>
              <w:bottom w:val="single" w:sz="4" w:space="0" w:color="000000"/>
              <w:right w:val="single" w:sz="4" w:space="0" w:color="000000"/>
            </w:tcBorders>
          </w:tcPr>
          <w:p w:rsidR="000B4F6A" w:rsidRDefault="00000000">
            <w:pPr>
              <w:pStyle w:val="TableParagraph"/>
              <w:spacing w:line="186" w:lineRule="exact"/>
              <w:ind w:right="5"/>
              <w:rPr>
                <w:sz w:val="18"/>
              </w:rPr>
            </w:pPr>
            <w:r>
              <w:rPr>
                <w:spacing w:val="-5"/>
                <w:sz w:val="18"/>
              </w:rPr>
              <w:t>10</w:t>
            </w:r>
          </w:p>
        </w:tc>
        <w:tc>
          <w:tcPr>
            <w:tcW w:w="1731"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08"/>
              <w:jc w:val="left"/>
              <w:rPr>
                <w:sz w:val="18"/>
              </w:rPr>
            </w:pPr>
            <w:r>
              <w:rPr>
                <w:spacing w:val="-2"/>
                <w:sz w:val="18"/>
              </w:rPr>
              <w:t>Комірник</w:t>
            </w:r>
          </w:p>
        </w:tc>
        <w:tc>
          <w:tcPr>
            <w:tcW w:w="564" w:type="dxa"/>
            <w:tcBorders>
              <w:top w:val="single" w:sz="4" w:space="0" w:color="000000"/>
              <w:left w:val="single" w:sz="4" w:space="0" w:color="000000"/>
              <w:bottom w:val="single" w:sz="4" w:space="0" w:color="000000"/>
            </w:tcBorders>
          </w:tcPr>
          <w:p w:rsidR="000B4F6A" w:rsidRDefault="00000000">
            <w:pPr>
              <w:pStyle w:val="TableParagraph"/>
              <w:spacing w:line="186" w:lineRule="exact"/>
              <w:ind w:left="22" w:right="1"/>
              <w:rPr>
                <w:sz w:val="18"/>
              </w:rPr>
            </w:pPr>
            <w:r>
              <w:rPr>
                <w:spacing w:val="-10"/>
                <w:sz w:val="18"/>
              </w:rPr>
              <w:t>1</w:t>
            </w: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186" w:lineRule="exact"/>
              <w:ind w:right="15"/>
              <w:rPr>
                <w:sz w:val="18"/>
              </w:rPr>
            </w:pPr>
            <w:r>
              <w:rPr>
                <w:spacing w:val="-5"/>
                <w:sz w:val="18"/>
              </w:rPr>
              <w:t>10</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11"/>
              <w:jc w:val="left"/>
              <w:rPr>
                <w:sz w:val="18"/>
              </w:rPr>
            </w:pPr>
            <w:r>
              <w:rPr>
                <w:sz w:val="18"/>
              </w:rPr>
              <w:t>Підсобний</w:t>
            </w:r>
            <w:r>
              <w:rPr>
                <w:spacing w:val="-5"/>
                <w:sz w:val="18"/>
              </w:rPr>
              <w:t xml:space="preserve"> </w:t>
            </w:r>
            <w:r>
              <w:rPr>
                <w:spacing w:val="-2"/>
                <w:sz w:val="18"/>
              </w:rPr>
              <w:t>робочий</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186" w:lineRule="exact"/>
              <w:ind w:left="24" w:right="6"/>
              <w:rPr>
                <w:sz w:val="18"/>
              </w:rPr>
            </w:pPr>
            <w:r>
              <w:rPr>
                <w:spacing w:val="-10"/>
                <w:sz w:val="18"/>
              </w:rPr>
              <w:t>3</w:t>
            </w:r>
          </w:p>
        </w:tc>
      </w:tr>
      <w:tr w:rsidR="000B4F6A">
        <w:trPr>
          <w:trHeight w:val="198"/>
        </w:trPr>
        <w:tc>
          <w:tcPr>
            <w:tcW w:w="2141" w:type="dxa"/>
            <w:gridSpan w:val="2"/>
            <w:tcBorders>
              <w:top w:val="single" w:sz="4" w:space="0" w:color="000000"/>
              <w:right w:val="single" w:sz="4" w:space="0" w:color="000000"/>
            </w:tcBorders>
          </w:tcPr>
          <w:p w:rsidR="000B4F6A" w:rsidRDefault="00000000">
            <w:pPr>
              <w:pStyle w:val="TableParagraph"/>
              <w:spacing w:line="178" w:lineRule="exact"/>
              <w:ind w:left="100"/>
              <w:jc w:val="left"/>
              <w:rPr>
                <w:b/>
                <w:sz w:val="18"/>
              </w:rPr>
            </w:pPr>
            <w:r>
              <w:rPr>
                <w:b/>
                <w:spacing w:val="-2"/>
                <w:sz w:val="18"/>
              </w:rPr>
              <w:t>ВСЬОГО</w:t>
            </w:r>
          </w:p>
        </w:tc>
        <w:tc>
          <w:tcPr>
            <w:tcW w:w="564" w:type="dxa"/>
            <w:tcBorders>
              <w:top w:val="single" w:sz="4" w:space="0" w:color="000000"/>
              <w:left w:val="single" w:sz="4" w:space="0" w:color="000000"/>
            </w:tcBorders>
          </w:tcPr>
          <w:p w:rsidR="000B4F6A" w:rsidRDefault="00000000">
            <w:pPr>
              <w:pStyle w:val="TableParagraph"/>
              <w:spacing w:line="178" w:lineRule="exact"/>
              <w:ind w:left="22"/>
              <w:rPr>
                <w:sz w:val="18"/>
              </w:rPr>
            </w:pPr>
            <w:r>
              <w:rPr>
                <w:spacing w:val="-5"/>
                <w:sz w:val="18"/>
              </w:rPr>
              <w:t>11</w:t>
            </w: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178" w:lineRule="exact"/>
              <w:ind w:right="15"/>
              <w:rPr>
                <w:sz w:val="18"/>
              </w:rPr>
            </w:pPr>
            <w:r>
              <w:rPr>
                <w:spacing w:val="-5"/>
                <w:sz w:val="18"/>
              </w:rPr>
              <w:t>11</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78" w:lineRule="exact"/>
              <w:ind w:left="111"/>
              <w:jc w:val="left"/>
              <w:rPr>
                <w:sz w:val="18"/>
              </w:rPr>
            </w:pPr>
            <w:r>
              <w:rPr>
                <w:spacing w:val="-2"/>
                <w:sz w:val="18"/>
              </w:rPr>
              <w:t>Токар</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178" w:lineRule="exact"/>
              <w:ind w:left="24" w:right="6"/>
              <w:rPr>
                <w:sz w:val="18"/>
              </w:rPr>
            </w:pPr>
            <w:r>
              <w:rPr>
                <w:spacing w:val="-10"/>
                <w:sz w:val="18"/>
              </w:rPr>
              <w:t>2</w:t>
            </w:r>
          </w:p>
        </w:tc>
      </w:tr>
      <w:tr w:rsidR="000B4F6A">
        <w:trPr>
          <w:trHeight w:val="423"/>
        </w:trPr>
        <w:tc>
          <w:tcPr>
            <w:tcW w:w="2705" w:type="dxa"/>
            <w:gridSpan w:val="3"/>
            <w:vMerge w:val="restart"/>
            <w:tcBorders>
              <w:left w:val="nil"/>
              <w:bottom w:val="nil"/>
            </w:tcBorders>
          </w:tcPr>
          <w:p w:rsidR="000B4F6A" w:rsidRDefault="000B4F6A">
            <w:pPr>
              <w:pStyle w:val="TableParagraph"/>
              <w:jc w:val="left"/>
              <w:rPr>
                <w:sz w:val="18"/>
              </w:rPr>
            </w:pP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before="4"/>
              <w:ind w:right="15"/>
              <w:rPr>
                <w:sz w:val="18"/>
              </w:rPr>
            </w:pPr>
            <w:r>
              <w:rPr>
                <w:spacing w:val="-5"/>
                <w:sz w:val="18"/>
              </w:rPr>
              <w:t>12</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206" w:lineRule="exact"/>
              <w:ind w:left="111"/>
              <w:jc w:val="left"/>
              <w:rPr>
                <w:sz w:val="18"/>
              </w:rPr>
            </w:pPr>
            <w:r>
              <w:rPr>
                <w:sz w:val="18"/>
              </w:rPr>
              <w:t>Електрослюсар</w:t>
            </w:r>
            <w:r>
              <w:rPr>
                <w:spacing w:val="-12"/>
                <w:sz w:val="18"/>
              </w:rPr>
              <w:t xml:space="preserve"> </w:t>
            </w:r>
            <w:r>
              <w:rPr>
                <w:sz w:val="18"/>
              </w:rPr>
              <w:t>по</w:t>
            </w:r>
            <w:r>
              <w:rPr>
                <w:spacing w:val="-11"/>
                <w:sz w:val="18"/>
              </w:rPr>
              <w:t xml:space="preserve"> </w:t>
            </w:r>
            <w:r>
              <w:rPr>
                <w:sz w:val="18"/>
              </w:rPr>
              <w:t xml:space="preserve">ремонту </w:t>
            </w:r>
            <w:r>
              <w:rPr>
                <w:spacing w:val="-2"/>
                <w:sz w:val="18"/>
              </w:rPr>
              <w:t>обладнання</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before="4"/>
              <w:ind w:left="24" w:right="6"/>
              <w:rPr>
                <w:sz w:val="18"/>
              </w:rPr>
            </w:pPr>
            <w:r>
              <w:rPr>
                <w:spacing w:val="-10"/>
                <w:sz w:val="18"/>
              </w:rPr>
              <w:t>1</w:t>
            </w:r>
          </w:p>
        </w:tc>
      </w:tr>
      <w:tr w:rsidR="000B4F6A">
        <w:trPr>
          <w:trHeight w:val="206"/>
        </w:trPr>
        <w:tc>
          <w:tcPr>
            <w:tcW w:w="2705" w:type="dxa"/>
            <w:gridSpan w:val="3"/>
            <w:vMerge/>
            <w:tcBorders>
              <w:top w:val="nil"/>
              <w:left w:val="nil"/>
              <w:bottom w:val="nil"/>
            </w:tcBorders>
          </w:tcPr>
          <w:p w:rsidR="000B4F6A" w:rsidRDefault="000B4F6A">
            <w:pPr>
              <w:rPr>
                <w:sz w:val="2"/>
                <w:szCs w:val="2"/>
              </w:rPr>
            </w:pP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186" w:lineRule="exact"/>
              <w:ind w:right="15"/>
              <w:rPr>
                <w:sz w:val="18"/>
              </w:rPr>
            </w:pPr>
            <w:r>
              <w:rPr>
                <w:spacing w:val="-5"/>
                <w:sz w:val="18"/>
              </w:rPr>
              <w:t>13</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11"/>
              <w:jc w:val="left"/>
              <w:rPr>
                <w:sz w:val="18"/>
              </w:rPr>
            </w:pPr>
            <w:r>
              <w:rPr>
                <w:spacing w:val="-2"/>
                <w:sz w:val="18"/>
              </w:rPr>
              <w:t>Електрик</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186" w:lineRule="exact"/>
              <w:ind w:left="24" w:right="6"/>
              <w:rPr>
                <w:sz w:val="18"/>
              </w:rPr>
            </w:pPr>
            <w:r>
              <w:rPr>
                <w:spacing w:val="-10"/>
                <w:sz w:val="18"/>
              </w:rPr>
              <w:t>1</w:t>
            </w:r>
          </w:p>
        </w:tc>
      </w:tr>
      <w:tr w:rsidR="000B4F6A">
        <w:trPr>
          <w:trHeight w:val="208"/>
        </w:trPr>
        <w:tc>
          <w:tcPr>
            <w:tcW w:w="2705" w:type="dxa"/>
            <w:gridSpan w:val="3"/>
            <w:vMerge/>
            <w:tcBorders>
              <w:top w:val="nil"/>
              <w:left w:val="nil"/>
              <w:bottom w:val="nil"/>
            </w:tcBorders>
          </w:tcPr>
          <w:p w:rsidR="000B4F6A" w:rsidRDefault="000B4F6A">
            <w:pPr>
              <w:rPr>
                <w:sz w:val="2"/>
                <w:szCs w:val="2"/>
              </w:rPr>
            </w:pP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188" w:lineRule="exact"/>
              <w:ind w:right="15"/>
              <w:rPr>
                <w:sz w:val="18"/>
              </w:rPr>
            </w:pPr>
            <w:r>
              <w:rPr>
                <w:spacing w:val="-5"/>
                <w:sz w:val="18"/>
              </w:rPr>
              <w:t>14</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8" w:lineRule="exact"/>
              <w:ind w:left="111"/>
              <w:jc w:val="left"/>
              <w:rPr>
                <w:sz w:val="18"/>
              </w:rPr>
            </w:pPr>
            <w:r>
              <w:rPr>
                <w:spacing w:val="-2"/>
                <w:sz w:val="18"/>
              </w:rPr>
              <w:t>Сторож</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188" w:lineRule="exact"/>
              <w:ind w:left="24" w:right="6"/>
              <w:rPr>
                <w:sz w:val="18"/>
              </w:rPr>
            </w:pPr>
            <w:r>
              <w:rPr>
                <w:spacing w:val="-10"/>
                <w:sz w:val="18"/>
              </w:rPr>
              <w:t>2</w:t>
            </w:r>
          </w:p>
        </w:tc>
      </w:tr>
      <w:tr w:rsidR="000B4F6A">
        <w:trPr>
          <w:trHeight w:val="206"/>
        </w:trPr>
        <w:tc>
          <w:tcPr>
            <w:tcW w:w="2705" w:type="dxa"/>
            <w:gridSpan w:val="3"/>
            <w:vMerge/>
            <w:tcBorders>
              <w:top w:val="nil"/>
              <w:left w:val="nil"/>
              <w:bottom w:val="nil"/>
            </w:tcBorders>
          </w:tcPr>
          <w:p w:rsidR="000B4F6A" w:rsidRDefault="000B4F6A">
            <w:pPr>
              <w:rPr>
                <w:sz w:val="2"/>
                <w:szCs w:val="2"/>
              </w:rPr>
            </w:pPr>
          </w:p>
        </w:tc>
        <w:tc>
          <w:tcPr>
            <w:tcW w:w="417" w:type="dxa"/>
            <w:tcBorders>
              <w:top w:val="single" w:sz="4" w:space="0" w:color="000000"/>
              <w:bottom w:val="single" w:sz="4" w:space="0" w:color="000000"/>
              <w:right w:val="single" w:sz="4" w:space="0" w:color="000000"/>
            </w:tcBorders>
          </w:tcPr>
          <w:p w:rsidR="000B4F6A" w:rsidRDefault="00000000">
            <w:pPr>
              <w:pStyle w:val="TableParagraph"/>
              <w:spacing w:line="186" w:lineRule="exact"/>
              <w:ind w:right="15"/>
              <w:rPr>
                <w:sz w:val="18"/>
              </w:rPr>
            </w:pPr>
            <w:r>
              <w:rPr>
                <w:spacing w:val="-5"/>
                <w:sz w:val="18"/>
              </w:rPr>
              <w:t>15</w:t>
            </w:r>
          </w:p>
        </w:tc>
        <w:tc>
          <w:tcPr>
            <w:tcW w:w="2508"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11"/>
              <w:jc w:val="left"/>
              <w:rPr>
                <w:sz w:val="18"/>
              </w:rPr>
            </w:pPr>
            <w:r>
              <w:rPr>
                <w:spacing w:val="-2"/>
                <w:sz w:val="18"/>
              </w:rPr>
              <w:t>Прибиральниця</w:t>
            </w:r>
          </w:p>
        </w:tc>
        <w:tc>
          <w:tcPr>
            <w:tcW w:w="581" w:type="dxa"/>
            <w:tcBorders>
              <w:top w:val="single" w:sz="4" w:space="0" w:color="000000"/>
              <w:left w:val="single" w:sz="4" w:space="0" w:color="000000"/>
              <w:bottom w:val="single" w:sz="4" w:space="0" w:color="000000"/>
            </w:tcBorders>
          </w:tcPr>
          <w:p w:rsidR="000B4F6A" w:rsidRDefault="00000000">
            <w:pPr>
              <w:pStyle w:val="TableParagraph"/>
              <w:spacing w:line="186" w:lineRule="exact"/>
              <w:ind w:left="24" w:right="6"/>
              <w:rPr>
                <w:sz w:val="18"/>
              </w:rPr>
            </w:pPr>
            <w:r>
              <w:rPr>
                <w:spacing w:val="-10"/>
                <w:sz w:val="18"/>
              </w:rPr>
              <w:t>1</w:t>
            </w:r>
          </w:p>
        </w:tc>
      </w:tr>
      <w:tr w:rsidR="000B4F6A">
        <w:trPr>
          <w:trHeight w:val="207"/>
        </w:trPr>
        <w:tc>
          <w:tcPr>
            <w:tcW w:w="2705" w:type="dxa"/>
            <w:gridSpan w:val="3"/>
            <w:vMerge/>
            <w:tcBorders>
              <w:top w:val="nil"/>
              <w:left w:val="nil"/>
              <w:bottom w:val="nil"/>
            </w:tcBorders>
          </w:tcPr>
          <w:p w:rsidR="000B4F6A" w:rsidRDefault="000B4F6A">
            <w:pPr>
              <w:rPr>
                <w:sz w:val="2"/>
                <w:szCs w:val="2"/>
              </w:rPr>
            </w:pPr>
          </w:p>
        </w:tc>
        <w:tc>
          <w:tcPr>
            <w:tcW w:w="2925" w:type="dxa"/>
            <w:gridSpan w:val="2"/>
            <w:tcBorders>
              <w:top w:val="single" w:sz="4" w:space="0" w:color="000000"/>
              <w:right w:val="single" w:sz="4" w:space="0" w:color="000000"/>
            </w:tcBorders>
          </w:tcPr>
          <w:p w:rsidR="000B4F6A" w:rsidRDefault="00000000">
            <w:pPr>
              <w:pStyle w:val="TableParagraph"/>
              <w:spacing w:line="188" w:lineRule="exact"/>
              <w:ind w:left="98"/>
              <w:jc w:val="left"/>
              <w:rPr>
                <w:b/>
                <w:sz w:val="18"/>
              </w:rPr>
            </w:pPr>
            <w:r>
              <w:rPr>
                <w:b/>
                <w:spacing w:val="-2"/>
                <w:sz w:val="18"/>
              </w:rPr>
              <w:t>ВСЬОГО</w:t>
            </w:r>
          </w:p>
        </w:tc>
        <w:tc>
          <w:tcPr>
            <w:tcW w:w="581" w:type="dxa"/>
            <w:tcBorders>
              <w:top w:val="single" w:sz="4" w:space="0" w:color="000000"/>
              <w:left w:val="single" w:sz="4" w:space="0" w:color="000000"/>
            </w:tcBorders>
          </w:tcPr>
          <w:p w:rsidR="000B4F6A" w:rsidRDefault="00000000">
            <w:pPr>
              <w:pStyle w:val="TableParagraph"/>
              <w:spacing w:line="188" w:lineRule="exact"/>
              <w:ind w:left="24"/>
              <w:rPr>
                <w:sz w:val="18"/>
              </w:rPr>
            </w:pPr>
            <w:r>
              <w:rPr>
                <w:spacing w:val="-5"/>
                <w:sz w:val="18"/>
              </w:rPr>
              <w:t>34</w:t>
            </w:r>
          </w:p>
        </w:tc>
      </w:tr>
    </w:tbl>
    <w:p w:rsidR="000B4F6A" w:rsidRDefault="000B4F6A">
      <w:pPr>
        <w:pStyle w:val="a3"/>
        <w:spacing w:before="14"/>
        <w:ind w:left="0" w:firstLine="0"/>
        <w:jc w:val="left"/>
        <w:rPr>
          <w:b/>
          <w:sz w:val="18"/>
        </w:rPr>
      </w:pPr>
    </w:p>
    <w:p w:rsidR="000B4F6A" w:rsidRDefault="00000000">
      <w:pPr>
        <w:pStyle w:val="a3"/>
        <w:ind w:right="283"/>
      </w:pPr>
      <w:r>
        <w:rPr>
          <w:b/>
        </w:rPr>
        <w:t xml:space="preserve">Головний інженер </w:t>
      </w:r>
      <w:r>
        <w:t>(</w:t>
      </w:r>
      <w:r>
        <w:rPr>
          <w:b/>
        </w:rPr>
        <w:t>технічний директор</w:t>
      </w:r>
      <w:r>
        <w:t>) є першим заступником директора і несе відповідальність за результати та ефективність виробничої діяльності, він керує науково-дослідними та експериментальними роботами, безпосередньо відповідає за організацію робіт і результати вдосконалення техніки, технології і організації виробництва; керує діяльністю технічних служб підприємства, контролює результати їх роботи, стан трудової і виробничої дисципліни в підпорядкованих підрозділах; здійснює контроль</w:t>
      </w:r>
      <w:r>
        <w:rPr>
          <w:spacing w:val="6"/>
        </w:rPr>
        <w:t xml:space="preserve"> </w:t>
      </w:r>
      <w:r>
        <w:t>за</w:t>
      </w:r>
      <w:r>
        <w:rPr>
          <w:spacing w:val="8"/>
        </w:rPr>
        <w:t xml:space="preserve"> </w:t>
      </w:r>
      <w:r>
        <w:t>додержанням</w:t>
      </w:r>
      <w:r>
        <w:rPr>
          <w:spacing w:val="6"/>
        </w:rPr>
        <w:t xml:space="preserve"> </w:t>
      </w:r>
      <w:r>
        <w:t>проектної,</w:t>
      </w:r>
      <w:r>
        <w:rPr>
          <w:spacing w:val="6"/>
        </w:rPr>
        <w:t xml:space="preserve"> </w:t>
      </w:r>
      <w:r>
        <w:t>конструкторської</w:t>
      </w:r>
      <w:r>
        <w:rPr>
          <w:spacing w:val="8"/>
        </w:rPr>
        <w:t xml:space="preserve"> </w:t>
      </w:r>
      <w:r>
        <w:t>і</w:t>
      </w:r>
      <w:r>
        <w:rPr>
          <w:spacing w:val="6"/>
        </w:rPr>
        <w:t xml:space="preserve"> </w:t>
      </w:r>
      <w:r>
        <w:rPr>
          <w:spacing w:val="-2"/>
        </w:rPr>
        <w:t>технологічної</w:t>
      </w:r>
    </w:p>
    <w:p w:rsidR="000B4F6A" w:rsidRDefault="000B4F6A">
      <w:pPr>
        <w:pStyle w:val="a3"/>
        <w:sectPr w:rsidR="000B4F6A">
          <w:pgSz w:w="8400" w:h="11910"/>
          <w:pgMar w:top="1000" w:right="850" w:bottom="780" w:left="850" w:header="0" w:footer="585" w:gutter="0"/>
          <w:cols w:space="720"/>
        </w:sectPr>
      </w:pPr>
    </w:p>
    <w:p w:rsidR="000B4F6A" w:rsidRDefault="00000000">
      <w:pPr>
        <w:pStyle w:val="a3"/>
        <w:spacing w:before="67"/>
        <w:ind w:right="283" w:firstLine="0"/>
      </w:pPr>
      <w:r>
        <w:lastRenderedPageBreak/>
        <w:t>дисципліни, правил та норм з охорони праці, виробничої санітарії та пожежної безпеки, вимог природоохоронних, санітарних органів, а також органів, що здійснюють технічний нагляд; забезпечує своєчасну підготовку технічної документації (креслень, специфікацій, технічних умов, технологічних карт тощо).</w:t>
      </w:r>
    </w:p>
    <w:p w:rsidR="000B4F6A" w:rsidRDefault="00000000">
      <w:pPr>
        <w:pStyle w:val="a3"/>
        <w:ind w:right="286"/>
      </w:pPr>
      <w:r>
        <w:rPr>
          <w:b/>
        </w:rPr>
        <w:t xml:space="preserve">Головний бухгалтер </w:t>
      </w:r>
      <w:r>
        <w:t>забезпечує ведення бухгалтерського обліку згідно з чинним законодавством; організовує роботу бухгалтерської служби, контроль за відображенням на рахунках бухгалтерського обліку всіх господарських операцій; забезпечує складання на основі даних бухгалтерського обліку фінансової звітності підприємства, підписання її та подання в установлені строки користувачам; здійснює контроль за веденням касових операцій, раціональним та ефективним використанням матеріальних, трудових та фінансових ресурсів тощо.</w:t>
      </w:r>
    </w:p>
    <w:p w:rsidR="000B4F6A" w:rsidRDefault="00000000">
      <w:pPr>
        <w:pStyle w:val="a3"/>
        <w:ind w:right="284"/>
      </w:pPr>
      <w:r>
        <w:rPr>
          <w:b/>
        </w:rPr>
        <w:t xml:space="preserve">Головний економіст </w:t>
      </w:r>
      <w:r>
        <w:t>(</w:t>
      </w:r>
      <w:r>
        <w:rPr>
          <w:b/>
        </w:rPr>
        <w:t>заступник директора з економічних питань</w:t>
      </w:r>
      <w:r>
        <w:t>) керує науково-економічним та організаційно-економічним забезпеченням діяльності підприємства; розробляє та організовує впровадження заходів щодо підвищення продуктивності, ефективності та рентабельності виробництва, якості продукції, зниження собівартості, забезпечення зростання продуктивності праці; відповідає за організацію планової роботи на підприємстві; керує структурними підрозділами підприємства, які виконують економічну роботу, сприяє впровадженню економічно доцільних рішень з управління виробництвом тощо.</w:t>
      </w:r>
    </w:p>
    <w:p w:rsidR="000B4F6A" w:rsidRDefault="00000000">
      <w:pPr>
        <w:pStyle w:val="a3"/>
        <w:spacing w:before="1"/>
        <w:ind w:right="283"/>
      </w:pPr>
      <w:r>
        <w:rPr>
          <w:b/>
        </w:rPr>
        <w:t xml:space="preserve">Заступник директора з комерційних питань </w:t>
      </w:r>
      <w:r>
        <w:t>здійснює керівництво фінансово-господарською діяльністю підприємства у</w:t>
      </w:r>
      <w:r>
        <w:rPr>
          <w:spacing w:val="40"/>
        </w:rPr>
        <w:t xml:space="preserve"> </w:t>
      </w:r>
      <w:r>
        <w:t>сфері матеріально-технічного забезпечення, заготівлі та зберігання сировини, збуту продукції на ринку та за договорами постачання, транспортного та адміністративно-господарського обслуговування, забезпечуючи ефективне та цільове використання матеріальних і фінансових ресурсів, зниження їх витрат, прискорення обороту обігових коштів; здійснює контроль за реалізацією продукції, матеріально-технічного забезпечення підприємства, фінансовими та економічними показниками діяльності підприємства, за правильним витрачанням обігових коштів і цільовим використанням банківського кредиту, припиненням виробництва продукції, яка не матиме збуту, та забезпечує своєчасну виплату заробітної плати працівникам; забезпечує своєчасне складання кошторисно-фінансових та інших документів, розрахунків, установленої звітності про виконання планів збуту</w:t>
      </w:r>
      <w:r>
        <w:rPr>
          <w:spacing w:val="-2"/>
        </w:rPr>
        <w:t xml:space="preserve"> </w:t>
      </w:r>
      <w:r>
        <w:t>готової</w:t>
      </w:r>
      <w:r>
        <w:rPr>
          <w:spacing w:val="-1"/>
        </w:rPr>
        <w:t xml:space="preserve"> </w:t>
      </w:r>
      <w:r>
        <w:t>продукції, фінансової</w:t>
      </w:r>
      <w:r>
        <w:rPr>
          <w:spacing w:val="-1"/>
        </w:rPr>
        <w:t xml:space="preserve"> </w:t>
      </w:r>
      <w:r>
        <w:t>діяльності, матеріально-технічного забезпечення та роботи транспорту тощо.</w:t>
      </w:r>
    </w:p>
    <w:p w:rsidR="000B4F6A" w:rsidRDefault="000B4F6A">
      <w:pPr>
        <w:pStyle w:val="a3"/>
        <w:sectPr w:rsidR="000B4F6A">
          <w:pgSz w:w="8400" w:h="11910"/>
          <w:pgMar w:top="1000" w:right="850" w:bottom="780" w:left="850" w:header="0" w:footer="585" w:gutter="0"/>
          <w:cols w:space="720"/>
        </w:sectPr>
      </w:pPr>
    </w:p>
    <w:p w:rsidR="000B4F6A" w:rsidRDefault="00000000">
      <w:pPr>
        <w:pStyle w:val="a3"/>
        <w:spacing w:before="67"/>
        <w:ind w:right="284"/>
      </w:pPr>
      <w:r>
        <w:rPr>
          <w:b/>
        </w:rPr>
        <w:lastRenderedPageBreak/>
        <w:t xml:space="preserve">Головний енергетик </w:t>
      </w:r>
      <w:r>
        <w:t>керує науково-технічною та технологічною підготовкою енергозабезпечення підприємства; організовує технічно правильну експлуатацію і своєчасний ремонт енергетичного та природоохоронного устаткування та енергосистем, безперервне забезпечення виробництва електроенергією, парою, газом, водою та іншими видами енергії, контроль за раціональними витратами енергетичних ресурсів на підприємстві, послідовне додержання</w:t>
      </w:r>
      <w:r>
        <w:rPr>
          <w:spacing w:val="40"/>
        </w:rPr>
        <w:t xml:space="preserve"> </w:t>
      </w:r>
      <w:r>
        <w:t xml:space="preserve">режиму енергозбереження та економії; керує плануванням та організацією роботи енергетичних </w:t>
      </w:r>
      <w:proofErr w:type="spellStart"/>
      <w:r>
        <w:t>цехів</w:t>
      </w:r>
      <w:proofErr w:type="spellEnd"/>
      <w:r>
        <w:t xml:space="preserve"> та господарств, розробленням графіків ремонту енергетичного устаткування та енергомереж; організовує перевірку засобів зв'язку, сигналізації, обліку, контролю, захисту та автоматики, а також своєчасне пред'явлення інспекції державного нагляду котлів і посудин, які працюють під тиском тощо.</w:t>
      </w:r>
    </w:p>
    <w:p w:rsidR="000B4F6A" w:rsidRDefault="00000000">
      <w:pPr>
        <w:pStyle w:val="a3"/>
        <w:ind w:right="281"/>
      </w:pPr>
      <w:r>
        <w:rPr>
          <w:b/>
        </w:rPr>
        <w:t xml:space="preserve">Головний механік </w:t>
      </w:r>
      <w:r>
        <w:t>забезпечує безперебійну і технічно правильну експлуатацію та надійну роботу устаткування, утримання в працездатному стані з потрібним рівнем точності; організовує розроблення планів</w:t>
      </w:r>
      <w:r>
        <w:rPr>
          <w:spacing w:val="-2"/>
        </w:rPr>
        <w:t xml:space="preserve"> </w:t>
      </w:r>
      <w:r>
        <w:t>(графіків)</w:t>
      </w:r>
      <w:r>
        <w:rPr>
          <w:spacing w:val="-1"/>
        </w:rPr>
        <w:t xml:space="preserve"> </w:t>
      </w:r>
      <w:r>
        <w:t>оглядів,</w:t>
      </w:r>
      <w:r>
        <w:rPr>
          <w:spacing w:val="-1"/>
        </w:rPr>
        <w:t xml:space="preserve"> </w:t>
      </w:r>
      <w:r>
        <w:t>випробувань та</w:t>
      </w:r>
      <w:r>
        <w:rPr>
          <w:spacing w:val="-1"/>
        </w:rPr>
        <w:t xml:space="preserve"> </w:t>
      </w:r>
      <w:r>
        <w:t>профілактичних ремонтів устаткування згідно з положеннями системи планово- запобіжного ремонту, затверджує ці плани та контролює їх виконання; організовує</w:t>
      </w:r>
      <w:r>
        <w:rPr>
          <w:spacing w:val="-2"/>
        </w:rPr>
        <w:t xml:space="preserve"> </w:t>
      </w:r>
      <w:r>
        <w:t>міжремонтне</w:t>
      </w:r>
      <w:r>
        <w:rPr>
          <w:spacing w:val="-2"/>
        </w:rPr>
        <w:t xml:space="preserve"> </w:t>
      </w:r>
      <w:r>
        <w:t>обслуговування,</w:t>
      </w:r>
      <w:r>
        <w:rPr>
          <w:spacing w:val="-3"/>
        </w:rPr>
        <w:t xml:space="preserve"> </w:t>
      </w:r>
      <w:r>
        <w:t>своєчасний</w:t>
      </w:r>
      <w:r>
        <w:rPr>
          <w:spacing w:val="-4"/>
        </w:rPr>
        <w:t xml:space="preserve"> </w:t>
      </w:r>
      <w:r>
        <w:t>і</w:t>
      </w:r>
      <w:r>
        <w:rPr>
          <w:spacing w:val="-3"/>
        </w:rPr>
        <w:t xml:space="preserve"> </w:t>
      </w:r>
      <w:r>
        <w:t>якісний</w:t>
      </w:r>
      <w:r>
        <w:rPr>
          <w:spacing w:val="-4"/>
        </w:rPr>
        <w:t xml:space="preserve"> </w:t>
      </w:r>
      <w:r>
        <w:t>ремонт та модернізацію обладнання та устаткування, роботу з підвищення</w:t>
      </w:r>
      <w:r>
        <w:rPr>
          <w:spacing w:val="40"/>
        </w:rPr>
        <w:t xml:space="preserve"> </w:t>
      </w:r>
      <w:r>
        <w:t>його надійності та довговічності, технічний нагляд за станом, утриманням, ремонтом будівель та споруд, забезпечує раціональне використання матеріалів на виконання ремонтних робіт; організовує проведення інвентаризації виробничих основних засобів, визначає застаріле обладнання, об'єкти, які потребують капітального ремонту,</w:t>
      </w:r>
      <w:r>
        <w:rPr>
          <w:spacing w:val="80"/>
        </w:rPr>
        <w:t xml:space="preserve"> </w:t>
      </w:r>
      <w:r>
        <w:t>та встановлює черговість проведення ремонтних робіт; забезпечує додержання правил і норм охорони праці під час проведення ремонтних робіт тощо.</w:t>
      </w:r>
    </w:p>
    <w:p w:rsidR="000B4F6A" w:rsidRDefault="00000000">
      <w:pPr>
        <w:pStyle w:val="a3"/>
        <w:spacing w:before="1"/>
        <w:ind w:right="279"/>
      </w:pPr>
      <w:r>
        <w:t xml:space="preserve">Головне завдання </w:t>
      </w:r>
      <w:r>
        <w:rPr>
          <w:b/>
        </w:rPr>
        <w:t xml:space="preserve">начальника виробництва </w:t>
      </w:r>
      <w:r>
        <w:t>(</w:t>
      </w:r>
      <w:r>
        <w:rPr>
          <w:b/>
        </w:rPr>
        <w:t>заступник директора з виробництва</w:t>
      </w:r>
      <w:r>
        <w:t>) – це виконання виробничих планів підприємства, контроль і регулювання перебігу виробничого процесу. Для цього підпорядкований йому виробничий відділ розробляє оперативні плани випуску продукції для кожного цеху та забезпечує ритмічну роботу з їх виконання тощо.</w:t>
      </w:r>
    </w:p>
    <w:p w:rsidR="000B4F6A" w:rsidRDefault="00000000">
      <w:pPr>
        <w:pStyle w:val="a3"/>
        <w:ind w:right="283"/>
      </w:pPr>
      <w:r>
        <w:rPr>
          <w:b/>
        </w:rPr>
        <w:t xml:space="preserve">Начальник відділу кадрів </w:t>
      </w:r>
      <w:r>
        <w:t>очолює роботу із забезпечення підприємства працівниками потрібних професій, спеціальностей і кваліфікації, із формування і ведення банку даних про кількісний та якісний склад кадрів, його розвиток та рух; вирішує питання найму, звільнення, переведення працівників, контролює їх розстановку і правильність</w:t>
      </w:r>
      <w:r>
        <w:rPr>
          <w:spacing w:val="40"/>
        </w:rPr>
        <w:t xml:space="preserve"> </w:t>
      </w:r>
      <w:r>
        <w:t>використання</w:t>
      </w:r>
      <w:r>
        <w:rPr>
          <w:spacing w:val="40"/>
        </w:rPr>
        <w:t xml:space="preserve"> </w:t>
      </w:r>
      <w:r>
        <w:t>у</w:t>
      </w:r>
      <w:r>
        <w:rPr>
          <w:spacing w:val="40"/>
        </w:rPr>
        <w:t xml:space="preserve"> </w:t>
      </w:r>
      <w:r>
        <w:t>підрозділах</w:t>
      </w:r>
      <w:r>
        <w:rPr>
          <w:spacing w:val="40"/>
        </w:rPr>
        <w:t xml:space="preserve"> </w:t>
      </w:r>
      <w:r>
        <w:t>підприємства;</w:t>
      </w:r>
      <w:r>
        <w:rPr>
          <w:spacing w:val="40"/>
        </w:rPr>
        <w:t xml:space="preserve"> </w:t>
      </w:r>
      <w:r>
        <w:t>забезпечує</w:t>
      </w:r>
    </w:p>
    <w:p w:rsidR="000B4F6A" w:rsidRDefault="000B4F6A">
      <w:pPr>
        <w:pStyle w:val="a3"/>
        <w:sectPr w:rsidR="000B4F6A">
          <w:pgSz w:w="8400" w:h="11910"/>
          <w:pgMar w:top="1000" w:right="850" w:bottom="780" w:left="850" w:header="0" w:footer="585" w:gutter="0"/>
          <w:cols w:space="720"/>
        </w:sectPr>
      </w:pPr>
    </w:p>
    <w:p w:rsidR="000B4F6A" w:rsidRDefault="00000000">
      <w:pPr>
        <w:pStyle w:val="a3"/>
        <w:spacing w:before="67"/>
        <w:ind w:right="283" w:firstLine="0"/>
      </w:pPr>
      <w:r>
        <w:lastRenderedPageBreak/>
        <w:t>підготовку документів з пенсійного страхування та подання їх до органів соціального забезпечення тощо.</w:t>
      </w:r>
    </w:p>
    <w:p w:rsidR="000B4F6A" w:rsidRDefault="00000000">
      <w:pPr>
        <w:pStyle w:val="a3"/>
        <w:ind w:right="283"/>
      </w:pPr>
      <w:r>
        <w:rPr>
          <w:b/>
        </w:rPr>
        <w:t xml:space="preserve">Начальник планово-економічного відділу </w:t>
      </w:r>
      <w:r>
        <w:t>здійснює керівництво роботою з економічного планування на підприємстві, очолює підготовку проектів поточних планів підрозділами підприємства з усіх видів діяльності відповідно до замовлень споживачів продукції і укладених</w:t>
      </w:r>
      <w:r>
        <w:rPr>
          <w:spacing w:val="-1"/>
        </w:rPr>
        <w:t xml:space="preserve"> </w:t>
      </w:r>
      <w:r>
        <w:t xml:space="preserve">договорів, а також обґрунтувань і розрахунків до них; керує складанням </w:t>
      </w:r>
      <w:proofErr w:type="spellStart"/>
      <w:r>
        <w:t>середньотермінових</w:t>
      </w:r>
      <w:proofErr w:type="spellEnd"/>
      <w:r>
        <w:t xml:space="preserve"> і довготермінових комплексних</w:t>
      </w:r>
      <w:r>
        <w:rPr>
          <w:spacing w:val="40"/>
        </w:rPr>
        <w:t xml:space="preserve"> </w:t>
      </w:r>
      <w:r>
        <w:t>планів виробничої, фінансової і комерційної діяльності підприємства, узгоджує і взаємно пов'язує всі його розділи; забезпечує доведення планових завдань до підрозділів підприємства; організовує розроблення прогресивних планових техніко-економічних нормативів матеріальних і трудових витрат, проектів оптових і роздрібних цін на продукцію підприємства з урахуванням попиту і пропозицій з метою забезпечення запланованого обсягу прибутку, складання нормативних калькуляцій продукції і контроль за внесенням до них поточних змін планово-розрахункових цін на основні види сировини, матеріалів та напівфабрикатів, які використовуються у виробництві, кошторисної калькуляції товарної продукції; організовує контроль за виконанням підрозділами підприємства планових завдань, а також статистичний облік за усіма виробничими і техніко-економічними показниками роботи підприємства, підготовку періодичної звітності тощо.</w:t>
      </w:r>
    </w:p>
    <w:p w:rsidR="000B4F6A" w:rsidRDefault="00000000">
      <w:pPr>
        <w:pStyle w:val="a3"/>
        <w:ind w:right="283"/>
      </w:pPr>
      <w:r>
        <w:rPr>
          <w:b/>
        </w:rPr>
        <w:t xml:space="preserve">Начальник служби охорони праці </w:t>
      </w:r>
      <w:r>
        <w:t>організовує і координує</w:t>
      </w:r>
      <w:r>
        <w:rPr>
          <w:spacing w:val="40"/>
        </w:rPr>
        <w:t xml:space="preserve"> </w:t>
      </w:r>
      <w:r>
        <w:t>роботи з охорони праці на підприємстві, здійснює контроль за додержанням законодавчих і нормативно-правових актів з охорони праці, проведенням профілактичної</w:t>
      </w:r>
      <w:r>
        <w:rPr>
          <w:spacing w:val="-1"/>
        </w:rPr>
        <w:t xml:space="preserve"> </w:t>
      </w:r>
      <w:r>
        <w:t>роботи</w:t>
      </w:r>
      <w:r>
        <w:rPr>
          <w:spacing w:val="-2"/>
        </w:rPr>
        <w:t xml:space="preserve"> </w:t>
      </w:r>
      <w:r>
        <w:t>із запобігання</w:t>
      </w:r>
      <w:r>
        <w:rPr>
          <w:spacing w:val="-1"/>
        </w:rPr>
        <w:t xml:space="preserve"> </w:t>
      </w:r>
      <w:r>
        <w:t xml:space="preserve">виробничого травматизму, професійних і виробничо-обумовлених захворювань, заходів зі створення здорових і безпечних умов праці на підприємстві, за наданням робітникам установлених пільг і компенсацій за умовами праці; організовує вивчення умов праці на робочих місцях, роботу з проведення паспортизації санітарно-технічного стану </w:t>
      </w:r>
      <w:proofErr w:type="spellStart"/>
      <w:r>
        <w:t>цехів</w:t>
      </w:r>
      <w:proofErr w:type="spellEnd"/>
      <w:r>
        <w:t xml:space="preserve">, перевірки технічного стану устаткування, запобіжних і захисних пристроїв, здійснює контроль за ефективністю роботи вентиляційних і </w:t>
      </w:r>
      <w:proofErr w:type="spellStart"/>
      <w:r>
        <w:t>аспіраційних</w:t>
      </w:r>
      <w:proofErr w:type="spellEnd"/>
      <w:r>
        <w:t xml:space="preserve"> систем; інформує працівників від особи роботодавця про стан умов праці на робочому місці, а також про прийняті заходи щодо захисту від небезпечних і шкідливих виробничих факторів, забезпечує підготовку документів на виплату відшкодування збитків, причинених здоров'ю працівників у результаті нещасного випадку на виробництві або професійного захворювання; організовує проведення перевірок, обстеження технічного стану будинків, будівель, устаткування, машин і механізмів на відповідність їх вимогам нормативних актів з охорони праці,</w:t>
      </w:r>
      <w:r>
        <w:rPr>
          <w:spacing w:val="31"/>
        </w:rPr>
        <w:t xml:space="preserve"> </w:t>
      </w:r>
      <w:r>
        <w:t>стану</w:t>
      </w:r>
      <w:r>
        <w:rPr>
          <w:spacing w:val="27"/>
        </w:rPr>
        <w:t xml:space="preserve"> </w:t>
      </w:r>
      <w:r>
        <w:t>санітарно-побутових</w:t>
      </w:r>
      <w:r>
        <w:rPr>
          <w:spacing w:val="33"/>
        </w:rPr>
        <w:t xml:space="preserve"> </w:t>
      </w:r>
      <w:r>
        <w:t>приміщень,</w:t>
      </w:r>
      <w:r>
        <w:rPr>
          <w:spacing w:val="31"/>
        </w:rPr>
        <w:t xml:space="preserve"> </w:t>
      </w:r>
      <w:r>
        <w:t>засобів</w:t>
      </w:r>
      <w:r>
        <w:rPr>
          <w:spacing w:val="32"/>
        </w:rPr>
        <w:t xml:space="preserve"> </w:t>
      </w:r>
      <w:r>
        <w:t>колективного</w:t>
      </w:r>
      <w:r>
        <w:rPr>
          <w:spacing w:val="32"/>
        </w:rPr>
        <w:t xml:space="preserve"> </w:t>
      </w:r>
      <w:r>
        <w:rPr>
          <w:spacing w:val="-10"/>
        </w:rPr>
        <w:t>і</w:t>
      </w:r>
    </w:p>
    <w:p w:rsidR="000B4F6A" w:rsidRDefault="000B4F6A">
      <w:pPr>
        <w:pStyle w:val="a3"/>
        <w:sectPr w:rsidR="000B4F6A">
          <w:pgSz w:w="8400" w:h="11910"/>
          <w:pgMar w:top="1000" w:right="850" w:bottom="780" w:left="850" w:header="0" w:footer="585" w:gutter="0"/>
          <w:cols w:space="720"/>
        </w:sectPr>
      </w:pPr>
    </w:p>
    <w:p w:rsidR="000B4F6A" w:rsidRDefault="00000000">
      <w:pPr>
        <w:pStyle w:val="a3"/>
        <w:spacing w:before="67"/>
        <w:ind w:right="289" w:firstLine="0"/>
      </w:pPr>
      <w:r>
        <w:lastRenderedPageBreak/>
        <w:t>індивідуального захисту працівників, контролює своєчасність їх проведення тощо.</w:t>
      </w:r>
    </w:p>
    <w:p w:rsidR="000B4F6A" w:rsidRDefault="00000000">
      <w:pPr>
        <w:pStyle w:val="a3"/>
        <w:ind w:right="283"/>
      </w:pPr>
      <w:r>
        <w:rPr>
          <w:b/>
        </w:rPr>
        <w:t>Начальник</w:t>
      </w:r>
      <w:r>
        <w:rPr>
          <w:b/>
          <w:spacing w:val="-7"/>
        </w:rPr>
        <w:t xml:space="preserve"> </w:t>
      </w:r>
      <w:r>
        <w:rPr>
          <w:b/>
        </w:rPr>
        <w:t>відділу</w:t>
      </w:r>
      <w:r>
        <w:rPr>
          <w:b/>
          <w:spacing w:val="-7"/>
        </w:rPr>
        <w:t xml:space="preserve"> </w:t>
      </w:r>
      <w:r>
        <w:rPr>
          <w:b/>
        </w:rPr>
        <w:t>технічного</w:t>
      </w:r>
      <w:r>
        <w:rPr>
          <w:b/>
          <w:spacing w:val="-5"/>
        </w:rPr>
        <w:t xml:space="preserve"> </w:t>
      </w:r>
      <w:r>
        <w:rPr>
          <w:b/>
        </w:rPr>
        <w:t>контролю</w:t>
      </w:r>
      <w:r>
        <w:rPr>
          <w:b/>
          <w:spacing w:val="-2"/>
        </w:rPr>
        <w:t xml:space="preserve"> </w:t>
      </w:r>
      <w:r>
        <w:t>організовує</w:t>
      </w:r>
      <w:r>
        <w:rPr>
          <w:spacing w:val="-5"/>
        </w:rPr>
        <w:t xml:space="preserve"> </w:t>
      </w:r>
      <w:r>
        <w:t>проведення робіт з контролю якості продукції, що виробляє підприємство, відповідно до вимог стандартів і технічних умов, які затверджено зразками (еталонами) і технічною документацією, умовами поставок і договорів, а також з укріплення виробничої дисципліни; забезпечує перевірку матеріальних ресурсів (сировини, матеріалів, напівфабрикатів, комплектуючих виробів), що надходять на виробництво, підготовлення висновків про відповідність їх якості стандартам і технічним умовам, операційний контроль на всіх стадіях виробничого процесу, контроль якості і комплектності готової продукції, якості виготовлених на виробництві інструменту і технологічного устаткування, а також правильності зберігання сировини, матеріалів, напівфабрикатів, комплектуючих виробів у підрозділах підприємства і на складах, готової продукції до її відправлення споживачам; організовує проведення непередбачених технологічним процесом вибіркових перевірок якості готової</w:t>
      </w:r>
      <w:r>
        <w:rPr>
          <w:spacing w:val="80"/>
        </w:rPr>
        <w:t xml:space="preserve"> </w:t>
      </w:r>
      <w:r>
        <w:t>продукції і матеріальних ресурсів, якості і стану технологічного устаткування та інструменту, умов виробництва, упакування, зберігання, завантаження і транспортування продукції, сировини, матеріалів, напівфабрикатів, комплектуючих виробів і інструмента на підприємстві тощо.</w:t>
      </w:r>
    </w:p>
    <w:p w:rsidR="000B4F6A" w:rsidRDefault="00000000">
      <w:pPr>
        <w:pStyle w:val="a3"/>
        <w:spacing w:before="1"/>
        <w:ind w:right="283"/>
      </w:pPr>
      <w:r>
        <w:rPr>
          <w:b/>
        </w:rPr>
        <w:t xml:space="preserve">Начальник цеху (начальник дільниці) </w:t>
      </w:r>
      <w:r>
        <w:t>здійснює керівництво виробничо-господарською діяльністю цеху (дільниці), забезпечує виконання виробничих завдань, ритмічний випуск продукції високої якості, ефективне використання основних і оборотних фондів; організовує поточне виробниче планування, облік, складання і своєчасне подання звітності про виробничу діяльність цеху (дільниці), роботу з поліпшення нормування праці, правильного застосування форм і систем заробітної плати та матеріального стимулювання, узагальнення і розповсюдження передових прийомів та методів праці; здійснює добір кадрів працівників, їх розстановку і доцільне використання; забезпечує технічно правильну експлуатацію устаткування та інших основних засобів і виконання графіків їх ремонту, безпечні та здорові умови праці, а також своєчасне надання працюючим пільг з умов праці; контролює додержання працюючими правил і норм охорони праці, виробничої і трудової дисципліни,</w:t>
      </w:r>
      <w:r>
        <w:rPr>
          <w:spacing w:val="40"/>
        </w:rPr>
        <w:t xml:space="preserve"> </w:t>
      </w:r>
      <w:r>
        <w:t xml:space="preserve">правил внутрішнього трудового розпорядку; координує роботу майстрів і цехових служб тощо. Може бути підпорядкований безпосередньо директорові, головному інженеру або начальнику </w:t>
      </w:r>
      <w:r>
        <w:rPr>
          <w:spacing w:val="-2"/>
        </w:rPr>
        <w:t>виробництва.</w:t>
      </w:r>
    </w:p>
    <w:p w:rsidR="000B4F6A" w:rsidRDefault="000B4F6A">
      <w:pPr>
        <w:pStyle w:val="a3"/>
        <w:sectPr w:rsidR="000B4F6A">
          <w:pgSz w:w="8400" w:h="11910"/>
          <w:pgMar w:top="1000" w:right="850" w:bottom="780" w:left="850" w:header="0" w:footer="585" w:gutter="0"/>
          <w:cols w:space="720"/>
        </w:sectPr>
      </w:pPr>
    </w:p>
    <w:p w:rsidR="000B4F6A" w:rsidRDefault="00000000">
      <w:pPr>
        <w:pStyle w:val="a3"/>
        <w:spacing w:before="67"/>
        <w:ind w:right="279"/>
      </w:pPr>
      <w:r>
        <w:rPr>
          <w:b/>
        </w:rPr>
        <w:lastRenderedPageBreak/>
        <w:t xml:space="preserve">Начальник зміни </w:t>
      </w:r>
      <w:r>
        <w:t>забезпечує виконання змінних виробничих завдань підрозділами підприємства (дільницями та бригадами), додержання встановленої технології виробництва виробів, ритмічний випуск продукції високої якості; організовує своєчасну підготовку виробництва, раціональне завантаження та роботу устаткування; здійснює оперативний контроль за забезпеченням матеріальними та енергетичними ресурсами, технічно правильною експлуатацією устаткування та інших основних засобів, економними витратами сировини, палива, матеріалів, виявляє, запобігає та усуває причини порушень процесу виробництва; контролює додержання працівниками технологічної, виробничої і трудової дисципліни, правил і норм охорони</w:t>
      </w:r>
      <w:r>
        <w:rPr>
          <w:spacing w:val="-2"/>
        </w:rPr>
        <w:t xml:space="preserve"> </w:t>
      </w:r>
      <w:r>
        <w:t>праці, виробничої</w:t>
      </w:r>
      <w:r>
        <w:rPr>
          <w:spacing w:val="-1"/>
        </w:rPr>
        <w:t xml:space="preserve"> </w:t>
      </w:r>
      <w:r>
        <w:t>санітарії</w:t>
      </w:r>
      <w:r>
        <w:rPr>
          <w:spacing w:val="-1"/>
        </w:rPr>
        <w:t xml:space="preserve"> </w:t>
      </w:r>
      <w:r>
        <w:t>та протипожежного захисту, подає пропозиції</w:t>
      </w:r>
      <w:r>
        <w:rPr>
          <w:spacing w:val="-1"/>
        </w:rPr>
        <w:t xml:space="preserve"> </w:t>
      </w:r>
      <w:r>
        <w:t>щодо заохочення працівників, які</w:t>
      </w:r>
      <w:r>
        <w:rPr>
          <w:spacing w:val="-1"/>
        </w:rPr>
        <w:t xml:space="preserve"> </w:t>
      </w:r>
      <w:r>
        <w:t>відзначилися, накладання дисциплінарних стягнень на порушників виробничої і трудової дисципліни; координує роботу майстрів.</w:t>
      </w:r>
    </w:p>
    <w:p w:rsidR="000B4F6A" w:rsidRDefault="00000000">
      <w:pPr>
        <w:pStyle w:val="a3"/>
        <w:ind w:right="283"/>
      </w:pPr>
      <w:r>
        <w:rPr>
          <w:b/>
        </w:rPr>
        <w:t xml:space="preserve">Майстер виробничої дільниці </w:t>
      </w:r>
      <w:r>
        <w:t xml:space="preserve">здійснює керівництво виробничою дільницею, забезпечує виконання в зазначені строки завдань з обсягу виробництва продукції заданої номенклатури, підвищення продуктивності праці, зниження трудомісткості продукції на основі повного завантаження устаткування і використання його технічних можливостей, раціонального витрачання сировини, матеріалів, палива, енергії і зниження витрат; організовує підготовку виробництва, забезпечує розміщення робітників і бригад, контролює додержання технологічних процесів, </w:t>
      </w:r>
      <w:proofErr w:type="spellStart"/>
      <w:r>
        <w:t>оперативно</w:t>
      </w:r>
      <w:proofErr w:type="spellEnd"/>
      <w:r>
        <w:t xml:space="preserve"> виявляє і ліквідує причини їх порушення; перевіряє якість продукції, що випускається, вживає заходів щодо запобігання браку та підвищення якості готової продукції;</w:t>
      </w:r>
      <w:r>
        <w:rPr>
          <w:spacing w:val="-1"/>
        </w:rPr>
        <w:t xml:space="preserve"> </w:t>
      </w:r>
      <w:r>
        <w:t>здійснює</w:t>
      </w:r>
      <w:r>
        <w:rPr>
          <w:spacing w:val="-1"/>
        </w:rPr>
        <w:t xml:space="preserve"> </w:t>
      </w:r>
      <w:r>
        <w:t>формування</w:t>
      </w:r>
      <w:r>
        <w:rPr>
          <w:spacing w:val="-1"/>
        </w:rPr>
        <w:t xml:space="preserve"> </w:t>
      </w:r>
      <w:r>
        <w:t>бригад</w:t>
      </w:r>
      <w:r>
        <w:rPr>
          <w:spacing w:val="-1"/>
        </w:rPr>
        <w:t xml:space="preserve"> </w:t>
      </w:r>
      <w:r>
        <w:t>(їх</w:t>
      </w:r>
      <w:r>
        <w:rPr>
          <w:spacing w:val="-2"/>
        </w:rPr>
        <w:t xml:space="preserve"> </w:t>
      </w:r>
      <w:r>
        <w:t>кількісного,</w:t>
      </w:r>
      <w:r>
        <w:rPr>
          <w:spacing w:val="-1"/>
        </w:rPr>
        <w:t xml:space="preserve"> </w:t>
      </w:r>
      <w:r>
        <w:t>професійного</w:t>
      </w:r>
      <w:r>
        <w:rPr>
          <w:spacing w:val="-1"/>
        </w:rPr>
        <w:t xml:space="preserve"> </w:t>
      </w:r>
      <w:r>
        <w:t>і кваліфікаційного складу), розробляє і впроваджує заходи з раціонального обслуговування бригад, координує їх діяльність; встановлює і своєчасно доводить виробничі завдання бригадам і окремим робітникам, які не входять до складу бригад, відповідно до затверджених планів і графіків виробництва, нормативні показники щодо використання устаткування, сировини, матеріалів, інструменту, палива, енергії; проводить виробничий інструктаж робітників, заходи, які забезпечують виконання правил охорони праці, виробничої санітарії, технічної експлуатації устаткування та інструменту, а також контроль за їх додержанням тощо.</w:t>
      </w:r>
    </w:p>
    <w:p w:rsidR="000B4F6A" w:rsidRDefault="000B4F6A">
      <w:pPr>
        <w:pStyle w:val="a3"/>
        <w:sectPr w:rsidR="000B4F6A">
          <w:pgSz w:w="8400" w:h="11910"/>
          <w:pgMar w:top="1000" w:right="850" w:bottom="780" w:left="850" w:header="0" w:footer="585" w:gutter="0"/>
          <w:cols w:space="720"/>
        </w:sectPr>
      </w:pPr>
    </w:p>
    <w:p w:rsidR="000B4F6A" w:rsidRDefault="00000000">
      <w:pPr>
        <w:pStyle w:val="3"/>
        <w:numPr>
          <w:ilvl w:val="1"/>
          <w:numId w:val="38"/>
        </w:numPr>
        <w:tabs>
          <w:tab w:val="left" w:pos="2595"/>
        </w:tabs>
        <w:spacing w:before="68"/>
        <w:ind w:left="2595" w:hanging="397"/>
        <w:jc w:val="left"/>
      </w:pPr>
      <w:bookmarkStart w:id="2" w:name="_bookmark70"/>
      <w:bookmarkEnd w:id="2"/>
      <w:r>
        <w:rPr>
          <w:spacing w:val="-5"/>
        </w:rPr>
        <w:lastRenderedPageBreak/>
        <w:t>Організація</w:t>
      </w:r>
      <w:r>
        <w:rPr>
          <w:spacing w:val="1"/>
        </w:rPr>
        <w:t xml:space="preserve"> </w:t>
      </w:r>
      <w:r>
        <w:rPr>
          <w:spacing w:val="-4"/>
        </w:rPr>
        <w:t>праці</w:t>
      </w:r>
    </w:p>
    <w:p w:rsidR="000B4F6A" w:rsidRDefault="000B4F6A">
      <w:pPr>
        <w:pStyle w:val="a3"/>
        <w:spacing w:before="1"/>
        <w:ind w:left="0" w:firstLine="0"/>
        <w:jc w:val="left"/>
        <w:rPr>
          <w:b/>
          <w:sz w:val="24"/>
        </w:rPr>
      </w:pPr>
    </w:p>
    <w:p w:rsidR="000B4F6A" w:rsidRDefault="00000000">
      <w:pPr>
        <w:pStyle w:val="a3"/>
        <w:ind w:right="287"/>
      </w:pPr>
      <w:r>
        <w:rPr>
          <w:b/>
          <w:i/>
        </w:rPr>
        <w:t xml:space="preserve">Організація праці </w:t>
      </w:r>
      <w:r>
        <w:t>– це певний порядок побудови і здійснення трудового процесу, завдяки якому забезпечується формування і функціонування системи ефективної взаємодії працівників з засобами виробництва</w:t>
      </w:r>
      <w:r>
        <w:rPr>
          <w:spacing w:val="-2"/>
        </w:rPr>
        <w:t xml:space="preserve"> </w:t>
      </w:r>
      <w:r>
        <w:t>та</w:t>
      </w:r>
      <w:r>
        <w:rPr>
          <w:spacing w:val="-4"/>
        </w:rPr>
        <w:t xml:space="preserve"> </w:t>
      </w:r>
      <w:r>
        <w:t>одного</w:t>
      </w:r>
      <w:r>
        <w:rPr>
          <w:spacing w:val="-3"/>
        </w:rPr>
        <w:t xml:space="preserve"> </w:t>
      </w:r>
      <w:r>
        <w:t>з</w:t>
      </w:r>
      <w:r>
        <w:rPr>
          <w:spacing w:val="-4"/>
        </w:rPr>
        <w:t xml:space="preserve"> </w:t>
      </w:r>
      <w:r>
        <w:t>одним</w:t>
      </w:r>
      <w:r>
        <w:rPr>
          <w:spacing w:val="-3"/>
        </w:rPr>
        <w:t xml:space="preserve"> </w:t>
      </w:r>
      <w:r>
        <w:t>для</w:t>
      </w:r>
      <w:r>
        <w:rPr>
          <w:spacing w:val="-5"/>
        </w:rPr>
        <w:t xml:space="preserve"> </w:t>
      </w:r>
      <w:r>
        <w:t>досягнення</w:t>
      </w:r>
      <w:r>
        <w:rPr>
          <w:spacing w:val="-5"/>
        </w:rPr>
        <w:t xml:space="preserve"> </w:t>
      </w:r>
      <w:r>
        <w:t>заздалегідь</w:t>
      </w:r>
      <w:r>
        <w:rPr>
          <w:spacing w:val="-5"/>
        </w:rPr>
        <w:t xml:space="preserve"> </w:t>
      </w:r>
      <w:r>
        <w:t>поставленої цілі трудової діяльності. Організація праці є системою заходів, що забезпечує раціональне використання робочої сили і обладнання, вона включає розстановку людей в процесі праці, розділення і кооперацію, методи нормування і стимулювання праці, організацію і обслуговування робочих місць, створення необхідних умов праці.</w:t>
      </w:r>
    </w:p>
    <w:p w:rsidR="000B4F6A" w:rsidRDefault="00000000">
      <w:pPr>
        <w:pStyle w:val="a3"/>
        <w:spacing w:before="2"/>
        <w:ind w:right="289"/>
      </w:pPr>
      <w:r>
        <w:t>При обробці каменю праця робітників може здійснюватися індивідуально і колективно (спеціалізовані і комплексні бригади). Застосування колективних форм організацій праці робітників можливе в тому випадку, якщо на підприємстві достатньо повно і обґрунтовано розроблена нормативна база (норми вироблення і обслуговування, нормативи керованості тощо).</w:t>
      </w:r>
    </w:p>
    <w:p w:rsidR="000B4F6A" w:rsidRDefault="00000000">
      <w:pPr>
        <w:pStyle w:val="a3"/>
        <w:spacing w:before="1"/>
        <w:ind w:right="282"/>
      </w:pPr>
      <w:r>
        <w:rPr>
          <w:b/>
        </w:rPr>
        <w:t>Норма обслуговування</w:t>
      </w:r>
      <w:r>
        <w:t>, тобто кількість верстатів, що доводиться на одного робітника, встановлюється залежно від виду обладнання, його технічних характеристик і прийнятої технології обробки каменю.</w:t>
      </w:r>
    </w:p>
    <w:p w:rsidR="000B4F6A" w:rsidRDefault="00000000">
      <w:pPr>
        <w:pStyle w:val="a3"/>
        <w:ind w:right="279"/>
      </w:pPr>
      <w:r>
        <w:t>По кожній професії зміст функціональних обов'язків встановлюється відповідно до Єдиного тарифно-кваліфікаційного довідника робіт і професій робітників промисловості будівельних матеріалів. Основні положення по організації праці встановлені як для основних (</w:t>
      </w:r>
      <w:proofErr w:type="spellStart"/>
      <w:r>
        <w:t>каменерозпилювальника</w:t>
      </w:r>
      <w:proofErr w:type="spellEnd"/>
      <w:r>
        <w:t>, фрезерувальника по каменю і шліфувальника-полірувальника виробів з каменю), так і допоміжних робочих (</w:t>
      </w:r>
      <w:proofErr w:type="spellStart"/>
      <w:r>
        <w:t>налагоджувальника</w:t>
      </w:r>
      <w:proofErr w:type="spellEnd"/>
      <w:r>
        <w:t xml:space="preserve"> обладнання по обробці каменю, такелажника, електрослюсаря або слюсаря і мастильника), зайнятих на роботах, що не входять до складу технологічних процесів. Конкретні положення організації праці встановлюються окремо для робітників основних і допоміжних професій.</w:t>
      </w:r>
    </w:p>
    <w:p w:rsidR="000B4F6A" w:rsidRDefault="00000000">
      <w:pPr>
        <w:pStyle w:val="a3"/>
        <w:ind w:right="279"/>
      </w:pPr>
      <w:r>
        <w:t xml:space="preserve">Форма організації праці </w:t>
      </w:r>
      <w:proofErr w:type="spellStart"/>
      <w:r>
        <w:rPr>
          <w:b/>
        </w:rPr>
        <w:t>каменерозпилювальника</w:t>
      </w:r>
      <w:proofErr w:type="spellEnd"/>
      <w:r>
        <w:rPr>
          <w:b/>
        </w:rPr>
        <w:t xml:space="preserve"> </w:t>
      </w:r>
      <w:r>
        <w:t>–</w:t>
      </w:r>
      <w:r>
        <w:rPr>
          <w:spacing w:val="40"/>
        </w:rPr>
        <w:t xml:space="preserve"> </w:t>
      </w:r>
      <w:r>
        <w:t>індивідуальна або вузькоспеціалізована бригадна, система оплати</w:t>
      </w:r>
      <w:r>
        <w:rPr>
          <w:spacing w:val="40"/>
        </w:rPr>
        <w:t xml:space="preserve"> </w:t>
      </w:r>
      <w:r>
        <w:t xml:space="preserve">праці – відрядна, форма обслуговування обладнання – </w:t>
      </w:r>
      <w:proofErr w:type="spellStart"/>
      <w:r>
        <w:t>одноверстатна</w:t>
      </w:r>
      <w:proofErr w:type="spellEnd"/>
      <w:r>
        <w:t xml:space="preserve"> чи багатоверстатна. Робоче місце </w:t>
      </w:r>
      <w:proofErr w:type="spellStart"/>
      <w:r>
        <w:t>розпилювальника</w:t>
      </w:r>
      <w:proofErr w:type="spellEnd"/>
      <w:r>
        <w:t xml:space="preserve"> вибирається поблизу верстата (при </w:t>
      </w:r>
      <w:proofErr w:type="spellStart"/>
      <w:r>
        <w:t>одноверстатному</w:t>
      </w:r>
      <w:proofErr w:type="spellEnd"/>
      <w:r>
        <w:t xml:space="preserve"> обслуговуванні) або в зоні, найбільш зручній для спостереження і обслуговування групи верстатів (при багатоверстатному обслуговуванні). Умовою організації багатоверстатного обслуговування є таке співвідношення витрат часу, при</w:t>
      </w:r>
      <w:r>
        <w:rPr>
          <w:spacing w:val="29"/>
        </w:rPr>
        <w:t xml:space="preserve"> </w:t>
      </w:r>
      <w:r>
        <w:t>якому</w:t>
      </w:r>
      <w:r>
        <w:rPr>
          <w:spacing w:val="26"/>
        </w:rPr>
        <w:t xml:space="preserve"> </w:t>
      </w:r>
      <w:r>
        <w:t>час</w:t>
      </w:r>
      <w:r>
        <w:rPr>
          <w:spacing w:val="30"/>
        </w:rPr>
        <w:t xml:space="preserve"> </w:t>
      </w:r>
      <w:r>
        <w:t>машинної</w:t>
      </w:r>
      <w:r>
        <w:rPr>
          <w:spacing w:val="30"/>
        </w:rPr>
        <w:t xml:space="preserve"> </w:t>
      </w:r>
      <w:r>
        <w:t>роботи</w:t>
      </w:r>
      <w:r>
        <w:rPr>
          <w:spacing w:val="29"/>
        </w:rPr>
        <w:t xml:space="preserve"> </w:t>
      </w:r>
      <w:r>
        <w:t>одного</w:t>
      </w:r>
      <w:r>
        <w:rPr>
          <w:spacing w:val="35"/>
        </w:rPr>
        <w:t xml:space="preserve"> </w:t>
      </w:r>
      <w:r>
        <w:t>верстата</w:t>
      </w:r>
      <w:r>
        <w:rPr>
          <w:spacing w:val="30"/>
        </w:rPr>
        <w:t xml:space="preserve"> </w:t>
      </w:r>
      <w:r>
        <w:t>більший</w:t>
      </w:r>
      <w:r>
        <w:rPr>
          <w:spacing w:val="29"/>
        </w:rPr>
        <w:t xml:space="preserve"> </w:t>
      </w:r>
      <w:r>
        <w:t>чи</w:t>
      </w:r>
      <w:r>
        <w:rPr>
          <w:spacing w:val="30"/>
        </w:rPr>
        <w:t xml:space="preserve"> </w:t>
      </w:r>
      <w:r>
        <w:rPr>
          <w:spacing w:val="-2"/>
        </w:rPr>
        <w:t>рівний</w:t>
      </w:r>
    </w:p>
    <w:p w:rsidR="000B4F6A" w:rsidRDefault="000B4F6A">
      <w:pPr>
        <w:pStyle w:val="a3"/>
        <w:sectPr w:rsidR="000B4F6A">
          <w:pgSz w:w="8400" w:h="11910"/>
          <w:pgMar w:top="1000" w:right="850" w:bottom="780" w:left="850" w:header="0" w:footer="585" w:gutter="0"/>
          <w:cols w:space="720"/>
        </w:sectPr>
      </w:pPr>
    </w:p>
    <w:p w:rsidR="000B4F6A" w:rsidRDefault="00000000">
      <w:pPr>
        <w:pStyle w:val="a3"/>
        <w:spacing w:before="67"/>
        <w:ind w:right="285" w:firstLine="0"/>
      </w:pPr>
      <w:r>
        <w:lastRenderedPageBreak/>
        <w:t>сумарному часу ручної і машинно-ручної роботи на всіх інших обслуговуваних верстатах і переходів між ними.</w:t>
      </w:r>
    </w:p>
    <w:p w:rsidR="000B4F6A" w:rsidRDefault="00000000">
      <w:pPr>
        <w:pStyle w:val="a3"/>
        <w:ind w:right="281"/>
      </w:pPr>
      <w:r>
        <w:t xml:space="preserve">На </w:t>
      </w:r>
      <w:proofErr w:type="spellStart"/>
      <w:r>
        <w:t>каменерозпилювальному</w:t>
      </w:r>
      <w:proofErr w:type="spellEnd"/>
      <w:r>
        <w:t xml:space="preserve"> виробництві найбільш повно реалізоване багатоверстатне обслуговування </w:t>
      </w:r>
      <w:proofErr w:type="spellStart"/>
      <w:r>
        <w:t>штрипсових</w:t>
      </w:r>
      <w:proofErr w:type="spellEnd"/>
      <w:r>
        <w:t xml:space="preserve"> верстатів, залежно від конструктивних особливостей цього обладнання і ступеня його автоматизації одним робітником (бригадою) обслуговується від двох до шести верстатів. Відповідно до цього встановлюється і норма обслуговування розпилювальних верстатів, наприклад, від двох до шести </w:t>
      </w:r>
      <w:proofErr w:type="spellStart"/>
      <w:r>
        <w:t>штрипсових</w:t>
      </w:r>
      <w:proofErr w:type="spellEnd"/>
      <w:r>
        <w:t xml:space="preserve"> верстатів або один дисковий верстат (без автоматичної програми).</w:t>
      </w:r>
    </w:p>
    <w:p w:rsidR="000B4F6A" w:rsidRDefault="00000000">
      <w:pPr>
        <w:pStyle w:val="a3"/>
        <w:ind w:right="286"/>
      </w:pPr>
      <w:r>
        <w:t xml:space="preserve">На </w:t>
      </w:r>
      <w:proofErr w:type="spellStart"/>
      <w:r>
        <w:t>розпилювальника</w:t>
      </w:r>
      <w:proofErr w:type="spellEnd"/>
      <w:r>
        <w:t xml:space="preserve"> </w:t>
      </w:r>
      <w:proofErr w:type="spellStart"/>
      <w:r>
        <w:t>каменя</w:t>
      </w:r>
      <w:proofErr w:type="spellEnd"/>
      <w:r>
        <w:t xml:space="preserve"> покладаються такі функціональні обов'язки: прийняття зміни, закочування і викочування верстатного візка зі ставкою або установка блоку, що розпилюється, на стіл верстата, участь в установці і знятті поставу (комплекту) </w:t>
      </w:r>
      <w:proofErr w:type="spellStart"/>
      <w:r>
        <w:t>штрипсових</w:t>
      </w:r>
      <w:proofErr w:type="spellEnd"/>
      <w:r>
        <w:t xml:space="preserve"> пил, запуск і зупинка верстату, активне спостереження за розпилюванням з підтриманням заданих технологічною картою раціональних режимів розпилювання, контроль за станом обслуговування верстатів, виявлення і усунення дрібних</w:t>
      </w:r>
      <w:r>
        <w:rPr>
          <w:spacing w:val="40"/>
        </w:rPr>
        <w:t xml:space="preserve"> </w:t>
      </w:r>
      <w:proofErr w:type="spellStart"/>
      <w:r>
        <w:t>несправностей</w:t>
      </w:r>
      <w:proofErr w:type="spellEnd"/>
      <w:r>
        <w:t xml:space="preserve"> в їх роботі, своєчасне сповіщення майстра цеху (начальника зміни) про виниклі аварії, несправності або вимушені простої, контроль за дотриманням правил безпеки робіт, здача зміни.</w:t>
      </w:r>
    </w:p>
    <w:p w:rsidR="000B4F6A" w:rsidRDefault="00000000">
      <w:pPr>
        <w:pStyle w:val="a3"/>
        <w:ind w:right="281"/>
      </w:pPr>
      <w:r>
        <w:t xml:space="preserve">У </w:t>
      </w:r>
      <w:r>
        <w:rPr>
          <w:b/>
        </w:rPr>
        <w:t xml:space="preserve">фрезерувальників по каменю </w:t>
      </w:r>
      <w:r>
        <w:t xml:space="preserve">застосовується переважно бригадна форма організації праці. Робоче місце стаціонарне, </w:t>
      </w:r>
      <w:proofErr w:type="spellStart"/>
      <w:r>
        <w:t>одноверстатне</w:t>
      </w:r>
      <w:proofErr w:type="spellEnd"/>
      <w:r>
        <w:t>.</w:t>
      </w:r>
      <w:r>
        <w:rPr>
          <w:spacing w:val="-3"/>
        </w:rPr>
        <w:t xml:space="preserve"> </w:t>
      </w:r>
      <w:r>
        <w:t>Норма</w:t>
      </w:r>
      <w:r>
        <w:rPr>
          <w:spacing w:val="-3"/>
        </w:rPr>
        <w:t xml:space="preserve"> </w:t>
      </w:r>
      <w:r>
        <w:t>обслуговування –</w:t>
      </w:r>
      <w:r>
        <w:rPr>
          <w:spacing w:val="-2"/>
        </w:rPr>
        <w:t xml:space="preserve"> </w:t>
      </w:r>
      <w:r>
        <w:t>один</w:t>
      </w:r>
      <w:r>
        <w:rPr>
          <w:spacing w:val="-5"/>
        </w:rPr>
        <w:t xml:space="preserve"> </w:t>
      </w:r>
      <w:r>
        <w:t>фрезерно-</w:t>
      </w:r>
      <w:proofErr w:type="spellStart"/>
      <w:r>
        <w:t>окантувальний</w:t>
      </w:r>
      <w:proofErr w:type="spellEnd"/>
      <w:r>
        <w:t xml:space="preserve"> верстат. Система оплати праці – відрядно-преміальна. На фрезерувальника покладаються такі функціональні обов'язки: приймає</w:t>
      </w:r>
      <w:r>
        <w:rPr>
          <w:spacing w:val="40"/>
        </w:rPr>
        <w:t xml:space="preserve"> </w:t>
      </w:r>
      <w:r>
        <w:t>і здає зміну, виконує окантування, власне фрезерування або профілювання виробів (заготовок), включаючи розмітку ліній розкрою плит-заготовок, обробку профілю тощо; вибирає і заміняє ріжучий інструмент, стежить за технічним станом верстата, і усуває дрібні несправності</w:t>
      </w:r>
      <w:r>
        <w:rPr>
          <w:spacing w:val="-1"/>
        </w:rPr>
        <w:t xml:space="preserve"> </w:t>
      </w:r>
      <w:r>
        <w:t>в</w:t>
      </w:r>
      <w:r>
        <w:rPr>
          <w:spacing w:val="-1"/>
        </w:rPr>
        <w:t xml:space="preserve"> </w:t>
      </w:r>
      <w:r>
        <w:t>його</w:t>
      </w:r>
      <w:r>
        <w:rPr>
          <w:spacing w:val="-2"/>
        </w:rPr>
        <w:t xml:space="preserve"> </w:t>
      </w:r>
      <w:r>
        <w:t>роботі, зобов'язаний</w:t>
      </w:r>
      <w:r>
        <w:rPr>
          <w:spacing w:val="-4"/>
        </w:rPr>
        <w:t xml:space="preserve"> </w:t>
      </w:r>
      <w:r>
        <w:t>своєчасно сповістити</w:t>
      </w:r>
      <w:r>
        <w:rPr>
          <w:spacing w:val="-2"/>
        </w:rPr>
        <w:t xml:space="preserve"> </w:t>
      </w:r>
      <w:r>
        <w:t>майстра цеху (начальника зміни) про виниклі аварії, несправності або</w:t>
      </w:r>
      <w:r>
        <w:rPr>
          <w:spacing w:val="80"/>
        </w:rPr>
        <w:t xml:space="preserve"> </w:t>
      </w:r>
      <w:r>
        <w:t>вимушені простої, здійснює контроль за дотриманням правил безпеки робіт всіма особами, що знаходяться в зоні обслуговування верстата, веде журнал обліку роботи верстата.</w:t>
      </w:r>
    </w:p>
    <w:p w:rsidR="000B4F6A" w:rsidRDefault="00000000">
      <w:pPr>
        <w:pStyle w:val="a3"/>
        <w:ind w:right="283"/>
      </w:pPr>
      <w:r>
        <w:t>Форма</w:t>
      </w:r>
      <w:r>
        <w:rPr>
          <w:spacing w:val="-10"/>
        </w:rPr>
        <w:t xml:space="preserve"> </w:t>
      </w:r>
      <w:r>
        <w:t>організації</w:t>
      </w:r>
      <w:r>
        <w:rPr>
          <w:spacing w:val="-9"/>
        </w:rPr>
        <w:t xml:space="preserve"> </w:t>
      </w:r>
      <w:r>
        <w:t>праці</w:t>
      </w:r>
      <w:r>
        <w:rPr>
          <w:spacing w:val="-7"/>
        </w:rPr>
        <w:t xml:space="preserve"> </w:t>
      </w:r>
      <w:r>
        <w:rPr>
          <w:b/>
        </w:rPr>
        <w:t>шліфувальника-полірувальника</w:t>
      </w:r>
      <w:r>
        <w:rPr>
          <w:b/>
          <w:spacing w:val="-5"/>
        </w:rPr>
        <w:t xml:space="preserve"> </w:t>
      </w:r>
      <w:r>
        <w:t xml:space="preserve">виробів з каменю – індивідуальна або вузькоспеціалізована бригадна (для конвеєрних верстатів). Робоче місце стаціонарне, </w:t>
      </w:r>
      <w:proofErr w:type="spellStart"/>
      <w:r>
        <w:t>одноверстатне</w:t>
      </w:r>
      <w:proofErr w:type="spellEnd"/>
      <w:r>
        <w:t xml:space="preserve"> (крім конвеєрних верстатів). Норма обслуговування – один шліфувально- полірувальний</w:t>
      </w:r>
      <w:r>
        <w:rPr>
          <w:spacing w:val="73"/>
        </w:rPr>
        <w:t xml:space="preserve"> </w:t>
      </w:r>
      <w:r>
        <w:t>верстат</w:t>
      </w:r>
      <w:r>
        <w:rPr>
          <w:spacing w:val="73"/>
        </w:rPr>
        <w:t xml:space="preserve"> </w:t>
      </w:r>
      <w:r>
        <w:t>(для</w:t>
      </w:r>
      <w:r>
        <w:rPr>
          <w:spacing w:val="73"/>
        </w:rPr>
        <w:t xml:space="preserve"> </w:t>
      </w:r>
      <w:r>
        <w:t>конвеєрних</w:t>
      </w:r>
      <w:r>
        <w:rPr>
          <w:spacing w:val="73"/>
        </w:rPr>
        <w:t xml:space="preserve"> </w:t>
      </w:r>
      <w:r>
        <w:t>верстатів</w:t>
      </w:r>
      <w:r>
        <w:rPr>
          <w:spacing w:val="75"/>
        </w:rPr>
        <w:t xml:space="preserve"> </w:t>
      </w:r>
      <w:r>
        <w:t>–</w:t>
      </w:r>
      <w:r>
        <w:rPr>
          <w:spacing w:val="78"/>
        </w:rPr>
        <w:t xml:space="preserve"> </w:t>
      </w:r>
      <w:r>
        <w:t>2</w:t>
      </w:r>
      <w:r>
        <w:rPr>
          <w:spacing w:val="75"/>
        </w:rPr>
        <w:t xml:space="preserve"> </w:t>
      </w:r>
      <w:r>
        <w:t>людини</w:t>
      </w:r>
      <w:r>
        <w:rPr>
          <w:spacing w:val="73"/>
        </w:rPr>
        <w:t xml:space="preserve"> </w:t>
      </w:r>
      <w:r>
        <w:t>на 1</w:t>
      </w:r>
      <w:r>
        <w:rPr>
          <w:spacing w:val="-1"/>
        </w:rPr>
        <w:t xml:space="preserve"> </w:t>
      </w:r>
      <w:r>
        <w:t>верстат).</w:t>
      </w:r>
      <w:r>
        <w:rPr>
          <w:spacing w:val="75"/>
          <w:w w:val="150"/>
        </w:rPr>
        <w:t xml:space="preserve">  </w:t>
      </w:r>
      <w:r>
        <w:t>Система</w:t>
      </w:r>
      <w:r>
        <w:rPr>
          <w:spacing w:val="74"/>
          <w:w w:val="150"/>
        </w:rPr>
        <w:t xml:space="preserve">  </w:t>
      </w:r>
      <w:r>
        <w:t>оплати</w:t>
      </w:r>
      <w:r>
        <w:rPr>
          <w:spacing w:val="74"/>
          <w:w w:val="150"/>
        </w:rPr>
        <w:t xml:space="preserve">  </w:t>
      </w:r>
      <w:r>
        <w:t>праці</w:t>
      </w:r>
      <w:r>
        <w:rPr>
          <w:spacing w:val="77"/>
          <w:w w:val="150"/>
        </w:rPr>
        <w:t xml:space="preserve">  </w:t>
      </w:r>
      <w:r>
        <w:t>–</w:t>
      </w:r>
      <w:r>
        <w:rPr>
          <w:spacing w:val="75"/>
          <w:w w:val="150"/>
        </w:rPr>
        <w:t xml:space="preserve">  </w:t>
      </w:r>
      <w:r>
        <w:t>відрядно-</w:t>
      </w:r>
      <w:r>
        <w:rPr>
          <w:spacing w:val="-2"/>
        </w:rPr>
        <w:t>преміальна.</w:t>
      </w:r>
    </w:p>
    <w:p w:rsidR="000B4F6A" w:rsidRDefault="000B4F6A">
      <w:pPr>
        <w:pStyle w:val="a3"/>
        <w:sectPr w:rsidR="000B4F6A">
          <w:pgSz w:w="8400" w:h="11910"/>
          <w:pgMar w:top="1000" w:right="850" w:bottom="780" w:left="850" w:header="0" w:footer="585" w:gutter="0"/>
          <w:cols w:space="720"/>
        </w:sectPr>
      </w:pPr>
    </w:p>
    <w:p w:rsidR="000B4F6A" w:rsidRDefault="00000000">
      <w:pPr>
        <w:pStyle w:val="a3"/>
        <w:spacing w:before="67"/>
        <w:ind w:right="286" w:firstLine="0"/>
      </w:pPr>
      <w:r>
        <w:lastRenderedPageBreak/>
        <w:t>Функціональні обов'язки шліфувальника-полірувальника аналогічні до обов’язків інших основних робітників.</w:t>
      </w:r>
    </w:p>
    <w:p w:rsidR="000B4F6A" w:rsidRDefault="00000000">
      <w:pPr>
        <w:pStyle w:val="a3"/>
        <w:ind w:right="288"/>
      </w:pPr>
      <w:r>
        <w:t>Зв'язок основних робітників з майстром цеху (начальником зміни) здійснюється</w:t>
      </w:r>
      <w:r>
        <w:rPr>
          <w:spacing w:val="-4"/>
        </w:rPr>
        <w:t xml:space="preserve"> </w:t>
      </w:r>
      <w:r>
        <w:t>шляхом</w:t>
      </w:r>
      <w:r>
        <w:rPr>
          <w:spacing w:val="-5"/>
        </w:rPr>
        <w:t xml:space="preserve"> </w:t>
      </w:r>
      <w:r>
        <w:t>безпосереднього</w:t>
      </w:r>
      <w:r>
        <w:rPr>
          <w:spacing w:val="-5"/>
        </w:rPr>
        <w:t xml:space="preserve"> </w:t>
      </w:r>
      <w:r>
        <w:t>спілкування,</w:t>
      </w:r>
      <w:r>
        <w:rPr>
          <w:spacing w:val="-6"/>
        </w:rPr>
        <w:t xml:space="preserve"> </w:t>
      </w:r>
      <w:r>
        <w:t>а</w:t>
      </w:r>
      <w:r>
        <w:rPr>
          <w:spacing w:val="-6"/>
        </w:rPr>
        <w:t xml:space="preserve"> </w:t>
      </w:r>
      <w:r>
        <w:t>з</w:t>
      </w:r>
      <w:r>
        <w:rPr>
          <w:spacing w:val="-3"/>
        </w:rPr>
        <w:t xml:space="preserve"> </w:t>
      </w:r>
      <w:r>
        <w:t>такелажником</w:t>
      </w:r>
      <w:r>
        <w:rPr>
          <w:spacing w:val="-5"/>
        </w:rPr>
        <w:t xml:space="preserve"> </w:t>
      </w:r>
      <w:r>
        <w:t>і машиністом крану – за допомогою сигнальних прапорців (відповідно червоного і білого кольору).</w:t>
      </w:r>
    </w:p>
    <w:p w:rsidR="000B4F6A" w:rsidRDefault="00000000">
      <w:pPr>
        <w:pStyle w:val="a3"/>
        <w:ind w:right="282"/>
      </w:pPr>
      <w:r>
        <w:t xml:space="preserve">Форма організації праці </w:t>
      </w:r>
      <w:proofErr w:type="spellStart"/>
      <w:r>
        <w:rPr>
          <w:b/>
        </w:rPr>
        <w:t>налагоджувальника</w:t>
      </w:r>
      <w:proofErr w:type="spellEnd"/>
      <w:r>
        <w:rPr>
          <w:b/>
        </w:rPr>
        <w:t xml:space="preserve"> обладнання </w:t>
      </w:r>
      <w:r>
        <w:t xml:space="preserve">по обробці каменю – колективна (бригада з 2 чоловік). Норма обслуговування – 10 </w:t>
      </w:r>
      <w:proofErr w:type="spellStart"/>
      <w:r>
        <w:t>штрипсових</w:t>
      </w:r>
      <w:proofErr w:type="spellEnd"/>
      <w:r>
        <w:t xml:space="preserve"> або 20 дискових верстатів. Робоче місце – пересувне зі стаціонарною частиною на виділеній ділянці розпилювального цеху або відділення. Функціональні обов'язки </w:t>
      </w:r>
      <w:proofErr w:type="spellStart"/>
      <w:r>
        <w:t>налагоджувальника</w:t>
      </w:r>
      <w:proofErr w:type="spellEnd"/>
      <w:r>
        <w:t xml:space="preserve">: виготовлення неармованих </w:t>
      </w:r>
      <w:proofErr w:type="spellStart"/>
      <w:r>
        <w:t>штрипсових</w:t>
      </w:r>
      <w:proofErr w:type="spellEnd"/>
      <w:r>
        <w:t xml:space="preserve"> пил, перевірка якості алмазних штрипсів, виготовлення деталей для кріплення пил, збирання поставу, підрізування пил, установка і регулювання дискових пил.</w:t>
      </w:r>
    </w:p>
    <w:p w:rsidR="000B4F6A" w:rsidRDefault="00000000">
      <w:pPr>
        <w:pStyle w:val="a3"/>
        <w:ind w:right="281"/>
      </w:pPr>
      <w:r>
        <w:t>Замість індивідуальної форми праці або існуючих вузькоспеціалізованих бригад робочих однієї професії (</w:t>
      </w:r>
      <w:proofErr w:type="spellStart"/>
      <w:r>
        <w:t>каменерозпилювальників</w:t>
      </w:r>
      <w:proofErr w:type="spellEnd"/>
      <w:r>
        <w:t>, фрезерувальників і шліфувальників- полірувальників) можуть бути</w:t>
      </w:r>
      <w:r>
        <w:rPr>
          <w:spacing w:val="-1"/>
        </w:rPr>
        <w:t xml:space="preserve"> </w:t>
      </w:r>
      <w:r>
        <w:t>створені наскрізні комплексні бригади</w:t>
      </w:r>
      <w:r>
        <w:rPr>
          <w:spacing w:val="-1"/>
        </w:rPr>
        <w:t xml:space="preserve"> </w:t>
      </w:r>
      <w:r>
        <w:t xml:space="preserve">з оплатою праці за кінцевим результатом (форма організації праці – </w:t>
      </w:r>
      <w:r>
        <w:rPr>
          <w:b/>
          <w:i/>
        </w:rPr>
        <w:t>бригадний підряд</w:t>
      </w:r>
      <w:r>
        <w:t>). Такі бригади проводять весь комплекс взаємозв'язаних робіт по обробці каменю спеціалізованими ланками, що виконують окремі процеси. Кожна бригада працює на підставі договору на бригадний підряд, укладеного з адміністрацією підприємства на певний термін.</w:t>
      </w:r>
    </w:p>
    <w:p w:rsidR="000B4F6A" w:rsidRDefault="00000000">
      <w:pPr>
        <w:pStyle w:val="a3"/>
        <w:ind w:right="282"/>
      </w:pPr>
      <w:r>
        <w:t>Відповідно</w:t>
      </w:r>
      <w:r>
        <w:rPr>
          <w:spacing w:val="-4"/>
        </w:rPr>
        <w:t xml:space="preserve"> </w:t>
      </w:r>
      <w:r>
        <w:t>до</w:t>
      </w:r>
      <w:r>
        <w:rPr>
          <w:spacing w:val="-5"/>
        </w:rPr>
        <w:t xml:space="preserve"> </w:t>
      </w:r>
      <w:r>
        <w:t>договору</w:t>
      </w:r>
      <w:r>
        <w:rPr>
          <w:spacing w:val="-9"/>
        </w:rPr>
        <w:t xml:space="preserve"> </w:t>
      </w:r>
      <w:r>
        <w:t>за</w:t>
      </w:r>
      <w:r>
        <w:rPr>
          <w:spacing w:val="-5"/>
        </w:rPr>
        <w:t xml:space="preserve"> </w:t>
      </w:r>
      <w:r>
        <w:t>бригадою</w:t>
      </w:r>
      <w:r>
        <w:rPr>
          <w:spacing w:val="-5"/>
        </w:rPr>
        <w:t xml:space="preserve"> </w:t>
      </w:r>
      <w:r>
        <w:t>закріплюються</w:t>
      </w:r>
      <w:r>
        <w:rPr>
          <w:spacing w:val="-3"/>
        </w:rPr>
        <w:t xml:space="preserve"> </w:t>
      </w:r>
      <w:r>
        <w:t xml:space="preserve">каменеобробні верстати і оснащення, видається наряд-завдання на весь підряд і по місяцях, визначається положення про преміювання, розраховуються трудовитрати, потреба в матеріалах тощо. Заробітна плата в комплексних бригадах розподіляється залежно від розрядів робочих і загального кінцевого результату за місяць </w:t>
      </w:r>
      <w:proofErr w:type="spellStart"/>
      <w:r>
        <w:t>пропорційно</w:t>
      </w:r>
      <w:proofErr w:type="spellEnd"/>
      <w:r>
        <w:t xml:space="preserve"> відпрацьованому робочому часу з урахуванням коефіцієнта трудової </w:t>
      </w:r>
      <w:r>
        <w:rPr>
          <w:spacing w:val="-2"/>
        </w:rPr>
        <w:t>участі.</w:t>
      </w:r>
    </w:p>
    <w:p w:rsidR="000B4F6A" w:rsidRDefault="000B4F6A">
      <w:pPr>
        <w:pStyle w:val="a3"/>
        <w:spacing w:before="53"/>
        <w:ind w:left="0" w:firstLine="0"/>
        <w:jc w:val="left"/>
      </w:pPr>
    </w:p>
    <w:p w:rsidR="000B4F6A" w:rsidRDefault="00000000">
      <w:pPr>
        <w:pStyle w:val="3"/>
        <w:numPr>
          <w:ilvl w:val="1"/>
          <w:numId w:val="38"/>
        </w:numPr>
        <w:tabs>
          <w:tab w:val="left" w:pos="1609"/>
        </w:tabs>
        <w:ind w:left="1609" w:hanging="400"/>
        <w:jc w:val="left"/>
      </w:pPr>
      <w:bookmarkStart w:id="3" w:name="_bookmark71"/>
      <w:bookmarkEnd w:id="3"/>
      <w:r>
        <w:rPr>
          <w:spacing w:val="-4"/>
        </w:rPr>
        <w:t>Розрахунок</w:t>
      </w:r>
      <w:r>
        <w:rPr>
          <w:spacing w:val="-10"/>
        </w:rPr>
        <w:t xml:space="preserve"> </w:t>
      </w:r>
      <w:r>
        <w:rPr>
          <w:spacing w:val="-4"/>
        </w:rPr>
        <w:t>чисельності</w:t>
      </w:r>
      <w:r>
        <w:rPr>
          <w:spacing w:val="-11"/>
        </w:rPr>
        <w:t xml:space="preserve"> </w:t>
      </w:r>
      <w:r>
        <w:rPr>
          <w:spacing w:val="-4"/>
        </w:rPr>
        <w:t>працівників</w:t>
      </w:r>
    </w:p>
    <w:p w:rsidR="000B4F6A" w:rsidRDefault="000B4F6A">
      <w:pPr>
        <w:pStyle w:val="a3"/>
        <w:spacing w:before="1"/>
        <w:ind w:left="0" w:firstLine="0"/>
        <w:jc w:val="left"/>
        <w:rPr>
          <w:b/>
          <w:sz w:val="24"/>
        </w:rPr>
      </w:pPr>
    </w:p>
    <w:p w:rsidR="000B4F6A" w:rsidRDefault="00000000">
      <w:pPr>
        <w:pStyle w:val="a3"/>
        <w:ind w:right="283"/>
      </w:pPr>
      <w:r>
        <w:t>При техніко-економічному обґрунтуванні проектів застосовують укрупнені методи розрахунку числа працівників. Далі в процесі проектування отримані результати корегують у міру уточнення структури цеху, планування устаткування, схеми управління виробництвом.</w:t>
      </w:r>
      <w:r>
        <w:rPr>
          <w:spacing w:val="74"/>
        </w:rPr>
        <w:t xml:space="preserve">  </w:t>
      </w:r>
      <w:r>
        <w:t>Розрахунок</w:t>
      </w:r>
      <w:r>
        <w:rPr>
          <w:spacing w:val="73"/>
        </w:rPr>
        <w:t xml:space="preserve">  </w:t>
      </w:r>
      <w:r>
        <w:t>чисельності</w:t>
      </w:r>
      <w:r>
        <w:rPr>
          <w:spacing w:val="74"/>
        </w:rPr>
        <w:t xml:space="preserve">  </w:t>
      </w:r>
      <w:r>
        <w:t>основних</w:t>
      </w:r>
      <w:r>
        <w:rPr>
          <w:spacing w:val="74"/>
        </w:rPr>
        <w:t xml:space="preserve">  </w:t>
      </w:r>
      <w:r>
        <w:t>працівників</w:t>
      </w:r>
    </w:p>
    <w:p w:rsidR="000B4F6A" w:rsidRDefault="000B4F6A">
      <w:pPr>
        <w:pStyle w:val="a3"/>
        <w:sectPr w:rsidR="000B4F6A">
          <w:pgSz w:w="8400" w:h="11910"/>
          <w:pgMar w:top="1000" w:right="850" w:bottom="780" w:left="850" w:header="0" w:footer="585" w:gutter="0"/>
          <w:cols w:space="720"/>
        </w:sectPr>
      </w:pPr>
    </w:p>
    <w:p w:rsidR="000B4F6A" w:rsidRDefault="00000000">
      <w:pPr>
        <w:pStyle w:val="a3"/>
        <w:spacing w:before="67"/>
        <w:ind w:right="283" w:firstLine="0"/>
      </w:pPr>
      <w:r>
        <w:lastRenderedPageBreak/>
        <w:t>виконують виходячи з прийнятого режиму роботи, розставлення робочих по місцях, максимального використання робочого часу, суміщення професій робітників, компонування технологічного обладнання у виробничих корпусах.</w:t>
      </w:r>
    </w:p>
    <w:p w:rsidR="000B4F6A" w:rsidRDefault="00000000">
      <w:pPr>
        <w:pStyle w:val="a3"/>
        <w:ind w:right="282"/>
        <w:rPr>
          <w:i/>
        </w:rPr>
      </w:pPr>
      <w:r>
        <w:t>Розрахунок виконують у табличній формі (</w:t>
      </w:r>
      <w:r>
        <w:rPr>
          <w:i/>
        </w:rPr>
        <w:t>табл.</w:t>
      </w:r>
      <w:r>
        <w:rPr>
          <w:i/>
          <w:spacing w:val="-2"/>
        </w:rPr>
        <w:t xml:space="preserve"> </w:t>
      </w:r>
      <w:r>
        <w:rPr>
          <w:i/>
        </w:rPr>
        <w:t>5.2</w:t>
      </w:r>
      <w:r>
        <w:t>) на основі фактичної</w:t>
      </w:r>
      <w:r>
        <w:rPr>
          <w:spacing w:val="-4"/>
        </w:rPr>
        <w:t xml:space="preserve"> </w:t>
      </w:r>
      <w:r>
        <w:t>чисельності</w:t>
      </w:r>
      <w:r>
        <w:rPr>
          <w:spacing w:val="-4"/>
        </w:rPr>
        <w:t xml:space="preserve"> </w:t>
      </w:r>
      <w:r>
        <w:t>обладнання</w:t>
      </w:r>
      <w:r>
        <w:rPr>
          <w:spacing w:val="-4"/>
        </w:rPr>
        <w:t xml:space="preserve"> </w:t>
      </w:r>
      <w:r>
        <w:t>і</w:t>
      </w:r>
      <w:r>
        <w:rPr>
          <w:spacing w:val="-4"/>
        </w:rPr>
        <w:t xml:space="preserve"> </w:t>
      </w:r>
      <w:r>
        <w:t>нормативів,</w:t>
      </w:r>
      <w:r>
        <w:rPr>
          <w:spacing w:val="-3"/>
        </w:rPr>
        <w:t xml:space="preserve"> </w:t>
      </w:r>
      <w:r>
        <w:t>наведених</w:t>
      </w:r>
      <w:r>
        <w:rPr>
          <w:spacing w:val="-2"/>
        </w:rPr>
        <w:t xml:space="preserve"> </w:t>
      </w:r>
      <w:r>
        <w:t>у</w:t>
      </w:r>
      <w:r>
        <w:rPr>
          <w:spacing w:val="-1"/>
        </w:rPr>
        <w:t xml:space="preserve"> </w:t>
      </w:r>
      <w:r>
        <w:rPr>
          <w:i/>
        </w:rPr>
        <w:t>табл.</w:t>
      </w:r>
      <w:r>
        <w:rPr>
          <w:i/>
          <w:spacing w:val="-2"/>
        </w:rPr>
        <w:t xml:space="preserve"> </w:t>
      </w:r>
      <w:r>
        <w:rPr>
          <w:i/>
        </w:rPr>
        <w:t>5.3.</w:t>
      </w:r>
    </w:p>
    <w:p w:rsidR="000B4F6A" w:rsidRDefault="00000000">
      <w:pPr>
        <w:pStyle w:val="a4"/>
        <w:numPr>
          <w:ilvl w:val="0"/>
          <w:numId w:val="36"/>
        </w:numPr>
        <w:tabs>
          <w:tab w:val="left" w:pos="983"/>
        </w:tabs>
        <w:ind w:left="983" w:hanging="359"/>
        <w:jc w:val="both"/>
        <w:rPr>
          <w:position w:val="1"/>
          <w:sz w:val="20"/>
        </w:rPr>
      </w:pPr>
      <w:r>
        <w:rPr>
          <w:position w:val="1"/>
          <w:sz w:val="20"/>
        </w:rPr>
        <w:t>Загальна</w:t>
      </w:r>
      <w:r>
        <w:rPr>
          <w:spacing w:val="-10"/>
          <w:position w:val="1"/>
          <w:sz w:val="20"/>
        </w:rPr>
        <w:t xml:space="preserve"> </w:t>
      </w:r>
      <w:r>
        <w:rPr>
          <w:position w:val="1"/>
          <w:sz w:val="20"/>
        </w:rPr>
        <w:t>чисельність</w:t>
      </w:r>
      <w:r>
        <w:rPr>
          <w:spacing w:val="-10"/>
          <w:position w:val="1"/>
          <w:sz w:val="20"/>
        </w:rPr>
        <w:t xml:space="preserve"> </w:t>
      </w:r>
      <w:r>
        <w:rPr>
          <w:position w:val="1"/>
          <w:sz w:val="20"/>
        </w:rPr>
        <w:t>основних</w:t>
      </w:r>
      <w:r>
        <w:rPr>
          <w:spacing w:val="-9"/>
          <w:position w:val="1"/>
          <w:sz w:val="20"/>
        </w:rPr>
        <w:t xml:space="preserve"> </w:t>
      </w:r>
      <w:r>
        <w:rPr>
          <w:position w:val="1"/>
          <w:sz w:val="20"/>
        </w:rPr>
        <w:t>робітників</w:t>
      </w:r>
      <w:r>
        <w:rPr>
          <w:spacing w:val="-7"/>
          <w:position w:val="1"/>
          <w:sz w:val="20"/>
        </w:rPr>
        <w:t xml:space="preserve"> </w:t>
      </w:r>
      <w:r>
        <w:rPr>
          <w:b/>
          <w:i/>
          <w:spacing w:val="-5"/>
          <w:position w:val="1"/>
          <w:sz w:val="20"/>
        </w:rPr>
        <w:t>K</w:t>
      </w:r>
      <w:r>
        <w:rPr>
          <w:b/>
          <w:i/>
          <w:spacing w:val="-5"/>
          <w:sz w:val="13"/>
        </w:rPr>
        <w:t>О</w:t>
      </w:r>
    </w:p>
    <w:p w:rsidR="000B4F6A" w:rsidRDefault="00000000">
      <w:pPr>
        <w:spacing w:before="132"/>
        <w:ind w:left="1117"/>
        <w:jc w:val="both"/>
        <w:rPr>
          <w:rFonts w:ascii="Symbol" w:hAnsi="Symbol"/>
          <w:sz w:val="19"/>
        </w:rPr>
      </w:pPr>
      <w:r>
        <w:rPr>
          <w:i/>
          <w:w w:val="110"/>
          <w:sz w:val="19"/>
        </w:rPr>
        <w:t>K</w:t>
      </w:r>
      <w:r>
        <w:rPr>
          <w:i/>
          <w:w w:val="110"/>
          <w:position w:val="-4"/>
          <w:sz w:val="11"/>
        </w:rPr>
        <w:t>O</w:t>
      </w:r>
      <w:r>
        <w:rPr>
          <w:i/>
          <w:spacing w:val="49"/>
          <w:w w:val="110"/>
          <w:position w:val="-4"/>
          <w:sz w:val="11"/>
        </w:rPr>
        <w:t xml:space="preserve"> </w:t>
      </w:r>
      <w:r>
        <w:rPr>
          <w:rFonts w:ascii="Symbol" w:hAnsi="Symbol"/>
          <w:w w:val="110"/>
          <w:sz w:val="19"/>
        </w:rPr>
        <w:t></w:t>
      </w:r>
      <w:r>
        <w:rPr>
          <w:spacing w:val="-4"/>
          <w:w w:val="110"/>
          <w:sz w:val="19"/>
        </w:rPr>
        <w:t xml:space="preserve"> </w:t>
      </w:r>
      <w:r>
        <w:rPr>
          <w:i/>
          <w:w w:val="110"/>
          <w:sz w:val="19"/>
        </w:rPr>
        <w:t>n</w:t>
      </w:r>
      <w:proofErr w:type="spellStart"/>
      <w:r>
        <w:rPr>
          <w:i/>
          <w:w w:val="110"/>
          <w:position w:val="-4"/>
          <w:sz w:val="11"/>
        </w:rPr>
        <w:t>зм</w:t>
      </w:r>
      <w:r>
        <w:rPr>
          <w:w w:val="110"/>
          <w:position w:val="-4"/>
          <w:sz w:val="11"/>
        </w:rPr>
        <w:t>1</w:t>
      </w:r>
      <w:proofErr w:type="spellEnd"/>
      <w:r>
        <w:rPr>
          <w:spacing w:val="16"/>
          <w:w w:val="110"/>
          <w:position w:val="-4"/>
          <w:sz w:val="11"/>
        </w:rPr>
        <w:t xml:space="preserve"> </w:t>
      </w:r>
      <w:r>
        <w:rPr>
          <w:rFonts w:ascii="Symbol" w:hAnsi="Symbol"/>
          <w:w w:val="110"/>
          <w:sz w:val="19"/>
        </w:rPr>
        <w:t></w:t>
      </w:r>
      <w:r>
        <w:rPr>
          <w:spacing w:val="-26"/>
          <w:w w:val="110"/>
          <w:sz w:val="19"/>
        </w:rPr>
        <w:t xml:space="preserve"> </w:t>
      </w:r>
      <w:r>
        <w:rPr>
          <w:w w:val="110"/>
          <w:sz w:val="19"/>
        </w:rPr>
        <w:t>(</w:t>
      </w:r>
      <w:r>
        <w:rPr>
          <w:i/>
          <w:w w:val="110"/>
          <w:sz w:val="19"/>
        </w:rPr>
        <w:t>K</w:t>
      </w:r>
      <w:r>
        <w:rPr>
          <w:w w:val="110"/>
          <w:position w:val="-4"/>
          <w:sz w:val="11"/>
        </w:rPr>
        <w:t>1</w:t>
      </w:r>
      <w:r>
        <w:rPr>
          <w:spacing w:val="25"/>
          <w:w w:val="110"/>
          <w:position w:val="-4"/>
          <w:sz w:val="11"/>
        </w:rPr>
        <w:t xml:space="preserve"> </w:t>
      </w:r>
      <w:r>
        <w:rPr>
          <w:rFonts w:ascii="Symbol" w:hAnsi="Symbol"/>
          <w:w w:val="110"/>
          <w:sz w:val="19"/>
        </w:rPr>
        <w:t></w:t>
      </w:r>
      <w:r>
        <w:rPr>
          <w:spacing w:val="-7"/>
          <w:w w:val="110"/>
          <w:sz w:val="19"/>
        </w:rPr>
        <w:t xml:space="preserve"> </w:t>
      </w:r>
      <w:r>
        <w:rPr>
          <w:i/>
          <w:w w:val="110"/>
          <w:sz w:val="19"/>
        </w:rPr>
        <w:t>K</w:t>
      </w:r>
      <w:r>
        <w:rPr>
          <w:w w:val="110"/>
          <w:position w:val="-4"/>
          <w:sz w:val="11"/>
        </w:rPr>
        <w:t>2</w:t>
      </w:r>
      <w:r>
        <w:rPr>
          <w:spacing w:val="34"/>
          <w:w w:val="110"/>
          <w:position w:val="-4"/>
          <w:sz w:val="11"/>
        </w:rPr>
        <w:t xml:space="preserve"> </w:t>
      </w:r>
      <w:r>
        <w:rPr>
          <w:rFonts w:ascii="Symbol" w:hAnsi="Symbol"/>
          <w:spacing w:val="11"/>
          <w:w w:val="110"/>
          <w:sz w:val="19"/>
        </w:rPr>
        <w:t></w:t>
      </w:r>
      <w:r>
        <w:rPr>
          <w:rFonts w:ascii="Arial MT" w:hAnsi="Arial MT"/>
          <w:spacing w:val="11"/>
          <w:w w:val="110"/>
          <w:sz w:val="19"/>
        </w:rPr>
        <w:t>…</w:t>
      </w:r>
      <w:r>
        <w:rPr>
          <w:rFonts w:ascii="Symbol" w:hAnsi="Symbol"/>
          <w:spacing w:val="11"/>
          <w:w w:val="110"/>
          <w:sz w:val="19"/>
        </w:rPr>
        <w:t></w:t>
      </w:r>
      <w:r>
        <w:rPr>
          <w:spacing w:val="-8"/>
          <w:w w:val="110"/>
          <w:sz w:val="19"/>
        </w:rPr>
        <w:t xml:space="preserve"> </w:t>
      </w:r>
      <w:r>
        <w:rPr>
          <w:i/>
          <w:w w:val="110"/>
          <w:sz w:val="19"/>
        </w:rPr>
        <w:t>K</w:t>
      </w:r>
      <w:r>
        <w:rPr>
          <w:i/>
          <w:w w:val="110"/>
          <w:position w:val="-4"/>
          <w:sz w:val="11"/>
        </w:rPr>
        <w:t>i</w:t>
      </w:r>
      <w:r>
        <w:rPr>
          <w:i/>
          <w:spacing w:val="1"/>
          <w:w w:val="110"/>
          <w:position w:val="-4"/>
          <w:sz w:val="11"/>
        </w:rPr>
        <w:t xml:space="preserve"> </w:t>
      </w:r>
      <w:r>
        <w:rPr>
          <w:w w:val="110"/>
          <w:sz w:val="19"/>
        </w:rPr>
        <w:t>)</w:t>
      </w:r>
      <w:r>
        <w:rPr>
          <w:spacing w:val="-15"/>
          <w:w w:val="110"/>
          <w:sz w:val="19"/>
        </w:rPr>
        <w:t xml:space="preserve"> </w:t>
      </w:r>
      <w:r>
        <w:rPr>
          <w:rFonts w:ascii="Symbol" w:hAnsi="Symbol"/>
          <w:w w:val="110"/>
          <w:sz w:val="19"/>
        </w:rPr>
        <w:t></w:t>
      </w:r>
      <w:r>
        <w:rPr>
          <w:spacing w:val="-14"/>
          <w:w w:val="110"/>
          <w:sz w:val="19"/>
        </w:rPr>
        <w:t xml:space="preserve"> </w:t>
      </w:r>
      <w:r>
        <w:rPr>
          <w:i/>
          <w:w w:val="110"/>
          <w:sz w:val="19"/>
        </w:rPr>
        <w:t>n</w:t>
      </w:r>
      <w:proofErr w:type="spellStart"/>
      <w:r>
        <w:rPr>
          <w:i/>
          <w:w w:val="110"/>
          <w:position w:val="-4"/>
          <w:sz w:val="11"/>
        </w:rPr>
        <w:t>зм</w:t>
      </w:r>
      <w:r>
        <w:rPr>
          <w:w w:val="110"/>
          <w:position w:val="-4"/>
          <w:sz w:val="11"/>
        </w:rPr>
        <w:t>2</w:t>
      </w:r>
      <w:proofErr w:type="spellEnd"/>
      <w:r>
        <w:rPr>
          <w:spacing w:val="25"/>
          <w:w w:val="110"/>
          <w:position w:val="-4"/>
          <w:sz w:val="11"/>
        </w:rPr>
        <w:t xml:space="preserve"> </w:t>
      </w:r>
      <w:r>
        <w:rPr>
          <w:rFonts w:ascii="Symbol" w:hAnsi="Symbol"/>
          <w:w w:val="110"/>
          <w:sz w:val="19"/>
        </w:rPr>
        <w:t></w:t>
      </w:r>
      <w:r>
        <w:rPr>
          <w:spacing w:val="-27"/>
          <w:w w:val="110"/>
          <w:sz w:val="19"/>
        </w:rPr>
        <w:t xml:space="preserve"> </w:t>
      </w:r>
      <w:r>
        <w:rPr>
          <w:w w:val="110"/>
          <w:sz w:val="19"/>
        </w:rPr>
        <w:t>(</w:t>
      </w:r>
      <w:r>
        <w:rPr>
          <w:i/>
          <w:w w:val="110"/>
          <w:sz w:val="19"/>
        </w:rPr>
        <w:t>K</w:t>
      </w:r>
      <w:r>
        <w:rPr>
          <w:w w:val="110"/>
          <w:position w:val="-4"/>
          <w:sz w:val="11"/>
        </w:rPr>
        <w:t>1</w:t>
      </w:r>
      <w:r>
        <w:rPr>
          <w:spacing w:val="26"/>
          <w:w w:val="110"/>
          <w:position w:val="-4"/>
          <w:sz w:val="11"/>
        </w:rPr>
        <w:t xml:space="preserve"> </w:t>
      </w:r>
      <w:r>
        <w:rPr>
          <w:rFonts w:ascii="Symbol" w:hAnsi="Symbol"/>
          <w:w w:val="110"/>
          <w:sz w:val="19"/>
        </w:rPr>
        <w:t></w:t>
      </w:r>
      <w:r>
        <w:rPr>
          <w:spacing w:val="-8"/>
          <w:w w:val="110"/>
          <w:sz w:val="19"/>
        </w:rPr>
        <w:t xml:space="preserve"> </w:t>
      </w:r>
      <w:r>
        <w:rPr>
          <w:i/>
          <w:w w:val="110"/>
          <w:sz w:val="19"/>
        </w:rPr>
        <w:t>K</w:t>
      </w:r>
      <w:r>
        <w:rPr>
          <w:w w:val="110"/>
          <w:position w:val="-4"/>
          <w:sz w:val="11"/>
        </w:rPr>
        <w:t>2</w:t>
      </w:r>
      <w:r>
        <w:rPr>
          <w:spacing w:val="35"/>
          <w:w w:val="110"/>
          <w:position w:val="-4"/>
          <w:sz w:val="11"/>
        </w:rPr>
        <w:t xml:space="preserve"> </w:t>
      </w:r>
      <w:r>
        <w:rPr>
          <w:rFonts w:ascii="Symbol" w:hAnsi="Symbol"/>
          <w:spacing w:val="11"/>
          <w:w w:val="110"/>
          <w:sz w:val="19"/>
        </w:rPr>
        <w:t></w:t>
      </w:r>
      <w:r>
        <w:rPr>
          <w:rFonts w:ascii="Arial MT" w:hAnsi="Arial MT"/>
          <w:spacing w:val="11"/>
          <w:w w:val="110"/>
          <w:sz w:val="19"/>
        </w:rPr>
        <w:t>…</w:t>
      </w:r>
      <w:r>
        <w:rPr>
          <w:rFonts w:ascii="Symbol" w:hAnsi="Symbol"/>
          <w:spacing w:val="11"/>
          <w:w w:val="110"/>
          <w:sz w:val="19"/>
        </w:rPr>
        <w:t></w:t>
      </w:r>
      <w:r>
        <w:rPr>
          <w:spacing w:val="-8"/>
          <w:w w:val="110"/>
          <w:sz w:val="19"/>
        </w:rPr>
        <w:t xml:space="preserve"> </w:t>
      </w:r>
      <w:r>
        <w:rPr>
          <w:i/>
          <w:w w:val="110"/>
          <w:sz w:val="19"/>
        </w:rPr>
        <w:t>K</w:t>
      </w:r>
      <w:r>
        <w:rPr>
          <w:i/>
          <w:spacing w:val="-16"/>
          <w:w w:val="110"/>
          <w:sz w:val="19"/>
        </w:rPr>
        <w:t xml:space="preserve"> </w:t>
      </w:r>
      <w:r>
        <w:rPr>
          <w:i/>
          <w:w w:val="110"/>
          <w:position w:val="-4"/>
          <w:sz w:val="11"/>
        </w:rPr>
        <w:t>j</w:t>
      </w:r>
      <w:r>
        <w:rPr>
          <w:i/>
          <w:spacing w:val="3"/>
          <w:w w:val="110"/>
          <w:position w:val="-4"/>
          <w:sz w:val="11"/>
        </w:rPr>
        <w:t xml:space="preserve"> </w:t>
      </w:r>
      <w:r>
        <w:rPr>
          <w:w w:val="110"/>
          <w:sz w:val="19"/>
        </w:rPr>
        <w:t>)</w:t>
      </w:r>
      <w:r>
        <w:rPr>
          <w:spacing w:val="-15"/>
          <w:w w:val="110"/>
          <w:sz w:val="19"/>
        </w:rPr>
        <w:t xml:space="preserve"> </w:t>
      </w:r>
      <w:r>
        <w:rPr>
          <w:rFonts w:ascii="Symbol" w:hAnsi="Symbol"/>
          <w:spacing w:val="-10"/>
          <w:w w:val="110"/>
          <w:sz w:val="19"/>
        </w:rPr>
        <w:t></w:t>
      </w:r>
    </w:p>
    <w:p w:rsidR="000B4F6A" w:rsidRDefault="00000000">
      <w:pPr>
        <w:spacing w:before="41"/>
        <w:ind w:left="27"/>
        <w:jc w:val="center"/>
        <w:rPr>
          <w:position w:val="2"/>
          <w:sz w:val="20"/>
        </w:rPr>
      </w:pPr>
      <w:r>
        <w:rPr>
          <w:rFonts w:ascii="Symbol" w:hAnsi="Symbol"/>
          <w:w w:val="105"/>
          <w:sz w:val="20"/>
        </w:rPr>
        <w:t></w:t>
      </w:r>
      <w:r>
        <w:rPr>
          <w:spacing w:val="-7"/>
          <w:w w:val="105"/>
          <w:sz w:val="20"/>
        </w:rPr>
        <w:t xml:space="preserve"> </w:t>
      </w:r>
      <w:r>
        <w:rPr>
          <w:i/>
          <w:w w:val="105"/>
          <w:sz w:val="20"/>
        </w:rPr>
        <w:t>n</w:t>
      </w:r>
      <w:proofErr w:type="spellStart"/>
      <w:r>
        <w:rPr>
          <w:i/>
          <w:w w:val="105"/>
          <w:position w:val="-4"/>
          <w:sz w:val="11"/>
        </w:rPr>
        <w:t>зм</w:t>
      </w:r>
      <w:r>
        <w:rPr>
          <w:w w:val="105"/>
          <w:position w:val="-4"/>
          <w:sz w:val="11"/>
        </w:rPr>
        <w:t>3</w:t>
      </w:r>
      <w:proofErr w:type="spellEnd"/>
      <w:r>
        <w:rPr>
          <w:spacing w:val="33"/>
          <w:w w:val="105"/>
          <w:position w:val="-4"/>
          <w:sz w:val="11"/>
        </w:rPr>
        <w:t xml:space="preserve"> </w:t>
      </w:r>
      <w:r>
        <w:rPr>
          <w:rFonts w:ascii="Symbol" w:hAnsi="Symbol"/>
          <w:w w:val="105"/>
          <w:sz w:val="20"/>
        </w:rPr>
        <w:t></w:t>
      </w:r>
      <w:r>
        <w:rPr>
          <w:spacing w:val="-21"/>
          <w:w w:val="105"/>
          <w:sz w:val="20"/>
        </w:rPr>
        <w:t xml:space="preserve"> </w:t>
      </w:r>
      <w:r>
        <w:rPr>
          <w:w w:val="105"/>
          <w:sz w:val="20"/>
        </w:rPr>
        <w:t>(</w:t>
      </w:r>
      <w:r>
        <w:rPr>
          <w:i/>
          <w:w w:val="105"/>
          <w:sz w:val="20"/>
        </w:rPr>
        <w:t>K</w:t>
      </w:r>
      <w:r>
        <w:rPr>
          <w:w w:val="105"/>
          <w:position w:val="-4"/>
          <w:sz w:val="11"/>
        </w:rPr>
        <w:t>1</w:t>
      </w:r>
      <w:r>
        <w:rPr>
          <w:spacing w:val="38"/>
          <w:w w:val="105"/>
          <w:position w:val="-4"/>
          <w:sz w:val="11"/>
        </w:rPr>
        <w:t xml:space="preserve"> </w:t>
      </w:r>
      <w:r>
        <w:rPr>
          <w:rFonts w:ascii="Symbol" w:hAnsi="Symbol"/>
          <w:w w:val="105"/>
          <w:sz w:val="20"/>
        </w:rPr>
        <w:t></w:t>
      </w:r>
      <w:r>
        <w:rPr>
          <w:spacing w:val="1"/>
          <w:w w:val="105"/>
          <w:sz w:val="20"/>
        </w:rPr>
        <w:t xml:space="preserve"> </w:t>
      </w:r>
      <w:r>
        <w:rPr>
          <w:i/>
          <w:w w:val="105"/>
          <w:sz w:val="20"/>
        </w:rPr>
        <w:t>K</w:t>
      </w:r>
      <w:r>
        <w:rPr>
          <w:w w:val="105"/>
          <w:position w:val="-4"/>
          <w:sz w:val="11"/>
        </w:rPr>
        <w:t>2</w:t>
      </w:r>
      <w:r>
        <w:rPr>
          <w:spacing w:val="50"/>
          <w:w w:val="105"/>
          <w:position w:val="-4"/>
          <w:sz w:val="11"/>
        </w:rPr>
        <w:t xml:space="preserve"> </w:t>
      </w:r>
      <w:r>
        <w:rPr>
          <w:rFonts w:ascii="Symbol" w:hAnsi="Symbol"/>
          <w:spacing w:val="11"/>
          <w:w w:val="105"/>
          <w:sz w:val="20"/>
        </w:rPr>
        <w:t></w:t>
      </w:r>
      <w:r>
        <w:rPr>
          <w:rFonts w:ascii="Arial MT" w:hAnsi="Arial MT"/>
          <w:spacing w:val="11"/>
          <w:w w:val="105"/>
          <w:sz w:val="20"/>
        </w:rPr>
        <w:t>…</w:t>
      </w:r>
      <w:r>
        <w:rPr>
          <w:rFonts w:ascii="Symbol" w:hAnsi="Symbol"/>
          <w:spacing w:val="11"/>
          <w:w w:val="105"/>
          <w:sz w:val="20"/>
        </w:rPr>
        <w:t></w:t>
      </w:r>
      <w:r>
        <w:rPr>
          <w:spacing w:val="2"/>
          <w:w w:val="105"/>
          <w:sz w:val="20"/>
        </w:rPr>
        <w:t xml:space="preserve"> </w:t>
      </w:r>
      <w:r>
        <w:rPr>
          <w:i/>
          <w:w w:val="105"/>
          <w:sz w:val="20"/>
        </w:rPr>
        <w:t>K</w:t>
      </w:r>
      <w:r>
        <w:rPr>
          <w:i/>
          <w:w w:val="105"/>
          <w:position w:val="-4"/>
          <w:sz w:val="11"/>
        </w:rPr>
        <w:t>m</w:t>
      </w:r>
      <w:r>
        <w:rPr>
          <w:i/>
          <w:spacing w:val="4"/>
          <w:w w:val="105"/>
          <w:position w:val="-4"/>
          <w:sz w:val="11"/>
        </w:rPr>
        <w:t xml:space="preserve"> </w:t>
      </w:r>
      <w:r>
        <w:rPr>
          <w:w w:val="105"/>
          <w:sz w:val="20"/>
        </w:rPr>
        <w:t>)</w:t>
      </w:r>
      <w:r>
        <w:rPr>
          <w:spacing w:val="-15"/>
          <w:w w:val="105"/>
          <w:sz w:val="20"/>
        </w:rPr>
        <w:t xml:space="preserve"> </w:t>
      </w:r>
      <w:r>
        <w:rPr>
          <w:w w:val="105"/>
          <w:position w:val="2"/>
          <w:sz w:val="20"/>
        </w:rPr>
        <w:t>,</w:t>
      </w:r>
      <w:r>
        <w:rPr>
          <w:spacing w:val="9"/>
          <w:w w:val="105"/>
          <w:position w:val="2"/>
          <w:sz w:val="20"/>
        </w:rPr>
        <w:t xml:space="preserve"> </w:t>
      </w:r>
      <w:proofErr w:type="spellStart"/>
      <w:r>
        <w:rPr>
          <w:spacing w:val="-4"/>
          <w:w w:val="105"/>
          <w:position w:val="2"/>
          <w:sz w:val="20"/>
        </w:rPr>
        <w:t>чол</w:t>
      </w:r>
      <w:proofErr w:type="spellEnd"/>
      <w:r>
        <w:rPr>
          <w:spacing w:val="-4"/>
          <w:w w:val="105"/>
          <w:position w:val="2"/>
          <w:sz w:val="20"/>
        </w:rPr>
        <w:t>.,</w:t>
      </w:r>
    </w:p>
    <w:p w:rsidR="000B4F6A" w:rsidRDefault="00000000">
      <w:pPr>
        <w:pStyle w:val="a3"/>
        <w:spacing w:before="141" w:line="229" w:lineRule="exact"/>
        <w:ind w:firstLine="0"/>
        <w:rPr>
          <w:position w:val="1"/>
        </w:rPr>
      </w:pPr>
      <w:r>
        <w:rPr>
          <w:position w:val="1"/>
        </w:rPr>
        <w:t>де</w:t>
      </w:r>
      <w:r>
        <w:rPr>
          <w:spacing w:val="33"/>
          <w:position w:val="1"/>
        </w:rPr>
        <w:t xml:space="preserve"> </w:t>
      </w:r>
      <w:r>
        <w:rPr>
          <w:b/>
          <w:i/>
          <w:position w:val="1"/>
        </w:rPr>
        <w:t>n</w:t>
      </w:r>
      <w:proofErr w:type="spellStart"/>
      <w:r>
        <w:rPr>
          <w:b/>
          <w:i/>
          <w:sz w:val="13"/>
        </w:rPr>
        <w:t>зм</w:t>
      </w:r>
      <w:proofErr w:type="spellEnd"/>
      <w:r>
        <w:rPr>
          <w:b/>
          <w:i/>
          <w:spacing w:val="51"/>
          <w:sz w:val="13"/>
        </w:rPr>
        <w:t xml:space="preserve"> </w:t>
      </w:r>
      <w:r>
        <w:rPr>
          <w:position w:val="1"/>
        </w:rPr>
        <w:t>–</w:t>
      </w:r>
      <w:r>
        <w:rPr>
          <w:spacing w:val="36"/>
          <w:position w:val="1"/>
        </w:rPr>
        <w:t xml:space="preserve"> </w:t>
      </w:r>
      <w:r>
        <w:rPr>
          <w:position w:val="1"/>
        </w:rPr>
        <w:t>кількість</w:t>
      </w:r>
      <w:r>
        <w:rPr>
          <w:spacing w:val="33"/>
          <w:position w:val="1"/>
        </w:rPr>
        <w:t xml:space="preserve"> </w:t>
      </w:r>
      <w:r>
        <w:rPr>
          <w:position w:val="1"/>
        </w:rPr>
        <w:t>змін</w:t>
      </w:r>
      <w:r>
        <w:rPr>
          <w:spacing w:val="32"/>
          <w:position w:val="1"/>
        </w:rPr>
        <w:t xml:space="preserve"> </w:t>
      </w:r>
      <w:r>
        <w:rPr>
          <w:position w:val="1"/>
        </w:rPr>
        <w:t>роботи</w:t>
      </w:r>
      <w:r>
        <w:rPr>
          <w:spacing w:val="33"/>
          <w:position w:val="1"/>
        </w:rPr>
        <w:t xml:space="preserve"> </w:t>
      </w:r>
      <w:r>
        <w:rPr>
          <w:position w:val="1"/>
        </w:rPr>
        <w:t>обладнання</w:t>
      </w:r>
      <w:r>
        <w:rPr>
          <w:spacing w:val="33"/>
          <w:position w:val="1"/>
        </w:rPr>
        <w:t xml:space="preserve"> </w:t>
      </w:r>
      <w:r>
        <w:rPr>
          <w:position w:val="1"/>
        </w:rPr>
        <w:t>за</w:t>
      </w:r>
      <w:r>
        <w:rPr>
          <w:spacing w:val="35"/>
          <w:position w:val="1"/>
        </w:rPr>
        <w:t xml:space="preserve"> </w:t>
      </w:r>
      <w:r>
        <w:rPr>
          <w:position w:val="1"/>
        </w:rPr>
        <w:t>добу,</w:t>
      </w:r>
      <w:r>
        <w:rPr>
          <w:spacing w:val="39"/>
          <w:position w:val="1"/>
        </w:rPr>
        <w:t xml:space="preserve"> </w:t>
      </w:r>
      <w:r>
        <w:rPr>
          <w:b/>
          <w:i/>
          <w:position w:val="1"/>
        </w:rPr>
        <w:t>n</w:t>
      </w:r>
      <w:proofErr w:type="spellStart"/>
      <w:r>
        <w:rPr>
          <w:b/>
          <w:i/>
          <w:sz w:val="13"/>
        </w:rPr>
        <w:t>зм1</w:t>
      </w:r>
      <w:proofErr w:type="spellEnd"/>
      <w:r>
        <w:rPr>
          <w:b/>
          <w:i/>
          <w:spacing w:val="14"/>
          <w:sz w:val="13"/>
        </w:rPr>
        <w:t xml:space="preserve"> </w:t>
      </w:r>
      <w:r>
        <w:rPr>
          <w:position w:val="1"/>
        </w:rPr>
        <w:t>=</w:t>
      </w:r>
      <w:r>
        <w:rPr>
          <w:spacing w:val="-3"/>
          <w:position w:val="1"/>
        </w:rPr>
        <w:t xml:space="preserve"> </w:t>
      </w:r>
      <w:r>
        <w:rPr>
          <w:position w:val="1"/>
        </w:rPr>
        <w:t>1,</w:t>
      </w:r>
      <w:r>
        <w:rPr>
          <w:spacing w:val="35"/>
          <w:position w:val="1"/>
        </w:rPr>
        <w:t xml:space="preserve"> </w:t>
      </w:r>
      <w:r>
        <w:rPr>
          <w:b/>
          <w:i/>
          <w:position w:val="1"/>
        </w:rPr>
        <w:t>n</w:t>
      </w:r>
      <w:proofErr w:type="spellStart"/>
      <w:r>
        <w:rPr>
          <w:b/>
          <w:i/>
          <w:sz w:val="13"/>
        </w:rPr>
        <w:t>зм2</w:t>
      </w:r>
      <w:proofErr w:type="spellEnd"/>
      <w:r>
        <w:rPr>
          <w:b/>
          <w:i/>
          <w:spacing w:val="14"/>
          <w:sz w:val="13"/>
        </w:rPr>
        <w:t xml:space="preserve"> </w:t>
      </w:r>
      <w:r>
        <w:rPr>
          <w:position w:val="1"/>
        </w:rPr>
        <w:t>=</w:t>
      </w:r>
      <w:r>
        <w:rPr>
          <w:spacing w:val="-2"/>
          <w:position w:val="1"/>
        </w:rPr>
        <w:t xml:space="preserve"> </w:t>
      </w:r>
      <w:r>
        <w:rPr>
          <w:spacing w:val="-5"/>
          <w:position w:val="1"/>
        </w:rPr>
        <w:t>2,</w:t>
      </w:r>
    </w:p>
    <w:p w:rsidR="000B4F6A" w:rsidRDefault="00000000">
      <w:pPr>
        <w:spacing w:line="229" w:lineRule="exact"/>
        <w:ind w:left="1135"/>
        <w:jc w:val="both"/>
        <w:rPr>
          <w:position w:val="1"/>
          <w:sz w:val="20"/>
        </w:rPr>
      </w:pPr>
      <w:r>
        <w:rPr>
          <w:b/>
          <w:i/>
          <w:position w:val="1"/>
          <w:sz w:val="20"/>
        </w:rPr>
        <w:t>n</w:t>
      </w:r>
      <w:proofErr w:type="spellStart"/>
      <w:r>
        <w:rPr>
          <w:b/>
          <w:i/>
          <w:sz w:val="13"/>
        </w:rPr>
        <w:t>зм3</w:t>
      </w:r>
      <w:proofErr w:type="spellEnd"/>
      <w:r>
        <w:rPr>
          <w:b/>
          <w:i/>
          <w:spacing w:val="14"/>
          <w:sz w:val="13"/>
        </w:rPr>
        <w:t xml:space="preserve"> </w:t>
      </w:r>
      <w:r>
        <w:rPr>
          <w:position w:val="1"/>
          <w:sz w:val="20"/>
        </w:rPr>
        <w:t>=</w:t>
      </w:r>
      <w:r>
        <w:rPr>
          <w:spacing w:val="-4"/>
          <w:position w:val="1"/>
          <w:sz w:val="20"/>
        </w:rPr>
        <w:t xml:space="preserve"> </w:t>
      </w:r>
      <w:r>
        <w:rPr>
          <w:spacing w:val="-5"/>
          <w:position w:val="1"/>
          <w:sz w:val="20"/>
        </w:rPr>
        <w:t>3.</w:t>
      </w:r>
    </w:p>
    <w:p w:rsidR="000B4F6A" w:rsidRDefault="00000000">
      <w:pPr>
        <w:pStyle w:val="a3"/>
        <w:spacing w:before="1"/>
        <w:ind w:right="289"/>
      </w:pPr>
      <w:r>
        <w:t>Крім того, окремо розраховується чисельність робітників по окремим розрядам.</w:t>
      </w:r>
    </w:p>
    <w:p w:rsidR="000B4F6A" w:rsidRDefault="00000000">
      <w:pPr>
        <w:pStyle w:val="a4"/>
        <w:numPr>
          <w:ilvl w:val="0"/>
          <w:numId w:val="36"/>
        </w:numPr>
        <w:tabs>
          <w:tab w:val="left" w:pos="824"/>
        </w:tabs>
        <w:ind w:left="283" w:right="281" w:firstLine="340"/>
        <w:jc w:val="both"/>
        <w:rPr>
          <w:position w:val="1"/>
          <w:sz w:val="20"/>
        </w:rPr>
      </w:pPr>
      <w:r>
        <w:rPr>
          <w:position w:val="1"/>
          <w:sz w:val="20"/>
        </w:rPr>
        <w:t xml:space="preserve">Чисельність допоміжних робітників </w:t>
      </w:r>
      <w:r>
        <w:rPr>
          <w:b/>
          <w:i/>
          <w:position w:val="1"/>
          <w:sz w:val="20"/>
        </w:rPr>
        <w:t>K</w:t>
      </w:r>
      <w:proofErr w:type="spellStart"/>
      <w:r>
        <w:rPr>
          <w:b/>
          <w:i/>
          <w:sz w:val="13"/>
        </w:rPr>
        <w:t>ДОП</w:t>
      </w:r>
      <w:proofErr w:type="spellEnd"/>
      <w:r>
        <w:rPr>
          <w:b/>
          <w:i/>
          <w:spacing w:val="40"/>
          <w:sz w:val="13"/>
        </w:rPr>
        <w:t xml:space="preserve"> </w:t>
      </w:r>
      <w:r>
        <w:rPr>
          <w:position w:val="1"/>
          <w:sz w:val="20"/>
        </w:rPr>
        <w:t xml:space="preserve">при укрупненому </w:t>
      </w:r>
      <w:r>
        <w:rPr>
          <w:sz w:val="20"/>
        </w:rPr>
        <w:t xml:space="preserve">проектуванні приймається рівною 18–24 % основних робітників. При детальному проектуванні допоміжних служб чисельність допоміжних робітників визначають чи за нормами обслуговування, чи в залежності від </w:t>
      </w:r>
      <w:proofErr w:type="spellStart"/>
      <w:r>
        <w:rPr>
          <w:sz w:val="20"/>
        </w:rPr>
        <w:t>працемісткості</w:t>
      </w:r>
      <w:proofErr w:type="spellEnd"/>
      <w:r>
        <w:rPr>
          <w:sz w:val="20"/>
        </w:rPr>
        <w:t xml:space="preserve"> виконуваного об’єму робіт.</w:t>
      </w:r>
    </w:p>
    <w:p w:rsidR="000B4F6A" w:rsidRDefault="00000000">
      <w:pPr>
        <w:pStyle w:val="a4"/>
        <w:numPr>
          <w:ilvl w:val="0"/>
          <w:numId w:val="36"/>
        </w:numPr>
        <w:tabs>
          <w:tab w:val="left" w:pos="824"/>
        </w:tabs>
        <w:ind w:left="283" w:right="278" w:firstLine="340"/>
        <w:jc w:val="both"/>
        <w:rPr>
          <w:position w:val="1"/>
          <w:sz w:val="20"/>
        </w:rPr>
      </w:pPr>
      <w:r>
        <w:rPr>
          <w:position w:val="1"/>
          <w:sz w:val="20"/>
        </w:rPr>
        <w:t xml:space="preserve">Чисельність молодшого обслуговуючого персоналу </w:t>
      </w:r>
      <w:r>
        <w:rPr>
          <w:b/>
          <w:i/>
          <w:position w:val="1"/>
          <w:sz w:val="20"/>
        </w:rPr>
        <w:t>K</w:t>
      </w:r>
      <w:proofErr w:type="spellStart"/>
      <w:r>
        <w:rPr>
          <w:b/>
          <w:i/>
          <w:sz w:val="13"/>
        </w:rPr>
        <w:t>МОП</w:t>
      </w:r>
      <w:proofErr w:type="spellEnd"/>
      <w:r>
        <w:rPr>
          <w:b/>
          <w:i/>
          <w:spacing w:val="40"/>
          <w:sz w:val="13"/>
        </w:rPr>
        <w:t xml:space="preserve"> </w:t>
      </w:r>
      <w:r>
        <w:rPr>
          <w:sz w:val="20"/>
        </w:rPr>
        <w:t xml:space="preserve">приймається рівною 2–3 % сумарної кількості основних і допоміжних робітників або розраховується за нормою одна людина на 500–600 </w:t>
      </w:r>
      <w:proofErr w:type="spellStart"/>
      <w:r>
        <w:rPr>
          <w:sz w:val="20"/>
        </w:rPr>
        <w:t>м</w:t>
      </w:r>
      <w:r>
        <w:rPr>
          <w:sz w:val="20"/>
          <w:vertAlign w:val="superscript"/>
        </w:rPr>
        <w:t>2</w:t>
      </w:r>
      <w:proofErr w:type="spellEnd"/>
      <w:r>
        <w:rPr>
          <w:sz w:val="20"/>
        </w:rPr>
        <w:t xml:space="preserve"> площі конторських і побутових приміщень.</w:t>
      </w:r>
    </w:p>
    <w:p w:rsidR="000B4F6A" w:rsidRDefault="00000000">
      <w:pPr>
        <w:pStyle w:val="a4"/>
        <w:numPr>
          <w:ilvl w:val="0"/>
          <w:numId w:val="36"/>
        </w:numPr>
        <w:tabs>
          <w:tab w:val="left" w:pos="824"/>
        </w:tabs>
        <w:ind w:left="283" w:right="284" w:firstLine="340"/>
        <w:jc w:val="both"/>
        <w:rPr>
          <w:position w:val="1"/>
          <w:sz w:val="20"/>
        </w:rPr>
      </w:pPr>
      <w:r>
        <w:rPr>
          <w:position w:val="1"/>
          <w:sz w:val="20"/>
        </w:rPr>
        <w:t xml:space="preserve">Чисельність інженерно-технічних працівників </w:t>
      </w:r>
      <w:r>
        <w:rPr>
          <w:b/>
          <w:i/>
          <w:position w:val="1"/>
          <w:sz w:val="20"/>
        </w:rPr>
        <w:t>K</w:t>
      </w:r>
      <w:proofErr w:type="spellStart"/>
      <w:r>
        <w:rPr>
          <w:b/>
          <w:i/>
          <w:sz w:val="13"/>
        </w:rPr>
        <w:t>ІТП</w:t>
      </w:r>
      <w:proofErr w:type="spellEnd"/>
      <w:r>
        <w:rPr>
          <w:b/>
          <w:i/>
          <w:spacing w:val="40"/>
          <w:sz w:val="13"/>
        </w:rPr>
        <w:t xml:space="preserve"> </w:t>
      </w:r>
      <w:r>
        <w:rPr>
          <w:position w:val="1"/>
          <w:sz w:val="20"/>
        </w:rPr>
        <w:t>складає 9–</w:t>
      </w:r>
      <w:r>
        <w:rPr>
          <w:spacing w:val="40"/>
          <w:position w:val="1"/>
          <w:sz w:val="20"/>
        </w:rPr>
        <w:t xml:space="preserve"> </w:t>
      </w:r>
      <w:r>
        <w:rPr>
          <w:sz w:val="20"/>
        </w:rPr>
        <w:t>11</w:t>
      </w:r>
      <w:r>
        <w:rPr>
          <w:spacing w:val="-2"/>
          <w:sz w:val="20"/>
        </w:rPr>
        <w:t xml:space="preserve"> </w:t>
      </w:r>
      <w:r>
        <w:rPr>
          <w:sz w:val="20"/>
        </w:rPr>
        <w:t xml:space="preserve">% основних і допоміжних робітників. При детальних розрахунках чисельність </w:t>
      </w:r>
      <w:proofErr w:type="spellStart"/>
      <w:r>
        <w:rPr>
          <w:sz w:val="20"/>
        </w:rPr>
        <w:t>ІТП</w:t>
      </w:r>
      <w:proofErr w:type="spellEnd"/>
      <w:r>
        <w:rPr>
          <w:sz w:val="20"/>
        </w:rPr>
        <w:t xml:space="preserve"> уточнюють відповідно до розробленої структури цеху і схеми його управління. Вважається, що 70 % загальної чисельності </w:t>
      </w:r>
      <w:proofErr w:type="spellStart"/>
      <w:r>
        <w:rPr>
          <w:sz w:val="20"/>
        </w:rPr>
        <w:t>ІТП</w:t>
      </w:r>
      <w:proofErr w:type="spellEnd"/>
      <w:r>
        <w:rPr>
          <w:sz w:val="20"/>
        </w:rPr>
        <w:t xml:space="preserve"> працюють в першу зміну.</w:t>
      </w:r>
    </w:p>
    <w:p w:rsidR="000B4F6A" w:rsidRDefault="00000000">
      <w:pPr>
        <w:pStyle w:val="a4"/>
        <w:numPr>
          <w:ilvl w:val="0"/>
          <w:numId w:val="36"/>
        </w:numPr>
        <w:tabs>
          <w:tab w:val="left" w:pos="824"/>
        </w:tabs>
        <w:spacing w:before="3" w:line="235" w:lineRule="auto"/>
        <w:ind w:left="283" w:right="286" w:firstLine="340"/>
        <w:jc w:val="both"/>
        <w:rPr>
          <w:position w:val="2"/>
          <w:sz w:val="20"/>
        </w:rPr>
      </w:pPr>
      <w:r>
        <w:rPr>
          <w:position w:val="2"/>
          <w:sz w:val="20"/>
        </w:rPr>
        <w:t xml:space="preserve">Чисельність службовців </w:t>
      </w:r>
      <w:r>
        <w:rPr>
          <w:i/>
          <w:position w:val="2"/>
          <w:sz w:val="20"/>
        </w:rPr>
        <w:t>K</w:t>
      </w:r>
      <w:proofErr w:type="spellStart"/>
      <w:r>
        <w:rPr>
          <w:i/>
          <w:sz w:val="13"/>
        </w:rPr>
        <w:t>СЛ</w:t>
      </w:r>
      <w:proofErr w:type="spellEnd"/>
      <w:r>
        <w:rPr>
          <w:i/>
          <w:spacing w:val="18"/>
          <w:sz w:val="13"/>
        </w:rPr>
        <w:t xml:space="preserve"> </w:t>
      </w:r>
      <w:r>
        <w:rPr>
          <w:position w:val="2"/>
          <w:sz w:val="20"/>
        </w:rPr>
        <w:t>складає 5 %</w:t>
      </w:r>
      <w:r>
        <w:rPr>
          <w:spacing w:val="-1"/>
          <w:position w:val="2"/>
          <w:sz w:val="20"/>
        </w:rPr>
        <w:t xml:space="preserve"> </w:t>
      </w:r>
      <w:r>
        <w:rPr>
          <w:position w:val="2"/>
          <w:sz w:val="20"/>
        </w:rPr>
        <w:t>основних</w:t>
      </w:r>
      <w:r>
        <w:rPr>
          <w:spacing w:val="-1"/>
          <w:position w:val="2"/>
          <w:sz w:val="20"/>
        </w:rPr>
        <w:t xml:space="preserve"> </w:t>
      </w:r>
      <w:r>
        <w:rPr>
          <w:position w:val="2"/>
          <w:sz w:val="20"/>
        </w:rPr>
        <w:t>і</w:t>
      </w:r>
      <w:r>
        <w:rPr>
          <w:spacing w:val="-1"/>
          <w:position w:val="2"/>
          <w:sz w:val="20"/>
        </w:rPr>
        <w:t xml:space="preserve"> </w:t>
      </w:r>
      <w:r>
        <w:rPr>
          <w:position w:val="2"/>
          <w:sz w:val="20"/>
        </w:rPr>
        <w:t xml:space="preserve">допоміжних </w:t>
      </w:r>
      <w:r>
        <w:rPr>
          <w:spacing w:val="-2"/>
          <w:sz w:val="20"/>
        </w:rPr>
        <w:t>робітників.</w:t>
      </w:r>
    </w:p>
    <w:p w:rsidR="000B4F6A" w:rsidRDefault="000B4F6A">
      <w:pPr>
        <w:pStyle w:val="a3"/>
        <w:spacing w:before="124"/>
        <w:ind w:left="0" w:firstLine="0"/>
        <w:jc w:val="left"/>
        <w:rPr>
          <w:sz w:val="16"/>
        </w:rPr>
      </w:pPr>
    </w:p>
    <w:p w:rsidR="000B4F6A" w:rsidRDefault="00000000">
      <w:pPr>
        <w:ind w:left="5615"/>
        <w:rPr>
          <w:i/>
          <w:sz w:val="16"/>
        </w:rPr>
      </w:pPr>
      <w:r>
        <w:rPr>
          <w:i/>
          <w:sz w:val="16"/>
        </w:rPr>
        <w:t>Таблиця</w:t>
      </w:r>
      <w:r>
        <w:rPr>
          <w:i/>
          <w:spacing w:val="-5"/>
          <w:sz w:val="16"/>
        </w:rPr>
        <w:t xml:space="preserve"> 5.2</w:t>
      </w:r>
    </w:p>
    <w:p w:rsidR="000B4F6A" w:rsidRDefault="00000000">
      <w:pPr>
        <w:spacing w:before="4"/>
        <w:ind w:left="1503"/>
        <w:rPr>
          <w:b/>
          <w:sz w:val="18"/>
        </w:rPr>
      </w:pPr>
      <w:r>
        <w:rPr>
          <w:b/>
          <w:sz w:val="18"/>
        </w:rPr>
        <w:t>Розрахунок</w:t>
      </w:r>
      <w:r>
        <w:rPr>
          <w:b/>
          <w:spacing w:val="-6"/>
          <w:sz w:val="18"/>
        </w:rPr>
        <w:t xml:space="preserve"> </w:t>
      </w:r>
      <w:r>
        <w:rPr>
          <w:b/>
          <w:sz w:val="18"/>
        </w:rPr>
        <w:t>чисельності</w:t>
      </w:r>
      <w:r>
        <w:rPr>
          <w:b/>
          <w:spacing w:val="-4"/>
          <w:sz w:val="18"/>
        </w:rPr>
        <w:t xml:space="preserve"> </w:t>
      </w:r>
      <w:r>
        <w:rPr>
          <w:b/>
          <w:sz w:val="18"/>
        </w:rPr>
        <w:t>основних</w:t>
      </w:r>
      <w:r>
        <w:rPr>
          <w:b/>
          <w:spacing w:val="-1"/>
          <w:sz w:val="18"/>
        </w:rPr>
        <w:t xml:space="preserve"> </w:t>
      </w:r>
      <w:r>
        <w:rPr>
          <w:b/>
          <w:spacing w:val="-2"/>
          <w:sz w:val="18"/>
        </w:rPr>
        <w:t>робітників</w:t>
      </w:r>
    </w:p>
    <w:p w:rsidR="000B4F6A" w:rsidRDefault="000B4F6A">
      <w:pPr>
        <w:pStyle w:val="a3"/>
        <w:spacing w:before="3"/>
        <w:ind w:left="0" w:firstLine="0"/>
        <w:jc w:val="left"/>
        <w:rPr>
          <w:b/>
          <w:sz w:val="11"/>
        </w:rPr>
      </w:pPr>
    </w:p>
    <w:tbl>
      <w:tblPr>
        <w:tblStyle w:val="TableNormal"/>
        <w:tblW w:w="0" w:type="auto"/>
        <w:tblInd w:w="4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804"/>
        <w:gridCol w:w="898"/>
        <w:gridCol w:w="410"/>
        <w:gridCol w:w="821"/>
        <w:gridCol w:w="991"/>
        <w:gridCol w:w="857"/>
        <w:gridCol w:w="1102"/>
      </w:tblGrid>
      <w:tr w:rsidR="000B4F6A">
        <w:trPr>
          <w:trHeight w:val="1155"/>
        </w:trPr>
        <w:tc>
          <w:tcPr>
            <w:tcW w:w="804" w:type="dxa"/>
            <w:tcBorders>
              <w:right w:val="single" w:sz="4" w:space="0" w:color="000000"/>
            </w:tcBorders>
            <w:textDirection w:val="btLr"/>
          </w:tcPr>
          <w:p w:rsidR="000B4F6A" w:rsidRDefault="00000000">
            <w:pPr>
              <w:pStyle w:val="TableParagraph"/>
              <w:spacing w:before="162" w:line="247" w:lineRule="auto"/>
              <w:ind w:left="179" w:right="178" w:firstLine="3"/>
              <w:rPr>
                <w:sz w:val="16"/>
              </w:rPr>
            </w:pPr>
            <w:proofErr w:type="spellStart"/>
            <w:r>
              <w:rPr>
                <w:spacing w:val="-2"/>
                <w:sz w:val="16"/>
              </w:rPr>
              <w:t>Наймену</w:t>
            </w:r>
            <w:proofErr w:type="spellEnd"/>
            <w:r>
              <w:rPr>
                <w:spacing w:val="-2"/>
                <w:sz w:val="16"/>
              </w:rPr>
              <w:t>-</w:t>
            </w:r>
            <w:r>
              <w:rPr>
                <w:spacing w:val="40"/>
                <w:sz w:val="16"/>
              </w:rPr>
              <w:t xml:space="preserve"> </w:t>
            </w:r>
            <w:proofErr w:type="spellStart"/>
            <w:r>
              <w:rPr>
                <w:spacing w:val="-2"/>
                <w:sz w:val="16"/>
              </w:rPr>
              <w:t>вання</w:t>
            </w:r>
            <w:proofErr w:type="spellEnd"/>
            <w:r>
              <w:rPr>
                <w:spacing w:val="40"/>
                <w:sz w:val="16"/>
              </w:rPr>
              <w:t xml:space="preserve"> </w:t>
            </w:r>
            <w:r>
              <w:rPr>
                <w:spacing w:val="-2"/>
                <w:sz w:val="16"/>
              </w:rPr>
              <w:t>обладнання</w:t>
            </w:r>
          </w:p>
        </w:tc>
        <w:tc>
          <w:tcPr>
            <w:tcW w:w="898" w:type="dxa"/>
            <w:tcBorders>
              <w:left w:val="single" w:sz="4" w:space="0" w:color="000000"/>
              <w:right w:val="single" w:sz="4" w:space="0" w:color="000000"/>
            </w:tcBorders>
            <w:textDirection w:val="btLr"/>
          </w:tcPr>
          <w:p w:rsidR="000B4F6A" w:rsidRDefault="000B4F6A">
            <w:pPr>
              <w:pStyle w:val="TableParagraph"/>
              <w:spacing w:before="36"/>
              <w:jc w:val="left"/>
              <w:rPr>
                <w:b/>
                <w:sz w:val="16"/>
              </w:rPr>
            </w:pPr>
          </w:p>
          <w:p w:rsidR="000B4F6A" w:rsidRDefault="00000000">
            <w:pPr>
              <w:pStyle w:val="TableParagraph"/>
              <w:spacing w:line="244" w:lineRule="auto"/>
              <w:ind w:left="18" w:right="20"/>
              <w:rPr>
                <w:sz w:val="16"/>
              </w:rPr>
            </w:pPr>
            <w:r>
              <w:rPr>
                <w:sz w:val="16"/>
              </w:rPr>
              <w:t>Професія</w:t>
            </w:r>
            <w:r>
              <w:rPr>
                <w:spacing w:val="-10"/>
                <w:sz w:val="16"/>
              </w:rPr>
              <w:t xml:space="preserve"> </w:t>
            </w:r>
            <w:r>
              <w:rPr>
                <w:sz w:val="16"/>
              </w:rPr>
              <w:t>або</w:t>
            </w:r>
            <w:r>
              <w:rPr>
                <w:spacing w:val="40"/>
                <w:sz w:val="16"/>
              </w:rPr>
              <w:t xml:space="preserve"> </w:t>
            </w:r>
            <w:r>
              <w:rPr>
                <w:sz w:val="16"/>
              </w:rPr>
              <w:t>робота,</w:t>
            </w:r>
            <w:r>
              <w:rPr>
                <w:spacing w:val="-5"/>
                <w:sz w:val="16"/>
              </w:rPr>
              <w:t xml:space="preserve"> </w:t>
            </w:r>
            <w:r>
              <w:rPr>
                <w:sz w:val="16"/>
              </w:rPr>
              <w:t>що</w:t>
            </w:r>
            <w:r>
              <w:rPr>
                <w:spacing w:val="40"/>
                <w:sz w:val="16"/>
              </w:rPr>
              <w:t xml:space="preserve"> </w:t>
            </w:r>
            <w:r>
              <w:rPr>
                <w:spacing w:val="-2"/>
                <w:sz w:val="16"/>
              </w:rPr>
              <w:t>виконується</w:t>
            </w:r>
          </w:p>
        </w:tc>
        <w:tc>
          <w:tcPr>
            <w:tcW w:w="410" w:type="dxa"/>
            <w:tcBorders>
              <w:left w:val="single" w:sz="4" w:space="0" w:color="000000"/>
              <w:right w:val="single" w:sz="4" w:space="0" w:color="000000"/>
            </w:tcBorders>
            <w:textDirection w:val="btLr"/>
          </w:tcPr>
          <w:p w:rsidR="000B4F6A" w:rsidRDefault="00000000">
            <w:pPr>
              <w:pStyle w:val="TableParagraph"/>
              <w:spacing w:before="165"/>
              <w:ind w:left="342"/>
              <w:jc w:val="left"/>
              <w:rPr>
                <w:sz w:val="16"/>
              </w:rPr>
            </w:pPr>
            <w:r>
              <w:rPr>
                <w:spacing w:val="-2"/>
                <w:sz w:val="16"/>
              </w:rPr>
              <w:t>Розряд</w:t>
            </w:r>
          </w:p>
        </w:tc>
        <w:tc>
          <w:tcPr>
            <w:tcW w:w="821" w:type="dxa"/>
            <w:tcBorders>
              <w:left w:val="single" w:sz="4" w:space="0" w:color="000000"/>
              <w:right w:val="single" w:sz="4" w:space="0" w:color="000000"/>
            </w:tcBorders>
            <w:textDirection w:val="btLr"/>
          </w:tcPr>
          <w:p w:rsidR="000B4F6A" w:rsidRDefault="00000000">
            <w:pPr>
              <w:pStyle w:val="TableParagraph"/>
              <w:spacing w:before="182" w:line="247" w:lineRule="auto"/>
              <w:ind w:left="86" w:right="82"/>
              <w:rPr>
                <w:sz w:val="16"/>
              </w:rPr>
            </w:pPr>
            <w:r>
              <w:rPr>
                <w:spacing w:val="-2"/>
                <w:sz w:val="16"/>
              </w:rPr>
              <w:t>Тарифна</w:t>
            </w:r>
            <w:r>
              <w:rPr>
                <w:spacing w:val="40"/>
                <w:sz w:val="16"/>
              </w:rPr>
              <w:t xml:space="preserve"> </w:t>
            </w:r>
            <w:r>
              <w:rPr>
                <w:spacing w:val="-2"/>
                <w:sz w:val="16"/>
              </w:rPr>
              <w:t>ставка,</w:t>
            </w:r>
            <w:r>
              <w:rPr>
                <w:spacing w:val="40"/>
                <w:sz w:val="16"/>
              </w:rPr>
              <w:t xml:space="preserve"> </w:t>
            </w:r>
            <w:r>
              <w:rPr>
                <w:spacing w:val="-2"/>
                <w:sz w:val="16"/>
              </w:rPr>
              <w:t>грн./год.</w:t>
            </w:r>
          </w:p>
        </w:tc>
        <w:tc>
          <w:tcPr>
            <w:tcW w:w="991" w:type="dxa"/>
            <w:tcBorders>
              <w:left w:val="single" w:sz="4" w:space="0" w:color="000000"/>
              <w:right w:val="single" w:sz="4" w:space="0" w:color="000000"/>
            </w:tcBorders>
            <w:textDirection w:val="btLr"/>
          </w:tcPr>
          <w:p w:rsidR="000B4F6A" w:rsidRDefault="00000000">
            <w:pPr>
              <w:pStyle w:val="TableParagraph"/>
              <w:spacing w:before="172" w:line="247" w:lineRule="auto"/>
              <w:ind w:left="148" w:right="147" w:hanging="1"/>
              <w:rPr>
                <w:sz w:val="16"/>
              </w:rPr>
            </w:pPr>
            <w:r>
              <w:rPr>
                <w:spacing w:val="-2"/>
                <w:sz w:val="16"/>
              </w:rPr>
              <w:t>Кількість</w:t>
            </w:r>
            <w:r>
              <w:rPr>
                <w:spacing w:val="40"/>
                <w:sz w:val="16"/>
              </w:rPr>
              <w:t xml:space="preserve"> </w:t>
            </w:r>
            <w:r>
              <w:rPr>
                <w:sz w:val="16"/>
              </w:rPr>
              <w:t>люд./змін</w:t>
            </w:r>
            <w:r>
              <w:rPr>
                <w:spacing w:val="-10"/>
                <w:sz w:val="16"/>
              </w:rPr>
              <w:t xml:space="preserve"> </w:t>
            </w:r>
            <w:r>
              <w:rPr>
                <w:sz w:val="16"/>
              </w:rPr>
              <w:t>на</w:t>
            </w:r>
            <w:r>
              <w:rPr>
                <w:spacing w:val="40"/>
                <w:sz w:val="16"/>
              </w:rPr>
              <w:t xml:space="preserve"> </w:t>
            </w:r>
            <w:r>
              <w:rPr>
                <w:spacing w:val="-2"/>
                <w:sz w:val="16"/>
              </w:rPr>
              <w:t>одиницю</w:t>
            </w:r>
            <w:r>
              <w:rPr>
                <w:spacing w:val="40"/>
                <w:sz w:val="16"/>
              </w:rPr>
              <w:t xml:space="preserve"> </w:t>
            </w:r>
            <w:r>
              <w:rPr>
                <w:spacing w:val="-2"/>
                <w:sz w:val="16"/>
              </w:rPr>
              <w:t>обладнання</w:t>
            </w:r>
          </w:p>
        </w:tc>
        <w:tc>
          <w:tcPr>
            <w:tcW w:w="857" w:type="dxa"/>
            <w:tcBorders>
              <w:left w:val="single" w:sz="4" w:space="0" w:color="000000"/>
              <w:right w:val="single" w:sz="4" w:space="0" w:color="000000"/>
            </w:tcBorders>
            <w:textDirection w:val="btLr"/>
          </w:tcPr>
          <w:p w:rsidR="000B4F6A" w:rsidRDefault="000B4F6A">
            <w:pPr>
              <w:pStyle w:val="TableParagraph"/>
              <w:spacing w:before="15"/>
              <w:jc w:val="left"/>
              <w:rPr>
                <w:b/>
                <w:sz w:val="16"/>
              </w:rPr>
            </w:pPr>
          </w:p>
          <w:p w:rsidR="000B4F6A" w:rsidRDefault="00000000">
            <w:pPr>
              <w:pStyle w:val="TableParagraph"/>
              <w:spacing w:before="1" w:line="247" w:lineRule="auto"/>
              <w:ind w:left="179" w:right="178" w:hanging="1"/>
              <w:rPr>
                <w:sz w:val="16"/>
              </w:rPr>
            </w:pPr>
            <w:r>
              <w:rPr>
                <w:spacing w:val="-2"/>
                <w:sz w:val="16"/>
              </w:rPr>
              <w:t>Кількість</w:t>
            </w:r>
            <w:r>
              <w:rPr>
                <w:spacing w:val="40"/>
                <w:sz w:val="16"/>
              </w:rPr>
              <w:t xml:space="preserve"> </w:t>
            </w:r>
            <w:r>
              <w:rPr>
                <w:spacing w:val="-2"/>
                <w:sz w:val="16"/>
              </w:rPr>
              <w:t>одиниць</w:t>
            </w:r>
            <w:r>
              <w:rPr>
                <w:spacing w:val="40"/>
                <w:sz w:val="16"/>
              </w:rPr>
              <w:t xml:space="preserve"> </w:t>
            </w:r>
            <w:r>
              <w:rPr>
                <w:spacing w:val="-2"/>
                <w:sz w:val="16"/>
              </w:rPr>
              <w:t>обладнання</w:t>
            </w:r>
          </w:p>
        </w:tc>
        <w:tc>
          <w:tcPr>
            <w:tcW w:w="1102" w:type="dxa"/>
            <w:tcBorders>
              <w:left w:val="single" w:sz="4" w:space="0" w:color="000000"/>
            </w:tcBorders>
            <w:textDirection w:val="btLr"/>
          </w:tcPr>
          <w:p w:rsidR="000B4F6A" w:rsidRDefault="00000000">
            <w:pPr>
              <w:pStyle w:val="TableParagraph"/>
              <w:spacing w:before="127" w:line="247" w:lineRule="auto"/>
              <w:ind w:left="164" w:right="162" w:hanging="2"/>
              <w:rPr>
                <w:sz w:val="16"/>
              </w:rPr>
            </w:pPr>
            <w:r>
              <w:rPr>
                <w:spacing w:val="-2"/>
                <w:sz w:val="16"/>
              </w:rPr>
              <w:t>Кількість</w:t>
            </w:r>
            <w:r>
              <w:rPr>
                <w:spacing w:val="40"/>
                <w:sz w:val="16"/>
              </w:rPr>
              <w:t xml:space="preserve"> </w:t>
            </w:r>
            <w:r>
              <w:rPr>
                <w:spacing w:val="-2"/>
                <w:sz w:val="16"/>
              </w:rPr>
              <w:t>люд./змін</w:t>
            </w:r>
            <w:r>
              <w:rPr>
                <w:spacing w:val="40"/>
                <w:sz w:val="16"/>
              </w:rPr>
              <w:t xml:space="preserve"> </w:t>
            </w:r>
            <w:r>
              <w:rPr>
                <w:sz w:val="16"/>
              </w:rPr>
              <w:t>(чоловік)</w:t>
            </w:r>
            <w:r>
              <w:rPr>
                <w:spacing w:val="-10"/>
                <w:sz w:val="16"/>
              </w:rPr>
              <w:t xml:space="preserve"> </w:t>
            </w:r>
            <w:r>
              <w:rPr>
                <w:sz w:val="16"/>
              </w:rPr>
              <w:t>на</w:t>
            </w:r>
            <w:r>
              <w:rPr>
                <w:spacing w:val="40"/>
                <w:sz w:val="16"/>
              </w:rPr>
              <w:t xml:space="preserve"> </w:t>
            </w:r>
            <w:r>
              <w:rPr>
                <w:sz w:val="16"/>
              </w:rPr>
              <w:t>даному</w:t>
            </w:r>
            <w:r>
              <w:rPr>
                <w:spacing w:val="-7"/>
                <w:sz w:val="16"/>
              </w:rPr>
              <w:t xml:space="preserve"> </w:t>
            </w:r>
            <w:r>
              <w:rPr>
                <w:spacing w:val="-4"/>
                <w:sz w:val="16"/>
              </w:rPr>
              <w:t>типі</w:t>
            </w:r>
          </w:p>
          <w:p w:rsidR="000B4F6A" w:rsidRDefault="00000000">
            <w:pPr>
              <w:pStyle w:val="TableParagraph"/>
              <w:spacing w:line="176" w:lineRule="exact"/>
              <w:ind w:left="18" w:right="18"/>
              <w:rPr>
                <w:sz w:val="16"/>
              </w:rPr>
            </w:pPr>
            <w:r>
              <w:rPr>
                <w:spacing w:val="-2"/>
                <w:sz w:val="16"/>
              </w:rPr>
              <w:t>обладнання</w:t>
            </w:r>
          </w:p>
        </w:tc>
      </w:tr>
      <w:tr w:rsidR="000B4F6A">
        <w:trPr>
          <w:trHeight w:val="185"/>
        </w:trPr>
        <w:tc>
          <w:tcPr>
            <w:tcW w:w="804" w:type="dxa"/>
            <w:tcBorders>
              <w:right w:val="single" w:sz="4" w:space="0" w:color="000000"/>
            </w:tcBorders>
          </w:tcPr>
          <w:p w:rsidR="000B4F6A" w:rsidRDefault="000B4F6A">
            <w:pPr>
              <w:pStyle w:val="TableParagraph"/>
              <w:jc w:val="left"/>
              <w:rPr>
                <w:sz w:val="12"/>
              </w:rPr>
            </w:pPr>
          </w:p>
        </w:tc>
        <w:tc>
          <w:tcPr>
            <w:tcW w:w="898" w:type="dxa"/>
            <w:tcBorders>
              <w:left w:val="single" w:sz="4" w:space="0" w:color="000000"/>
              <w:right w:val="single" w:sz="4" w:space="0" w:color="000000"/>
            </w:tcBorders>
          </w:tcPr>
          <w:p w:rsidR="000B4F6A" w:rsidRDefault="000B4F6A">
            <w:pPr>
              <w:pStyle w:val="TableParagraph"/>
              <w:jc w:val="left"/>
              <w:rPr>
                <w:sz w:val="12"/>
              </w:rPr>
            </w:pPr>
          </w:p>
        </w:tc>
        <w:tc>
          <w:tcPr>
            <w:tcW w:w="410" w:type="dxa"/>
            <w:tcBorders>
              <w:left w:val="single" w:sz="4" w:space="0" w:color="000000"/>
              <w:right w:val="single" w:sz="4" w:space="0" w:color="000000"/>
            </w:tcBorders>
          </w:tcPr>
          <w:p w:rsidR="000B4F6A" w:rsidRDefault="000B4F6A">
            <w:pPr>
              <w:pStyle w:val="TableParagraph"/>
              <w:jc w:val="left"/>
              <w:rPr>
                <w:sz w:val="12"/>
              </w:rPr>
            </w:pPr>
          </w:p>
        </w:tc>
        <w:tc>
          <w:tcPr>
            <w:tcW w:w="821" w:type="dxa"/>
            <w:tcBorders>
              <w:left w:val="single" w:sz="4" w:space="0" w:color="000000"/>
              <w:right w:val="single" w:sz="4" w:space="0" w:color="000000"/>
            </w:tcBorders>
          </w:tcPr>
          <w:p w:rsidR="000B4F6A" w:rsidRDefault="000B4F6A">
            <w:pPr>
              <w:pStyle w:val="TableParagraph"/>
              <w:jc w:val="left"/>
              <w:rPr>
                <w:sz w:val="12"/>
              </w:rPr>
            </w:pPr>
          </w:p>
        </w:tc>
        <w:tc>
          <w:tcPr>
            <w:tcW w:w="991" w:type="dxa"/>
            <w:tcBorders>
              <w:left w:val="single" w:sz="4" w:space="0" w:color="000000"/>
              <w:right w:val="single" w:sz="4" w:space="0" w:color="000000"/>
            </w:tcBorders>
          </w:tcPr>
          <w:p w:rsidR="000B4F6A" w:rsidRDefault="000B4F6A">
            <w:pPr>
              <w:pStyle w:val="TableParagraph"/>
              <w:jc w:val="left"/>
              <w:rPr>
                <w:sz w:val="12"/>
              </w:rPr>
            </w:pPr>
          </w:p>
        </w:tc>
        <w:tc>
          <w:tcPr>
            <w:tcW w:w="857" w:type="dxa"/>
            <w:tcBorders>
              <w:left w:val="single" w:sz="4" w:space="0" w:color="000000"/>
              <w:right w:val="single" w:sz="4" w:space="0" w:color="000000"/>
            </w:tcBorders>
          </w:tcPr>
          <w:p w:rsidR="000B4F6A" w:rsidRDefault="000B4F6A">
            <w:pPr>
              <w:pStyle w:val="TableParagraph"/>
              <w:jc w:val="left"/>
              <w:rPr>
                <w:sz w:val="12"/>
              </w:rPr>
            </w:pPr>
          </w:p>
        </w:tc>
        <w:tc>
          <w:tcPr>
            <w:tcW w:w="1102" w:type="dxa"/>
            <w:tcBorders>
              <w:left w:val="single" w:sz="4" w:space="0" w:color="000000"/>
            </w:tcBorders>
          </w:tcPr>
          <w:p w:rsidR="000B4F6A" w:rsidRDefault="000B4F6A">
            <w:pPr>
              <w:pStyle w:val="TableParagraph"/>
              <w:jc w:val="left"/>
              <w:rPr>
                <w:sz w:val="12"/>
              </w:rPr>
            </w:pPr>
          </w:p>
        </w:tc>
      </w:tr>
    </w:tbl>
    <w:p w:rsidR="000B4F6A" w:rsidRDefault="000B4F6A">
      <w:pPr>
        <w:pStyle w:val="TableParagraph"/>
        <w:jc w:val="left"/>
        <w:rPr>
          <w:sz w:val="12"/>
        </w:rPr>
        <w:sectPr w:rsidR="000B4F6A">
          <w:pgSz w:w="8400" w:h="11910"/>
          <w:pgMar w:top="1000" w:right="850" w:bottom="780" w:left="850" w:header="0" w:footer="585" w:gutter="0"/>
          <w:cols w:space="720"/>
        </w:sectPr>
      </w:pPr>
    </w:p>
    <w:p w:rsidR="000B4F6A" w:rsidRDefault="00000000">
      <w:pPr>
        <w:spacing w:before="66"/>
        <w:ind w:left="5615"/>
        <w:rPr>
          <w:i/>
          <w:sz w:val="16"/>
        </w:rPr>
      </w:pPr>
      <w:r>
        <w:rPr>
          <w:i/>
          <w:sz w:val="16"/>
        </w:rPr>
        <w:lastRenderedPageBreak/>
        <w:t>Таблиця</w:t>
      </w:r>
      <w:r>
        <w:rPr>
          <w:i/>
          <w:spacing w:val="-5"/>
          <w:sz w:val="16"/>
        </w:rPr>
        <w:t xml:space="preserve"> 5.3</w:t>
      </w:r>
    </w:p>
    <w:p w:rsidR="000B4F6A" w:rsidRDefault="00000000">
      <w:pPr>
        <w:spacing w:before="4"/>
        <w:ind w:left="1884"/>
        <w:rPr>
          <w:b/>
          <w:sz w:val="18"/>
        </w:rPr>
      </w:pPr>
      <w:r>
        <w:rPr>
          <w:b/>
          <w:sz w:val="18"/>
        </w:rPr>
        <w:t>Нормативи</w:t>
      </w:r>
      <w:r>
        <w:rPr>
          <w:b/>
          <w:spacing w:val="-6"/>
          <w:sz w:val="18"/>
        </w:rPr>
        <w:t xml:space="preserve"> </w:t>
      </w:r>
      <w:r>
        <w:rPr>
          <w:b/>
          <w:sz w:val="18"/>
        </w:rPr>
        <w:t>чисельності</w:t>
      </w:r>
      <w:r>
        <w:rPr>
          <w:b/>
          <w:spacing w:val="-2"/>
          <w:sz w:val="18"/>
        </w:rPr>
        <w:t xml:space="preserve"> робітників,</w:t>
      </w:r>
    </w:p>
    <w:p w:rsidR="000B4F6A" w:rsidRDefault="00000000">
      <w:pPr>
        <w:spacing w:before="1"/>
        <w:jc w:val="center"/>
        <w:rPr>
          <w:b/>
          <w:sz w:val="18"/>
        </w:rPr>
      </w:pPr>
      <w:r>
        <w:rPr>
          <w:b/>
          <w:sz w:val="18"/>
        </w:rPr>
        <w:t>що</w:t>
      </w:r>
      <w:r>
        <w:rPr>
          <w:b/>
          <w:spacing w:val="-6"/>
          <w:sz w:val="18"/>
        </w:rPr>
        <w:t xml:space="preserve"> </w:t>
      </w:r>
      <w:r>
        <w:rPr>
          <w:b/>
          <w:sz w:val="18"/>
        </w:rPr>
        <w:t>обслуговують</w:t>
      </w:r>
      <w:r>
        <w:rPr>
          <w:b/>
          <w:spacing w:val="-4"/>
          <w:sz w:val="18"/>
        </w:rPr>
        <w:t xml:space="preserve"> </w:t>
      </w:r>
      <w:r>
        <w:rPr>
          <w:b/>
          <w:sz w:val="18"/>
        </w:rPr>
        <w:t>каменеобробні</w:t>
      </w:r>
      <w:r>
        <w:rPr>
          <w:b/>
          <w:spacing w:val="-4"/>
          <w:sz w:val="18"/>
        </w:rPr>
        <w:t xml:space="preserve"> </w:t>
      </w:r>
      <w:r>
        <w:rPr>
          <w:b/>
          <w:sz w:val="18"/>
        </w:rPr>
        <w:t>підприємства</w:t>
      </w:r>
      <w:r>
        <w:rPr>
          <w:b/>
          <w:spacing w:val="-5"/>
          <w:sz w:val="18"/>
        </w:rPr>
        <w:t xml:space="preserve"> </w:t>
      </w:r>
      <w:r>
        <w:rPr>
          <w:b/>
          <w:sz w:val="18"/>
        </w:rPr>
        <w:t xml:space="preserve">галузі </w:t>
      </w:r>
      <w:r>
        <w:rPr>
          <w:b/>
          <w:spacing w:val="-5"/>
          <w:sz w:val="18"/>
        </w:rPr>
        <w:t>[7]</w:t>
      </w:r>
    </w:p>
    <w:p w:rsidR="000B4F6A" w:rsidRDefault="000B4F6A">
      <w:pPr>
        <w:pStyle w:val="a3"/>
        <w:spacing w:before="3"/>
        <w:ind w:left="0" w:firstLine="0"/>
        <w:jc w:val="left"/>
        <w:rPr>
          <w:b/>
          <w:sz w:val="11"/>
        </w:rPr>
      </w:pPr>
    </w:p>
    <w:tbl>
      <w:tblPr>
        <w:tblStyle w:val="TableNormal"/>
        <w:tblW w:w="0" w:type="auto"/>
        <w:tblInd w:w="1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05"/>
        <w:gridCol w:w="1570"/>
        <w:gridCol w:w="566"/>
        <w:gridCol w:w="934"/>
        <w:gridCol w:w="1618"/>
      </w:tblGrid>
      <w:tr w:rsidR="000B4F6A">
        <w:trPr>
          <w:trHeight w:val="550"/>
        </w:trPr>
        <w:tc>
          <w:tcPr>
            <w:tcW w:w="1805" w:type="dxa"/>
            <w:tcBorders>
              <w:right w:val="single" w:sz="6" w:space="0" w:color="000000"/>
            </w:tcBorders>
          </w:tcPr>
          <w:p w:rsidR="000B4F6A" w:rsidRDefault="00000000">
            <w:pPr>
              <w:pStyle w:val="TableParagraph"/>
              <w:spacing w:line="180" w:lineRule="exact"/>
              <w:ind w:left="354" w:firstLine="38"/>
              <w:jc w:val="left"/>
              <w:rPr>
                <w:sz w:val="16"/>
              </w:rPr>
            </w:pPr>
            <w:r>
              <w:rPr>
                <w:spacing w:val="-2"/>
                <w:sz w:val="16"/>
              </w:rPr>
              <w:t>Найменування</w:t>
            </w:r>
          </w:p>
          <w:p w:rsidR="000B4F6A" w:rsidRDefault="00000000">
            <w:pPr>
              <w:pStyle w:val="TableParagraph"/>
              <w:spacing w:line="182" w:lineRule="exact"/>
              <w:ind w:left="369" w:right="340" w:hanging="15"/>
              <w:jc w:val="left"/>
              <w:rPr>
                <w:sz w:val="16"/>
              </w:rPr>
            </w:pPr>
            <w:r>
              <w:rPr>
                <w:sz w:val="16"/>
              </w:rPr>
              <w:t>обладнання,</w:t>
            </w:r>
            <w:r>
              <w:rPr>
                <w:spacing w:val="-10"/>
                <w:sz w:val="16"/>
              </w:rPr>
              <w:t xml:space="preserve"> </w:t>
            </w:r>
            <w:r>
              <w:rPr>
                <w:sz w:val="16"/>
              </w:rPr>
              <w:t>що</w:t>
            </w:r>
            <w:r>
              <w:rPr>
                <w:spacing w:val="40"/>
                <w:sz w:val="16"/>
              </w:rPr>
              <w:t xml:space="preserve"> </w:t>
            </w:r>
            <w:r>
              <w:rPr>
                <w:spacing w:val="-2"/>
                <w:sz w:val="16"/>
              </w:rPr>
              <w:t>обслуговується</w:t>
            </w:r>
          </w:p>
        </w:tc>
        <w:tc>
          <w:tcPr>
            <w:tcW w:w="1570" w:type="dxa"/>
            <w:tcBorders>
              <w:left w:val="single" w:sz="6" w:space="0" w:color="000000"/>
              <w:right w:val="single" w:sz="6" w:space="0" w:color="000000"/>
            </w:tcBorders>
          </w:tcPr>
          <w:p w:rsidR="000B4F6A" w:rsidRDefault="00000000">
            <w:pPr>
              <w:pStyle w:val="TableParagraph"/>
              <w:spacing w:before="87"/>
              <w:ind w:left="240" w:hanging="185"/>
              <w:jc w:val="left"/>
              <w:rPr>
                <w:sz w:val="16"/>
              </w:rPr>
            </w:pPr>
            <w:r>
              <w:rPr>
                <w:sz w:val="16"/>
              </w:rPr>
              <w:t>Професія</w:t>
            </w:r>
            <w:r>
              <w:rPr>
                <w:spacing w:val="-10"/>
                <w:sz w:val="16"/>
              </w:rPr>
              <w:t xml:space="preserve"> </w:t>
            </w:r>
            <w:r>
              <w:rPr>
                <w:sz w:val="16"/>
              </w:rPr>
              <w:t>або</w:t>
            </w:r>
            <w:r>
              <w:rPr>
                <w:spacing w:val="-10"/>
                <w:sz w:val="16"/>
              </w:rPr>
              <w:t xml:space="preserve"> </w:t>
            </w:r>
            <w:r>
              <w:rPr>
                <w:sz w:val="16"/>
              </w:rPr>
              <w:t>робота,</w:t>
            </w:r>
            <w:r>
              <w:rPr>
                <w:spacing w:val="40"/>
                <w:sz w:val="16"/>
              </w:rPr>
              <w:t xml:space="preserve"> </w:t>
            </w:r>
            <w:r>
              <w:rPr>
                <w:sz w:val="16"/>
              </w:rPr>
              <w:t>що</w:t>
            </w:r>
            <w:r>
              <w:rPr>
                <w:spacing w:val="-3"/>
                <w:sz w:val="16"/>
              </w:rPr>
              <w:t xml:space="preserve"> </w:t>
            </w:r>
            <w:r>
              <w:rPr>
                <w:sz w:val="16"/>
              </w:rPr>
              <w:t>виконується</w:t>
            </w:r>
          </w:p>
        </w:tc>
        <w:tc>
          <w:tcPr>
            <w:tcW w:w="566" w:type="dxa"/>
            <w:tcBorders>
              <w:left w:val="single" w:sz="6" w:space="0" w:color="000000"/>
              <w:right w:val="single" w:sz="6" w:space="0" w:color="000000"/>
            </w:tcBorders>
          </w:tcPr>
          <w:p w:rsidR="000B4F6A" w:rsidRDefault="00000000">
            <w:pPr>
              <w:pStyle w:val="TableParagraph"/>
              <w:spacing w:before="181"/>
              <w:ind w:left="12"/>
              <w:rPr>
                <w:sz w:val="16"/>
              </w:rPr>
            </w:pPr>
            <w:r>
              <w:rPr>
                <w:spacing w:val="-2"/>
                <w:sz w:val="16"/>
              </w:rPr>
              <w:t>Розряд</w:t>
            </w:r>
          </w:p>
        </w:tc>
        <w:tc>
          <w:tcPr>
            <w:tcW w:w="934" w:type="dxa"/>
            <w:tcBorders>
              <w:left w:val="single" w:sz="6" w:space="0" w:color="000000"/>
              <w:right w:val="single" w:sz="6" w:space="0" w:color="000000"/>
            </w:tcBorders>
          </w:tcPr>
          <w:p w:rsidR="000B4F6A" w:rsidRDefault="00000000">
            <w:pPr>
              <w:pStyle w:val="TableParagraph"/>
              <w:spacing w:line="180" w:lineRule="exact"/>
              <w:ind w:left="156" w:hanging="70"/>
              <w:jc w:val="left"/>
              <w:rPr>
                <w:sz w:val="16"/>
              </w:rPr>
            </w:pPr>
            <w:r>
              <w:rPr>
                <w:spacing w:val="-2"/>
                <w:sz w:val="16"/>
              </w:rPr>
              <w:t>Коефіцієнт</w:t>
            </w:r>
          </w:p>
          <w:p w:rsidR="000B4F6A" w:rsidRDefault="00000000">
            <w:pPr>
              <w:pStyle w:val="TableParagraph"/>
              <w:spacing w:line="182" w:lineRule="exact"/>
              <w:ind w:left="240" w:right="138" w:hanging="84"/>
              <w:jc w:val="left"/>
              <w:rPr>
                <w:sz w:val="16"/>
              </w:rPr>
            </w:pPr>
            <w:r>
              <w:rPr>
                <w:spacing w:val="-2"/>
                <w:sz w:val="16"/>
              </w:rPr>
              <w:t>тарифної</w:t>
            </w:r>
            <w:r>
              <w:rPr>
                <w:spacing w:val="40"/>
                <w:sz w:val="16"/>
              </w:rPr>
              <w:t xml:space="preserve"> </w:t>
            </w:r>
            <w:r>
              <w:rPr>
                <w:spacing w:val="-2"/>
                <w:sz w:val="16"/>
              </w:rPr>
              <w:t>ставки</w:t>
            </w:r>
          </w:p>
        </w:tc>
        <w:tc>
          <w:tcPr>
            <w:tcW w:w="1618" w:type="dxa"/>
            <w:tcBorders>
              <w:left w:val="single" w:sz="6" w:space="0" w:color="000000"/>
            </w:tcBorders>
          </w:tcPr>
          <w:p w:rsidR="000B4F6A" w:rsidRDefault="00000000">
            <w:pPr>
              <w:pStyle w:val="TableParagraph"/>
              <w:spacing w:before="87"/>
              <w:ind w:left="77" w:hanging="39"/>
              <w:jc w:val="left"/>
              <w:rPr>
                <w:sz w:val="16"/>
              </w:rPr>
            </w:pPr>
            <w:r>
              <w:rPr>
                <w:sz w:val="16"/>
              </w:rPr>
              <w:t>Кількість</w:t>
            </w:r>
            <w:r>
              <w:rPr>
                <w:spacing w:val="-10"/>
                <w:sz w:val="16"/>
              </w:rPr>
              <w:t xml:space="preserve"> </w:t>
            </w:r>
            <w:r>
              <w:rPr>
                <w:sz w:val="16"/>
              </w:rPr>
              <w:t>люд./змін</w:t>
            </w:r>
            <w:r>
              <w:rPr>
                <w:spacing w:val="-10"/>
                <w:sz w:val="16"/>
              </w:rPr>
              <w:t xml:space="preserve"> </w:t>
            </w:r>
            <w:r>
              <w:rPr>
                <w:sz w:val="16"/>
              </w:rPr>
              <w:t>на</w:t>
            </w:r>
            <w:r>
              <w:rPr>
                <w:spacing w:val="40"/>
                <w:sz w:val="16"/>
              </w:rPr>
              <w:t xml:space="preserve"> </w:t>
            </w:r>
            <w:r>
              <w:rPr>
                <w:sz w:val="16"/>
              </w:rPr>
              <w:t>одиницю</w:t>
            </w:r>
            <w:r>
              <w:rPr>
                <w:spacing w:val="-9"/>
                <w:sz w:val="16"/>
              </w:rPr>
              <w:t xml:space="preserve"> </w:t>
            </w:r>
            <w:r>
              <w:rPr>
                <w:spacing w:val="-2"/>
                <w:sz w:val="16"/>
              </w:rPr>
              <w:t>обладнання</w:t>
            </w:r>
          </w:p>
        </w:tc>
      </w:tr>
      <w:tr w:rsidR="000B4F6A">
        <w:trPr>
          <w:trHeight w:val="368"/>
        </w:trPr>
        <w:tc>
          <w:tcPr>
            <w:tcW w:w="1805" w:type="dxa"/>
            <w:vMerge w:val="restart"/>
            <w:tcBorders>
              <w:bottom w:val="single" w:sz="6" w:space="0" w:color="000000"/>
              <w:right w:val="single" w:sz="6" w:space="0" w:color="000000"/>
            </w:tcBorders>
          </w:tcPr>
          <w:p w:rsidR="000B4F6A" w:rsidRDefault="00000000">
            <w:pPr>
              <w:pStyle w:val="TableParagraph"/>
              <w:ind w:left="90" w:right="334"/>
              <w:jc w:val="left"/>
              <w:rPr>
                <w:sz w:val="16"/>
              </w:rPr>
            </w:pPr>
            <w:r>
              <w:rPr>
                <w:sz w:val="16"/>
              </w:rPr>
              <w:t>Канатний</w:t>
            </w:r>
            <w:r>
              <w:rPr>
                <w:spacing w:val="-10"/>
                <w:sz w:val="16"/>
              </w:rPr>
              <w:t xml:space="preserve"> </w:t>
            </w:r>
            <w:r>
              <w:rPr>
                <w:sz w:val="16"/>
              </w:rPr>
              <w:t>розпилю-</w:t>
            </w:r>
            <w:r>
              <w:rPr>
                <w:spacing w:val="40"/>
                <w:sz w:val="16"/>
              </w:rPr>
              <w:t xml:space="preserve"> </w:t>
            </w:r>
            <w:r>
              <w:rPr>
                <w:sz w:val="16"/>
              </w:rPr>
              <w:t>вальний</w:t>
            </w:r>
            <w:r>
              <w:rPr>
                <w:spacing w:val="-5"/>
                <w:sz w:val="16"/>
              </w:rPr>
              <w:t xml:space="preserve"> </w:t>
            </w:r>
            <w:r>
              <w:rPr>
                <w:sz w:val="16"/>
              </w:rPr>
              <w:t>верстат</w:t>
            </w:r>
          </w:p>
        </w:tc>
        <w:tc>
          <w:tcPr>
            <w:tcW w:w="1570" w:type="dxa"/>
            <w:tcBorders>
              <w:left w:val="single" w:sz="6" w:space="0" w:color="000000"/>
              <w:bottom w:val="single" w:sz="6" w:space="0" w:color="000000"/>
              <w:right w:val="single" w:sz="6" w:space="0" w:color="000000"/>
            </w:tcBorders>
          </w:tcPr>
          <w:p w:rsidR="000B4F6A" w:rsidRDefault="00000000">
            <w:pPr>
              <w:pStyle w:val="TableParagraph"/>
              <w:spacing w:line="182" w:lineRule="exact"/>
              <w:ind w:left="38" w:right="188"/>
              <w:jc w:val="left"/>
              <w:rPr>
                <w:sz w:val="16"/>
              </w:rPr>
            </w:pPr>
            <w:r>
              <w:rPr>
                <w:sz w:val="16"/>
              </w:rPr>
              <w:t>Машиніст</w:t>
            </w:r>
            <w:r>
              <w:rPr>
                <w:spacing w:val="-10"/>
                <w:sz w:val="16"/>
              </w:rPr>
              <w:t xml:space="preserve"> </w:t>
            </w:r>
            <w:r>
              <w:rPr>
                <w:sz w:val="16"/>
              </w:rPr>
              <w:t>канатної</w:t>
            </w:r>
            <w:r>
              <w:rPr>
                <w:spacing w:val="40"/>
                <w:sz w:val="16"/>
              </w:rPr>
              <w:t xml:space="preserve"> </w:t>
            </w:r>
            <w:r>
              <w:rPr>
                <w:spacing w:val="-2"/>
                <w:sz w:val="16"/>
              </w:rPr>
              <w:t>установки</w:t>
            </w:r>
          </w:p>
        </w:tc>
        <w:tc>
          <w:tcPr>
            <w:tcW w:w="566" w:type="dxa"/>
            <w:tcBorders>
              <w:left w:val="single" w:sz="6" w:space="0" w:color="000000"/>
              <w:bottom w:val="single" w:sz="6" w:space="0" w:color="000000"/>
              <w:right w:val="single" w:sz="6" w:space="0" w:color="000000"/>
            </w:tcBorders>
          </w:tcPr>
          <w:p w:rsidR="000B4F6A" w:rsidRDefault="00000000">
            <w:pPr>
              <w:pStyle w:val="TableParagraph"/>
              <w:spacing w:before="90"/>
              <w:ind w:left="12" w:right="1"/>
              <w:rPr>
                <w:sz w:val="16"/>
              </w:rPr>
            </w:pPr>
            <w:r>
              <w:rPr>
                <w:spacing w:val="-10"/>
                <w:sz w:val="16"/>
              </w:rPr>
              <w:t>V</w:t>
            </w:r>
          </w:p>
        </w:tc>
        <w:tc>
          <w:tcPr>
            <w:tcW w:w="934" w:type="dxa"/>
            <w:tcBorders>
              <w:left w:val="single" w:sz="6" w:space="0" w:color="000000"/>
              <w:bottom w:val="single" w:sz="6" w:space="0" w:color="000000"/>
              <w:right w:val="single" w:sz="6" w:space="0" w:color="000000"/>
            </w:tcBorders>
          </w:tcPr>
          <w:p w:rsidR="000B4F6A" w:rsidRDefault="00000000">
            <w:pPr>
              <w:pStyle w:val="TableParagraph"/>
              <w:spacing w:before="90"/>
              <w:ind w:left="13"/>
              <w:rPr>
                <w:sz w:val="16"/>
              </w:rPr>
            </w:pPr>
            <w:r>
              <w:rPr>
                <w:spacing w:val="-2"/>
                <w:sz w:val="16"/>
              </w:rPr>
              <w:t>1,686</w:t>
            </w:r>
          </w:p>
        </w:tc>
        <w:tc>
          <w:tcPr>
            <w:tcW w:w="1618" w:type="dxa"/>
            <w:tcBorders>
              <w:left w:val="single" w:sz="6" w:space="0" w:color="000000"/>
              <w:bottom w:val="single" w:sz="6" w:space="0" w:color="000000"/>
            </w:tcBorders>
          </w:tcPr>
          <w:p w:rsidR="000B4F6A" w:rsidRDefault="00000000">
            <w:pPr>
              <w:pStyle w:val="TableParagraph"/>
              <w:spacing w:before="90"/>
              <w:ind w:left="22"/>
              <w:rPr>
                <w:sz w:val="16"/>
              </w:rPr>
            </w:pPr>
            <w:r>
              <w:rPr>
                <w:spacing w:val="-10"/>
                <w:sz w:val="16"/>
              </w:rPr>
              <w:t>1</w:t>
            </w: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38"/>
              <w:jc w:val="left"/>
              <w:rPr>
                <w:sz w:val="16"/>
              </w:rPr>
            </w:pPr>
            <w:proofErr w:type="spellStart"/>
            <w:r>
              <w:rPr>
                <w:sz w:val="16"/>
              </w:rPr>
              <w:t>Пом</w:t>
            </w:r>
            <w:proofErr w:type="spellEnd"/>
            <w:r>
              <w:rPr>
                <w:sz w:val="16"/>
              </w:rPr>
              <w:t>.</w:t>
            </w:r>
            <w:r>
              <w:rPr>
                <w:spacing w:val="-3"/>
                <w:sz w:val="16"/>
              </w:rPr>
              <w:t xml:space="preserve"> </w:t>
            </w:r>
            <w:r>
              <w:rPr>
                <w:spacing w:val="-2"/>
                <w:sz w:val="16"/>
              </w:rPr>
              <w:t>машиніста</w:t>
            </w: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2"/>
              <w:rPr>
                <w:sz w:val="16"/>
              </w:rPr>
            </w:pPr>
            <w:proofErr w:type="spellStart"/>
            <w:r>
              <w:rPr>
                <w:spacing w:val="-5"/>
                <w:sz w:val="16"/>
              </w:rPr>
              <w:t>ІІ</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1,147</w:t>
            </w:r>
          </w:p>
        </w:tc>
        <w:tc>
          <w:tcPr>
            <w:tcW w:w="1618" w:type="dxa"/>
            <w:tcBorders>
              <w:top w:val="single" w:sz="6" w:space="0" w:color="000000"/>
              <w:left w:val="single" w:sz="6" w:space="0" w:color="000000"/>
              <w:bottom w:val="single" w:sz="6" w:space="0" w:color="000000"/>
            </w:tcBorders>
          </w:tcPr>
          <w:p w:rsidR="000B4F6A" w:rsidRDefault="00000000">
            <w:pPr>
              <w:pStyle w:val="TableParagraph"/>
              <w:spacing w:line="164" w:lineRule="exact"/>
              <w:ind w:left="22"/>
              <w:rPr>
                <w:sz w:val="16"/>
              </w:rPr>
            </w:pPr>
            <w:r>
              <w:rPr>
                <w:spacing w:val="-10"/>
                <w:sz w:val="16"/>
              </w:rPr>
              <w:t>1</w:t>
            </w:r>
          </w:p>
        </w:tc>
      </w:tr>
      <w:tr w:rsidR="000B4F6A">
        <w:trPr>
          <w:trHeight w:val="184"/>
        </w:trPr>
        <w:tc>
          <w:tcPr>
            <w:tcW w:w="1805" w:type="dxa"/>
            <w:vMerge w:val="restart"/>
            <w:tcBorders>
              <w:top w:val="single" w:sz="6" w:space="0" w:color="000000"/>
              <w:bottom w:val="single" w:sz="6" w:space="0" w:color="000000"/>
              <w:right w:val="single" w:sz="6" w:space="0" w:color="000000"/>
            </w:tcBorders>
          </w:tcPr>
          <w:p w:rsidR="000B4F6A" w:rsidRDefault="00000000">
            <w:pPr>
              <w:pStyle w:val="TableParagraph"/>
              <w:spacing w:line="181" w:lineRule="exact"/>
              <w:ind w:left="90"/>
              <w:jc w:val="left"/>
              <w:rPr>
                <w:sz w:val="16"/>
              </w:rPr>
            </w:pPr>
            <w:proofErr w:type="spellStart"/>
            <w:r>
              <w:rPr>
                <w:spacing w:val="-2"/>
                <w:sz w:val="16"/>
              </w:rPr>
              <w:t>Терморізаки</w:t>
            </w:r>
            <w:proofErr w:type="spellEnd"/>
          </w:p>
        </w:tc>
        <w:tc>
          <w:tcPr>
            <w:tcW w:w="1570" w:type="dxa"/>
            <w:vMerge w:val="restart"/>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81" w:lineRule="exact"/>
              <w:ind w:left="38"/>
              <w:jc w:val="left"/>
              <w:rPr>
                <w:sz w:val="16"/>
              </w:rPr>
            </w:pPr>
            <w:r>
              <w:rPr>
                <w:spacing w:val="-2"/>
                <w:sz w:val="16"/>
              </w:rPr>
              <w:t>Каменотес</w:t>
            </w: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7"/>
              <w:rPr>
                <w:sz w:val="16"/>
              </w:rPr>
            </w:pPr>
            <w:proofErr w:type="spellStart"/>
            <w:r>
              <w:rPr>
                <w:spacing w:val="-5"/>
                <w:sz w:val="16"/>
              </w:rPr>
              <w:t>ІV</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1,442</w:t>
            </w:r>
          </w:p>
        </w:tc>
        <w:tc>
          <w:tcPr>
            <w:tcW w:w="1618" w:type="dxa"/>
            <w:vMerge w:val="restart"/>
            <w:tcBorders>
              <w:top w:val="single" w:sz="6" w:space="0" w:color="000000"/>
              <w:left w:val="single" w:sz="6" w:space="0" w:color="000000"/>
              <w:bottom w:val="single" w:sz="6" w:space="0" w:color="000000"/>
            </w:tcBorders>
          </w:tcPr>
          <w:p w:rsidR="000B4F6A" w:rsidRDefault="00000000">
            <w:pPr>
              <w:pStyle w:val="TableParagraph"/>
              <w:spacing w:before="95"/>
              <w:ind w:left="22"/>
              <w:rPr>
                <w:sz w:val="16"/>
              </w:rPr>
            </w:pPr>
            <w:r>
              <w:rPr>
                <w:spacing w:val="-10"/>
                <w:sz w:val="16"/>
              </w:rPr>
              <w:t>1</w:t>
            </w: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vMerge/>
            <w:tcBorders>
              <w:top w:val="nil"/>
              <w:left w:val="single" w:sz="6" w:space="0" w:color="000000"/>
              <w:bottom w:val="single" w:sz="6" w:space="0" w:color="000000"/>
              <w:right w:val="single" w:sz="6" w:space="0" w:color="000000"/>
            </w:tcBorders>
          </w:tcPr>
          <w:p w:rsidR="000B4F6A" w:rsidRDefault="000B4F6A">
            <w:pPr>
              <w:rPr>
                <w:sz w:val="2"/>
                <w:szCs w:val="2"/>
              </w:rPr>
            </w:pPr>
          </w:p>
        </w:tc>
        <w:tc>
          <w:tcPr>
            <w:tcW w:w="566" w:type="dxa"/>
            <w:tcBorders>
              <w:top w:val="single" w:sz="6" w:space="0" w:color="000000"/>
              <w:left w:val="single" w:sz="6" w:space="0" w:color="000000"/>
              <w:bottom w:val="single" w:sz="4" w:space="0" w:color="000000"/>
              <w:right w:val="single" w:sz="6" w:space="0" w:color="000000"/>
            </w:tcBorders>
          </w:tcPr>
          <w:p w:rsidR="000B4F6A" w:rsidRDefault="00000000">
            <w:pPr>
              <w:pStyle w:val="TableParagraph"/>
              <w:spacing w:line="164" w:lineRule="exact"/>
              <w:ind w:left="12" w:right="1"/>
              <w:rPr>
                <w:sz w:val="16"/>
              </w:rPr>
            </w:pPr>
            <w:r>
              <w:rPr>
                <w:spacing w:val="-10"/>
                <w:sz w:val="16"/>
              </w:rPr>
              <w:t>V</w:t>
            </w:r>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1,686</w:t>
            </w:r>
          </w:p>
        </w:tc>
        <w:tc>
          <w:tcPr>
            <w:tcW w:w="1618" w:type="dxa"/>
            <w:vMerge/>
            <w:tcBorders>
              <w:top w:val="nil"/>
              <w:left w:val="single" w:sz="6" w:space="0" w:color="000000"/>
              <w:bottom w:val="single" w:sz="6" w:space="0" w:color="000000"/>
            </w:tcBorders>
          </w:tcPr>
          <w:p w:rsidR="000B4F6A" w:rsidRDefault="000B4F6A">
            <w:pPr>
              <w:rPr>
                <w:sz w:val="2"/>
                <w:szCs w:val="2"/>
              </w:rPr>
            </w:pPr>
          </w:p>
        </w:tc>
      </w:tr>
      <w:tr w:rsidR="000B4F6A">
        <w:trPr>
          <w:trHeight w:val="184"/>
        </w:trPr>
        <w:tc>
          <w:tcPr>
            <w:tcW w:w="1805" w:type="dxa"/>
            <w:vMerge w:val="restart"/>
            <w:tcBorders>
              <w:top w:val="single" w:sz="6" w:space="0" w:color="000000"/>
              <w:bottom w:val="single" w:sz="6" w:space="0" w:color="000000"/>
              <w:right w:val="single" w:sz="6" w:space="0" w:color="000000"/>
            </w:tcBorders>
          </w:tcPr>
          <w:p w:rsidR="000B4F6A" w:rsidRDefault="00000000">
            <w:pPr>
              <w:pStyle w:val="TableParagraph"/>
              <w:spacing w:line="237" w:lineRule="auto"/>
              <w:ind w:left="90" w:right="198"/>
              <w:jc w:val="left"/>
              <w:rPr>
                <w:sz w:val="16"/>
              </w:rPr>
            </w:pPr>
            <w:r>
              <w:rPr>
                <w:sz w:val="16"/>
              </w:rPr>
              <w:t>Рамний</w:t>
            </w:r>
            <w:r>
              <w:rPr>
                <w:spacing w:val="-10"/>
                <w:sz w:val="16"/>
              </w:rPr>
              <w:t xml:space="preserve"> </w:t>
            </w:r>
            <w:proofErr w:type="spellStart"/>
            <w:r>
              <w:rPr>
                <w:sz w:val="16"/>
              </w:rPr>
              <w:t>каменерозпи</w:t>
            </w:r>
            <w:proofErr w:type="spellEnd"/>
            <w:r>
              <w:rPr>
                <w:sz w:val="16"/>
              </w:rPr>
              <w:t>-</w:t>
            </w:r>
            <w:r>
              <w:rPr>
                <w:spacing w:val="40"/>
                <w:sz w:val="16"/>
              </w:rPr>
              <w:t xml:space="preserve"> </w:t>
            </w:r>
            <w:proofErr w:type="spellStart"/>
            <w:r>
              <w:rPr>
                <w:sz w:val="16"/>
              </w:rPr>
              <w:t>лювальний</w:t>
            </w:r>
            <w:proofErr w:type="spellEnd"/>
            <w:r>
              <w:rPr>
                <w:spacing w:val="-3"/>
                <w:sz w:val="16"/>
              </w:rPr>
              <w:t xml:space="preserve"> </w:t>
            </w:r>
            <w:r>
              <w:rPr>
                <w:sz w:val="16"/>
              </w:rPr>
              <w:t>верстат</w:t>
            </w:r>
          </w:p>
        </w:tc>
        <w:tc>
          <w:tcPr>
            <w:tcW w:w="1570" w:type="dxa"/>
            <w:vMerge w:val="restart"/>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237" w:lineRule="auto"/>
              <w:ind w:left="38"/>
              <w:jc w:val="left"/>
              <w:rPr>
                <w:sz w:val="16"/>
              </w:rPr>
            </w:pPr>
            <w:proofErr w:type="spellStart"/>
            <w:r>
              <w:rPr>
                <w:spacing w:val="-2"/>
                <w:sz w:val="16"/>
              </w:rPr>
              <w:t>Каменерозпи</w:t>
            </w:r>
            <w:proofErr w:type="spellEnd"/>
            <w:r>
              <w:rPr>
                <w:spacing w:val="-2"/>
                <w:sz w:val="16"/>
              </w:rPr>
              <w:t>-</w:t>
            </w:r>
            <w:r>
              <w:rPr>
                <w:spacing w:val="40"/>
                <w:sz w:val="16"/>
              </w:rPr>
              <w:t xml:space="preserve"> </w:t>
            </w:r>
            <w:proofErr w:type="spellStart"/>
            <w:r>
              <w:rPr>
                <w:spacing w:val="-2"/>
                <w:sz w:val="16"/>
              </w:rPr>
              <w:t>лювальник</w:t>
            </w:r>
            <w:proofErr w:type="spellEnd"/>
          </w:p>
        </w:tc>
        <w:tc>
          <w:tcPr>
            <w:tcW w:w="566" w:type="dxa"/>
            <w:tcBorders>
              <w:top w:val="single" w:sz="4" w:space="0" w:color="000000"/>
              <w:left w:val="single" w:sz="6" w:space="0" w:color="000000"/>
              <w:bottom w:val="single" w:sz="4" w:space="0" w:color="000000"/>
              <w:right w:val="single" w:sz="6" w:space="0" w:color="000000"/>
            </w:tcBorders>
          </w:tcPr>
          <w:p w:rsidR="000B4F6A" w:rsidRDefault="00000000">
            <w:pPr>
              <w:pStyle w:val="TableParagraph"/>
              <w:spacing w:line="164" w:lineRule="exact"/>
              <w:ind w:left="12" w:right="2"/>
              <w:rPr>
                <w:sz w:val="16"/>
              </w:rPr>
            </w:pPr>
            <w:proofErr w:type="spellStart"/>
            <w:r>
              <w:rPr>
                <w:spacing w:val="-5"/>
                <w:sz w:val="16"/>
              </w:rPr>
              <w:t>ІІІ</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1,282</w:t>
            </w:r>
          </w:p>
        </w:tc>
        <w:tc>
          <w:tcPr>
            <w:tcW w:w="1618" w:type="dxa"/>
            <w:vMerge w:val="restart"/>
            <w:tcBorders>
              <w:top w:val="single" w:sz="6" w:space="0" w:color="000000"/>
              <w:left w:val="single" w:sz="6" w:space="0" w:color="000000"/>
              <w:bottom w:val="single" w:sz="6" w:space="0" w:color="000000"/>
            </w:tcBorders>
          </w:tcPr>
          <w:p w:rsidR="000B4F6A" w:rsidRDefault="00000000">
            <w:pPr>
              <w:pStyle w:val="TableParagraph"/>
              <w:spacing w:before="95"/>
              <w:ind w:left="22" w:right="1"/>
              <w:rPr>
                <w:sz w:val="16"/>
              </w:rPr>
            </w:pPr>
            <w:r>
              <w:rPr>
                <w:spacing w:val="-5"/>
                <w:sz w:val="16"/>
              </w:rPr>
              <w:t>0,5</w:t>
            </w: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vMerge/>
            <w:tcBorders>
              <w:top w:val="nil"/>
              <w:left w:val="single" w:sz="6" w:space="0" w:color="000000"/>
              <w:bottom w:val="single" w:sz="6" w:space="0" w:color="000000"/>
              <w:right w:val="single" w:sz="6" w:space="0" w:color="000000"/>
            </w:tcBorders>
          </w:tcPr>
          <w:p w:rsidR="000B4F6A" w:rsidRDefault="000B4F6A">
            <w:pPr>
              <w:rPr>
                <w:sz w:val="2"/>
                <w:szCs w:val="2"/>
              </w:rPr>
            </w:pPr>
          </w:p>
        </w:tc>
        <w:tc>
          <w:tcPr>
            <w:tcW w:w="566" w:type="dxa"/>
            <w:tcBorders>
              <w:top w:val="single" w:sz="4"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7"/>
              <w:rPr>
                <w:sz w:val="16"/>
              </w:rPr>
            </w:pPr>
            <w:proofErr w:type="spellStart"/>
            <w:r>
              <w:rPr>
                <w:spacing w:val="-5"/>
                <w:sz w:val="16"/>
              </w:rPr>
              <w:t>ІV</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1,442</w:t>
            </w:r>
          </w:p>
        </w:tc>
        <w:tc>
          <w:tcPr>
            <w:tcW w:w="1618" w:type="dxa"/>
            <w:vMerge/>
            <w:tcBorders>
              <w:top w:val="nil"/>
              <w:left w:val="single" w:sz="6" w:space="0" w:color="000000"/>
              <w:bottom w:val="single" w:sz="6" w:space="0" w:color="000000"/>
            </w:tcBorders>
          </w:tcPr>
          <w:p w:rsidR="000B4F6A" w:rsidRDefault="000B4F6A">
            <w:pPr>
              <w:rPr>
                <w:sz w:val="2"/>
                <w:szCs w:val="2"/>
              </w:rPr>
            </w:pP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vMerge w:val="restart"/>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81" w:lineRule="exact"/>
              <w:ind w:left="38"/>
              <w:jc w:val="left"/>
              <w:rPr>
                <w:sz w:val="16"/>
              </w:rPr>
            </w:pPr>
            <w:proofErr w:type="spellStart"/>
            <w:r>
              <w:rPr>
                <w:spacing w:val="-2"/>
                <w:sz w:val="16"/>
              </w:rPr>
              <w:t>Налагоджувальник</w:t>
            </w:r>
            <w:proofErr w:type="spellEnd"/>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5" w:lineRule="exact"/>
              <w:ind w:left="12" w:right="2"/>
              <w:rPr>
                <w:sz w:val="16"/>
              </w:rPr>
            </w:pPr>
            <w:proofErr w:type="spellStart"/>
            <w:r>
              <w:rPr>
                <w:spacing w:val="-5"/>
                <w:sz w:val="16"/>
              </w:rPr>
              <w:t>ІІІ</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5" w:lineRule="exact"/>
              <w:ind w:left="13"/>
              <w:rPr>
                <w:sz w:val="16"/>
              </w:rPr>
            </w:pPr>
            <w:r>
              <w:rPr>
                <w:spacing w:val="-2"/>
                <w:sz w:val="16"/>
              </w:rPr>
              <w:t>1,282</w:t>
            </w:r>
          </w:p>
        </w:tc>
        <w:tc>
          <w:tcPr>
            <w:tcW w:w="1618" w:type="dxa"/>
            <w:vMerge w:val="restart"/>
            <w:tcBorders>
              <w:top w:val="single" w:sz="6" w:space="0" w:color="000000"/>
              <w:left w:val="single" w:sz="6" w:space="0" w:color="000000"/>
              <w:bottom w:val="single" w:sz="6" w:space="0" w:color="000000"/>
            </w:tcBorders>
          </w:tcPr>
          <w:p w:rsidR="000B4F6A" w:rsidRDefault="00000000">
            <w:pPr>
              <w:pStyle w:val="TableParagraph"/>
              <w:spacing w:before="95"/>
              <w:ind w:left="22" w:right="1"/>
              <w:rPr>
                <w:sz w:val="16"/>
              </w:rPr>
            </w:pPr>
            <w:r>
              <w:rPr>
                <w:spacing w:val="-4"/>
                <w:sz w:val="16"/>
              </w:rPr>
              <w:t>0,25</w:t>
            </w: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vMerge/>
            <w:tcBorders>
              <w:top w:val="nil"/>
              <w:left w:val="single" w:sz="6" w:space="0" w:color="000000"/>
              <w:bottom w:val="single" w:sz="6" w:space="0" w:color="000000"/>
              <w:right w:val="single" w:sz="6" w:space="0" w:color="000000"/>
            </w:tcBorders>
          </w:tcPr>
          <w:p w:rsidR="000B4F6A" w:rsidRDefault="000B4F6A">
            <w:pPr>
              <w:rPr>
                <w:sz w:val="2"/>
                <w:szCs w:val="2"/>
              </w:rPr>
            </w:pP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3"/>
              <w:rPr>
                <w:sz w:val="16"/>
              </w:rPr>
            </w:pPr>
            <w:proofErr w:type="spellStart"/>
            <w:r>
              <w:rPr>
                <w:spacing w:val="-5"/>
                <w:sz w:val="16"/>
              </w:rPr>
              <w:t>ІV</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1,442</w:t>
            </w:r>
          </w:p>
        </w:tc>
        <w:tc>
          <w:tcPr>
            <w:tcW w:w="1618" w:type="dxa"/>
            <w:vMerge/>
            <w:tcBorders>
              <w:top w:val="nil"/>
              <w:left w:val="single" w:sz="6" w:space="0" w:color="000000"/>
              <w:bottom w:val="single" w:sz="6" w:space="0" w:color="000000"/>
            </w:tcBorders>
          </w:tcPr>
          <w:p w:rsidR="000B4F6A" w:rsidRDefault="000B4F6A">
            <w:pPr>
              <w:rPr>
                <w:sz w:val="2"/>
                <w:szCs w:val="2"/>
              </w:rPr>
            </w:pPr>
          </w:p>
        </w:tc>
      </w:tr>
      <w:tr w:rsidR="000B4F6A">
        <w:trPr>
          <w:trHeight w:val="366"/>
        </w:trPr>
        <w:tc>
          <w:tcPr>
            <w:tcW w:w="1805" w:type="dxa"/>
            <w:tcBorders>
              <w:top w:val="single" w:sz="6" w:space="0" w:color="000000"/>
              <w:bottom w:val="single" w:sz="6" w:space="0" w:color="000000"/>
              <w:right w:val="single" w:sz="6" w:space="0" w:color="000000"/>
            </w:tcBorders>
          </w:tcPr>
          <w:p w:rsidR="000B4F6A" w:rsidRDefault="00000000">
            <w:pPr>
              <w:pStyle w:val="TableParagraph"/>
              <w:spacing w:line="178" w:lineRule="exact"/>
              <w:ind w:left="90"/>
              <w:jc w:val="left"/>
              <w:rPr>
                <w:sz w:val="16"/>
              </w:rPr>
            </w:pPr>
            <w:r>
              <w:rPr>
                <w:spacing w:val="-2"/>
                <w:sz w:val="16"/>
              </w:rPr>
              <w:t>Передавальний</w:t>
            </w:r>
            <w:r>
              <w:rPr>
                <w:spacing w:val="14"/>
                <w:sz w:val="16"/>
              </w:rPr>
              <w:t xml:space="preserve"> </w:t>
            </w:r>
            <w:r>
              <w:rPr>
                <w:spacing w:val="-2"/>
                <w:sz w:val="16"/>
              </w:rPr>
              <w:t>візок</w:t>
            </w:r>
          </w:p>
        </w:tc>
        <w:tc>
          <w:tcPr>
            <w:tcW w:w="1570"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78" w:lineRule="exact"/>
              <w:ind w:left="38"/>
              <w:jc w:val="left"/>
              <w:rPr>
                <w:sz w:val="16"/>
              </w:rPr>
            </w:pPr>
            <w:r>
              <w:rPr>
                <w:spacing w:val="-2"/>
                <w:sz w:val="16"/>
              </w:rPr>
              <w:t>Водій</w:t>
            </w: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78" w:lineRule="exact"/>
              <w:ind w:left="12" w:right="7"/>
              <w:rPr>
                <w:sz w:val="16"/>
              </w:rPr>
            </w:pPr>
            <w:proofErr w:type="spellStart"/>
            <w:r>
              <w:rPr>
                <w:spacing w:val="-5"/>
                <w:sz w:val="16"/>
              </w:rPr>
              <w:t>ІV</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78" w:lineRule="exact"/>
              <w:ind w:left="13"/>
              <w:rPr>
                <w:sz w:val="16"/>
              </w:rPr>
            </w:pPr>
            <w:r>
              <w:rPr>
                <w:spacing w:val="-2"/>
                <w:sz w:val="16"/>
              </w:rPr>
              <w:t>1,442</w:t>
            </w:r>
          </w:p>
        </w:tc>
        <w:tc>
          <w:tcPr>
            <w:tcW w:w="1618" w:type="dxa"/>
            <w:tcBorders>
              <w:top w:val="single" w:sz="6" w:space="0" w:color="000000"/>
              <w:left w:val="single" w:sz="6" w:space="0" w:color="000000"/>
              <w:bottom w:val="single" w:sz="6" w:space="0" w:color="000000"/>
            </w:tcBorders>
          </w:tcPr>
          <w:p w:rsidR="000B4F6A" w:rsidRDefault="00000000">
            <w:pPr>
              <w:pStyle w:val="TableParagraph"/>
              <w:spacing w:line="178" w:lineRule="exact"/>
              <w:ind w:left="22" w:right="2"/>
              <w:rPr>
                <w:sz w:val="16"/>
              </w:rPr>
            </w:pPr>
            <w:r>
              <w:rPr>
                <w:spacing w:val="-2"/>
                <w:sz w:val="16"/>
              </w:rPr>
              <w:t>Обслуговується</w:t>
            </w:r>
          </w:p>
          <w:p w:rsidR="000B4F6A" w:rsidRDefault="00000000">
            <w:pPr>
              <w:pStyle w:val="TableParagraph"/>
              <w:spacing w:before="1" w:line="167" w:lineRule="exact"/>
              <w:ind w:left="22" w:right="1"/>
              <w:rPr>
                <w:sz w:val="16"/>
              </w:rPr>
            </w:pPr>
            <w:proofErr w:type="spellStart"/>
            <w:r>
              <w:rPr>
                <w:spacing w:val="-2"/>
                <w:sz w:val="16"/>
              </w:rPr>
              <w:t>налагоджувальником</w:t>
            </w:r>
            <w:proofErr w:type="spellEnd"/>
          </w:p>
        </w:tc>
      </w:tr>
      <w:tr w:rsidR="000B4F6A">
        <w:trPr>
          <w:trHeight w:val="368"/>
        </w:trPr>
        <w:tc>
          <w:tcPr>
            <w:tcW w:w="1805" w:type="dxa"/>
            <w:vMerge w:val="restart"/>
            <w:tcBorders>
              <w:top w:val="single" w:sz="6" w:space="0" w:color="000000"/>
              <w:bottom w:val="single" w:sz="6" w:space="0" w:color="000000"/>
              <w:right w:val="single" w:sz="6" w:space="0" w:color="000000"/>
            </w:tcBorders>
          </w:tcPr>
          <w:p w:rsidR="000B4F6A" w:rsidRDefault="00000000">
            <w:pPr>
              <w:pStyle w:val="TableParagraph"/>
              <w:ind w:left="90" w:right="340"/>
              <w:jc w:val="left"/>
              <w:rPr>
                <w:sz w:val="16"/>
              </w:rPr>
            </w:pPr>
            <w:r>
              <w:rPr>
                <w:sz w:val="16"/>
              </w:rPr>
              <w:t>Одно-</w:t>
            </w:r>
            <w:r>
              <w:rPr>
                <w:spacing w:val="-1"/>
                <w:sz w:val="16"/>
              </w:rPr>
              <w:t xml:space="preserve"> </w:t>
            </w:r>
            <w:r>
              <w:rPr>
                <w:sz w:val="16"/>
              </w:rPr>
              <w:t>чи</w:t>
            </w:r>
            <w:r>
              <w:rPr>
                <w:spacing w:val="40"/>
                <w:sz w:val="16"/>
              </w:rPr>
              <w:t xml:space="preserve"> </w:t>
            </w:r>
            <w:r>
              <w:rPr>
                <w:spacing w:val="-2"/>
                <w:sz w:val="16"/>
              </w:rPr>
              <w:t>багатодисковий</w:t>
            </w:r>
            <w:r>
              <w:rPr>
                <w:spacing w:val="40"/>
                <w:sz w:val="16"/>
              </w:rPr>
              <w:t xml:space="preserve"> </w:t>
            </w:r>
            <w:r>
              <w:rPr>
                <w:spacing w:val="-2"/>
                <w:sz w:val="16"/>
              </w:rPr>
              <w:t>розпилювальний</w:t>
            </w:r>
            <w:r>
              <w:rPr>
                <w:spacing w:val="40"/>
                <w:sz w:val="16"/>
              </w:rPr>
              <w:t xml:space="preserve"> </w:t>
            </w:r>
            <w:r>
              <w:rPr>
                <w:spacing w:val="-2"/>
                <w:sz w:val="16"/>
              </w:rPr>
              <w:t>верстат</w:t>
            </w:r>
          </w:p>
        </w:tc>
        <w:tc>
          <w:tcPr>
            <w:tcW w:w="1570"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81" w:lineRule="exact"/>
              <w:ind w:left="38"/>
              <w:jc w:val="left"/>
              <w:rPr>
                <w:sz w:val="16"/>
              </w:rPr>
            </w:pPr>
            <w:proofErr w:type="spellStart"/>
            <w:r>
              <w:rPr>
                <w:spacing w:val="-2"/>
                <w:sz w:val="16"/>
              </w:rPr>
              <w:t>Каменерозпи</w:t>
            </w:r>
            <w:proofErr w:type="spellEnd"/>
            <w:r>
              <w:rPr>
                <w:spacing w:val="-2"/>
                <w:sz w:val="16"/>
              </w:rPr>
              <w:t>-</w:t>
            </w:r>
          </w:p>
          <w:p w:rsidR="000B4F6A" w:rsidRDefault="00000000">
            <w:pPr>
              <w:pStyle w:val="TableParagraph"/>
              <w:spacing w:before="1" w:line="167" w:lineRule="exact"/>
              <w:ind w:left="38"/>
              <w:jc w:val="left"/>
              <w:rPr>
                <w:sz w:val="16"/>
              </w:rPr>
            </w:pPr>
            <w:proofErr w:type="spellStart"/>
            <w:r>
              <w:rPr>
                <w:spacing w:val="-2"/>
                <w:sz w:val="16"/>
              </w:rPr>
              <w:t>лювальник</w:t>
            </w:r>
            <w:proofErr w:type="spellEnd"/>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before="88"/>
              <w:ind w:left="12" w:right="1"/>
              <w:rPr>
                <w:sz w:val="16"/>
              </w:rPr>
            </w:pPr>
            <w:r>
              <w:rPr>
                <w:spacing w:val="-10"/>
                <w:sz w:val="16"/>
              </w:rPr>
              <w:t>V</w:t>
            </w:r>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before="88"/>
              <w:ind w:left="13"/>
              <w:rPr>
                <w:sz w:val="16"/>
              </w:rPr>
            </w:pPr>
            <w:r>
              <w:rPr>
                <w:spacing w:val="-2"/>
                <w:sz w:val="16"/>
              </w:rPr>
              <w:t>1,686</w:t>
            </w:r>
          </w:p>
        </w:tc>
        <w:tc>
          <w:tcPr>
            <w:tcW w:w="1618" w:type="dxa"/>
            <w:tcBorders>
              <w:top w:val="single" w:sz="6" w:space="0" w:color="000000"/>
              <w:left w:val="single" w:sz="6" w:space="0" w:color="000000"/>
              <w:bottom w:val="single" w:sz="6" w:space="0" w:color="000000"/>
            </w:tcBorders>
          </w:tcPr>
          <w:p w:rsidR="000B4F6A" w:rsidRDefault="00000000">
            <w:pPr>
              <w:pStyle w:val="TableParagraph"/>
              <w:spacing w:before="88"/>
              <w:ind w:left="22"/>
              <w:rPr>
                <w:sz w:val="16"/>
              </w:rPr>
            </w:pPr>
            <w:r>
              <w:rPr>
                <w:spacing w:val="-10"/>
                <w:sz w:val="16"/>
              </w:rPr>
              <w:t>1</w:t>
            </w: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vMerge w:val="restart"/>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81" w:lineRule="exact"/>
              <w:ind w:left="38"/>
              <w:jc w:val="left"/>
              <w:rPr>
                <w:sz w:val="16"/>
              </w:rPr>
            </w:pPr>
            <w:proofErr w:type="spellStart"/>
            <w:r>
              <w:rPr>
                <w:spacing w:val="-2"/>
                <w:sz w:val="16"/>
              </w:rPr>
              <w:t>Налагоджувальник</w:t>
            </w:r>
            <w:proofErr w:type="spellEnd"/>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2"/>
              <w:rPr>
                <w:sz w:val="16"/>
              </w:rPr>
            </w:pPr>
            <w:proofErr w:type="spellStart"/>
            <w:r>
              <w:rPr>
                <w:spacing w:val="-5"/>
                <w:sz w:val="16"/>
              </w:rPr>
              <w:t>ІІІ</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1,282</w:t>
            </w:r>
          </w:p>
        </w:tc>
        <w:tc>
          <w:tcPr>
            <w:tcW w:w="1618" w:type="dxa"/>
            <w:vMerge w:val="restart"/>
            <w:tcBorders>
              <w:top w:val="single" w:sz="6" w:space="0" w:color="000000"/>
              <w:left w:val="single" w:sz="6" w:space="0" w:color="000000"/>
              <w:bottom w:val="single" w:sz="6" w:space="0" w:color="000000"/>
            </w:tcBorders>
          </w:tcPr>
          <w:p w:rsidR="000B4F6A" w:rsidRDefault="00000000">
            <w:pPr>
              <w:pStyle w:val="TableParagraph"/>
              <w:spacing w:before="95"/>
              <w:ind w:left="22" w:right="3"/>
              <w:rPr>
                <w:sz w:val="16"/>
              </w:rPr>
            </w:pPr>
            <w:r>
              <w:rPr>
                <w:spacing w:val="-5"/>
                <w:sz w:val="16"/>
              </w:rPr>
              <w:t>0–1</w:t>
            </w: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vMerge/>
            <w:tcBorders>
              <w:top w:val="nil"/>
              <w:left w:val="single" w:sz="6" w:space="0" w:color="000000"/>
              <w:bottom w:val="single" w:sz="6" w:space="0" w:color="000000"/>
              <w:right w:val="single" w:sz="6" w:space="0" w:color="000000"/>
            </w:tcBorders>
          </w:tcPr>
          <w:p w:rsidR="000B4F6A" w:rsidRDefault="000B4F6A">
            <w:pPr>
              <w:rPr>
                <w:sz w:val="2"/>
                <w:szCs w:val="2"/>
              </w:rPr>
            </w:pP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3"/>
              <w:rPr>
                <w:sz w:val="16"/>
              </w:rPr>
            </w:pPr>
            <w:proofErr w:type="spellStart"/>
            <w:r>
              <w:rPr>
                <w:spacing w:val="-5"/>
                <w:sz w:val="16"/>
              </w:rPr>
              <w:t>ІV</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1,442</w:t>
            </w:r>
          </w:p>
        </w:tc>
        <w:tc>
          <w:tcPr>
            <w:tcW w:w="1618" w:type="dxa"/>
            <w:vMerge/>
            <w:tcBorders>
              <w:top w:val="nil"/>
              <w:left w:val="single" w:sz="6" w:space="0" w:color="000000"/>
              <w:bottom w:val="single" w:sz="6" w:space="0" w:color="000000"/>
            </w:tcBorders>
          </w:tcPr>
          <w:p w:rsidR="000B4F6A" w:rsidRDefault="000B4F6A">
            <w:pPr>
              <w:rPr>
                <w:sz w:val="2"/>
                <w:szCs w:val="2"/>
              </w:rPr>
            </w:pPr>
          </w:p>
        </w:tc>
      </w:tr>
      <w:tr w:rsidR="000B4F6A">
        <w:trPr>
          <w:trHeight w:val="551"/>
        </w:trPr>
        <w:tc>
          <w:tcPr>
            <w:tcW w:w="1805" w:type="dxa"/>
            <w:tcBorders>
              <w:top w:val="single" w:sz="6" w:space="0" w:color="000000"/>
              <w:bottom w:val="single" w:sz="6" w:space="0" w:color="000000"/>
              <w:right w:val="single" w:sz="6" w:space="0" w:color="000000"/>
            </w:tcBorders>
          </w:tcPr>
          <w:p w:rsidR="000B4F6A" w:rsidRDefault="00000000">
            <w:pPr>
              <w:pStyle w:val="TableParagraph"/>
              <w:ind w:left="90" w:right="113"/>
              <w:jc w:val="left"/>
              <w:rPr>
                <w:sz w:val="16"/>
              </w:rPr>
            </w:pPr>
            <w:r>
              <w:rPr>
                <w:spacing w:val="-2"/>
                <w:sz w:val="16"/>
              </w:rPr>
              <w:t>Фрезерно-</w:t>
            </w:r>
            <w:r>
              <w:rPr>
                <w:spacing w:val="40"/>
                <w:sz w:val="16"/>
              </w:rPr>
              <w:t xml:space="preserve"> </w:t>
            </w:r>
            <w:proofErr w:type="spellStart"/>
            <w:r>
              <w:rPr>
                <w:sz w:val="16"/>
              </w:rPr>
              <w:t>окантувальний</w:t>
            </w:r>
            <w:proofErr w:type="spellEnd"/>
            <w:r>
              <w:rPr>
                <w:spacing w:val="-10"/>
                <w:sz w:val="16"/>
              </w:rPr>
              <w:t xml:space="preserve"> </w:t>
            </w:r>
            <w:r>
              <w:rPr>
                <w:sz w:val="16"/>
              </w:rPr>
              <w:t>верстат</w:t>
            </w:r>
          </w:p>
        </w:tc>
        <w:tc>
          <w:tcPr>
            <w:tcW w:w="1570"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ind w:left="38" w:right="181"/>
              <w:jc w:val="left"/>
              <w:rPr>
                <w:sz w:val="16"/>
              </w:rPr>
            </w:pPr>
            <w:r>
              <w:rPr>
                <w:sz w:val="16"/>
              </w:rPr>
              <w:t>Фрезерувальник</w:t>
            </w:r>
            <w:r>
              <w:rPr>
                <w:spacing w:val="-10"/>
                <w:sz w:val="16"/>
              </w:rPr>
              <w:t xml:space="preserve"> </w:t>
            </w:r>
            <w:r>
              <w:rPr>
                <w:sz w:val="16"/>
              </w:rPr>
              <w:t>по</w:t>
            </w:r>
            <w:r>
              <w:rPr>
                <w:spacing w:val="40"/>
                <w:sz w:val="16"/>
              </w:rPr>
              <w:t xml:space="preserve"> </w:t>
            </w:r>
            <w:r>
              <w:rPr>
                <w:sz w:val="16"/>
              </w:rPr>
              <w:t>каменю</w:t>
            </w:r>
            <w:r>
              <w:rPr>
                <w:spacing w:val="-1"/>
                <w:sz w:val="16"/>
              </w:rPr>
              <w:t xml:space="preserve"> </w:t>
            </w:r>
            <w:r>
              <w:rPr>
                <w:sz w:val="16"/>
              </w:rPr>
              <w:t>(</w:t>
            </w:r>
            <w:proofErr w:type="spellStart"/>
            <w:r>
              <w:rPr>
                <w:sz w:val="16"/>
              </w:rPr>
              <w:t>оканту</w:t>
            </w:r>
            <w:proofErr w:type="spellEnd"/>
            <w:r>
              <w:rPr>
                <w:sz w:val="16"/>
              </w:rPr>
              <w:t>-</w:t>
            </w:r>
          </w:p>
          <w:p w:rsidR="000B4F6A" w:rsidRDefault="00000000">
            <w:pPr>
              <w:pStyle w:val="TableParagraph"/>
              <w:spacing w:line="167" w:lineRule="exact"/>
              <w:ind w:left="38"/>
              <w:jc w:val="left"/>
              <w:rPr>
                <w:sz w:val="16"/>
              </w:rPr>
            </w:pPr>
            <w:proofErr w:type="spellStart"/>
            <w:r>
              <w:rPr>
                <w:spacing w:val="-2"/>
                <w:sz w:val="16"/>
              </w:rPr>
              <w:t>вальник</w:t>
            </w:r>
            <w:proofErr w:type="spellEnd"/>
            <w:r>
              <w:rPr>
                <w:spacing w:val="-2"/>
                <w:sz w:val="16"/>
              </w:rPr>
              <w:t>)</w:t>
            </w: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before="179"/>
              <w:ind w:left="12" w:right="2"/>
              <w:rPr>
                <w:sz w:val="16"/>
              </w:rPr>
            </w:pPr>
            <w:proofErr w:type="spellStart"/>
            <w:r>
              <w:rPr>
                <w:spacing w:val="-5"/>
                <w:sz w:val="16"/>
              </w:rPr>
              <w:t>ІІІ</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before="179"/>
              <w:ind w:left="13"/>
              <w:rPr>
                <w:sz w:val="16"/>
              </w:rPr>
            </w:pPr>
            <w:r>
              <w:rPr>
                <w:spacing w:val="-2"/>
                <w:sz w:val="16"/>
              </w:rPr>
              <w:t>1,282</w:t>
            </w:r>
          </w:p>
        </w:tc>
        <w:tc>
          <w:tcPr>
            <w:tcW w:w="1618" w:type="dxa"/>
            <w:tcBorders>
              <w:top w:val="single" w:sz="6" w:space="0" w:color="000000"/>
              <w:left w:val="single" w:sz="6" w:space="0" w:color="000000"/>
              <w:bottom w:val="single" w:sz="6" w:space="0" w:color="000000"/>
            </w:tcBorders>
          </w:tcPr>
          <w:p w:rsidR="000B4F6A" w:rsidRDefault="00000000">
            <w:pPr>
              <w:pStyle w:val="TableParagraph"/>
              <w:spacing w:before="179"/>
              <w:ind w:left="22"/>
              <w:rPr>
                <w:sz w:val="16"/>
              </w:rPr>
            </w:pPr>
            <w:r>
              <w:rPr>
                <w:spacing w:val="-10"/>
                <w:sz w:val="16"/>
              </w:rPr>
              <w:t>1</w:t>
            </w:r>
          </w:p>
        </w:tc>
      </w:tr>
      <w:tr w:rsidR="000B4F6A">
        <w:trPr>
          <w:trHeight w:val="364"/>
        </w:trPr>
        <w:tc>
          <w:tcPr>
            <w:tcW w:w="1805" w:type="dxa"/>
            <w:vMerge w:val="restart"/>
            <w:tcBorders>
              <w:top w:val="single" w:sz="6" w:space="0" w:color="000000"/>
              <w:bottom w:val="single" w:sz="6" w:space="0" w:color="000000"/>
              <w:right w:val="single" w:sz="6" w:space="0" w:color="000000"/>
            </w:tcBorders>
          </w:tcPr>
          <w:p w:rsidR="000B4F6A" w:rsidRDefault="00000000">
            <w:pPr>
              <w:pStyle w:val="TableParagraph"/>
              <w:spacing w:line="237" w:lineRule="auto"/>
              <w:ind w:left="90" w:right="127"/>
              <w:jc w:val="left"/>
              <w:rPr>
                <w:sz w:val="16"/>
              </w:rPr>
            </w:pPr>
            <w:r>
              <w:rPr>
                <w:spacing w:val="-2"/>
                <w:sz w:val="16"/>
              </w:rPr>
              <w:t>Шліфувально-</w:t>
            </w:r>
            <w:r>
              <w:rPr>
                <w:spacing w:val="40"/>
                <w:sz w:val="16"/>
              </w:rPr>
              <w:t xml:space="preserve"> </w:t>
            </w:r>
            <w:r>
              <w:rPr>
                <w:sz w:val="16"/>
              </w:rPr>
              <w:t>полірувальний</w:t>
            </w:r>
            <w:r>
              <w:rPr>
                <w:spacing w:val="-10"/>
                <w:sz w:val="16"/>
              </w:rPr>
              <w:t xml:space="preserve"> </w:t>
            </w:r>
            <w:r>
              <w:rPr>
                <w:sz w:val="16"/>
              </w:rPr>
              <w:t>верстат</w:t>
            </w:r>
          </w:p>
        </w:tc>
        <w:tc>
          <w:tcPr>
            <w:tcW w:w="1570" w:type="dxa"/>
            <w:tcBorders>
              <w:top w:val="single" w:sz="6" w:space="0" w:color="000000"/>
              <w:left w:val="single" w:sz="6" w:space="0" w:color="000000"/>
              <w:bottom w:val="single" w:sz="4" w:space="0" w:color="000000"/>
              <w:right w:val="single" w:sz="6" w:space="0" w:color="000000"/>
            </w:tcBorders>
          </w:tcPr>
          <w:p w:rsidR="000B4F6A" w:rsidRDefault="00000000">
            <w:pPr>
              <w:pStyle w:val="TableParagraph"/>
              <w:spacing w:line="182" w:lineRule="exact"/>
              <w:ind w:left="38"/>
              <w:jc w:val="left"/>
              <w:rPr>
                <w:sz w:val="16"/>
              </w:rPr>
            </w:pPr>
            <w:r>
              <w:rPr>
                <w:spacing w:val="-2"/>
                <w:sz w:val="16"/>
              </w:rPr>
              <w:t>Шліфувальник-</w:t>
            </w:r>
            <w:r>
              <w:rPr>
                <w:spacing w:val="40"/>
                <w:sz w:val="16"/>
              </w:rPr>
              <w:t xml:space="preserve"> </w:t>
            </w:r>
            <w:r>
              <w:rPr>
                <w:spacing w:val="-2"/>
                <w:sz w:val="16"/>
              </w:rPr>
              <w:t>полірувальник</w:t>
            </w:r>
          </w:p>
        </w:tc>
        <w:tc>
          <w:tcPr>
            <w:tcW w:w="566" w:type="dxa"/>
            <w:tcBorders>
              <w:top w:val="single" w:sz="6" w:space="0" w:color="000000"/>
              <w:left w:val="single" w:sz="6" w:space="0" w:color="000000"/>
              <w:bottom w:val="single" w:sz="4" w:space="0" w:color="000000"/>
              <w:right w:val="single" w:sz="6" w:space="0" w:color="000000"/>
            </w:tcBorders>
          </w:tcPr>
          <w:p w:rsidR="000B4F6A" w:rsidRDefault="00000000">
            <w:pPr>
              <w:pStyle w:val="TableParagraph"/>
              <w:spacing w:before="88"/>
              <w:ind w:left="12" w:right="2"/>
              <w:rPr>
                <w:sz w:val="16"/>
              </w:rPr>
            </w:pPr>
            <w:proofErr w:type="spellStart"/>
            <w:r>
              <w:rPr>
                <w:spacing w:val="-5"/>
                <w:sz w:val="16"/>
              </w:rPr>
              <w:t>ІІІ</w:t>
            </w:r>
            <w:proofErr w:type="spellEnd"/>
          </w:p>
        </w:tc>
        <w:tc>
          <w:tcPr>
            <w:tcW w:w="934" w:type="dxa"/>
            <w:tcBorders>
              <w:top w:val="single" w:sz="6" w:space="0" w:color="000000"/>
              <w:left w:val="single" w:sz="6" w:space="0" w:color="000000"/>
              <w:bottom w:val="single" w:sz="4" w:space="0" w:color="000000"/>
              <w:right w:val="single" w:sz="6" w:space="0" w:color="000000"/>
            </w:tcBorders>
          </w:tcPr>
          <w:p w:rsidR="000B4F6A" w:rsidRDefault="00000000">
            <w:pPr>
              <w:pStyle w:val="TableParagraph"/>
              <w:spacing w:before="88"/>
              <w:ind w:left="13"/>
              <w:rPr>
                <w:sz w:val="16"/>
              </w:rPr>
            </w:pPr>
            <w:r>
              <w:rPr>
                <w:spacing w:val="-2"/>
                <w:sz w:val="16"/>
              </w:rPr>
              <w:t>1,282</w:t>
            </w:r>
          </w:p>
        </w:tc>
        <w:tc>
          <w:tcPr>
            <w:tcW w:w="1618" w:type="dxa"/>
            <w:tcBorders>
              <w:top w:val="single" w:sz="6" w:space="0" w:color="000000"/>
              <w:left w:val="single" w:sz="6" w:space="0" w:color="000000"/>
              <w:bottom w:val="single" w:sz="4" w:space="0" w:color="000000"/>
            </w:tcBorders>
          </w:tcPr>
          <w:p w:rsidR="000B4F6A" w:rsidRDefault="00000000">
            <w:pPr>
              <w:pStyle w:val="TableParagraph"/>
              <w:spacing w:before="88"/>
              <w:ind w:left="22" w:right="1"/>
              <w:rPr>
                <w:sz w:val="16"/>
              </w:rPr>
            </w:pPr>
            <w:r>
              <w:rPr>
                <w:spacing w:val="-5"/>
                <w:sz w:val="16"/>
              </w:rPr>
              <w:t>0,5</w:t>
            </w:r>
          </w:p>
        </w:tc>
      </w:tr>
      <w:tr w:rsidR="000B4F6A">
        <w:trPr>
          <w:trHeight w:val="371"/>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tcBorders>
              <w:top w:val="single" w:sz="4" w:space="0" w:color="000000"/>
              <w:left w:val="single" w:sz="6" w:space="0" w:color="000000"/>
              <w:bottom w:val="single" w:sz="6" w:space="0" w:color="000000"/>
              <w:right w:val="single" w:sz="6" w:space="0" w:color="000000"/>
            </w:tcBorders>
          </w:tcPr>
          <w:p w:rsidR="000B4F6A" w:rsidRDefault="00000000">
            <w:pPr>
              <w:pStyle w:val="TableParagraph"/>
              <w:spacing w:line="184" w:lineRule="exact"/>
              <w:ind w:left="38"/>
              <w:jc w:val="left"/>
              <w:rPr>
                <w:sz w:val="16"/>
              </w:rPr>
            </w:pPr>
            <w:r>
              <w:rPr>
                <w:sz w:val="16"/>
              </w:rPr>
              <w:t>Наклеювач</w:t>
            </w:r>
            <w:r>
              <w:rPr>
                <w:spacing w:val="-7"/>
                <w:sz w:val="16"/>
              </w:rPr>
              <w:t xml:space="preserve"> </w:t>
            </w:r>
            <w:r>
              <w:rPr>
                <w:spacing w:val="-4"/>
                <w:sz w:val="16"/>
              </w:rPr>
              <w:t>плит</w:t>
            </w:r>
          </w:p>
        </w:tc>
        <w:tc>
          <w:tcPr>
            <w:tcW w:w="566" w:type="dxa"/>
            <w:tcBorders>
              <w:top w:val="single" w:sz="4" w:space="0" w:color="000000"/>
              <w:left w:val="single" w:sz="6" w:space="0" w:color="000000"/>
              <w:bottom w:val="single" w:sz="6" w:space="0" w:color="000000"/>
              <w:right w:val="single" w:sz="6" w:space="0" w:color="000000"/>
            </w:tcBorders>
          </w:tcPr>
          <w:p w:rsidR="000B4F6A" w:rsidRDefault="00000000">
            <w:pPr>
              <w:pStyle w:val="TableParagraph"/>
              <w:spacing w:line="184" w:lineRule="exact"/>
              <w:ind w:left="12" w:right="1"/>
              <w:rPr>
                <w:sz w:val="16"/>
              </w:rPr>
            </w:pPr>
            <w:r>
              <w:rPr>
                <w:spacing w:val="-10"/>
                <w:sz w:val="16"/>
              </w:rPr>
              <w:t>І</w:t>
            </w:r>
          </w:p>
        </w:tc>
        <w:tc>
          <w:tcPr>
            <w:tcW w:w="934" w:type="dxa"/>
            <w:tcBorders>
              <w:top w:val="single" w:sz="4" w:space="0" w:color="000000"/>
              <w:left w:val="single" w:sz="6" w:space="0" w:color="000000"/>
              <w:bottom w:val="single" w:sz="6" w:space="0" w:color="000000"/>
              <w:right w:val="single" w:sz="6" w:space="0" w:color="000000"/>
            </w:tcBorders>
          </w:tcPr>
          <w:p w:rsidR="000B4F6A" w:rsidRDefault="00000000">
            <w:pPr>
              <w:pStyle w:val="TableParagraph"/>
              <w:spacing w:line="184" w:lineRule="exact"/>
              <w:ind w:left="13"/>
              <w:rPr>
                <w:sz w:val="16"/>
              </w:rPr>
            </w:pPr>
            <w:r>
              <w:rPr>
                <w:spacing w:val="-2"/>
                <w:sz w:val="16"/>
              </w:rPr>
              <w:t>1,000</w:t>
            </w:r>
          </w:p>
        </w:tc>
        <w:tc>
          <w:tcPr>
            <w:tcW w:w="1618" w:type="dxa"/>
            <w:tcBorders>
              <w:top w:val="single" w:sz="4" w:space="0" w:color="000000"/>
              <w:left w:val="single" w:sz="6" w:space="0" w:color="000000"/>
              <w:bottom w:val="single" w:sz="6" w:space="0" w:color="000000"/>
            </w:tcBorders>
          </w:tcPr>
          <w:p w:rsidR="000B4F6A" w:rsidRDefault="00000000">
            <w:pPr>
              <w:pStyle w:val="TableParagraph"/>
              <w:spacing w:line="184" w:lineRule="exact"/>
              <w:ind w:left="367" w:hanging="209"/>
              <w:jc w:val="left"/>
              <w:rPr>
                <w:sz w:val="16"/>
              </w:rPr>
            </w:pPr>
            <w:r>
              <w:rPr>
                <w:sz w:val="16"/>
              </w:rPr>
              <w:t>1</w:t>
            </w:r>
            <w:r>
              <w:rPr>
                <w:spacing w:val="-6"/>
                <w:sz w:val="16"/>
              </w:rPr>
              <w:t xml:space="preserve"> </w:t>
            </w:r>
            <w:r>
              <w:rPr>
                <w:sz w:val="16"/>
              </w:rPr>
              <w:t>люд.</w:t>
            </w:r>
            <w:r>
              <w:rPr>
                <w:spacing w:val="-9"/>
                <w:sz w:val="16"/>
              </w:rPr>
              <w:t xml:space="preserve"> </w:t>
            </w:r>
            <w:r>
              <w:rPr>
                <w:sz w:val="16"/>
              </w:rPr>
              <w:t>на</w:t>
            </w:r>
            <w:r>
              <w:rPr>
                <w:spacing w:val="-8"/>
                <w:sz w:val="16"/>
              </w:rPr>
              <w:t xml:space="preserve"> </w:t>
            </w:r>
            <w:r>
              <w:rPr>
                <w:sz w:val="16"/>
              </w:rPr>
              <w:t>25</w:t>
            </w:r>
            <w:r>
              <w:rPr>
                <w:spacing w:val="-6"/>
                <w:sz w:val="16"/>
              </w:rPr>
              <w:t xml:space="preserve"> </w:t>
            </w:r>
            <w:r>
              <w:rPr>
                <w:sz w:val="16"/>
              </w:rPr>
              <w:t>тис</w:t>
            </w:r>
            <w:r>
              <w:rPr>
                <w:spacing w:val="-6"/>
                <w:sz w:val="16"/>
              </w:rPr>
              <w:t xml:space="preserve"> </w:t>
            </w:r>
            <w:proofErr w:type="spellStart"/>
            <w:r>
              <w:rPr>
                <w:sz w:val="16"/>
              </w:rPr>
              <w:t>м</w:t>
            </w:r>
            <w:r>
              <w:rPr>
                <w:sz w:val="16"/>
                <w:vertAlign w:val="superscript"/>
              </w:rPr>
              <w:t>2</w:t>
            </w:r>
            <w:proofErr w:type="spellEnd"/>
            <w:r>
              <w:rPr>
                <w:spacing w:val="40"/>
                <w:sz w:val="16"/>
              </w:rPr>
              <w:t xml:space="preserve"> </w:t>
            </w:r>
            <w:r>
              <w:rPr>
                <w:sz w:val="16"/>
              </w:rPr>
              <w:t>виробів в рік</w:t>
            </w:r>
          </w:p>
        </w:tc>
      </w:tr>
      <w:tr w:rsidR="000B4F6A">
        <w:trPr>
          <w:trHeight w:val="366"/>
        </w:trPr>
        <w:tc>
          <w:tcPr>
            <w:tcW w:w="1805" w:type="dxa"/>
            <w:tcBorders>
              <w:top w:val="single" w:sz="6" w:space="0" w:color="000000"/>
              <w:bottom w:val="single" w:sz="6" w:space="0" w:color="000000"/>
              <w:right w:val="single" w:sz="6" w:space="0" w:color="000000"/>
            </w:tcBorders>
          </w:tcPr>
          <w:p w:rsidR="000B4F6A" w:rsidRDefault="00000000">
            <w:pPr>
              <w:pStyle w:val="TableParagraph"/>
              <w:spacing w:line="182" w:lineRule="exact"/>
              <w:ind w:left="90" w:right="97"/>
              <w:jc w:val="left"/>
              <w:rPr>
                <w:sz w:val="16"/>
              </w:rPr>
            </w:pPr>
            <w:r>
              <w:rPr>
                <w:spacing w:val="-2"/>
                <w:sz w:val="16"/>
              </w:rPr>
              <w:t>Шліфувально-</w:t>
            </w:r>
            <w:r>
              <w:rPr>
                <w:spacing w:val="40"/>
                <w:sz w:val="16"/>
              </w:rPr>
              <w:t xml:space="preserve"> </w:t>
            </w:r>
            <w:r>
              <w:rPr>
                <w:sz w:val="16"/>
              </w:rPr>
              <w:t>полірувальний</w:t>
            </w:r>
            <w:r>
              <w:rPr>
                <w:spacing w:val="-10"/>
                <w:sz w:val="16"/>
              </w:rPr>
              <w:t xml:space="preserve"> </w:t>
            </w:r>
            <w:r>
              <w:rPr>
                <w:sz w:val="16"/>
              </w:rPr>
              <w:t>конвеєр</w:t>
            </w:r>
          </w:p>
        </w:tc>
        <w:tc>
          <w:tcPr>
            <w:tcW w:w="1570"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82" w:lineRule="exact"/>
              <w:ind w:left="38"/>
              <w:jc w:val="left"/>
              <w:rPr>
                <w:sz w:val="16"/>
              </w:rPr>
            </w:pPr>
            <w:r>
              <w:rPr>
                <w:spacing w:val="-2"/>
                <w:sz w:val="16"/>
              </w:rPr>
              <w:t>Шліфувальник-</w:t>
            </w:r>
            <w:r>
              <w:rPr>
                <w:spacing w:val="40"/>
                <w:sz w:val="16"/>
              </w:rPr>
              <w:t xml:space="preserve"> </w:t>
            </w:r>
            <w:r>
              <w:rPr>
                <w:spacing w:val="-2"/>
                <w:sz w:val="16"/>
              </w:rPr>
              <w:t>полірувальник</w:t>
            </w: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before="88"/>
              <w:ind w:left="12" w:right="2"/>
              <w:rPr>
                <w:sz w:val="16"/>
              </w:rPr>
            </w:pPr>
            <w:proofErr w:type="spellStart"/>
            <w:r>
              <w:rPr>
                <w:spacing w:val="-5"/>
                <w:sz w:val="16"/>
              </w:rPr>
              <w:t>ІІІ</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before="88"/>
              <w:ind w:left="13"/>
              <w:rPr>
                <w:sz w:val="16"/>
              </w:rPr>
            </w:pPr>
            <w:r>
              <w:rPr>
                <w:spacing w:val="-2"/>
                <w:sz w:val="16"/>
              </w:rPr>
              <w:t>1,282</w:t>
            </w:r>
          </w:p>
        </w:tc>
        <w:tc>
          <w:tcPr>
            <w:tcW w:w="1618" w:type="dxa"/>
            <w:tcBorders>
              <w:top w:val="single" w:sz="6" w:space="0" w:color="000000"/>
              <w:left w:val="single" w:sz="6" w:space="0" w:color="000000"/>
              <w:bottom w:val="single" w:sz="6" w:space="0" w:color="000000"/>
            </w:tcBorders>
          </w:tcPr>
          <w:p w:rsidR="000B4F6A" w:rsidRDefault="00000000">
            <w:pPr>
              <w:pStyle w:val="TableParagraph"/>
              <w:spacing w:before="88"/>
              <w:ind w:left="22"/>
              <w:rPr>
                <w:sz w:val="16"/>
              </w:rPr>
            </w:pPr>
            <w:r>
              <w:rPr>
                <w:spacing w:val="-10"/>
                <w:sz w:val="16"/>
              </w:rPr>
              <w:t>2</w:t>
            </w:r>
          </w:p>
        </w:tc>
      </w:tr>
      <w:tr w:rsidR="000B4F6A">
        <w:trPr>
          <w:trHeight w:val="184"/>
        </w:trPr>
        <w:tc>
          <w:tcPr>
            <w:tcW w:w="1805" w:type="dxa"/>
            <w:tcBorders>
              <w:top w:val="single" w:sz="6" w:space="0" w:color="000000"/>
              <w:bottom w:val="single" w:sz="6" w:space="0" w:color="000000"/>
              <w:right w:val="single" w:sz="6" w:space="0" w:color="000000"/>
            </w:tcBorders>
          </w:tcPr>
          <w:p w:rsidR="000B4F6A" w:rsidRDefault="00000000">
            <w:pPr>
              <w:pStyle w:val="TableParagraph"/>
              <w:spacing w:line="164" w:lineRule="exact"/>
              <w:ind w:left="90"/>
              <w:jc w:val="left"/>
              <w:rPr>
                <w:sz w:val="16"/>
              </w:rPr>
            </w:pPr>
            <w:proofErr w:type="spellStart"/>
            <w:r>
              <w:rPr>
                <w:spacing w:val="-2"/>
                <w:sz w:val="16"/>
              </w:rPr>
              <w:t>Електронавантажувач</w:t>
            </w:r>
            <w:proofErr w:type="spellEnd"/>
          </w:p>
        </w:tc>
        <w:tc>
          <w:tcPr>
            <w:tcW w:w="1570"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38"/>
              <w:jc w:val="left"/>
              <w:rPr>
                <w:sz w:val="16"/>
              </w:rPr>
            </w:pPr>
            <w:r>
              <w:rPr>
                <w:spacing w:val="-2"/>
                <w:sz w:val="16"/>
              </w:rPr>
              <w:t>Водій</w:t>
            </w: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7"/>
              <w:rPr>
                <w:sz w:val="16"/>
              </w:rPr>
            </w:pPr>
            <w:proofErr w:type="spellStart"/>
            <w:r>
              <w:rPr>
                <w:spacing w:val="-5"/>
                <w:sz w:val="16"/>
              </w:rPr>
              <w:t>ІV</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1,442</w:t>
            </w:r>
          </w:p>
        </w:tc>
        <w:tc>
          <w:tcPr>
            <w:tcW w:w="1618" w:type="dxa"/>
            <w:tcBorders>
              <w:top w:val="single" w:sz="6" w:space="0" w:color="000000"/>
              <w:left w:val="single" w:sz="6" w:space="0" w:color="000000"/>
              <w:bottom w:val="single" w:sz="6" w:space="0" w:color="000000"/>
            </w:tcBorders>
          </w:tcPr>
          <w:p w:rsidR="000B4F6A" w:rsidRDefault="00000000">
            <w:pPr>
              <w:pStyle w:val="TableParagraph"/>
              <w:spacing w:line="164" w:lineRule="exact"/>
              <w:ind w:left="22"/>
              <w:rPr>
                <w:sz w:val="16"/>
              </w:rPr>
            </w:pPr>
            <w:r>
              <w:rPr>
                <w:spacing w:val="-10"/>
                <w:sz w:val="16"/>
              </w:rPr>
              <w:t>1</w:t>
            </w:r>
          </w:p>
        </w:tc>
      </w:tr>
      <w:tr w:rsidR="000B4F6A">
        <w:trPr>
          <w:trHeight w:val="184"/>
        </w:trPr>
        <w:tc>
          <w:tcPr>
            <w:tcW w:w="1805" w:type="dxa"/>
            <w:tcBorders>
              <w:top w:val="single" w:sz="6" w:space="0" w:color="000000"/>
              <w:bottom w:val="single" w:sz="6" w:space="0" w:color="000000"/>
              <w:right w:val="single" w:sz="6" w:space="0" w:color="000000"/>
            </w:tcBorders>
          </w:tcPr>
          <w:p w:rsidR="000B4F6A" w:rsidRDefault="00000000">
            <w:pPr>
              <w:pStyle w:val="TableParagraph"/>
              <w:spacing w:line="164" w:lineRule="exact"/>
              <w:ind w:left="90"/>
              <w:jc w:val="left"/>
              <w:rPr>
                <w:sz w:val="16"/>
              </w:rPr>
            </w:pPr>
            <w:r>
              <w:rPr>
                <w:spacing w:val="-2"/>
                <w:sz w:val="16"/>
              </w:rPr>
              <w:t>Електрокара</w:t>
            </w:r>
          </w:p>
        </w:tc>
        <w:tc>
          <w:tcPr>
            <w:tcW w:w="1570"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38"/>
              <w:jc w:val="left"/>
              <w:rPr>
                <w:sz w:val="16"/>
              </w:rPr>
            </w:pPr>
            <w:r>
              <w:rPr>
                <w:spacing w:val="-2"/>
                <w:sz w:val="16"/>
              </w:rPr>
              <w:t>Водій</w:t>
            </w: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7"/>
              <w:rPr>
                <w:sz w:val="16"/>
              </w:rPr>
            </w:pPr>
            <w:proofErr w:type="spellStart"/>
            <w:r>
              <w:rPr>
                <w:spacing w:val="-5"/>
                <w:sz w:val="16"/>
              </w:rPr>
              <w:t>ІV</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1,442</w:t>
            </w:r>
          </w:p>
        </w:tc>
        <w:tc>
          <w:tcPr>
            <w:tcW w:w="1618" w:type="dxa"/>
            <w:tcBorders>
              <w:top w:val="single" w:sz="6" w:space="0" w:color="000000"/>
              <w:left w:val="single" w:sz="6" w:space="0" w:color="000000"/>
              <w:bottom w:val="single" w:sz="6" w:space="0" w:color="000000"/>
            </w:tcBorders>
          </w:tcPr>
          <w:p w:rsidR="000B4F6A" w:rsidRDefault="00000000">
            <w:pPr>
              <w:pStyle w:val="TableParagraph"/>
              <w:spacing w:line="164" w:lineRule="exact"/>
              <w:ind w:left="22"/>
              <w:rPr>
                <w:sz w:val="16"/>
              </w:rPr>
            </w:pPr>
            <w:r>
              <w:rPr>
                <w:spacing w:val="-10"/>
                <w:sz w:val="16"/>
              </w:rPr>
              <w:t>1</w:t>
            </w:r>
          </w:p>
        </w:tc>
      </w:tr>
      <w:tr w:rsidR="000B4F6A">
        <w:trPr>
          <w:trHeight w:val="184"/>
        </w:trPr>
        <w:tc>
          <w:tcPr>
            <w:tcW w:w="1805" w:type="dxa"/>
            <w:vMerge w:val="restart"/>
            <w:tcBorders>
              <w:top w:val="single" w:sz="6" w:space="0" w:color="000000"/>
              <w:bottom w:val="single" w:sz="6" w:space="0" w:color="000000"/>
              <w:right w:val="single" w:sz="6" w:space="0" w:color="000000"/>
            </w:tcBorders>
          </w:tcPr>
          <w:p w:rsidR="000B4F6A" w:rsidRDefault="00000000">
            <w:pPr>
              <w:pStyle w:val="TableParagraph"/>
              <w:spacing w:line="181" w:lineRule="exact"/>
              <w:ind w:left="90"/>
              <w:jc w:val="left"/>
              <w:rPr>
                <w:sz w:val="16"/>
              </w:rPr>
            </w:pPr>
            <w:r>
              <w:rPr>
                <w:spacing w:val="-2"/>
                <w:sz w:val="16"/>
              </w:rPr>
              <w:t>Автонавантажувач</w:t>
            </w:r>
          </w:p>
        </w:tc>
        <w:tc>
          <w:tcPr>
            <w:tcW w:w="1570" w:type="dxa"/>
            <w:vMerge w:val="restart"/>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81" w:lineRule="exact"/>
              <w:ind w:left="38"/>
              <w:jc w:val="left"/>
              <w:rPr>
                <w:sz w:val="16"/>
              </w:rPr>
            </w:pPr>
            <w:r>
              <w:rPr>
                <w:spacing w:val="-2"/>
                <w:sz w:val="16"/>
              </w:rPr>
              <w:t>Водій</w:t>
            </w: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2"/>
              <w:rPr>
                <w:sz w:val="16"/>
              </w:rPr>
            </w:pPr>
            <w:proofErr w:type="spellStart"/>
            <w:r>
              <w:rPr>
                <w:spacing w:val="-5"/>
                <w:sz w:val="16"/>
              </w:rPr>
              <w:t>ІІІ</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1,282</w:t>
            </w:r>
          </w:p>
        </w:tc>
        <w:tc>
          <w:tcPr>
            <w:tcW w:w="1618" w:type="dxa"/>
            <w:vMerge w:val="restart"/>
            <w:tcBorders>
              <w:top w:val="single" w:sz="6" w:space="0" w:color="000000"/>
              <w:left w:val="single" w:sz="6" w:space="0" w:color="000000"/>
              <w:bottom w:val="single" w:sz="6" w:space="0" w:color="000000"/>
            </w:tcBorders>
          </w:tcPr>
          <w:p w:rsidR="000B4F6A" w:rsidRDefault="00000000">
            <w:pPr>
              <w:pStyle w:val="TableParagraph"/>
              <w:spacing w:before="97"/>
              <w:ind w:left="22"/>
              <w:rPr>
                <w:sz w:val="16"/>
              </w:rPr>
            </w:pPr>
            <w:r>
              <w:rPr>
                <w:spacing w:val="-10"/>
                <w:sz w:val="16"/>
              </w:rPr>
              <w:t>1</w:t>
            </w: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vMerge/>
            <w:tcBorders>
              <w:top w:val="nil"/>
              <w:left w:val="single" w:sz="6" w:space="0" w:color="000000"/>
              <w:bottom w:val="single" w:sz="6" w:space="0" w:color="000000"/>
              <w:right w:val="single" w:sz="6" w:space="0" w:color="000000"/>
            </w:tcBorders>
          </w:tcPr>
          <w:p w:rsidR="000B4F6A" w:rsidRDefault="000B4F6A">
            <w:pPr>
              <w:rPr>
                <w:sz w:val="2"/>
                <w:szCs w:val="2"/>
              </w:rPr>
            </w:pP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7"/>
              <w:rPr>
                <w:sz w:val="16"/>
              </w:rPr>
            </w:pPr>
            <w:proofErr w:type="spellStart"/>
            <w:r>
              <w:rPr>
                <w:spacing w:val="-5"/>
                <w:sz w:val="16"/>
              </w:rPr>
              <w:t>ІV</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1,442</w:t>
            </w:r>
          </w:p>
        </w:tc>
        <w:tc>
          <w:tcPr>
            <w:tcW w:w="1618" w:type="dxa"/>
            <w:vMerge/>
            <w:tcBorders>
              <w:top w:val="nil"/>
              <w:left w:val="single" w:sz="6" w:space="0" w:color="000000"/>
              <w:bottom w:val="single" w:sz="6" w:space="0" w:color="000000"/>
            </w:tcBorders>
          </w:tcPr>
          <w:p w:rsidR="000B4F6A" w:rsidRDefault="000B4F6A">
            <w:pPr>
              <w:rPr>
                <w:sz w:val="2"/>
                <w:szCs w:val="2"/>
              </w:rPr>
            </w:pPr>
          </w:p>
        </w:tc>
      </w:tr>
      <w:tr w:rsidR="000B4F6A">
        <w:trPr>
          <w:trHeight w:val="184"/>
        </w:trPr>
        <w:tc>
          <w:tcPr>
            <w:tcW w:w="1805" w:type="dxa"/>
            <w:vMerge w:val="restart"/>
            <w:tcBorders>
              <w:top w:val="single" w:sz="6" w:space="0" w:color="000000"/>
              <w:bottom w:val="single" w:sz="6" w:space="0" w:color="000000"/>
              <w:right w:val="single" w:sz="6" w:space="0" w:color="000000"/>
            </w:tcBorders>
          </w:tcPr>
          <w:p w:rsidR="000B4F6A" w:rsidRDefault="00000000">
            <w:pPr>
              <w:pStyle w:val="TableParagraph"/>
              <w:spacing w:line="181" w:lineRule="exact"/>
              <w:ind w:left="90"/>
              <w:jc w:val="left"/>
              <w:rPr>
                <w:sz w:val="16"/>
              </w:rPr>
            </w:pPr>
            <w:proofErr w:type="spellStart"/>
            <w:r>
              <w:rPr>
                <w:spacing w:val="-2"/>
                <w:sz w:val="16"/>
              </w:rPr>
              <w:t>Електротягач</w:t>
            </w:r>
            <w:proofErr w:type="spellEnd"/>
          </w:p>
        </w:tc>
        <w:tc>
          <w:tcPr>
            <w:tcW w:w="1570" w:type="dxa"/>
            <w:vMerge w:val="restart"/>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81" w:lineRule="exact"/>
              <w:ind w:left="38"/>
              <w:jc w:val="left"/>
              <w:rPr>
                <w:sz w:val="16"/>
              </w:rPr>
            </w:pPr>
            <w:r>
              <w:rPr>
                <w:spacing w:val="-2"/>
                <w:sz w:val="16"/>
              </w:rPr>
              <w:t>Водій</w:t>
            </w: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7"/>
              <w:rPr>
                <w:sz w:val="16"/>
              </w:rPr>
            </w:pPr>
            <w:proofErr w:type="spellStart"/>
            <w:r>
              <w:rPr>
                <w:spacing w:val="-5"/>
                <w:sz w:val="16"/>
              </w:rPr>
              <w:t>ІV</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1,442</w:t>
            </w:r>
          </w:p>
        </w:tc>
        <w:tc>
          <w:tcPr>
            <w:tcW w:w="1618" w:type="dxa"/>
            <w:vMerge w:val="restart"/>
            <w:tcBorders>
              <w:top w:val="single" w:sz="6" w:space="0" w:color="000000"/>
              <w:left w:val="single" w:sz="6" w:space="0" w:color="000000"/>
              <w:bottom w:val="single" w:sz="6" w:space="0" w:color="000000"/>
            </w:tcBorders>
          </w:tcPr>
          <w:p w:rsidR="000B4F6A" w:rsidRDefault="00000000">
            <w:pPr>
              <w:pStyle w:val="TableParagraph"/>
              <w:spacing w:before="95"/>
              <w:ind w:left="22"/>
              <w:rPr>
                <w:sz w:val="16"/>
              </w:rPr>
            </w:pPr>
            <w:r>
              <w:rPr>
                <w:spacing w:val="-10"/>
                <w:sz w:val="16"/>
              </w:rPr>
              <w:t>1</w:t>
            </w: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vMerge/>
            <w:tcBorders>
              <w:top w:val="nil"/>
              <w:left w:val="single" w:sz="6" w:space="0" w:color="000000"/>
              <w:bottom w:val="single" w:sz="6" w:space="0" w:color="000000"/>
              <w:right w:val="single" w:sz="6" w:space="0" w:color="000000"/>
            </w:tcBorders>
          </w:tcPr>
          <w:p w:rsidR="000B4F6A" w:rsidRDefault="000B4F6A">
            <w:pPr>
              <w:rPr>
                <w:sz w:val="2"/>
                <w:szCs w:val="2"/>
              </w:rPr>
            </w:pP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1"/>
              <w:rPr>
                <w:sz w:val="16"/>
              </w:rPr>
            </w:pPr>
            <w:r>
              <w:rPr>
                <w:spacing w:val="-10"/>
                <w:sz w:val="16"/>
              </w:rPr>
              <w:t>V</w:t>
            </w:r>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1,686</w:t>
            </w:r>
          </w:p>
        </w:tc>
        <w:tc>
          <w:tcPr>
            <w:tcW w:w="1618" w:type="dxa"/>
            <w:vMerge/>
            <w:tcBorders>
              <w:top w:val="nil"/>
              <w:left w:val="single" w:sz="6" w:space="0" w:color="000000"/>
              <w:bottom w:val="single" w:sz="6" w:space="0" w:color="000000"/>
            </w:tcBorders>
          </w:tcPr>
          <w:p w:rsidR="000B4F6A" w:rsidRDefault="000B4F6A">
            <w:pPr>
              <w:rPr>
                <w:sz w:val="2"/>
                <w:szCs w:val="2"/>
              </w:rPr>
            </w:pPr>
          </w:p>
        </w:tc>
      </w:tr>
      <w:tr w:rsidR="000B4F6A">
        <w:trPr>
          <w:trHeight w:val="184"/>
        </w:trPr>
        <w:tc>
          <w:tcPr>
            <w:tcW w:w="1805" w:type="dxa"/>
            <w:vMerge w:val="restart"/>
            <w:tcBorders>
              <w:top w:val="single" w:sz="6" w:space="0" w:color="000000"/>
              <w:bottom w:val="single" w:sz="6" w:space="0" w:color="000000"/>
              <w:right w:val="single" w:sz="6" w:space="0" w:color="000000"/>
            </w:tcBorders>
          </w:tcPr>
          <w:p w:rsidR="000B4F6A" w:rsidRDefault="00000000">
            <w:pPr>
              <w:pStyle w:val="TableParagraph"/>
              <w:spacing w:line="181" w:lineRule="exact"/>
              <w:ind w:left="90"/>
              <w:jc w:val="left"/>
              <w:rPr>
                <w:sz w:val="16"/>
              </w:rPr>
            </w:pPr>
            <w:r>
              <w:rPr>
                <w:sz w:val="16"/>
              </w:rPr>
              <w:t>Кран</w:t>
            </w:r>
            <w:r>
              <w:rPr>
                <w:spacing w:val="-4"/>
                <w:sz w:val="16"/>
              </w:rPr>
              <w:t xml:space="preserve"> </w:t>
            </w:r>
            <w:r>
              <w:rPr>
                <w:spacing w:val="-2"/>
                <w:sz w:val="16"/>
              </w:rPr>
              <w:t>мостовий</w:t>
            </w:r>
          </w:p>
        </w:tc>
        <w:tc>
          <w:tcPr>
            <w:tcW w:w="1570" w:type="dxa"/>
            <w:vMerge w:val="restart"/>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81" w:lineRule="exact"/>
              <w:ind w:left="38"/>
              <w:jc w:val="left"/>
              <w:rPr>
                <w:sz w:val="16"/>
              </w:rPr>
            </w:pPr>
            <w:r>
              <w:rPr>
                <w:spacing w:val="-2"/>
                <w:sz w:val="16"/>
              </w:rPr>
              <w:t>Машиніст</w:t>
            </w: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2"/>
              <w:rPr>
                <w:sz w:val="16"/>
              </w:rPr>
            </w:pPr>
            <w:proofErr w:type="spellStart"/>
            <w:r>
              <w:rPr>
                <w:spacing w:val="-5"/>
                <w:sz w:val="16"/>
              </w:rPr>
              <w:t>ІІІ</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1,282</w:t>
            </w:r>
          </w:p>
        </w:tc>
        <w:tc>
          <w:tcPr>
            <w:tcW w:w="1618" w:type="dxa"/>
            <w:vMerge w:val="restart"/>
            <w:tcBorders>
              <w:top w:val="single" w:sz="6" w:space="0" w:color="000000"/>
              <w:left w:val="single" w:sz="6" w:space="0" w:color="000000"/>
              <w:bottom w:val="single" w:sz="6" w:space="0" w:color="000000"/>
            </w:tcBorders>
          </w:tcPr>
          <w:p w:rsidR="000B4F6A" w:rsidRDefault="000B4F6A">
            <w:pPr>
              <w:pStyle w:val="TableParagraph"/>
              <w:spacing w:before="11"/>
              <w:jc w:val="left"/>
              <w:rPr>
                <w:b/>
                <w:sz w:val="16"/>
              </w:rPr>
            </w:pPr>
          </w:p>
          <w:p w:rsidR="000B4F6A" w:rsidRDefault="00000000">
            <w:pPr>
              <w:pStyle w:val="TableParagraph"/>
              <w:spacing w:before="1"/>
              <w:ind w:left="22"/>
              <w:rPr>
                <w:sz w:val="16"/>
              </w:rPr>
            </w:pPr>
            <w:r>
              <w:rPr>
                <w:spacing w:val="-10"/>
                <w:sz w:val="16"/>
              </w:rPr>
              <w:t>1</w:t>
            </w: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vMerge/>
            <w:tcBorders>
              <w:top w:val="nil"/>
              <w:left w:val="single" w:sz="6" w:space="0" w:color="000000"/>
              <w:bottom w:val="single" w:sz="6" w:space="0" w:color="000000"/>
              <w:right w:val="single" w:sz="6" w:space="0" w:color="000000"/>
            </w:tcBorders>
          </w:tcPr>
          <w:p w:rsidR="000B4F6A" w:rsidRDefault="000B4F6A">
            <w:pPr>
              <w:rPr>
                <w:sz w:val="2"/>
                <w:szCs w:val="2"/>
              </w:rPr>
            </w:pP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7"/>
              <w:rPr>
                <w:sz w:val="16"/>
              </w:rPr>
            </w:pPr>
            <w:proofErr w:type="spellStart"/>
            <w:r>
              <w:rPr>
                <w:spacing w:val="-5"/>
                <w:sz w:val="16"/>
              </w:rPr>
              <w:t>ІV</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1,442</w:t>
            </w:r>
          </w:p>
        </w:tc>
        <w:tc>
          <w:tcPr>
            <w:tcW w:w="1618" w:type="dxa"/>
            <w:vMerge/>
            <w:tcBorders>
              <w:top w:val="nil"/>
              <w:left w:val="single" w:sz="6" w:space="0" w:color="000000"/>
              <w:bottom w:val="single" w:sz="6" w:space="0" w:color="000000"/>
            </w:tcBorders>
          </w:tcPr>
          <w:p w:rsidR="000B4F6A" w:rsidRDefault="000B4F6A">
            <w:pPr>
              <w:rPr>
                <w:sz w:val="2"/>
                <w:szCs w:val="2"/>
              </w:rPr>
            </w:pP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vMerge/>
            <w:tcBorders>
              <w:top w:val="nil"/>
              <w:left w:val="single" w:sz="6" w:space="0" w:color="000000"/>
              <w:bottom w:val="single" w:sz="6" w:space="0" w:color="000000"/>
              <w:right w:val="single" w:sz="6" w:space="0" w:color="000000"/>
            </w:tcBorders>
          </w:tcPr>
          <w:p w:rsidR="000B4F6A" w:rsidRDefault="000B4F6A">
            <w:pPr>
              <w:rPr>
                <w:sz w:val="2"/>
                <w:szCs w:val="2"/>
              </w:rPr>
            </w:pP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1"/>
              <w:rPr>
                <w:sz w:val="16"/>
              </w:rPr>
            </w:pPr>
            <w:r>
              <w:rPr>
                <w:spacing w:val="-10"/>
                <w:sz w:val="16"/>
              </w:rPr>
              <w:t>V</w:t>
            </w:r>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1,686</w:t>
            </w:r>
          </w:p>
        </w:tc>
        <w:tc>
          <w:tcPr>
            <w:tcW w:w="1618" w:type="dxa"/>
            <w:vMerge/>
            <w:tcBorders>
              <w:top w:val="nil"/>
              <w:left w:val="single" w:sz="6" w:space="0" w:color="000000"/>
              <w:bottom w:val="single" w:sz="6" w:space="0" w:color="000000"/>
            </w:tcBorders>
          </w:tcPr>
          <w:p w:rsidR="000B4F6A" w:rsidRDefault="000B4F6A">
            <w:pPr>
              <w:rPr>
                <w:sz w:val="2"/>
                <w:szCs w:val="2"/>
              </w:rPr>
            </w:pP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5" w:lineRule="exact"/>
              <w:ind w:left="38"/>
              <w:jc w:val="left"/>
              <w:rPr>
                <w:sz w:val="16"/>
              </w:rPr>
            </w:pPr>
            <w:r>
              <w:rPr>
                <w:spacing w:val="-2"/>
                <w:sz w:val="16"/>
              </w:rPr>
              <w:t>Стропальник</w:t>
            </w: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5" w:lineRule="exact"/>
              <w:ind w:left="12" w:right="2"/>
              <w:rPr>
                <w:sz w:val="16"/>
              </w:rPr>
            </w:pPr>
            <w:proofErr w:type="spellStart"/>
            <w:r>
              <w:rPr>
                <w:spacing w:val="-5"/>
                <w:sz w:val="16"/>
              </w:rPr>
              <w:t>ІI</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5" w:lineRule="exact"/>
              <w:ind w:left="13"/>
              <w:rPr>
                <w:sz w:val="16"/>
              </w:rPr>
            </w:pPr>
            <w:r>
              <w:rPr>
                <w:spacing w:val="-2"/>
                <w:sz w:val="16"/>
              </w:rPr>
              <w:t>1,147</w:t>
            </w:r>
          </w:p>
        </w:tc>
        <w:tc>
          <w:tcPr>
            <w:tcW w:w="1618" w:type="dxa"/>
            <w:tcBorders>
              <w:top w:val="single" w:sz="6" w:space="0" w:color="000000"/>
              <w:left w:val="single" w:sz="6" w:space="0" w:color="000000"/>
              <w:bottom w:val="single" w:sz="6" w:space="0" w:color="000000"/>
            </w:tcBorders>
          </w:tcPr>
          <w:p w:rsidR="000B4F6A" w:rsidRDefault="000B4F6A">
            <w:pPr>
              <w:pStyle w:val="TableParagraph"/>
              <w:jc w:val="left"/>
              <w:rPr>
                <w:sz w:val="12"/>
              </w:rPr>
            </w:pPr>
          </w:p>
        </w:tc>
      </w:tr>
      <w:tr w:rsidR="000B4F6A">
        <w:trPr>
          <w:trHeight w:val="181"/>
        </w:trPr>
        <w:tc>
          <w:tcPr>
            <w:tcW w:w="1805" w:type="dxa"/>
            <w:vMerge w:val="restart"/>
            <w:tcBorders>
              <w:top w:val="single" w:sz="6" w:space="0" w:color="000000"/>
              <w:bottom w:val="single" w:sz="6" w:space="0" w:color="000000"/>
              <w:right w:val="single" w:sz="6" w:space="0" w:color="000000"/>
            </w:tcBorders>
          </w:tcPr>
          <w:p w:rsidR="000B4F6A" w:rsidRDefault="00000000">
            <w:pPr>
              <w:pStyle w:val="TableParagraph"/>
              <w:ind w:left="71"/>
              <w:jc w:val="left"/>
              <w:rPr>
                <w:sz w:val="16"/>
              </w:rPr>
            </w:pPr>
            <w:r>
              <w:rPr>
                <w:sz w:val="16"/>
              </w:rPr>
              <w:t>Козловий</w:t>
            </w:r>
            <w:r>
              <w:rPr>
                <w:spacing w:val="-10"/>
                <w:sz w:val="16"/>
              </w:rPr>
              <w:t xml:space="preserve"> </w:t>
            </w:r>
            <w:r>
              <w:rPr>
                <w:sz w:val="16"/>
              </w:rPr>
              <w:t>кран</w:t>
            </w:r>
            <w:r>
              <w:rPr>
                <w:spacing w:val="-10"/>
                <w:sz w:val="16"/>
              </w:rPr>
              <w:t xml:space="preserve"> </w:t>
            </w:r>
            <w:r>
              <w:rPr>
                <w:sz w:val="16"/>
              </w:rPr>
              <w:t>на</w:t>
            </w:r>
            <w:r>
              <w:rPr>
                <w:spacing w:val="-10"/>
                <w:sz w:val="16"/>
              </w:rPr>
              <w:t xml:space="preserve"> </w:t>
            </w:r>
            <w:r>
              <w:rPr>
                <w:sz w:val="16"/>
              </w:rPr>
              <w:t>складі</w:t>
            </w:r>
            <w:r>
              <w:rPr>
                <w:spacing w:val="40"/>
                <w:sz w:val="16"/>
              </w:rPr>
              <w:t xml:space="preserve"> </w:t>
            </w:r>
            <w:r>
              <w:rPr>
                <w:spacing w:val="-2"/>
                <w:sz w:val="16"/>
              </w:rPr>
              <w:t>сировини</w:t>
            </w:r>
          </w:p>
        </w:tc>
        <w:tc>
          <w:tcPr>
            <w:tcW w:w="1570" w:type="dxa"/>
            <w:vMerge w:val="restart"/>
            <w:tcBorders>
              <w:top w:val="single" w:sz="6" w:space="0" w:color="000000"/>
              <w:left w:val="single" w:sz="6" w:space="0" w:color="000000"/>
              <w:bottom w:val="single" w:sz="6" w:space="0" w:color="000000"/>
              <w:right w:val="single" w:sz="6" w:space="0" w:color="000000"/>
            </w:tcBorders>
          </w:tcPr>
          <w:p w:rsidR="000B4F6A" w:rsidRDefault="000B4F6A">
            <w:pPr>
              <w:pStyle w:val="TableParagraph"/>
              <w:spacing w:before="9"/>
              <w:jc w:val="left"/>
              <w:rPr>
                <w:b/>
                <w:sz w:val="16"/>
              </w:rPr>
            </w:pPr>
          </w:p>
          <w:p w:rsidR="000B4F6A" w:rsidRDefault="00000000">
            <w:pPr>
              <w:pStyle w:val="TableParagraph"/>
              <w:ind w:left="38"/>
              <w:jc w:val="left"/>
              <w:rPr>
                <w:sz w:val="16"/>
              </w:rPr>
            </w:pPr>
            <w:r>
              <w:rPr>
                <w:sz w:val="16"/>
              </w:rPr>
              <w:t>Машиніст</w:t>
            </w:r>
            <w:r>
              <w:rPr>
                <w:spacing w:val="-8"/>
                <w:sz w:val="16"/>
              </w:rPr>
              <w:t xml:space="preserve"> </w:t>
            </w:r>
            <w:r>
              <w:rPr>
                <w:spacing w:val="-2"/>
                <w:sz w:val="16"/>
              </w:rPr>
              <w:t>крану</w:t>
            </w: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2" w:lineRule="exact"/>
              <w:ind w:left="12" w:right="2"/>
              <w:rPr>
                <w:sz w:val="16"/>
              </w:rPr>
            </w:pPr>
            <w:proofErr w:type="spellStart"/>
            <w:r>
              <w:rPr>
                <w:spacing w:val="-5"/>
                <w:sz w:val="16"/>
              </w:rPr>
              <w:t>ІІІ</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2" w:lineRule="exact"/>
              <w:ind w:left="13"/>
              <w:rPr>
                <w:sz w:val="16"/>
              </w:rPr>
            </w:pPr>
            <w:r>
              <w:rPr>
                <w:spacing w:val="-2"/>
                <w:sz w:val="16"/>
              </w:rPr>
              <w:t>1,282</w:t>
            </w:r>
          </w:p>
        </w:tc>
        <w:tc>
          <w:tcPr>
            <w:tcW w:w="1618" w:type="dxa"/>
            <w:vMerge w:val="restart"/>
            <w:tcBorders>
              <w:top w:val="single" w:sz="6" w:space="0" w:color="000000"/>
              <w:left w:val="single" w:sz="6" w:space="0" w:color="000000"/>
              <w:bottom w:val="single" w:sz="6" w:space="0" w:color="000000"/>
            </w:tcBorders>
          </w:tcPr>
          <w:p w:rsidR="000B4F6A" w:rsidRDefault="000B4F6A">
            <w:pPr>
              <w:pStyle w:val="TableParagraph"/>
              <w:spacing w:before="9"/>
              <w:jc w:val="left"/>
              <w:rPr>
                <w:b/>
                <w:sz w:val="16"/>
              </w:rPr>
            </w:pPr>
          </w:p>
          <w:p w:rsidR="000B4F6A" w:rsidRDefault="00000000">
            <w:pPr>
              <w:pStyle w:val="TableParagraph"/>
              <w:ind w:left="22"/>
              <w:rPr>
                <w:sz w:val="16"/>
              </w:rPr>
            </w:pPr>
            <w:r>
              <w:rPr>
                <w:spacing w:val="-10"/>
                <w:sz w:val="16"/>
              </w:rPr>
              <w:t>1</w:t>
            </w: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vMerge/>
            <w:tcBorders>
              <w:top w:val="nil"/>
              <w:left w:val="single" w:sz="6" w:space="0" w:color="000000"/>
              <w:bottom w:val="single" w:sz="6" w:space="0" w:color="000000"/>
              <w:right w:val="single" w:sz="6" w:space="0" w:color="000000"/>
            </w:tcBorders>
          </w:tcPr>
          <w:p w:rsidR="000B4F6A" w:rsidRDefault="000B4F6A">
            <w:pPr>
              <w:rPr>
                <w:sz w:val="2"/>
                <w:szCs w:val="2"/>
              </w:rPr>
            </w:pP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7"/>
              <w:rPr>
                <w:sz w:val="16"/>
              </w:rPr>
            </w:pPr>
            <w:proofErr w:type="spellStart"/>
            <w:r>
              <w:rPr>
                <w:spacing w:val="-5"/>
                <w:sz w:val="16"/>
              </w:rPr>
              <w:t>ІV</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1,442</w:t>
            </w:r>
          </w:p>
        </w:tc>
        <w:tc>
          <w:tcPr>
            <w:tcW w:w="1618" w:type="dxa"/>
            <w:vMerge/>
            <w:tcBorders>
              <w:top w:val="nil"/>
              <w:left w:val="single" w:sz="6" w:space="0" w:color="000000"/>
              <w:bottom w:val="single" w:sz="6" w:space="0" w:color="000000"/>
            </w:tcBorders>
          </w:tcPr>
          <w:p w:rsidR="000B4F6A" w:rsidRDefault="000B4F6A">
            <w:pPr>
              <w:rPr>
                <w:sz w:val="2"/>
                <w:szCs w:val="2"/>
              </w:rPr>
            </w:pPr>
          </w:p>
        </w:tc>
      </w:tr>
      <w:tr w:rsidR="000B4F6A">
        <w:trPr>
          <w:trHeight w:val="184"/>
        </w:trPr>
        <w:tc>
          <w:tcPr>
            <w:tcW w:w="1805" w:type="dxa"/>
            <w:vMerge/>
            <w:tcBorders>
              <w:top w:val="nil"/>
              <w:bottom w:val="single" w:sz="6" w:space="0" w:color="000000"/>
              <w:right w:val="single" w:sz="6" w:space="0" w:color="000000"/>
            </w:tcBorders>
          </w:tcPr>
          <w:p w:rsidR="000B4F6A" w:rsidRDefault="000B4F6A">
            <w:pPr>
              <w:rPr>
                <w:sz w:val="2"/>
                <w:szCs w:val="2"/>
              </w:rPr>
            </w:pPr>
          </w:p>
        </w:tc>
        <w:tc>
          <w:tcPr>
            <w:tcW w:w="1570" w:type="dxa"/>
            <w:vMerge/>
            <w:tcBorders>
              <w:top w:val="nil"/>
              <w:left w:val="single" w:sz="6" w:space="0" w:color="000000"/>
              <w:bottom w:val="single" w:sz="6" w:space="0" w:color="000000"/>
              <w:right w:val="single" w:sz="6" w:space="0" w:color="000000"/>
            </w:tcBorders>
          </w:tcPr>
          <w:p w:rsidR="000B4F6A" w:rsidRDefault="000B4F6A">
            <w:pPr>
              <w:rPr>
                <w:sz w:val="2"/>
                <w:szCs w:val="2"/>
              </w:rPr>
            </w:pP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2" w:right="1"/>
              <w:rPr>
                <w:sz w:val="16"/>
              </w:rPr>
            </w:pPr>
            <w:r>
              <w:rPr>
                <w:spacing w:val="-10"/>
                <w:sz w:val="16"/>
              </w:rPr>
              <w:t>V</w:t>
            </w:r>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64" w:lineRule="exact"/>
              <w:ind w:left="13"/>
              <w:rPr>
                <w:sz w:val="16"/>
              </w:rPr>
            </w:pPr>
            <w:r>
              <w:rPr>
                <w:spacing w:val="-2"/>
                <w:sz w:val="16"/>
              </w:rPr>
              <w:t>1,686</w:t>
            </w:r>
          </w:p>
        </w:tc>
        <w:tc>
          <w:tcPr>
            <w:tcW w:w="1618" w:type="dxa"/>
            <w:vMerge/>
            <w:tcBorders>
              <w:top w:val="nil"/>
              <w:left w:val="single" w:sz="6" w:space="0" w:color="000000"/>
              <w:bottom w:val="single" w:sz="6" w:space="0" w:color="000000"/>
            </w:tcBorders>
          </w:tcPr>
          <w:p w:rsidR="000B4F6A" w:rsidRDefault="000B4F6A">
            <w:pPr>
              <w:rPr>
                <w:sz w:val="2"/>
                <w:szCs w:val="2"/>
              </w:rPr>
            </w:pPr>
          </w:p>
        </w:tc>
      </w:tr>
      <w:tr w:rsidR="000B4F6A">
        <w:trPr>
          <w:trHeight w:val="176"/>
        </w:trPr>
        <w:tc>
          <w:tcPr>
            <w:tcW w:w="1805" w:type="dxa"/>
            <w:vMerge w:val="restart"/>
            <w:tcBorders>
              <w:top w:val="single" w:sz="6" w:space="0" w:color="000000"/>
              <w:right w:val="single" w:sz="6" w:space="0" w:color="000000"/>
            </w:tcBorders>
          </w:tcPr>
          <w:p w:rsidR="000B4F6A" w:rsidRDefault="00000000">
            <w:pPr>
              <w:pStyle w:val="TableParagraph"/>
              <w:ind w:left="71" w:right="47"/>
              <w:jc w:val="left"/>
              <w:rPr>
                <w:sz w:val="16"/>
              </w:rPr>
            </w:pPr>
            <w:r>
              <w:rPr>
                <w:sz w:val="16"/>
              </w:rPr>
              <w:t>Мостовий кран на</w:t>
            </w:r>
            <w:r>
              <w:rPr>
                <w:spacing w:val="40"/>
                <w:sz w:val="16"/>
              </w:rPr>
              <w:t xml:space="preserve"> </w:t>
            </w:r>
            <w:r>
              <w:rPr>
                <w:sz w:val="16"/>
              </w:rPr>
              <w:t>складі</w:t>
            </w:r>
            <w:r>
              <w:rPr>
                <w:spacing w:val="-10"/>
                <w:sz w:val="16"/>
              </w:rPr>
              <w:t xml:space="preserve"> </w:t>
            </w:r>
            <w:r>
              <w:rPr>
                <w:sz w:val="16"/>
              </w:rPr>
              <w:t>готової</w:t>
            </w:r>
            <w:r>
              <w:rPr>
                <w:spacing w:val="-10"/>
                <w:sz w:val="16"/>
              </w:rPr>
              <w:t xml:space="preserve"> </w:t>
            </w:r>
            <w:r>
              <w:rPr>
                <w:sz w:val="16"/>
              </w:rPr>
              <w:t>продукції</w:t>
            </w:r>
          </w:p>
        </w:tc>
        <w:tc>
          <w:tcPr>
            <w:tcW w:w="1570" w:type="dxa"/>
            <w:vMerge w:val="restart"/>
            <w:tcBorders>
              <w:top w:val="single" w:sz="6" w:space="0" w:color="000000"/>
              <w:left w:val="single" w:sz="6" w:space="0" w:color="000000"/>
              <w:bottom w:val="single" w:sz="6" w:space="0" w:color="000000"/>
              <w:right w:val="single" w:sz="6" w:space="0" w:color="000000"/>
            </w:tcBorders>
          </w:tcPr>
          <w:p w:rsidR="000B4F6A" w:rsidRDefault="000B4F6A">
            <w:pPr>
              <w:pStyle w:val="TableParagraph"/>
              <w:spacing w:before="11"/>
              <w:jc w:val="left"/>
              <w:rPr>
                <w:b/>
                <w:sz w:val="16"/>
              </w:rPr>
            </w:pPr>
          </w:p>
          <w:p w:rsidR="000B4F6A" w:rsidRDefault="00000000">
            <w:pPr>
              <w:pStyle w:val="TableParagraph"/>
              <w:spacing w:before="1"/>
              <w:ind w:left="38"/>
              <w:jc w:val="left"/>
              <w:rPr>
                <w:sz w:val="16"/>
              </w:rPr>
            </w:pPr>
            <w:r>
              <w:rPr>
                <w:sz w:val="16"/>
              </w:rPr>
              <w:t>Машиніст</w:t>
            </w:r>
            <w:r>
              <w:rPr>
                <w:spacing w:val="-8"/>
                <w:sz w:val="16"/>
              </w:rPr>
              <w:t xml:space="preserve"> </w:t>
            </w:r>
            <w:r>
              <w:rPr>
                <w:spacing w:val="-2"/>
                <w:sz w:val="16"/>
              </w:rPr>
              <w:t>крану</w:t>
            </w: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57" w:lineRule="exact"/>
              <w:ind w:left="12" w:right="2"/>
              <w:rPr>
                <w:sz w:val="16"/>
              </w:rPr>
            </w:pPr>
            <w:proofErr w:type="spellStart"/>
            <w:r>
              <w:rPr>
                <w:spacing w:val="-5"/>
                <w:sz w:val="16"/>
              </w:rPr>
              <w:t>ІІІ</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57" w:lineRule="exact"/>
              <w:ind w:left="13"/>
              <w:rPr>
                <w:sz w:val="16"/>
              </w:rPr>
            </w:pPr>
            <w:r>
              <w:rPr>
                <w:spacing w:val="-2"/>
                <w:sz w:val="16"/>
              </w:rPr>
              <w:t>1,282</w:t>
            </w:r>
          </w:p>
        </w:tc>
        <w:tc>
          <w:tcPr>
            <w:tcW w:w="1618" w:type="dxa"/>
            <w:vMerge w:val="restart"/>
            <w:tcBorders>
              <w:top w:val="single" w:sz="6" w:space="0" w:color="000000"/>
              <w:left w:val="single" w:sz="6" w:space="0" w:color="000000"/>
              <w:bottom w:val="single" w:sz="6" w:space="0" w:color="000000"/>
            </w:tcBorders>
          </w:tcPr>
          <w:p w:rsidR="000B4F6A" w:rsidRDefault="000B4F6A">
            <w:pPr>
              <w:pStyle w:val="TableParagraph"/>
              <w:spacing w:before="11"/>
              <w:jc w:val="left"/>
              <w:rPr>
                <w:b/>
                <w:sz w:val="16"/>
              </w:rPr>
            </w:pPr>
          </w:p>
          <w:p w:rsidR="000B4F6A" w:rsidRDefault="00000000">
            <w:pPr>
              <w:pStyle w:val="TableParagraph"/>
              <w:spacing w:before="1"/>
              <w:ind w:left="22"/>
              <w:rPr>
                <w:sz w:val="16"/>
              </w:rPr>
            </w:pPr>
            <w:r>
              <w:rPr>
                <w:spacing w:val="-10"/>
                <w:sz w:val="16"/>
              </w:rPr>
              <w:t>1</w:t>
            </w:r>
          </w:p>
        </w:tc>
      </w:tr>
      <w:tr w:rsidR="000B4F6A">
        <w:trPr>
          <w:trHeight w:val="169"/>
        </w:trPr>
        <w:tc>
          <w:tcPr>
            <w:tcW w:w="1805" w:type="dxa"/>
            <w:vMerge/>
            <w:tcBorders>
              <w:top w:val="nil"/>
              <w:right w:val="single" w:sz="6" w:space="0" w:color="000000"/>
            </w:tcBorders>
          </w:tcPr>
          <w:p w:rsidR="000B4F6A" w:rsidRDefault="000B4F6A">
            <w:pPr>
              <w:rPr>
                <w:sz w:val="2"/>
                <w:szCs w:val="2"/>
              </w:rPr>
            </w:pPr>
          </w:p>
        </w:tc>
        <w:tc>
          <w:tcPr>
            <w:tcW w:w="1570" w:type="dxa"/>
            <w:vMerge/>
            <w:tcBorders>
              <w:top w:val="nil"/>
              <w:left w:val="single" w:sz="6" w:space="0" w:color="000000"/>
              <w:bottom w:val="single" w:sz="6" w:space="0" w:color="000000"/>
              <w:right w:val="single" w:sz="6" w:space="0" w:color="000000"/>
            </w:tcBorders>
          </w:tcPr>
          <w:p w:rsidR="000B4F6A" w:rsidRDefault="000B4F6A">
            <w:pPr>
              <w:rPr>
                <w:sz w:val="2"/>
                <w:szCs w:val="2"/>
              </w:rPr>
            </w:pP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49" w:lineRule="exact"/>
              <w:ind w:left="12" w:right="7"/>
              <w:rPr>
                <w:sz w:val="16"/>
              </w:rPr>
            </w:pPr>
            <w:proofErr w:type="spellStart"/>
            <w:r>
              <w:rPr>
                <w:spacing w:val="-5"/>
                <w:sz w:val="16"/>
              </w:rPr>
              <w:t>ІV</w:t>
            </w:r>
            <w:proofErr w:type="spellEnd"/>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49" w:lineRule="exact"/>
              <w:ind w:left="13"/>
              <w:rPr>
                <w:sz w:val="16"/>
              </w:rPr>
            </w:pPr>
            <w:r>
              <w:rPr>
                <w:spacing w:val="-2"/>
                <w:sz w:val="16"/>
              </w:rPr>
              <w:t>1,442</w:t>
            </w:r>
          </w:p>
        </w:tc>
        <w:tc>
          <w:tcPr>
            <w:tcW w:w="1618" w:type="dxa"/>
            <w:vMerge/>
            <w:tcBorders>
              <w:top w:val="nil"/>
              <w:left w:val="single" w:sz="6" w:space="0" w:color="000000"/>
              <w:bottom w:val="single" w:sz="6" w:space="0" w:color="000000"/>
            </w:tcBorders>
          </w:tcPr>
          <w:p w:rsidR="000B4F6A" w:rsidRDefault="000B4F6A">
            <w:pPr>
              <w:rPr>
                <w:sz w:val="2"/>
                <w:szCs w:val="2"/>
              </w:rPr>
            </w:pPr>
          </w:p>
        </w:tc>
      </w:tr>
      <w:tr w:rsidR="000B4F6A">
        <w:trPr>
          <w:trHeight w:val="169"/>
        </w:trPr>
        <w:tc>
          <w:tcPr>
            <w:tcW w:w="1805" w:type="dxa"/>
            <w:vMerge/>
            <w:tcBorders>
              <w:top w:val="nil"/>
              <w:right w:val="single" w:sz="6" w:space="0" w:color="000000"/>
            </w:tcBorders>
          </w:tcPr>
          <w:p w:rsidR="000B4F6A" w:rsidRDefault="000B4F6A">
            <w:pPr>
              <w:rPr>
                <w:sz w:val="2"/>
                <w:szCs w:val="2"/>
              </w:rPr>
            </w:pPr>
          </w:p>
        </w:tc>
        <w:tc>
          <w:tcPr>
            <w:tcW w:w="1570" w:type="dxa"/>
            <w:vMerge/>
            <w:tcBorders>
              <w:top w:val="nil"/>
              <w:left w:val="single" w:sz="6" w:space="0" w:color="000000"/>
              <w:bottom w:val="single" w:sz="6" w:space="0" w:color="000000"/>
              <w:right w:val="single" w:sz="6" w:space="0" w:color="000000"/>
            </w:tcBorders>
          </w:tcPr>
          <w:p w:rsidR="000B4F6A" w:rsidRDefault="000B4F6A">
            <w:pPr>
              <w:rPr>
                <w:sz w:val="2"/>
                <w:szCs w:val="2"/>
              </w:rPr>
            </w:pPr>
          </w:p>
        </w:tc>
        <w:tc>
          <w:tcPr>
            <w:tcW w:w="566"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49" w:lineRule="exact"/>
              <w:ind w:left="12" w:right="1"/>
              <w:rPr>
                <w:sz w:val="16"/>
              </w:rPr>
            </w:pPr>
            <w:r>
              <w:rPr>
                <w:spacing w:val="-10"/>
                <w:sz w:val="16"/>
              </w:rPr>
              <w:t>V</w:t>
            </w:r>
          </w:p>
        </w:tc>
        <w:tc>
          <w:tcPr>
            <w:tcW w:w="934" w:type="dxa"/>
            <w:tcBorders>
              <w:top w:val="single" w:sz="6" w:space="0" w:color="000000"/>
              <w:left w:val="single" w:sz="6" w:space="0" w:color="000000"/>
              <w:bottom w:val="single" w:sz="6" w:space="0" w:color="000000"/>
              <w:right w:val="single" w:sz="6" w:space="0" w:color="000000"/>
            </w:tcBorders>
          </w:tcPr>
          <w:p w:rsidR="000B4F6A" w:rsidRDefault="00000000">
            <w:pPr>
              <w:pStyle w:val="TableParagraph"/>
              <w:spacing w:line="149" w:lineRule="exact"/>
              <w:ind w:left="13"/>
              <w:rPr>
                <w:sz w:val="16"/>
              </w:rPr>
            </w:pPr>
            <w:r>
              <w:rPr>
                <w:spacing w:val="-2"/>
                <w:sz w:val="16"/>
              </w:rPr>
              <w:t>1,686</w:t>
            </w:r>
          </w:p>
        </w:tc>
        <w:tc>
          <w:tcPr>
            <w:tcW w:w="1618" w:type="dxa"/>
            <w:vMerge/>
            <w:tcBorders>
              <w:top w:val="nil"/>
              <w:left w:val="single" w:sz="6" w:space="0" w:color="000000"/>
              <w:bottom w:val="single" w:sz="6" w:space="0" w:color="000000"/>
            </w:tcBorders>
          </w:tcPr>
          <w:p w:rsidR="000B4F6A" w:rsidRDefault="000B4F6A">
            <w:pPr>
              <w:rPr>
                <w:sz w:val="2"/>
                <w:szCs w:val="2"/>
              </w:rPr>
            </w:pPr>
          </w:p>
        </w:tc>
      </w:tr>
      <w:tr w:rsidR="000B4F6A">
        <w:trPr>
          <w:trHeight w:val="176"/>
        </w:trPr>
        <w:tc>
          <w:tcPr>
            <w:tcW w:w="1805" w:type="dxa"/>
            <w:vMerge/>
            <w:tcBorders>
              <w:top w:val="nil"/>
              <w:right w:val="single" w:sz="6" w:space="0" w:color="000000"/>
            </w:tcBorders>
          </w:tcPr>
          <w:p w:rsidR="000B4F6A" w:rsidRDefault="000B4F6A">
            <w:pPr>
              <w:rPr>
                <w:sz w:val="2"/>
                <w:szCs w:val="2"/>
              </w:rPr>
            </w:pPr>
          </w:p>
        </w:tc>
        <w:tc>
          <w:tcPr>
            <w:tcW w:w="1570" w:type="dxa"/>
            <w:tcBorders>
              <w:top w:val="single" w:sz="6" w:space="0" w:color="000000"/>
              <w:left w:val="single" w:sz="6" w:space="0" w:color="000000"/>
              <w:right w:val="single" w:sz="6" w:space="0" w:color="000000"/>
            </w:tcBorders>
          </w:tcPr>
          <w:p w:rsidR="000B4F6A" w:rsidRDefault="00000000">
            <w:pPr>
              <w:pStyle w:val="TableParagraph"/>
              <w:spacing w:line="156" w:lineRule="exact"/>
              <w:ind w:left="38"/>
              <w:jc w:val="left"/>
              <w:rPr>
                <w:sz w:val="16"/>
              </w:rPr>
            </w:pPr>
            <w:r>
              <w:rPr>
                <w:spacing w:val="-2"/>
                <w:sz w:val="16"/>
              </w:rPr>
              <w:t>Стропальник</w:t>
            </w:r>
          </w:p>
        </w:tc>
        <w:tc>
          <w:tcPr>
            <w:tcW w:w="566" w:type="dxa"/>
            <w:tcBorders>
              <w:top w:val="single" w:sz="6" w:space="0" w:color="000000"/>
              <w:left w:val="single" w:sz="6" w:space="0" w:color="000000"/>
              <w:right w:val="single" w:sz="6" w:space="0" w:color="000000"/>
            </w:tcBorders>
          </w:tcPr>
          <w:p w:rsidR="000B4F6A" w:rsidRDefault="00000000">
            <w:pPr>
              <w:pStyle w:val="TableParagraph"/>
              <w:spacing w:line="156" w:lineRule="exact"/>
              <w:ind w:left="12" w:right="2"/>
              <w:rPr>
                <w:sz w:val="16"/>
              </w:rPr>
            </w:pPr>
            <w:proofErr w:type="spellStart"/>
            <w:r>
              <w:rPr>
                <w:spacing w:val="-5"/>
                <w:sz w:val="16"/>
              </w:rPr>
              <w:t>ІІ</w:t>
            </w:r>
            <w:proofErr w:type="spellEnd"/>
          </w:p>
        </w:tc>
        <w:tc>
          <w:tcPr>
            <w:tcW w:w="934" w:type="dxa"/>
            <w:tcBorders>
              <w:top w:val="single" w:sz="6" w:space="0" w:color="000000"/>
              <w:left w:val="single" w:sz="6" w:space="0" w:color="000000"/>
              <w:right w:val="single" w:sz="6" w:space="0" w:color="000000"/>
            </w:tcBorders>
          </w:tcPr>
          <w:p w:rsidR="000B4F6A" w:rsidRDefault="00000000">
            <w:pPr>
              <w:pStyle w:val="TableParagraph"/>
              <w:spacing w:line="156" w:lineRule="exact"/>
              <w:ind w:left="13"/>
              <w:rPr>
                <w:sz w:val="16"/>
              </w:rPr>
            </w:pPr>
            <w:r>
              <w:rPr>
                <w:spacing w:val="-2"/>
                <w:sz w:val="16"/>
              </w:rPr>
              <w:t>1,147</w:t>
            </w:r>
          </w:p>
        </w:tc>
        <w:tc>
          <w:tcPr>
            <w:tcW w:w="1618" w:type="dxa"/>
            <w:tcBorders>
              <w:top w:val="single" w:sz="6" w:space="0" w:color="000000"/>
              <w:left w:val="single" w:sz="6" w:space="0" w:color="000000"/>
            </w:tcBorders>
          </w:tcPr>
          <w:p w:rsidR="000B4F6A" w:rsidRDefault="00000000">
            <w:pPr>
              <w:pStyle w:val="TableParagraph"/>
              <w:spacing w:line="156" w:lineRule="exact"/>
              <w:ind w:left="22" w:right="1"/>
              <w:rPr>
                <w:sz w:val="16"/>
              </w:rPr>
            </w:pPr>
            <w:r>
              <w:rPr>
                <w:sz w:val="16"/>
              </w:rPr>
              <w:t>Бригада</w:t>
            </w:r>
            <w:r>
              <w:rPr>
                <w:spacing w:val="-4"/>
                <w:sz w:val="16"/>
              </w:rPr>
              <w:t xml:space="preserve"> </w:t>
            </w:r>
            <w:r>
              <w:rPr>
                <w:sz w:val="16"/>
              </w:rPr>
              <w:t>з</w:t>
            </w:r>
            <w:r>
              <w:rPr>
                <w:spacing w:val="-2"/>
                <w:sz w:val="16"/>
              </w:rPr>
              <w:t xml:space="preserve"> </w:t>
            </w:r>
            <w:r>
              <w:rPr>
                <w:sz w:val="16"/>
              </w:rPr>
              <w:t>3</w:t>
            </w:r>
            <w:r>
              <w:rPr>
                <w:spacing w:val="-2"/>
                <w:sz w:val="16"/>
              </w:rPr>
              <w:t xml:space="preserve"> чоловік</w:t>
            </w:r>
          </w:p>
        </w:tc>
      </w:tr>
    </w:tbl>
    <w:p w:rsidR="000B4F6A" w:rsidRDefault="00000000">
      <w:pPr>
        <w:ind w:left="283"/>
        <w:rPr>
          <w:sz w:val="16"/>
        </w:rPr>
      </w:pPr>
      <w:r>
        <w:rPr>
          <w:b/>
          <w:sz w:val="16"/>
        </w:rPr>
        <w:t>Примітки.</w:t>
      </w:r>
      <w:r>
        <w:rPr>
          <w:b/>
          <w:spacing w:val="-6"/>
          <w:sz w:val="16"/>
        </w:rPr>
        <w:t xml:space="preserve"> </w:t>
      </w:r>
      <w:r>
        <w:rPr>
          <w:sz w:val="16"/>
        </w:rPr>
        <w:t>*</w:t>
      </w:r>
      <w:r>
        <w:rPr>
          <w:spacing w:val="-6"/>
          <w:sz w:val="16"/>
        </w:rPr>
        <w:t xml:space="preserve"> </w:t>
      </w:r>
      <w:r>
        <w:rPr>
          <w:sz w:val="16"/>
        </w:rPr>
        <w:t>–</w:t>
      </w:r>
      <w:r>
        <w:rPr>
          <w:spacing w:val="-6"/>
          <w:sz w:val="16"/>
        </w:rPr>
        <w:t xml:space="preserve"> </w:t>
      </w:r>
      <w:r>
        <w:rPr>
          <w:sz w:val="16"/>
        </w:rPr>
        <w:t>тільки</w:t>
      </w:r>
      <w:r>
        <w:rPr>
          <w:spacing w:val="-7"/>
          <w:sz w:val="16"/>
        </w:rPr>
        <w:t xml:space="preserve"> </w:t>
      </w:r>
      <w:r>
        <w:rPr>
          <w:sz w:val="16"/>
        </w:rPr>
        <w:t>для</w:t>
      </w:r>
      <w:r>
        <w:rPr>
          <w:spacing w:val="-7"/>
          <w:sz w:val="16"/>
        </w:rPr>
        <w:t xml:space="preserve"> </w:t>
      </w:r>
      <w:proofErr w:type="spellStart"/>
      <w:r>
        <w:rPr>
          <w:sz w:val="16"/>
        </w:rPr>
        <w:t>каменерозпилювального</w:t>
      </w:r>
      <w:proofErr w:type="spellEnd"/>
      <w:r>
        <w:rPr>
          <w:spacing w:val="-5"/>
          <w:sz w:val="16"/>
        </w:rPr>
        <w:t xml:space="preserve"> </w:t>
      </w:r>
      <w:r>
        <w:rPr>
          <w:spacing w:val="-2"/>
          <w:sz w:val="16"/>
        </w:rPr>
        <w:t>відділення.</w:t>
      </w:r>
    </w:p>
    <w:p w:rsidR="000B4F6A" w:rsidRDefault="000B4F6A">
      <w:pPr>
        <w:rPr>
          <w:sz w:val="16"/>
        </w:rPr>
        <w:sectPr w:rsidR="000B4F6A">
          <w:pgSz w:w="8400" w:h="11910"/>
          <w:pgMar w:top="1000" w:right="850" w:bottom="780" w:left="850" w:header="0" w:footer="585" w:gutter="0"/>
          <w:cols w:space="720"/>
        </w:sectPr>
      </w:pPr>
    </w:p>
    <w:p w:rsidR="000B4F6A" w:rsidRDefault="00000000">
      <w:pPr>
        <w:pStyle w:val="a4"/>
        <w:numPr>
          <w:ilvl w:val="0"/>
          <w:numId w:val="36"/>
        </w:numPr>
        <w:tabs>
          <w:tab w:val="left" w:pos="825"/>
        </w:tabs>
        <w:spacing w:before="67"/>
        <w:ind w:left="825" w:hanging="201"/>
        <w:rPr>
          <w:sz w:val="20"/>
        </w:rPr>
      </w:pPr>
      <w:r>
        <w:rPr>
          <w:sz w:val="20"/>
        </w:rPr>
        <w:lastRenderedPageBreak/>
        <w:t>Загальна</w:t>
      </w:r>
      <w:r>
        <w:rPr>
          <w:spacing w:val="-12"/>
          <w:sz w:val="20"/>
        </w:rPr>
        <w:t xml:space="preserve"> </w:t>
      </w:r>
      <w:r>
        <w:rPr>
          <w:sz w:val="20"/>
        </w:rPr>
        <w:t>чисельність</w:t>
      </w:r>
      <w:r>
        <w:rPr>
          <w:spacing w:val="-11"/>
          <w:sz w:val="20"/>
        </w:rPr>
        <w:t xml:space="preserve"> </w:t>
      </w:r>
      <w:r>
        <w:rPr>
          <w:spacing w:val="-2"/>
          <w:sz w:val="20"/>
        </w:rPr>
        <w:t>працівників</w:t>
      </w:r>
    </w:p>
    <w:p w:rsidR="000B4F6A" w:rsidRDefault="00000000">
      <w:pPr>
        <w:spacing w:before="120"/>
        <w:ind w:left="1697"/>
        <w:rPr>
          <w:position w:val="2"/>
          <w:sz w:val="20"/>
        </w:rPr>
      </w:pPr>
      <w:r>
        <w:rPr>
          <w:i/>
          <w:position w:val="2"/>
          <w:sz w:val="20"/>
        </w:rPr>
        <w:t>K</w:t>
      </w:r>
      <w:proofErr w:type="spellStart"/>
      <w:r>
        <w:rPr>
          <w:i/>
          <w:sz w:val="13"/>
        </w:rPr>
        <w:t>заг</w:t>
      </w:r>
      <w:proofErr w:type="spellEnd"/>
      <w:r>
        <w:rPr>
          <w:i/>
          <w:spacing w:val="14"/>
          <w:sz w:val="13"/>
        </w:rPr>
        <w:t xml:space="preserve"> </w:t>
      </w:r>
      <w:r>
        <w:rPr>
          <w:i/>
          <w:position w:val="2"/>
          <w:sz w:val="20"/>
        </w:rPr>
        <w:t>=</w:t>
      </w:r>
      <w:r>
        <w:rPr>
          <w:i/>
          <w:spacing w:val="-3"/>
          <w:position w:val="2"/>
          <w:sz w:val="20"/>
        </w:rPr>
        <w:t xml:space="preserve"> </w:t>
      </w:r>
      <w:r>
        <w:rPr>
          <w:i/>
          <w:position w:val="2"/>
          <w:sz w:val="20"/>
        </w:rPr>
        <w:t>K</w:t>
      </w:r>
      <w:r>
        <w:rPr>
          <w:i/>
          <w:sz w:val="13"/>
        </w:rPr>
        <w:t>О</w:t>
      </w:r>
      <w:r>
        <w:rPr>
          <w:i/>
          <w:spacing w:val="14"/>
          <w:sz w:val="13"/>
        </w:rPr>
        <w:t xml:space="preserve"> </w:t>
      </w:r>
      <w:r>
        <w:rPr>
          <w:i/>
          <w:position w:val="2"/>
          <w:sz w:val="20"/>
        </w:rPr>
        <w:t>+</w:t>
      </w:r>
      <w:r>
        <w:rPr>
          <w:i/>
          <w:spacing w:val="-3"/>
          <w:position w:val="2"/>
          <w:sz w:val="20"/>
        </w:rPr>
        <w:t xml:space="preserve"> </w:t>
      </w:r>
      <w:r>
        <w:rPr>
          <w:i/>
          <w:position w:val="2"/>
          <w:sz w:val="20"/>
        </w:rPr>
        <w:t>K</w:t>
      </w:r>
      <w:proofErr w:type="spellStart"/>
      <w:r>
        <w:rPr>
          <w:i/>
          <w:sz w:val="13"/>
        </w:rPr>
        <w:t>ДОП</w:t>
      </w:r>
      <w:proofErr w:type="spellEnd"/>
      <w:r>
        <w:rPr>
          <w:i/>
          <w:spacing w:val="15"/>
          <w:sz w:val="13"/>
        </w:rPr>
        <w:t xml:space="preserve"> </w:t>
      </w:r>
      <w:r>
        <w:rPr>
          <w:i/>
          <w:position w:val="2"/>
          <w:sz w:val="20"/>
        </w:rPr>
        <w:t>+</w:t>
      </w:r>
      <w:r>
        <w:rPr>
          <w:i/>
          <w:spacing w:val="-4"/>
          <w:position w:val="2"/>
          <w:sz w:val="20"/>
        </w:rPr>
        <w:t xml:space="preserve"> </w:t>
      </w:r>
      <w:r>
        <w:rPr>
          <w:i/>
          <w:position w:val="2"/>
          <w:sz w:val="20"/>
        </w:rPr>
        <w:t>K</w:t>
      </w:r>
      <w:proofErr w:type="spellStart"/>
      <w:r>
        <w:rPr>
          <w:i/>
          <w:sz w:val="13"/>
        </w:rPr>
        <w:t>МОП</w:t>
      </w:r>
      <w:proofErr w:type="spellEnd"/>
      <w:r>
        <w:rPr>
          <w:i/>
          <w:spacing w:val="15"/>
          <w:sz w:val="13"/>
        </w:rPr>
        <w:t xml:space="preserve"> </w:t>
      </w:r>
      <w:r>
        <w:rPr>
          <w:i/>
          <w:position w:val="2"/>
          <w:sz w:val="20"/>
        </w:rPr>
        <w:t>+</w:t>
      </w:r>
      <w:r>
        <w:rPr>
          <w:i/>
          <w:spacing w:val="-4"/>
          <w:position w:val="2"/>
          <w:sz w:val="20"/>
        </w:rPr>
        <w:t xml:space="preserve"> </w:t>
      </w:r>
      <w:r>
        <w:rPr>
          <w:i/>
          <w:position w:val="2"/>
          <w:sz w:val="20"/>
        </w:rPr>
        <w:t>K</w:t>
      </w:r>
      <w:proofErr w:type="spellStart"/>
      <w:r>
        <w:rPr>
          <w:i/>
          <w:sz w:val="13"/>
        </w:rPr>
        <w:t>ІТП</w:t>
      </w:r>
      <w:proofErr w:type="spellEnd"/>
      <w:r>
        <w:rPr>
          <w:i/>
          <w:spacing w:val="15"/>
          <w:sz w:val="13"/>
        </w:rPr>
        <w:t xml:space="preserve"> </w:t>
      </w:r>
      <w:r>
        <w:rPr>
          <w:i/>
          <w:position w:val="2"/>
          <w:sz w:val="20"/>
        </w:rPr>
        <w:t>+</w:t>
      </w:r>
      <w:r>
        <w:rPr>
          <w:i/>
          <w:spacing w:val="-3"/>
          <w:position w:val="2"/>
          <w:sz w:val="20"/>
        </w:rPr>
        <w:t xml:space="preserve"> </w:t>
      </w:r>
      <w:r>
        <w:rPr>
          <w:i/>
          <w:position w:val="2"/>
          <w:sz w:val="20"/>
        </w:rPr>
        <w:t>K</w:t>
      </w:r>
      <w:proofErr w:type="spellStart"/>
      <w:r>
        <w:rPr>
          <w:i/>
          <w:sz w:val="13"/>
        </w:rPr>
        <w:t>СЛ</w:t>
      </w:r>
      <w:proofErr w:type="spellEnd"/>
      <w:r>
        <w:rPr>
          <w:position w:val="2"/>
          <w:sz w:val="20"/>
        </w:rPr>
        <w:t>,</w:t>
      </w:r>
      <w:r>
        <w:rPr>
          <w:spacing w:val="-3"/>
          <w:position w:val="2"/>
          <w:sz w:val="20"/>
        </w:rPr>
        <w:t xml:space="preserve"> </w:t>
      </w:r>
      <w:proofErr w:type="spellStart"/>
      <w:r>
        <w:rPr>
          <w:spacing w:val="-4"/>
          <w:position w:val="2"/>
          <w:sz w:val="20"/>
        </w:rPr>
        <w:t>чол</w:t>
      </w:r>
      <w:proofErr w:type="spellEnd"/>
      <w:r>
        <w:rPr>
          <w:spacing w:val="-4"/>
          <w:position w:val="2"/>
          <w:sz w:val="20"/>
        </w:rPr>
        <w:t>.</w:t>
      </w:r>
    </w:p>
    <w:p w:rsidR="000B4F6A" w:rsidRDefault="000B4F6A">
      <w:pPr>
        <w:pStyle w:val="a3"/>
        <w:spacing w:before="45"/>
        <w:ind w:left="0" w:firstLine="0"/>
        <w:jc w:val="left"/>
      </w:pPr>
    </w:p>
    <w:p w:rsidR="000B4F6A" w:rsidRDefault="00000000">
      <w:pPr>
        <w:pStyle w:val="3"/>
        <w:numPr>
          <w:ilvl w:val="1"/>
          <w:numId w:val="38"/>
        </w:numPr>
        <w:tabs>
          <w:tab w:val="left" w:pos="2696"/>
        </w:tabs>
        <w:ind w:left="2696" w:hanging="397"/>
        <w:jc w:val="left"/>
      </w:pPr>
      <w:bookmarkStart w:id="4" w:name="_bookmark72"/>
      <w:bookmarkEnd w:id="4"/>
      <w:r>
        <w:rPr>
          <w:spacing w:val="-5"/>
        </w:rPr>
        <w:t>Заробітна</w:t>
      </w:r>
      <w:r>
        <w:rPr>
          <w:spacing w:val="-1"/>
        </w:rPr>
        <w:t xml:space="preserve"> </w:t>
      </w:r>
      <w:r>
        <w:rPr>
          <w:spacing w:val="-4"/>
        </w:rPr>
        <w:t>плата</w:t>
      </w:r>
    </w:p>
    <w:p w:rsidR="000B4F6A" w:rsidRDefault="000B4F6A">
      <w:pPr>
        <w:pStyle w:val="a3"/>
        <w:spacing w:before="4"/>
        <w:ind w:left="0" w:firstLine="0"/>
        <w:jc w:val="left"/>
        <w:rPr>
          <w:b/>
          <w:sz w:val="24"/>
        </w:rPr>
      </w:pPr>
    </w:p>
    <w:p w:rsidR="000B4F6A" w:rsidRDefault="00000000">
      <w:pPr>
        <w:pStyle w:val="a3"/>
        <w:ind w:right="281"/>
      </w:pPr>
      <w:r>
        <w:rPr>
          <w:b/>
          <w:i/>
        </w:rPr>
        <w:t xml:space="preserve">Заробітна плата </w:t>
      </w:r>
      <w:r>
        <w:t xml:space="preserve">– це заробіток (винагорода), обчислений у грошовому виразі, який за трудовим договором роботодавець сплачує працівникові за роботу, яку виконано або має бути виконано. Вона виражає ринкову вартість використання найманої праці. </w:t>
      </w:r>
      <w:r>
        <w:rPr>
          <w:b/>
          <w:i/>
        </w:rPr>
        <w:t xml:space="preserve">Номінальна заробітна плата </w:t>
      </w:r>
      <w:r>
        <w:t>– це грошовий вираз тієї заробітної плати, яку працівник отримав за свою працю відповідно до її кількості та якості.</w:t>
      </w:r>
    </w:p>
    <w:p w:rsidR="000B4F6A" w:rsidRDefault="00000000">
      <w:pPr>
        <w:pStyle w:val="a3"/>
        <w:spacing w:before="1" w:line="229" w:lineRule="exact"/>
        <w:ind w:left="624" w:firstLine="0"/>
      </w:pPr>
      <w:r>
        <w:t>Заробітна</w:t>
      </w:r>
      <w:r>
        <w:rPr>
          <w:spacing w:val="-7"/>
        </w:rPr>
        <w:t xml:space="preserve"> </w:t>
      </w:r>
      <w:r>
        <w:t>плата</w:t>
      </w:r>
      <w:r>
        <w:rPr>
          <w:spacing w:val="-7"/>
        </w:rPr>
        <w:t xml:space="preserve"> </w:t>
      </w:r>
      <w:r>
        <w:t>складається</w:t>
      </w:r>
      <w:r>
        <w:rPr>
          <w:spacing w:val="-6"/>
        </w:rPr>
        <w:t xml:space="preserve"> </w:t>
      </w:r>
      <w:r>
        <w:t>з</w:t>
      </w:r>
      <w:r>
        <w:rPr>
          <w:spacing w:val="-6"/>
        </w:rPr>
        <w:t xml:space="preserve"> </w:t>
      </w:r>
      <w:r>
        <w:t>таких</w:t>
      </w:r>
      <w:r>
        <w:rPr>
          <w:spacing w:val="-8"/>
        </w:rPr>
        <w:t xml:space="preserve"> </w:t>
      </w:r>
      <w:r>
        <w:rPr>
          <w:spacing w:val="-2"/>
        </w:rPr>
        <w:t>частин:</w:t>
      </w:r>
    </w:p>
    <w:p w:rsidR="000B4F6A" w:rsidRDefault="00000000">
      <w:pPr>
        <w:pStyle w:val="a4"/>
        <w:numPr>
          <w:ilvl w:val="0"/>
          <w:numId w:val="35"/>
        </w:numPr>
        <w:tabs>
          <w:tab w:val="left" w:pos="989"/>
        </w:tabs>
        <w:ind w:right="283" w:firstLine="340"/>
        <w:jc w:val="both"/>
        <w:rPr>
          <w:sz w:val="20"/>
        </w:rPr>
      </w:pPr>
      <w:r>
        <w:rPr>
          <w:b/>
          <w:sz w:val="20"/>
        </w:rPr>
        <w:t xml:space="preserve">основна заробітна плата </w:t>
      </w:r>
      <w:r>
        <w:rPr>
          <w:sz w:val="20"/>
        </w:rPr>
        <w:t xml:space="preserve">– винагорода за виконану роботу відповідно до встановлених норм праці (норми часу, виробітку, об- </w:t>
      </w:r>
      <w:proofErr w:type="spellStart"/>
      <w:r>
        <w:rPr>
          <w:sz w:val="20"/>
        </w:rPr>
        <w:t>слуговування</w:t>
      </w:r>
      <w:proofErr w:type="spellEnd"/>
      <w:r>
        <w:rPr>
          <w:sz w:val="20"/>
        </w:rPr>
        <w:t>, посадові обов'язки), встановлюється у вигляді тарифних ставок (окладів) і відрядних розцінок для робітників та посадових окладів для службовців;</w:t>
      </w:r>
    </w:p>
    <w:p w:rsidR="000B4F6A" w:rsidRDefault="00000000">
      <w:pPr>
        <w:pStyle w:val="a4"/>
        <w:numPr>
          <w:ilvl w:val="0"/>
          <w:numId w:val="35"/>
        </w:numPr>
        <w:tabs>
          <w:tab w:val="left" w:pos="989"/>
        </w:tabs>
        <w:ind w:right="284" w:firstLine="340"/>
        <w:jc w:val="both"/>
        <w:rPr>
          <w:sz w:val="20"/>
        </w:rPr>
      </w:pPr>
      <w:r>
        <w:rPr>
          <w:b/>
          <w:sz w:val="20"/>
        </w:rPr>
        <w:t xml:space="preserve">додаткова заробітна плата </w:t>
      </w:r>
      <w:r>
        <w:rPr>
          <w:sz w:val="20"/>
        </w:rPr>
        <w:t>– винагорода за працю понад встановлені норми, за трудові успіхи та винахідливість і за особливі умови праці, включає доплати, надбавки, гарантійні й компенсаційні виплати, передбачені чинним законодавством; премії, пов'язані з виконанням виробничих завдань і функцій;</w:t>
      </w:r>
    </w:p>
    <w:p w:rsidR="000B4F6A" w:rsidRDefault="00000000">
      <w:pPr>
        <w:pStyle w:val="a4"/>
        <w:numPr>
          <w:ilvl w:val="0"/>
          <w:numId w:val="35"/>
        </w:numPr>
        <w:tabs>
          <w:tab w:val="left" w:pos="989"/>
        </w:tabs>
        <w:spacing w:before="1"/>
        <w:ind w:right="280" w:firstLine="340"/>
        <w:jc w:val="both"/>
        <w:rPr>
          <w:sz w:val="20"/>
        </w:rPr>
      </w:pPr>
      <w:r>
        <w:rPr>
          <w:b/>
          <w:sz w:val="20"/>
        </w:rPr>
        <w:t xml:space="preserve">інші заохочувальні та компенсаційні виплати </w:t>
      </w:r>
      <w:r>
        <w:rPr>
          <w:sz w:val="20"/>
        </w:rPr>
        <w:t>– виплати у формі винагород за підсумками роботи за рік, премії за спеціальними системами і положеннями, компенсаційні та інші грошові та матеріальні виплати, які не передбачені актами чинного законодавства або які провадяться понад встановлені зазначеними актами норми.</w:t>
      </w:r>
    </w:p>
    <w:p w:rsidR="000B4F6A" w:rsidRDefault="00000000">
      <w:pPr>
        <w:pStyle w:val="a3"/>
        <w:ind w:right="290"/>
      </w:pPr>
      <w:r>
        <w:t>Безпосередньо робота по організації заробітної плати на підприємстві полягає у виборі моделі формування заробітної плати (тарифної чи безтарифної), виборі форм і систем заробітної плати, розробці умов і правил преміювання.</w:t>
      </w:r>
    </w:p>
    <w:p w:rsidR="000B4F6A" w:rsidRDefault="000B4F6A">
      <w:pPr>
        <w:pStyle w:val="a3"/>
        <w:spacing w:before="14"/>
        <w:ind w:left="0" w:firstLine="0"/>
        <w:jc w:val="left"/>
      </w:pPr>
    </w:p>
    <w:p w:rsidR="000B4F6A" w:rsidRDefault="00000000">
      <w:pPr>
        <w:pStyle w:val="6"/>
        <w:numPr>
          <w:ilvl w:val="2"/>
          <w:numId w:val="34"/>
        </w:numPr>
        <w:tabs>
          <w:tab w:val="left" w:pos="2104"/>
        </w:tabs>
        <w:spacing w:before="1"/>
        <w:ind w:left="2104" w:hanging="469"/>
        <w:jc w:val="left"/>
      </w:pPr>
      <w:bookmarkStart w:id="5" w:name="_bookmark73"/>
      <w:bookmarkEnd w:id="5"/>
      <w:r>
        <w:rPr>
          <w:spacing w:val="-6"/>
        </w:rPr>
        <w:t>Форми</w:t>
      </w:r>
      <w:r>
        <w:rPr>
          <w:spacing w:val="1"/>
        </w:rPr>
        <w:t xml:space="preserve"> </w:t>
      </w:r>
      <w:r>
        <w:rPr>
          <w:spacing w:val="-6"/>
        </w:rPr>
        <w:t>і</w:t>
      </w:r>
      <w:r>
        <w:rPr>
          <w:spacing w:val="3"/>
        </w:rPr>
        <w:t xml:space="preserve"> </w:t>
      </w:r>
      <w:r>
        <w:rPr>
          <w:spacing w:val="-6"/>
        </w:rPr>
        <w:t>системи</w:t>
      </w:r>
      <w:r>
        <w:rPr>
          <w:spacing w:val="1"/>
        </w:rPr>
        <w:t xml:space="preserve"> </w:t>
      </w:r>
      <w:r>
        <w:rPr>
          <w:spacing w:val="-6"/>
        </w:rPr>
        <w:t>заробітної</w:t>
      </w:r>
      <w:r>
        <w:t xml:space="preserve"> </w:t>
      </w:r>
      <w:r>
        <w:rPr>
          <w:spacing w:val="-6"/>
        </w:rPr>
        <w:t>плати</w:t>
      </w:r>
    </w:p>
    <w:p w:rsidR="000B4F6A" w:rsidRDefault="00000000">
      <w:pPr>
        <w:pStyle w:val="a3"/>
        <w:spacing w:before="115"/>
        <w:ind w:right="282"/>
      </w:pPr>
      <w:r>
        <w:rPr>
          <w:b/>
          <w:i/>
        </w:rPr>
        <w:t xml:space="preserve">Форми </w:t>
      </w:r>
      <w:r>
        <w:t xml:space="preserve">і </w:t>
      </w:r>
      <w:r>
        <w:rPr>
          <w:b/>
          <w:i/>
        </w:rPr>
        <w:t xml:space="preserve">системи заробітної плати </w:t>
      </w:r>
      <w:r>
        <w:t>(</w:t>
      </w:r>
      <w:r>
        <w:rPr>
          <w:i/>
        </w:rPr>
        <w:t>табл.</w:t>
      </w:r>
      <w:r>
        <w:rPr>
          <w:i/>
          <w:spacing w:val="-1"/>
        </w:rPr>
        <w:t xml:space="preserve"> </w:t>
      </w:r>
      <w:r>
        <w:rPr>
          <w:i/>
        </w:rPr>
        <w:t>5.4</w:t>
      </w:r>
      <w:r>
        <w:t>) – це механізм встановлення розміру заробітку залежно від кількості та якості праці і</w:t>
      </w:r>
      <w:r>
        <w:rPr>
          <w:spacing w:val="40"/>
        </w:rPr>
        <w:t xml:space="preserve"> </w:t>
      </w:r>
      <w:r>
        <w:t xml:space="preserve">її результатів. Системи заробітної плати характеризують взаємозв'язок елементів заробітної плати: тарифної частини, доплат, надбавок, премій. Розрізняють дві основні форми заробітної плати: погодинну і </w:t>
      </w:r>
      <w:r>
        <w:rPr>
          <w:spacing w:val="-2"/>
        </w:rPr>
        <w:t>відрядну.</w:t>
      </w:r>
    </w:p>
    <w:p w:rsidR="000B4F6A" w:rsidRDefault="000B4F6A">
      <w:pPr>
        <w:pStyle w:val="a3"/>
        <w:sectPr w:rsidR="000B4F6A">
          <w:pgSz w:w="8400" w:h="11910"/>
          <w:pgMar w:top="1000" w:right="850" w:bottom="780" w:left="850" w:header="0" w:footer="585" w:gutter="0"/>
          <w:cols w:space="720"/>
        </w:sectPr>
      </w:pPr>
    </w:p>
    <w:p w:rsidR="000B4F6A" w:rsidRDefault="00000000">
      <w:pPr>
        <w:spacing w:before="66"/>
        <w:ind w:left="5615"/>
        <w:rPr>
          <w:i/>
          <w:sz w:val="16"/>
        </w:rPr>
      </w:pPr>
      <w:r>
        <w:rPr>
          <w:i/>
          <w:sz w:val="16"/>
        </w:rPr>
        <w:lastRenderedPageBreak/>
        <w:t>Таблиця</w:t>
      </w:r>
      <w:r>
        <w:rPr>
          <w:i/>
          <w:spacing w:val="-5"/>
          <w:sz w:val="16"/>
        </w:rPr>
        <w:t xml:space="preserve"> 5.4</w:t>
      </w:r>
    </w:p>
    <w:p w:rsidR="000B4F6A" w:rsidRDefault="00000000">
      <w:pPr>
        <w:spacing w:before="4"/>
        <w:ind w:left="1697"/>
        <w:rPr>
          <w:b/>
          <w:sz w:val="18"/>
        </w:rPr>
      </w:pPr>
      <w:r>
        <w:rPr>
          <w:b/>
          <w:sz w:val="18"/>
        </w:rPr>
        <w:t>Форми</w:t>
      </w:r>
      <w:r>
        <w:rPr>
          <w:b/>
          <w:spacing w:val="-4"/>
          <w:sz w:val="18"/>
        </w:rPr>
        <w:t xml:space="preserve"> </w:t>
      </w:r>
      <w:r>
        <w:rPr>
          <w:b/>
          <w:sz w:val="18"/>
        </w:rPr>
        <w:t>і</w:t>
      </w:r>
      <w:r>
        <w:rPr>
          <w:b/>
          <w:spacing w:val="-2"/>
          <w:sz w:val="18"/>
        </w:rPr>
        <w:t xml:space="preserve"> </w:t>
      </w:r>
      <w:r>
        <w:rPr>
          <w:b/>
          <w:sz w:val="18"/>
        </w:rPr>
        <w:t>системи</w:t>
      </w:r>
      <w:r>
        <w:rPr>
          <w:b/>
          <w:spacing w:val="-3"/>
          <w:sz w:val="18"/>
        </w:rPr>
        <w:t xml:space="preserve"> </w:t>
      </w:r>
      <w:r>
        <w:rPr>
          <w:b/>
          <w:sz w:val="18"/>
        </w:rPr>
        <w:t>заробітної</w:t>
      </w:r>
      <w:r>
        <w:rPr>
          <w:b/>
          <w:spacing w:val="-3"/>
          <w:sz w:val="18"/>
        </w:rPr>
        <w:t xml:space="preserve"> </w:t>
      </w:r>
      <w:r>
        <w:rPr>
          <w:b/>
          <w:sz w:val="18"/>
        </w:rPr>
        <w:t>плати</w:t>
      </w:r>
      <w:r>
        <w:rPr>
          <w:b/>
          <w:spacing w:val="1"/>
          <w:sz w:val="18"/>
        </w:rPr>
        <w:t xml:space="preserve"> </w:t>
      </w:r>
      <w:r>
        <w:rPr>
          <w:b/>
          <w:sz w:val="18"/>
        </w:rPr>
        <w:t>[4,</w:t>
      </w:r>
      <w:r>
        <w:rPr>
          <w:b/>
          <w:spacing w:val="-2"/>
          <w:sz w:val="18"/>
        </w:rPr>
        <w:t xml:space="preserve"> </w:t>
      </w:r>
      <w:r>
        <w:rPr>
          <w:b/>
          <w:spacing w:val="-5"/>
          <w:sz w:val="18"/>
        </w:rPr>
        <w:t>31]</w:t>
      </w:r>
    </w:p>
    <w:p w:rsidR="000B4F6A" w:rsidRDefault="000B4F6A">
      <w:pPr>
        <w:pStyle w:val="a3"/>
        <w:spacing w:before="6" w:after="1"/>
        <w:ind w:left="0" w:firstLine="0"/>
        <w:jc w:val="left"/>
        <w:rPr>
          <w:b/>
          <w:sz w:val="1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1"/>
        <w:gridCol w:w="1133"/>
      </w:tblGrid>
      <w:tr w:rsidR="000B4F6A">
        <w:trPr>
          <w:trHeight w:val="337"/>
        </w:trPr>
        <w:tc>
          <w:tcPr>
            <w:tcW w:w="4881" w:type="dxa"/>
          </w:tcPr>
          <w:p w:rsidR="000B4F6A" w:rsidRDefault="00000000">
            <w:pPr>
              <w:pStyle w:val="TableParagraph"/>
              <w:spacing w:before="73"/>
              <w:ind w:left="8"/>
              <w:rPr>
                <w:sz w:val="16"/>
              </w:rPr>
            </w:pPr>
            <w:r>
              <w:rPr>
                <w:spacing w:val="-2"/>
                <w:sz w:val="16"/>
              </w:rPr>
              <w:t>Система</w:t>
            </w:r>
          </w:p>
        </w:tc>
        <w:tc>
          <w:tcPr>
            <w:tcW w:w="1133" w:type="dxa"/>
          </w:tcPr>
          <w:p w:rsidR="000B4F6A" w:rsidRDefault="00000000">
            <w:pPr>
              <w:pStyle w:val="TableParagraph"/>
              <w:spacing w:before="73"/>
              <w:ind w:left="49" w:right="44"/>
              <w:rPr>
                <w:sz w:val="16"/>
              </w:rPr>
            </w:pPr>
            <w:r>
              <w:rPr>
                <w:spacing w:val="-2"/>
                <w:sz w:val="16"/>
              </w:rPr>
              <w:t>Формула</w:t>
            </w:r>
          </w:p>
        </w:tc>
      </w:tr>
      <w:tr w:rsidR="000B4F6A">
        <w:trPr>
          <w:trHeight w:val="861"/>
        </w:trPr>
        <w:tc>
          <w:tcPr>
            <w:tcW w:w="6014" w:type="dxa"/>
            <w:gridSpan w:val="2"/>
          </w:tcPr>
          <w:p w:rsidR="000B4F6A" w:rsidRDefault="00000000">
            <w:pPr>
              <w:pStyle w:val="TableParagraph"/>
              <w:spacing w:before="119" w:line="204" w:lineRule="exact"/>
              <w:ind w:left="9" w:right="1"/>
              <w:rPr>
                <w:b/>
                <w:i/>
                <w:sz w:val="18"/>
              </w:rPr>
            </w:pPr>
            <w:r>
              <w:rPr>
                <w:b/>
                <w:i/>
                <w:sz w:val="18"/>
              </w:rPr>
              <w:t>Погодинна</w:t>
            </w:r>
            <w:r>
              <w:rPr>
                <w:b/>
                <w:i/>
                <w:spacing w:val="-4"/>
                <w:sz w:val="18"/>
              </w:rPr>
              <w:t xml:space="preserve"> </w:t>
            </w:r>
            <w:r>
              <w:rPr>
                <w:b/>
                <w:i/>
                <w:sz w:val="18"/>
              </w:rPr>
              <w:t>форма</w:t>
            </w:r>
            <w:r>
              <w:rPr>
                <w:b/>
                <w:i/>
                <w:spacing w:val="-3"/>
                <w:sz w:val="18"/>
              </w:rPr>
              <w:t xml:space="preserve"> </w:t>
            </w:r>
            <w:r>
              <w:rPr>
                <w:b/>
                <w:i/>
                <w:sz w:val="18"/>
              </w:rPr>
              <w:t>заробітної</w:t>
            </w:r>
            <w:r>
              <w:rPr>
                <w:b/>
                <w:i/>
                <w:spacing w:val="-4"/>
                <w:sz w:val="18"/>
              </w:rPr>
              <w:t xml:space="preserve"> плати</w:t>
            </w:r>
          </w:p>
          <w:p w:rsidR="000B4F6A" w:rsidRDefault="00000000">
            <w:pPr>
              <w:pStyle w:val="TableParagraph"/>
              <w:spacing w:line="242" w:lineRule="auto"/>
              <w:ind w:left="9"/>
              <w:rPr>
                <w:i/>
                <w:sz w:val="18"/>
              </w:rPr>
            </w:pPr>
            <w:r>
              <w:rPr>
                <w:i/>
                <w:sz w:val="18"/>
              </w:rPr>
              <w:t>заробіток</w:t>
            </w:r>
            <w:r>
              <w:rPr>
                <w:i/>
                <w:spacing w:val="-5"/>
                <w:sz w:val="18"/>
              </w:rPr>
              <w:t xml:space="preserve"> </w:t>
            </w:r>
            <w:r>
              <w:rPr>
                <w:i/>
                <w:sz w:val="18"/>
              </w:rPr>
              <w:t>нараховується</w:t>
            </w:r>
            <w:r>
              <w:rPr>
                <w:i/>
                <w:spacing w:val="-5"/>
                <w:sz w:val="18"/>
              </w:rPr>
              <w:t xml:space="preserve"> </w:t>
            </w:r>
            <w:r>
              <w:rPr>
                <w:i/>
                <w:sz w:val="18"/>
              </w:rPr>
              <w:t>працівнику</w:t>
            </w:r>
            <w:r>
              <w:rPr>
                <w:i/>
                <w:spacing w:val="-6"/>
                <w:sz w:val="18"/>
              </w:rPr>
              <w:t xml:space="preserve"> </w:t>
            </w:r>
            <w:r>
              <w:rPr>
                <w:i/>
                <w:sz w:val="18"/>
              </w:rPr>
              <w:t>згідно</w:t>
            </w:r>
            <w:r>
              <w:rPr>
                <w:i/>
                <w:spacing w:val="-4"/>
                <w:sz w:val="18"/>
              </w:rPr>
              <w:t xml:space="preserve"> </w:t>
            </w:r>
            <w:r>
              <w:rPr>
                <w:i/>
                <w:sz w:val="18"/>
              </w:rPr>
              <w:t>з</w:t>
            </w:r>
            <w:r>
              <w:rPr>
                <w:i/>
                <w:spacing w:val="-6"/>
                <w:sz w:val="18"/>
              </w:rPr>
              <w:t xml:space="preserve"> </w:t>
            </w:r>
            <w:r>
              <w:rPr>
                <w:i/>
                <w:sz w:val="18"/>
              </w:rPr>
              <w:t>його</w:t>
            </w:r>
            <w:r>
              <w:rPr>
                <w:i/>
                <w:spacing w:val="-4"/>
                <w:sz w:val="18"/>
              </w:rPr>
              <w:t xml:space="preserve"> </w:t>
            </w:r>
            <w:r>
              <w:rPr>
                <w:i/>
                <w:sz w:val="18"/>
              </w:rPr>
              <w:t>тарифною</w:t>
            </w:r>
            <w:r>
              <w:rPr>
                <w:i/>
                <w:spacing w:val="-1"/>
                <w:sz w:val="18"/>
              </w:rPr>
              <w:t xml:space="preserve"> </w:t>
            </w:r>
            <w:r>
              <w:rPr>
                <w:i/>
                <w:sz w:val="18"/>
              </w:rPr>
              <w:t>ставкою</w:t>
            </w:r>
            <w:r>
              <w:rPr>
                <w:i/>
                <w:spacing w:val="-7"/>
                <w:sz w:val="18"/>
              </w:rPr>
              <w:t xml:space="preserve"> </w:t>
            </w:r>
            <w:r>
              <w:rPr>
                <w:i/>
                <w:sz w:val="18"/>
              </w:rPr>
              <w:t>чи посадовим окладом за фактично відпрацьований час</w:t>
            </w:r>
          </w:p>
        </w:tc>
      </w:tr>
      <w:tr w:rsidR="000B4F6A">
        <w:trPr>
          <w:trHeight w:val="621"/>
        </w:trPr>
        <w:tc>
          <w:tcPr>
            <w:tcW w:w="4881" w:type="dxa"/>
          </w:tcPr>
          <w:p w:rsidR="000B4F6A" w:rsidRDefault="00000000">
            <w:pPr>
              <w:pStyle w:val="TableParagraph"/>
              <w:ind w:left="107"/>
              <w:jc w:val="left"/>
              <w:rPr>
                <w:sz w:val="18"/>
              </w:rPr>
            </w:pPr>
            <w:r>
              <w:rPr>
                <w:b/>
                <w:sz w:val="18"/>
              </w:rPr>
              <w:t>Проста</w:t>
            </w:r>
            <w:r>
              <w:rPr>
                <w:b/>
                <w:spacing w:val="40"/>
                <w:sz w:val="18"/>
              </w:rPr>
              <w:t xml:space="preserve"> </w:t>
            </w:r>
            <w:r>
              <w:rPr>
                <w:b/>
                <w:sz w:val="18"/>
              </w:rPr>
              <w:t>погодинна</w:t>
            </w:r>
            <w:r>
              <w:rPr>
                <w:b/>
                <w:spacing w:val="40"/>
                <w:sz w:val="18"/>
              </w:rPr>
              <w:t xml:space="preserve"> </w:t>
            </w:r>
            <w:r>
              <w:rPr>
                <w:sz w:val="18"/>
              </w:rPr>
              <w:t>–</w:t>
            </w:r>
            <w:r>
              <w:rPr>
                <w:spacing w:val="40"/>
                <w:sz w:val="18"/>
              </w:rPr>
              <w:t xml:space="preserve"> </w:t>
            </w:r>
            <w:r>
              <w:rPr>
                <w:sz w:val="18"/>
              </w:rPr>
              <w:t>заробіток</w:t>
            </w:r>
            <w:r>
              <w:rPr>
                <w:spacing w:val="40"/>
                <w:sz w:val="18"/>
              </w:rPr>
              <w:t xml:space="preserve"> </w:t>
            </w:r>
            <w:r>
              <w:rPr>
                <w:b/>
                <w:i/>
                <w:sz w:val="18"/>
              </w:rPr>
              <w:t>З</w:t>
            </w:r>
            <w:r>
              <w:rPr>
                <w:b/>
                <w:i/>
                <w:spacing w:val="40"/>
                <w:sz w:val="18"/>
              </w:rPr>
              <w:t xml:space="preserve"> </w:t>
            </w:r>
            <w:r>
              <w:rPr>
                <w:sz w:val="18"/>
              </w:rPr>
              <w:t>залежить</w:t>
            </w:r>
            <w:r>
              <w:rPr>
                <w:spacing w:val="40"/>
                <w:sz w:val="18"/>
              </w:rPr>
              <w:t xml:space="preserve"> </w:t>
            </w:r>
            <w:r>
              <w:rPr>
                <w:sz w:val="18"/>
              </w:rPr>
              <w:t>від</w:t>
            </w:r>
            <w:r>
              <w:rPr>
                <w:spacing w:val="40"/>
                <w:sz w:val="18"/>
              </w:rPr>
              <w:t xml:space="preserve"> </w:t>
            </w:r>
            <w:r>
              <w:rPr>
                <w:sz w:val="18"/>
              </w:rPr>
              <w:t>тарифної ставки</w:t>
            </w:r>
            <w:r>
              <w:rPr>
                <w:spacing w:val="49"/>
                <w:sz w:val="18"/>
              </w:rPr>
              <w:t xml:space="preserve">  </w:t>
            </w:r>
            <w:r>
              <w:rPr>
                <w:b/>
                <w:i/>
                <w:sz w:val="18"/>
              </w:rPr>
              <w:t>С</w:t>
            </w:r>
            <w:r>
              <w:rPr>
                <w:i/>
                <w:sz w:val="18"/>
              </w:rPr>
              <w:t>,</w:t>
            </w:r>
            <w:r>
              <w:rPr>
                <w:i/>
                <w:spacing w:val="50"/>
                <w:sz w:val="18"/>
              </w:rPr>
              <w:t xml:space="preserve">  </w:t>
            </w:r>
            <w:r>
              <w:rPr>
                <w:sz w:val="18"/>
              </w:rPr>
              <w:t>що</w:t>
            </w:r>
            <w:r>
              <w:rPr>
                <w:spacing w:val="50"/>
                <w:sz w:val="18"/>
              </w:rPr>
              <w:t xml:space="preserve">  </w:t>
            </w:r>
            <w:r>
              <w:rPr>
                <w:sz w:val="18"/>
              </w:rPr>
              <w:t>відповідає</w:t>
            </w:r>
            <w:r>
              <w:rPr>
                <w:spacing w:val="50"/>
                <w:sz w:val="18"/>
              </w:rPr>
              <w:t xml:space="preserve">  </w:t>
            </w:r>
            <w:r>
              <w:rPr>
                <w:sz w:val="18"/>
              </w:rPr>
              <w:t>присвоєному</w:t>
            </w:r>
            <w:r>
              <w:rPr>
                <w:spacing w:val="48"/>
                <w:sz w:val="18"/>
              </w:rPr>
              <w:t xml:space="preserve">  </w:t>
            </w:r>
            <w:r>
              <w:rPr>
                <w:spacing w:val="-2"/>
                <w:sz w:val="18"/>
              </w:rPr>
              <w:t>працівникові</w:t>
            </w:r>
          </w:p>
          <w:p w:rsidR="000B4F6A" w:rsidRDefault="00000000">
            <w:pPr>
              <w:pStyle w:val="TableParagraph"/>
              <w:spacing w:line="191" w:lineRule="exact"/>
              <w:ind w:left="107"/>
              <w:jc w:val="left"/>
              <w:rPr>
                <w:b/>
                <w:i/>
                <w:sz w:val="18"/>
              </w:rPr>
            </w:pPr>
            <w:r>
              <w:rPr>
                <w:sz w:val="18"/>
              </w:rPr>
              <w:t>тарифному</w:t>
            </w:r>
            <w:r>
              <w:rPr>
                <w:spacing w:val="-6"/>
                <w:sz w:val="18"/>
              </w:rPr>
              <w:t xml:space="preserve"> </w:t>
            </w:r>
            <w:r>
              <w:rPr>
                <w:sz w:val="18"/>
              </w:rPr>
              <w:t>розряду,</w:t>
            </w:r>
            <w:r>
              <w:rPr>
                <w:spacing w:val="-2"/>
                <w:sz w:val="18"/>
              </w:rPr>
              <w:t xml:space="preserve"> </w:t>
            </w:r>
            <w:r>
              <w:rPr>
                <w:sz w:val="18"/>
              </w:rPr>
              <w:t>та</w:t>
            </w:r>
            <w:r>
              <w:rPr>
                <w:spacing w:val="-2"/>
                <w:sz w:val="18"/>
              </w:rPr>
              <w:t xml:space="preserve"> </w:t>
            </w:r>
            <w:r>
              <w:rPr>
                <w:sz w:val="18"/>
              </w:rPr>
              <w:t>відпрацьованого</w:t>
            </w:r>
            <w:r>
              <w:rPr>
                <w:spacing w:val="-1"/>
                <w:sz w:val="18"/>
              </w:rPr>
              <w:t xml:space="preserve"> </w:t>
            </w:r>
            <w:r>
              <w:rPr>
                <w:sz w:val="18"/>
              </w:rPr>
              <w:t>ним</w:t>
            </w:r>
            <w:r>
              <w:rPr>
                <w:spacing w:val="-3"/>
                <w:sz w:val="18"/>
              </w:rPr>
              <w:t xml:space="preserve"> </w:t>
            </w:r>
            <w:r>
              <w:rPr>
                <w:sz w:val="18"/>
              </w:rPr>
              <w:t>часу</w:t>
            </w:r>
            <w:r>
              <w:rPr>
                <w:spacing w:val="-2"/>
                <w:sz w:val="18"/>
              </w:rPr>
              <w:t xml:space="preserve"> </w:t>
            </w:r>
            <w:r>
              <w:rPr>
                <w:b/>
                <w:i/>
                <w:spacing w:val="-10"/>
                <w:sz w:val="18"/>
              </w:rPr>
              <w:t>Ч</w:t>
            </w:r>
          </w:p>
        </w:tc>
        <w:tc>
          <w:tcPr>
            <w:tcW w:w="1133" w:type="dxa"/>
          </w:tcPr>
          <w:p w:rsidR="000B4F6A" w:rsidRDefault="00000000">
            <w:pPr>
              <w:pStyle w:val="TableParagraph"/>
              <w:spacing w:before="201"/>
              <w:ind w:left="49" w:right="41"/>
              <w:rPr>
                <w:i/>
                <w:sz w:val="18"/>
              </w:rPr>
            </w:pPr>
            <w:r>
              <w:rPr>
                <w:i/>
                <w:sz w:val="18"/>
              </w:rPr>
              <w:t>З</w:t>
            </w:r>
            <w:r>
              <w:rPr>
                <w:i/>
                <w:spacing w:val="-1"/>
                <w:sz w:val="18"/>
              </w:rPr>
              <w:t xml:space="preserve"> </w:t>
            </w:r>
            <w:r>
              <w:rPr>
                <w:i/>
                <w:sz w:val="18"/>
              </w:rPr>
              <w:t>=</w:t>
            </w:r>
            <w:r>
              <w:rPr>
                <w:i/>
                <w:spacing w:val="1"/>
                <w:sz w:val="18"/>
              </w:rPr>
              <w:t xml:space="preserve"> </w:t>
            </w:r>
            <w:r>
              <w:rPr>
                <w:i/>
                <w:sz w:val="18"/>
              </w:rPr>
              <w:t>С ·</w:t>
            </w:r>
            <w:r>
              <w:rPr>
                <w:i/>
                <w:spacing w:val="-1"/>
                <w:sz w:val="18"/>
              </w:rPr>
              <w:t xml:space="preserve"> </w:t>
            </w:r>
            <w:r>
              <w:rPr>
                <w:i/>
                <w:spacing w:val="-10"/>
                <w:sz w:val="18"/>
              </w:rPr>
              <w:t>Ч</w:t>
            </w:r>
          </w:p>
        </w:tc>
      </w:tr>
      <w:tr w:rsidR="000B4F6A">
        <w:trPr>
          <w:trHeight w:val="621"/>
        </w:trPr>
        <w:tc>
          <w:tcPr>
            <w:tcW w:w="4881" w:type="dxa"/>
          </w:tcPr>
          <w:p w:rsidR="000B4F6A" w:rsidRDefault="00000000">
            <w:pPr>
              <w:pStyle w:val="TableParagraph"/>
              <w:ind w:left="107"/>
              <w:jc w:val="left"/>
              <w:rPr>
                <w:sz w:val="18"/>
              </w:rPr>
            </w:pPr>
            <w:r>
              <w:rPr>
                <w:b/>
                <w:sz w:val="18"/>
              </w:rPr>
              <w:t>Погодинно-преміальна</w:t>
            </w:r>
            <w:r>
              <w:rPr>
                <w:b/>
                <w:spacing w:val="80"/>
                <w:w w:val="150"/>
                <w:sz w:val="18"/>
              </w:rPr>
              <w:t xml:space="preserve"> </w:t>
            </w:r>
            <w:r>
              <w:rPr>
                <w:sz w:val="18"/>
              </w:rPr>
              <w:t>–</w:t>
            </w:r>
            <w:r>
              <w:rPr>
                <w:spacing w:val="80"/>
                <w:w w:val="150"/>
                <w:sz w:val="18"/>
              </w:rPr>
              <w:t xml:space="preserve"> </w:t>
            </w:r>
            <w:r>
              <w:rPr>
                <w:sz w:val="18"/>
              </w:rPr>
              <w:t>заробіток</w:t>
            </w:r>
            <w:r>
              <w:rPr>
                <w:spacing w:val="80"/>
                <w:w w:val="150"/>
                <w:sz w:val="18"/>
              </w:rPr>
              <w:t xml:space="preserve"> </w:t>
            </w:r>
            <w:r>
              <w:rPr>
                <w:b/>
                <w:i/>
                <w:sz w:val="18"/>
              </w:rPr>
              <w:t>З</w:t>
            </w:r>
            <w:r>
              <w:rPr>
                <w:b/>
                <w:i/>
                <w:spacing w:val="80"/>
                <w:sz w:val="18"/>
              </w:rPr>
              <w:t xml:space="preserve"> </w:t>
            </w:r>
            <w:r>
              <w:rPr>
                <w:sz w:val="18"/>
              </w:rPr>
              <w:t>залежить</w:t>
            </w:r>
            <w:r>
              <w:rPr>
                <w:spacing w:val="80"/>
                <w:w w:val="150"/>
                <w:sz w:val="18"/>
              </w:rPr>
              <w:t xml:space="preserve"> </w:t>
            </w:r>
            <w:r>
              <w:rPr>
                <w:sz w:val="18"/>
              </w:rPr>
              <w:t>від тарифної</w:t>
            </w:r>
            <w:r>
              <w:rPr>
                <w:spacing w:val="46"/>
                <w:sz w:val="18"/>
              </w:rPr>
              <w:t xml:space="preserve"> </w:t>
            </w:r>
            <w:r>
              <w:rPr>
                <w:sz w:val="18"/>
              </w:rPr>
              <w:t>ставки</w:t>
            </w:r>
            <w:r>
              <w:rPr>
                <w:spacing w:val="48"/>
                <w:sz w:val="18"/>
              </w:rPr>
              <w:t xml:space="preserve"> </w:t>
            </w:r>
            <w:r>
              <w:rPr>
                <w:b/>
                <w:i/>
                <w:sz w:val="18"/>
              </w:rPr>
              <w:t>С</w:t>
            </w:r>
            <w:r>
              <w:rPr>
                <w:sz w:val="18"/>
              </w:rPr>
              <w:t>,</w:t>
            </w:r>
            <w:r>
              <w:rPr>
                <w:spacing w:val="46"/>
                <w:sz w:val="18"/>
              </w:rPr>
              <w:t xml:space="preserve"> </w:t>
            </w:r>
            <w:r>
              <w:rPr>
                <w:sz w:val="18"/>
              </w:rPr>
              <w:t>відпрацьованого</w:t>
            </w:r>
            <w:r>
              <w:rPr>
                <w:spacing w:val="48"/>
                <w:sz w:val="18"/>
              </w:rPr>
              <w:t xml:space="preserve"> </w:t>
            </w:r>
            <w:r>
              <w:rPr>
                <w:sz w:val="18"/>
              </w:rPr>
              <w:t>часу</w:t>
            </w:r>
            <w:r>
              <w:rPr>
                <w:spacing w:val="46"/>
                <w:sz w:val="18"/>
              </w:rPr>
              <w:t xml:space="preserve"> </w:t>
            </w:r>
            <w:r>
              <w:rPr>
                <w:b/>
                <w:i/>
                <w:sz w:val="18"/>
              </w:rPr>
              <w:t>Ч</w:t>
            </w:r>
            <w:r>
              <w:rPr>
                <w:b/>
                <w:i/>
                <w:spacing w:val="46"/>
                <w:sz w:val="18"/>
              </w:rPr>
              <w:t xml:space="preserve"> </w:t>
            </w:r>
            <w:r>
              <w:rPr>
                <w:sz w:val="18"/>
              </w:rPr>
              <w:t>та</w:t>
            </w:r>
            <w:r>
              <w:rPr>
                <w:spacing w:val="47"/>
                <w:sz w:val="18"/>
              </w:rPr>
              <w:t xml:space="preserve"> </w:t>
            </w:r>
            <w:r>
              <w:rPr>
                <w:sz w:val="18"/>
              </w:rPr>
              <w:t>премії</w:t>
            </w:r>
            <w:r>
              <w:rPr>
                <w:spacing w:val="48"/>
                <w:sz w:val="18"/>
              </w:rPr>
              <w:t xml:space="preserve"> </w:t>
            </w:r>
            <w:r>
              <w:rPr>
                <w:spacing w:val="-5"/>
                <w:sz w:val="18"/>
              </w:rPr>
              <w:t>за</w:t>
            </w:r>
          </w:p>
          <w:p w:rsidR="000B4F6A" w:rsidRDefault="00000000">
            <w:pPr>
              <w:pStyle w:val="TableParagraph"/>
              <w:spacing w:line="191" w:lineRule="exact"/>
              <w:ind w:left="107"/>
              <w:jc w:val="left"/>
              <w:rPr>
                <w:b/>
                <w:i/>
                <w:sz w:val="18"/>
              </w:rPr>
            </w:pPr>
            <w:r>
              <w:rPr>
                <w:sz w:val="18"/>
              </w:rPr>
              <w:t>досягнення</w:t>
            </w:r>
            <w:r>
              <w:rPr>
                <w:spacing w:val="-4"/>
                <w:sz w:val="18"/>
              </w:rPr>
              <w:t xml:space="preserve"> </w:t>
            </w:r>
            <w:r>
              <w:rPr>
                <w:sz w:val="18"/>
              </w:rPr>
              <w:t>певних</w:t>
            </w:r>
            <w:r>
              <w:rPr>
                <w:spacing w:val="-5"/>
                <w:sz w:val="18"/>
              </w:rPr>
              <w:t xml:space="preserve"> </w:t>
            </w:r>
            <w:r>
              <w:rPr>
                <w:sz w:val="18"/>
              </w:rPr>
              <w:t>кількісних</w:t>
            </w:r>
            <w:r>
              <w:rPr>
                <w:spacing w:val="-5"/>
                <w:sz w:val="18"/>
              </w:rPr>
              <w:t xml:space="preserve"> </w:t>
            </w:r>
            <w:r>
              <w:rPr>
                <w:sz w:val="18"/>
              </w:rPr>
              <w:t>або</w:t>
            </w:r>
            <w:r>
              <w:rPr>
                <w:spacing w:val="-5"/>
                <w:sz w:val="18"/>
              </w:rPr>
              <w:t xml:space="preserve"> </w:t>
            </w:r>
            <w:r>
              <w:rPr>
                <w:sz w:val="18"/>
              </w:rPr>
              <w:t>якісних</w:t>
            </w:r>
            <w:r>
              <w:rPr>
                <w:spacing w:val="-6"/>
                <w:sz w:val="18"/>
              </w:rPr>
              <w:t xml:space="preserve"> </w:t>
            </w:r>
            <w:r>
              <w:rPr>
                <w:sz w:val="18"/>
              </w:rPr>
              <w:t xml:space="preserve">показників </w:t>
            </w:r>
            <w:r>
              <w:rPr>
                <w:b/>
                <w:i/>
                <w:spacing w:val="-10"/>
                <w:sz w:val="18"/>
              </w:rPr>
              <w:t>П</w:t>
            </w:r>
          </w:p>
        </w:tc>
        <w:tc>
          <w:tcPr>
            <w:tcW w:w="1133" w:type="dxa"/>
          </w:tcPr>
          <w:p w:rsidR="000B4F6A" w:rsidRDefault="00000000">
            <w:pPr>
              <w:pStyle w:val="TableParagraph"/>
              <w:spacing w:before="98"/>
              <w:ind w:left="501" w:right="131" w:hanging="360"/>
              <w:jc w:val="left"/>
              <w:rPr>
                <w:i/>
                <w:sz w:val="18"/>
              </w:rPr>
            </w:pPr>
            <w:r>
              <w:rPr>
                <w:i/>
                <w:sz w:val="18"/>
              </w:rPr>
              <w:t>З</w:t>
            </w:r>
            <w:r>
              <w:rPr>
                <w:i/>
                <w:spacing w:val="-8"/>
                <w:sz w:val="18"/>
              </w:rPr>
              <w:t xml:space="preserve"> </w:t>
            </w:r>
            <w:r>
              <w:rPr>
                <w:i/>
                <w:sz w:val="18"/>
              </w:rPr>
              <w:t>=</w:t>
            </w:r>
            <w:r>
              <w:rPr>
                <w:i/>
                <w:spacing w:val="-6"/>
                <w:sz w:val="18"/>
              </w:rPr>
              <w:t xml:space="preserve"> </w:t>
            </w:r>
            <w:r>
              <w:rPr>
                <w:i/>
                <w:sz w:val="18"/>
              </w:rPr>
              <w:t>С</w:t>
            </w:r>
            <w:r>
              <w:rPr>
                <w:i/>
                <w:spacing w:val="-7"/>
                <w:sz w:val="18"/>
              </w:rPr>
              <w:t xml:space="preserve"> </w:t>
            </w:r>
            <w:r>
              <w:rPr>
                <w:i/>
                <w:sz w:val="18"/>
              </w:rPr>
              <w:t>·</w:t>
            </w:r>
            <w:r>
              <w:rPr>
                <w:i/>
                <w:spacing w:val="-9"/>
                <w:sz w:val="18"/>
              </w:rPr>
              <w:t xml:space="preserve"> </w:t>
            </w:r>
            <w:r>
              <w:rPr>
                <w:i/>
                <w:sz w:val="18"/>
              </w:rPr>
              <w:t>Ч</w:t>
            </w:r>
            <w:r>
              <w:rPr>
                <w:i/>
                <w:spacing w:val="-7"/>
                <w:sz w:val="18"/>
              </w:rPr>
              <w:t xml:space="preserve"> </w:t>
            </w:r>
            <w:r>
              <w:rPr>
                <w:i/>
                <w:sz w:val="18"/>
              </w:rPr>
              <w:t xml:space="preserve">+ </w:t>
            </w:r>
            <w:r>
              <w:rPr>
                <w:i/>
                <w:spacing w:val="-10"/>
                <w:sz w:val="18"/>
              </w:rPr>
              <w:t>П</w:t>
            </w:r>
          </w:p>
        </w:tc>
      </w:tr>
      <w:tr w:rsidR="000B4F6A">
        <w:trPr>
          <w:trHeight w:val="827"/>
        </w:trPr>
        <w:tc>
          <w:tcPr>
            <w:tcW w:w="4881" w:type="dxa"/>
          </w:tcPr>
          <w:p w:rsidR="000B4F6A" w:rsidRDefault="00000000">
            <w:pPr>
              <w:pStyle w:val="TableParagraph"/>
              <w:ind w:left="107" w:right="98"/>
              <w:jc w:val="both"/>
              <w:rPr>
                <w:sz w:val="18"/>
              </w:rPr>
            </w:pPr>
            <w:r>
              <w:rPr>
                <w:b/>
                <w:sz w:val="18"/>
              </w:rPr>
              <w:t xml:space="preserve">За місячними посадовими окладами </w:t>
            </w:r>
            <w:r>
              <w:rPr>
                <w:b/>
                <w:i/>
                <w:sz w:val="18"/>
              </w:rPr>
              <w:t xml:space="preserve">О </w:t>
            </w:r>
            <w:r>
              <w:rPr>
                <w:sz w:val="18"/>
              </w:rPr>
              <w:t>(проста або преміальна) – для керівників, спеціалістів і працівників, робота</w:t>
            </w:r>
            <w:r>
              <w:rPr>
                <w:spacing w:val="35"/>
                <w:sz w:val="18"/>
              </w:rPr>
              <w:t xml:space="preserve"> </w:t>
            </w:r>
            <w:r>
              <w:rPr>
                <w:sz w:val="18"/>
              </w:rPr>
              <w:t>яких</w:t>
            </w:r>
            <w:r>
              <w:rPr>
                <w:spacing w:val="35"/>
                <w:sz w:val="18"/>
              </w:rPr>
              <w:t xml:space="preserve"> </w:t>
            </w:r>
            <w:r>
              <w:rPr>
                <w:sz w:val="18"/>
              </w:rPr>
              <w:t>має</w:t>
            </w:r>
            <w:r>
              <w:rPr>
                <w:spacing w:val="35"/>
                <w:sz w:val="18"/>
              </w:rPr>
              <w:t xml:space="preserve"> </w:t>
            </w:r>
            <w:r>
              <w:rPr>
                <w:sz w:val="18"/>
              </w:rPr>
              <w:t>стабільний</w:t>
            </w:r>
            <w:r>
              <w:rPr>
                <w:spacing w:val="36"/>
                <w:sz w:val="18"/>
              </w:rPr>
              <w:t xml:space="preserve"> </w:t>
            </w:r>
            <w:r>
              <w:rPr>
                <w:sz w:val="18"/>
              </w:rPr>
              <w:t>характер</w:t>
            </w:r>
            <w:r>
              <w:rPr>
                <w:spacing w:val="36"/>
                <w:sz w:val="18"/>
              </w:rPr>
              <w:t xml:space="preserve"> </w:t>
            </w:r>
            <w:r>
              <w:rPr>
                <w:sz w:val="18"/>
              </w:rPr>
              <w:t>(технічні</w:t>
            </w:r>
            <w:r>
              <w:rPr>
                <w:spacing w:val="36"/>
                <w:sz w:val="18"/>
              </w:rPr>
              <w:t xml:space="preserve"> </w:t>
            </w:r>
            <w:r>
              <w:rPr>
                <w:spacing w:val="-2"/>
                <w:sz w:val="18"/>
              </w:rPr>
              <w:t>виконавці,</w:t>
            </w:r>
          </w:p>
          <w:p w:rsidR="000B4F6A" w:rsidRDefault="00000000">
            <w:pPr>
              <w:pStyle w:val="TableParagraph"/>
              <w:spacing w:line="191" w:lineRule="exact"/>
              <w:ind w:left="107"/>
              <w:jc w:val="both"/>
              <w:rPr>
                <w:sz w:val="18"/>
              </w:rPr>
            </w:pPr>
            <w:r>
              <w:rPr>
                <w:sz w:val="18"/>
              </w:rPr>
              <w:t>деякі</w:t>
            </w:r>
            <w:r>
              <w:rPr>
                <w:spacing w:val="-4"/>
                <w:sz w:val="18"/>
              </w:rPr>
              <w:t xml:space="preserve"> </w:t>
            </w:r>
            <w:r>
              <w:rPr>
                <w:sz w:val="18"/>
              </w:rPr>
              <w:t>посади</w:t>
            </w:r>
            <w:r>
              <w:rPr>
                <w:spacing w:val="-3"/>
                <w:sz w:val="18"/>
              </w:rPr>
              <w:t xml:space="preserve"> </w:t>
            </w:r>
            <w:r>
              <w:rPr>
                <w:spacing w:val="-2"/>
                <w:sz w:val="18"/>
              </w:rPr>
              <w:t>робітників)</w:t>
            </w:r>
          </w:p>
        </w:tc>
        <w:tc>
          <w:tcPr>
            <w:tcW w:w="1133" w:type="dxa"/>
          </w:tcPr>
          <w:p w:rsidR="000B4F6A" w:rsidRDefault="00000000">
            <w:pPr>
              <w:pStyle w:val="TableParagraph"/>
              <w:spacing w:before="201" w:line="207" w:lineRule="exact"/>
              <w:ind w:left="49" w:right="41"/>
              <w:rPr>
                <w:i/>
                <w:sz w:val="18"/>
              </w:rPr>
            </w:pPr>
            <w:r>
              <w:rPr>
                <w:i/>
                <w:sz w:val="18"/>
              </w:rPr>
              <w:t>З</w:t>
            </w:r>
            <w:r>
              <w:rPr>
                <w:i/>
                <w:spacing w:val="-1"/>
                <w:sz w:val="18"/>
              </w:rPr>
              <w:t xml:space="preserve"> </w:t>
            </w:r>
            <w:r>
              <w:rPr>
                <w:i/>
                <w:sz w:val="18"/>
              </w:rPr>
              <w:t>=</w:t>
            </w:r>
            <w:r>
              <w:rPr>
                <w:i/>
                <w:spacing w:val="1"/>
                <w:sz w:val="18"/>
              </w:rPr>
              <w:t xml:space="preserve"> </w:t>
            </w:r>
            <w:r>
              <w:rPr>
                <w:i/>
                <w:spacing w:val="-10"/>
                <w:sz w:val="18"/>
              </w:rPr>
              <w:t>О</w:t>
            </w:r>
          </w:p>
          <w:p w:rsidR="000B4F6A" w:rsidRDefault="00000000">
            <w:pPr>
              <w:pStyle w:val="TableParagraph"/>
              <w:spacing w:line="207" w:lineRule="exact"/>
              <w:ind w:left="49" w:right="39"/>
              <w:rPr>
                <w:i/>
                <w:sz w:val="18"/>
              </w:rPr>
            </w:pPr>
            <w:r>
              <w:rPr>
                <w:i/>
                <w:sz w:val="18"/>
              </w:rPr>
              <w:t>З</w:t>
            </w:r>
            <w:r>
              <w:rPr>
                <w:i/>
                <w:spacing w:val="-1"/>
                <w:sz w:val="18"/>
              </w:rPr>
              <w:t xml:space="preserve"> </w:t>
            </w:r>
            <w:r>
              <w:rPr>
                <w:i/>
                <w:sz w:val="18"/>
              </w:rPr>
              <w:t>=</w:t>
            </w:r>
            <w:r>
              <w:rPr>
                <w:i/>
                <w:spacing w:val="1"/>
                <w:sz w:val="18"/>
              </w:rPr>
              <w:t xml:space="preserve"> </w:t>
            </w:r>
            <w:r>
              <w:rPr>
                <w:i/>
                <w:sz w:val="18"/>
              </w:rPr>
              <w:t>О</w:t>
            </w:r>
            <w:r>
              <w:rPr>
                <w:i/>
                <w:spacing w:val="-1"/>
                <w:sz w:val="18"/>
              </w:rPr>
              <w:t xml:space="preserve"> </w:t>
            </w:r>
            <w:r>
              <w:rPr>
                <w:i/>
                <w:sz w:val="18"/>
              </w:rPr>
              <w:t>+</w:t>
            </w:r>
            <w:r>
              <w:rPr>
                <w:i/>
                <w:spacing w:val="1"/>
                <w:sz w:val="18"/>
              </w:rPr>
              <w:t xml:space="preserve"> </w:t>
            </w:r>
            <w:r>
              <w:rPr>
                <w:i/>
                <w:spacing w:val="-10"/>
                <w:sz w:val="18"/>
              </w:rPr>
              <w:t>П</w:t>
            </w:r>
          </w:p>
        </w:tc>
      </w:tr>
      <w:tr w:rsidR="000B4F6A">
        <w:trPr>
          <w:trHeight w:val="1067"/>
        </w:trPr>
        <w:tc>
          <w:tcPr>
            <w:tcW w:w="6014" w:type="dxa"/>
            <w:gridSpan w:val="2"/>
          </w:tcPr>
          <w:p w:rsidR="000B4F6A" w:rsidRDefault="00000000">
            <w:pPr>
              <w:pStyle w:val="TableParagraph"/>
              <w:spacing w:before="119" w:line="204" w:lineRule="exact"/>
              <w:ind w:left="9" w:right="1"/>
              <w:rPr>
                <w:b/>
                <w:i/>
                <w:sz w:val="18"/>
              </w:rPr>
            </w:pPr>
            <w:r>
              <w:rPr>
                <w:b/>
                <w:i/>
                <w:sz w:val="18"/>
              </w:rPr>
              <w:t>Відрядна</w:t>
            </w:r>
            <w:r>
              <w:rPr>
                <w:b/>
                <w:i/>
                <w:spacing w:val="-4"/>
                <w:sz w:val="18"/>
              </w:rPr>
              <w:t xml:space="preserve"> </w:t>
            </w:r>
            <w:r>
              <w:rPr>
                <w:b/>
                <w:i/>
                <w:sz w:val="18"/>
              </w:rPr>
              <w:t>форма</w:t>
            </w:r>
            <w:r>
              <w:rPr>
                <w:b/>
                <w:i/>
                <w:spacing w:val="-2"/>
                <w:sz w:val="18"/>
              </w:rPr>
              <w:t xml:space="preserve"> </w:t>
            </w:r>
            <w:r>
              <w:rPr>
                <w:b/>
                <w:i/>
                <w:sz w:val="18"/>
              </w:rPr>
              <w:t>заробітної</w:t>
            </w:r>
            <w:r>
              <w:rPr>
                <w:b/>
                <w:i/>
                <w:spacing w:val="-4"/>
                <w:sz w:val="18"/>
              </w:rPr>
              <w:t xml:space="preserve"> </w:t>
            </w:r>
            <w:r>
              <w:rPr>
                <w:b/>
                <w:i/>
                <w:spacing w:val="-2"/>
                <w:sz w:val="18"/>
              </w:rPr>
              <w:t>плати</w:t>
            </w:r>
          </w:p>
          <w:p w:rsidR="000B4F6A" w:rsidRDefault="00000000">
            <w:pPr>
              <w:pStyle w:val="TableParagraph"/>
              <w:ind w:left="134" w:right="130" w:firstLine="5"/>
              <w:rPr>
                <w:i/>
                <w:sz w:val="18"/>
              </w:rPr>
            </w:pPr>
            <w:r>
              <w:rPr>
                <w:i/>
                <w:sz w:val="18"/>
              </w:rPr>
              <w:t>заробіток залежить від кількості та якості виробленої працівником продукції</w:t>
            </w:r>
            <w:r>
              <w:rPr>
                <w:i/>
                <w:spacing w:val="-7"/>
                <w:sz w:val="18"/>
              </w:rPr>
              <w:t xml:space="preserve"> </w:t>
            </w:r>
            <w:r>
              <w:rPr>
                <w:i/>
                <w:sz w:val="18"/>
              </w:rPr>
              <w:t>або</w:t>
            </w:r>
            <w:r>
              <w:rPr>
                <w:i/>
                <w:spacing w:val="-4"/>
                <w:sz w:val="18"/>
              </w:rPr>
              <w:t xml:space="preserve"> </w:t>
            </w:r>
            <w:r>
              <w:rPr>
                <w:i/>
                <w:sz w:val="18"/>
              </w:rPr>
              <w:t>виконаного</w:t>
            </w:r>
            <w:r>
              <w:rPr>
                <w:i/>
                <w:spacing w:val="-6"/>
                <w:sz w:val="18"/>
              </w:rPr>
              <w:t xml:space="preserve"> </w:t>
            </w:r>
            <w:r>
              <w:rPr>
                <w:i/>
                <w:sz w:val="18"/>
              </w:rPr>
              <w:t>обсягу</w:t>
            </w:r>
            <w:r>
              <w:rPr>
                <w:i/>
                <w:spacing w:val="-6"/>
                <w:sz w:val="18"/>
              </w:rPr>
              <w:t xml:space="preserve"> </w:t>
            </w:r>
            <w:r>
              <w:rPr>
                <w:i/>
                <w:sz w:val="18"/>
              </w:rPr>
              <w:t>робіт,</w:t>
            </w:r>
            <w:r>
              <w:rPr>
                <w:i/>
                <w:spacing w:val="-7"/>
                <w:sz w:val="18"/>
              </w:rPr>
              <w:t xml:space="preserve"> </w:t>
            </w:r>
            <w:r>
              <w:rPr>
                <w:i/>
                <w:sz w:val="18"/>
              </w:rPr>
              <w:t>виходячи</w:t>
            </w:r>
            <w:r>
              <w:rPr>
                <w:i/>
                <w:spacing w:val="-4"/>
                <w:sz w:val="18"/>
              </w:rPr>
              <w:t xml:space="preserve"> </w:t>
            </w:r>
            <w:r>
              <w:rPr>
                <w:i/>
                <w:sz w:val="18"/>
              </w:rPr>
              <w:t>із</w:t>
            </w:r>
            <w:r>
              <w:rPr>
                <w:i/>
                <w:spacing w:val="-7"/>
                <w:sz w:val="18"/>
              </w:rPr>
              <w:t xml:space="preserve"> </w:t>
            </w:r>
            <w:r>
              <w:rPr>
                <w:i/>
                <w:sz w:val="18"/>
              </w:rPr>
              <w:t>встановленої</w:t>
            </w:r>
            <w:r>
              <w:rPr>
                <w:i/>
                <w:spacing w:val="-5"/>
                <w:sz w:val="18"/>
              </w:rPr>
              <w:t xml:space="preserve"> </w:t>
            </w:r>
            <w:r>
              <w:rPr>
                <w:i/>
                <w:sz w:val="18"/>
              </w:rPr>
              <w:t xml:space="preserve">відрядної </w:t>
            </w:r>
            <w:r>
              <w:rPr>
                <w:i/>
                <w:spacing w:val="-2"/>
                <w:sz w:val="18"/>
              </w:rPr>
              <w:t>розцінки</w:t>
            </w:r>
          </w:p>
        </w:tc>
      </w:tr>
      <w:tr w:rsidR="000B4F6A">
        <w:trPr>
          <w:trHeight w:val="415"/>
        </w:trPr>
        <w:tc>
          <w:tcPr>
            <w:tcW w:w="4881" w:type="dxa"/>
          </w:tcPr>
          <w:p w:rsidR="000B4F6A" w:rsidRDefault="00000000">
            <w:pPr>
              <w:pStyle w:val="TableParagraph"/>
              <w:spacing w:line="202" w:lineRule="exact"/>
              <w:ind w:left="107"/>
              <w:jc w:val="left"/>
              <w:rPr>
                <w:sz w:val="18"/>
              </w:rPr>
            </w:pPr>
            <w:r>
              <w:rPr>
                <w:b/>
                <w:sz w:val="18"/>
              </w:rPr>
              <w:t>Проста</w:t>
            </w:r>
            <w:r>
              <w:rPr>
                <w:b/>
                <w:spacing w:val="12"/>
                <w:sz w:val="18"/>
              </w:rPr>
              <w:t xml:space="preserve"> </w:t>
            </w:r>
            <w:r>
              <w:rPr>
                <w:b/>
                <w:sz w:val="18"/>
              </w:rPr>
              <w:t>відрядна</w:t>
            </w:r>
            <w:r>
              <w:rPr>
                <w:b/>
                <w:spacing w:val="15"/>
                <w:sz w:val="18"/>
              </w:rPr>
              <w:t xml:space="preserve"> </w:t>
            </w:r>
            <w:r>
              <w:rPr>
                <w:sz w:val="18"/>
              </w:rPr>
              <w:t>–</w:t>
            </w:r>
            <w:r>
              <w:rPr>
                <w:spacing w:val="15"/>
                <w:sz w:val="18"/>
              </w:rPr>
              <w:t xml:space="preserve"> </w:t>
            </w:r>
            <w:r>
              <w:rPr>
                <w:sz w:val="18"/>
              </w:rPr>
              <w:t>заробіток</w:t>
            </w:r>
            <w:r>
              <w:rPr>
                <w:spacing w:val="13"/>
                <w:sz w:val="18"/>
              </w:rPr>
              <w:t xml:space="preserve"> </w:t>
            </w:r>
            <w:r>
              <w:rPr>
                <w:b/>
                <w:i/>
                <w:sz w:val="18"/>
              </w:rPr>
              <w:t>З</w:t>
            </w:r>
            <w:r>
              <w:rPr>
                <w:b/>
                <w:i/>
                <w:spacing w:val="15"/>
                <w:sz w:val="18"/>
              </w:rPr>
              <w:t xml:space="preserve"> </w:t>
            </w:r>
            <w:r>
              <w:rPr>
                <w:sz w:val="18"/>
              </w:rPr>
              <w:t>розраховується</w:t>
            </w:r>
            <w:r>
              <w:rPr>
                <w:spacing w:val="16"/>
                <w:sz w:val="18"/>
              </w:rPr>
              <w:t xml:space="preserve"> </w:t>
            </w:r>
            <w:r>
              <w:rPr>
                <w:spacing w:val="-2"/>
                <w:sz w:val="18"/>
              </w:rPr>
              <w:t>множенням</w:t>
            </w:r>
          </w:p>
          <w:p w:rsidR="000B4F6A" w:rsidRDefault="00000000">
            <w:pPr>
              <w:pStyle w:val="TableParagraph"/>
              <w:spacing w:line="193" w:lineRule="exact"/>
              <w:ind w:left="107"/>
              <w:jc w:val="left"/>
              <w:rPr>
                <w:b/>
                <w:i/>
                <w:sz w:val="18"/>
              </w:rPr>
            </w:pPr>
            <w:r>
              <w:rPr>
                <w:sz w:val="18"/>
              </w:rPr>
              <w:t>кількості</w:t>
            </w:r>
            <w:r>
              <w:rPr>
                <w:spacing w:val="-3"/>
                <w:sz w:val="18"/>
              </w:rPr>
              <w:t xml:space="preserve"> </w:t>
            </w:r>
            <w:r>
              <w:rPr>
                <w:sz w:val="18"/>
              </w:rPr>
              <w:t>виробленої</w:t>
            </w:r>
            <w:r>
              <w:rPr>
                <w:spacing w:val="-2"/>
                <w:sz w:val="18"/>
              </w:rPr>
              <w:t xml:space="preserve"> </w:t>
            </w:r>
            <w:r>
              <w:rPr>
                <w:sz w:val="18"/>
              </w:rPr>
              <w:t>продукції</w:t>
            </w:r>
            <w:r>
              <w:rPr>
                <w:spacing w:val="1"/>
                <w:sz w:val="18"/>
              </w:rPr>
              <w:t xml:space="preserve"> </w:t>
            </w:r>
            <w:r>
              <w:rPr>
                <w:b/>
                <w:i/>
                <w:sz w:val="18"/>
              </w:rPr>
              <w:t>К</w:t>
            </w:r>
            <w:r>
              <w:rPr>
                <w:b/>
                <w:i/>
                <w:spacing w:val="-1"/>
                <w:sz w:val="18"/>
              </w:rPr>
              <w:t xml:space="preserve"> </w:t>
            </w:r>
            <w:r>
              <w:rPr>
                <w:sz w:val="18"/>
              </w:rPr>
              <w:t>на</w:t>
            </w:r>
            <w:r>
              <w:rPr>
                <w:spacing w:val="-2"/>
                <w:sz w:val="18"/>
              </w:rPr>
              <w:t xml:space="preserve"> </w:t>
            </w:r>
            <w:r>
              <w:rPr>
                <w:sz w:val="18"/>
              </w:rPr>
              <w:t>її</w:t>
            </w:r>
            <w:r>
              <w:rPr>
                <w:spacing w:val="-2"/>
                <w:sz w:val="18"/>
              </w:rPr>
              <w:t xml:space="preserve"> </w:t>
            </w:r>
            <w:r>
              <w:rPr>
                <w:sz w:val="18"/>
              </w:rPr>
              <w:t>розцінку</w:t>
            </w:r>
            <w:r>
              <w:rPr>
                <w:spacing w:val="-4"/>
                <w:sz w:val="18"/>
              </w:rPr>
              <w:t xml:space="preserve"> </w:t>
            </w:r>
            <w:r>
              <w:rPr>
                <w:b/>
                <w:i/>
                <w:spacing w:val="-10"/>
                <w:sz w:val="18"/>
              </w:rPr>
              <w:t>Ц</w:t>
            </w:r>
          </w:p>
        </w:tc>
        <w:tc>
          <w:tcPr>
            <w:tcW w:w="1133" w:type="dxa"/>
          </w:tcPr>
          <w:p w:rsidR="000B4F6A" w:rsidRDefault="00000000">
            <w:pPr>
              <w:pStyle w:val="TableParagraph"/>
              <w:spacing w:before="98"/>
              <w:ind w:left="49" w:right="40"/>
              <w:rPr>
                <w:i/>
                <w:sz w:val="18"/>
              </w:rPr>
            </w:pPr>
            <w:r>
              <w:rPr>
                <w:i/>
                <w:sz w:val="18"/>
              </w:rPr>
              <w:t>З</w:t>
            </w:r>
            <w:r>
              <w:rPr>
                <w:i/>
                <w:spacing w:val="-1"/>
                <w:sz w:val="18"/>
              </w:rPr>
              <w:t xml:space="preserve"> </w:t>
            </w:r>
            <w:r>
              <w:rPr>
                <w:i/>
                <w:sz w:val="18"/>
              </w:rPr>
              <w:t>=</w:t>
            </w:r>
            <w:r>
              <w:rPr>
                <w:i/>
                <w:spacing w:val="1"/>
                <w:sz w:val="18"/>
              </w:rPr>
              <w:t xml:space="preserve"> </w:t>
            </w:r>
            <w:r>
              <w:rPr>
                <w:i/>
                <w:sz w:val="18"/>
              </w:rPr>
              <w:t>К</w:t>
            </w:r>
            <w:r>
              <w:rPr>
                <w:i/>
                <w:spacing w:val="1"/>
                <w:sz w:val="18"/>
              </w:rPr>
              <w:t xml:space="preserve"> </w:t>
            </w:r>
            <w:r>
              <w:rPr>
                <w:i/>
                <w:sz w:val="18"/>
              </w:rPr>
              <w:t>·</w:t>
            </w:r>
            <w:r>
              <w:rPr>
                <w:i/>
                <w:spacing w:val="-1"/>
                <w:sz w:val="18"/>
              </w:rPr>
              <w:t xml:space="preserve"> </w:t>
            </w:r>
            <w:r>
              <w:rPr>
                <w:i/>
                <w:spacing w:val="-10"/>
                <w:sz w:val="18"/>
              </w:rPr>
              <w:t>Ц</w:t>
            </w:r>
          </w:p>
        </w:tc>
      </w:tr>
      <w:tr w:rsidR="000B4F6A">
        <w:trPr>
          <w:trHeight w:val="621"/>
        </w:trPr>
        <w:tc>
          <w:tcPr>
            <w:tcW w:w="4881" w:type="dxa"/>
          </w:tcPr>
          <w:p w:rsidR="000B4F6A" w:rsidRDefault="00000000">
            <w:pPr>
              <w:pStyle w:val="TableParagraph"/>
              <w:ind w:left="107"/>
              <w:jc w:val="left"/>
              <w:rPr>
                <w:sz w:val="18"/>
              </w:rPr>
            </w:pPr>
            <w:r>
              <w:rPr>
                <w:b/>
                <w:sz w:val="18"/>
              </w:rPr>
              <w:t>Відрядно-преміальна</w:t>
            </w:r>
            <w:r>
              <w:rPr>
                <w:b/>
                <w:spacing w:val="40"/>
                <w:sz w:val="18"/>
              </w:rPr>
              <w:t xml:space="preserve"> </w:t>
            </w:r>
            <w:r>
              <w:rPr>
                <w:sz w:val="18"/>
              </w:rPr>
              <w:t>–</w:t>
            </w:r>
            <w:r>
              <w:rPr>
                <w:spacing w:val="40"/>
                <w:sz w:val="18"/>
              </w:rPr>
              <w:t xml:space="preserve"> </w:t>
            </w:r>
            <w:r>
              <w:rPr>
                <w:sz w:val="18"/>
              </w:rPr>
              <w:t>заробіток</w:t>
            </w:r>
            <w:r>
              <w:rPr>
                <w:spacing w:val="40"/>
                <w:sz w:val="18"/>
              </w:rPr>
              <w:t xml:space="preserve"> </w:t>
            </w:r>
            <w:r>
              <w:rPr>
                <w:b/>
                <w:i/>
                <w:sz w:val="18"/>
              </w:rPr>
              <w:t>3</w:t>
            </w:r>
            <w:r>
              <w:rPr>
                <w:b/>
                <w:i/>
                <w:spacing w:val="40"/>
                <w:sz w:val="18"/>
              </w:rPr>
              <w:t xml:space="preserve"> </w:t>
            </w:r>
            <w:r>
              <w:rPr>
                <w:sz w:val="18"/>
              </w:rPr>
              <w:t>включає</w:t>
            </w:r>
            <w:r>
              <w:rPr>
                <w:spacing w:val="40"/>
                <w:sz w:val="18"/>
              </w:rPr>
              <w:t xml:space="preserve"> </w:t>
            </w:r>
            <w:r>
              <w:rPr>
                <w:sz w:val="18"/>
              </w:rPr>
              <w:t>відрядний заробіток</w:t>
            </w:r>
            <w:r>
              <w:rPr>
                <w:spacing w:val="69"/>
                <w:sz w:val="18"/>
              </w:rPr>
              <w:t xml:space="preserve"> </w:t>
            </w:r>
            <w:r>
              <w:rPr>
                <w:i/>
                <w:sz w:val="18"/>
              </w:rPr>
              <w:t>Зв</w:t>
            </w:r>
            <w:r>
              <w:rPr>
                <w:i/>
                <w:spacing w:val="69"/>
                <w:sz w:val="18"/>
              </w:rPr>
              <w:t xml:space="preserve"> </w:t>
            </w:r>
            <w:r>
              <w:rPr>
                <w:sz w:val="18"/>
              </w:rPr>
              <w:t>і</w:t>
            </w:r>
            <w:r>
              <w:rPr>
                <w:spacing w:val="68"/>
                <w:sz w:val="18"/>
              </w:rPr>
              <w:t xml:space="preserve"> </w:t>
            </w:r>
            <w:r>
              <w:rPr>
                <w:sz w:val="18"/>
              </w:rPr>
              <w:t>премії</w:t>
            </w:r>
            <w:r>
              <w:rPr>
                <w:spacing w:val="69"/>
                <w:sz w:val="18"/>
              </w:rPr>
              <w:t xml:space="preserve"> </w:t>
            </w:r>
            <w:r>
              <w:rPr>
                <w:b/>
                <w:i/>
                <w:sz w:val="18"/>
              </w:rPr>
              <w:t>П</w:t>
            </w:r>
            <w:r>
              <w:rPr>
                <w:b/>
                <w:i/>
                <w:spacing w:val="69"/>
                <w:sz w:val="18"/>
              </w:rPr>
              <w:t xml:space="preserve"> </w:t>
            </w:r>
            <w:r>
              <w:rPr>
                <w:sz w:val="18"/>
              </w:rPr>
              <w:t>за</w:t>
            </w:r>
            <w:r>
              <w:rPr>
                <w:spacing w:val="65"/>
                <w:sz w:val="18"/>
              </w:rPr>
              <w:t xml:space="preserve"> </w:t>
            </w:r>
            <w:r>
              <w:rPr>
                <w:sz w:val="18"/>
              </w:rPr>
              <w:t>досягнення</w:t>
            </w:r>
            <w:r>
              <w:rPr>
                <w:spacing w:val="69"/>
                <w:sz w:val="18"/>
              </w:rPr>
              <w:t xml:space="preserve"> </w:t>
            </w:r>
            <w:r>
              <w:rPr>
                <w:sz w:val="18"/>
              </w:rPr>
              <w:t>результатів,</w:t>
            </w:r>
            <w:r>
              <w:rPr>
                <w:spacing w:val="70"/>
                <w:sz w:val="18"/>
              </w:rPr>
              <w:t xml:space="preserve"> </w:t>
            </w:r>
            <w:r>
              <w:rPr>
                <w:spacing w:val="-5"/>
                <w:sz w:val="18"/>
              </w:rPr>
              <w:t>що</w:t>
            </w:r>
          </w:p>
          <w:p w:rsidR="000B4F6A" w:rsidRDefault="00000000">
            <w:pPr>
              <w:pStyle w:val="TableParagraph"/>
              <w:spacing w:line="192" w:lineRule="exact"/>
              <w:ind w:left="107"/>
              <w:jc w:val="left"/>
              <w:rPr>
                <w:sz w:val="18"/>
              </w:rPr>
            </w:pPr>
            <w:r>
              <w:rPr>
                <w:spacing w:val="-2"/>
                <w:sz w:val="18"/>
              </w:rPr>
              <w:t>заохочуються</w:t>
            </w:r>
          </w:p>
        </w:tc>
        <w:tc>
          <w:tcPr>
            <w:tcW w:w="1133" w:type="dxa"/>
          </w:tcPr>
          <w:p w:rsidR="000B4F6A" w:rsidRDefault="00000000">
            <w:pPr>
              <w:pStyle w:val="TableParagraph"/>
              <w:spacing w:before="98"/>
              <w:ind w:left="501" w:right="70" w:hanging="363"/>
              <w:jc w:val="left"/>
              <w:rPr>
                <w:i/>
                <w:sz w:val="18"/>
              </w:rPr>
            </w:pPr>
            <w:r>
              <w:rPr>
                <w:i/>
                <w:sz w:val="18"/>
              </w:rPr>
              <w:t>З</w:t>
            </w:r>
            <w:r>
              <w:rPr>
                <w:i/>
                <w:spacing w:val="-8"/>
                <w:sz w:val="18"/>
              </w:rPr>
              <w:t xml:space="preserve"> </w:t>
            </w:r>
            <w:r>
              <w:rPr>
                <w:i/>
                <w:sz w:val="18"/>
              </w:rPr>
              <w:t>=</w:t>
            </w:r>
            <w:r>
              <w:rPr>
                <w:i/>
                <w:spacing w:val="-6"/>
                <w:sz w:val="18"/>
              </w:rPr>
              <w:t xml:space="preserve"> </w:t>
            </w:r>
            <w:r>
              <w:rPr>
                <w:i/>
                <w:sz w:val="18"/>
              </w:rPr>
              <w:t>К</w:t>
            </w:r>
            <w:r>
              <w:rPr>
                <w:i/>
                <w:spacing w:val="-6"/>
                <w:sz w:val="18"/>
              </w:rPr>
              <w:t xml:space="preserve"> </w:t>
            </w:r>
            <w:r>
              <w:rPr>
                <w:i/>
                <w:sz w:val="18"/>
              </w:rPr>
              <w:t>·</w:t>
            </w:r>
            <w:r>
              <w:rPr>
                <w:i/>
                <w:spacing w:val="-9"/>
                <w:sz w:val="18"/>
              </w:rPr>
              <w:t xml:space="preserve"> </w:t>
            </w:r>
            <w:r>
              <w:rPr>
                <w:i/>
                <w:sz w:val="18"/>
              </w:rPr>
              <w:t>Ц</w:t>
            </w:r>
            <w:r>
              <w:rPr>
                <w:i/>
                <w:spacing w:val="-8"/>
                <w:sz w:val="18"/>
              </w:rPr>
              <w:t xml:space="preserve"> </w:t>
            </w:r>
            <w:r>
              <w:rPr>
                <w:i/>
                <w:sz w:val="18"/>
              </w:rPr>
              <w:t xml:space="preserve">+ </w:t>
            </w:r>
            <w:r>
              <w:rPr>
                <w:i/>
                <w:spacing w:val="-10"/>
                <w:sz w:val="18"/>
              </w:rPr>
              <w:t>П</w:t>
            </w:r>
          </w:p>
        </w:tc>
      </w:tr>
      <w:tr w:rsidR="000B4F6A">
        <w:trPr>
          <w:trHeight w:val="827"/>
        </w:trPr>
        <w:tc>
          <w:tcPr>
            <w:tcW w:w="4881" w:type="dxa"/>
          </w:tcPr>
          <w:p w:rsidR="000B4F6A" w:rsidRDefault="00000000">
            <w:pPr>
              <w:pStyle w:val="TableParagraph"/>
              <w:ind w:left="107" w:right="98"/>
              <w:jc w:val="both"/>
              <w:rPr>
                <w:position w:val="1"/>
                <w:sz w:val="18"/>
              </w:rPr>
            </w:pPr>
            <w:r>
              <w:rPr>
                <w:b/>
                <w:sz w:val="18"/>
              </w:rPr>
              <w:t xml:space="preserve">Відрядно-прогресивна </w:t>
            </w:r>
            <w:r>
              <w:rPr>
                <w:sz w:val="18"/>
              </w:rPr>
              <w:t xml:space="preserve">– робота, виконана в межах встановленої норми </w:t>
            </w:r>
            <w:r>
              <w:rPr>
                <w:b/>
                <w:i/>
                <w:sz w:val="18"/>
              </w:rPr>
              <w:t>Н</w:t>
            </w:r>
            <w:r>
              <w:rPr>
                <w:i/>
                <w:sz w:val="18"/>
              </w:rPr>
              <w:t xml:space="preserve">, </w:t>
            </w:r>
            <w:r>
              <w:rPr>
                <w:sz w:val="18"/>
              </w:rPr>
              <w:t xml:space="preserve">оплачується за звичайними </w:t>
            </w:r>
            <w:r>
              <w:rPr>
                <w:position w:val="1"/>
                <w:sz w:val="18"/>
              </w:rPr>
              <w:t>розцінками</w:t>
            </w:r>
            <w:r>
              <w:rPr>
                <w:spacing w:val="28"/>
                <w:position w:val="1"/>
                <w:sz w:val="18"/>
              </w:rPr>
              <w:t xml:space="preserve"> </w:t>
            </w:r>
            <w:r>
              <w:rPr>
                <w:b/>
                <w:i/>
                <w:position w:val="1"/>
                <w:sz w:val="18"/>
              </w:rPr>
              <w:t>Ц</w:t>
            </w:r>
            <w:r>
              <w:rPr>
                <w:i/>
                <w:position w:val="1"/>
                <w:sz w:val="18"/>
              </w:rPr>
              <w:t>,</w:t>
            </w:r>
            <w:r>
              <w:rPr>
                <w:i/>
                <w:spacing w:val="29"/>
                <w:position w:val="1"/>
                <w:sz w:val="18"/>
              </w:rPr>
              <w:t xml:space="preserve"> </w:t>
            </w:r>
            <w:r>
              <w:rPr>
                <w:position w:val="1"/>
                <w:sz w:val="18"/>
              </w:rPr>
              <w:t>а</w:t>
            </w:r>
            <w:r>
              <w:rPr>
                <w:spacing w:val="25"/>
                <w:position w:val="1"/>
                <w:sz w:val="18"/>
              </w:rPr>
              <w:t xml:space="preserve"> </w:t>
            </w:r>
            <w:r>
              <w:rPr>
                <w:position w:val="1"/>
                <w:sz w:val="18"/>
              </w:rPr>
              <w:t>робота</w:t>
            </w:r>
            <w:r>
              <w:rPr>
                <w:spacing w:val="28"/>
                <w:position w:val="1"/>
                <w:sz w:val="18"/>
              </w:rPr>
              <w:t xml:space="preserve"> </w:t>
            </w:r>
            <w:r>
              <w:rPr>
                <w:position w:val="1"/>
                <w:sz w:val="18"/>
              </w:rPr>
              <w:t>понад</w:t>
            </w:r>
            <w:r>
              <w:rPr>
                <w:spacing w:val="25"/>
                <w:position w:val="1"/>
                <w:sz w:val="18"/>
              </w:rPr>
              <w:t xml:space="preserve"> </w:t>
            </w:r>
            <w:r>
              <w:rPr>
                <w:position w:val="1"/>
                <w:sz w:val="18"/>
              </w:rPr>
              <w:t>норму</w:t>
            </w:r>
            <w:r>
              <w:rPr>
                <w:spacing w:val="26"/>
                <w:position w:val="1"/>
                <w:sz w:val="18"/>
              </w:rPr>
              <w:t xml:space="preserve"> </w:t>
            </w:r>
            <w:r>
              <w:rPr>
                <w:b/>
                <w:i/>
                <w:position w:val="1"/>
                <w:sz w:val="18"/>
              </w:rPr>
              <w:t>Н</w:t>
            </w:r>
            <w:r>
              <w:rPr>
                <w:b/>
                <w:i/>
                <w:sz w:val="12"/>
              </w:rPr>
              <w:t>п</w:t>
            </w:r>
            <w:r>
              <w:rPr>
                <w:b/>
                <w:i/>
                <w:spacing w:val="43"/>
                <w:sz w:val="12"/>
              </w:rPr>
              <w:t xml:space="preserve"> </w:t>
            </w:r>
            <w:r>
              <w:rPr>
                <w:position w:val="1"/>
                <w:sz w:val="18"/>
              </w:rPr>
              <w:t>–</w:t>
            </w:r>
            <w:r>
              <w:rPr>
                <w:spacing w:val="27"/>
                <w:position w:val="1"/>
                <w:sz w:val="18"/>
              </w:rPr>
              <w:t xml:space="preserve"> </w:t>
            </w:r>
            <w:r>
              <w:rPr>
                <w:position w:val="1"/>
                <w:sz w:val="18"/>
              </w:rPr>
              <w:t>за</w:t>
            </w:r>
            <w:r>
              <w:rPr>
                <w:spacing w:val="28"/>
                <w:position w:val="1"/>
                <w:sz w:val="18"/>
              </w:rPr>
              <w:t xml:space="preserve"> </w:t>
            </w:r>
            <w:r>
              <w:rPr>
                <w:spacing w:val="-2"/>
                <w:position w:val="1"/>
                <w:sz w:val="18"/>
              </w:rPr>
              <w:t>прогресивно</w:t>
            </w:r>
          </w:p>
          <w:p w:rsidR="000B4F6A" w:rsidRDefault="00000000">
            <w:pPr>
              <w:pStyle w:val="TableParagraph"/>
              <w:spacing w:line="192" w:lineRule="exact"/>
              <w:ind w:left="107"/>
              <w:jc w:val="both"/>
              <w:rPr>
                <w:b/>
                <w:i/>
                <w:sz w:val="12"/>
              </w:rPr>
            </w:pPr>
            <w:r>
              <w:rPr>
                <w:position w:val="1"/>
                <w:sz w:val="18"/>
              </w:rPr>
              <w:t>зростаючими</w:t>
            </w:r>
            <w:r>
              <w:rPr>
                <w:spacing w:val="-4"/>
                <w:position w:val="1"/>
                <w:sz w:val="18"/>
              </w:rPr>
              <w:t xml:space="preserve"> </w:t>
            </w:r>
            <w:r>
              <w:rPr>
                <w:position w:val="1"/>
                <w:sz w:val="18"/>
              </w:rPr>
              <w:t>розцінками</w:t>
            </w:r>
            <w:r>
              <w:rPr>
                <w:spacing w:val="-2"/>
                <w:position w:val="1"/>
                <w:sz w:val="18"/>
              </w:rPr>
              <w:t xml:space="preserve"> </w:t>
            </w:r>
            <w:r>
              <w:rPr>
                <w:b/>
                <w:i/>
                <w:spacing w:val="-5"/>
                <w:position w:val="1"/>
                <w:sz w:val="18"/>
              </w:rPr>
              <w:t>Ц</w:t>
            </w:r>
            <w:r>
              <w:rPr>
                <w:b/>
                <w:i/>
                <w:spacing w:val="-5"/>
                <w:sz w:val="12"/>
              </w:rPr>
              <w:t>п</w:t>
            </w:r>
          </w:p>
        </w:tc>
        <w:tc>
          <w:tcPr>
            <w:tcW w:w="1133" w:type="dxa"/>
          </w:tcPr>
          <w:p w:rsidR="000B4F6A" w:rsidRDefault="00000000">
            <w:pPr>
              <w:pStyle w:val="TableParagraph"/>
              <w:spacing w:before="201" w:line="206" w:lineRule="exact"/>
              <w:ind w:left="133"/>
              <w:jc w:val="left"/>
              <w:rPr>
                <w:i/>
                <w:sz w:val="18"/>
              </w:rPr>
            </w:pPr>
            <w:r>
              <w:rPr>
                <w:i/>
                <w:sz w:val="18"/>
              </w:rPr>
              <w:t>З</w:t>
            </w:r>
            <w:r>
              <w:rPr>
                <w:i/>
                <w:spacing w:val="-1"/>
                <w:sz w:val="18"/>
              </w:rPr>
              <w:t xml:space="preserve"> </w:t>
            </w:r>
            <w:r>
              <w:rPr>
                <w:i/>
                <w:sz w:val="18"/>
              </w:rPr>
              <w:t>=</w:t>
            </w:r>
            <w:r>
              <w:rPr>
                <w:i/>
                <w:spacing w:val="1"/>
                <w:sz w:val="18"/>
              </w:rPr>
              <w:t xml:space="preserve"> </w:t>
            </w:r>
            <w:r>
              <w:rPr>
                <w:i/>
                <w:sz w:val="18"/>
              </w:rPr>
              <w:t>Н ·</w:t>
            </w:r>
            <w:r>
              <w:rPr>
                <w:i/>
                <w:spacing w:val="1"/>
                <w:sz w:val="18"/>
              </w:rPr>
              <w:t xml:space="preserve"> </w:t>
            </w:r>
            <w:r>
              <w:rPr>
                <w:i/>
                <w:sz w:val="18"/>
              </w:rPr>
              <w:t>Ц</w:t>
            </w:r>
            <w:r>
              <w:rPr>
                <w:i/>
                <w:spacing w:val="-3"/>
                <w:sz w:val="18"/>
              </w:rPr>
              <w:t xml:space="preserve"> </w:t>
            </w:r>
            <w:r>
              <w:rPr>
                <w:i/>
                <w:spacing w:val="-10"/>
                <w:sz w:val="18"/>
              </w:rPr>
              <w:t>+</w:t>
            </w:r>
          </w:p>
          <w:p w:rsidR="000B4F6A" w:rsidRDefault="00000000">
            <w:pPr>
              <w:pStyle w:val="TableParagraph"/>
              <w:spacing w:line="206" w:lineRule="exact"/>
              <w:ind w:left="225"/>
              <w:jc w:val="left"/>
              <w:rPr>
                <w:i/>
                <w:sz w:val="12"/>
              </w:rPr>
            </w:pPr>
            <w:r>
              <w:rPr>
                <w:i/>
                <w:position w:val="1"/>
                <w:sz w:val="18"/>
              </w:rPr>
              <w:t>+ Н</w:t>
            </w:r>
            <w:r>
              <w:rPr>
                <w:i/>
                <w:sz w:val="12"/>
              </w:rPr>
              <w:t>п</w:t>
            </w:r>
            <w:r>
              <w:rPr>
                <w:i/>
                <w:spacing w:val="15"/>
                <w:sz w:val="12"/>
              </w:rPr>
              <w:t xml:space="preserve"> </w:t>
            </w:r>
            <w:r>
              <w:rPr>
                <w:i/>
                <w:position w:val="1"/>
                <w:sz w:val="18"/>
              </w:rPr>
              <w:t>·</w:t>
            </w:r>
            <w:r>
              <w:rPr>
                <w:i/>
                <w:spacing w:val="1"/>
                <w:position w:val="1"/>
                <w:sz w:val="18"/>
              </w:rPr>
              <w:t xml:space="preserve"> </w:t>
            </w:r>
            <w:r>
              <w:rPr>
                <w:i/>
                <w:spacing w:val="-5"/>
                <w:position w:val="1"/>
                <w:sz w:val="18"/>
              </w:rPr>
              <w:t>Ц</w:t>
            </w:r>
            <w:r>
              <w:rPr>
                <w:i/>
                <w:spacing w:val="-5"/>
                <w:sz w:val="12"/>
              </w:rPr>
              <w:t>п</w:t>
            </w:r>
          </w:p>
        </w:tc>
      </w:tr>
      <w:tr w:rsidR="000B4F6A">
        <w:trPr>
          <w:trHeight w:val="621"/>
        </w:trPr>
        <w:tc>
          <w:tcPr>
            <w:tcW w:w="4881" w:type="dxa"/>
          </w:tcPr>
          <w:p w:rsidR="000B4F6A" w:rsidRDefault="00000000">
            <w:pPr>
              <w:pStyle w:val="TableParagraph"/>
              <w:ind w:left="107"/>
              <w:jc w:val="left"/>
              <w:rPr>
                <w:sz w:val="18"/>
              </w:rPr>
            </w:pPr>
            <w:r>
              <w:rPr>
                <w:b/>
                <w:sz w:val="18"/>
              </w:rPr>
              <w:t>Непряма</w:t>
            </w:r>
            <w:r>
              <w:rPr>
                <w:b/>
                <w:spacing w:val="21"/>
                <w:sz w:val="18"/>
              </w:rPr>
              <w:t xml:space="preserve"> </w:t>
            </w:r>
            <w:r>
              <w:rPr>
                <w:b/>
                <w:sz w:val="18"/>
              </w:rPr>
              <w:t>відрядна</w:t>
            </w:r>
            <w:r>
              <w:rPr>
                <w:b/>
                <w:spacing w:val="22"/>
                <w:sz w:val="18"/>
              </w:rPr>
              <w:t xml:space="preserve"> </w:t>
            </w:r>
            <w:r>
              <w:rPr>
                <w:sz w:val="18"/>
              </w:rPr>
              <w:t>–</w:t>
            </w:r>
            <w:r>
              <w:rPr>
                <w:spacing w:val="23"/>
                <w:sz w:val="18"/>
              </w:rPr>
              <w:t xml:space="preserve"> </w:t>
            </w:r>
            <w:r>
              <w:rPr>
                <w:sz w:val="18"/>
              </w:rPr>
              <w:t>заробіток</w:t>
            </w:r>
            <w:r>
              <w:rPr>
                <w:spacing w:val="22"/>
                <w:sz w:val="18"/>
              </w:rPr>
              <w:t xml:space="preserve"> </w:t>
            </w:r>
            <w:r>
              <w:rPr>
                <w:sz w:val="18"/>
              </w:rPr>
              <w:t>працівника</w:t>
            </w:r>
            <w:r>
              <w:rPr>
                <w:spacing w:val="23"/>
                <w:sz w:val="18"/>
              </w:rPr>
              <w:t xml:space="preserve"> </w:t>
            </w:r>
            <w:r>
              <w:rPr>
                <w:b/>
                <w:i/>
                <w:sz w:val="18"/>
              </w:rPr>
              <w:t>З</w:t>
            </w:r>
            <w:r>
              <w:rPr>
                <w:b/>
                <w:i/>
                <w:spacing w:val="22"/>
                <w:sz w:val="18"/>
              </w:rPr>
              <w:t xml:space="preserve"> </w:t>
            </w:r>
            <w:r>
              <w:rPr>
                <w:sz w:val="18"/>
              </w:rPr>
              <w:t>залежить</w:t>
            </w:r>
            <w:r>
              <w:rPr>
                <w:spacing w:val="22"/>
                <w:sz w:val="18"/>
              </w:rPr>
              <w:t xml:space="preserve"> </w:t>
            </w:r>
            <w:r>
              <w:rPr>
                <w:sz w:val="18"/>
              </w:rPr>
              <w:t>від результатів</w:t>
            </w:r>
            <w:r>
              <w:rPr>
                <w:spacing w:val="57"/>
                <w:w w:val="150"/>
                <w:sz w:val="18"/>
              </w:rPr>
              <w:t xml:space="preserve"> </w:t>
            </w:r>
            <w:r>
              <w:rPr>
                <w:sz w:val="18"/>
              </w:rPr>
              <w:t>праці</w:t>
            </w:r>
            <w:r>
              <w:rPr>
                <w:spacing w:val="59"/>
                <w:w w:val="150"/>
                <w:sz w:val="18"/>
              </w:rPr>
              <w:t xml:space="preserve"> </w:t>
            </w:r>
            <w:r>
              <w:rPr>
                <w:sz w:val="18"/>
              </w:rPr>
              <w:t>працівників,</w:t>
            </w:r>
            <w:r>
              <w:rPr>
                <w:spacing w:val="59"/>
                <w:w w:val="150"/>
                <w:sz w:val="18"/>
              </w:rPr>
              <w:t xml:space="preserve"> </w:t>
            </w:r>
            <w:r>
              <w:rPr>
                <w:sz w:val="18"/>
              </w:rPr>
              <w:t>що</w:t>
            </w:r>
            <w:r>
              <w:rPr>
                <w:spacing w:val="59"/>
                <w:w w:val="150"/>
                <w:sz w:val="18"/>
              </w:rPr>
              <w:t xml:space="preserve"> </w:t>
            </w:r>
            <w:r>
              <w:rPr>
                <w:sz w:val="18"/>
              </w:rPr>
              <w:t>ним</w:t>
            </w:r>
            <w:r>
              <w:rPr>
                <w:spacing w:val="58"/>
                <w:w w:val="150"/>
                <w:sz w:val="18"/>
              </w:rPr>
              <w:t xml:space="preserve"> </w:t>
            </w:r>
            <w:r>
              <w:rPr>
                <w:spacing w:val="-2"/>
                <w:sz w:val="18"/>
              </w:rPr>
              <w:t>обслуговуються</w:t>
            </w:r>
          </w:p>
          <w:p w:rsidR="000B4F6A" w:rsidRDefault="00000000">
            <w:pPr>
              <w:pStyle w:val="TableParagraph"/>
              <w:spacing w:line="192" w:lineRule="exact"/>
              <w:ind w:left="107"/>
              <w:jc w:val="left"/>
              <w:rPr>
                <w:position w:val="1"/>
                <w:sz w:val="18"/>
              </w:rPr>
            </w:pPr>
            <w:r>
              <w:rPr>
                <w:position w:val="1"/>
                <w:sz w:val="18"/>
              </w:rPr>
              <w:t>(коефіцієнта</w:t>
            </w:r>
            <w:r>
              <w:rPr>
                <w:spacing w:val="-3"/>
                <w:position w:val="1"/>
                <w:sz w:val="18"/>
              </w:rPr>
              <w:t xml:space="preserve"> </w:t>
            </w:r>
            <w:r>
              <w:rPr>
                <w:position w:val="1"/>
                <w:sz w:val="18"/>
              </w:rPr>
              <w:t>виконання</w:t>
            </w:r>
            <w:r>
              <w:rPr>
                <w:spacing w:val="-2"/>
                <w:position w:val="1"/>
                <w:sz w:val="18"/>
              </w:rPr>
              <w:t xml:space="preserve"> </w:t>
            </w:r>
            <w:r>
              <w:rPr>
                <w:position w:val="1"/>
                <w:sz w:val="18"/>
              </w:rPr>
              <w:t>норми</w:t>
            </w:r>
            <w:r>
              <w:rPr>
                <w:spacing w:val="-3"/>
                <w:position w:val="1"/>
                <w:sz w:val="18"/>
              </w:rPr>
              <w:t xml:space="preserve"> </w:t>
            </w:r>
            <w:r>
              <w:rPr>
                <w:position w:val="1"/>
                <w:sz w:val="18"/>
              </w:rPr>
              <w:t>виробітку</w:t>
            </w:r>
            <w:r>
              <w:rPr>
                <w:spacing w:val="-3"/>
                <w:position w:val="1"/>
                <w:sz w:val="18"/>
              </w:rPr>
              <w:t xml:space="preserve"> </w:t>
            </w:r>
            <w:r>
              <w:rPr>
                <w:b/>
                <w:i/>
                <w:spacing w:val="-4"/>
                <w:position w:val="1"/>
                <w:sz w:val="18"/>
              </w:rPr>
              <w:t>К</w:t>
            </w:r>
            <w:proofErr w:type="spellStart"/>
            <w:r>
              <w:rPr>
                <w:b/>
                <w:i/>
                <w:spacing w:val="-4"/>
                <w:sz w:val="12"/>
              </w:rPr>
              <w:t>ВН</w:t>
            </w:r>
            <w:proofErr w:type="spellEnd"/>
            <w:r>
              <w:rPr>
                <w:spacing w:val="-4"/>
                <w:position w:val="1"/>
                <w:sz w:val="18"/>
              </w:rPr>
              <w:t>)</w:t>
            </w:r>
          </w:p>
        </w:tc>
        <w:tc>
          <w:tcPr>
            <w:tcW w:w="1133" w:type="dxa"/>
          </w:tcPr>
          <w:p w:rsidR="000B4F6A" w:rsidRDefault="00000000">
            <w:pPr>
              <w:pStyle w:val="TableParagraph"/>
              <w:spacing w:before="201"/>
              <w:ind w:left="49" w:right="-29"/>
              <w:rPr>
                <w:i/>
                <w:sz w:val="12"/>
              </w:rPr>
            </w:pPr>
            <w:r>
              <w:rPr>
                <w:i/>
                <w:position w:val="1"/>
                <w:sz w:val="18"/>
              </w:rPr>
              <w:t>З</w:t>
            </w:r>
            <w:r>
              <w:rPr>
                <w:i/>
                <w:spacing w:val="-1"/>
                <w:position w:val="1"/>
                <w:sz w:val="18"/>
              </w:rPr>
              <w:t xml:space="preserve"> </w:t>
            </w:r>
            <w:r>
              <w:rPr>
                <w:i/>
                <w:position w:val="1"/>
                <w:sz w:val="18"/>
              </w:rPr>
              <w:t>=</w:t>
            </w:r>
            <w:r>
              <w:rPr>
                <w:i/>
                <w:spacing w:val="1"/>
                <w:position w:val="1"/>
                <w:sz w:val="18"/>
              </w:rPr>
              <w:t xml:space="preserve"> </w:t>
            </w:r>
            <w:r>
              <w:rPr>
                <w:i/>
                <w:position w:val="1"/>
                <w:sz w:val="18"/>
              </w:rPr>
              <w:t>С ·</w:t>
            </w:r>
            <w:r>
              <w:rPr>
                <w:i/>
                <w:spacing w:val="-2"/>
                <w:position w:val="1"/>
                <w:sz w:val="18"/>
              </w:rPr>
              <w:t xml:space="preserve"> </w:t>
            </w:r>
            <w:r>
              <w:rPr>
                <w:i/>
                <w:position w:val="1"/>
                <w:sz w:val="18"/>
              </w:rPr>
              <w:t>Ч</w:t>
            </w:r>
            <w:r>
              <w:rPr>
                <w:i/>
                <w:spacing w:val="1"/>
                <w:position w:val="1"/>
                <w:sz w:val="18"/>
              </w:rPr>
              <w:t xml:space="preserve"> </w:t>
            </w:r>
            <w:r>
              <w:rPr>
                <w:i/>
                <w:position w:val="1"/>
                <w:sz w:val="18"/>
              </w:rPr>
              <w:t>·</w:t>
            </w:r>
            <w:r>
              <w:rPr>
                <w:i/>
                <w:spacing w:val="-2"/>
                <w:position w:val="1"/>
                <w:sz w:val="18"/>
              </w:rPr>
              <w:t xml:space="preserve"> </w:t>
            </w:r>
            <w:r>
              <w:rPr>
                <w:i/>
                <w:spacing w:val="-5"/>
                <w:position w:val="1"/>
                <w:sz w:val="18"/>
              </w:rPr>
              <w:t>К</w:t>
            </w:r>
            <w:proofErr w:type="spellStart"/>
            <w:r>
              <w:rPr>
                <w:i/>
                <w:spacing w:val="-5"/>
                <w:sz w:val="12"/>
              </w:rPr>
              <w:t>ВН</w:t>
            </w:r>
            <w:proofErr w:type="spellEnd"/>
          </w:p>
        </w:tc>
      </w:tr>
      <w:tr w:rsidR="000B4F6A">
        <w:trPr>
          <w:trHeight w:val="621"/>
        </w:trPr>
        <w:tc>
          <w:tcPr>
            <w:tcW w:w="4881" w:type="dxa"/>
          </w:tcPr>
          <w:p w:rsidR="000B4F6A" w:rsidRDefault="00000000">
            <w:pPr>
              <w:pStyle w:val="TableParagraph"/>
              <w:ind w:left="107"/>
              <w:jc w:val="left"/>
              <w:rPr>
                <w:sz w:val="18"/>
              </w:rPr>
            </w:pPr>
            <w:r>
              <w:rPr>
                <w:b/>
                <w:position w:val="1"/>
                <w:sz w:val="18"/>
              </w:rPr>
              <w:t>Акордна</w:t>
            </w:r>
            <w:r>
              <w:rPr>
                <w:b/>
                <w:spacing w:val="80"/>
                <w:w w:val="150"/>
                <w:position w:val="1"/>
                <w:sz w:val="18"/>
              </w:rPr>
              <w:t xml:space="preserve"> </w:t>
            </w:r>
            <w:r>
              <w:rPr>
                <w:position w:val="1"/>
                <w:sz w:val="18"/>
              </w:rPr>
              <w:t>–</w:t>
            </w:r>
            <w:r>
              <w:rPr>
                <w:spacing w:val="80"/>
                <w:w w:val="150"/>
                <w:position w:val="1"/>
                <w:sz w:val="18"/>
              </w:rPr>
              <w:t xml:space="preserve"> </w:t>
            </w:r>
            <w:r>
              <w:rPr>
                <w:position w:val="1"/>
                <w:sz w:val="18"/>
              </w:rPr>
              <w:t>розмір</w:t>
            </w:r>
            <w:r>
              <w:rPr>
                <w:spacing w:val="80"/>
                <w:w w:val="150"/>
                <w:position w:val="1"/>
                <w:sz w:val="18"/>
              </w:rPr>
              <w:t xml:space="preserve"> </w:t>
            </w:r>
            <w:r>
              <w:rPr>
                <w:position w:val="1"/>
                <w:sz w:val="18"/>
              </w:rPr>
              <w:t>заробітку</w:t>
            </w:r>
            <w:r>
              <w:rPr>
                <w:spacing w:val="80"/>
                <w:w w:val="150"/>
                <w:position w:val="1"/>
                <w:sz w:val="18"/>
              </w:rPr>
              <w:t xml:space="preserve"> </w:t>
            </w:r>
            <w:r>
              <w:rPr>
                <w:b/>
                <w:i/>
                <w:position w:val="1"/>
                <w:sz w:val="18"/>
              </w:rPr>
              <w:t>З</w:t>
            </w:r>
            <w:r>
              <w:rPr>
                <w:b/>
                <w:i/>
                <w:sz w:val="12"/>
              </w:rPr>
              <w:t>а</w:t>
            </w:r>
            <w:r>
              <w:rPr>
                <w:b/>
                <w:i/>
                <w:spacing w:val="40"/>
                <w:sz w:val="12"/>
              </w:rPr>
              <w:t xml:space="preserve">  </w:t>
            </w:r>
            <w:r>
              <w:rPr>
                <w:position w:val="1"/>
                <w:sz w:val="18"/>
              </w:rPr>
              <w:t>встановлюється</w:t>
            </w:r>
            <w:r>
              <w:rPr>
                <w:spacing w:val="80"/>
                <w:w w:val="150"/>
                <w:position w:val="1"/>
                <w:sz w:val="18"/>
              </w:rPr>
              <w:t xml:space="preserve"> </w:t>
            </w:r>
            <w:r>
              <w:rPr>
                <w:position w:val="1"/>
                <w:sz w:val="18"/>
              </w:rPr>
              <w:t>за</w:t>
            </w:r>
            <w:r>
              <w:rPr>
                <w:spacing w:val="40"/>
                <w:position w:val="1"/>
                <w:sz w:val="18"/>
              </w:rPr>
              <w:t xml:space="preserve"> </w:t>
            </w:r>
            <w:r>
              <w:rPr>
                <w:sz w:val="18"/>
              </w:rPr>
              <w:t>виконання</w:t>
            </w:r>
            <w:r>
              <w:rPr>
                <w:spacing w:val="22"/>
                <w:sz w:val="18"/>
              </w:rPr>
              <w:t xml:space="preserve"> </w:t>
            </w:r>
            <w:r>
              <w:rPr>
                <w:sz w:val="18"/>
              </w:rPr>
              <w:t>всього</w:t>
            </w:r>
            <w:r>
              <w:rPr>
                <w:spacing w:val="25"/>
                <w:sz w:val="18"/>
              </w:rPr>
              <w:t xml:space="preserve"> </w:t>
            </w:r>
            <w:r>
              <w:rPr>
                <w:sz w:val="18"/>
              </w:rPr>
              <w:t>комплексу</w:t>
            </w:r>
            <w:r>
              <w:rPr>
                <w:spacing w:val="21"/>
                <w:sz w:val="18"/>
              </w:rPr>
              <w:t xml:space="preserve"> </w:t>
            </w:r>
            <w:r>
              <w:rPr>
                <w:sz w:val="18"/>
              </w:rPr>
              <w:t>робіт</w:t>
            </w:r>
            <w:r>
              <w:rPr>
                <w:spacing w:val="24"/>
                <w:sz w:val="18"/>
              </w:rPr>
              <w:t xml:space="preserve"> </w:t>
            </w:r>
            <w:r>
              <w:rPr>
                <w:sz w:val="18"/>
              </w:rPr>
              <w:t>із</w:t>
            </w:r>
            <w:r>
              <w:rPr>
                <w:spacing w:val="23"/>
                <w:sz w:val="18"/>
              </w:rPr>
              <w:t xml:space="preserve"> </w:t>
            </w:r>
            <w:r>
              <w:rPr>
                <w:sz w:val="18"/>
              </w:rPr>
              <w:t>визначенням</w:t>
            </w:r>
            <w:r>
              <w:rPr>
                <w:spacing w:val="23"/>
                <w:sz w:val="18"/>
              </w:rPr>
              <w:t xml:space="preserve"> </w:t>
            </w:r>
            <w:r>
              <w:rPr>
                <w:spacing w:val="-2"/>
                <w:sz w:val="18"/>
              </w:rPr>
              <w:t>терміну</w:t>
            </w:r>
          </w:p>
          <w:p w:rsidR="000B4F6A" w:rsidRDefault="00000000">
            <w:pPr>
              <w:pStyle w:val="TableParagraph"/>
              <w:spacing w:line="193" w:lineRule="exact"/>
              <w:ind w:left="107"/>
              <w:jc w:val="left"/>
              <w:rPr>
                <w:sz w:val="18"/>
              </w:rPr>
            </w:pPr>
            <w:r>
              <w:rPr>
                <w:spacing w:val="-2"/>
                <w:sz w:val="18"/>
              </w:rPr>
              <w:t>виконання</w:t>
            </w:r>
          </w:p>
        </w:tc>
        <w:tc>
          <w:tcPr>
            <w:tcW w:w="1133" w:type="dxa"/>
          </w:tcPr>
          <w:p w:rsidR="000B4F6A" w:rsidRDefault="00000000">
            <w:pPr>
              <w:pStyle w:val="TableParagraph"/>
              <w:spacing w:before="201"/>
              <w:ind w:left="49" w:right="40"/>
              <w:rPr>
                <w:i/>
                <w:sz w:val="12"/>
              </w:rPr>
            </w:pPr>
            <w:r>
              <w:rPr>
                <w:i/>
                <w:position w:val="1"/>
                <w:sz w:val="18"/>
              </w:rPr>
              <w:t>З</w:t>
            </w:r>
            <w:r>
              <w:rPr>
                <w:i/>
                <w:spacing w:val="-1"/>
                <w:position w:val="1"/>
                <w:sz w:val="18"/>
              </w:rPr>
              <w:t xml:space="preserve"> </w:t>
            </w:r>
            <w:r>
              <w:rPr>
                <w:i/>
                <w:position w:val="1"/>
                <w:sz w:val="18"/>
              </w:rPr>
              <w:t>=</w:t>
            </w:r>
            <w:r>
              <w:rPr>
                <w:i/>
                <w:spacing w:val="1"/>
                <w:position w:val="1"/>
                <w:sz w:val="18"/>
              </w:rPr>
              <w:t xml:space="preserve"> </w:t>
            </w:r>
            <w:r>
              <w:rPr>
                <w:i/>
                <w:spacing w:val="-5"/>
                <w:position w:val="1"/>
                <w:sz w:val="18"/>
              </w:rPr>
              <w:t>З</w:t>
            </w:r>
            <w:r>
              <w:rPr>
                <w:i/>
                <w:spacing w:val="-5"/>
                <w:sz w:val="12"/>
              </w:rPr>
              <w:t>а</w:t>
            </w:r>
          </w:p>
        </w:tc>
      </w:tr>
      <w:tr w:rsidR="000B4F6A">
        <w:trPr>
          <w:trHeight w:val="412"/>
        </w:trPr>
        <w:tc>
          <w:tcPr>
            <w:tcW w:w="4881" w:type="dxa"/>
          </w:tcPr>
          <w:p w:rsidR="000B4F6A" w:rsidRDefault="00000000">
            <w:pPr>
              <w:pStyle w:val="TableParagraph"/>
              <w:spacing w:line="202" w:lineRule="exact"/>
              <w:ind w:left="107"/>
              <w:jc w:val="left"/>
              <w:rPr>
                <w:sz w:val="18"/>
              </w:rPr>
            </w:pPr>
            <w:r>
              <w:rPr>
                <w:b/>
                <w:sz w:val="18"/>
              </w:rPr>
              <w:t>Акордно-преміальна</w:t>
            </w:r>
            <w:r>
              <w:rPr>
                <w:b/>
                <w:spacing w:val="-3"/>
                <w:sz w:val="18"/>
              </w:rPr>
              <w:t xml:space="preserve"> </w:t>
            </w:r>
            <w:r>
              <w:rPr>
                <w:sz w:val="18"/>
              </w:rPr>
              <w:t>–</w:t>
            </w:r>
            <w:r>
              <w:rPr>
                <w:spacing w:val="1"/>
                <w:sz w:val="18"/>
              </w:rPr>
              <w:t xml:space="preserve"> </w:t>
            </w:r>
            <w:r>
              <w:rPr>
                <w:sz w:val="18"/>
              </w:rPr>
              <w:t>передбачає ще</w:t>
            </w:r>
            <w:r>
              <w:rPr>
                <w:spacing w:val="-1"/>
                <w:sz w:val="18"/>
              </w:rPr>
              <w:t xml:space="preserve"> </w:t>
            </w:r>
            <w:r>
              <w:rPr>
                <w:sz w:val="18"/>
              </w:rPr>
              <w:t>і премії</w:t>
            </w:r>
            <w:r>
              <w:rPr>
                <w:spacing w:val="1"/>
                <w:sz w:val="18"/>
              </w:rPr>
              <w:t xml:space="preserve"> </w:t>
            </w:r>
            <w:r>
              <w:rPr>
                <w:sz w:val="18"/>
              </w:rPr>
              <w:t>за</w:t>
            </w:r>
            <w:r>
              <w:rPr>
                <w:spacing w:val="-4"/>
                <w:sz w:val="18"/>
              </w:rPr>
              <w:t xml:space="preserve"> </w:t>
            </w:r>
            <w:r>
              <w:rPr>
                <w:sz w:val="18"/>
              </w:rPr>
              <w:t xml:space="preserve">якісне </w:t>
            </w:r>
            <w:r>
              <w:rPr>
                <w:spacing w:val="-5"/>
                <w:sz w:val="18"/>
              </w:rPr>
              <w:t>або</w:t>
            </w:r>
          </w:p>
          <w:p w:rsidR="000B4F6A" w:rsidRDefault="00000000">
            <w:pPr>
              <w:pStyle w:val="TableParagraph"/>
              <w:spacing w:line="191" w:lineRule="exact"/>
              <w:ind w:left="107"/>
              <w:jc w:val="left"/>
              <w:rPr>
                <w:sz w:val="18"/>
              </w:rPr>
            </w:pPr>
            <w:r>
              <w:rPr>
                <w:sz w:val="18"/>
              </w:rPr>
              <w:t>дострокове</w:t>
            </w:r>
            <w:r>
              <w:rPr>
                <w:spacing w:val="-7"/>
                <w:sz w:val="18"/>
              </w:rPr>
              <w:t xml:space="preserve"> </w:t>
            </w:r>
            <w:r>
              <w:rPr>
                <w:sz w:val="18"/>
              </w:rPr>
              <w:t>виконання</w:t>
            </w:r>
            <w:r>
              <w:rPr>
                <w:spacing w:val="-2"/>
                <w:sz w:val="18"/>
              </w:rPr>
              <w:t xml:space="preserve"> </w:t>
            </w:r>
            <w:r>
              <w:rPr>
                <w:spacing w:val="-4"/>
                <w:sz w:val="18"/>
              </w:rPr>
              <w:t>робіт</w:t>
            </w:r>
          </w:p>
        </w:tc>
        <w:tc>
          <w:tcPr>
            <w:tcW w:w="1133" w:type="dxa"/>
          </w:tcPr>
          <w:p w:rsidR="000B4F6A" w:rsidRDefault="00000000">
            <w:pPr>
              <w:pStyle w:val="TableParagraph"/>
              <w:spacing w:before="97"/>
              <w:ind w:left="49" w:right="38"/>
              <w:rPr>
                <w:i/>
                <w:position w:val="1"/>
                <w:sz w:val="18"/>
              </w:rPr>
            </w:pPr>
            <w:r>
              <w:rPr>
                <w:i/>
                <w:position w:val="1"/>
                <w:sz w:val="18"/>
              </w:rPr>
              <w:t>З</w:t>
            </w:r>
            <w:r>
              <w:rPr>
                <w:i/>
                <w:spacing w:val="-1"/>
                <w:position w:val="1"/>
                <w:sz w:val="18"/>
              </w:rPr>
              <w:t xml:space="preserve"> </w:t>
            </w:r>
            <w:r>
              <w:rPr>
                <w:i/>
                <w:position w:val="1"/>
                <w:sz w:val="18"/>
              </w:rPr>
              <w:t>=</w:t>
            </w:r>
            <w:r>
              <w:rPr>
                <w:i/>
                <w:spacing w:val="1"/>
                <w:position w:val="1"/>
                <w:sz w:val="18"/>
              </w:rPr>
              <w:t xml:space="preserve"> </w:t>
            </w:r>
            <w:r>
              <w:rPr>
                <w:i/>
                <w:position w:val="1"/>
                <w:sz w:val="18"/>
              </w:rPr>
              <w:t>З</w:t>
            </w:r>
            <w:r>
              <w:rPr>
                <w:i/>
                <w:sz w:val="12"/>
              </w:rPr>
              <w:t>а</w:t>
            </w:r>
            <w:r>
              <w:rPr>
                <w:i/>
                <w:spacing w:val="15"/>
                <w:sz w:val="12"/>
              </w:rPr>
              <w:t xml:space="preserve"> </w:t>
            </w:r>
            <w:r>
              <w:rPr>
                <w:i/>
                <w:position w:val="1"/>
                <w:sz w:val="18"/>
              </w:rPr>
              <w:t>+</w:t>
            </w:r>
            <w:r>
              <w:rPr>
                <w:i/>
                <w:spacing w:val="1"/>
                <w:position w:val="1"/>
                <w:sz w:val="18"/>
              </w:rPr>
              <w:t xml:space="preserve"> </w:t>
            </w:r>
            <w:r>
              <w:rPr>
                <w:i/>
                <w:spacing w:val="-10"/>
                <w:position w:val="1"/>
                <w:sz w:val="18"/>
              </w:rPr>
              <w:t>П</w:t>
            </w:r>
          </w:p>
        </w:tc>
      </w:tr>
      <w:tr w:rsidR="000B4F6A">
        <w:trPr>
          <w:trHeight w:val="827"/>
        </w:trPr>
        <w:tc>
          <w:tcPr>
            <w:tcW w:w="4881" w:type="dxa"/>
          </w:tcPr>
          <w:p w:rsidR="000B4F6A" w:rsidRDefault="00000000">
            <w:pPr>
              <w:pStyle w:val="TableParagraph"/>
              <w:spacing w:line="242" w:lineRule="auto"/>
              <w:ind w:left="107"/>
              <w:jc w:val="left"/>
              <w:rPr>
                <w:sz w:val="18"/>
              </w:rPr>
            </w:pPr>
            <w:r>
              <w:rPr>
                <w:b/>
                <w:sz w:val="18"/>
              </w:rPr>
              <w:t xml:space="preserve">Відсоткова </w:t>
            </w:r>
            <w:r>
              <w:rPr>
                <w:sz w:val="18"/>
              </w:rPr>
              <w:t xml:space="preserve">– розмір заробітку </w:t>
            </w:r>
            <w:r>
              <w:rPr>
                <w:b/>
                <w:i/>
                <w:sz w:val="18"/>
              </w:rPr>
              <w:t xml:space="preserve">З </w:t>
            </w:r>
            <w:r>
              <w:rPr>
                <w:sz w:val="18"/>
              </w:rPr>
              <w:t>встановлюється як частка (відсоток)</w:t>
            </w:r>
            <w:r>
              <w:rPr>
                <w:spacing w:val="31"/>
                <w:sz w:val="18"/>
              </w:rPr>
              <w:t xml:space="preserve"> </w:t>
            </w:r>
            <w:r>
              <w:rPr>
                <w:b/>
                <w:i/>
                <w:sz w:val="18"/>
              </w:rPr>
              <w:t>п</w:t>
            </w:r>
            <w:r>
              <w:rPr>
                <w:b/>
                <w:i/>
                <w:spacing w:val="33"/>
                <w:sz w:val="18"/>
              </w:rPr>
              <w:t xml:space="preserve"> </w:t>
            </w:r>
            <w:r>
              <w:rPr>
                <w:sz w:val="18"/>
              </w:rPr>
              <w:t>певних</w:t>
            </w:r>
            <w:r>
              <w:rPr>
                <w:spacing w:val="30"/>
                <w:sz w:val="18"/>
              </w:rPr>
              <w:t xml:space="preserve"> </w:t>
            </w:r>
            <w:r>
              <w:rPr>
                <w:sz w:val="18"/>
              </w:rPr>
              <w:t>показників</w:t>
            </w:r>
            <w:r>
              <w:rPr>
                <w:spacing w:val="32"/>
                <w:sz w:val="18"/>
              </w:rPr>
              <w:t xml:space="preserve"> </w:t>
            </w:r>
            <w:r>
              <w:rPr>
                <w:b/>
                <w:i/>
                <w:sz w:val="18"/>
              </w:rPr>
              <w:t>Р</w:t>
            </w:r>
            <w:r>
              <w:rPr>
                <w:b/>
                <w:i/>
                <w:spacing w:val="32"/>
                <w:sz w:val="18"/>
              </w:rPr>
              <w:t xml:space="preserve"> </w:t>
            </w:r>
            <w:r>
              <w:rPr>
                <w:sz w:val="18"/>
              </w:rPr>
              <w:t>(результатів</w:t>
            </w:r>
            <w:r>
              <w:rPr>
                <w:spacing w:val="31"/>
                <w:sz w:val="18"/>
              </w:rPr>
              <w:t xml:space="preserve"> </w:t>
            </w:r>
            <w:r>
              <w:rPr>
                <w:sz w:val="18"/>
              </w:rPr>
              <w:t>роботи,</w:t>
            </w:r>
            <w:r>
              <w:rPr>
                <w:spacing w:val="30"/>
                <w:sz w:val="18"/>
              </w:rPr>
              <w:t xml:space="preserve"> </w:t>
            </w:r>
            <w:r>
              <w:rPr>
                <w:spacing w:val="-5"/>
                <w:sz w:val="18"/>
              </w:rPr>
              <w:t>що</w:t>
            </w:r>
          </w:p>
          <w:p w:rsidR="000B4F6A" w:rsidRDefault="00000000">
            <w:pPr>
              <w:pStyle w:val="TableParagraph"/>
              <w:spacing w:line="206" w:lineRule="exact"/>
              <w:ind w:left="107"/>
              <w:jc w:val="left"/>
              <w:rPr>
                <w:sz w:val="18"/>
              </w:rPr>
            </w:pPr>
            <w:r>
              <w:rPr>
                <w:sz w:val="18"/>
              </w:rPr>
              <w:t>заохочуються,</w:t>
            </w:r>
            <w:r>
              <w:rPr>
                <w:spacing w:val="80"/>
                <w:sz w:val="18"/>
              </w:rPr>
              <w:t xml:space="preserve"> </w:t>
            </w:r>
            <w:r>
              <w:rPr>
                <w:sz w:val="18"/>
              </w:rPr>
              <w:t>виторгу,</w:t>
            </w:r>
            <w:r>
              <w:rPr>
                <w:spacing w:val="80"/>
                <w:sz w:val="18"/>
              </w:rPr>
              <w:t xml:space="preserve"> </w:t>
            </w:r>
            <w:r>
              <w:rPr>
                <w:sz w:val="18"/>
              </w:rPr>
              <w:t>товарообігу,</w:t>
            </w:r>
            <w:r>
              <w:rPr>
                <w:spacing w:val="80"/>
                <w:sz w:val="18"/>
              </w:rPr>
              <w:t xml:space="preserve"> </w:t>
            </w:r>
            <w:r>
              <w:rPr>
                <w:sz w:val="18"/>
              </w:rPr>
              <w:t>доходу,</w:t>
            </w:r>
            <w:r>
              <w:rPr>
                <w:spacing w:val="80"/>
                <w:sz w:val="18"/>
              </w:rPr>
              <w:t xml:space="preserve"> </w:t>
            </w:r>
            <w:r>
              <w:rPr>
                <w:sz w:val="18"/>
              </w:rPr>
              <w:t xml:space="preserve">прибутку </w:t>
            </w:r>
            <w:r>
              <w:rPr>
                <w:spacing w:val="-2"/>
                <w:sz w:val="18"/>
              </w:rPr>
              <w:t>тощо)</w:t>
            </w:r>
          </w:p>
        </w:tc>
        <w:tc>
          <w:tcPr>
            <w:tcW w:w="1133" w:type="dxa"/>
          </w:tcPr>
          <w:p w:rsidR="000B4F6A" w:rsidRDefault="000B4F6A">
            <w:pPr>
              <w:pStyle w:val="TableParagraph"/>
              <w:spacing w:before="99"/>
              <w:jc w:val="left"/>
              <w:rPr>
                <w:b/>
                <w:sz w:val="18"/>
              </w:rPr>
            </w:pPr>
          </w:p>
          <w:p w:rsidR="000B4F6A" w:rsidRDefault="00000000">
            <w:pPr>
              <w:pStyle w:val="TableParagraph"/>
              <w:spacing w:before="1"/>
              <w:ind w:left="49" w:right="41"/>
              <w:rPr>
                <w:i/>
                <w:sz w:val="18"/>
              </w:rPr>
            </w:pPr>
            <w:r>
              <w:rPr>
                <w:i/>
                <w:sz w:val="18"/>
              </w:rPr>
              <w:t>З</w:t>
            </w:r>
            <w:r>
              <w:rPr>
                <w:i/>
                <w:spacing w:val="-1"/>
                <w:sz w:val="18"/>
              </w:rPr>
              <w:t xml:space="preserve"> </w:t>
            </w:r>
            <w:r>
              <w:rPr>
                <w:i/>
                <w:sz w:val="18"/>
              </w:rPr>
              <w:t>=</w:t>
            </w:r>
            <w:r>
              <w:rPr>
                <w:i/>
                <w:spacing w:val="1"/>
                <w:sz w:val="18"/>
              </w:rPr>
              <w:t xml:space="preserve"> </w:t>
            </w:r>
            <w:r>
              <w:rPr>
                <w:i/>
                <w:sz w:val="18"/>
              </w:rPr>
              <w:t>п</w:t>
            </w:r>
            <w:r>
              <w:rPr>
                <w:i/>
                <w:spacing w:val="-1"/>
                <w:sz w:val="18"/>
              </w:rPr>
              <w:t xml:space="preserve"> </w:t>
            </w:r>
            <w:r>
              <w:rPr>
                <w:i/>
                <w:sz w:val="18"/>
              </w:rPr>
              <w:t>·</w:t>
            </w:r>
            <w:r>
              <w:rPr>
                <w:i/>
                <w:spacing w:val="1"/>
                <w:sz w:val="18"/>
              </w:rPr>
              <w:t xml:space="preserve"> </w:t>
            </w:r>
            <w:r>
              <w:rPr>
                <w:i/>
                <w:spacing w:val="-10"/>
                <w:sz w:val="18"/>
              </w:rPr>
              <w:t>Р</w:t>
            </w:r>
          </w:p>
        </w:tc>
      </w:tr>
    </w:tbl>
    <w:p w:rsidR="000B4F6A" w:rsidRDefault="000B4F6A">
      <w:pPr>
        <w:pStyle w:val="TableParagraph"/>
        <w:rPr>
          <w:i/>
          <w:sz w:val="18"/>
        </w:rPr>
        <w:sectPr w:rsidR="000B4F6A">
          <w:pgSz w:w="8400" w:h="11910"/>
          <w:pgMar w:top="1000" w:right="850" w:bottom="780" w:left="850" w:header="0" w:footer="585" w:gutter="0"/>
          <w:cols w:space="720"/>
        </w:sectPr>
      </w:pPr>
    </w:p>
    <w:p w:rsidR="000B4F6A" w:rsidRDefault="00000000">
      <w:pPr>
        <w:pStyle w:val="a3"/>
        <w:spacing w:before="67"/>
        <w:ind w:right="284"/>
      </w:pPr>
      <w:r>
        <w:rPr>
          <w:b/>
          <w:i/>
        </w:rPr>
        <w:lastRenderedPageBreak/>
        <w:t xml:space="preserve">Тарифна система організації оплати праці </w:t>
      </w:r>
      <w:r>
        <w:rPr>
          <w:i/>
        </w:rPr>
        <w:t xml:space="preserve">– </w:t>
      </w:r>
      <w:r>
        <w:t>сукупність нормативних матеріалів, за допомогою яких встановлюється рівень заробітної плати працівників підприємства залежно від їхньої кваліфікації, складності робіт, умов праці. Тарифна система використовується для розподілу робіт залежно від їх складності, а працівників – залежно від їх кваліфікації та відповідальності за розрядами тарифної сітки.</w:t>
      </w:r>
    </w:p>
    <w:p w:rsidR="000B4F6A" w:rsidRDefault="00000000">
      <w:pPr>
        <w:pStyle w:val="a3"/>
        <w:ind w:right="284"/>
      </w:pPr>
      <w:r>
        <w:rPr>
          <w:b/>
        </w:rPr>
        <w:t xml:space="preserve">Тарифна сітка </w:t>
      </w:r>
      <w:r>
        <w:t>– це шкала кваліфікаційних розрядів і тарифних коефіцієнтів, за допомогою яких встановлюється безпосередня залежність розміру заробітної плати працівників від їхньої</w:t>
      </w:r>
      <w:r>
        <w:rPr>
          <w:spacing w:val="40"/>
        </w:rPr>
        <w:t xml:space="preserve"> </w:t>
      </w:r>
      <w:r>
        <w:t>кваліфікації. Кожному кваліфікаційному розряду відповідає тарифний коефіцієнт (</w:t>
      </w:r>
      <w:r>
        <w:rPr>
          <w:i/>
        </w:rPr>
        <w:t>табл.</w:t>
      </w:r>
      <w:r>
        <w:rPr>
          <w:i/>
          <w:spacing w:val="-1"/>
        </w:rPr>
        <w:t xml:space="preserve"> </w:t>
      </w:r>
      <w:r>
        <w:rPr>
          <w:i/>
        </w:rPr>
        <w:t>5.3</w:t>
      </w:r>
      <w:r>
        <w:t>), що показує, у скільки разів тарифна ставка цього розряду перевищує тарифну ставку першого розряду. Тарифний коефіцієнт першого розряду завжди дорівнює одиниці.</w:t>
      </w:r>
    </w:p>
    <w:p w:rsidR="000B4F6A" w:rsidRDefault="00000000">
      <w:pPr>
        <w:pStyle w:val="a3"/>
        <w:ind w:right="283"/>
      </w:pPr>
      <w:r>
        <w:t xml:space="preserve">Для оплати праці керівників, спеціалістів і технічних виконавців використовуються </w:t>
      </w:r>
      <w:r>
        <w:rPr>
          <w:b/>
        </w:rPr>
        <w:t>схеми посадових окладів</w:t>
      </w:r>
      <w:r>
        <w:rPr>
          <w:i/>
        </w:rPr>
        <w:t xml:space="preserve">, </w:t>
      </w:r>
      <w:r>
        <w:t xml:space="preserve">розміри яких встановлюються залежно від посад, що займають керівники, спеціалісти і технічні виконавці, їхньої кваліфікації, умов праці, масштабів і складності виробництва, обсягів, складності і важливості робіт. Особливістю застосування на підприємстві схеми посадових окладів є розробка </w:t>
      </w:r>
      <w:r>
        <w:rPr>
          <w:b/>
        </w:rPr>
        <w:t xml:space="preserve">штатного розпису </w:t>
      </w:r>
      <w:r>
        <w:t>– внутрішнього нормативного документа, де вказаний перелік посад, що є на цьому підприємстві, чисельність працівників за кожною з них і розміри їхніх місячних посадових окладів.</w:t>
      </w:r>
    </w:p>
    <w:p w:rsidR="000B4F6A" w:rsidRDefault="00000000">
      <w:pPr>
        <w:pStyle w:val="a3"/>
        <w:ind w:right="286"/>
      </w:pPr>
      <w:r>
        <w:rPr>
          <w:b/>
        </w:rPr>
        <w:t xml:space="preserve">Тарифна ставка </w:t>
      </w:r>
      <w:r>
        <w:t>– це виражений у грошовій формі абсолютний розмір оплати праці за одиницю робочого часу. Тарифна ставка є вихідною величиною для встановлення рівня заробітної плати працівників незалежно від того, які форми і системи оплати праці застосовуються на підприємстві. На основі тарифної сітки і тарифної ставки робітника першого розряду розраховуються тарифні ставки кожного наступного розряду.</w:t>
      </w:r>
    </w:p>
    <w:p w:rsidR="000B4F6A" w:rsidRDefault="00000000">
      <w:pPr>
        <w:pStyle w:val="a3"/>
        <w:ind w:right="288"/>
      </w:pPr>
      <w:r>
        <w:t>Залежно від</w:t>
      </w:r>
      <w:r>
        <w:rPr>
          <w:spacing w:val="-1"/>
        </w:rPr>
        <w:t xml:space="preserve"> </w:t>
      </w:r>
      <w:r>
        <w:t>обраної</w:t>
      </w:r>
      <w:r>
        <w:rPr>
          <w:spacing w:val="-1"/>
        </w:rPr>
        <w:t xml:space="preserve"> </w:t>
      </w:r>
      <w:r>
        <w:t>одиниці</w:t>
      </w:r>
      <w:r>
        <w:rPr>
          <w:spacing w:val="-1"/>
        </w:rPr>
        <w:t xml:space="preserve"> </w:t>
      </w:r>
      <w:r>
        <w:t>часу</w:t>
      </w:r>
      <w:r>
        <w:rPr>
          <w:spacing w:val="-4"/>
        </w:rPr>
        <w:t xml:space="preserve"> </w:t>
      </w:r>
      <w:r>
        <w:t>тарифні</w:t>
      </w:r>
      <w:r>
        <w:rPr>
          <w:spacing w:val="-1"/>
        </w:rPr>
        <w:t xml:space="preserve"> </w:t>
      </w:r>
      <w:r>
        <w:t>ставки</w:t>
      </w:r>
      <w:r>
        <w:rPr>
          <w:spacing w:val="-2"/>
        </w:rPr>
        <w:t xml:space="preserve"> </w:t>
      </w:r>
      <w:r>
        <w:t>бувають годинні, денні та місячні (оклади). Найпоширенішими є годинні тарифні</w:t>
      </w:r>
      <w:r>
        <w:rPr>
          <w:spacing w:val="40"/>
        </w:rPr>
        <w:t xml:space="preserve"> </w:t>
      </w:r>
      <w:r>
        <w:t>ставки, оскільки на їх основі розраховуються різноманітні доплати. Денна і місячна тарифні ставки розраховуються множенням годинної ставки на кількість годин у зміні або на середньомісячну кількість робочих годин.</w:t>
      </w:r>
    </w:p>
    <w:p w:rsidR="000B4F6A" w:rsidRDefault="00000000">
      <w:pPr>
        <w:pStyle w:val="a3"/>
        <w:ind w:right="283"/>
      </w:pPr>
      <w:r>
        <w:rPr>
          <w:b/>
          <w:i/>
        </w:rPr>
        <w:t xml:space="preserve">Надбавки </w:t>
      </w:r>
      <w:r>
        <w:t>пов'язані</w:t>
      </w:r>
      <w:r>
        <w:rPr>
          <w:spacing w:val="-1"/>
        </w:rPr>
        <w:t xml:space="preserve"> </w:t>
      </w:r>
      <w:r>
        <w:t>з якістю конкретного працівника і</w:t>
      </w:r>
      <w:r>
        <w:rPr>
          <w:spacing w:val="-1"/>
        </w:rPr>
        <w:t xml:space="preserve"> </w:t>
      </w:r>
      <w:r>
        <w:t>носять чітко виражений стимулюючий характер. Вони надаються за високу професійну майстерність робітників; за високі досягнення в праці спеціалістів; за вислугу років; за виконання особливо важливої роботи на термін її виконання...</w:t>
      </w:r>
    </w:p>
    <w:p w:rsidR="000B4F6A" w:rsidRDefault="000B4F6A">
      <w:pPr>
        <w:pStyle w:val="a3"/>
        <w:sectPr w:rsidR="000B4F6A">
          <w:pgSz w:w="8400" w:h="11910"/>
          <w:pgMar w:top="1000" w:right="850" w:bottom="780" w:left="850" w:header="0" w:footer="585" w:gutter="0"/>
          <w:cols w:space="720"/>
        </w:sectPr>
      </w:pPr>
    </w:p>
    <w:p w:rsidR="000B4F6A" w:rsidRDefault="00000000">
      <w:pPr>
        <w:pStyle w:val="a3"/>
        <w:spacing w:before="67"/>
        <w:ind w:right="286"/>
      </w:pPr>
      <w:r>
        <w:rPr>
          <w:b/>
          <w:i/>
        </w:rPr>
        <w:lastRenderedPageBreak/>
        <w:t xml:space="preserve">Доплати </w:t>
      </w:r>
      <w:r>
        <w:t>пов'язані з характеристикою сфери трудової діяльності і носять компенсаційний характер. Вони надаються за високу інтенсивність праці (наприклад, на конвеєрах); за роботу в наднормовий час; за суміщення професій (посад); за виконання обов'язків тимчасово відсутніх працівників; на період освоєння нових норм трудових затрат; за роботу у вихідні і святкові дні, що є</w:t>
      </w:r>
      <w:r>
        <w:rPr>
          <w:spacing w:val="40"/>
        </w:rPr>
        <w:t xml:space="preserve"> </w:t>
      </w:r>
      <w:r>
        <w:t>робочими за графіком; за роботу в нічний час; за керівництво бригадою, якщо бригадир не звільнений від основної роботи, та ін.</w:t>
      </w:r>
    </w:p>
    <w:p w:rsidR="000B4F6A" w:rsidRDefault="00000000">
      <w:pPr>
        <w:pStyle w:val="a3"/>
        <w:ind w:right="282"/>
      </w:pPr>
      <w:r>
        <w:t xml:space="preserve">При використанні </w:t>
      </w:r>
      <w:r>
        <w:rPr>
          <w:b/>
          <w:i/>
        </w:rPr>
        <w:t xml:space="preserve">безтарифних систем оплати праці </w:t>
      </w:r>
      <w:r>
        <w:t>працівникам гарантується лише мінімальний обов'язковий рівень заробітної плати, існування якого обумовлене законодавством про мінімальну заробітну плату. Спочатку визначається загальна сума заробленої колективом заробітної плати, потім з неї вираховується</w:t>
      </w:r>
      <w:r>
        <w:rPr>
          <w:spacing w:val="40"/>
        </w:rPr>
        <w:t xml:space="preserve"> </w:t>
      </w:r>
      <w:r>
        <w:t>сума</w:t>
      </w:r>
      <w:r>
        <w:rPr>
          <w:spacing w:val="-1"/>
        </w:rPr>
        <w:t xml:space="preserve"> </w:t>
      </w:r>
      <w:r>
        <w:t>гарантованої</w:t>
      </w:r>
      <w:r>
        <w:rPr>
          <w:spacing w:val="-2"/>
        </w:rPr>
        <w:t xml:space="preserve"> </w:t>
      </w:r>
      <w:r>
        <w:t>мінімальної</w:t>
      </w:r>
      <w:r>
        <w:rPr>
          <w:spacing w:val="-2"/>
        </w:rPr>
        <w:t xml:space="preserve"> </w:t>
      </w:r>
      <w:r>
        <w:t>оплати</w:t>
      </w:r>
      <w:r>
        <w:rPr>
          <w:spacing w:val="-3"/>
        </w:rPr>
        <w:t xml:space="preserve"> </w:t>
      </w:r>
      <w:r>
        <w:t>всіх</w:t>
      </w:r>
      <w:r>
        <w:rPr>
          <w:spacing w:val="-1"/>
        </w:rPr>
        <w:t xml:space="preserve"> </w:t>
      </w:r>
      <w:r>
        <w:t>працівників підприємства, а залишок розподіляється між членами колективу за певними встановленими заздалегідь правилами. Основною перевагою цих систем оплати праці є оптимальне поєднання індивідуальної і колективної зацікавленості в покращенні результатів роботи.</w:t>
      </w:r>
    </w:p>
    <w:p w:rsidR="000B4F6A" w:rsidRDefault="000B4F6A">
      <w:pPr>
        <w:pStyle w:val="a3"/>
        <w:spacing w:before="16"/>
        <w:ind w:left="0" w:firstLine="0"/>
        <w:jc w:val="left"/>
      </w:pPr>
    </w:p>
    <w:p w:rsidR="000B4F6A" w:rsidRDefault="00000000">
      <w:pPr>
        <w:pStyle w:val="6"/>
        <w:numPr>
          <w:ilvl w:val="2"/>
          <w:numId w:val="34"/>
        </w:numPr>
        <w:tabs>
          <w:tab w:val="left" w:pos="2154"/>
        </w:tabs>
        <w:ind w:left="2154" w:hanging="467"/>
        <w:jc w:val="both"/>
      </w:pPr>
      <w:bookmarkStart w:id="6" w:name="_bookmark74"/>
      <w:bookmarkEnd w:id="6"/>
      <w:r>
        <w:rPr>
          <w:spacing w:val="-6"/>
        </w:rPr>
        <w:t>Нарахування</w:t>
      </w:r>
      <w:r>
        <w:rPr>
          <w:spacing w:val="3"/>
        </w:rPr>
        <w:t xml:space="preserve"> </w:t>
      </w:r>
      <w:r>
        <w:rPr>
          <w:spacing w:val="-6"/>
        </w:rPr>
        <w:t>на</w:t>
      </w:r>
      <w:r>
        <w:rPr>
          <w:spacing w:val="4"/>
        </w:rPr>
        <w:t xml:space="preserve"> </w:t>
      </w:r>
      <w:r>
        <w:rPr>
          <w:spacing w:val="-6"/>
        </w:rPr>
        <w:t>заробітну</w:t>
      </w:r>
      <w:r>
        <w:rPr>
          <w:spacing w:val="3"/>
        </w:rPr>
        <w:t xml:space="preserve"> </w:t>
      </w:r>
      <w:r>
        <w:rPr>
          <w:spacing w:val="-6"/>
        </w:rPr>
        <w:t>плату</w:t>
      </w:r>
    </w:p>
    <w:p w:rsidR="000B4F6A" w:rsidRDefault="00000000">
      <w:pPr>
        <w:pStyle w:val="a3"/>
        <w:spacing w:before="113"/>
        <w:ind w:right="283"/>
      </w:pPr>
      <w:r>
        <w:t xml:space="preserve">Витрати підприємства на соціальні заходи виникають внаслідок нарахування на зарплату – тобто обов’язкового відрахування сум єдиного внеску на загальнообов’язкове державне соціальне страхування. </w:t>
      </w:r>
      <w:r>
        <w:rPr>
          <w:b/>
          <w:i/>
        </w:rPr>
        <w:t xml:space="preserve">Єдиний внесок на загальнообов'язкове державне соціальне страхування </w:t>
      </w:r>
      <w:r>
        <w:t>(</w:t>
      </w:r>
      <w:r>
        <w:rPr>
          <w:b/>
          <w:i/>
        </w:rPr>
        <w:t>єдиний соціальний внесок</w:t>
      </w:r>
      <w:r>
        <w:t>) – консолідований страховий внесок, збір якого здійснюється до системи загальнообов'язкового державного соціального страхування в обов'язковому порядку та на регулярній основі з метою забезпечення захисту</w:t>
      </w:r>
      <w:r>
        <w:rPr>
          <w:spacing w:val="-2"/>
        </w:rPr>
        <w:t xml:space="preserve"> </w:t>
      </w:r>
      <w:r>
        <w:t>у випадках, передбачених</w:t>
      </w:r>
      <w:r>
        <w:rPr>
          <w:spacing w:val="-2"/>
        </w:rPr>
        <w:t xml:space="preserve"> </w:t>
      </w:r>
      <w:r>
        <w:t>законодавством, прав застрахованих осіб на отримання страхових виплат (послуг) за діючими видами загальнообов'язкового державного соціального страхування.</w:t>
      </w:r>
    </w:p>
    <w:p w:rsidR="000B4F6A" w:rsidRDefault="00000000">
      <w:pPr>
        <w:pStyle w:val="a3"/>
        <w:ind w:right="287"/>
      </w:pPr>
      <w:r>
        <w:t>Єдиний соціальний внесок включає в себе повний соціальний пакет, законодавчо передбачений державою, який складається з пенсійного страхування (виплата пенсії), страхування на випадок тимчасової втрати працездатності (оплата лікарняних, догляд за дитиною, інше), страхування, пов’язане з виникненням нещасних випадків та професійних захворювань на виробництві (компенсація повної або часткової втрати працездатності).</w:t>
      </w:r>
    </w:p>
    <w:p w:rsidR="000B4F6A" w:rsidRDefault="00000000">
      <w:pPr>
        <w:pStyle w:val="a3"/>
        <w:spacing w:before="1"/>
        <w:ind w:right="283"/>
      </w:pPr>
      <w:r>
        <w:t>Обліком платників єдиного внеску, забезпеченням збору та веденням обліку страхових коштів, контролем за повнотою та своєчасністю</w:t>
      </w:r>
      <w:r>
        <w:rPr>
          <w:spacing w:val="61"/>
        </w:rPr>
        <w:t xml:space="preserve">   </w:t>
      </w:r>
      <w:r>
        <w:t>їх</w:t>
      </w:r>
      <w:r>
        <w:rPr>
          <w:spacing w:val="61"/>
        </w:rPr>
        <w:t xml:space="preserve">   </w:t>
      </w:r>
      <w:r>
        <w:t>сплати,</w:t>
      </w:r>
      <w:r>
        <w:rPr>
          <w:spacing w:val="61"/>
        </w:rPr>
        <w:t xml:space="preserve">   </w:t>
      </w:r>
      <w:r>
        <w:t>веденням</w:t>
      </w:r>
      <w:r>
        <w:rPr>
          <w:spacing w:val="62"/>
        </w:rPr>
        <w:t xml:space="preserve">   </w:t>
      </w:r>
      <w:r>
        <w:t>Державного</w:t>
      </w:r>
      <w:r>
        <w:rPr>
          <w:spacing w:val="62"/>
        </w:rPr>
        <w:t xml:space="preserve">   </w:t>
      </w:r>
      <w:r>
        <w:rPr>
          <w:spacing w:val="-2"/>
        </w:rPr>
        <w:t>реєстру</w:t>
      </w:r>
    </w:p>
    <w:p w:rsidR="000B4F6A" w:rsidRDefault="000B4F6A">
      <w:pPr>
        <w:pStyle w:val="a3"/>
        <w:sectPr w:rsidR="000B4F6A">
          <w:pgSz w:w="8400" w:h="11910"/>
          <w:pgMar w:top="1000" w:right="850" w:bottom="780" w:left="850" w:header="0" w:footer="585" w:gutter="0"/>
          <w:cols w:space="720"/>
        </w:sectPr>
      </w:pPr>
    </w:p>
    <w:p w:rsidR="000B4F6A" w:rsidRDefault="00000000">
      <w:pPr>
        <w:pStyle w:val="a3"/>
        <w:spacing w:before="67"/>
        <w:ind w:right="282" w:firstLine="0"/>
      </w:pPr>
      <w:r>
        <w:lastRenderedPageBreak/>
        <w:t>загальнообов’язкового державного соціального страхування</w:t>
      </w:r>
      <w:r>
        <w:rPr>
          <w:spacing w:val="40"/>
        </w:rPr>
        <w:t xml:space="preserve"> </w:t>
      </w:r>
      <w:r>
        <w:t>займається Пенсійний фонд України. Розрахунок розподілу єдиного внеску за видами загальнообов'язкового державного соціального страхування проводиться на підставі звітності про нарахування</w:t>
      </w:r>
      <w:r>
        <w:rPr>
          <w:spacing w:val="40"/>
        </w:rPr>
        <w:t xml:space="preserve"> </w:t>
      </w:r>
      <w:r>
        <w:t>єдиного внеску за результатами попереднього року. Страхові кошти, акумульовані на централізованих рахунках органів доходів і зборів, автоматично</w:t>
      </w:r>
      <w:r>
        <w:rPr>
          <w:spacing w:val="-3"/>
        </w:rPr>
        <w:t xml:space="preserve"> </w:t>
      </w:r>
      <w:r>
        <w:t>перераховуються (розподіляються)</w:t>
      </w:r>
      <w:r>
        <w:rPr>
          <w:spacing w:val="-1"/>
        </w:rPr>
        <w:t xml:space="preserve"> </w:t>
      </w:r>
      <w:r>
        <w:t>не</w:t>
      </w:r>
      <w:r>
        <w:rPr>
          <w:spacing w:val="-3"/>
        </w:rPr>
        <w:t xml:space="preserve"> </w:t>
      </w:r>
      <w:r>
        <w:t>пізніше</w:t>
      </w:r>
      <w:r>
        <w:rPr>
          <w:spacing w:val="-3"/>
        </w:rPr>
        <w:t xml:space="preserve"> </w:t>
      </w:r>
      <w:r>
        <w:t>наступного операційного дня після їх зарахування на централізовані рахунки в таких пропорціях (з 01.07.2017 р.) до:</w:t>
      </w:r>
    </w:p>
    <w:p w:rsidR="000B4F6A" w:rsidRDefault="00000000">
      <w:pPr>
        <w:pStyle w:val="a4"/>
        <w:numPr>
          <w:ilvl w:val="0"/>
          <w:numId w:val="33"/>
        </w:numPr>
        <w:tabs>
          <w:tab w:val="left" w:pos="848"/>
        </w:tabs>
        <w:spacing w:line="229" w:lineRule="exact"/>
        <w:ind w:left="848" w:hanging="282"/>
        <w:jc w:val="both"/>
        <w:rPr>
          <w:sz w:val="20"/>
        </w:rPr>
      </w:pPr>
      <w:r>
        <w:rPr>
          <w:sz w:val="20"/>
        </w:rPr>
        <w:t>Фонду</w:t>
      </w:r>
      <w:r>
        <w:rPr>
          <w:spacing w:val="-11"/>
          <w:sz w:val="20"/>
        </w:rPr>
        <w:t xml:space="preserve"> </w:t>
      </w:r>
      <w:r>
        <w:rPr>
          <w:sz w:val="20"/>
        </w:rPr>
        <w:t>соціального</w:t>
      </w:r>
      <w:r>
        <w:rPr>
          <w:spacing w:val="-6"/>
          <w:sz w:val="20"/>
        </w:rPr>
        <w:t xml:space="preserve"> </w:t>
      </w:r>
      <w:r>
        <w:rPr>
          <w:sz w:val="20"/>
        </w:rPr>
        <w:t>страхування</w:t>
      </w:r>
      <w:r>
        <w:rPr>
          <w:spacing w:val="-4"/>
          <w:sz w:val="20"/>
        </w:rPr>
        <w:t xml:space="preserve"> </w:t>
      </w:r>
      <w:r>
        <w:rPr>
          <w:sz w:val="20"/>
        </w:rPr>
        <w:t>України</w:t>
      </w:r>
      <w:r>
        <w:rPr>
          <w:spacing w:val="-8"/>
          <w:sz w:val="20"/>
        </w:rPr>
        <w:t xml:space="preserve"> </w:t>
      </w:r>
      <w:r>
        <w:rPr>
          <w:sz w:val="20"/>
        </w:rPr>
        <w:t>–</w:t>
      </w:r>
      <w:r>
        <w:rPr>
          <w:spacing w:val="-5"/>
          <w:sz w:val="20"/>
        </w:rPr>
        <w:t xml:space="preserve"> </w:t>
      </w:r>
      <w:r>
        <w:rPr>
          <w:spacing w:val="-2"/>
          <w:sz w:val="20"/>
        </w:rPr>
        <w:t>9,1472%;</w:t>
      </w:r>
    </w:p>
    <w:p w:rsidR="000B4F6A" w:rsidRDefault="00000000">
      <w:pPr>
        <w:pStyle w:val="a4"/>
        <w:numPr>
          <w:ilvl w:val="0"/>
          <w:numId w:val="33"/>
        </w:numPr>
        <w:tabs>
          <w:tab w:val="left" w:pos="848"/>
        </w:tabs>
        <w:ind w:left="848" w:hanging="282"/>
        <w:jc w:val="both"/>
        <w:rPr>
          <w:sz w:val="20"/>
        </w:rPr>
      </w:pPr>
      <w:r>
        <w:rPr>
          <w:spacing w:val="-2"/>
          <w:sz w:val="20"/>
        </w:rPr>
        <w:t>Фонду</w:t>
      </w:r>
      <w:r>
        <w:rPr>
          <w:spacing w:val="-11"/>
          <w:sz w:val="20"/>
        </w:rPr>
        <w:t xml:space="preserve"> </w:t>
      </w:r>
      <w:r>
        <w:rPr>
          <w:spacing w:val="-2"/>
          <w:sz w:val="20"/>
        </w:rPr>
        <w:t>соціального</w:t>
      </w:r>
      <w:r>
        <w:rPr>
          <w:spacing w:val="-9"/>
          <w:sz w:val="20"/>
        </w:rPr>
        <w:t xml:space="preserve"> </w:t>
      </w:r>
      <w:r>
        <w:rPr>
          <w:spacing w:val="-2"/>
          <w:sz w:val="20"/>
        </w:rPr>
        <w:t>страхування</w:t>
      </w:r>
      <w:r>
        <w:rPr>
          <w:spacing w:val="-8"/>
          <w:sz w:val="20"/>
        </w:rPr>
        <w:t xml:space="preserve"> </w:t>
      </w:r>
      <w:r>
        <w:rPr>
          <w:spacing w:val="-2"/>
          <w:sz w:val="20"/>
        </w:rPr>
        <w:t>на</w:t>
      </w:r>
      <w:r>
        <w:rPr>
          <w:spacing w:val="-8"/>
          <w:sz w:val="20"/>
        </w:rPr>
        <w:t xml:space="preserve"> </w:t>
      </w:r>
      <w:r>
        <w:rPr>
          <w:spacing w:val="-2"/>
          <w:sz w:val="20"/>
        </w:rPr>
        <w:t>випадок</w:t>
      </w:r>
      <w:r>
        <w:rPr>
          <w:spacing w:val="-8"/>
          <w:sz w:val="20"/>
        </w:rPr>
        <w:t xml:space="preserve"> </w:t>
      </w:r>
      <w:r>
        <w:rPr>
          <w:spacing w:val="-2"/>
          <w:sz w:val="20"/>
        </w:rPr>
        <w:t>безробіття</w:t>
      </w:r>
      <w:r>
        <w:rPr>
          <w:spacing w:val="-7"/>
          <w:sz w:val="20"/>
        </w:rPr>
        <w:t xml:space="preserve"> </w:t>
      </w:r>
      <w:r>
        <w:rPr>
          <w:spacing w:val="-2"/>
          <w:sz w:val="20"/>
        </w:rPr>
        <w:t>– 5,2313%;</w:t>
      </w:r>
    </w:p>
    <w:p w:rsidR="000B4F6A" w:rsidRDefault="00000000">
      <w:pPr>
        <w:pStyle w:val="a4"/>
        <w:numPr>
          <w:ilvl w:val="0"/>
          <w:numId w:val="33"/>
        </w:numPr>
        <w:tabs>
          <w:tab w:val="left" w:pos="848"/>
        </w:tabs>
        <w:ind w:left="283" w:right="290" w:firstLine="283"/>
        <w:jc w:val="both"/>
        <w:rPr>
          <w:sz w:val="20"/>
        </w:rPr>
      </w:pPr>
      <w:r>
        <w:rPr>
          <w:sz w:val="20"/>
        </w:rPr>
        <w:t>Пенсійного Фонду України (на рахунки Накопичувального пенсійного фонду або недержавних пенсійних фондів) – 85,6215%.</w:t>
      </w:r>
    </w:p>
    <w:p w:rsidR="000B4F6A" w:rsidRDefault="00000000">
      <w:pPr>
        <w:pStyle w:val="a3"/>
        <w:ind w:right="282"/>
      </w:pPr>
      <w:r>
        <w:t>Базою нарахування єдиного внеску є сума нарахованої заробітної плати за видами виплат, які включають основну та додаткову</w:t>
      </w:r>
      <w:r>
        <w:rPr>
          <w:spacing w:val="80"/>
        </w:rPr>
        <w:t xml:space="preserve"> </w:t>
      </w:r>
      <w:r>
        <w:t>заробітну плату, інші заохочувальні та компенсаційні виплати, у тому числі в натуральній формі, та суму винагороди фізичним особам за виконання робіт (надання послуг) за цивільно-правовими договорами. Єдиний внесок нараховується на суми, не зменшені на суму відрахувань податків, інших обов'язкових платежів, що відповідно до закону сплачуються із зазначених сум, та на суми утримань, що здійснюються відповідно до закону.</w:t>
      </w:r>
    </w:p>
    <w:p w:rsidR="000B4F6A" w:rsidRDefault="00000000">
      <w:pPr>
        <w:pStyle w:val="a3"/>
        <w:spacing w:before="1"/>
        <w:ind w:right="281"/>
      </w:pPr>
      <w:r>
        <w:t xml:space="preserve">Єдиний внесок встановлюється у розмірі </w:t>
      </w:r>
      <w:r>
        <w:rPr>
          <w:b/>
        </w:rPr>
        <w:t xml:space="preserve">22 % </w:t>
      </w:r>
      <w:r>
        <w:t>від бази нарахування єдиного внеску. Якщо база нарахування єдиного внеску</w:t>
      </w:r>
      <w:r>
        <w:rPr>
          <w:spacing w:val="40"/>
        </w:rPr>
        <w:t xml:space="preserve"> </w:t>
      </w:r>
      <w:r>
        <w:t>не перевищує розміру мінімальної заробітної плати, то сума єдиного внеску розраховується як добуток розміру мінімальної заробітної</w:t>
      </w:r>
      <w:r>
        <w:rPr>
          <w:spacing w:val="40"/>
        </w:rPr>
        <w:t xml:space="preserve"> </w:t>
      </w:r>
      <w:r>
        <w:t>плати та ставки єдиного внеску (мінімальний розмір внеску з січня по грудень 2018 р. складає 3723 •</w:t>
      </w:r>
      <w:r>
        <w:rPr>
          <w:spacing w:val="-4"/>
        </w:rPr>
        <w:t xml:space="preserve"> </w:t>
      </w:r>
      <w:r>
        <w:t>0,22 = 819,06 грн.). З 01.01.2018 р. максимальна</w:t>
      </w:r>
      <w:r>
        <w:rPr>
          <w:spacing w:val="-1"/>
        </w:rPr>
        <w:t xml:space="preserve"> </w:t>
      </w:r>
      <w:r>
        <w:t>величина бази нарахування єдиного</w:t>
      </w:r>
      <w:r>
        <w:rPr>
          <w:spacing w:val="-1"/>
        </w:rPr>
        <w:t xml:space="preserve"> </w:t>
      </w:r>
      <w:r>
        <w:t>внеску</w:t>
      </w:r>
      <w:r>
        <w:rPr>
          <w:spacing w:val="-1"/>
        </w:rPr>
        <w:t xml:space="preserve"> </w:t>
      </w:r>
      <w:r>
        <w:t>(максимальна сума доходу застрахованої особи на місяць, на яку нараховується єдиний внесок) становить 15 розмірів мінімальної заробітної плати (максимальний</w:t>
      </w:r>
      <w:r>
        <w:rPr>
          <w:spacing w:val="40"/>
        </w:rPr>
        <w:t xml:space="preserve"> </w:t>
      </w:r>
      <w:r>
        <w:t>розмір</w:t>
      </w:r>
      <w:r>
        <w:rPr>
          <w:spacing w:val="40"/>
        </w:rPr>
        <w:t xml:space="preserve"> </w:t>
      </w:r>
      <w:r>
        <w:t>внеску</w:t>
      </w:r>
      <w:r>
        <w:rPr>
          <w:spacing w:val="40"/>
        </w:rPr>
        <w:t xml:space="preserve"> </w:t>
      </w:r>
      <w:r>
        <w:t>з</w:t>
      </w:r>
      <w:r>
        <w:rPr>
          <w:spacing w:val="40"/>
        </w:rPr>
        <w:t xml:space="preserve"> </w:t>
      </w:r>
      <w:r>
        <w:t>січня</w:t>
      </w:r>
      <w:r>
        <w:rPr>
          <w:spacing w:val="40"/>
        </w:rPr>
        <w:t xml:space="preserve"> </w:t>
      </w:r>
      <w:r>
        <w:t>по</w:t>
      </w:r>
      <w:r>
        <w:rPr>
          <w:spacing w:val="40"/>
        </w:rPr>
        <w:t xml:space="preserve"> </w:t>
      </w:r>
      <w:r>
        <w:t>грудень</w:t>
      </w:r>
      <w:r>
        <w:rPr>
          <w:spacing w:val="40"/>
        </w:rPr>
        <w:t xml:space="preserve"> </w:t>
      </w:r>
      <w:r>
        <w:t>2018</w:t>
      </w:r>
      <w:r>
        <w:rPr>
          <w:spacing w:val="40"/>
        </w:rPr>
        <w:t xml:space="preserve"> </w:t>
      </w:r>
      <w:r>
        <w:t>р.</w:t>
      </w:r>
      <w:r>
        <w:rPr>
          <w:spacing w:val="40"/>
        </w:rPr>
        <w:t xml:space="preserve"> </w:t>
      </w:r>
      <w:r>
        <w:t>складає 3723 • 15 • 0,22 = 12285,90 грн.).</w:t>
      </w:r>
    </w:p>
    <w:p w:rsidR="000B4F6A" w:rsidRDefault="00000000">
      <w:pPr>
        <w:pStyle w:val="a3"/>
        <w:ind w:right="286"/>
      </w:pPr>
      <w:r>
        <w:t>Загальнообов’язкове державне соціальне страхування у зв’язку з тимчасовою втратою працездатності та витратами, зумовленими народженням та похованням – система прав, обов’язків і гарантій, яка передбачає матеріальне забезпечення на випадок тимчасової втрати працездатності, у зв’язку з вагітністю та пологами, народженням дитини та необхідністю догляду за нею, у разі смерті, а також</w:t>
      </w:r>
      <w:r>
        <w:rPr>
          <w:spacing w:val="40"/>
        </w:rPr>
        <w:t xml:space="preserve"> </w:t>
      </w:r>
      <w:r>
        <w:t>соціальні послуги із санітарно-курортного лікування та оздоровлення застрахованим особам та членам їх сімей за рахунок коштів Фонду соціального страхування.</w:t>
      </w:r>
    </w:p>
    <w:p w:rsidR="000B4F6A" w:rsidRDefault="000B4F6A">
      <w:pPr>
        <w:pStyle w:val="a3"/>
        <w:sectPr w:rsidR="000B4F6A">
          <w:pgSz w:w="8400" w:h="11910"/>
          <w:pgMar w:top="1000" w:right="850" w:bottom="780" w:left="850" w:header="0" w:footer="585" w:gutter="0"/>
          <w:cols w:space="720"/>
        </w:sectPr>
      </w:pPr>
    </w:p>
    <w:p w:rsidR="000B4F6A" w:rsidRDefault="00000000">
      <w:pPr>
        <w:pStyle w:val="a3"/>
        <w:spacing w:before="67"/>
        <w:ind w:right="280"/>
      </w:pPr>
      <w:r>
        <w:lastRenderedPageBreak/>
        <w:t>Загальнообов’язкове державне соціальне страхування від нещасного випадку на виробництві та професійного захворювання, які спричинили тимчасову втрату працездатності виконується також за рахунок коштів Фонду соціального страхування.</w:t>
      </w:r>
    </w:p>
    <w:p w:rsidR="000B4F6A" w:rsidRDefault="00000000">
      <w:pPr>
        <w:pStyle w:val="a3"/>
        <w:ind w:right="286"/>
      </w:pPr>
      <w:r>
        <w:t>Загальнообов’язкове державне соціальне страхування на випадок безробіття – система прав, обов’язків і гарантій, яка передбачає матеріальне забезпечення на випадок безробіття з незалежних від застосованих осіб обставин та надання соціальних послуг за рахунок коштів Фонду соціального страхування на випадок безробіття.</w:t>
      </w:r>
    </w:p>
    <w:p w:rsidR="000B4F6A" w:rsidRDefault="00000000">
      <w:pPr>
        <w:pStyle w:val="a3"/>
        <w:ind w:right="288"/>
      </w:pPr>
      <w:r>
        <w:t>Загальнообов’язкове державне пенсійне страхування передбачає призначення,</w:t>
      </w:r>
      <w:r>
        <w:rPr>
          <w:spacing w:val="-5"/>
        </w:rPr>
        <w:t xml:space="preserve"> </w:t>
      </w:r>
      <w:r>
        <w:t>перерахунок</w:t>
      </w:r>
      <w:r>
        <w:rPr>
          <w:spacing w:val="-6"/>
        </w:rPr>
        <w:t xml:space="preserve"> </w:t>
      </w:r>
      <w:r>
        <w:t>і</w:t>
      </w:r>
      <w:r>
        <w:rPr>
          <w:spacing w:val="-3"/>
        </w:rPr>
        <w:t xml:space="preserve"> </w:t>
      </w:r>
      <w:r>
        <w:t>виплату</w:t>
      </w:r>
      <w:r>
        <w:rPr>
          <w:spacing w:val="-6"/>
        </w:rPr>
        <w:t xml:space="preserve"> </w:t>
      </w:r>
      <w:r>
        <w:t>пенсій,</w:t>
      </w:r>
      <w:r>
        <w:rPr>
          <w:spacing w:val="-3"/>
        </w:rPr>
        <w:t xml:space="preserve"> </w:t>
      </w:r>
      <w:r>
        <w:t>надання</w:t>
      </w:r>
      <w:r>
        <w:rPr>
          <w:spacing w:val="-6"/>
        </w:rPr>
        <w:t xml:space="preserve"> </w:t>
      </w:r>
      <w:r>
        <w:t>соціальних</w:t>
      </w:r>
      <w:r>
        <w:rPr>
          <w:spacing w:val="-6"/>
        </w:rPr>
        <w:t xml:space="preserve"> </w:t>
      </w:r>
      <w:r>
        <w:t>послуг за рахунок коштів Пенсійного Фонду.</w:t>
      </w:r>
    </w:p>
    <w:p w:rsidR="000B4F6A" w:rsidRDefault="00000000">
      <w:pPr>
        <w:pStyle w:val="a3"/>
        <w:ind w:right="286"/>
      </w:pPr>
      <w:r>
        <w:t>Всі ці Фонди формуються за рахунок страхових внесків роботодавців, бюджетних та інших джерел.</w:t>
      </w:r>
    </w:p>
    <w:p w:rsidR="000B4F6A" w:rsidRDefault="000B4F6A">
      <w:pPr>
        <w:pStyle w:val="a3"/>
        <w:spacing w:before="14"/>
        <w:ind w:left="0" w:firstLine="0"/>
        <w:jc w:val="left"/>
      </w:pPr>
    </w:p>
    <w:p w:rsidR="000B4F6A" w:rsidRDefault="00000000">
      <w:pPr>
        <w:pStyle w:val="6"/>
        <w:numPr>
          <w:ilvl w:val="2"/>
          <w:numId w:val="34"/>
        </w:numPr>
        <w:tabs>
          <w:tab w:val="left" w:pos="2008"/>
        </w:tabs>
        <w:ind w:left="2008" w:hanging="467"/>
        <w:jc w:val="left"/>
      </w:pPr>
      <w:bookmarkStart w:id="7" w:name="_bookmark75"/>
      <w:bookmarkEnd w:id="7"/>
      <w:r>
        <w:rPr>
          <w:spacing w:val="-6"/>
        </w:rPr>
        <w:t>Розрахунок</w:t>
      </w:r>
      <w:r>
        <w:rPr>
          <w:spacing w:val="1"/>
        </w:rPr>
        <w:t xml:space="preserve"> </w:t>
      </w:r>
      <w:r>
        <w:rPr>
          <w:spacing w:val="-6"/>
        </w:rPr>
        <w:t>річного</w:t>
      </w:r>
      <w:r>
        <w:rPr>
          <w:spacing w:val="5"/>
        </w:rPr>
        <w:t xml:space="preserve"> </w:t>
      </w:r>
      <w:r>
        <w:rPr>
          <w:spacing w:val="-6"/>
        </w:rPr>
        <w:t>фонду</w:t>
      </w:r>
      <w:r>
        <w:rPr>
          <w:spacing w:val="3"/>
        </w:rPr>
        <w:t xml:space="preserve"> </w:t>
      </w:r>
      <w:r>
        <w:rPr>
          <w:spacing w:val="-6"/>
        </w:rPr>
        <w:t>зарплати</w:t>
      </w:r>
    </w:p>
    <w:p w:rsidR="000B4F6A" w:rsidRDefault="00000000">
      <w:pPr>
        <w:pStyle w:val="a3"/>
        <w:spacing w:before="116"/>
        <w:ind w:right="283"/>
      </w:pPr>
      <w:r>
        <w:t>Наближений розрахунок річного фонду зарплати для навчальних цілей можна виконати за такими формулами.</w:t>
      </w:r>
    </w:p>
    <w:p w:rsidR="000B4F6A" w:rsidRDefault="00000000">
      <w:pPr>
        <w:pStyle w:val="a4"/>
        <w:numPr>
          <w:ilvl w:val="0"/>
          <w:numId w:val="32"/>
        </w:numPr>
        <w:tabs>
          <w:tab w:val="left" w:pos="825"/>
        </w:tabs>
        <w:spacing w:before="1"/>
        <w:ind w:hanging="201"/>
        <w:rPr>
          <w:sz w:val="20"/>
        </w:rPr>
      </w:pPr>
      <w:r>
        <w:rPr>
          <w:sz w:val="20"/>
        </w:rPr>
        <w:t>Річний</w:t>
      </w:r>
      <w:r>
        <w:rPr>
          <w:spacing w:val="-10"/>
          <w:sz w:val="20"/>
        </w:rPr>
        <w:t xml:space="preserve"> </w:t>
      </w:r>
      <w:r>
        <w:rPr>
          <w:sz w:val="20"/>
        </w:rPr>
        <w:t>фонд</w:t>
      </w:r>
      <w:r>
        <w:rPr>
          <w:spacing w:val="-10"/>
          <w:sz w:val="20"/>
        </w:rPr>
        <w:t xml:space="preserve"> </w:t>
      </w:r>
      <w:r>
        <w:rPr>
          <w:sz w:val="20"/>
        </w:rPr>
        <w:t>зарплати</w:t>
      </w:r>
      <w:r>
        <w:rPr>
          <w:spacing w:val="-9"/>
          <w:sz w:val="20"/>
        </w:rPr>
        <w:t xml:space="preserve"> </w:t>
      </w:r>
      <w:r>
        <w:rPr>
          <w:sz w:val="20"/>
        </w:rPr>
        <w:t>основних</w:t>
      </w:r>
      <w:r>
        <w:rPr>
          <w:spacing w:val="-10"/>
          <w:sz w:val="20"/>
        </w:rPr>
        <w:t xml:space="preserve"> </w:t>
      </w:r>
      <w:r>
        <w:rPr>
          <w:sz w:val="20"/>
        </w:rPr>
        <w:t>(виробничих)</w:t>
      </w:r>
      <w:r>
        <w:rPr>
          <w:spacing w:val="-9"/>
          <w:sz w:val="20"/>
        </w:rPr>
        <w:t xml:space="preserve"> </w:t>
      </w:r>
      <w:r>
        <w:rPr>
          <w:spacing w:val="-2"/>
          <w:sz w:val="20"/>
        </w:rPr>
        <w:t>робітників:</w:t>
      </w:r>
    </w:p>
    <w:p w:rsidR="000B4F6A" w:rsidRDefault="00000000">
      <w:pPr>
        <w:spacing w:before="39" w:line="370" w:lineRule="atLeast"/>
        <w:ind w:left="283" w:right="1972" w:firstLine="2112"/>
        <w:rPr>
          <w:sz w:val="20"/>
        </w:rPr>
      </w:pPr>
      <w:r>
        <w:rPr>
          <w:i/>
          <w:sz w:val="20"/>
        </w:rPr>
        <w:t>З</w:t>
      </w:r>
      <w:r>
        <w:rPr>
          <w:i/>
          <w:position w:val="-4"/>
          <w:sz w:val="12"/>
        </w:rPr>
        <w:t>О</w:t>
      </w:r>
      <w:r>
        <w:rPr>
          <w:i/>
          <w:spacing w:val="40"/>
          <w:position w:val="-4"/>
          <w:sz w:val="12"/>
        </w:rPr>
        <w:t xml:space="preserve"> </w:t>
      </w:r>
      <w:r>
        <w:rPr>
          <w:rFonts w:ascii="Symbol" w:hAnsi="Symbol"/>
          <w:sz w:val="20"/>
        </w:rPr>
        <w:t></w:t>
      </w:r>
      <w:r>
        <w:rPr>
          <w:sz w:val="20"/>
        </w:rPr>
        <w:t xml:space="preserve"> </w:t>
      </w:r>
      <w:r>
        <w:rPr>
          <w:i/>
          <w:sz w:val="20"/>
        </w:rPr>
        <w:t xml:space="preserve">N </w:t>
      </w:r>
      <w:r>
        <w:rPr>
          <w:rFonts w:ascii="Symbol" w:hAnsi="Symbol"/>
          <w:sz w:val="20"/>
        </w:rPr>
        <w:t></w:t>
      </w:r>
      <w:r>
        <w:rPr>
          <w:i/>
          <w:sz w:val="20"/>
        </w:rPr>
        <w:t>T</w:t>
      </w:r>
      <w:r>
        <w:rPr>
          <w:i/>
          <w:position w:val="-4"/>
          <w:sz w:val="12"/>
        </w:rPr>
        <w:t>c</w:t>
      </w:r>
      <w:r>
        <w:rPr>
          <w:i/>
          <w:spacing w:val="31"/>
          <w:position w:val="-4"/>
          <w:sz w:val="12"/>
        </w:rPr>
        <w:t xml:space="preserve"> </w:t>
      </w:r>
      <w:r>
        <w:rPr>
          <w:rFonts w:ascii="Symbol" w:hAnsi="Symbol"/>
          <w:sz w:val="20"/>
        </w:rPr>
        <w:t></w:t>
      </w:r>
      <w:r>
        <w:rPr>
          <w:rFonts w:ascii="Symbol" w:hAnsi="Symbol"/>
          <w:sz w:val="20"/>
        </w:rPr>
        <w:t></w:t>
      </w:r>
      <w:r>
        <w:rPr>
          <w:rFonts w:ascii="Symbol" w:hAnsi="Symbol"/>
          <w:sz w:val="27"/>
        </w:rPr>
        <w:t></w:t>
      </w:r>
      <w:r>
        <w:rPr>
          <w:i/>
          <w:sz w:val="20"/>
        </w:rPr>
        <w:t>K</w:t>
      </w:r>
      <w:r>
        <w:rPr>
          <w:i/>
          <w:position w:val="-4"/>
          <w:sz w:val="12"/>
        </w:rPr>
        <w:t>i</w:t>
      </w:r>
      <w:r>
        <w:rPr>
          <w:i/>
          <w:spacing w:val="36"/>
          <w:position w:val="-4"/>
          <w:sz w:val="12"/>
        </w:rPr>
        <w:t xml:space="preserve"> </w:t>
      </w:r>
      <w:r>
        <w:rPr>
          <w:rFonts w:ascii="Symbol" w:hAnsi="Symbol"/>
          <w:sz w:val="20"/>
        </w:rPr>
        <w:t></w:t>
      </w:r>
      <w:r>
        <w:rPr>
          <w:spacing w:val="-25"/>
          <w:sz w:val="20"/>
        </w:rPr>
        <w:t xml:space="preserve"> </w:t>
      </w:r>
      <w:r>
        <w:rPr>
          <w:i/>
          <w:sz w:val="20"/>
        </w:rPr>
        <w:t>t</w:t>
      </w:r>
      <w:r>
        <w:rPr>
          <w:i/>
          <w:position w:val="-4"/>
          <w:sz w:val="12"/>
        </w:rPr>
        <w:t xml:space="preserve">i </w:t>
      </w:r>
      <w:r>
        <w:rPr>
          <w:rFonts w:ascii="Symbol" w:hAnsi="Symbol"/>
          <w:sz w:val="27"/>
        </w:rPr>
        <w:t></w:t>
      </w:r>
      <w:r>
        <w:rPr>
          <w:position w:val="2"/>
          <w:sz w:val="20"/>
        </w:rPr>
        <w:t xml:space="preserve">, грн., </w:t>
      </w:r>
      <w:r>
        <w:rPr>
          <w:sz w:val="20"/>
        </w:rPr>
        <w:t xml:space="preserve">де </w:t>
      </w:r>
      <w:r>
        <w:rPr>
          <w:b/>
          <w:i/>
          <w:sz w:val="20"/>
        </w:rPr>
        <w:t xml:space="preserve">N </w:t>
      </w:r>
      <w:r>
        <w:rPr>
          <w:sz w:val="20"/>
        </w:rPr>
        <w:t>– кількість робочих днів на рік, днів;</w:t>
      </w:r>
    </w:p>
    <w:p w:rsidR="000B4F6A" w:rsidRDefault="00000000">
      <w:pPr>
        <w:pStyle w:val="a3"/>
        <w:spacing w:before="3" w:line="229" w:lineRule="exact"/>
        <w:ind w:left="566" w:firstLine="0"/>
        <w:jc w:val="left"/>
        <w:rPr>
          <w:position w:val="1"/>
        </w:rPr>
      </w:pPr>
      <w:r>
        <w:rPr>
          <w:b/>
          <w:i/>
          <w:position w:val="1"/>
        </w:rPr>
        <w:t>Т</w:t>
      </w:r>
      <w:proofErr w:type="spellStart"/>
      <w:r>
        <w:rPr>
          <w:b/>
          <w:i/>
          <w:sz w:val="13"/>
        </w:rPr>
        <w:t>зм</w:t>
      </w:r>
      <w:proofErr w:type="spellEnd"/>
      <w:r>
        <w:rPr>
          <w:b/>
          <w:i/>
          <w:spacing w:val="11"/>
          <w:sz w:val="13"/>
        </w:rPr>
        <w:t xml:space="preserve"> </w:t>
      </w:r>
      <w:r>
        <w:rPr>
          <w:position w:val="1"/>
        </w:rPr>
        <w:t>–</w:t>
      </w:r>
      <w:r>
        <w:rPr>
          <w:spacing w:val="-5"/>
          <w:position w:val="1"/>
        </w:rPr>
        <w:t xml:space="preserve"> </w:t>
      </w:r>
      <w:r>
        <w:rPr>
          <w:position w:val="1"/>
        </w:rPr>
        <w:t>тривалість</w:t>
      </w:r>
      <w:r>
        <w:rPr>
          <w:spacing w:val="-6"/>
          <w:position w:val="1"/>
        </w:rPr>
        <w:t xml:space="preserve"> </w:t>
      </w:r>
      <w:r>
        <w:rPr>
          <w:position w:val="1"/>
        </w:rPr>
        <w:t>зміни,</w:t>
      </w:r>
      <w:r>
        <w:rPr>
          <w:spacing w:val="-5"/>
          <w:position w:val="1"/>
        </w:rPr>
        <w:t xml:space="preserve"> </w:t>
      </w:r>
      <w:r>
        <w:rPr>
          <w:spacing w:val="-2"/>
          <w:position w:val="1"/>
        </w:rPr>
        <w:t>год.;</w:t>
      </w:r>
    </w:p>
    <w:p w:rsidR="000B4F6A" w:rsidRDefault="00000000">
      <w:pPr>
        <w:pStyle w:val="a3"/>
        <w:spacing w:line="229" w:lineRule="exact"/>
        <w:ind w:left="566" w:firstLine="0"/>
        <w:jc w:val="left"/>
        <w:rPr>
          <w:position w:val="1"/>
        </w:rPr>
      </w:pPr>
      <w:r>
        <w:rPr>
          <w:b/>
          <w:i/>
          <w:position w:val="1"/>
        </w:rPr>
        <w:t>К</w:t>
      </w:r>
      <w:r>
        <w:rPr>
          <w:b/>
          <w:i/>
          <w:sz w:val="13"/>
        </w:rPr>
        <w:t>і</w:t>
      </w:r>
      <w:r>
        <w:rPr>
          <w:b/>
          <w:i/>
          <w:spacing w:val="11"/>
          <w:sz w:val="13"/>
        </w:rPr>
        <w:t xml:space="preserve"> </w:t>
      </w:r>
      <w:r>
        <w:rPr>
          <w:position w:val="1"/>
        </w:rPr>
        <w:t>–</w:t>
      </w:r>
      <w:r>
        <w:rPr>
          <w:spacing w:val="-6"/>
          <w:position w:val="1"/>
        </w:rPr>
        <w:t xml:space="preserve"> </w:t>
      </w:r>
      <w:r>
        <w:rPr>
          <w:position w:val="1"/>
        </w:rPr>
        <w:t>чисельність</w:t>
      </w:r>
      <w:r>
        <w:rPr>
          <w:spacing w:val="-5"/>
          <w:position w:val="1"/>
        </w:rPr>
        <w:t xml:space="preserve"> </w:t>
      </w:r>
      <w:r>
        <w:rPr>
          <w:position w:val="1"/>
        </w:rPr>
        <w:t>основних</w:t>
      </w:r>
      <w:r>
        <w:rPr>
          <w:spacing w:val="-7"/>
          <w:position w:val="1"/>
        </w:rPr>
        <w:t xml:space="preserve"> </w:t>
      </w:r>
      <w:r>
        <w:rPr>
          <w:position w:val="1"/>
        </w:rPr>
        <w:t>робітників</w:t>
      </w:r>
      <w:r>
        <w:rPr>
          <w:spacing w:val="-5"/>
          <w:position w:val="1"/>
        </w:rPr>
        <w:t xml:space="preserve"> </w:t>
      </w:r>
      <w:r>
        <w:rPr>
          <w:i/>
          <w:position w:val="1"/>
        </w:rPr>
        <w:t>і</w:t>
      </w:r>
      <w:r>
        <w:rPr>
          <w:position w:val="1"/>
        </w:rPr>
        <w:t>-го</w:t>
      </w:r>
      <w:r>
        <w:rPr>
          <w:spacing w:val="-5"/>
          <w:position w:val="1"/>
        </w:rPr>
        <w:t xml:space="preserve"> </w:t>
      </w:r>
      <w:r>
        <w:rPr>
          <w:position w:val="1"/>
        </w:rPr>
        <w:t>розряду,</w:t>
      </w:r>
      <w:r>
        <w:rPr>
          <w:spacing w:val="-6"/>
          <w:position w:val="1"/>
        </w:rPr>
        <w:t xml:space="preserve"> </w:t>
      </w:r>
      <w:proofErr w:type="spellStart"/>
      <w:r>
        <w:rPr>
          <w:spacing w:val="-2"/>
          <w:position w:val="1"/>
        </w:rPr>
        <w:t>чол</w:t>
      </w:r>
      <w:proofErr w:type="spellEnd"/>
      <w:r>
        <w:rPr>
          <w:spacing w:val="-2"/>
          <w:position w:val="1"/>
        </w:rPr>
        <w:t>.;</w:t>
      </w:r>
    </w:p>
    <w:p w:rsidR="000B4F6A" w:rsidRDefault="00000000">
      <w:pPr>
        <w:pStyle w:val="a3"/>
        <w:spacing w:before="1"/>
        <w:ind w:left="566" w:firstLine="0"/>
        <w:jc w:val="left"/>
        <w:rPr>
          <w:position w:val="1"/>
        </w:rPr>
      </w:pPr>
      <w:r>
        <w:rPr>
          <w:b/>
          <w:i/>
          <w:position w:val="1"/>
        </w:rPr>
        <w:t>t</w:t>
      </w:r>
      <w:r>
        <w:rPr>
          <w:b/>
          <w:i/>
          <w:sz w:val="13"/>
        </w:rPr>
        <w:t>i</w:t>
      </w:r>
      <w:r>
        <w:rPr>
          <w:b/>
          <w:i/>
          <w:spacing w:val="11"/>
          <w:sz w:val="13"/>
        </w:rPr>
        <w:t xml:space="preserve"> </w:t>
      </w:r>
      <w:r>
        <w:rPr>
          <w:position w:val="1"/>
        </w:rPr>
        <w:t>–</w:t>
      </w:r>
      <w:r>
        <w:rPr>
          <w:spacing w:val="-4"/>
          <w:position w:val="1"/>
        </w:rPr>
        <w:t xml:space="preserve"> </w:t>
      </w:r>
      <w:r>
        <w:rPr>
          <w:position w:val="1"/>
        </w:rPr>
        <w:t>тарифна</w:t>
      </w:r>
      <w:r>
        <w:rPr>
          <w:spacing w:val="-6"/>
          <w:position w:val="1"/>
        </w:rPr>
        <w:t xml:space="preserve"> </w:t>
      </w:r>
      <w:r>
        <w:rPr>
          <w:position w:val="1"/>
        </w:rPr>
        <w:t>ставка</w:t>
      </w:r>
      <w:r>
        <w:rPr>
          <w:spacing w:val="-4"/>
          <w:position w:val="1"/>
        </w:rPr>
        <w:t xml:space="preserve"> </w:t>
      </w:r>
      <w:r>
        <w:rPr>
          <w:i/>
          <w:position w:val="1"/>
        </w:rPr>
        <w:t>і</w:t>
      </w:r>
      <w:r>
        <w:rPr>
          <w:position w:val="1"/>
        </w:rPr>
        <w:t>-го</w:t>
      </w:r>
      <w:r>
        <w:rPr>
          <w:spacing w:val="-4"/>
          <w:position w:val="1"/>
        </w:rPr>
        <w:t xml:space="preserve"> </w:t>
      </w:r>
      <w:r>
        <w:rPr>
          <w:position w:val="1"/>
        </w:rPr>
        <w:t>розряду,</w:t>
      </w:r>
      <w:r>
        <w:rPr>
          <w:spacing w:val="-3"/>
          <w:position w:val="1"/>
        </w:rPr>
        <w:t xml:space="preserve"> </w:t>
      </w:r>
      <w:r>
        <w:rPr>
          <w:spacing w:val="-2"/>
          <w:position w:val="1"/>
        </w:rPr>
        <w:t>грн./год.</w:t>
      </w:r>
    </w:p>
    <w:p w:rsidR="000B4F6A" w:rsidRDefault="00000000">
      <w:pPr>
        <w:pStyle w:val="a4"/>
        <w:numPr>
          <w:ilvl w:val="0"/>
          <w:numId w:val="32"/>
        </w:numPr>
        <w:tabs>
          <w:tab w:val="left" w:pos="824"/>
        </w:tabs>
        <w:spacing w:before="4" w:line="235" w:lineRule="auto"/>
        <w:ind w:left="283" w:right="281" w:firstLine="340"/>
        <w:rPr>
          <w:position w:val="2"/>
          <w:sz w:val="20"/>
        </w:rPr>
      </w:pPr>
      <w:r>
        <w:rPr>
          <w:position w:val="2"/>
          <w:sz w:val="20"/>
        </w:rPr>
        <w:t>Додаткова</w:t>
      </w:r>
      <w:r>
        <w:rPr>
          <w:spacing w:val="40"/>
          <w:position w:val="2"/>
          <w:sz w:val="20"/>
        </w:rPr>
        <w:t xml:space="preserve"> </w:t>
      </w:r>
      <w:r>
        <w:rPr>
          <w:position w:val="2"/>
          <w:sz w:val="20"/>
        </w:rPr>
        <w:t>зарплата</w:t>
      </w:r>
      <w:r>
        <w:rPr>
          <w:spacing w:val="40"/>
          <w:position w:val="2"/>
          <w:sz w:val="20"/>
        </w:rPr>
        <w:t xml:space="preserve"> </w:t>
      </w:r>
      <w:r>
        <w:rPr>
          <w:position w:val="2"/>
          <w:sz w:val="20"/>
        </w:rPr>
        <w:t>основних</w:t>
      </w:r>
      <w:r>
        <w:rPr>
          <w:spacing w:val="40"/>
          <w:position w:val="2"/>
          <w:sz w:val="20"/>
        </w:rPr>
        <w:t xml:space="preserve"> </w:t>
      </w:r>
      <w:r>
        <w:rPr>
          <w:position w:val="2"/>
          <w:sz w:val="20"/>
        </w:rPr>
        <w:t>робітників</w:t>
      </w:r>
      <w:r>
        <w:rPr>
          <w:spacing w:val="40"/>
          <w:position w:val="2"/>
          <w:sz w:val="20"/>
        </w:rPr>
        <w:t xml:space="preserve"> </w:t>
      </w:r>
      <w:r>
        <w:rPr>
          <w:i/>
          <w:position w:val="2"/>
          <w:sz w:val="20"/>
        </w:rPr>
        <w:t>З</w:t>
      </w:r>
      <w:proofErr w:type="spellStart"/>
      <w:r>
        <w:rPr>
          <w:i/>
          <w:sz w:val="13"/>
        </w:rPr>
        <w:t>Д.О</w:t>
      </w:r>
      <w:proofErr w:type="spellEnd"/>
      <w:r>
        <w:rPr>
          <w:i/>
          <w:spacing w:val="80"/>
          <w:sz w:val="13"/>
        </w:rPr>
        <w:t xml:space="preserve"> </w:t>
      </w:r>
      <w:r>
        <w:rPr>
          <w:position w:val="2"/>
          <w:sz w:val="20"/>
        </w:rPr>
        <w:t>приймається</w:t>
      </w:r>
      <w:r>
        <w:rPr>
          <w:spacing w:val="40"/>
          <w:position w:val="2"/>
          <w:sz w:val="20"/>
        </w:rPr>
        <w:t xml:space="preserve"> </w:t>
      </w:r>
      <w:r>
        <w:rPr>
          <w:position w:val="2"/>
          <w:sz w:val="20"/>
        </w:rPr>
        <w:t xml:space="preserve">в </w:t>
      </w:r>
      <w:r>
        <w:rPr>
          <w:sz w:val="20"/>
        </w:rPr>
        <w:t>розмірі 18–25 % від основної зарплати.</w:t>
      </w:r>
    </w:p>
    <w:p w:rsidR="000B4F6A" w:rsidRDefault="00000000">
      <w:pPr>
        <w:pStyle w:val="a4"/>
        <w:numPr>
          <w:ilvl w:val="0"/>
          <w:numId w:val="32"/>
        </w:numPr>
        <w:tabs>
          <w:tab w:val="left" w:pos="825"/>
        </w:tabs>
        <w:spacing w:before="2"/>
        <w:ind w:hanging="201"/>
        <w:rPr>
          <w:sz w:val="20"/>
        </w:rPr>
      </w:pPr>
      <w:r>
        <w:rPr>
          <w:sz w:val="20"/>
        </w:rPr>
        <w:t>Сумарний</w:t>
      </w:r>
      <w:r>
        <w:rPr>
          <w:spacing w:val="-8"/>
          <w:sz w:val="20"/>
        </w:rPr>
        <w:t xml:space="preserve"> </w:t>
      </w:r>
      <w:r>
        <w:rPr>
          <w:sz w:val="20"/>
        </w:rPr>
        <w:t>фонд</w:t>
      </w:r>
      <w:r>
        <w:rPr>
          <w:spacing w:val="-9"/>
          <w:sz w:val="20"/>
        </w:rPr>
        <w:t xml:space="preserve"> </w:t>
      </w:r>
      <w:r>
        <w:rPr>
          <w:sz w:val="20"/>
        </w:rPr>
        <w:t>зарплати</w:t>
      </w:r>
      <w:r>
        <w:rPr>
          <w:spacing w:val="-7"/>
          <w:sz w:val="20"/>
        </w:rPr>
        <w:t xml:space="preserve"> </w:t>
      </w:r>
      <w:r>
        <w:rPr>
          <w:sz w:val="20"/>
        </w:rPr>
        <w:t>основних</w:t>
      </w:r>
      <w:r>
        <w:rPr>
          <w:spacing w:val="-9"/>
          <w:sz w:val="20"/>
        </w:rPr>
        <w:t xml:space="preserve"> </w:t>
      </w:r>
      <w:r>
        <w:rPr>
          <w:spacing w:val="-2"/>
          <w:sz w:val="20"/>
        </w:rPr>
        <w:t>робітників</w:t>
      </w:r>
    </w:p>
    <w:p w:rsidR="000B4F6A" w:rsidRDefault="00000000">
      <w:pPr>
        <w:spacing w:before="127"/>
        <w:ind w:left="372"/>
        <w:jc w:val="center"/>
        <w:rPr>
          <w:position w:val="1"/>
          <w:sz w:val="20"/>
        </w:rPr>
      </w:pPr>
      <w:r>
        <w:rPr>
          <w:i/>
          <w:sz w:val="21"/>
        </w:rPr>
        <w:t>З</w:t>
      </w:r>
      <w:r>
        <w:rPr>
          <w:i/>
          <w:position w:val="-4"/>
          <w:sz w:val="12"/>
        </w:rPr>
        <w:t>О</w:t>
      </w:r>
      <w:r>
        <w:rPr>
          <w:position w:val="-4"/>
          <w:sz w:val="12"/>
        </w:rPr>
        <w:t>.</w:t>
      </w:r>
      <w:r>
        <w:rPr>
          <w:spacing w:val="-10"/>
          <w:position w:val="-4"/>
          <w:sz w:val="12"/>
        </w:rPr>
        <w:t xml:space="preserve"> </w:t>
      </w:r>
      <w:r>
        <w:rPr>
          <w:i/>
          <w:position w:val="-4"/>
          <w:sz w:val="12"/>
        </w:rPr>
        <w:t>р</w:t>
      </w:r>
      <w:r>
        <w:rPr>
          <w:i/>
          <w:spacing w:val="42"/>
          <w:position w:val="-4"/>
          <w:sz w:val="12"/>
        </w:rPr>
        <w:t xml:space="preserve"> </w:t>
      </w:r>
      <w:r>
        <w:rPr>
          <w:rFonts w:ascii="Symbol" w:hAnsi="Symbol"/>
          <w:sz w:val="21"/>
        </w:rPr>
        <w:t></w:t>
      </w:r>
      <w:r>
        <w:rPr>
          <w:spacing w:val="-4"/>
          <w:sz w:val="21"/>
        </w:rPr>
        <w:t xml:space="preserve"> </w:t>
      </w:r>
      <w:r>
        <w:rPr>
          <w:i/>
          <w:sz w:val="21"/>
        </w:rPr>
        <w:t>З</w:t>
      </w:r>
      <w:r>
        <w:rPr>
          <w:i/>
          <w:position w:val="-4"/>
          <w:sz w:val="12"/>
        </w:rPr>
        <w:t>О</w:t>
      </w:r>
      <w:r>
        <w:rPr>
          <w:i/>
          <w:spacing w:val="34"/>
          <w:position w:val="-4"/>
          <w:sz w:val="12"/>
        </w:rPr>
        <w:t xml:space="preserve"> </w:t>
      </w:r>
      <w:r>
        <w:rPr>
          <w:rFonts w:ascii="Symbol" w:hAnsi="Symbol"/>
          <w:sz w:val="21"/>
        </w:rPr>
        <w:t></w:t>
      </w:r>
      <w:r>
        <w:rPr>
          <w:spacing w:val="-11"/>
          <w:sz w:val="21"/>
        </w:rPr>
        <w:t xml:space="preserve"> </w:t>
      </w:r>
      <w:r>
        <w:rPr>
          <w:i/>
          <w:sz w:val="21"/>
        </w:rPr>
        <w:t>З</w:t>
      </w:r>
      <w:r>
        <w:rPr>
          <w:i/>
          <w:position w:val="-4"/>
          <w:sz w:val="12"/>
        </w:rPr>
        <w:t>Д</w:t>
      </w:r>
      <w:r>
        <w:rPr>
          <w:i/>
          <w:spacing w:val="-14"/>
          <w:position w:val="-4"/>
          <w:sz w:val="12"/>
        </w:rPr>
        <w:t xml:space="preserve"> </w:t>
      </w:r>
      <w:r>
        <w:rPr>
          <w:position w:val="-4"/>
          <w:sz w:val="12"/>
        </w:rPr>
        <w:t>.</w:t>
      </w:r>
      <w:r>
        <w:rPr>
          <w:i/>
          <w:position w:val="-4"/>
          <w:sz w:val="12"/>
        </w:rPr>
        <w:t>О</w:t>
      </w:r>
      <w:r>
        <w:rPr>
          <w:i/>
          <w:spacing w:val="12"/>
          <w:position w:val="-4"/>
          <w:sz w:val="12"/>
        </w:rPr>
        <w:t xml:space="preserve"> </w:t>
      </w:r>
      <w:r>
        <w:rPr>
          <w:position w:val="1"/>
          <w:sz w:val="20"/>
        </w:rPr>
        <w:t>,</w:t>
      </w:r>
      <w:r>
        <w:rPr>
          <w:spacing w:val="5"/>
          <w:position w:val="1"/>
          <w:sz w:val="20"/>
        </w:rPr>
        <w:t xml:space="preserve"> </w:t>
      </w:r>
      <w:r>
        <w:rPr>
          <w:spacing w:val="-4"/>
          <w:position w:val="1"/>
          <w:sz w:val="20"/>
        </w:rPr>
        <w:t>грн.</w:t>
      </w:r>
    </w:p>
    <w:p w:rsidR="000B4F6A" w:rsidRDefault="000B4F6A">
      <w:pPr>
        <w:pStyle w:val="a3"/>
        <w:spacing w:before="24"/>
        <w:ind w:left="0" w:firstLine="0"/>
        <w:jc w:val="left"/>
        <w:rPr>
          <w:sz w:val="12"/>
        </w:rPr>
      </w:pPr>
    </w:p>
    <w:p w:rsidR="000B4F6A" w:rsidRDefault="00000000">
      <w:pPr>
        <w:pStyle w:val="a4"/>
        <w:numPr>
          <w:ilvl w:val="0"/>
          <w:numId w:val="32"/>
        </w:numPr>
        <w:tabs>
          <w:tab w:val="left" w:pos="824"/>
        </w:tabs>
        <w:ind w:left="283" w:right="287" w:firstLine="340"/>
        <w:rPr>
          <w:sz w:val="20"/>
        </w:rPr>
      </w:pPr>
      <w:r>
        <w:rPr>
          <w:sz w:val="20"/>
        </w:rPr>
        <w:t>Річний</w:t>
      </w:r>
      <w:r>
        <w:rPr>
          <w:spacing w:val="40"/>
          <w:sz w:val="20"/>
        </w:rPr>
        <w:t xml:space="preserve"> </w:t>
      </w:r>
      <w:r>
        <w:rPr>
          <w:sz w:val="20"/>
        </w:rPr>
        <w:t>фонд</w:t>
      </w:r>
      <w:r>
        <w:rPr>
          <w:spacing w:val="40"/>
          <w:sz w:val="20"/>
        </w:rPr>
        <w:t xml:space="preserve"> </w:t>
      </w:r>
      <w:r>
        <w:rPr>
          <w:sz w:val="20"/>
        </w:rPr>
        <w:t>зарплати</w:t>
      </w:r>
      <w:r>
        <w:rPr>
          <w:spacing w:val="40"/>
          <w:sz w:val="20"/>
        </w:rPr>
        <w:t xml:space="preserve"> </w:t>
      </w:r>
      <w:r>
        <w:rPr>
          <w:sz w:val="20"/>
        </w:rPr>
        <w:t>допоміжних</w:t>
      </w:r>
      <w:r>
        <w:rPr>
          <w:spacing w:val="40"/>
          <w:sz w:val="20"/>
        </w:rPr>
        <w:t xml:space="preserve"> </w:t>
      </w:r>
      <w:r>
        <w:rPr>
          <w:sz w:val="20"/>
        </w:rPr>
        <w:t>робітників</w:t>
      </w:r>
      <w:r>
        <w:rPr>
          <w:spacing w:val="40"/>
          <w:sz w:val="20"/>
        </w:rPr>
        <w:t xml:space="preserve"> </w:t>
      </w:r>
      <w:r>
        <w:rPr>
          <w:sz w:val="20"/>
        </w:rPr>
        <w:t>при</w:t>
      </w:r>
      <w:r>
        <w:rPr>
          <w:spacing w:val="40"/>
          <w:sz w:val="20"/>
        </w:rPr>
        <w:t xml:space="preserve"> </w:t>
      </w:r>
      <w:r>
        <w:rPr>
          <w:sz w:val="20"/>
        </w:rPr>
        <w:t>середній</w:t>
      </w:r>
      <w:r>
        <w:rPr>
          <w:spacing w:val="40"/>
          <w:sz w:val="20"/>
        </w:rPr>
        <w:t xml:space="preserve"> </w:t>
      </w:r>
      <w:r>
        <w:rPr>
          <w:sz w:val="20"/>
        </w:rPr>
        <w:t xml:space="preserve">тарифній ставці </w:t>
      </w:r>
      <w:proofErr w:type="spellStart"/>
      <w:r>
        <w:rPr>
          <w:sz w:val="20"/>
        </w:rPr>
        <w:t>ІІІ</w:t>
      </w:r>
      <w:proofErr w:type="spellEnd"/>
      <w:r>
        <w:rPr>
          <w:sz w:val="20"/>
        </w:rPr>
        <w:t xml:space="preserve"> розряду</w:t>
      </w:r>
    </w:p>
    <w:p w:rsidR="000B4F6A" w:rsidRDefault="00000000">
      <w:pPr>
        <w:spacing w:before="129"/>
        <w:ind w:left="370"/>
        <w:jc w:val="center"/>
        <w:rPr>
          <w:position w:val="7"/>
          <w:sz w:val="20"/>
        </w:rPr>
      </w:pPr>
      <w:r>
        <w:rPr>
          <w:i/>
          <w:w w:val="110"/>
          <w:position w:val="5"/>
          <w:sz w:val="19"/>
        </w:rPr>
        <w:t>З</w:t>
      </w:r>
      <w:proofErr w:type="spellStart"/>
      <w:r>
        <w:rPr>
          <w:i/>
          <w:w w:val="110"/>
          <w:sz w:val="11"/>
        </w:rPr>
        <w:t>ДОП</w:t>
      </w:r>
      <w:proofErr w:type="spellEnd"/>
      <w:r>
        <w:rPr>
          <w:i/>
          <w:spacing w:val="32"/>
          <w:w w:val="110"/>
          <w:sz w:val="11"/>
        </w:rPr>
        <w:t xml:space="preserve"> </w:t>
      </w:r>
      <w:r>
        <w:rPr>
          <w:rFonts w:ascii="Symbol" w:hAnsi="Symbol"/>
          <w:w w:val="110"/>
          <w:position w:val="5"/>
          <w:sz w:val="19"/>
        </w:rPr>
        <w:t></w:t>
      </w:r>
      <w:r>
        <w:rPr>
          <w:spacing w:val="-7"/>
          <w:w w:val="110"/>
          <w:position w:val="5"/>
          <w:sz w:val="19"/>
        </w:rPr>
        <w:t xml:space="preserve"> </w:t>
      </w:r>
      <w:r>
        <w:rPr>
          <w:i/>
          <w:w w:val="110"/>
          <w:position w:val="5"/>
          <w:sz w:val="19"/>
        </w:rPr>
        <w:t>N</w:t>
      </w:r>
      <w:r>
        <w:rPr>
          <w:i/>
          <w:spacing w:val="-11"/>
          <w:w w:val="110"/>
          <w:position w:val="5"/>
          <w:sz w:val="19"/>
        </w:rPr>
        <w:t xml:space="preserve"> </w:t>
      </w:r>
      <w:r>
        <w:rPr>
          <w:rFonts w:ascii="Symbol" w:hAnsi="Symbol"/>
          <w:w w:val="110"/>
          <w:position w:val="5"/>
          <w:sz w:val="19"/>
        </w:rPr>
        <w:t></w:t>
      </w:r>
      <w:r>
        <w:rPr>
          <w:spacing w:val="-33"/>
          <w:w w:val="110"/>
          <w:position w:val="5"/>
          <w:sz w:val="19"/>
        </w:rPr>
        <w:t xml:space="preserve"> </w:t>
      </w:r>
      <w:r>
        <w:rPr>
          <w:i/>
          <w:w w:val="110"/>
          <w:position w:val="5"/>
          <w:sz w:val="19"/>
        </w:rPr>
        <w:t>T</w:t>
      </w:r>
      <w:r>
        <w:rPr>
          <w:i/>
          <w:w w:val="110"/>
          <w:sz w:val="11"/>
        </w:rPr>
        <w:t>c</w:t>
      </w:r>
      <w:r>
        <w:rPr>
          <w:i/>
          <w:spacing w:val="12"/>
          <w:w w:val="110"/>
          <w:sz w:val="11"/>
        </w:rPr>
        <w:t xml:space="preserve"> </w:t>
      </w:r>
      <w:r>
        <w:rPr>
          <w:rFonts w:ascii="Symbol" w:hAnsi="Symbol"/>
          <w:w w:val="110"/>
          <w:position w:val="5"/>
          <w:sz w:val="19"/>
        </w:rPr>
        <w:t></w:t>
      </w:r>
      <w:r>
        <w:rPr>
          <w:spacing w:val="-18"/>
          <w:w w:val="110"/>
          <w:position w:val="5"/>
          <w:sz w:val="19"/>
        </w:rPr>
        <w:t xml:space="preserve"> </w:t>
      </w:r>
      <w:r>
        <w:rPr>
          <w:i/>
          <w:w w:val="110"/>
          <w:position w:val="5"/>
          <w:sz w:val="19"/>
        </w:rPr>
        <w:t>K</w:t>
      </w:r>
      <w:proofErr w:type="spellStart"/>
      <w:r>
        <w:rPr>
          <w:i/>
          <w:w w:val="110"/>
          <w:sz w:val="11"/>
        </w:rPr>
        <w:t>ДОП</w:t>
      </w:r>
      <w:proofErr w:type="spellEnd"/>
      <w:r>
        <w:rPr>
          <w:i/>
          <w:spacing w:val="25"/>
          <w:w w:val="110"/>
          <w:sz w:val="11"/>
        </w:rPr>
        <w:t xml:space="preserve"> </w:t>
      </w:r>
      <w:r>
        <w:rPr>
          <w:rFonts w:ascii="Symbol" w:hAnsi="Symbol"/>
          <w:w w:val="110"/>
          <w:position w:val="5"/>
          <w:sz w:val="19"/>
        </w:rPr>
        <w:t></w:t>
      </w:r>
      <w:r>
        <w:rPr>
          <w:spacing w:val="-28"/>
          <w:w w:val="110"/>
          <w:position w:val="5"/>
          <w:sz w:val="19"/>
        </w:rPr>
        <w:t xml:space="preserve"> </w:t>
      </w:r>
      <w:r>
        <w:rPr>
          <w:i/>
          <w:w w:val="110"/>
          <w:position w:val="5"/>
          <w:sz w:val="19"/>
        </w:rPr>
        <w:t>t</w:t>
      </w:r>
      <w:proofErr w:type="spellStart"/>
      <w:r>
        <w:rPr>
          <w:i/>
          <w:w w:val="110"/>
          <w:sz w:val="11"/>
        </w:rPr>
        <w:t>ІІІ</w:t>
      </w:r>
      <w:proofErr w:type="spellEnd"/>
      <w:r>
        <w:rPr>
          <w:i/>
          <w:spacing w:val="20"/>
          <w:w w:val="110"/>
          <w:sz w:val="11"/>
        </w:rPr>
        <w:t xml:space="preserve"> </w:t>
      </w:r>
      <w:r>
        <w:rPr>
          <w:w w:val="110"/>
          <w:position w:val="7"/>
          <w:sz w:val="20"/>
        </w:rPr>
        <w:t>,</w:t>
      </w:r>
      <w:r>
        <w:rPr>
          <w:spacing w:val="-11"/>
          <w:w w:val="110"/>
          <w:position w:val="7"/>
          <w:sz w:val="20"/>
        </w:rPr>
        <w:t xml:space="preserve"> </w:t>
      </w:r>
      <w:r>
        <w:rPr>
          <w:spacing w:val="-4"/>
          <w:w w:val="110"/>
          <w:position w:val="7"/>
          <w:sz w:val="20"/>
        </w:rPr>
        <w:t>грн.</w:t>
      </w:r>
    </w:p>
    <w:p w:rsidR="000B4F6A" w:rsidRDefault="000B4F6A">
      <w:pPr>
        <w:pStyle w:val="a3"/>
        <w:spacing w:before="35"/>
        <w:ind w:left="0" w:firstLine="0"/>
        <w:jc w:val="left"/>
        <w:rPr>
          <w:sz w:val="11"/>
        </w:rPr>
      </w:pPr>
    </w:p>
    <w:p w:rsidR="000B4F6A" w:rsidRDefault="00000000">
      <w:pPr>
        <w:pStyle w:val="a4"/>
        <w:numPr>
          <w:ilvl w:val="0"/>
          <w:numId w:val="32"/>
        </w:numPr>
        <w:tabs>
          <w:tab w:val="left" w:pos="824"/>
        </w:tabs>
        <w:spacing w:line="235" w:lineRule="auto"/>
        <w:ind w:left="283" w:right="281" w:firstLine="340"/>
        <w:rPr>
          <w:position w:val="2"/>
          <w:sz w:val="20"/>
        </w:rPr>
      </w:pPr>
      <w:r>
        <w:rPr>
          <w:position w:val="2"/>
          <w:sz w:val="20"/>
        </w:rPr>
        <w:t xml:space="preserve">Річний фонд зарплати </w:t>
      </w:r>
      <w:proofErr w:type="spellStart"/>
      <w:r>
        <w:rPr>
          <w:position w:val="2"/>
          <w:sz w:val="20"/>
        </w:rPr>
        <w:t>МОП</w:t>
      </w:r>
      <w:proofErr w:type="spellEnd"/>
      <w:r>
        <w:rPr>
          <w:position w:val="2"/>
          <w:sz w:val="20"/>
        </w:rPr>
        <w:t xml:space="preserve"> при місячній зарплата </w:t>
      </w:r>
      <w:r>
        <w:rPr>
          <w:i/>
          <w:position w:val="2"/>
          <w:sz w:val="20"/>
        </w:rPr>
        <w:t>З</w:t>
      </w:r>
      <w:proofErr w:type="spellStart"/>
      <w:r>
        <w:rPr>
          <w:i/>
          <w:sz w:val="13"/>
        </w:rPr>
        <w:t>м.моп</w:t>
      </w:r>
      <w:proofErr w:type="spellEnd"/>
      <w:r>
        <w:rPr>
          <w:position w:val="2"/>
          <w:sz w:val="20"/>
        </w:rPr>
        <w:t xml:space="preserve">, рівній </w:t>
      </w:r>
      <w:r>
        <w:rPr>
          <w:sz w:val="20"/>
        </w:rPr>
        <w:t>мінімальній заробітній платі (з 01.01.2018 р. 3723 грн.)</w:t>
      </w:r>
    </w:p>
    <w:p w:rsidR="000B4F6A" w:rsidRDefault="00000000">
      <w:pPr>
        <w:spacing w:before="130"/>
        <w:ind w:left="366"/>
        <w:jc w:val="center"/>
        <w:rPr>
          <w:position w:val="7"/>
          <w:sz w:val="20"/>
        </w:rPr>
      </w:pPr>
      <w:r>
        <w:rPr>
          <w:i/>
          <w:w w:val="115"/>
          <w:position w:val="5"/>
          <w:sz w:val="18"/>
        </w:rPr>
        <w:t>З</w:t>
      </w:r>
      <w:proofErr w:type="spellStart"/>
      <w:r>
        <w:rPr>
          <w:i/>
          <w:w w:val="115"/>
          <w:sz w:val="10"/>
        </w:rPr>
        <w:t>МОП</w:t>
      </w:r>
      <w:proofErr w:type="spellEnd"/>
      <w:r>
        <w:rPr>
          <w:i/>
          <w:spacing w:val="15"/>
          <w:w w:val="115"/>
          <w:sz w:val="10"/>
        </w:rPr>
        <w:t xml:space="preserve"> </w:t>
      </w:r>
      <w:r>
        <w:rPr>
          <w:rFonts w:ascii="Symbol" w:hAnsi="Symbol"/>
          <w:w w:val="115"/>
          <w:position w:val="5"/>
          <w:sz w:val="18"/>
        </w:rPr>
        <w:t></w:t>
      </w:r>
      <w:r>
        <w:rPr>
          <w:spacing w:val="-32"/>
          <w:w w:val="115"/>
          <w:position w:val="5"/>
          <w:sz w:val="18"/>
        </w:rPr>
        <w:t xml:space="preserve"> </w:t>
      </w:r>
      <w:r>
        <w:rPr>
          <w:w w:val="115"/>
          <w:position w:val="5"/>
          <w:sz w:val="18"/>
        </w:rPr>
        <w:t>12</w:t>
      </w:r>
      <w:r>
        <w:rPr>
          <w:spacing w:val="-31"/>
          <w:w w:val="115"/>
          <w:position w:val="5"/>
          <w:sz w:val="18"/>
        </w:rPr>
        <w:t xml:space="preserve"> </w:t>
      </w:r>
      <w:r>
        <w:rPr>
          <w:rFonts w:ascii="Symbol" w:hAnsi="Symbol"/>
          <w:w w:val="115"/>
          <w:position w:val="5"/>
          <w:sz w:val="18"/>
        </w:rPr>
        <w:t></w:t>
      </w:r>
      <w:r>
        <w:rPr>
          <w:spacing w:val="-25"/>
          <w:w w:val="115"/>
          <w:position w:val="5"/>
          <w:sz w:val="18"/>
        </w:rPr>
        <w:t xml:space="preserve"> </w:t>
      </w:r>
      <w:r>
        <w:rPr>
          <w:i/>
          <w:w w:val="115"/>
          <w:position w:val="5"/>
          <w:sz w:val="18"/>
        </w:rPr>
        <w:t>З</w:t>
      </w:r>
      <w:r>
        <w:rPr>
          <w:i/>
          <w:w w:val="115"/>
          <w:sz w:val="10"/>
        </w:rPr>
        <w:t>м</w:t>
      </w:r>
      <w:r>
        <w:rPr>
          <w:w w:val="115"/>
          <w:sz w:val="10"/>
        </w:rPr>
        <w:t>.</w:t>
      </w:r>
      <w:r>
        <w:rPr>
          <w:spacing w:val="-18"/>
          <w:w w:val="115"/>
          <w:sz w:val="10"/>
        </w:rPr>
        <w:t xml:space="preserve"> </w:t>
      </w:r>
      <w:proofErr w:type="spellStart"/>
      <w:r>
        <w:rPr>
          <w:i/>
          <w:w w:val="115"/>
          <w:sz w:val="10"/>
        </w:rPr>
        <w:t>моп</w:t>
      </w:r>
      <w:proofErr w:type="spellEnd"/>
      <w:r>
        <w:rPr>
          <w:i/>
          <w:spacing w:val="9"/>
          <w:w w:val="115"/>
          <w:sz w:val="10"/>
        </w:rPr>
        <w:t xml:space="preserve"> </w:t>
      </w:r>
      <w:r>
        <w:rPr>
          <w:rFonts w:ascii="Symbol" w:hAnsi="Symbol"/>
          <w:w w:val="115"/>
          <w:position w:val="5"/>
          <w:sz w:val="18"/>
        </w:rPr>
        <w:t></w:t>
      </w:r>
      <w:r>
        <w:rPr>
          <w:spacing w:val="-19"/>
          <w:w w:val="115"/>
          <w:position w:val="5"/>
          <w:sz w:val="18"/>
        </w:rPr>
        <w:t xml:space="preserve"> </w:t>
      </w:r>
      <w:r>
        <w:rPr>
          <w:i/>
          <w:w w:val="115"/>
          <w:position w:val="5"/>
          <w:sz w:val="18"/>
        </w:rPr>
        <w:t>К</w:t>
      </w:r>
      <w:proofErr w:type="spellStart"/>
      <w:r>
        <w:rPr>
          <w:i/>
          <w:w w:val="115"/>
          <w:sz w:val="10"/>
        </w:rPr>
        <w:t>МОП</w:t>
      </w:r>
      <w:proofErr w:type="spellEnd"/>
      <w:r>
        <w:rPr>
          <w:i/>
          <w:spacing w:val="10"/>
          <w:w w:val="115"/>
          <w:sz w:val="10"/>
        </w:rPr>
        <w:t xml:space="preserve"> </w:t>
      </w:r>
      <w:r>
        <w:rPr>
          <w:w w:val="115"/>
          <w:position w:val="7"/>
          <w:sz w:val="20"/>
        </w:rPr>
        <w:t>,</w:t>
      </w:r>
      <w:r>
        <w:rPr>
          <w:spacing w:val="-14"/>
          <w:w w:val="115"/>
          <w:position w:val="7"/>
          <w:sz w:val="20"/>
        </w:rPr>
        <w:t xml:space="preserve"> </w:t>
      </w:r>
      <w:r>
        <w:rPr>
          <w:spacing w:val="-4"/>
          <w:w w:val="115"/>
          <w:position w:val="7"/>
          <w:sz w:val="20"/>
        </w:rPr>
        <w:t>грн.</w:t>
      </w:r>
    </w:p>
    <w:p w:rsidR="000B4F6A" w:rsidRDefault="000B4F6A">
      <w:pPr>
        <w:pStyle w:val="a3"/>
        <w:spacing w:before="26"/>
        <w:ind w:left="0" w:firstLine="0"/>
        <w:jc w:val="left"/>
        <w:rPr>
          <w:sz w:val="10"/>
        </w:rPr>
      </w:pPr>
    </w:p>
    <w:p w:rsidR="000B4F6A" w:rsidRDefault="00000000">
      <w:pPr>
        <w:pStyle w:val="a4"/>
        <w:numPr>
          <w:ilvl w:val="0"/>
          <w:numId w:val="32"/>
        </w:numPr>
        <w:tabs>
          <w:tab w:val="left" w:pos="824"/>
        </w:tabs>
        <w:ind w:left="283" w:right="286" w:firstLine="340"/>
        <w:rPr>
          <w:sz w:val="20"/>
        </w:rPr>
      </w:pPr>
      <w:r>
        <w:rPr>
          <w:sz w:val="20"/>
        </w:rPr>
        <w:t>Зарплата</w:t>
      </w:r>
      <w:r>
        <w:rPr>
          <w:spacing w:val="40"/>
          <w:sz w:val="20"/>
        </w:rPr>
        <w:t xml:space="preserve"> </w:t>
      </w:r>
      <w:proofErr w:type="spellStart"/>
      <w:r>
        <w:rPr>
          <w:sz w:val="20"/>
        </w:rPr>
        <w:t>ІТП</w:t>
      </w:r>
      <w:proofErr w:type="spellEnd"/>
      <w:r>
        <w:rPr>
          <w:spacing w:val="40"/>
          <w:sz w:val="20"/>
        </w:rPr>
        <w:t xml:space="preserve"> </w:t>
      </w:r>
      <w:r>
        <w:rPr>
          <w:sz w:val="20"/>
        </w:rPr>
        <w:t>і</w:t>
      </w:r>
      <w:r>
        <w:rPr>
          <w:spacing w:val="40"/>
          <w:sz w:val="20"/>
        </w:rPr>
        <w:t xml:space="preserve"> </w:t>
      </w:r>
      <w:r>
        <w:rPr>
          <w:sz w:val="20"/>
        </w:rPr>
        <w:t>службовців</w:t>
      </w:r>
      <w:r>
        <w:rPr>
          <w:spacing w:val="40"/>
          <w:sz w:val="20"/>
        </w:rPr>
        <w:t xml:space="preserve"> </w:t>
      </w:r>
      <w:r>
        <w:rPr>
          <w:sz w:val="20"/>
        </w:rPr>
        <w:t>приймається</w:t>
      </w:r>
      <w:r>
        <w:rPr>
          <w:spacing w:val="40"/>
          <w:sz w:val="20"/>
        </w:rPr>
        <w:t xml:space="preserve"> </w:t>
      </w:r>
      <w:r>
        <w:rPr>
          <w:sz w:val="20"/>
        </w:rPr>
        <w:t>рівною</w:t>
      </w:r>
      <w:r>
        <w:rPr>
          <w:spacing w:val="40"/>
          <w:sz w:val="20"/>
        </w:rPr>
        <w:t xml:space="preserve"> </w:t>
      </w:r>
      <w:r>
        <w:rPr>
          <w:sz w:val="20"/>
        </w:rPr>
        <w:t>25</w:t>
      </w:r>
      <w:r>
        <w:rPr>
          <w:spacing w:val="40"/>
          <w:sz w:val="20"/>
        </w:rPr>
        <w:t xml:space="preserve"> </w:t>
      </w:r>
      <w:r>
        <w:rPr>
          <w:sz w:val="20"/>
        </w:rPr>
        <w:t>%</w:t>
      </w:r>
      <w:r>
        <w:rPr>
          <w:spacing w:val="40"/>
          <w:sz w:val="20"/>
        </w:rPr>
        <w:t xml:space="preserve"> </w:t>
      </w:r>
      <w:r>
        <w:rPr>
          <w:sz w:val="20"/>
        </w:rPr>
        <w:t>фонду зарплати основних робітників:</w:t>
      </w:r>
    </w:p>
    <w:p w:rsidR="000B4F6A" w:rsidRDefault="000B4F6A">
      <w:pPr>
        <w:pStyle w:val="a4"/>
        <w:rPr>
          <w:sz w:val="20"/>
        </w:rPr>
        <w:sectPr w:rsidR="000B4F6A">
          <w:pgSz w:w="8400" w:h="11910"/>
          <w:pgMar w:top="1000" w:right="850" w:bottom="780" w:left="850" w:header="0" w:footer="585" w:gutter="0"/>
          <w:cols w:space="720"/>
        </w:sectPr>
      </w:pPr>
    </w:p>
    <w:p w:rsidR="000B4F6A" w:rsidRDefault="00000000">
      <w:pPr>
        <w:spacing w:before="69"/>
        <w:ind w:left="370"/>
        <w:jc w:val="center"/>
        <w:rPr>
          <w:position w:val="8"/>
          <w:sz w:val="20"/>
        </w:rPr>
      </w:pPr>
      <w:r>
        <w:rPr>
          <w:i/>
          <w:w w:val="105"/>
          <w:position w:val="5"/>
          <w:sz w:val="19"/>
        </w:rPr>
        <w:lastRenderedPageBreak/>
        <w:t>З</w:t>
      </w:r>
      <w:proofErr w:type="spellStart"/>
      <w:r>
        <w:rPr>
          <w:i/>
          <w:w w:val="105"/>
          <w:sz w:val="11"/>
        </w:rPr>
        <w:t>ІТП</w:t>
      </w:r>
      <w:proofErr w:type="spellEnd"/>
      <w:r>
        <w:rPr>
          <w:i/>
          <w:spacing w:val="-16"/>
          <w:w w:val="105"/>
          <w:sz w:val="11"/>
        </w:rPr>
        <w:t xml:space="preserve"> </w:t>
      </w:r>
      <w:r>
        <w:rPr>
          <w:rFonts w:ascii="Symbol" w:hAnsi="Symbol"/>
          <w:w w:val="105"/>
          <w:sz w:val="11"/>
        </w:rPr>
        <w:t></w:t>
      </w:r>
      <w:proofErr w:type="spellStart"/>
      <w:r>
        <w:rPr>
          <w:i/>
          <w:w w:val="105"/>
          <w:sz w:val="11"/>
        </w:rPr>
        <w:t>СЛ</w:t>
      </w:r>
      <w:proofErr w:type="spellEnd"/>
      <w:r>
        <w:rPr>
          <w:i/>
          <w:spacing w:val="40"/>
          <w:w w:val="105"/>
          <w:sz w:val="11"/>
        </w:rPr>
        <w:t xml:space="preserve"> </w:t>
      </w:r>
      <w:r>
        <w:rPr>
          <w:rFonts w:ascii="Symbol" w:hAnsi="Symbol"/>
          <w:w w:val="105"/>
          <w:position w:val="5"/>
          <w:sz w:val="19"/>
        </w:rPr>
        <w:t></w:t>
      </w:r>
      <w:r>
        <w:rPr>
          <w:spacing w:val="-10"/>
          <w:w w:val="105"/>
          <w:position w:val="5"/>
          <w:sz w:val="19"/>
        </w:rPr>
        <w:t xml:space="preserve"> </w:t>
      </w:r>
      <w:r>
        <w:rPr>
          <w:w w:val="105"/>
          <w:position w:val="5"/>
          <w:sz w:val="19"/>
        </w:rPr>
        <w:t>0,25</w:t>
      </w:r>
      <w:r>
        <w:rPr>
          <w:rFonts w:ascii="Symbol" w:hAnsi="Symbol"/>
          <w:w w:val="105"/>
          <w:position w:val="5"/>
          <w:sz w:val="19"/>
        </w:rPr>
        <w:t></w:t>
      </w:r>
      <w:r>
        <w:rPr>
          <w:spacing w:val="-22"/>
          <w:w w:val="105"/>
          <w:position w:val="5"/>
          <w:sz w:val="19"/>
        </w:rPr>
        <w:t xml:space="preserve"> </w:t>
      </w:r>
      <w:r>
        <w:rPr>
          <w:i/>
          <w:w w:val="105"/>
          <w:position w:val="5"/>
          <w:sz w:val="19"/>
        </w:rPr>
        <w:t>З</w:t>
      </w:r>
      <w:r>
        <w:rPr>
          <w:i/>
          <w:w w:val="105"/>
          <w:sz w:val="11"/>
        </w:rPr>
        <w:t>О</w:t>
      </w:r>
      <w:r>
        <w:rPr>
          <w:w w:val="105"/>
          <w:sz w:val="11"/>
        </w:rPr>
        <w:t>.</w:t>
      </w:r>
      <w:r>
        <w:rPr>
          <w:spacing w:val="-11"/>
          <w:w w:val="105"/>
          <w:sz w:val="11"/>
        </w:rPr>
        <w:t xml:space="preserve"> </w:t>
      </w:r>
      <w:r>
        <w:rPr>
          <w:i/>
          <w:w w:val="105"/>
          <w:sz w:val="11"/>
        </w:rPr>
        <w:t>р</w:t>
      </w:r>
      <w:r>
        <w:rPr>
          <w:i/>
          <w:spacing w:val="3"/>
          <w:w w:val="105"/>
          <w:sz w:val="11"/>
        </w:rPr>
        <w:t xml:space="preserve"> </w:t>
      </w:r>
      <w:r>
        <w:rPr>
          <w:w w:val="105"/>
          <w:position w:val="8"/>
          <w:sz w:val="20"/>
        </w:rPr>
        <w:t>,</w:t>
      </w:r>
      <w:r>
        <w:rPr>
          <w:spacing w:val="-4"/>
          <w:w w:val="105"/>
          <w:position w:val="8"/>
          <w:sz w:val="20"/>
        </w:rPr>
        <w:t xml:space="preserve"> грн.</w:t>
      </w:r>
    </w:p>
    <w:p w:rsidR="000B4F6A" w:rsidRDefault="000B4F6A">
      <w:pPr>
        <w:pStyle w:val="a3"/>
        <w:spacing w:before="27"/>
        <w:ind w:left="0" w:firstLine="0"/>
        <w:jc w:val="left"/>
        <w:rPr>
          <w:sz w:val="11"/>
        </w:rPr>
      </w:pPr>
    </w:p>
    <w:p w:rsidR="000B4F6A" w:rsidRDefault="00000000">
      <w:pPr>
        <w:pStyle w:val="a4"/>
        <w:numPr>
          <w:ilvl w:val="0"/>
          <w:numId w:val="32"/>
        </w:numPr>
        <w:tabs>
          <w:tab w:val="left" w:pos="824"/>
        </w:tabs>
        <w:ind w:left="283" w:right="278" w:firstLine="340"/>
        <w:rPr>
          <w:sz w:val="20"/>
        </w:rPr>
      </w:pPr>
      <w:r>
        <w:rPr>
          <w:sz w:val="20"/>
        </w:rPr>
        <w:t xml:space="preserve">Доплата для </w:t>
      </w:r>
      <w:proofErr w:type="spellStart"/>
      <w:r>
        <w:rPr>
          <w:sz w:val="20"/>
        </w:rPr>
        <w:t>ІТП</w:t>
      </w:r>
      <w:proofErr w:type="spellEnd"/>
      <w:r>
        <w:rPr>
          <w:sz w:val="20"/>
        </w:rPr>
        <w:t xml:space="preserve"> і службовців приймається в розмірах 18–25 % фонду зарплати:</w:t>
      </w:r>
    </w:p>
    <w:p w:rsidR="000B4F6A" w:rsidRDefault="00000000">
      <w:pPr>
        <w:spacing w:before="76"/>
        <w:ind w:left="369"/>
        <w:jc w:val="center"/>
        <w:rPr>
          <w:position w:val="2"/>
          <w:sz w:val="20"/>
        </w:rPr>
      </w:pPr>
      <w:r>
        <w:rPr>
          <w:i/>
          <w:w w:val="105"/>
          <w:sz w:val="19"/>
        </w:rPr>
        <w:t>З</w:t>
      </w:r>
      <w:r>
        <w:rPr>
          <w:i/>
          <w:w w:val="105"/>
          <w:position w:val="-4"/>
          <w:sz w:val="11"/>
        </w:rPr>
        <w:t>Д</w:t>
      </w:r>
      <w:r>
        <w:rPr>
          <w:i/>
          <w:spacing w:val="-16"/>
          <w:w w:val="105"/>
          <w:position w:val="-4"/>
          <w:sz w:val="11"/>
        </w:rPr>
        <w:t xml:space="preserve"> </w:t>
      </w:r>
      <w:r>
        <w:rPr>
          <w:w w:val="105"/>
          <w:position w:val="-4"/>
          <w:sz w:val="11"/>
        </w:rPr>
        <w:t>.</w:t>
      </w:r>
      <w:proofErr w:type="spellStart"/>
      <w:r>
        <w:rPr>
          <w:i/>
          <w:w w:val="105"/>
          <w:position w:val="-4"/>
          <w:sz w:val="11"/>
        </w:rPr>
        <w:t>ІТП</w:t>
      </w:r>
      <w:proofErr w:type="spellEnd"/>
      <w:r>
        <w:rPr>
          <w:i/>
          <w:spacing w:val="-8"/>
          <w:w w:val="105"/>
          <w:position w:val="-4"/>
          <w:sz w:val="11"/>
        </w:rPr>
        <w:t xml:space="preserve"> </w:t>
      </w:r>
      <w:r>
        <w:rPr>
          <w:rFonts w:ascii="Symbol" w:hAnsi="Symbol"/>
          <w:w w:val="105"/>
          <w:position w:val="-4"/>
          <w:sz w:val="11"/>
        </w:rPr>
        <w:t></w:t>
      </w:r>
      <w:proofErr w:type="spellStart"/>
      <w:r>
        <w:rPr>
          <w:i/>
          <w:w w:val="105"/>
          <w:position w:val="-4"/>
          <w:sz w:val="11"/>
        </w:rPr>
        <w:t>СЛ</w:t>
      </w:r>
      <w:proofErr w:type="spellEnd"/>
      <w:r>
        <w:rPr>
          <w:i/>
          <w:spacing w:val="42"/>
          <w:w w:val="105"/>
          <w:position w:val="-4"/>
          <w:sz w:val="11"/>
        </w:rPr>
        <w:t xml:space="preserve"> </w:t>
      </w:r>
      <w:r>
        <w:rPr>
          <w:rFonts w:ascii="Symbol" w:hAnsi="Symbol"/>
          <w:w w:val="105"/>
          <w:sz w:val="19"/>
        </w:rPr>
        <w:t></w:t>
      </w:r>
      <w:r>
        <w:rPr>
          <w:spacing w:val="-9"/>
          <w:w w:val="105"/>
          <w:sz w:val="19"/>
        </w:rPr>
        <w:t xml:space="preserve"> </w:t>
      </w:r>
      <w:r>
        <w:rPr>
          <w:rFonts w:ascii="Symbol" w:hAnsi="Symbol"/>
          <w:w w:val="105"/>
          <w:sz w:val="26"/>
        </w:rPr>
        <w:t></w:t>
      </w:r>
      <w:r>
        <w:rPr>
          <w:w w:val="105"/>
          <w:sz w:val="19"/>
        </w:rPr>
        <w:t>0,18</w:t>
      </w:r>
      <w:r>
        <w:rPr>
          <w:spacing w:val="-19"/>
          <w:w w:val="105"/>
          <w:sz w:val="19"/>
        </w:rPr>
        <w:t xml:space="preserve"> </w:t>
      </w:r>
      <w:r>
        <w:rPr>
          <w:rFonts w:ascii="Symbol" w:hAnsi="Symbol"/>
          <w:w w:val="105"/>
          <w:sz w:val="19"/>
        </w:rPr>
        <w:t></w:t>
      </w:r>
      <w:r>
        <w:rPr>
          <w:spacing w:val="-18"/>
          <w:w w:val="105"/>
          <w:sz w:val="19"/>
        </w:rPr>
        <w:t xml:space="preserve"> </w:t>
      </w:r>
      <w:r>
        <w:rPr>
          <w:w w:val="105"/>
          <w:sz w:val="19"/>
        </w:rPr>
        <w:t>0,25</w:t>
      </w:r>
      <w:r>
        <w:rPr>
          <w:rFonts w:ascii="Symbol" w:hAnsi="Symbol"/>
          <w:w w:val="105"/>
          <w:sz w:val="26"/>
        </w:rPr>
        <w:t></w:t>
      </w:r>
      <w:r>
        <w:rPr>
          <w:rFonts w:ascii="Symbol" w:hAnsi="Symbol"/>
          <w:w w:val="105"/>
          <w:sz w:val="19"/>
        </w:rPr>
        <w:t></w:t>
      </w:r>
      <w:r>
        <w:rPr>
          <w:spacing w:val="-20"/>
          <w:w w:val="105"/>
          <w:sz w:val="19"/>
        </w:rPr>
        <w:t xml:space="preserve"> </w:t>
      </w:r>
      <w:r>
        <w:rPr>
          <w:i/>
          <w:w w:val="105"/>
          <w:sz w:val="19"/>
        </w:rPr>
        <w:t>З</w:t>
      </w:r>
      <w:proofErr w:type="spellStart"/>
      <w:r>
        <w:rPr>
          <w:i/>
          <w:w w:val="105"/>
          <w:position w:val="-4"/>
          <w:sz w:val="11"/>
        </w:rPr>
        <w:t>ІТП</w:t>
      </w:r>
      <w:proofErr w:type="spellEnd"/>
      <w:r>
        <w:rPr>
          <w:i/>
          <w:spacing w:val="-8"/>
          <w:w w:val="105"/>
          <w:position w:val="-4"/>
          <w:sz w:val="11"/>
        </w:rPr>
        <w:t xml:space="preserve"> </w:t>
      </w:r>
      <w:r>
        <w:rPr>
          <w:rFonts w:ascii="Symbol" w:hAnsi="Symbol"/>
          <w:w w:val="105"/>
          <w:position w:val="-4"/>
          <w:sz w:val="11"/>
        </w:rPr>
        <w:t></w:t>
      </w:r>
      <w:proofErr w:type="spellStart"/>
      <w:r>
        <w:rPr>
          <w:i/>
          <w:w w:val="105"/>
          <w:position w:val="-4"/>
          <w:sz w:val="11"/>
        </w:rPr>
        <w:t>СЛ</w:t>
      </w:r>
      <w:proofErr w:type="spellEnd"/>
      <w:r>
        <w:rPr>
          <w:i/>
          <w:spacing w:val="9"/>
          <w:w w:val="105"/>
          <w:position w:val="-4"/>
          <w:sz w:val="11"/>
        </w:rPr>
        <w:t xml:space="preserve"> </w:t>
      </w:r>
      <w:r>
        <w:rPr>
          <w:w w:val="105"/>
          <w:position w:val="2"/>
          <w:sz w:val="20"/>
        </w:rPr>
        <w:t>,</w:t>
      </w:r>
      <w:r>
        <w:rPr>
          <w:spacing w:val="-3"/>
          <w:w w:val="105"/>
          <w:position w:val="2"/>
          <w:sz w:val="20"/>
        </w:rPr>
        <w:t xml:space="preserve"> </w:t>
      </w:r>
      <w:r>
        <w:rPr>
          <w:spacing w:val="-4"/>
          <w:w w:val="105"/>
          <w:position w:val="2"/>
          <w:sz w:val="20"/>
        </w:rPr>
        <w:t>грн.</w:t>
      </w:r>
    </w:p>
    <w:p w:rsidR="000B4F6A" w:rsidRDefault="000B4F6A">
      <w:pPr>
        <w:pStyle w:val="a3"/>
        <w:spacing w:before="27"/>
        <w:ind w:left="0" w:firstLine="0"/>
        <w:jc w:val="left"/>
        <w:rPr>
          <w:sz w:val="11"/>
        </w:rPr>
      </w:pPr>
    </w:p>
    <w:p w:rsidR="000B4F6A" w:rsidRDefault="00000000">
      <w:pPr>
        <w:pStyle w:val="a4"/>
        <w:numPr>
          <w:ilvl w:val="0"/>
          <w:numId w:val="32"/>
        </w:numPr>
        <w:tabs>
          <w:tab w:val="left" w:pos="825"/>
        </w:tabs>
        <w:ind w:hanging="201"/>
        <w:rPr>
          <w:sz w:val="20"/>
        </w:rPr>
      </w:pPr>
      <w:r>
        <w:rPr>
          <w:sz w:val="20"/>
        </w:rPr>
        <w:t>Повний</w:t>
      </w:r>
      <w:r>
        <w:rPr>
          <w:spacing w:val="-6"/>
          <w:sz w:val="20"/>
        </w:rPr>
        <w:t xml:space="preserve"> </w:t>
      </w:r>
      <w:r>
        <w:rPr>
          <w:sz w:val="20"/>
        </w:rPr>
        <w:t>фонд</w:t>
      </w:r>
      <w:r>
        <w:rPr>
          <w:spacing w:val="-6"/>
          <w:sz w:val="20"/>
        </w:rPr>
        <w:t xml:space="preserve"> </w:t>
      </w:r>
      <w:r>
        <w:rPr>
          <w:sz w:val="20"/>
        </w:rPr>
        <w:t>зарплати</w:t>
      </w:r>
      <w:r>
        <w:rPr>
          <w:spacing w:val="-3"/>
          <w:sz w:val="20"/>
        </w:rPr>
        <w:t xml:space="preserve"> </w:t>
      </w:r>
      <w:r>
        <w:rPr>
          <w:sz w:val="20"/>
        </w:rPr>
        <w:t>для</w:t>
      </w:r>
      <w:r>
        <w:rPr>
          <w:spacing w:val="-6"/>
          <w:sz w:val="20"/>
        </w:rPr>
        <w:t xml:space="preserve"> </w:t>
      </w:r>
      <w:proofErr w:type="spellStart"/>
      <w:r>
        <w:rPr>
          <w:sz w:val="20"/>
        </w:rPr>
        <w:t>ІТП</w:t>
      </w:r>
      <w:proofErr w:type="spellEnd"/>
      <w:r>
        <w:rPr>
          <w:spacing w:val="-4"/>
          <w:sz w:val="20"/>
        </w:rPr>
        <w:t xml:space="preserve"> </w:t>
      </w:r>
      <w:r>
        <w:rPr>
          <w:sz w:val="20"/>
        </w:rPr>
        <w:t>та</w:t>
      </w:r>
      <w:r>
        <w:rPr>
          <w:spacing w:val="-5"/>
          <w:sz w:val="20"/>
        </w:rPr>
        <w:t xml:space="preserve"> </w:t>
      </w:r>
      <w:r>
        <w:rPr>
          <w:spacing w:val="-2"/>
          <w:sz w:val="20"/>
        </w:rPr>
        <w:t>службовців:</w:t>
      </w:r>
    </w:p>
    <w:p w:rsidR="000B4F6A" w:rsidRDefault="00000000">
      <w:pPr>
        <w:spacing w:before="130"/>
        <w:ind w:left="369"/>
        <w:jc w:val="center"/>
        <w:rPr>
          <w:position w:val="7"/>
          <w:sz w:val="20"/>
        </w:rPr>
      </w:pPr>
      <w:r>
        <w:rPr>
          <w:i/>
          <w:w w:val="115"/>
          <w:position w:val="5"/>
          <w:sz w:val="19"/>
        </w:rPr>
        <w:t>З</w:t>
      </w:r>
      <w:proofErr w:type="spellStart"/>
      <w:r>
        <w:rPr>
          <w:i/>
          <w:w w:val="115"/>
          <w:sz w:val="11"/>
        </w:rPr>
        <w:t>п</w:t>
      </w:r>
      <w:r>
        <w:rPr>
          <w:w w:val="115"/>
          <w:sz w:val="11"/>
        </w:rPr>
        <w:t>.</w:t>
      </w:r>
      <w:r>
        <w:rPr>
          <w:i/>
          <w:w w:val="115"/>
          <w:sz w:val="11"/>
        </w:rPr>
        <w:t>ІТП</w:t>
      </w:r>
      <w:proofErr w:type="spellEnd"/>
      <w:r>
        <w:rPr>
          <w:i/>
          <w:spacing w:val="-13"/>
          <w:w w:val="115"/>
          <w:sz w:val="11"/>
        </w:rPr>
        <w:t xml:space="preserve"> </w:t>
      </w:r>
      <w:r>
        <w:rPr>
          <w:rFonts w:ascii="Symbol" w:hAnsi="Symbol"/>
          <w:w w:val="115"/>
          <w:sz w:val="11"/>
        </w:rPr>
        <w:t></w:t>
      </w:r>
      <w:proofErr w:type="spellStart"/>
      <w:r>
        <w:rPr>
          <w:i/>
          <w:w w:val="115"/>
          <w:sz w:val="11"/>
        </w:rPr>
        <w:t>СЛ</w:t>
      </w:r>
      <w:proofErr w:type="spellEnd"/>
      <w:r>
        <w:rPr>
          <w:i/>
          <w:spacing w:val="22"/>
          <w:w w:val="115"/>
          <w:sz w:val="11"/>
        </w:rPr>
        <w:t xml:space="preserve"> </w:t>
      </w:r>
      <w:r>
        <w:rPr>
          <w:rFonts w:ascii="Symbol" w:hAnsi="Symbol"/>
          <w:w w:val="115"/>
          <w:position w:val="5"/>
          <w:sz w:val="19"/>
        </w:rPr>
        <w:t></w:t>
      </w:r>
      <w:r>
        <w:rPr>
          <w:spacing w:val="-14"/>
          <w:w w:val="115"/>
          <w:position w:val="5"/>
          <w:sz w:val="19"/>
        </w:rPr>
        <w:t xml:space="preserve"> </w:t>
      </w:r>
      <w:r>
        <w:rPr>
          <w:i/>
          <w:w w:val="115"/>
          <w:position w:val="5"/>
          <w:sz w:val="19"/>
        </w:rPr>
        <w:t>З</w:t>
      </w:r>
      <w:proofErr w:type="spellStart"/>
      <w:r>
        <w:rPr>
          <w:i/>
          <w:w w:val="115"/>
          <w:sz w:val="11"/>
        </w:rPr>
        <w:t>ІТП</w:t>
      </w:r>
      <w:proofErr w:type="spellEnd"/>
      <w:r>
        <w:rPr>
          <w:i/>
          <w:spacing w:val="-12"/>
          <w:w w:val="115"/>
          <w:sz w:val="11"/>
        </w:rPr>
        <w:t xml:space="preserve"> </w:t>
      </w:r>
      <w:r>
        <w:rPr>
          <w:rFonts w:ascii="Symbol" w:hAnsi="Symbol"/>
          <w:w w:val="115"/>
          <w:sz w:val="11"/>
        </w:rPr>
        <w:t></w:t>
      </w:r>
      <w:proofErr w:type="spellStart"/>
      <w:r>
        <w:rPr>
          <w:i/>
          <w:w w:val="115"/>
          <w:sz w:val="11"/>
        </w:rPr>
        <w:t>СЛ</w:t>
      </w:r>
      <w:proofErr w:type="spellEnd"/>
      <w:r>
        <w:rPr>
          <w:i/>
          <w:spacing w:val="24"/>
          <w:w w:val="115"/>
          <w:sz w:val="11"/>
        </w:rPr>
        <w:t xml:space="preserve"> </w:t>
      </w:r>
      <w:r>
        <w:rPr>
          <w:rFonts w:ascii="Symbol" w:hAnsi="Symbol"/>
          <w:w w:val="115"/>
          <w:position w:val="5"/>
          <w:sz w:val="19"/>
        </w:rPr>
        <w:t></w:t>
      </w:r>
      <w:r>
        <w:rPr>
          <w:spacing w:val="-17"/>
          <w:w w:val="115"/>
          <w:position w:val="5"/>
          <w:sz w:val="19"/>
        </w:rPr>
        <w:t xml:space="preserve"> </w:t>
      </w:r>
      <w:r>
        <w:rPr>
          <w:i/>
          <w:w w:val="115"/>
          <w:position w:val="5"/>
          <w:sz w:val="19"/>
        </w:rPr>
        <w:t>З</w:t>
      </w:r>
      <w:r>
        <w:rPr>
          <w:i/>
          <w:w w:val="115"/>
          <w:sz w:val="11"/>
        </w:rPr>
        <w:t>Д</w:t>
      </w:r>
      <w:r>
        <w:rPr>
          <w:i/>
          <w:spacing w:val="-18"/>
          <w:w w:val="115"/>
          <w:sz w:val="11"/>
        </w:rPr>
        <w:t xml:space="preserve"> </w:t>
      </w:r>
      <w:r>
        <w:rPr>
          <w:w w:val="115"/>
          <w:sz w:val="11"/>
        </w:rPr>
        <w:t>.</w:t>
      </w:r>
      <w:proofErr w:type="spellStart"/>
      <w:r>
        <w:rPr>
          <w:i/>
          <w:w w:val="115"/>
          <w:sz w:val="11"/>
        </w:rPr>
        <w:t>ІТП</w:t>
      </w:r>
      <w:proofErr w:type="spellEnd"/>
      <w:r>
        <w:rPr>
          <w:i/>
          <w:spacing w:val="-11"/>
          <w:w w:val="115"/>
          <w:sz w:val="11"/>
        </w:rPr>
        <w:t xml:space="preserve"> </w:t>
      </w:r>
      <w:r>
        <w:rPr>
          <w:rFonts w:ascii="Symbol" w:hAnsi="Symbol"/>
          <w:w w:val="115"/>
          <w:sz w:val="11"/>
        </w:rPr>
        <w:t></w:t>
      </w:r>
      <w:proofErr w:type="spellStart"/>
      <w:r>
        <w:rPr>
          <w:i/>
          <w:w w:val="115"/>
          <w:sz w:val="11"/>
        </w:rPr>
        <w:t>СЛ</w:t>
      </w:r>
      <w:proofErr w:type="spellEnd"/>
      <w:r>
        <w:rPr>
          <w:i/>
          <w:spacing w:val="9"/>
          <w:w w:val="115"/>
          <w:sz w:val="11"/>
        </w:rPr>
        <w:t xml:space="preserve"> </w:t>
      </w:r>
      <w:r>
        <w:rPr>
          <w:w w:val="115"/>
          <w:position w:val="7"/>
          <w:sz w:val="20"/>
        </w:rPr>
        <w:t>,</w:t>
      </w:r>
      <w:r>
        <w:rPr>
          <w:spacing w:val="-11"/>
          <w:w w:val="115"/>
          <w:position w:val="7"/>
          <w:sz w:val="20"/>
        </w:rPr>
        <w:t xml:space="preserve"> </w:t>
      </w:r>
      <w:r>
        <w:rPr>
          <w:spacing w:val="-4"/>
          <w:w w:val="115"/>
          <w:position w:val="7"/>
          <w:sz w:val="20"/>
        </w:rPr>
        <w:t>грн.</w:t>
      </w:r>
    </w:p>
    <w:p w:rsidR="000B4F6A" w:rsidRDefault="000B4F6A">
      <w:pPr>
        <w:pStyle w:val="a3"/>
        <w:spacing w:before="29"/>
        <w:ind w:left="0" w:firstLine="0"/>
        <w:jc w:val="left"/>
        <w:rPr>
          <w:sz w:val="11"/>
        </w:rPr>
      </w:pPr>
    </w:p>
    <w:p w:rsidR="000B4F6A" w:rsidRDefault="00000000">
      <w:pPr>
        <w:pStyle w:val="a4"/>
        <w:numPr>
          <w:ilvl w:val="0"/>
          <w:numId w:val="32"/>
        </w:numPr>
        <w:tabs>
          <w:tab w:val="left" w:pos="824"/>
        </w:tabs>
        <w:ind w:left="283" w:right="289" w:firstLine="340"/>
        <w:jc w:val="both"/>
        <w:rPr>
          <w:sz w:val="20"/>
        </w:rPr>
      </w:pPr>
      <w:r>
        <w:rPr>
          <w:sz w:val="20"/>
        </w:rPr>
        <w:t xml:space="preserve">Повний річний фонд заробітної плати основних і допоміжних робітників, </w:t>
      </w:r>
      <w:proofErr w:type="spellStart"/>
      <w:r>
        <w:rPr>
          <w:sz w:val="20"/>
        </w:rPr>
        <w:t>МОП</w:t>
      </w:r>
      <w:proofErr w:type="spellEnd"/>
      <w:r>
        <w:rPr>
          <w:sz w:val="20"/>
        </w:rPr>
        <w:t xml:space="preserve">, </w:t>
      </w:r>
      <w:proofErr w:type="spellStart"/>
      <w:r>
        <w:rPr>
          <w:sz w:val="20"/>
        </w:rPr>
        <w:t>ІТП</w:t>
      </w:r>
      <w:proofErr w:type="spellEnd"/>
      <w:r>
        <w:rPr>
          <w:sz w:val="20"/>
        </w:rPr>
        <w:t xml:space="preserve"> і службовців:</w:t>
      </w:r>
    </w:p>
    <w:p w:rsidR="000B4F6A" w:rsidRDefault="00000000">
      <w:pPr>
        <w:spacing w:before="131"/>
        <w:ind w:left="370"/>
        <w:jc w:val="center"/>
        <w:rPr>
          <w:position w:val="7"/>
          <w:sz w:val="20"/>
        </w:rPr>
      </w:pPr>
      <w:r>
        <w:rPr>
          <w:i/>
          <w:w w:val="115"/>
          <w:position w:val="5"/>
          <w:sz w:val="19"/>
        </w:rPr>
        <w:t>З</w:t>
      </w:r>
      <w:r>
        <w:rPr>
          <w:i/>
          <w:spacing w:val="-14"/>
          <w:w w:val="115"/>
          <w:position w:val="5"/>
          <w:sz w:val="19"/>
        </w:rPr>
        <w:t xml:space="preserve"> </w:t>
      </w:r>
      <w:r>
        <w:rPr>
          <w:rFonts w:ascii="Symbol" w:hAnsi="Symbol"/>
          <w:w w:val="115"/>
          <w:position w:val="5"/>
          <w:sz w:val="19"/>
        </w:rPr>
        <w:t></w:t>
      </w:r>
      <w:r>
        <w:rPr>
          <w:spacing w:val="-14"/>
          <w:w w:val="115"/>
          <w:position w:val="5"/>
          <w:sz w:val="19"/>
        </w:rPr>
        <w:t xml:space="preserve"> </w:t>
      </w:r>
      <w:proofErr w:type="spellStart"/>
      <w:r>
        <w:rPr>
          <w:i/>
          <w:w w:val="115"/>
          <w:position w:val="5"/>
          <w:sz w:val="19"/>
        </w:rPr>
        <w:t>З</w:t>
      </w:r>
      <w:proofErr w:type="spellEnd"/>
      <w:r>
        <w:rPr>
          <w:i/>
          <w:w w:val="115"/>
          <w:sz w:val="11"/>
        </w:rPr>
        <w:t>О</w:t>
      </w:r>
      <w:r>
        <w:rPr>
          <w:w w:val="115"/>
          <w:sz w:val="11"/>
        </w:rPr>
        <w:t>.</w:t>
      </w:r>
      <w:r>
        <w:rPr>
          <w:spacing w:val="-13"/>
          <w:w w:val="115"/>
          <w:sz w:val="11"/>
        </w:rPr>
        <w:t xml:space="preserve"> </w:t>
      </w:r>
      <w:r>
        <w:rPr>
          <w:i/>
          <w:w w:val="115"/>
          <w:sz w:val="11"/>
        </w:rPr>
        <w:t>р</w:t>
      </w:r>
      <w:r>
        <w:rPr>
          <w:i/>
          <w:spacing w:val="6"/>
          <w:w w:val="115"/>
          <w:sz w:val="11"/>
        </w:rPr>
        <w:t xml:space="preserve"> </w:t>
      </w:r>
      <w:r>
        <w:rPr>
          <w:rFonts w:ascii="Symbol" w:hAnsi="Symbol"/>
          <w:w w:val="115"/>
          <w:position w:val="5"/>
          <w:sz w:val="19"/>
        </w:rPr>
        <w:t></w:t>
      </w:r>
      <w:r>
        <w:rPr>
          <w:spacing w:val="-16"/>
          <w:w w:val="115"/>
          <w:position w:val="5"/>
          <w:sz w:val="19"/>
        </w:rPr>
        <w:t xml:space="preserve"> </w:t>
      </w:r>
      <w:r>
        <w:rPr>
          <w:i/>
          <w:w w:val="115"/>
          <w:position w:val="5"/>
          <w:sz w:val="19"/>
        </w:rPr>
        <w:t>З</w:t>
      </w:r>
      <w:proofErr w:type="spellStart"/>
      <w:r>
        <w:rPr>
          <w:i/>
          <w:w w:val="115"/>
          <w:sz w:val="11"/>
        </w:rPr>
        <w:t>ДОП</w:t>
      </w:r>
      <w:proofErr w:type="spellEnd"/>
      <w:r>
        <w:rPr>
          <w:i/>
          <w:spacing w:val="15"/>
          <w:w w:val="115"/>
          <w:sz w:val="11"/>
        </w:rPr>
        <w:t xml:space="preserve"> </w:t>
      </w:r>
      <w:r>
        <w:rPr>
          <w:rFonts w:ascii="Symbol" w:hAnsi="Symbol"/>
          <w:w w:val="115"/>
          <w:position w:val="5"/>
          <w:sz w:val="19"/>
        </w:rPr>
        <w:t></w:t>
      </w:r>
      <w:r>
        <w:rPr>
          <w:spacing w:val="-16"/>
          <w:w w:val="115"/>
          <w:position w:val="5"/>
          <w:sz w:val="19"/>
        </w:rPr>
        <w:t xml:space="preserve"> </w:t>
      </w:r>
      <w:r>
        <w:rPr>
          <w:i/>
          <w:w w:val="115"/>
          <w:position w:val="5"/>
          <w:sz w:val="19"/>
        </w:rPr>
        <w:t>З</w:t>
      </w:r>
      <w:proofErr w:type="spellStart"/>
      <w:r>
        <w:rPr>
          <w:i/>
          <w:w w:val="115"/>
          <w:sz w:val="11"/>
        </w:rPr>
        <w:t>МОП</w:t>
      </w:r>
      <w:proofErr w:type="spellEnd"/>
      <w:r>
        <w:rPr>
          <w:i/>
          <w:spacing w:val="20"/>
          <w:w w:val="115"/>
          <w:sz w:val="11"/>
        </w:rPr>
        <w:t xml:space="preserve"> </w:t>
      </w:r>
      <w:r>
        <w:rPr>
          <w:rFonts w:ascii="Symbol" w:hAnsi="Symbol"/>
          <w:w w:val="115"/>
          <w:position w:val="5"/>
          <w:sz w:val="19"/>
        </w:rPr>
        <w:t></w:t>
      </w:r>
      <w:r>
        <w:rPr>
          <w:spacing w:val="-18"/>
          <w:w w:val="115"/>
          <w:position w:val="5"/>
          <w:sz w:val="19"/>
        </w:rPr>
        <w:t xml:space="preserve"> </w:t>
      </w:r>
      <w:r>
        <w:rPr>
          <w:i/>
          <w:w w:val="115"/>
          <w:position w:val="5"/>
          <w:sz w:val="19"/>
        </w:rPr>
        <w:t>З</w:t>
      </w:r>
      <w:proofErr w:type="spellStart"/>
      <w:r>
        <w:rPr>
          <w:i/>
          <w:w w:val="115"/>
          <w:sz w:val="11"/>
        </w:rPr>
        <w:t>п</w:t>
      </w:r>
      <w:r>
        <w:rPr>
          <w:w w:val="115"/>
          <w:sz w:val="11"/>
        </w:rPr>
        <w:t>.</w:t>
      </w:r>
      <w:r>
        <w:rPr>
          <w:i/>
          <w:w w:val="115"/>
          <w:sz w:val="11"/>
        </w:rPr>
        <w:t>ІТП</w:t>
      </w:r>
      <w:proofErr w:type="spellEnd"/>
      <w:r>
        <w:rPr>
          <w:i/>
          <w:spacing w:val="-12"/>
          <w:w w:val="115"/>
          <w:sz w:val="11"/>
        </w:rPr>
        <w:t xml:space="preserve"> </w:t>
      </w:r>
      <w:r>
        <w:rPr>
          <w:rFonts w:ascii="Symbol" w:hAnsi="Symbol"/>
          <w:w w:val="115"/>
          <w:sz w:val="11"/>
        </w:rPr>
        <w:t></w:t>
      </w:r>
      <w:proofErr w:type="spellStart"/>
      <w:r>
        <w:rPr>
          <w:i/>
          <w:w w:val="115"/>
          <w:sz w:val="11"/>
        </w:rPr>
        <w:t>СЛ</w:t>
      </w:r>
      <w:proofErr w:type="spellEnd"/>
      <w:r>
        <w:rPr>
          <w:i/>
          <w:spacing w:val="-3"/>
          <w:w w:val="115"/>
          <w:sz w:val="11"/>
        </w:rPr>
        <w:t xml:space="preserve"> </w:t>
      </w:r>
      <w:r>
        <w:rPr>
          <w:w w:val="115"/>
          <w:position w:val="7"/>
          <w:sz w:val="20"/>
        </w:rPr>
        <w:t>,</w:t>
      </w:r>
      <w:r>
        <w:rPr>
          <w:spacing w:val="-14"/>
          <w:w w:val="115"/>
          <w:position w:val="7"/>
          <w:sz w:val="20"/>
        </w:rPr>
        <w:t xml:space="preserve"> </w:t>
      </w:r>
      <w:r>
        <w:rPr>
          <w:spacing w:val="-4"/>
          <w:w w:val="115"/>
          <w:position w:val="7"/>
          <w:sz w:val="20"/>
        </w:rPr>
        <w:t>грн.</w:t>
      </w:r>
    </w:p>
    <w:p w:rsidR="000B4F6A" w:rsidRDefault="000B4F6A">
      <w:pPr>
        <w:pStyle w:val="a3"/>
        <w:spacing w:before="29"/>
        <w:ind w:left="0" w:firstLine="0"/>
        <w:jc w:val="left"/>
        <w:rPr>
          <w:sz w:val="11"/>
        </w:rPr>
      </w:pPr>
    </w:p>
    <w:p w:rsidR="000B4F6A" w:rsidRDefault="00000000">
      <w:pPr>
        <w:pStyle w:val="a4"/>
        <w:numPr>
          <w:ilvl w:val="0"/>
          <w:numId w:val="32"/>
        </w:numPr>
        <w:tabs>
          <w:tab w:val="left" w:pos="925"/>
        </w:tabs>
        <w:spacing w:before="1"/>
        <w:ind w:left="283" w:right="280" w:firstLine="340"/>
        <w:jc w:val="both"/>
        <w:rPr>
          <w:sz w:val="20"/>
        </w:rPr>
      </w:pPr>
      <w:r>
        <w:rPr>
          <w:sz w:val="20"/>
        </w:rPr>
        <w:t>При</w:t>
      </w:r>
      <w:r>
        <w:rPr>
          <w:spacing w:val="-5"/>
          <w:sz w:val="20"/>
        </w:rPr>
        <w:t xml:space="preserve"> </w:t>
      </w:r>
      <w:r>
        <w:rPr>
          <w:sz w:val="20"/>
        </w:rPr>
        <w:t>нарахуванні</w:t>
      </w:r>
      <w:r>
        <w:rPr>
          <w:spacing w:val="-5"/>
          <w:sz w:val="20"/>
        </w:rPr>
        <w:t xml:space="preserve"> </w:t>
      </w:r>
      <w:r>
        <w:rPr>
          <w:sz w:val="20"/>
        </w:rPr>
        <w:t>та</w:t>
      </w:r>
      <w:r>
        <w:rPr>
          <w:spacing w:val="-3"/>
          <w:sz w:val="20"/>
        </w:rPr>
        <w:t xml:space="preserve"> </w:t>
      </w:r>
      <w:r>
        <w:rPr>
          <w:sz w:val="20"/>
        </w:rPr>
        <w:t>видачі</w:t>
      </w:r>
      <w:r>
        <w:rPr>
          <w:spacing w:val="-5"/>
          <w:sz w:val="20"/>
        </w:rPr>
        <w:t xml:space="preserve"> </w:t>
      </w:r>
      <w:r>
        <w:rPr>
          <w:sz w:val="20"/>
        </w:rPr>
        <w:t>заробітної</w:t>
      </w:r>
      <w:r>
        <w:rPr>
          <w:spacing w:val="-3"/>
          <w:sz w:val="20"/>
        </w:rPr>
        <w:t xml:space="preserve"> </w:t>
      </w:r>
      <w:r>
        <w:rPr>
          <w:sz w:val="20"/>
        </w:rPr>
        <w:t>плати</w:t>
      </w:r>
      <w:r>
        <w:rPr>
          <w:spacing w:val="-3"/>
          <w:sz w:val="20"/>
        </w:rPr>
        <w:t xml:space="preserve"> </w:t>
      </w:r>
      <w:r>
        <w:rPr>
          <w:sz w:val="20"/>
        </w:rPr>
        <w:t>необхідно</w:t>
      </w:r>
      <w:r>
        <w:rPr>
          <w:spacing w:val="-3"/>
          <w:sz w:val="20"/>
        </w:rPr>
        <w:t xml:space="preserve"> </w:t>
      </w:r>
      <w:r>
        <w:rPr>
          <w:sz w:val="20"/>
        </w:rPr>
        <w:t>виконати нарахування на зарплату єдиного соціального внеску – тобто відрахування на обов’язкове соціальне та державне пенсійне страхування у відповідні фонди. Розрахунок зручно виконувати у табличній формі (</w:t>
      </w:r>
      <w:r>
        <w:rPr>
          <w:i/>
          <w:sz w:val="20"/>
        </w:rPr>
        <w:t>табл. 5.5</w:t>
      </w:r>
      <w:r>
        <w:rPr>
          <w:sz w:val="20"/>
        </w:rPr>
        <w:t>).</w:t>
      </w:r>
    </w:p>
    <w:p w:rsidR="000B4F6A" w:rsidRDefault="00000000">
      <w:pPr>
        <w:spacing w:before="121"/>
        <w:ind w:left="5504" w:right="170"/>
        <w:jc w:val="center"/>
        <w:rPr>
          <w:i/>
          <w:sz w:val="16"/>
        </w:rPr>
      </w:pPr>
      <w:r>
        <w:rPr>
          <w:i/>
          <w:sz w:val="16"/>
        </w:rPr>
        <w:t>Таблиця</w:t>
      </w:r>
      <w:r>
        <w:rPr>
          <w:i/>
          <w:spacing w:val="-7"/>
          <w:sz w:val="16"/>
        </w:rPr>
        <w:t xml:space="preserve"> </w:t>
      </w:r>
      <w:r>
        <w:rPr>
          <w:i/>
          <w:spacing w:val="-5"/>
          <w:sz w:val="16"/>
        </w:rPr>
        <w:t>5.5</w:t>
      </w:r>
    </w:p>
    <w:p w:rsidR="000B4F6A" w:rsidRDefault="00000000">
      <w:pPr>
        <w:spacing w:before="3"/>
        <w:ind w:right="2"/>
        <w:jc w:val="center"/>
        <w:rPr>
          <w:b/>
          <w:sz w:val="18"/>
        </w:rPr>
      </w:pPr>
      <w:r>
        <w:rPr>
          <w:b/>
          <w:sz w:val="18"/>
        </w:rPr>
        <w:t>Нарахування</w:t>
      </w:r>
      <w:r>
        <w:rPr>
          <w:b/>
          <w:spacing w:val="-3"/>
          <w:sz w:val="18"/>
        </w:rPr>
        <w:t xml:space="preserve"> </w:t>
      </w:r>
      <w:r>
        <w:rPr>
          <w:b/>
          <w:sz w:val="18"/>
        </w:rPr>
        <w:t>на</w:t>
      </w:r>
      <w:r>
        <w:rPr>
          <w:b/>
          <w:spacing w:val="-3"/>
          <w:sz w:val="18"/>
        </w:rPr>
        <w:t xml:space="preserve"> </w:t>
      </w:r>
      <w:r>
        <w:rPr>
          <w:b/>
          <w:sz w:val="18"/>
        </w:rPr>
        <w:t>заробітну</w:t>
      </w:r>
      <w:r>
        <w:rPr>
          <w:b/>
          <w:spacing w:val="-2"/>
          <w:sz w:val="18"/>
        </w:rPr>
        <w:t xml:space="preserve"> плату</w:t>
      </w:r>
    </w:p>
    <w:p w:rsidR="000B4F6A" w:rsidRDefault="000B4F6A">
      <w:pPr>
        <w:pStyle w:val="a3"/>
        <w:spacing w:before="3"/>
        <w:ind w:left="0" w:firstLine="0"/>
        <w:jc w:val="left"/>
        <w:rPr>
          <w:b/>
          <w:sz w:val="11"/>
        </w:rPr>
      </w:pPr>
    </w:p>
    <w:tbl>
      <w:tblPr>
        <w:tblStyle w:val="TableNormal"/>
        <w:tblW w:w="0" w:type="auto"/>
        <w:tblInd w:w="3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111"/>
        <w:gridCol w:w="902"/>
        <w:gridCol w:w="521"/>
        <w:gridCol w:w="832"/>
        <w:gridCol w:w="674"/>
      </w:tblGrid>
      <w:tr w:rsidR="000B4F6A">
        <w:trPr>
          <w:trHeight w:val="380"/>
        </w:trPr>
        <w:tc>
          <w:tcPr>
            <w:tcW w:w="3111" w:type="dxa"/>
            <w:tcBorders>
              <w:right w:val="single" w:sz="4" w:space="0" w:color="000000"/>
            </w:tcBorders>
          </w:tcPr>
          <w:p w:rsidR="000B4F6A" w:rsidRDefault="00000000">
            <w:pPr>
              <w:pStyle w:val="TableParagraph"/>
              <w:spacing w:before="95"/>
              <w:ind w:left="309"/>
              <w:jc w:val="left"/>
              <w:rPr>
                <w:sz w:val="16"/>
              </w:rPr>
            </w:pPr>
            <w:r>
              <w:rPr>
                <w:sz w:val="16"/>
              </w:rPr>
              <w:t>Категорія</w:t>
            </w:r>
            <w:r>
              <w:rPr>
                <w:spacing w:val="-10"/>
                <w:sz w:val="16"/>
              </w:rPr>
              <w:t xml:space="preserve"> </w:t>
            </w:r>
            <w:r>
              <w:rPr>
                <w:sz w:val="16"/>
              </w:rPr>
              <w:t>працівників</w:t>
            </w:r>
            <w:r>
              <w:rPr>
                <w:spacing w:val="-8"/>
                <w:sz w:val="16"/>
              </w:rPr>
              <w:t xml:space="preserve"> </w:t>
            </w:r>
            <w:r>
              <w:rPr>
                <w:spacing w:val="-2"/>
                <w:sz w:val="16"/>
              </w:rPr>
              <w:t>підприємства</w:t>
            </w:r>
          </w:p>
        </w:tc>
        <w:tc>
          <w:tcPr>
            <w:tcW w:w="1423" w:type="dxa"/>
            <w:gridSpan w:val="2"/>
            <w:tcBorders>
              <w:left w:val="single" w:sz="4" w:space="0" w:color="000000"/>
              <w:right w:val="single" w:sz="4" w:space="0" w:color="000000"/>
            </w:tcBorders>
          </w:tcPr>
          <w:p w:rsidR="000B4F6A" w:rsidRDefault="00000000">
            <w:pPr>
              <w:pStyle w:val="TableParagraph"/>
              <w:spacing w:line="180" w:lineRule="atLeast"/>
              <w:ind w:left="232" w:right="219" w:firstLine="19"/>
              <w:jc w:val="left"/>
              <w:rPr>
                <w:sz w:val="16"/>
              </w:rPr>
            </w:pPr>
            <w:r>
              <w:rPr>
                <w:sz w:val="16"/>
              </w:rPr>
              <w:t>Повний</w:t>
            </w:r>
            <w:r>
              <w:rPr>
                <w:spacing w:val="-10"/>
                <w:sz w:val="16"/>
              </w:rPr>
              <w:t xml:space="preserve"> </w:t>
            </w:r>
            <w:r>
              <w:rPr>
                <w:sz w:val="16"/>
              </w:rPr>
              <w:t>фонд</w:t>
            </w:r>
            <w:r>
              <w:rPr>
                <w:spacing w:val="40"/>
                <w:sz w:val="16"/>
              </w:rPr>
              <w:t xml:space="preserve"> </w:t>
            </w:r>
            <w:r>
              <w:rPr>
                <w:sz w:val="16"/>
              </w:rPr>
              <w:t>зарплати,</w:t>
            </w:r>
            <w:r>
              <w:rPr>
                <w:spacing w:val="-8"/>
                <w:sz w:val="16"/>
              </w:rPr>
              <w:t xml:space="preserve"> </w:t>
            </w:r>
            <w:r>
              <w:rPr>
                <w:spacing w:val="-4"/>
                <w:sz w:val="16"/>
              </w:rPr>
              <w:t>грн.</w:t>
            </w:r>
          </w:p>
        </w:tc>
        <w:tc>
          <w:tcPr>
            <w:tcW w:w="1506" w:type="dxa"/>
            <w:gridSpan w:val="2"/>
            <w:tcBorders>
              <w:left w:val="single" w:sz="4" w:space="0" w:color="000000"/>
            </w:tcBorders>
          </w:tcPr>
          <w:p w:rsidR="000B4F6A" w:rsidRDefault="00000000">
            <w:pPr>
              <w:pStyle w:val="TableParagraph"/>
              <w:spacing w:line="180" w:lineRule="atLeast"/>
              <w:ind w:left="60" w:right="29" w:firstLine="151"/>
              <w:jc w:val="left"/>
              <w:rPr>
                <w:sz w:val="16"/>
              </w:rPr>
            </w:pPr>
            <w:r>
              <w:rPr>
                <w:sz w:val="16"/>
              </w:rPr>
              <w:t>Нарахування на</w:t>
            </w:r>
            <w:r>
              <w:rPr>
                <w:spacing w:val="40"/>
                <w:sz w:val="16"/>
              </w:rPr>
              <w:t xml:space="preserve"> </w:t>
            </w:r>
            <w:r>
              <w:rPr>
                <w:sz w:val="16"/>
              </w:rPr>
              <w:t>зарплату</w:t>
            </w:r>
            <w:r>
              <w:rPr>
                <w:spacing w:val="-10"/>
                <w:sz w:val="16"/>
              </w:rPr>
              <w:t xml:space="preserve"> </w:t>
            </w:r>
            <w:r>
              <w:rPr>
                <w:sz w:val="16"/>
              </w:rPr>
              <w:t>(22%),</w:t>
            </w:r>
            <w:r>
              <w:rPr>
                <w:spacing w:val="-10"/>
                <w:sz w:val="16"/>
              </w:rPr>
              <w:t xml:space="preserve"> </w:t>
            </w:r>
            <w:r>
              <w:rPr>
                <w:sz w:val="16"/>
              </w:rPr>
              <w:t>грн.</w:t>
            </w:r>
          </w:p>
        </w:tc>
      </w:tr>
      <w:tr w:rsidR="000B4F6A">
        <w:trPr>
          <w:trHeight w:val="208"/>
        </w:trPr>
        <w:tc>
          <w:tcPr>
            <w:tcW w:w="3111" w:type="dxa"/>
            <w:tcBorders>
              <w:bottom w:val="single" w:sz="4" w:space="0" w:color="000000"/>
              <w:right w:val="single" w:sz="4" w:space="0" w:color="000000"/>
            </w:tcBorders>
          </w:tcPr>
          <w:p w:rsidR="000B4F6A" w:rsidRDefault="00000000">
            <w:pPr>
              <w:pStyle w:val="TableParagraph"/>
              <w:spacing w:line="188" w:lineRule="exact"/>
              <w:ind w:left="100"/>
              <w:jc w:val="left"/>
              <w:rPr>
                <w:sz w:val="18"/>
              </w:rPr>
            </w:pPr>
            <w:r>
              <w:rPr>
                <w:sz w:val="18"/>
              </w:rPr>
              <w:t>Основні</w:t>
            </w:r>
            <w:r>
              <w:rPr>
                <w:spacing w:val="-3"/>
                <w:sz w:val="18"/>
              </w:rPr>
              <w:t xml:space="preserve"> </w:t>
            </w:r>
            <w:r>
              <w:rPr>
                <w:sz w:val="18"/>
              </w:rPr>
              <w:t>(виробничі)</w:t>
            </w:r>
            <w:r>
              <w:rPr>
                <w:spacing w:val="-2"/>
                <w:sz w:val="18"/>
              </w:rPr>
              <w:t xml:space="preserve"> робітники</w:t>
            </w:r>
          </w:p>
        </w:tc>
        <w:tc>
          <w:tcPr>
            <w:tcW w:w="902" w:type="dxa"/>
            <w:tcBorders>
              <w:left w:val="single" w:sz="4" w:space="0" w:color="000000"/>
              <w:bottom w:val="single" w:sz="4" w:space="0" w:color="000000"/>
              <w:right w:val="single" w:sz="4" w:space="0" w:color="000000"/>
            </w:tcBorders>
          </w:tcPr>
          <w:p w:rsidR="000B4F6A" w:rsidRDefault="00000000">
            <w:pPr>
              <w:pStyle w:val="TableParagraph"/>
              <w:spacing w:line="188" w:lineRule="exact"/>
              <w:ind w:left="14" w:right="4"/>
              <w:rPr>
                <w:b/>
                <w:i/>
                <w:sz w:val="12"/>
              </w:rPr>
            </w:pPr>
            <w:r>
              <w:rPr>
                <w:b/>
                <w:i/>
                <w:spacing w:val="-4"/>
                <w:position w:val="1"/>
                <w:sz w:val="18"/>
              </w:rPr>
              <w:t>З</w:t>
            </w:r>
            <w:proofErr w:type="spellStart"/>
            <w:r>
              <w:rPr>
                <w:b/>
                <w:i/>
                <w:spacing w:val="-4"/>
                <w:sz w:val="12"/>
              </w:rPr>
              <w:t>О.р</w:t>
            </w:r>
            <w:proofErr w:type="spellEnd"/>
          </w:p>
        </w:tc>
        <w:tc>
          <w:tcPr>
            <w:tcW w:w="521" w:type="dxa"/>
            <w:tcBorders>
              <w:left w:val="single" w:sz="4" w:space="0" w:color="000000"/>
              <w:bottom w:val="single" w:sz="4" w:space="0" w:color="000000"/>
              <w:right w:val="single" w:sz="4" w:space="0" w:color="000000"/>
            </w:tcBorders>
          </w:tcPr>
          <w:p w:rsidR="000B4F6A" w:rsidRDefault="000B4F6A">
            <w:pPr>
              <w:pStyle w:val="TableParagraph"/>
              <w:jc w:val="left"/>
              <w:rPr>
                <w:sz w:val="14"/>
              </w:rPr>
            </w:pPr>
          </w:p>
        </w:tc>
        <w:tc>
          <w:tcPr>
            <w:tcW w:w="832" w:type="dxa"/>
            <w:tcBorders>
              <w:left w:val="single" w:sz="4" w:space="0" w:color="000000"/>
              <w:bottom w:val="single" w:sz="4" w:space="0" w:color="000000"/>
              <w:right w:val="single" w:sz="4" w:space="0" w:color="000000"/>
            </w:tcBorders>
          </w:tcPr>
          <w:p w:rsidR="000B4F6A" w:rsidRDefault="00000000">
            <w:pPr>
              <w:pStyle w:val="TableParagraph"/>
              <w:spacing w:line="188" w:lineRule="exact"/>
              <w:ind w:left="15"/>
              <w:rPr>
                <w:b/>
                <w:i/>
                <w:sz w:val="12"/>
              </w:rPr>
            </w:pPr>
            <w:r>
              <w:rPr>
                <w:b/>
                <w:i/>
                <w:spacing w:val="-5"/>
                <w:position w:val="1"/>
                <w:sz w:val="18"/>
              </w:rPr>
              <w:t>В</w:t>
            </w:r>
            <w:r>
              <w:rPr>
                <w:b/>
                <w:i/>
                <w:spacing w:val="-5"/>
                <w:sz w:val="12"/>
              </w:rPr>
              <w:t>О</w:t>
            </w:r>
          </w:p>
        </w:tc>
        <w:tc>
          <w:tcPr>
            <w:tcW w:w="674" w:type="dxa"/>
            <w:tcBorders>
              <w:left w:val="single" w:sz="4" w:space="0" w:color="000000"/>
              <w:bottom w:val="single" w:sz="4" w:space="0" w:color="000000"/>
            </w:tcBorders>
          </w:tcPr>
          <w:p w:rsidR="000B4F6A" w:rsidRDefault="000B4F6A">
            <w:pPr>
              <w:pStyle w:val="TableParagraph"/>
              <w:jc w:val="left"/>
              <w:rPr>
                <w:sz w:val="14"/>
              </w:rPr>
            </w:pPr>
          </w:p>
        </w:tc>
      </w:tr>
      <w:tr w:rsidR="000B4F6A">
        <w:trPr>
          <w:trHeight w:val="205"/>
        </w:trPr>
        <w:tc>
          <w:tcPr>
            <w:tcW w:w="3111" w:type="dxa"/>
            <w:tcBorders>
              <w:top w:val="single" w:sz="4" w:space="0" w:color="000000"/>
              <w:bottom w:val="single" w:sz="4" w:space="0" w:color="000000"/>
              <w:right w:val="single" w:sz="4" w:space="0" w:color="000000"/>
            </w:tcBorders>
          </w:tcPr>
          <w:p w:rsidR="000B4F6A" w:rsidRDefault="00000000">
            <w:pPr>
              <w:pStyle w:val="TableParagraph"/>
              <w:spacing w:line="186" w:lineRule="exact"/>
              <w:ind w:left="100"/>
              <w:jc w:val="left"/>
              <w:rPr>
                <w:sz w:val="18"/>
              </w:rPr>
            </w:pPr>
            <w:r>
              <w:rPr>
                <w:sz w:val="18"/>
              </w:rPr>
              <w:t>Допоміжні</w:t>
            </w:r>
            <w:r>
              <w:rPr>
                <w:spacing w:val="-2"/>
                <w:sz w:val="18"/>
              </w:rPr>
              <w:t xml:space="preserve"> робітники</w:t>
            </w:r>
          </w:p>
        </w:tc>
        <w:tc>
          <w:tcPr>
            <w:tcW w:w="902"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4" w:right="2"/>
              <w:rPr>
                <w:b/>
                <w:i/>
                <w:sz w:val="12"/>
              </w:rPr>
            </w:pPr>
            <w:r>
              <w:rPr>
                <w:b/>
                <w:i/>
                <w:spacing w:val="-4"/>
                <w:position w:val="1"/>
                <w:sz w:val="18"/>
              </w:rPr>
              <w:t>З</w:t>
            </w:r>
            <w:proofErr w:type="spellStart"/>
            <w:r>
              <w:rPr>
                <w:b/>
                <w:i/>
                <w:spacing w:val="-4"/>
                <w:sz w:val="12"/>
              </w:rPr>
              <w:t>ДОП</w:t>
            </w:r>
            <w:proofErr w:type="spellEnd"/>
          </w:p>
        </w:tc>
        <w:tc>
          <w:tcPr>
            <w:tcW w:w="521" w:type="dxa"/>
            <w:tcBorders>
              <w:top w:val="single" w:sz="4" w:space="0" w:color="000000"/>
              <w:left w:val="single" w:sz="4" w:space="0" w:color="000000"/>
              <w:bottom w:val="single" w:sz="4" w:space="0" w:color="000000"/>
              <w:right w:val="single" w:sz="4" w:space="0" w:color="000000"/>
            </w:tcBorders>
          </w:tcPr>
          <w:p w:rsidR="000B4F6A" w:rsidRDefault="000B4F6A">
            <w:pPr>
              <w:pStyle w:val="TableParagraph"/>
              <w:jc w:val="left"/>
              <w:rPr>
                <w:sz w:val="14"/>
              </w:rPr>
            </w:pPr>
          </w:p>
        </w:tc>
        <w:tc>
          <w:tcPr>
            <w:tcW w:w="832"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5" w:right="4"/>
              <w:rPr>
                <w:b/>
                <w:i/>
                <w:sz w:val="12"/>
              </w:rPr>
            </w:pPr>
            <w:r>
              <w:rPr>
                <w:b/>
                <w:i/>
                <w:spacing w:val="-4"/>
                <w:position w:val="1"/>
                <w:sz w:val="18"/>
              </w:rPr>
              <w:t>В</w:t>
            </w:r>
            <w:proofErr w:type="spellStart"/>
            <w:r>
              <w:rPr>
                <w:b/>
                <w:i/>
                <w:spacing w:val="-4"/>
                <w:sz w:val="12"/>
              </w:rPr>
              <w:t>ДОП</w:t>
            </w:r>
            <w:proofErr w:type="spellEnd"/>
          </w:p>
        </w:tc>
        <w:tc>
          <w:tcPr>
            <w:tcW w:w="674" w:type="dxa"/>
            <w:tcBorders>
              <w:top w:val="single" w:sz="4" w:space="0" w:color="000000"/>
              <w:left w:val="single" w:sz="4" w:space="0" w:color="000000"/>
              <w:bottom w:val="single" w:sz="4" w:space="0" w:color="000000"/>
            </w:tcBorders>
          </w:tcPr>
          <w:p w:rsidR="000B4F6A" w:rsidRDefault="000B4F6A">
            <w:pPr>
              <w:pStyle w:val="TableParagraph"/>
              <w:jc w:val="left"/>
              <w:rPr>
                <w:sz w:val="14"/>
              </w:rPr>
            </w:pPr>
          </w:p>
        </w:tc>
      </w:tr>
      <w:tr w:rsidR="000B4F6A">
        <w:trPr>
          <w:trHeight w:val="206"/>
        </w:trPr>
        <w:tc>
          <w:tcPr>
            <w:tcW w:w="3111" w:type="dxa"/>
            <w:tcBorders>
              <w:top w:val="single" w:sz="4" w:space="0" w:color="000000"/>
              <w:bottom w:val="single" w:sz="4" w:space="0" w:color="000000"/>
              <w:right w:val="single" w:sz="4" w:space="0" w:color="000000"/>
            </w:tcBorders>
          </w:tcPr>
          <w:p w:rsidR="000B4F6A" w:rsidRDefault="00000000">
            <w:pPr>
              <w:pStyle w:val="TableParagraph"/>
              <w:spacing w:line="186" w:lineRule="exact"/>
              <w:ind w:left="100"/>
              <w:jc w:val="left"/>
              <w:rPr>
                <w:sz w:val="18"/>
              </w:rPr>
            </w:pPr>
            <w:r>
              <w:rPr>
                <w:sz w:val="18"/>
              </w:rPr>
              <w:t>Інженерно-технічні</w:t>
            </w:r>
            <w:r>
              <w:rPr>
                <w:spacing w:val="-4"/>
                <w:sz w:val="18"/>
              </w:rPr>
              <w:t xml:space="preserve"> </w:t>
            </w:r>
            <w:r>
              <w:rPr>
                <w:spacing w:val="-2"/>
                <w:sz w:val="18"/>
              </w:rPr>
              <w:t>працівники</w:t>
            </w:r>
          </w:p>
        </w:tc>
        <w:tc>
          <w:tcPr>
            <w:tcW w:w="902"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4"/>
              <w:rPr>
                <w:b/>
                <w:i/>
                <w:sz w:val="12"/>
              </w:rPr>
            </w:pPr>
            <w:r>
              <w:rPr>
                <w:b/>
                <w:i/>
                <w:spacing w:val="-2"/>
                <w:position w:val="1"/>
                <w:sz w:val="18"/>
              </w:rPr>
              <w:t>З</w:t>
            </w:r>
            <w:proofErr w:type="spellStart"/>
            <w:r>
              <w:rPr>
                <w:b/>
                <w:i/>
                <w:spacing w:val="-2"/>
                <w:sz w:val="12"/>
              </w:rPr>
              <w:t>п.ІТП</w:t>
            </w:r>
            <w:proofErr w:type="spellEnd"/>
          </w:p>
        </w:tc>
        <w:tc>
          <w:tcPr>
            <w:tcW w:w="521" w:type="dxa"/>
            <w:tcBorders>
              <w:top w:val="single" w:sz="4" w:space="0" w:color="000000"/>
              <w:left w:val="single" w:sz="4" w:space="0" w:color="000000"/>
              <w:bottom w:val="single" w:sz="4" w:space="0" w:color="000000"/>
              <w:right w:val="single" w:sz="4" w:space="0" w:color="000000"/>
            </w:tcBorders>
          </w:tcPr>
          <w:p w:rsidR="000B4F6A" w:rsidRDefault="000B4F6A">
            <w:pPr>
              <w:pStyle w:val="TableParagraph"/>
              <w:jc w:val="left"/>
              <w:rPr>
                <w:sz w:val="14"/>
              </w:rPr>
            </w:pPr>
          </w:p>
        </w:tc>
        <w:tc>
          <w:tcPr>
            <w:tcW w:w="832"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5" w:right="3"/>
              <w:rPr>
                <w:b/>
                <w:i/>
                <w:sz w:val="12"/>
              </w:rPr>
            </w:pPr>
            <w:r>
              <w:rPr>
                <w:b/>
                <w:i/>
                <w:spacing w:val="-4"/>
                <w:position w:val="1"/>
                <w:sz w:val="18"/>
              </w:rPr>
              <w:t>В</w:t>
            </w:r>
            <w:proofErr w:type="spellStart"/>
            <w:r>
              <w:rPr>
                <w:b/>
                <w:i/>
                <w:spacing w:val="-4"/>
                <w:sz w:val="12"/>
              </w:rPr>
              <w:t>ІТП</w:t>
            </w:r>
            <w:proofErr w:type="spellEnd"/>
          </w:p>
        </w:tc>
        <w:tc>
          <w:tcPr>
            <w:tcW w:w="674" w:type="dxa"/>
            <w:tcBorders>
              <w:top w:val="single" w:sz="4" w:space="0" w:color="000000"/>
              <w:left w:val="single" w:sz="4" w:space="0" w:color="000000"/>
              <w:bottom w:val="single" w:sz="4" w:space="0" w:color="000000"/>
            </w:tcBorders>
          </w:tcPr>
          <w:p w:rsidR="000B4F6A" w:rsidRDefault="000B4F6A">
            <w:pPr>
              <w:pStyle w:val="TableParagraph"/>
              <w:jc w:val="left"/>
              <w:rPr>
                <w:sz w:val="14"/>
              </w:rPr>
            </w:pPr>
          </w:p>
        </w:tc>
      </w:tr>
      <w:tr w:rsidR="000B4F6A">
        <w:trPr>
          <w:trHeight w:val="208"/>
        </w:trPr>
        <w:tc>
          <w:tcPr>
            <w:tcW w:w="3111" w:type="dxa"/>
            <w:tcBorders>
              <w:top w:val="single" w:sz="4" w:space="0" w:color="000000"/>
              <w:bottom w:val="single" w:sz="4" w:space="0" w:color="000000"/>
              <w:right w:val="single" w:sz="4" w:space="0" w:color="000000"/>
            </w:tcBorders>
          </w:tcPr>
          <w:p w:rsidR="000B4F6A" w:rsidRDefault="00000000">
            <w:pPr>
              <w:pStyle w:val="TableParagraph"/>
              <w:spacing w:line="188" w:lineRule="exact"/>
              <w:ind w:left="100"/>
              <w:jc w:val="left"/>
              <w:rPr>
                <w:sz w:val="18"/>
              </w:rPr>
            </w:pPr>
            <w:r>
              <w:rPr>
                <w:spacing w:val="-2"/>
                <w:sz w:val="18"/>
              </w:rPr>
              <w:t>Службовці</w:t>
            </w:r>
          </w:p>
        </w:tc>
        <w:tc>
          <w:tcPr>
            <w:tcW w:w="902"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before="1" w:line="187" w:lineRule="exact"/>
              <w:ind w:left="14" w:right="1"/>
              <w:rPr>
                <w:b/>
                <w:i/>
                <w:sz w:val="12"/>
              </w:rPr>
            </w:pPr>
            <w:r>
              <w:rPr>
                <w:b/>
                <w:i/>
                <w:position w:val="1"/>
                <w:sz w:val="18"/>
              </w:rPr>
              <w:t>З</w:t>
            </w:r>
            <w:r>
              <w:rPr>
                <w:b/>
                <w:i/>
                <w:sz w:val="12"/>
              </w:rPr>
              <w:t>п.</w:t>
            </w:r>
            <w:r>
              <w:rPr>
                <w:b/>
                <w:i/>
                <w:spacing w:val="-1"/>
                <w:sz w:val="12"/>
              </w:rPr>
              <w:t xml:space="preserve"> </w:t>
            </w:r>
            <w:proofErr w:type="spellStart"/>
            <w:r>
              <w:rPr>
                <w:b/>
                <w:i/>
                <w:spacing w:val="-5"/>
                <w:sz w:val="12"/>
              </w:rPr>
              <w:t>СЛ</w:t>
            </w:r>
            <w:proofErr w:type="spellEnd"/>
          </w:p>
        </w:tc>
        <w:tc>
          <w:tcPr>
            <w:tcW w:w="521" w:type="dxa"/>
            <w:tcBorders>
              <w:top w:val="single" w:sz="4" w:space="0" w:color="000000"/>
              <w:left w:val="single" w:sz="4" w:space="0" w:color="000000"/>
              <w:bottom w:val="single" w:sz="4" w:space="0" w:color="000000"/>
              <w:right w:val="single" w:sz="4" w:space="0" w:color="000000"/>
            </w:tcBorders>
          </w:tcPr>
          <w:p w:rsidR="000B4F6A" w:rsidRDefault="000B4F6A">
            <w:pPr>
              <w:pStyle w:val="TableParagraph"/>
              <w:jc w:val="left"/>
              <w:rPr>
                <w:sz w:val="14"/>
              </w:rPr>
            </w:pPr>
          </w:p>
        </w:tc>
        <w:tc>
          <w:tcPr>
            <w:tcW w:w="832"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before="1" w:line="187" w:lineRule="exact"/>
              <w:ind w:left="15" w:right="3"/>
              <w:rPr>
                <w:b/>
                <w:i/>
                <w:sz w:val="12"/>
              </w:rPr>
            </w:pPr>
            <w:r>
              <w:rPr>
                <w:b/>
                <w:i/>
                <w:spacing w:val="-5"/>
                <w:position w:val="1"/>
                <w:sz w:val="18"/>
              </w:rPr>
              <w:t>В</w:t>
            </w:r>
            <w:proofErr w:type="spellStart"/>
            <w:r>
              <w:rPr>
                <w:b/>
                <w:i/>
                <w:spacing w:val="-5"/>
                <w:sz w:val="12"/>
              </w:rPr>
              <w:t>СЛ</w:t>
            </w:r>
            <w:proofErr w:type="spellEnd"/>
          </w:p>
        </w:tc>
        <w:tc>
          <w:tcPr>
            <w:tcW w:w="674" w:type="dxa"/>
            <w:tcBorders>
              <w:top w:val="single" w:sz="4" w:space="0" w:color="000000"/>
              <w:left w:val="single" w:sz="4" w:space="0" w:color="000000"/>
              <w:bottom w:val="single" w:sz="4" w:space="0" w:color="000000"/>
            </w:tcBorders>
          </w:tcPr>
          <w:p w:rsidR="000B4F6A" w:rsidRDefault="000B4F6A">
            <w:pPr>
              <w:pStyle w:val="TableParagraph"/>
              <w:jc w:val="left"/>
              <w:rPr>
                <w:sz w:val="14"/>
              </w:rPr>
            </w:pPr>
          </w:p>
        </w:tc>
      </w:tr>
      <w:tr w:rsidR="000B4F6A">
        <w:trPr>
          <w:trHeight w:val="206"/>
        </w:trPr>
        <w:tc>
          <w:tcPr>
            <w:tcW w:w="3111" w:type="dxa"/>
            <w:tcBorders>
              <w:top w:val="single" w:sz="4" w:space="0" w:color="000000"/>
              <w:bottom w:val="single" w:sz="4" w:space="0" w:color="000000"/>
              <w:right w:val="single" w:sz="4" w:space="0" w:color="000000"/>
            </w:tcBorders>
          </w:tcPr>
          <w:p w:rsidR="000B4F6A" w:rsidRDefault="00000000">
            <w:pPr>
              <w:pStyle w:val="TableParagraph"/>
              <w:spacing w:line="186" w:lineRule="exact"/>
              <w:ind w:left="100"/>
              <w:jc w:val="left"/>
              <w:rPr>
                <w:sz w:val="18"/>
              </w:rPr>
            </w:pPr>
            <w:r>
              <w:rPr>
                <w:sz w:val="18"/>
              </w:rPr>
              <w:t>Молодший</w:t>
            </w:r>
            <w:r>
              <w:rPr>
                <w:spacing w:val="-8"/>
                <w:sz w:val="18"/>
              </w:rPr>
              <w:t xml:space="preserve"> </w:t>
            </w:r>
            <w:r>
              <w:rPr>
                <w:sz w:val="18"/>
              </w:rPr>
              <w:t>обслуговуючий</w:t>
            </w:r>
            <w:r>
              <w:rPr>
                <w:spacing w:val="-7"/>
                <w:sz w:val="18"/>
              </w:rPr>
              <w:t xml:space="preserve"> </w:t>
            </w:r>
            <w:r>
              <w:rPr>
                <w:spacing w:val="-2"/>
                <w:sz w:val="18"/>
              </w:rPr>
              <w:t>персонал</w:t>
            </w:r>
          </w:p>
        </w:tc>
        <w:tc>
          <w:tcPr>
            <w:tcW w:w="902"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4" w:right="6"/>
              <w:rPr>
                <w:b/>
                <w:i/>
                <w:sz w:val="12"/>
              </w:rPr>
            </w:pPr>
            <w:r>
              <w:rPr>
                <w:b/>
                <w:i/>
                <w:spacing w:val="-4"/>
                <w:position w:val="1"/>
                <w:sz w:val="18"/>
              </w:rPr>
              <w:t>З</w:t>
            </w:r>
            <w:proofErr w:type="spellStart"/>
            <w:r>
              <w:rPr>
                <w:b/>
                <w:i/>
                <w:spacing w:val="-4"/>
                <w:sz w:val="12"/>
              </w:rPr>
              <w:t>МОП</w:t>
            </w:r>
            <w:proofErr w:type="spellEnd"/>
          </w:p>
        </w:tc>
        <w:tc>
          <w:tcPr>
            <w:tcW w:w="521" w:type="dxa"/>
            <w:tcBorders>
              <w:top w:val="single" w:sz="4" w:space="0" w:color="000000"/>
              <w:left w:val="single" w:sz="4" w:space="0" w:color="000000"/>
              <w:bottom w:val="single" w:sz="4" w:space="0" w:color="000000"/>
              <w:right w:val="single" w:sz="4" w:space="0" w:color="000000"/>
            </w:tcBorders>
          </w:tcPr>
          <w:p w:rsidR="000B4F6A" w:rsidRDefault="000B4F6A">
            <w:pPr>
              <w:pStyle w:val="TableParagraph"/>
              <w:jc w:val="left"/>
              <w:rPr>
                <w:sz w:val="14"/>
              </w:rPr>
            </w:pPr>
          </w:p>
        </w:tc>
        <w:tc>
          <w:tcPr>
            <w:tcW w:w="832" w:type="dxa"/>
            <w:tcBorders>
              <w:top w:val="single" w:sz="4" w:space="0" w:color="000000"/>
              <w:left w:val="single" w:sz="4" w:space="0" w:color="000000"/>
              <w:bottom w:val="single" w:sz="4" w:space="0" w:color="000000"/>
              <w:right w:val="single" w:sz="4" w:space="0" w:color="000000"/>
            </w:tcBorders>
          </w:tcPr>
          <w:p w:rsidR="000B4F6A" w:rsidRDefault="00000000">
            <w:pPr>
              <w:pStyle w:val="TableParagraph"/>
              <w:spacing w:line="186" w:lineRule="exact"/>
              <w:ind w:left="15" w:right="3"/>
              <w:rPr>
                <w:b/>
                <w:i/>
                <w:sz w:val="12"/>
              </w:rPr>
            </w:pPr>
            <w:r>
              <w:rPr>
                <w:b/>
                <w:i/>
                <w:spacing w:val="-4"/>
                <w:position w:val="1"/>
                <w:sz w:val="18"/>
              </w:rPr>
              <w:t>В</w:t>
            </w:r>
            <w:proofErr w:type="spellStart"/>
            <w:r>
              <w:rPr>
                <w:b/>
                <w:i/>
                <w:spacing w:val="-4"/>
                <w:sz w:val="12"/>
              </w:rPr>
              <w:t>МОП</w:t>
            </w:r>
            <w:proofErr w:type="spellEnd"/>
          </w:p>
        </w:tc>
        <w:tc>
          <w:tcPr>
            <w:tcW w:w="674" w:type="dxa"/>
            <w:tcBorders>
              <w:top w:val="single" w:sz="4" w:space="0" w:color="000000"/>
              <w:left w:val="single" w:sz="4" w:space="0" w:color="000000"/>
              <w:bottom w:val="single" w:sz="4" w:space="0" w:color="000000"/>
            </w:tcBorders>
          </w:tcPr>
          <w:p w:rsidR="000B4F6A" w:rsidRDefault="000B4F6A">
            <w:pPr>
              <w:pStyle w:val="TableParagraph"/>
              <w:jc w:val="left"/>
              <w:rPr>
                <w:sz w:val="14"/>
              </w:rPr>
            </w:pPr>
          </w:p>
        </w:tc>
      </w:tr>
      <w:tr w:rsidR="000B4F6A">
        <w:trPr>
          <w:trHeight w:val="207"/>
        </w:trPr>
        <w:tc>
          <w:tcPr>
            <w:tcW w:w="3111" w:type="dxa"/>
            <w:tcBorders>
              <w:top w:val="single" w:sz="4" w:space="0" w:color="000000"/>
              <w:right w:val="single" w:sz="4" w:space="0" w:color="000000"/>
            </w:tcBorders>
          </w:tcPr>
          <w:p w:rsidR="000B4F6A" w:rsidRDefault="00000000">
            <w:pPr>
              <w:pStyle w:val="TableParagraph"/>
              <w:spacing w:line="188" w:lineRule="exact"/>
              <w:rPr>
                <w:sz w:val="18"/>
              </w:rPr>
            </w:pPr>
            <w:r>
              <w:rPr>
                <w:spacing w:val="-2"/>
                <w:sz w:val="18"/>
              </w:rPr>
              <w:t>Разом</w:t>
            </w:r>
          </w:p>
        </w:tc>
        <w:tc>
          <w:tcPr>
            <w:tcW w:w="902" w:type="dxa"/>
            <w:tcBorders>
              <w:top w:val="single" w:sz="4" w:space="0" w:color="000000"/>
              <w:left w:val="single" w:sz="4" w:space="0" w:color="000000"/>
              <w:right w:val="single" w:sz="4" w:space="0" w:color="000000"/>
            </w:tcBorders>
          </w:tcPr>
          <w:p w:rsidR="000B4F6A" w:rsidRDefault="00000000">
            <w:pPr>
              <w:pStyle w:val="TableParagraph"/>
              <w:spacing w:line="188" w:lineRule="exact"/>
              <w:ind w:left="14" w:right="3"/>
              <w:rPr>
                <w:b/>
                <w:i/>
                <w:sz w:val="18"/>
              </w:rPr>
            </w:pPr>
            <w:r>
              <w:rPr>
                <w:b/>
                <w:i/>
                <w:spacing w:val="-10"/>
                <w:sz w:val="18"/>
              </w:rPr>
              <w:t>З</w:t>
            </w:r>
          </w:p>
        </w:tc>
        <w:tc>
          <w:tcPr>
            <w:tcW w:w="521" w:type="dxa"/>
            <w:tcBorders>
              <w:top w:val="single" w:sz="4" w:space="0" w:color="000000"/>
              <w:left w:val="single" w:sz="4" w:space="0" w:color="000000"/>
              <w:right w:val="single" w:sz="4" w:space="0" w:color="000000"/>
            </w:tcBorders>
          </w:tcPr>
          <w:p w:rsidR="000B4F6A" w:rsidRDefault="000B4F6A">
            <w:pPr>
              <w:pStyle w:val="TableParagraph"/>
              <w:jc w:val="left"/>
              <w:rPr>
                <w:sz w:val="14"/>
              </w:rPr>
            </w:pPr>
          </w:p>
        </w:tc>
        <w:tc>
          <w:tcPr>
            <w:tcW w:w="832" w:type="dxa"/>
            <w:tcBorders>
              <w:top w:val="single" w:sz="4" w:space="0" w:color="000000"/>
              <w:left w:val="single" w:sz="4" w:space="0" w:color="000000"/>
              <w:right w:val="single" w:sz="4" w:space="0" w:color="000000"/>
            </w:tcBorders>
          </w:tcPr>
          <w:p w:rsidR="000B4F6A" w:rsidRDefault="00000000">
            <w:pPr>
              <w:pStyle w:val="TableParagraph"/>
              <w:spacing w:line="188" w:lineRule="exact"/>
              <w:ind w:left="15"/>
              <w:rPr>
                <w:b/>
                <w:i/>
                <w:sz w:val="18"/>
              </w:rPr>
            </w:pPr>
            <w:r>
              <w:rPr>
                <w:b/>
                <w:i/>
                <w:spacing w:val="-10"/>
                <w:sz w:val="18"/>
              </w:rPr>
              <w:t>В</w:t>
            </w:r>
          </w:p>
        </w:tc>
        <w:tc>
          <w:tcPr>
            <w:tcW w:w="674" w:type="dxa"/>
            <w:tcBorders>
              <w:top w:val="single" w:sz="4" w:space="0" w:color="000000"/>
              <w:left w:val="single" w:sz="4" w:space="0" w:color="000000"/>
            </w:tcBorders>
          </w:tcPr>
          <w:p w:rsidR="000B4F6A" w:rsidRDefault="000B4F6A">
            <w:pPr>
              <w:pStyle w:val="TableParagraph"/>
              <w:jc w:val="left"/>
              <w:rPr>
                <w:sz w:val="14"/>
              </w:rPr>
            </w:pPr>
          </w:p>
        </w:tc>
      </w:tr>
    </w:tbl>
    <w:p w:rsidR="000B4F6A" w:rsidRDefault="000B4F6A">
      <w:pPr>
        <w:pStyle w:val="a3"/>
        <w:spacing w:before="41"/>
        <w:ind w:left="0" w:firstLine="0"/>
        <w:jc w:val="left"/>
        <w:rPr>
          <w:b/>
        </w:rPr>
      </w:pPr>
    </w:p>
    <w:p w:rsidR="000B4F6A" w:rsidRDefault="00000000">
      <w:pPr>
        <w:pStyle w:val="7"/>
        <w:ind w:left="2"/>
        <w:jc w:val="center"/>
      </w:pPr>
      <w:bookmarkStart w:id="8" w:name="_bookmark76"/>
      <w:bookmarkEnd w:id="8"/>
      <w:r>
        <w:rPr>
          <w:spacing w:val="-6"/>
        </w:rPr>
        <w:t>Запитання</w:t>
      </w:r>
      <w:r>
        <w:t xml:space="preserve"> </w:t>
      </w:r>
      <w:r>
        <w:rPr>
          <w:spacing w:val="-6"/>
        </w:rPr>
        <w:t>для</w:t>
      </w:r>
      <w:r>
        <w:rPr>
          <w:spacing w:val="-2"/>
        </w:rPr>
        <w:t xml:space="preserve"> </w:t>
      </w:r>
      <w:r>
        <w:rPr>
          <w:spacing w:val="-6"/>
        </w:rPr>
        <w:t>самоперевірки</w:t>
      </w:r>
    </w:p>
    <w:p w:rsidR="000B4F6A" w:rsidRDefault="000B4F6A">
      <w:pPr>
        <w:pStyle w:val="a3"/>
        <w:spacing w:before="47"/>
        <w:ind w:left="0" w:firstLine="0"/>
        <w:jc w:val="left"/>
        <w:rPr>
          <w:b/>
          <w:i/>
        </w:rPr>
      </w:pPr>
    </w:p>
    <w:p w:rsidR="000B4F6A" w:rsidRDefault="00000000">
      <w:pPr>
        <w:pStyle w:val="a4"/>
        <w:numPr>
          <w:ilvl w:val="0"/>
          <w:numId w:val="31"/>
        </w:numPr>
        <w:tabs>
          <w:tab w:val="left" w:pos="991"/>
        </w:tabs>
        <w:ind w:right="288"/>
        <w:rPr>
          <w:i/>
          <w:sz w:val="20"/>
        </w:rPr>
      </w:pPr>
      <w:r>
        <w:rPr>
          <w:i/>
          <w:sz w:val="20"/>
        </w:rPr>
        <w:t>Наведіть</w:t>
      </w:r>
      <w:r>
        <w:rPr>
          <w:i/>
          <w:spacing w:val="80"/>
          <w:sz w:val="20"/>
        </w:rPr>
        <w:t xml:space="preserve"> </w:t>
      </w:r>
      <w:r>
        <w:rPr>
          <w:i/>
          <w:sz w:val="20"/>
        </w:rPr>
        <w:t>відмінності</w:t>
      </w:r>
      <w:r>
        <w:rPr>
          <w:i/>
          <w:spacing w:val="80"/>
          <w:sz w:val="20"/>
        </w:rPr>
        <w:t xml:space="preserve"> </w:t>
      </w:r>
      <w:r>
        <w:rPr>
          <w:i/>
          <w:sz w:val="20"/>
        </w:rPr>
        <w:t>між</w:t>
      </w:r>
      <w:r>
        <w:rPr>
          <w:i/>
          <w:spacing w:val="80"/>
          <w:sz w:val="20"/>
        </w:rPr>
        <w:t xml:space="preserve"> </w:t>
      </w:r>
      <w:r>
        <w:rPr>
          <w:i/>
          <w:sz w:val="20"/>
        </w:rPr>
        <w:t>обліковим</w:t>
      </w:r>
      <w:r>
        <w:rPr>
          <w:i/>
          <w:spacing w:val="80"/>
          <w:sz w:val="20"/>
        </w:rPr>
        <w:t xml:space="preserve"> </w:t>
      </w:r>
      <w:r>
        <w:rPr>
          <w:i/>
          <w:sz w:val="20"/>
        </w:rPr>
        <w:t>і</w:t>
      </w:r>
      <w:r>
        <w:rPr>
          <w:i/>
          <w:spacing w:val="80"/>
          <w:sz w:val="20"/>
        </w:rPr>
        <w:t xml:space="preserve"> </w:t>
      </w:r>
      <w:r>
        <w:rPr>
          <w:i/>
          <w:sz w:val="20"/>
        </w:rPr>
        <w:t>явочним</w:t>
      </w:r>
      <w:r>
        <w:rPr>
          <w:i/>
          <w:spacing w:val="80"/>
          <w:sz w:val="20"/>
        </w:rPr>
        <w:t xml:space="preserve"> </w:t>
      </w:r>
      <w:r>
        <w:rPr>
          <w:i/>
          <w:sz w:val="20"/>
        </w:rPr>
        <w:t xml:space="preserve">складом </w:t>
      </w:r>
      <w:r>
        <w:rPr>
          <w:i/>
          <w:spacing w:val="-2"/>
          <w:sz w:val="20"/>
        </w:rPr>
        <w:t>працівників.</w:t>
      </w:r>
    </w:p>
    <w:p w:rsidR="000B4F6A" w:rsidRDefault="00000000">
      <w:pPr>
        <w:pStyle w:val="a4"/>
        <w:numPr>
          <w:ilvl w:val="0"/>
          <w:numId w:val="31"/>
        </w:numPr>
        <w:tabs>
          <w:tab w:val="left" w:pos="991"/>
        </w:tabs>
        <w:spacing w:before="1"/>
        <w:ind w:right="288"/>
        <w:rPr>
          <w:i/>
          <w:sz w:val="20"/>
        </w:rPr>
      </w:pPr>
      <w:r>
        <w:rPr>
          <w:i/>
          <w:sz w:val="20"/>
        </w:rPr>
        <w:t>Опишіть</w:t>
      </w:r>
      <w:r>
        <w:rPr>
          <w:i/>
          <w:spacing w:val="80"/>
          <w:sz w:val="20"/>
        </w:rPr>
        <w:t xml:space="preserve"> </w:t>
      </w:r>
      <w:r>
        <w:rPr>
          <w:i/>
          <w:sz w:val="20"/>
        </w:rPr>
        <w:t>основні</w:t>
      </w:r>
      <w:r>
        <w:rPr>
          <w:i/>
          <w:spacing w:val="80"/>
          <w:sz w:val="20"/>
        </w:rPr>
        <w:t xml:space="preserve"> </w:t>
      </w:r>
      <w:r>
        <w:rPr>
          <w:i/>
          <w:sz w:val="20"/>
        </w:rPr>
        <w:t>категорії</w:t>
      </w:r>
      <w:r>
        <w:rPr>
          <w:i/>
          <w:spacing w:val="80"/>
          <w:sz w:val="20"/>
        </w:rPr>
        <w:t xml:space="preserve"> </w:t>
      </w:r>
      <w:r>
        <w:rPr>
          <w:i/>
          <w:sz w:val="20"/>
        </w:rPr>
        <w:t>працівників</w:t>
      </w:r>
      <w:r>
        <w:rPr>
          <w:i/>
          <w:spacing w:val="80"/>
          <w:sz w:val="20"/>
        </w:rPr>
        <w:t xml:space="preserve"> </w:t>
      </w:r>
      <w:r>
        <w:rPr>
          <w:i/>
          <w:sz w:val="20"/>
        </w:rPr>
        <w:t xml:space="preserve">каменеобробного </w:t>
      </w:r>
      <w:r>
        <w:rPr>
          <w:i/>
          <w:spacing w:val="-2"/>
          <w:sz w:val="20"/>
        </w:rPr>
        <w:t>підприємства.</w:t>
      </w:r>
    </w:p>
    <w:p w:rsidR="000B4F6A" w:rsidRDefault="00000000">
      <w:pPr>
        <w:pStyle w:val="a4"/>
        <w:numPr>
          <w:ilvl w:val="0"/>
          <w:numId w:val="31"/>
        </w:numPr>
        <w:tabs>
          <w:tab w:val="left" w:pos="991"/>
        </w:tabs>
        <w:spacing w:line="228" w:lineRule="exact"/>
        <w:ind w:hanging="367"/>
        <w:rPr>
          <w:i/>
          <w:sz w:val="20"/>
        </w:rPr>
      </w:pPr>
      <w:r>
        <w:rPr>
          <w:i/>
          <w:sz w:val="20"/>
        </w:rPr>
        <w:t>Які</w:t>
      </w:r>
      <w:r>
        <w:rPr>
          <w:i/>
          <w:spacing w:val="-7"/>
          <w:sz w:val="20"/>
        </w:rPr>
        <w:t xml:space="preserve"> </w:t>
      </w:r>
      <w:r>
        <w:rPr>
          <w:i/>
          <w:sz w:val="20"/>
        </w:rPr>
        <w:t>працівники</w:t>
      </w:r>
      <w:r>
        <w:rPr>
          <w:i/>
          <w:spacing w:val="-6"/>
          <w:sz w:val="20"/>
        </w:rPr>
        <w:t xml:space="preserve"> </w:t>
      </w:r>
      <w:r>
        <w:rPr>
          <w:i/>
          <w:sz w:val="20"/>
        </w:rPr>
        <w:t>відносяться</w:t>
      </w:r>
      <w:r>
        <w:rPr>
          <w:i/>
          <w:spacing w:val="-8"/>
          <w:sz w:val="20"/>
        </w:rPr>
        <w:t xml:space="preserve"> </w:t>
      </w:r>
      <w:r>
        <w:rPr>
          <w:i/>
          <w:sz w:val="20"/>
        </w:rPr>
        <w:t>до</w:t>
      </w:r>
      <w:r>
        <w:rPr>
          <w:i/>
          <w:spacing w:val="-3"/>
          <w:sz w:val="20"/>
        </w:rPr>
        <w:t xml:space="preserve"> </w:t>
      </w:r>
      <w:r>
        <w:rPr>
          <w:i/>
          <w:sz w:val="20"/>
        </w:rPr>
        <w:t>основних</w:t>
      </w:r>
      <w:r>
        <w:rPr>
          <w:i/>
          <w:spacing w:val="-7"/>
          <w:sz w:val="20"/>
        </w:rPr>
        <w:t xml:space="preserve"> </w:t>
      </w:r>
      <w:r>
        <w:rPr>
          <w:i/>
          <w:spacing w:val="-2"/>
          <w:sz w:val="20"/>
        </w:rPr>
        <w:t>робітників?</w:t>
      </w:r>
    </w:p>
    <w:p w:rsidR="000B4F6A" w:rsidRDefault="00000000">
      <w:pPr>
        <w:pStyle w:val="a4"/>
        <w:numPr>
          <w:ilvl w:val="0"/>
          <w:numId w:val="31"/>
        </w:numPr>
        <w:tabs>
          <w:tab w:val="left" w:pos="991"/>
        </w:tabs>
        <w:ind w:right="289"/>
        <w:rPr>
          <w:i/>
          <w:sz w:val="20"/>
        </w:rPr>
      </w:pPr>
      <w:r>
        <w:rPr>
          <w:i/>
          <w:sz w:val="20"/>
        </w:rPr>
        <w:t>Наведіть</w:t>
      </w:r>
      <w:r>
        <w:rPr>
          <w:i/>
          <w:spacing w:val="-6"/>
          <w:sz w:val="20"/>
        </w:rPr>
        <w:t xml:space="preserve"> </w:t>
      </w:r>
      <w:r>
        <w:rPr>
          <w:i/>
          <w:sz w:val="20"/>
        </w:rPr>
        <w:t>основні</w:t>
      </w:r>
      <w:r>
        <w:rPr>
          <w:i/>
          <w:spacing w:val="-7"/>
          <w:sz w:val="20"/>
        </w:rPr>
        <w:t xml:space="preserve"> </w:t>
      </w:r>
      <w:r>
        <w:rPr>
          <w:i/>
          <w:sz w:val="20"/>
        </w:rPr>
        <w:t>кваліфікаційні</w:t>
      </w:r>
      <w:r>
        <w:rPr>
          <w:i/>
          <w:spacing w:val="-7"/>
          <w:sz w:val="20"/>
        </w:rPr>
        <w:t xml:space="preserve"> </w:t>
      </w:r>
      <w:r>
        <w:rPr>
          <w:i/>
          <w:sz w:val="20"/>
        </w:rPr>
        <w:t>вимоги</w:t>
      </w:r>
      <w:r>
        <w:rPr>
          <w:i/>
          <w:spacing w:val="-6"/>
          <w:sz w:val="20"/>
        </w:rPr>
        <w:t xml:space="preserve"> </w:t>
      </w:r>
      <w:r>
        <w:rPr>
          <w:i/>
          <w:sz w:val="20"/>
        </w:rPr>
        <w:t>до</w:t>
      </w:r>
      <w:r>
        <w:rPr>
          <w:i/>
          <w:spacing w:val="-6"/>
          <w:sz w:val="20"/>
        </w:rPr>
        <w:t xml:space="preserve"> </w:t>
      </w:r>
      <w:r>
        <w:rPr>
          <w:i/>
          <w:sz w:val="20"/>
        </w:rPr>
        <w:t>керівного</w:t>
      </w:r>
      <w:r>
        <w:rPr>
          <w:i/>
          <w:spacing w:val="-6"/>
          <w:sz w:val="20"/>
        </w:rPr>
        <w:t xml:space="preserve"> </w:t>
      </w:r>
      <w:r>
        <w:rPr>
          <w:i/>
          <w:sz w:val="20"/>
        </w:rPr>
        <w:t>персоналу каменеобробного підприємства.</w:t>
      </w:r>
    </w:p>
    <w:p w:rsidR="000B4F6A" w:rsidRDefault="00000000">
      <w:pPr>
        <w:pStyle w:val="a4"/>
        <w:numPr>
          <w:ilvl w:val="0"/>
          <w:numId w:val="31"/>
        </w:numPr>
        <w:tabs>
          <w:tab w:val="left" w:pos="991"/>
        </w:tabs>
        <w:spacing w:before="1"/>
        <w:ind w:hanging="367"/>
        <w:rPr>
          <w:i/>
          <w:sz w:val="20"/>
        </w:rPr>
      </w:pPr>
      <w:r>
        <w:rPr>
          <w:i/>
          <w:sz w:val="20"/>
        </w:rPr>
        <w:t>Наведіть</w:t>
      </w:r>
      <w:r>
        <w:rPr>
          <w:i/>
          <w:spacing w:val="-9"/>
          <w:sz w:val="20"/>
        </w:rPr>
        <w:t xml:space="preserve"> </w:t>
      </w:r>
      <w:r>
        <w:rPr>
          <w:i/>
          <w:sz w:val="20"/>
        </w:rPr>
        <w:t>основні</w:t>
      </w:r>
      <w:r>
        <w:rPr>
          <w:i/>
          <w:spacing w:val="-10"/>
          <w:sz w:val="20"/>
        </w:rPr>
        <w:t xml:space="preserve"> </w:t>
      </w:r>
      <w:r>
        <w:rPr>
          <w:i/>
          <w:sz w:val="20"/>
        </w:rPr>
        <w:t>положення</w:t>
      </w:r>
      <w:r>
        <w:rPr>
          <w:i/>
          <w:spacing w:val="-8"/>
          <w:sz w:val="20"/>
        </w:rPr>
        <w:t xml:space="preserve"> </w:t>
      </w:r>
      <w:r>
        <w:rPr>
          <w:i/>
          <w:sz w:val="20"/>
        </w:rPr>
        <w:t>організації</w:t>
      </w:r>
      <w:r>
        <w:rPr>
          <w:i/>
          <w:spacing w:val="-10"/>
          <w:sz w:val="20"/>
        </w:rPr>
        <w:t xml:space="preserve"> </w:t>
      </w:r>
      <w:r>
        <w:rPr>
          <w:i/>
          <w:spacing w:val="-2"/>
          <w:sz w:val="20"/>
        </w:rPr>
        <w:t>праці.</w:t>
      </w:r>
    </w:p>
    <w:p w:rsidR="000B4F6A" w:rsidRDefault="000B4F6A">
      <w:pPr>
        <w:pStyle w:val="a4"/>
        <w:rPr>
          <w:i/>
          <w:sz w:val="20"/>
        </w:rPr>
        <w:sectPr w:rsidR="000B4F6A">
          <w:pgSz w:w="8400" w:h="11910"/>
          <w:pgMar w:top="1000" w:right="850" w:bottom="780" w:left="850" w:header="0" w:footer="585" w:gutter="0"/>
          <w:cols w:space="720"/>
        </w:sectPr>
      </w:pPr>
    </w:p>
    <w:p w:rsidR="000B4F6A" w:rsidRDefault="00000000">
      <w:pPr>
        <w:pStyle w:val="a4"/>
        <w:numPr>
          <w:ilvl w:val="0"/>
          <w:numId w:val="31"/>
        </w:numPr>
        <w:tabs>
          <w:tab w:val="left" w:pos="991"/>
          <w:tab w:val="left" w:pos="1569"/>
          <w:tab w:val="left" w:pos="2437"/>
          <w:tab w:val="left" w:pos="3655"/>
          <w:tab w:val="left" w:pos="4410"/>
          <w:tab w:val="left" w:pos="5475"/>
        </w:tabs>
        <w:spacing w:before="67"/>
        <w:ind w:right="284"/>
        <w:rPr>
          <w:i/>
          <w:sz w:val="20"/>
        </w:rPr>
      </w:pPr>
      <w:r>
        <w:rPr>
          <w:i/>
          <w:spacing w:val="-4"/>
          <w:sz w:val="20"/>
        </w:rPr>
        <w:lastRenderedPageBreak/>
        <w:t>Які</w:t>
      </w:r>
      <w:r>
        <w:rPr>
          <w:i/>
          <w:sz w:val="20"/>
        </w:rPr>
        <w:tab/>
      </w:r>
      <w:r>
        <w:rPr>
          <w:i/>
          <w:spacing w:val="-2"/>
          <w:sz w:val="20"/>
        </w:rPr>
        <w:t>форми</w:t>
      </w:r>
      <w:r>
        <w:rPr>
          <w:i/>
          <w:sz w:val="20"/>
        </w:rPr>
        <w:tab/>
      </w:r>
      <w:r>
        <w:rPr>
          <w:i/>
          <w:spacing w:val="-2"/>
          <w:sz w:val="20"/>
        </w:rPr>
        <w:t>організації</w:t>
      </w:r>
      <w:r>
        <w:rPr>
          <w:i/>
          <w:sz w:val="20"/>
        </w:rPr>
        <w:tab/>
      </w:r>
      <w:r>
        <w:rPr>
          <w:i/>
          <w:spacing w:val="-2"/>
          <w:sz w:val="20"/>
        </w:rPr>
        <w:t>праці</w:t>
      </w:r>
      <w:r>
        <w:rPr>
          <w:i/>
          <w:sz w:val="20"/>
        </w:rPr>
        <w:tab/>
      </w:r>
      <w:r>
        <w:rPr>
          <w:i/>
          <w:spacing w:val="-2"/>
          <w:sz w:val="20"/>
        </w:rPr>
        <w:t>основних</w:t>
      </w:r>
      <w:r>
        <w:rPr>
          <w:i/>
          <w:sz w:val="20"/>
        </w:rPr>
        <w:tab/>
      </w:r>
      <w:r>
        <w:rPr>
          <w:i/>
          <w:spacing w:val="-2"/>
          <w:sz w:val="20"/>
        </w:rPr>
        <w:t xml:space="preserve">робітників </w:t>
      </w:r>
      <w:r>
        <w:rPr>
          <w:i/>
          <w:sz w:val="20"/>
        </w:rPr>
        <w:t>використовуються на каменеобробних підприємствах?</w:t>
      </w:r>
    </w:p>
    <w:p w:rsidR="000B4F6A" w:rsidRDefault="00000000">
      <w:pPr>
        <w:pStyle w:val="a4"/>
        <w:numPr>
          <w:ilvl w:val="0"/>
          <w:numId w:val="31"/>
        </w:numPr>
        <w:tabs>
          <w:tab w:val="left" w:pos="991"/>
        </w:tabs>
        <w:spacing w:line="229" w:lineRule="exact"/>
        <w:ind w:hanging="367"/>
        <w:rPr>
          <w:i/>
          <w:sz w:val="20"/>
        </w:rPr>
      </w:pPr>
      <w:r>
        <w:rPr>
          <w:i/>
          <w:sz w:val="20"/>
        </w:rPr>
        <w:t>Назвіть</w:t>
      </w:r>
      <w:r>
        <w:rPr>
          <w:i/>
          <w:spacing w:val="-7"/>
          <w:sz w:val="20"/>
        </w:rPr>
        <w:t xml:space="preserve"> </w:t>
      </w:r>
      <w:r>
        <w:rPr>
          <w:i/>
          <w:sz w:val="20"/>
        </w:rPr>
        <w:t>основні</w:t>
      </w:r>
      <w:r>
        <w:rPr>
          <w:i/>
          <w:spacing w:val="-7"/>
          <w:sz w:val="20"/>
        </w:rPr>
        <w:t xml:space="preserve"> </w:t>
      </w:r>
      <w:r>
        <w:rPr>
          <w:i/>
          <w:sz w:val="20"/>
        </w:rPr>
        <w:t>складові</w:t>
      </w:r>
      <w:r>
        <w:rPr>
          <w:i/>
          <w:spacing w:val="-8"/>
          <w:sz w:val="20"/>
        </w:rPr>
        <w:t xml:space="preserve"> </w:t>
      </w:r>
      <w:r>
        <w:rPr>
          <w:i/>
          <w:sz w:val="20"/>
        </w:rPr>
        <w:t>заробітної</w:t>
      </w:r>
      <w:r>
        <w:rPr>
          <w:i/>
          <w:spacing w:val="-7"/>
          <w:sz w:val="20"/>
        </w:rPr>
        <w:t xml:space="preserve"> </w:t>
      </w:r>
      <w:r>
        <w:rPr>
          <w:i/>
          <w:spacing w:val="-2"/>
          <w:sz w:val="20"/>
        </w:rPr>
        <w:t>плати.</w:t>
      </w:r>
    </w:p>
    <w:p w:rsidR="000B4F6A" w:rsidRDefault="00000000">
      <w:pPr>
        <w:pStyle w:val="a4"/>
        <w:numPr>
          <w:ilvl w:val="0"/>
          <w:numId w:val="31"/>
        </w:numPr>
        <w:tabs>
          <w:tab w:val="left" w:pos="991"/>
        </w:tabs>
        <w:ind w:hanging="367"/>
        <w:rPr>
          <w:i/>
          <w:sz w:val="20"/>
        </w:rPr>
      </w:pPr>
      <w:r>
        <w:rPr>
          <w:i/>
          <w:sz w:val="20"/>
        </w:rPr>
        <w:t>Наведіть</w:t>
      </w:r>
      <w:r>
        <w:rPr>
          <w:i/>
          <w:spacing w:val="-5"/>
          <w:sz w:val="20"/>
        </w:rPr>
        <w:t xml:space="preserve"> </w:t>
      </w:r>
      <w:r>
        <w:rPr>
          <w:i/>
          <w:sz w:val="20"/>
        </w:rPr>
        <w:t>основні</w:t>
      </w:r>
      <w:r>
        <w:rPr>
          <w:i/>
          <w:spacing w:val="-7"/>
          <w:sz w:val="20"/>
        </w:rPr>
        <w:t xml:space="preserve"> </w:t>
      </w:r>
      <w:r>
        <w:rPr>
          <w:i/>
          <w:sz w:val="20"/>
        </w:rPr>
        <w:t>форми</w:t>
      </w:r>
      <w:r>
        <w:rPr>
          <w:i/>
          <w:spacing w:val="-5"/>
          <w:sz w:val="20"/>
        </w:rPr>
        <w:t xml:space="preserve"> </w:t>
      </w:r>
      <w:r>
        <w:rPr>
          <w:i/>
          <w:sz w:val="20"/>
        </w:rPr>
        <w:t>і</w:t>
      </w:r>
      <w:r>
        <w:rPr>
          <w:i/>
          <w:spacing w:val="-7"/>
          <w:sz w:val="20"/>
        </w:rPr>
        <w:t xml:space="preserve"> </w:t>
      </w:r>
      <w:r>
        <w:rPr>
          <w:i/>
          <w:sz w:val="20"/>
        </w:rPr>
        <w:t>системи</w:t>
      </w:r>
      <w:r>
        <w:rPr>
          <w:i/>
          <w:spacing w:val="-6"/>
          <w:sz w:val="20"/>
        </w:rPr>
        <w:t xml:space="preserve"> </w:t>
      </w:r>
      <w:r>
        <w:rPr>
          <w:i/>
          <w:sz w:val="20"/>
        </w:rPr>
        <w:t>заробітної</w:t>
      </w:r>
      <w:r>
        <w:rPr>
          <w:i/>
          <w:spacing w:val="-7"/>
          <w:sz w:val="20"/>
        </w:rPr>
        <w:t xml:space="preserve"> </w:t>
      </w:r>
      <w:r>
        <w:rPr>
          <w:i/>
          <w:spacing w:val="-2"/>
          <w:sz w:val="20"/>
        </w:rPr>
        <w:t>плати.</w:t>
      </w:r>
    </w:p>
    <w:p w:rsidR="000B4F6A" w:rsidRDefault="00000000">
      <w:pPr>
        <w:pStyle w:val="a4"/>
        <w:numPr>
          <w:ilvl w:val="0"/>
          <w:numId w:val="31"/>
        </w:numPr>
        <w:tabs>
          <w:tab w:val="left" w:pos="989"/>
          <w:tab w:val="left" w:pos="991"/>
        </w:tabs>
        <w:ind w:right="282"/>
        <w:jc w:val="both"/>
        <w:rPr>
          <w:i/>
          <w:sz w:val="20"/>
        </w:rPr>
      </w:pPr>
      <w:r>
        <w:rPr>
          <w:i/>
          <w:sz w:val="20"/>
        </w:rPr>
        <w:t xml:space="preserve">Розкрийте значення терміну «тарифна ставка», «тарифна </w:t>
      </w:r>
      <w:r>
        <w:rPr>
          <w:i/>
          <w:spacing w:val="-2"/>
          <w:sz w:val="20"/>
        </w:rPr>
        <w:t>сітка».</w:t>
      </w:r>
    </w:p>
    <w:p w:rsidR="000B4F6A" w:rsidRDefault="00000000">
      <w:pPr>
        <w:pStyle w:val="a4"/>
        <w:numPr>
          <w:ilvl w:val="0"/>
          <w:numId w:val="31"/>
        </w:numPr>
        <w:tabs>
          <w:tab w:val="left" w:pos="989"/>
          <w:tab w:val="left" w:pos="991"/>
        </w:tabs>
        <w:spacing w:before="1"/>
        <w:ind w:right="284"/>
        <w:jc w:val="both"/>
        <w:rPr>
          <w:i/>
          <w:sz w:val="20"/>
        </w:rPr>
      </w:pPr>
      <w:r>
        <w:rPr>
          <w:i/>
          <w:sz w:val="20"/>
        </w:rPr>
        <w:t>Опишіть механізм нарахування на заробітну плату. У які фонди загальнообов'язкового державного соціального страхування воно виконується?</w:t>
      </w:r>
    </w:p>
    <w:p w:rsidR="000B4F6A" w:rsidRDefault="00000000">
      <w:pPr>
        <w:pStyle w:val="a3"/>
        <w:spacing w:before="230"/>
        <w:ind w:right="286"/>
      </w:pPr>
      <w:r>
        <w:t>В результаті вивчення викладеного матеріалу формуються уявлення і знання про організацію праці на каменеобробному підприємстві, склад працівників, форми і системи заробітної плати та нарахування на заробітну плату.</w:t>
      </w:r>
    </w:p>
    <w:p w:rsidR="000B4F6A" w:rsidRDefault="00000000">
      <w:pPr>
        <w:pStyle w:val="a3"/>
        <w:ind w:right="289"/>
      </w:pPr>
      <w:r>
        <w:t>Забезпечуються такі навчальні цілі: знання кваліфікаційних вимог до професій працівників; вміння виконувати розрахунок чисельності персоналу, заробітної плати і нарахувань на заробітну плату.</w:t>
      </w:r>
    </w:p>
    <w:p w:rsidR="000B4F6A" w:rsidRDefault="000B4F6A" w:rsidP="00666809">
      <w:pPr>
        <w:spacing w:before="69" w:line="322" w:lineRule="exact"/>
        <w:ind w:right="1"/>
      </w:pPr>
      <w:bookmarkStart w:id="9" w:name="_bookmark77"/>
      <w:bookmarkEnd w:id="9"/>
    </w:p>
    <w:sectPr w:rsidR="000B4F6A" w:rsidSect="00666809">
      <w:footerReference w:type="default" r:id="rId8"/>
      <w:pgSz w:w="8400" w:h="11910"/>
      <w:pgMar w:top="1240" w:right="850" w:bottom="780" w:left="850" w:header="0" w:footer="5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965" w:rsidRDefault="00CB5965">
      <w:r>
        <w:separator/>
      </w:r>
    </w:p>
  </w:endnote>
  <w:endnote w:type="continuationSeparator" w:id="0">
    <w:p w:rsidR="00CB5965" w:rsidRDefault="00CB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F6A" w:rsidRDefault="00000000">
    <w:pPr>
      <w:pStyle w:val="a3"/>
      <w:spacing w:line="14" w:lineRule="auto"/>
      <w:ind w:left="0" w:firstLine="0"/>
      <w:jc w:val="left"/>
    </w:pPr>
    <w:r>
      <w:rPr>
        <w:noProof/>
      </w:rPr>
      <mc:AlternateContent>
        <mc:Choice Requires="wps">
          <w:drawing>
            <wp:anchor distT="0" distB="0" distL="0" distR="0" simplePos="0" relativeHeight="251660288" behindDoc="1" locked="0" layoutInCell="1" allowOverlap="1">
              <wp:simplePos x="0" y="0"/>
              <wp:positionH relativeFrom="page">
                <wp:posOffset>2530729</wp:posOffset>
              </wp:positionH>
              <wp:positionV relativeFrom="page">
                <wp:posOffset>7049268</wp:posOffset>
              </wp:positionV>
              <wp:extent cx="281305" cy="165735"/>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rsidR="000B4F6A" w:rsidRDefault="00000000">
                          <w:pPr>
                            <w:spacing w:before="1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169</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9" o:spid="_x0000_s1026" type="#_x0000_t202" style="position:absolute;margin-left:199.25pt;margin-top:555.0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" filled="f" stroked="f">
              <v:textbox inset="0,0,0,0">
                <w:txbxContent>
                  <w:p w:rsidR="000B4F6A" w:rsidRDefault="00000000">
                    <w:pPr>
                      <w:spacing w:before="1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169</w:t>
                    </w:r>
                    <w:r>
                      <w:rPr>
                        <w:b/>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F6A" w:rsidRDefault="00000000">
    <w:pPr>
      <w:pStyle w:val="a3"/>
      <w:spacing w:line="14" w:lineRule="auto"/>
      <w:ind w:left="0" w:firstLine="0"/>
      <w:jc w:val="left"/>
    </w:pPr>
    <w:r>
      <w:rPr>
        <w:noProof/>
      </w:rPr>
      <mc:AlternateContent>
        <mc:Choice Requires="wps">
          <w:drawing>
            <wp:anchor distT="0" distB="0" distL="0" distR="0" simplePos="0" relativeHeight="251662336" behindDoc="1" locked="0" layoutInCell="1" allowOverlap="1">
              <wp:simplePos x="0" y="0"/>
              <wp:positionH relativeFrom="page">
                <wp:posOffset>2548763</wp:posOffset>
              </wp:positionH>
              <wp:positionV relativeFrom="page">
                <wp:posOffset>7049268</wp:posOffset>
              </wp:positionV>
              <wp:extent cx="281305" cy="165735"/>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rsidR="000B4F6A" w:rsidRDefault="00000000">
                          <w:pPr>
                            <w:spacing w:before="1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24</w:t>
                          </w:r>
                          <w:r>
                            <w:rPr>
                              <w:b/>
                              <w:spacing w:val="-5"/>
                              <w:sz w:val="20"/>
                            </w:rPr>
                            <w:t>4</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6" o:spid="_x0000_s1027" type="#_x0000_t202" style="position:absolute;margin-left:200.7pt;margin-top:555.05pt;width:22.1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" filled="f" stroked="f">
              <v:textbox inset="0,0,0,0">
                <w:txbxContent>
                  <w:p w:rsidR="000B4F6A" w:rsidRDefault="00000000">
                    <w:pPr>
                      <w:spacing w:before="1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24</w:t>
                    </w:r>
                    <w:r>
                      <w:rPr>
                        <w:b/>
                        <w:spacing w:val="-5"/>
                        <w:sz w:val="20"/>
                      </w:rPr>
                      <w:t>4</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965" w:rsidRDefault="00CB5965">
      <w:r>
        <w:separator/>
      </w:r>
    </w:p>
  </w:footnote>
  <w:footnote w:type="continuationSeparator" w:id="0">
    <w:p w:rsidR="00CB5965" w:rsidRDefault="00CB5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338"/>
    <w:multiLevelType w:val="hybridMultilevel"/>
    <w:tmpl w:val="CD0E314A"/>
    <w:lvl w:ilvl="0" w:tplc="2A844D8E">
      <w:numFmt w:val="bullet"/>
      <w:lvlText w:val=""/>
      <w:lvlJc w:val="left"/>
      <w:pPr>
        <w:ind w:left="707" w:hanging="226"/>
      </w:pPr>
      <w:rPr>
        <w:rFonts w:ascii="Symbol" w:eastAsia="Symbol" w:hAnsi="Symbol" w:cs="Symbol" w:hint="default"/>
        <w:b w:val="0"/>
        <w:bCs w:val="0"/>
        <w:i w:val="0"/>
        <w:iCs w:val="0"/>
        <w:spacing w:val="0"/>
        <w:w w:val="99"/>
        <w:sz w:val="20"/>
        <w:szCs w:val="20"/>
        <w:lang w:val="uk-UA" w:eastAsia="en-US" w:bidi="ar-SA"/>
      </w:rPr>
    </w:lvl>
    <w:lvl w:ilvl="1" w:tplc="9B5C8970">
      <w:numFmt w:val="bullet"/>
      <w:lvlText w:val="•"/>
      <w:lvlJc w:val="left"/>
      <w:pPr>
        <w:ind w:left="1290" w:hanging="226"/>
      </w:pPr>
      <w:rPr>
        <w:rFonts w:hint="default"/>
        <w:lang w:val="uk-UA" w:eastAsia="en-US" w:bidi="ar-SA"/>
      </w:rPr>
    </w:lvl>
    <w:lvl w:ilvl="2" w:tplc="F116647C">
      <w:numFmt w:val="bullet"/>
      <w:lvlText w:val="•"/>
      <w:lvlJc w:val="left"/>
      <w:pPr>
        <w:ind w:left="1881" w:hanging="226"/>
      </w:pPr>
      <w:rPr>
        <w:rFonts w:hint="default"/>
        <w:lang w:val="uk-UA" w:eastAsia="en-US" w:bidi="ar-SA"/>
      </w:rPr>
    </w:lvl>
    <w:lvl w:ilvl="3" w:tplc="7EBC8EBC">
      <w:numFmt w:val="bullet"/>
      <w:lvlText w:val="•"/>
      <w:lvlJc w:val="left"/>
      <w:pPr>
        <w:ind w:left="2471" w:hanging="226"/>
      </w:pPr>
      <w:rPr>
        <w:rFonts w:hint="default"/>
        <w:lang w:val="uk-UA" w:eastAsia="en-US" w:bidi="ar-SA"/>
      </w:rPr>
    </w:lvl>
    <w:lvl w:ilvl="4" w:tplc="58E82C3E">
      <w:numFmt w:val="bullet"/>
      <w:lvlText w:val="•"/>
      <w:lvlJc w:val="left"/>
      <w:pPr>
        <w:ind w:left="3062" w:hanging="226"/>
      </w:pPr>
      <w:rPr>
        <w:rFonts w:hint="default"/>
        <w:lang w:val="uk-UA" w:eastAsia="en-US" w:bidi="ar-SA"/>
      </w:rPr>
    </w:lvl>
    <w:lvl w:ilvl="5" w:tplc="96CA53D8">
      <w:numFmt w:val="bullet"/>
      <w:lvlText w:val="•"/>
      <w:lvlJc w:val="left"/>
      <w:pPr>
        <w:ind w:left="3653" w:hanging="226"/>
      </w:pPr>
      <w:rPr>
        <w:rFonts w:hint="default"/>
        <w:lang w:val="uk-UA" w:eastAsia="en-US" w:bidi="ar-SA"/>
      </w:rPr>
    </w:lvl>
    <w:lvl w:ilvl="6" w:tplc="194E0FF4">
      <w:numFmt w:val="bullet"/>
      <w:lvlText w:val="•"/>
      <w:lvlJc w:val="left"/>
      <w:pPr>
        <w:ind w:left="4243" w:hanging="226"/>
      </w:pPr>
      <w:rPr>
        <w:rFonts w:hint="default"/>
        <w:lang w:val="uk-UA" w:eastAsia="en-US" w:bidi="ar-SA"/>
      </w:rPr>
    </w:lvl>
    <w:lvl w:ilvl="7" w:tplc="5928C856">
      <w:numFmt w:val="bullet"/>
      <w:lvlText w:val="•"/>
      <w:lvlJc w:val="left"/>
      <w:pPr>
        <w:ind w:left="4834" w:hanging="226"/>
      </w:pPr>
      <w:rPr>
        <w:rFonts w:hint="default"/>
        <w:lang w:val="uk-UA" w:eastAsia="en-US" w:bidi="ar-SA"/>
      </w:rPr>
    </w:lvl>
    <w:lvl w:ilvl="8" w:tplc="3282F676">
      <w:numFmt w:val="bullet"/>
      <w:lvlText w:val="•"/>
      <w:lvlJc w:val="left"/>
      <w:pPr>
        <w:ind w:left="5424" w:hanging="226"/>
      </w:pPr>
      <w:rPr>
        <w:rFonts w:hint="default"/>
        <w:lang w:val="uk-UA" w:eastAsia="en-US" w:bidi="ar-SA"/>
      </w:rPr>
    </w:lvl>
  </w:abstractNum>
  <w:abstractNum w:abstractNumId="1" w15:restartNumberingAfterBreak="0">
    <w:nsid w:val="010F427F"/>
    <w:multiLevelType w:val="hybridMultilevel"/>
    <w:tmpl w:val="93386FB6"/>
    <w:lvl w:ilvl="0" w:tplc="31AC08E4">
      <w:numFmt w:val="bullet"/>
      <w:lvlText w:val=""/>
      <w:lvlJc w:val="left"/>
      <w:pPr>
        <w:ind w:left="283" w:hanging="284"/>
      </w:pPr>
      <w:rPr>
        <w:rFonts w:ascii="Symbol" w:eastAsia="Symbol" w:hAnsi="Symbol" w:cs="Symbol" w:hint="default"/>
        <w:b w:val="0"/>
        <w:bCs w:val="0"/>
        <w:i w:val="0"/>
        <w:iCs w:val="0"/>
        <w:spacing w:val="0"/>
        <w:w w:val="99"/>
        <w:sz w:val="20"/>
        <w:szCs w:val="20"/>
        <w:lang w:val="uk-UA" w:eastAsia="en-US" w:bidi="ar-SA"/>
      </w:rPr>
    </w:lvl>
    <w:lvl w:ilvl="1" w:tplc="6B202BCC">
      <w:numFmt w:val="bullet"/>
      <w:lvlText w:val="•"/>
      <w:lvlJc w:val="left"/>
      <w:pPr>
        <w:ind w:left="921" w:hanging="284"/>
      </w:pPr>
      <w:rPr>
        <w:rFonts w:hint="default"/>
        <w:lang w:val="uk-UA" w:eastAsia="en-US" w:bidi="ar-SA"/>
      </w:rPr>
    </w:lvl>
    <w:lvl w:ilvl="2" w:tplc="79D2DB66">
      <w:numFmt w:val="bullet"/>
      <w:lvlText w:val="•"/>
      <w:lvlJc w:val="left"/>
      <w:pPr>
        <w:ind w:left="1562" w:hanging="284"/>
      </w:pPr>
      <w:rPr>
        <w:rFonts w:hint="default"/>
        <w:lang w:val="uk-UA" w:eastAsia="en-US" w:bidi="ar-SA"/>
      </w:rPr>
    </w:lvl>
    <w:lvl w:ilvl="3" w:tplc="96DC0C16">
      <w:numFmt w:val="bullet"/>
      <w:lvlText w:val="•"/>
      <w:lvlJc w:val="left"/>
      <w:pPr>
        <w:ind w:left="2203" w:hanging="284"/>
      </w:pPr>
      <w:rPr>
        <w:rFonts w:hint="default"/>
        <w:lang w:val="uk-UA" w:eastAsia="en-US" w:bidi="ar-SA"/>
      </w:rPr>
    </w:lvl>
    <w:lvl w:ilvl="4" w:tplc="0362447A">
      <w:numFmt w:val="bullet"/>
      <w:lvlText w:val="•"/>
      <w:lvlJc w:val="left"/>
      <w:pPr>
        <w:ind w:left="2845" w:hanging="284"/>
      </w:pPr>
      <w:rPr>
        <w:rFonts w:hint="default"/>
        <w:lang w:val="uk-UA" w:eastAsia="en-US" w:bidi="ar-SA"/>
      </w:rPr>
    </w:lvl>
    <w:lvl w:ilvl="5" w:tplc="54C20F6E">
      <w:numFmt w:val="bullet"/>
      <w:lvlText w:val="•"/>
      <w:lvlJc w:val="left"/>
      <w:pPr>
        <w:ind w:left="3486" w:hanging="284"/>
      </w:pPr>
      <w:rPr>
        <w:rFonts w:hint="default"/>
        <w:lang w:val="uk-UA" w:eastAsia="en-US" w:bidi="ar-SA"/>
      </w:rPr>
    </w:lvl>
    <w:lvl w:ilvl="6" w:tplc="644E8518">
      <w:numFmt w:val="bullet"/>
      <w:lvlText w:val="•"/>
      <w:lvlJc w:val="left"/>
      <w:pPr>
        <w:ind w:left="4127" w:hanging="284"/>
      </w:pPr>
      <w:rPr>
        <w:rFonts w:hint="default"/>
        <w:lang w:val="uk-UA" w:eastAsia="en-US" w:bidi="ar-SA"/>
      </w:rPr>
    </w:lvl>
    <w:lvl w:ilvl="7" w:tplc="7FD0BBAE">
      <w:numFmt w:val="bullet"/>
      <w:lvlText w:val="•"/>
      <w:lvlJc w:val="left"/>
      <w:pPr>
        <w:ind w:left="4768" w:hanging="284"/>
      </w:pPr>
      <w:rPr>
        <w:rFonts w:hint="default"/>
        <w:lang w:val="uk-UA" w:eastAsia="en-US" w:bidi="ar-SA"/>
      </w:rPr>
    </w:lvl>
    <w:lvl w:ilvl="8" w:tplc="8A7401AA">
      <w:numFmt w:val="bullet"/>
      <w:lvlText w:val="•"/>
      <w:lvlJc w:val="left"/>
      <w:pPr>
        <w:ind w:left="5410" w:hanging="284"/>
      </w:pPr>
      <w:rPr>
        <w:rFonts w:hint="default"/>
        <w:lang w:val="uk-UA" w:eastAsia="en-US" w:bidi="ar-SA"/>
      </w:rPr>
    </w:lvl>
  </w:abstractNum>
  <w:abstractNum w:abstractNumId="2" w15:restartNumberingAfterBreak="0">
    <w:nsid w:val="01204F32"/>
    <w:multiLevelType w:val="hybridMultilevel"/>
    <w:tmpl w:val="F9D289F0"/>
    <w:lvl w:ilvl="0" w:tplc="46269434">
      <w:numFmt w:val="bullet"/>
      <w:lvlText w:val=""/>
      <w:lvlJc w:val="left"/>
      <w:pPr>
        <w:ind w:left="849" w:hanging="226"/>
      </w:pPr>
      <w:rPr>
        <w:rFonts w:ascii="Symbol" w:eastAsia="Symbol" w:hAnsi="Symbol" w:cs="Symbol" w:hint="default"/>
        <w:b w:val="0"/>
        <w:bCs w:val="0"/>
        <w:i w:val="0"/>
        <w:iCs w:val="0"/>
        <w:spacing w:val="0"/>
        <w:w w:val="99"/>
        <w:sz w:val="20"/>
        <w:szCs w:val="20"/>
        <w:lang w:val="uk-UA" w:eastAsia="en-US" w:bidi="ar-SA"/>
      </w:rPr>
    </w:lvl>
    <w:lvl w:ilvl="1" w:tplc="2EAE3AAA">
      <w:numFmt w:val="bullet"/>
      <w:lvlText w:val="•"/>
      <w:lvlJc w:val="left"/>
      <w:pPr>
        <w:ind w:left="1425" w:hanging="226"/>
      </w:pPr>
      <w:rPr>
        <w:rFonts w:hint="default"/>
        <w:lang w:val="uk-UA" w:eastAsia="en-US" w:bidi="ar-SA"/>
      </w:rPr>
    </w:lvl>
    <w:lvl w:ilvl="2" w:tplc="FC6420FC">
      <w:numFmt w:val="bullet"/>
      <w:lvlText w:val="•"/>
      <w:lvlJc w:val="left"/>
      <w:pPr>
        <w:ind w:left="2010" w:hanging="226"/>
      </w:pPr>
      <w:rPr>
        <w:rFonts w:hint="default"/>
        <w:lang w:val="uk-UA" w:eastAsia="en-US" w:bidi="ar-SA"/>
      </w:rPr>
    </w:lvl>
    <w:lvl w:ilvl="3" w:tplc="D25465D2">
      <w:numFmt w:val="bullet"/>
      <w:lvlText w:val="•"/>
      <w:lvlJc w:val="left"/>
      <w:pPr>
        <w:ind w:left="2595" w:hanging="226"/>
      </w:pPr>
      <w:rPr>
        <w:rFonts w:hint="default"/>
        <w:lang w:val="uk-UA" w:eastAsia="en-US" w:bidi="ar-SA"/>
      </w:rPr>
    </w:lvl>
    <w:lvl w:ilvl="4" w:tplc="97C84956">
      <w:numFmt w:val="bullet"/>
      <w:lvlText w:val="•"/>
      <w:lvlJc w:val="left"/>
      <w:pPr>
        <w:ind w:left="3180" w:hanging="226"/>
      </w:pPr>
      <w:rPr>
        <w:rFonts w:hint="default"/>
        <w:lang w:val="uk-UA" w:eastAsia="en-US" w:bidi="ar-SA"/>
      </w:rPr>
    </w:lvl>
    <w:lvl w:ilvl="5" w:tplc="D3EA6B5E">
      <w:numFmt w:val="bullet"/>
      <w:lvlText w:val="•"/>
      <w:lvlJc w:val="left"/>
      <w:pPr>
        <w:ind w:left="3765" w:hanging="226"/>
      </w:pPr>
      <w:rPr>
        <w:rFonts w:hint="default"/>
        <w:lang w:val="uk-UA" w:eastAsia="en-US" w:bidi="ar-SA"/>
      </w:rPr>
    </w:lvl>
    <w:lvl w:ilvl="6" w:tplc="831AF5F2">
      <w:numFmt w:val="bullet"/>
      <w:lvlText w:val="•"/>
      <w:lvlJc w:val="left"/>
      <w:pPr>
        <w:ind w:left="4350" w:hanging="226"/>
      </w:pPr>
      <w:rPr>
        <w:rFonts w:hint="default"/>
        <w:lang w:val="uk-UA" w:eastAsia="en-US" w:bidi="ar-SA"/>
      </w:rPr>
    </w:lvl>
    <w:lvl w:ilvl="7" w:tplc="F0547E0C">
      <w:numFmt w:val="bullet"/>
      <w:lvlText w:val="•"/>
      <w:lvlJc w:val="left"/>
      <w:pPr>
        <w:ind w:left="4935" w:hanging="226"/>
      </w:pPr>
      <w:rPr>
        <w:rFonts w:hint="default"/>
        <w:lang w:val="uk-UA" w:eastAsia="en-US" w:bidi="ar-SA"/>
      </w:rPr>
    </w:lvl>
    <w:lvl w:ilvl="8" w:tplc="212275F4">
      <w:numFmt w:val="bullet"/>
      <w:lvlText w:val="•"/>
      <w:lvlJc w:val="left"/>
      <w:pPr>
        <w:ind w:left="5520" w:hanging="226"/>
      </w:pPr>
      <w:rPr>
        <w:rFonts w:hint="default"/>
        <w:lang w:val="uk-UA" w:eastAsia="en-US" w:bidi="ar-SA"/>
      </w:rPr>
    </w:lvl>
  </w:abstractNum>
  <w:abstractNum w:abstractNumId="3" w15:restartNumberingAfterBreak="0">
    <w:nsid w:val="01D161C1"/>
    <w:multiLevelType w:val="hybridMultilevel"/>
    <w:tmpl w:val="ED9CF8B8"/>
    <w:lvl w:ilvl="0" w:tplc="5E40572E">
      <w:start w:val="1"/>
      <w:numFmt w:val="decimal"/>
      <w:lvlText w:val="%1."/>
      <w:lvlJc w:val="left"/>
      <w:pPr>
        <w:ind w:left="825" w:hanging="20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0C64ACE2">
      <w:numFmt w:val="bullet"/>
      <w:lvlText w:val="•"/>
      <w:lvlJc w:val="left"/>
      <w:pPr>
        <w:ind w:left="1407" w:hanging="202"/>
      </w:pPr>
      <w:rPr>
        <w:rFonts w:hint="default"/>
        <w:lang w:val="uk-UA" w:eastAsia="en-US" w:bidi="ar-SA"/>
      </w:rPr>
    </w:lvl>
    <w:lvl w:ilvl="2" w:tplc="08DADA18">
      <w:numFmt w:val="bullet"/>
      <w:lvlText w:val="•"/>
      <w:lvlJc w:val="left"/>
      <w:pPr>
        <w:ind w:left="1994" w:hanging="202"/>
      </w:pPr>
      <w:rPr>
        <w:rFonts w:hint="default"/>
        <w:lang w:val="uk-UA" w:eastAsia="en-US" w:bidi="ar-SA"/>
      </w:rPr>
    </w:lvl>
    <w:lvl w:ilvl="3" w:tplc="78D294E6">
      <w:numFmt w:val="bullet"/>
      <w:lvlText w:val="•"/>
      <w:lvlJc w:val="left"/>
      <w:pPr>
        <w:ind w:left="2581" w:hanging="202"/>
      </w:pPr>
      <w:rPr>
        <w:rFonts w:hint="default"/>
        <w:lang w:val="uk-UA" w:eastAsia="en-US" w:bidi="ar-SA"/>
      </w:rPr>
    </w:lvl>
    <w:lvl w:ilvl="4" w:tplc="CC80F6EA">
      <w:numFmt w:val="bullet"/>
      <w:lvlText w:val="•"/>
      <w:lvlJc w:val="left"/>
      <w:pPr>
        <w:ind w:left="3169" w:hanging="202"/>
      </w:pPr>
      <w:rPr>
        <w:rFonts w:hint="default"/>
        <w:lang w:val="uk-UA" w:eastAsia="en-US" w:bidi="ar-SA"/>
      </w:rPr>
    </w:lvl>
    <w:lvl w:ilvl="5" w:tplc="01625ACA">
      <w:numFmt w:val="bullet"/>
      <w:lvlText w:val="•"/>
      <w:lvlJc w:val="left"/>
      <w:pPr>
        <w:ind w:left="3756" w:hanging="202"/>
      </w:pPr>
      <w:rPr>
        <w:rFonts w:hint="default"/>
        <w:lang w:val="uk-UA" w:eastAsia="en-US" w:bidi="ar-SA"/>
      </w:rPr>
    </w:lvl>
    <w:lvl w:ilvl="6" w:tplc="8AB6FFCC">
      <w:numFmt w:val="bullet"/>
      <w:lvlText w:val="•"/>
      <w:lvlJc w:val="left"/>
      <w:pPr>
        <w:ind w:left="4343" w:hanging="202"/>
      </w:pPr>
      <w:rPr>
        <w:rFonts w:hint="default"/>
        <w:lang w:val="uk-UA" w:eastAsia="en-US" w:bidi="ar-SA"/>
      </w:rPr>
    </w:lvl>
    <w:lvl w:ilvl="7" w:tplc="F42E518C">
      <w:numFmt w:val="bullet"/>
      <w:lvlText w:val="•"/>
      <w:lvlJc w:val="left"/>
      <w:pPr>
        <w:ind w:left="4930" w:hanging="202"/>
      </w:pPr>
      <w:rPr>
        <w:rFonts w:hint="default"/>
        <w:lang w:val="uk-UA" w:eastAsia="en-US" w:bidi="ar-SA"/>
      </w:rPr>
    </w:lvl>
    <w:lvl w:ilvl="8" w:tplc="ED847188">
      <w:numFmt w:val="bullet"/>
      <w:lvlText w:val="•"/>
      <w:lvlJc w:val="left"/>
      <w:pPr>
        <w:ind w:left="5518" w:hanging="202"/>
      </w:pPr>
      <w:rPr>
        <w:rFonts w:hint="default"/>
        <w:lang w:val="uk-UA" w:eastAsia="en-US" w:bidi="ar-SA"/>
      </w:rPr>
    </w:lvl>
  </w:abstractNum>
  <w:abstractNum w:abstractNumId="4" w15:restartNumberingAfterBreak="0">
    <w:nsid w:val="025B003A"/>
    <w:multiLevelType w:val="multilevel"/>
    <w:tmpl w:val="CB0E75DE"/>
    <w:lvl w:ilvl="0">
      <w:start w:val="4"/>
      <w:numFmt w:val="decimal"/>
      <w:lvlText w:val="%1"/>
      <w:lvlJc w:val="left"/>
      <w:pPr>
        <w:ind w:left="753" w:hanging="329"/>
        <w:jc w:val="left"/>
      </w:pPr>
      <w:rPr>
        <w:rFonts w:hint="default"/>
        <w:lang w:val="uk-UA" w:eastAsia="en-US" w:bidi="ar-SA"/>
      </w:rPr>
    </w:lvl>
    <w:lvl w:ilvl="1">
      <w:start w:val="1"/>
      <w:numFmt w:val="decimal"/>
      <w:lvlText w:val="%1.%2."/>
      <w:lvlJc w:val="left"/>
      <w:pPr>
        <w:ind w:left="753" w:hanging="329"/>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2">
      <w:start w:val="1"/>
      <w:numFmt w:val="decimal"/>
      <w:lvlText w:val="%1.%2.%3."/>
      <w:lvlJc w:val="left"/>
      <w:pPr>
        <w:ind w:left="1091" w:hanging="471"/>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3">
      <w:numFmt w:val="bullet"/>
      <w:lvlText w:val="•"/>
      <w:lvlJc w:val="left"/>
      <w:pPr>
        <w:ind w:left="2260" w:hanging="471"/>
      </w:pPr>
      <w:rPr>
        <w:rFonts w:hint="default"/>
        <w:lang w:val="uk-UA" w:eastAsia="en-US" w:bidi="ar-SA"/>
      </w:rPr>
    </w:lvl>
    <w:lvl w:ilvl="4">
      <w:numFmt w:val="bullet"/>
      <w:lvlText w:val="•"/>
      <w:lvlJc w:val="left"/>
      <w:pPr>
        <w:ind w:left="2841" w:hanging="471"/>
      </w:pPr>
      <w:rPr>
        <w:rFonts w:hint="default"/>
        <w:lang w:val="uk-UA" w:eastAsia="en-US" w:bidi="ar-SA"/>
      </w:rPr>
    </w:lvl>
    <w:lvl w:ilvl="5">
      <w:numFmt w:val="bullet"/>
      <w:lvlText w:val="•"/>
      <w:lvlJc w:val="left"/>
      <w:pPr>
        <w:ind w:left="3421" w:hanging="471"/>
      </w:pPr>
      <w:rPr>
        <w:rFonts w:hint="default"/>
        <w:lang w:val="uk-UA" w:eastAsia="en-US" w:bidi="ar-SA"/>
      </w:rPr>
    </w:lvl>
    <w:lvl w:ilvl="6">
      <w:numFmt w:val="bullet"/>
      <w:lvlText w:val="•"/>
      <w:lvlJc w:val="left"/>
      <w:pPr>
        <w:ind w:left="4001" w:hanging="471"/>
      </w:pPr>
      <w:rPr>
        <w:rFonts w:hint="default"/>
        <w:lang w:val="uk-UA" w:eastAsia="en-US" w:bidi="ar-SA"/>
      </w:rPr>
    </w:lvl>
    <w:lvl w:ilvl="7">
      <w:numFmt w:val="bullet"/>
      <w:lvlText w:val="•"/>
      <w:lvlJc w:val="left"/>
      <w:pPr>
        <w:ind w:left="4582" w:hanging="471"/>
      </w:pPr>
      <w:rPr>
        <w:rFonts w:hint="default"/>
        <w:lang w:val="uk-UA" w:eastAsia="en-US" w:bidi="ar-SA"/>
      </w:rPr>
    </w:lvl>
    <w:lvl w:ilvl="8">
      <w:numFmt w:val="bullet"/>
      <w:lvlText w:val="•"/>
      <w:lvlJc w:val="left"/>
      <w:pPr>
        <w:ind w:left="5162" w:hanging="471"/>
      </w:pPr>
      <w:rPr>
        <w:rFonts w:hint="default"/>
        <w:lang w:val="uk-UA" w:eastAsia="en-US" w:bidi="ar-SA"/>
      </w:rPr>
    </w:lvl>
  </w:abstractNum>
  <w:abstractNum w:abstractNumId="5" w15:restartNumberingAfterBreak="0">
    <w:nsid w:val="02FB18A5"/>
    <w:multiLevelType w:val="hybridMultilevel"/>
    <w:tmpl w:val="2CC4AC6A"/>
    <w:lvl w:ilvl="0" w:tplc="D1FC48B8">
      <w:start w:val="1"/>
      <w:numFmt w:val="decimal"/>
      <w:lvlText w:val="%1)"/>
      <w:lvlJc w:val="left"/>
      <w:pPr>
        <w:ind w:left="141" w:hanging="27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331C2560">
      <w:numFmt w:val="bullet"/>
      <w:lvlText w:val=""/>
      <w:lvlJc w:val="left"/>
      <w:pPr>
        <w:ind w:left="849" w:hanging="281"/>
      </w:pPr>
      <w:rPr>
        <w:rFonts w:ascii="Symbol" w:eastAsia="Symbol" w:hAnsi="Symbol" w:cs="Symbol" w:hint="default"/>
        <w:b w:val="0"/>
        <w:bCs w:val="0"/>
        <w:i w:val="0"/>
        <w:iCs w:val="0"/>
        <w:spacing w:val="0"/>
        <w:w w:val="99"/>
        <w:sz w:val="20"/>
        <w:szCs w:val="20"/>
        <w:lang w:val="uk-UA" w:eastAsia="en-US" w:bidi="ar-SA"/>
      </w:rPr>
    </w:lvl>
    <w:lvl w:ilvl="2" w:tplc="356E35A2">
      <w:numFmt w:val="bullet"/>
      <w:lvlText w:val="•"/>
      <w:lvlJc w:val="left"/>
      <w:pPr>
        <w:ind w:left="1474" w:hanging="281"/>
      </w:pPr>
      <w:rPr>
        <w:rFonts w:hint="default"/>
        <w:lang w:val="uk-UA" w:eastAsia="en-US" w:bidi="ar-SA"/>
      </w:rPr>
    </w:lvl>
    <w:lvl w:ilvl="3" w:tplc="E4A4ED2E">
      <w:numFmt w:val="bullet"/>
      <w:lvlText w:val="•"/>
      <w:lvlJc w:val="left"/>
      <w:pPr>
        <w:ind w:left="2108" w:hanging="281"/>
      </w:pPr>
      <w:rPr>
        <w:rFonts w:hint="default"/>
        <w:lang w:val="uk-UA" w:eastAsia="en-US" w:bidi="ar-SA"/>
      </w:rPr>
    </w:lvl>
    <w:lvl w:ilvl="4" w:tplc="BF7A2D98">
      <w:numFmt w:val="bullet"/>
      <w:lvlText w:val="•"/>
      <w:lvlJc w:val="left"/>
      <w:pPr>
        <w:ind w:left="2742" w:hanging="281"/>
      </w:pPr>
      <w:rPr>
        <w:rFonts w:hint="default"/>
        <w:lang w:val="uk-UA" w:eastAsia="en-US" w:bidi="ar-SA"/>
      </w:rPr>
    </w:lvl>
    <w:lvl w:ilvl="5" w:tplc="A56E2006">
      <w:numFmt w:val="bullet"/>
      <w:lvlText w:val="•"/>
      <w:lvlJc w:val="left"/>
      <w:pPr>
        <w:ind w:left="3377" w:hanging="281"/>
      </w:pPr>
      <w:rPr>
        <w:rFonts w:hint="default"/>
        <w:lang w:val="uk-UA" w:eastAsia="en-US" w:bidi="ar-SA"/>
      </w:rPr>
    </w:lvl>
    <w:lvl w:ilvl="6" w:tplc="CF52F71E">
      <w:numFmt w:val="bullet"/>
      <w:lvlText w:val="•"/>
      <w:lvlJc w:val="left"/>
      <w:pPr>
        <w:ind w:left="4011" w:hanging="281"/>
      </w:pPr>
      <w:rPr>
        <w:rFonts w:hint="default"/>
        <w:lang w:val="uk-UA" w:eastAsia="en-US" w:bidi="ar-SA"/>
      </w:rPr>
    </w:lvl>
    <w:lvl w:ilvl="7" w:tplc="DF6AA10A">
      <w:numFmt w:val="bullet"/>
      <w:lvlText w:val="•"/>
      <w:lvlJc w:val="left"/>
      <w:pPr>
        <w:ind w:left="4645" w:hanging="281"/>
      </w:pPr>
      <w:rPr>
        <w:rFonts w:hint="default"/>
        <w:lang w:val="uk-UA" w:eastAsia="en-US" w:bidi="ar-SA"/>
      </w:rPr>
    </w:lvl>
    <w:lvl w:ilvl="8" w:tplc="AAF29314">
      <w:numFmt w:val="bullet"/>
      <w:lvlText w:val="•"/>
      <w:lvlJc w:val="left"/>
      <w:pPr>
        <w:ind w:left="5279" w:hanging="281"/>
      </w:pPr>
      <w:rPr>
        <w:rFonts w:hint="default"/>
        <w:lang w:val="uk-UA" w:eastAsia="en-US" w:bidi="ar-SA"/>
      </w:rPr>
    </w:lvl>
  </w:abstractNum>
  <w:abstractNum w:abstractNumId="6" w15:restartNumberingAfterBreak="0">
    <w:nsid w:val="06F64113"/>
    <w:multiLevelType w:val="hybridMultilevel"/>
    <w:tmpl w:val="63D44D3E"/>
    <w:lvl w:ilvl="0" w:tplc="9F2CCB4C">
      <w:start w:val="1"/>
      <w:numFmt w:val="decimal"/>
      <w:lvlText w:val="%1"/>
      <w:lvlJc w:val="left"/>
      <w:pPr>
        <w:ind w:left="1057" w:hanging="120"/>
        <w:jc w:val="right"/>
      </w:pPr>
      <w:rPr>
        <w:rFonts w:ascii="Times New Roman" w:eastAsia="Times New Roman" w:hAnsi="Times New Roman" w:cs="Times New Roman" w:hint="default"/>
        <w:b/>
        <w:bCs/>
        <w:i/>
        <w:iCs/>
        <w:spacing w:val="0"/>
        <w:w w:val="100"/>
        <w:sz w:val="16"/>
        <w:szCs w:val="16"/>
        <w:lang w:val="uk-UA" w:eastAsia="en-US" w:bidi="ar-SA"/>
      </w:rPr>
    </w:lvl>
    <w:lvl w:ilvl="1" w:tplc="95B0E510">
      <w:numFmt w:val="bullet"/>
      <w:lvlText w:val="•"/>
      <w:lvlJc w:val="left"/>
      <w:pPr>
        <w:ind w:left="1267" w:hanging="120"/>
      </w:pPr>
      <w:rPr>
        <w:rFonts w:hint="default"/>
        <w:lang w:val="uk-UA" w:eastAsia="en-US" w:bidi="ar-SA"/>
      </w:rPr>
    </w:lvl>
    <w:lvl w:ilvl="2" w:tplc="4484DED8">
      <w:numFmt w:val="bullet"/>
      <w:lvlText w:val="•"/>
      <w:lvlJc w:val="left"/>
      <w:pPr>
        <w:ind w:left="1474" w:hanging="120"/>
      </w:pPr>
      <w:rPr>
        <w:rFonts w:hint="default"/>
        <w:lang w:val="uk-UA" w:eastAsia="en-US" w:bidi="ar-SA"/>
      </w:rPr>
    </w:lvl>
    <w:lvl w:ilvl="3" w:tplc="AB3A4EDA">
      <w:numFmt w:val="bullet"/>
      <w:lvlText w:val="•"/>
      <w:lvlJc w:val="left"/>
      <w:pPr>
        <w:ind w:left="1681" w:hanging="120"/>
      </w:pPr>
      <w:rPr>
        <w:rFonts w:hint="default"/>
        <w:lang w:val="uk-UA" w:eastAsia="en-US" w:bidi="ar-SA"/>
      </w:rPr>
    </w:lvl>
    <w:lvl w:ilvl="4" w:tplc="70E8EE12">
      <w:numFmt w:val="bullet"/>
      <w:lvlText w:val="•"/>
      <w:lvlJc w:val="left"/>
      <w:pPr>
        <w:ind w:left="1888" w:hanging="120"/>
      </w:pPr>
      <w:rPr>
        <w:rFonts w:hint="default"/>
        <w:lang w:val="uk-UA" w:eastAsia="en-US" w:bidi="ar-SA"/>
      </w:rPr>
    </w:lvl>
    <w:lvl w:ilvl="5" w:tplc="E304D55C">
      <w:numFmt w:val="bullet"/>
      <w:lvlText w:val="•"/>
      <w:lvlJc w:val="left"/>
      <w:pPr>
        <w:ind w:left="2095" w:hanging="120"/>
      </w:pPr>
      <w:rPr>
        <w:rFonts w:hint="default"/>
        <w:lang w:val="uk-UA" w:eastAsia="en-US" w:bidi="ar-SA"/>
      </w:rPr>
    </w:lvl>
    <w:lvl w:ilvl="6" w:tplc="AE0EF0A0">
      <w:numFmt w:val="bullet"/>
      <w:lvlText w:val="•"/>
      <w:lvlJc w:val="left"/>
      <w:pPr>
        <w:ind w:left="2302" w:hanging="120"/>
      </w:pPr>
      <w:rPr>
        <w:rFonts w:hint="default"/>
        <w:lang w:val="uk-UA" w:eastAsia="en-US" w:bidi="ar-SA"/>
      </w:rPr>
    </w:lvl>
    <w:lvl w:ilvl="7" w:tplc="F364EF8A">
      <w:numFmt w:val="bullet"/>
      <w:lvlText w:val="•"/>
      <w:lvlJc w:val="left"/>
      <w:pPr>
        <w:ind w:left="2509" w:hanging="120"/>
      </w:pPr>
      <w:rPr>
        <w:rFonts w:hint="default"/>
        <w:lang w:val="uk-UA" w:eastAsia="en-US" w:bidi="ar-SA"/>
      </w:rPr>
    </w:lvl>
    <w:lvl w:ilvl="8" w:tplc="347611C4">
      <w:numFmt w:val="bullet"/>
      <w:lvlText w:val="•"/>
      <w:lvlJc w:val="left"/>
      <w:pPr>
        <w:ind w:left="2716" w:hanging="120"/>
      </w:pPr>
      <w:rPr>
        <w:rFonts w:hint="default"/>
        <w:lang w:val="uk-UA" w:eastAsia="en-US" w:bidi="ar-SA"/>
      </w:rPr>
    </w:lvl>
  </w:abstractNum>
  <w:abstractNum w:abstractNumId="7" w15:restartNumberingAfterBreak="0">
    <w:nsid w:val="085B3276"/>
    <w:multiLevelType w:val="hybridMultilevel"/>
    <w:tmpl w:val="1AAE0518"/>
    <w:lvl w:ilvl="0" w:tplc="A4E68F3C">
      <w:start w:val="1"/>
      <w:numFmt w:val="decimal"/>
      <w:lvlText w:val="%1."/>
      <w:lvlJc w:val="left"/>
      <w:pPr>
        <w:ind w:left="825" w:hanging="202"/>
        <w:jc w:val="left"/>
      </w:pPr>
      <w:rPr>
        <w:rFonts w:hint="default"/>
        <w:spacing w:val="0"/>
        <w:w w:val="99"/>
        <w:lang w:val="uk-UA" w:eastAsia="en-US" w:bidi="ar-SA"/>
      </w:rPr>
    </w:lvl>
    <w:lvl w:ilvl="1" w:tplc="7FC04F66">
      <w:numFmt w:val="bullet"/>
      <w:lvlText w:val="•"/>
      <w:lvlJc w:val="left"/>
      <w:pPr>
        <w:ind w:left="1407" w:hanging="202"/>
      </w:pPr>
      <w:rPr>
        <w:rFonts w:hint="default"/>
        <w:lang w:val="uk-UA" w:eastAsia="en-US" w:bidi="ar-SA"/>
      </w:rPr>
    </w:lvl>
    <w:lvl w:ilvl="2" w:tplc="50ECBD98">
      <w:numFmt w:val="bullet"/>
      <w:lvlText w:val="•"/>
      <w:lvlJc w:val="left"/>
      <w:pPr>
        <w:ind w:left="1994" w:hanging="202"/>
      </w:pPr>
      <w:rPr>
        <w:rFonts w:hint="default"/>
        <w:lang w:val="uk-UA" w:eastAsia="en-US" w:bidi="ar-SA"/>
      </w:rPr>
    </w:lvl>
    <w:lvl w:ilvl="3" w:tplc="14B27544">
      <w:numFmt w:val="bullet"/>
      <w:lvlText w:val="•"/>
      <w:lvlJc w:val="left"/>
      <w:pPr>
        <w:ind w:left="2581" w:hanging="202"/>
      </w:pPr>
      <w:rPr>
        <w:rFonts w:hint="default"/>
        <w:lang w:val="uk-UA" w:eastAsia="en-US" w:bidi="ar-SA"/>
      </w:rPr>
    </w:lvl>
    <w:lvl w:ilvl="4" w:tplc="3CF63766">
      <w:numFmt w:val="bullet"/>
      <w:lvlText w:val="•"/>
      <w:lvlJc w:val="left"/>
      <w:pPr>
        <w:ind w:left="3169" w:hanging="202"/>
      </w:pPr>
      <w:rPr>
        <w:rFonts w:hint="default"/>
        <w:lang w:val="uk-UA" w:eastAsia="en-US" w:bidi="ar-SA"/>
      </w:rPr>
    </w:lvl>
    <w:lvl w:ilvl="5" w:tplc="D3341D8C">
      <w:numFmt w:val="bullet"/>
      <w:lvlText w:val="•"/>
      <w:lvlJc w:val="left"/>
      <w:pPr>
        <w:ind w:left="3756" w:hanging="202"/>
      </w:pPr>
      <w:rPr>
        <w:rFonts w:hint="default"/>
        <w:lang w:val="uk-UA" w:eastAsia="en-US" w:bidi="ar-SA"/>
      </w:rPr>
    </w:lvl>
    <w:lvl w:ilvl="6" w:tplc="EF90F238">
      <w:numFmt w:val="bullet"/>
      <w:lvlText w:val="•"/>
      <w:lvlJc w:val="left"/>
      <w:pPr>
        <w:ind w:left="4343" w:hanging="202"/>
      </w:pPr>
      <w:rPr>
        <w:rFonts w:hint="default"/>
        <w:lang w:val="uk-UA" w:eastAsia="en-US" w:bidi="ar-SA"/>
      </w:rPr>
    </w:lvl>
    <w:lvl w:ilvl="7" w:tplc="D32AA7F0">
      <w:numFmt w:val="bullet"/>
      <w:lvlText w:val="•"/>
      <w:lvlJc w:val="left"/>
      <w:pPr>
        <w:ind w:left="4930" w:hanging="202"/>
      </w:pPr>
      <w:rPr>
        <w:rFonts w:hint="default"/>
        <w:lang w:val="uk-UA" w:eastAsia="en-US" w:bidi="ar-SA"/>
      </w:rPr>
    </w:lvl>
    <w:lvl w:ilvl="8" w:tplc="5422119E">
      <w:numFmt w:val="bullet"/>
      <w:lvlText w:val="•"/>
      <w:lvlJc w:val="left"/>
      <w:pPr>
        <w:ind w:left="5518" w:hanging="202"/>
      </w:pPr>
      <w:rPr>
        <w:rFonts w:hint="default"/>
        <w:lang w:val="uk-UA" w:eastAsia="en-US" w:bidi="ar-SA"/>
      </w:rPr>
    </w:lvl>
  </w:abstractNum>
  <w:abstractNum w:abstractNumId="8" w15:restartNumberingAfterBreak="0">
    <w:nsid w:val="08861D41"/>
    <w:multiLevelType w:val="multilevel"/>
    <w:tmpl w:val="EBFCA694"/>
    <w:lvl w:ilvl="0">
      <w:start w:val="1"/>
      <w:numFmt w:val="decimal"/>
      <w:lvlText w:val="%1"/>
      <w:lvlJc w:val="left"/>
      <w:pPr>
        <w:ind w:left="2457" w:hanging="399"/>
        <w:jc w:val="left"/>
      </w:pPr>
      <w:rPr>
        <w:rFonts w:hint="default"/>
        <w:lang w:val="uk-UA" w:eastAsia="en-US" w:bidi="ar-SA"/>
      </w:rPr>
    </w:lvl>
    <w:lvl w:ilvl="1">
      <w:start w:val="1"/>
      <w:numFmt w:val="decimal"/>
      <w:lvlText w:val="%1.%2."/>
      <w:lvlJc w:val="left"/>
      <w:pPr>
        <w:ind w:left="2457" w:hanging="399"/>
        <w:jc w:val="right"/>
      </w:pPr>
      <w:rPr>
        <w:rFonts w:ascii="Times New Roman" w:eastAsia="Times New Roman" w:hAnsi="Times New Roman" w:cs="Times New Roman" w:hint="default"/>
        <w:b/>
        <w:bCs/>
        <w:i w:val="0"/>
        <w:iCs w:val="0"/>
        <w:spacing w:val="-5"/>
        <w:w w:val="100"/>
        <w:sz w:val="24"/>
        <w:szCs w:val="24"/>
        <w:lang w:val="uk-UA" w:eastAsia="en-US" w:bidi="ar-SA"/>
      </w:rPr>
    </w:lvl>
    <w:lvl w:ilvl="2">
      <w:start w:val="1"/>
      <w:numFmt w:val="decimal"/>
      <w:lvlText w:val="%1.%2.%3."/>
      <w:lvlJc w:val="left"/>
      <w:pPr>
        <w:ind w:left="1829" w:hanging="471"/>
        <w:jc w:val="left"/>
      </w:pPr>
      <w:rPr>
        <w:rFonts w:ascii="Times New Roman" w:eastAsia="Times New Roman" w:hAnsi="Times New Roman" w:cs="Times New Roman" w:hint="default"/>
        <w:b/>
        <w:bCs/>
        <w:i w:val="0"/>
        <w:iCs w:val="0"/>
        <w:spacing w:val="-5"/>
        <w:w w:val="99"/>
        <w:sz w:val="20"/>
        <w:szCs w:val="20"/>
        <w:lang w:val="uk-UA" w:eastAsia="en-US" w:bidi="ar-SA"/>
      </w:rPr>
    </w:lvl>
    <w:lvl w:ilvl="3">
      <w:numFmt w:val="bullet"/>
      <w:lvlText w:val="•"/>
      <w:lvlJc w:val="left"/>
      <w:pPr>
        <w:ind w:left="3381" w:hanging="471"/>
      </w:pPr>
      <w:rPr>
        <w:rFonts w:hint="default"/>
        <w:lang w:val="uk-UA" w:eastAsia="en-US" w:bidi="ar-SA"/>
      </w:rPr>
    </w:lvl>
    <w:lvl w:ilvl="4">
      <w:numFmt w:val="bullet"/>
      <w:lvlText w:val="•"/>
      <w:lvlJc w:val="left"/>
      <w:pPr>
        <w:ind w:left="3842" w:hanging="471"/>
      </w:pPr>
      <w:rPr>
        <w:rFonts w:hint="default"/>
        <w:lang w:val="uk-UA" w:eastAsia="en-US" w:bidi="ar-SA"/>
      </w:rPr>
    </w:lvl>
    <w:lvl w:ilvl="5">
      <w:numFmt w:val="bullet"/>
      <w:lvlText w:val="•"/>
      <w:lvlJc w:val="left"/>
      <w:pPr>
        <w:ind w:left="4302" w:hanging="471"/>
      </w:pPr>
      <w:rPr>
        <w:rFonts w:hint="default"/>
        <w:lang w:val="uk-UA" w:eastAsia="en-US" w:bidi="ar-SA"/>
      </w:rPr>
    </w:lvl>
    <w:lvl w:ilvl="6">
      <w:numFmt w:val="bullet"/>
      <w:lvlText w:val="•"/>
      <w:lvlJc w:val="left"/>
      <w:pPr>
        <w:ind w:left="4763" w:hanging="471"/>
      </w:pPr>
      <w:rPr>
        <w:rFonts w:hint="default"/>
        <w:lang w:val="uk-UA" w:eastAsia="en-US" w:bidi="ar-SA"/>
      </w:rPr>
    </w:lvl>
    <w:lvl w:ilvl="7">
      <w:numFmt w:val="bullet"/>
      <w:lvlText w:val="•"/>
      <w:lvlJc w:val="left"/>
      <w:pPr>
        <w:ind w:left="5224" w:hanging="471"/>
      </w:pPr>
      <w:rPr>
        <w:rFonts w:hint="default"/>
        <w:lang w:val="uk-UA" w:eastAsia="en-US" w:bidi="ar-SA"/>
      </w:rPr>
    </w:lvl>
    <w:lvl w:ilvl="8">
      <w:numFmt w:val="bullet"/>
      <w:lvlText w:val="•"/>
      <w:lvlJc w:val="left"/>
      <w:pPr>
        <w:ind w:left="5684" w:hanging="471"/>
      </w:pPr>
      <w:rPr>
        <w:rFonts w:hint="default"/>
        <w:lang w:val="uk-UA" w:eastAsia="en-US" w:bidi="ar-SA"/>
      </w:rPr>
    </w:lvl>
  </w:abstractNum>
  <w:abstractNum w:abstractNumId="9" w15:restartNumberingAfterBreak="0">
    <w:nsid w:val="08D762A1"/>
    <w:multiLevelType w:val="hybridMultilevel"/>
    <w:tmpl w:val="1472BA76"/>
    <w:lvl w:ilvl="0" w:tplc="D89E9E3C">
      <w:numFmt w:val="bullet"/>
      <w:lvlText w:val=""/>
      <w:lvlJc w:val="left"/>
      <w:pPr>
        <w:ind w:left="283" w:hanging="226"/>
      </w:pPr>
      <w:rPr>
        <w:rFonts w:ascii="Symbol" w:eastAsia="Symbol" w:hAnsi="Symbol" w:cs="Symbol" w:hint="default"/>
        <w:b w:val="0"/>
        <w:bCs w:val="0"/>
        <w:i w:val="0"/>
        <w:iCs w:val="0"/>
        <w:spacing w:val="0"/>
        <w:w w:val="99"/>
        <w:sz w:val="20"/>
        <w:szCs w:val="20"/>
        <w:lang w:val="uk-UA" w:eastAsia="en-US" w:bidi="ar-SA"/>
      </w:rPr>
    </w:lvl>
    <w:lvl w:ilvl="1" w:tplc="D50CEFE2">
      <w:numFmt w:val="bullet"/>
      <w:lvlText w:val="•"/>
      <w:lvlJc w:val="left"/>
      <w:pPr>
        <w:ind w:left="921" w:hanging="226"/>
      </w:pPr>
      <w:rPr>
        <w:rFonts w:hint="default"/>
        <w:lang w:val="uk-UA" w:eastAsia="en-US" w:bidi="ar-SA"/>
      </w:rPr>
    </w:lvl>
    <w:lvl w:ilvl="2" w:tplc="55EE1E2C">
      <w:numFmt w:val="bullet"/>
      <w:lvlText w:val="•"/>
      <w:lvlJc w:val="left"/>
      <w:pPr>
        <w:ind w:left="1562" w:hanging="226"/>
      </w:pPr>
      <w:rPr>
        <w:rFonts w:hint="default"/>
        <w:lang w:val="uk-UA" w:eastAsia="en-US" w:bidi="ar-SA"/>
      </w:rPr>
    </w:lvl>
    <w:lvl w:ilvl="3" w:tplc="C720985E">
      <w:numFmt w:val="bullet"/>
      <w:lvlText w:val="•"/>
      <w:lvlJc w:val="left"/>
      <w:pPr>
        <w:ind w:left="2203" w:hanging="226"/>
      </w:pPr>
      <w:rPr>
        <w:rFonts w:hint="default"/>
        <w:lang w:val="uk-UA" w:eastAsia="en-US" w:bidi="ar-SA"/>
      </w:rPr>
    </w:lvl>
    <w:lvl w:ilvl="4" w:tplc="D3B2E8D0">
      <w:numFmt w:val="bullet"/>
      <w:lvlText w:val="•"/>
      <w:lvlJc w:val="left"/>
      <w:pPr>
        <w:ind w:left="2845" w:hanging="226"/>
      </w:pPr>
      <w:rPr>
        <w:rFonts w:hint="default"/>
        <w:lang w:val="uk-UA" w:eastAsia="en-US" w:bidi="ar-SA"/>
      </w:rPr>
    </w:lvl>
    <w:lvl w:ilvl="5" w:tplc="F2CAEC68">
      <w:numFmt w:val="bullet"/>
      <w:lvlText w:val="•"/>
      <w:lvlJc w:val="left"/>
      <w:pPr>
        <w:ind w:left="3486" w:hanging="226"/>
      </w:pPr>
      <w:rPr>
        <w:rFonts w:hint="default"/>
        <w:lang w:val="uk-UA" w:eastAsia="en-US" w:bidi="ar-SA"/>
      </w:rPr>
    </w:lvl>
    <w:lvl w:ilvl="6" w:tplc="DF102250">
      <w:numFmt w:val="bullet"/>
      <w:lvlText w:val="•"/>
      <w:lvlJc w:val="left"/>
      <w:pPr>
        <w:ind w:left="4127" w:hanging="226"/>
      </w:pPr>
      <w:rPr>
        <w:rFonts w:hint="default"/>
        <w:lang w:val="uk-UA" w:eastAsia="en-US" w:bidi="ar-SA"/>
      </w:rPr>
    </w:lvl>
    <w:lvl w:ilvl="7" w:tplc="C8A64568">
      <w:numFmt w:val="bullet"/>
      <w:lvlText w:val="•"/>
      <w:lvlJc w:val="left"/>
      <w:pPr>
        <w:ind w:left="4768" w:hanging="226"/>
      </w:pPr>
      <w:rPr>
        <w:rFonts w:hint="default"/>
        <w:lang w:val="uk-UA" w:eastAsia="en-US" w:bidi="ar-SA"/>
      </w:rPr>
    </w:lvl>
    <w:lvl w:ilvl="8" w:tplc="F78A33FE">
      <w:numFmt w:val="bullet"/>
      <w:lvlText w:val="•"/>
      <w:lvlJc w:val="left"/>
      <w:pPr>
        <w:ind w:left="5410" w:hanging="226"/>
      </w:pPr>
      <w:rPr>
        <w:rFonts w:hint="default"/>
        <w:lang w:val="uk-UA" w:eastAsia="en-US" w:bidi="ar-SA"/>
      </w:rPr>
    </w:lvl>
  </w:abstractNum>
  <w:abstractNum w:abstractNumId="10" w15:restartNumberingAfterBreak="0">
    <w:nsid w:val="0CAA7668"/>
    <w:multiLevelType w:val="hybridMultilevel"/>
    <w:tmpl w:val="9B021EE0"/>
    <w:lvl w:ilvl="0" w:tplc="F63AB534">
      <w:numFmt w:val="bullet"/>
      <w:lvlText w:val=""/>
      <w:lvlJc w:val="left"/>
      <w:pPr>
        <w:ind w:left="482" w:hanging="368"/>
      </w:pPr>
      <w:rPr>
        <w:rFonts w:ascii="Symbol" w:eastAsia="Symbol" w:hAnsi="Symbol" w:cs="Symbol" w:hint="default"/>
        <w:b w:val="0"/>
        <w:bCs w:val="0"/>
        <w:i w:val="0"/>
        <w:iCs w:val="0"/>
        <w:spacing w:val="0"/>
        <w:w w:val="99"/>
        <w:sz w:val="20"/>
        <w:szCs w:val="20"/>
        <w:lang w:val="uk-UA" w:eastAsia="en-US" w:bidi="ar-SA"/>
      </w:rPr>
    </w:lvl>
    <w:lvl w:ilvl="1" w:tplc="3502D73A">
      <w:numFmt w:val="bullet"/>
      <w:lvlText w:val="•"/>
      <w:lvlJc w:val="left"/>
      <w:pPr>
        <w:ind w:left="1092" w:hanging="368"/>
      </w:pPr>
      <w:rPr>
        <w:rFonts w:hint="default"/>
        <w:lang w:val="uk-UA" w:eastAsia="en-US" w:bidi="ar-SA"/>
      </w:rPr>
    </w:lvl>
    <w:lvl w:ilvl="2" w:tplc="7ADE3656">
      <w:numFmt w:val="bullet"/>
      <w:lvlText w:val="•"/>
      <w:lvlJc w:val="left"/>
      <w:pPr>
        <w:ind w:left="1705" w:hanging="368"/>
      </w:pPr>
      <w:rPr>
        <w:rFonts w:hint="default"/>
        <w:lang w:val="uk-UA" w:eastAsia="en-US" w:bidi="ar-SA"/>
      </w:rPr>
    </w:lvl>
    <w:lvl w:ilvl="3" w:tplc="E4507C1E">
      <w:numFmt w:val="bullet"/>
      <w:lvlText w:val="•"/>
      <w:lvlJc w:val="left"/>
      <w:pPr>
        <w:ind w:left="2317" w:hanging="368"/>
      </w:pPr>
      <w:rPr>
        <w:rFonts w:hint="default"/>
        <w:lang w:val="uk-UA" w:eastAsia="en-US" w:bidi="ar-SA"/>
      </w:rPr>
    </w:lvl>
    <w:lvl w:ilvl="4" w:tplc="E97E0D9A">
      <w:numFmt w:val="bullet"/>
      <w:lvlText w:val="•"/>
      <w:lvlJc w:val="left"/>
      <w:pPr>
        <w:ind w:left="2930" w:hanging="368"/>
      </w:pPr>
      <w:rPr>
        <w:rFonts w:hint="default"/>
        <w:lang w:val="uk-UA" w:eastAsia="en-US" w:bidi="ar-SA"/>
      </w:rPr>
    </w:lvl>
    <w:lvl w:ilvl="5" w:tplc="4CEEBF0E">
      <w:numFmt w:val="bullet"/>
      <w:lvlText w:val="•"/>
      <w:lvlJc w:val="left"/>
      <w:pPr>
        <w:ind w:left="3543" w:hanging="368"/>
      </w:pPr>
      <w:rPr>
        <w:rFonts w:hint="default"/>
        <w:lang w:val="uk-UA" w:eastAsia="en-US" w:bidi="ar-SA"/>
      </w:rPr>
    </w:lvl>
    <w:lvl w:ilvl="6" w:tplc="F5A42C70">
      <w:numFmt w:val="bullet"/>
      <w:lvlText w:val="•"/>
      <w:lvlJc w:val="left"/>
      <w:pPr>
        <w:ind w:left="4155" w:hanging="368"/>
      </w:pPr>
      <w:rPr>
        <w:rFonts w:hint="default"/>
        <w:lang w:val="uk-UA" w:eastAsia="en-US" w:bidi="ar-SA"/>
      </w:rPr>
    </w:lvl>
    <w:lvl w:ilvl="7" w:tplc="1B0608B0">
      <w:numFmt w:val="bullet"/>
      <w:lvlText w:val="•"/>
      <w:lvlJc w:val="left"/>
      <w:pPr>
        <w:ind w:left="4768" w:hanging="368"/>
      </w:pPr>
      <w:rPr>
        <w:rFonts w:hint="default"/>
        <w:lang w:val="uk-UA" w:eastAsia="en-US" w:bidi="ar-SA"/>
      </w:rPr>
    </w:lvl>
    <w:lvl w:ilvl="8" w:tplc="A3FC6940">
      <w:numFmt w:val="bullet"/>
      <w:lvlText w:val="•"/>
      <w:lvlJc w:val="left"/>
      <w:pPr>
        <w:ind w:left="5380" w:hanging="368"/>
      </w:pPr>
      <w:rPr>
        <w:rFonts w:hint="default"/>
        <w:lang w:val="uk-UA" w:eastAsia="en-US" w:bidi="ar-SA"/>
      </w:rPr>
    </w:lvl>
  </w:abstractNum>
  <w:abstractNum w:abstractNumId="11" w15:restartNumberingAfterBreak="0">
    <w:nsid w:val="0DF230C3"/>
    <w:multiLevelType w:val="hybridMultilevel"/>
    <w:tmpl w:val="E98AFFC8"/>
    <w:lvl w:ilvl="0" w:tplc="66B6B14C">
      <w:start w:val="1"/>
      <w:numFmt w:val="decimal"/>
      <w:lvlText w:val="%1)"/>
      <w:lvlJc w:val="left"/>
      <w:pPr>
        <w:ind w:left="849" w:hanging="284"/>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2C5084F8">
      <w:numFmt w:val="bullet"/>
      <w:lvlText w:val="•"/>
      <w:lvlJc w:val="left"/>
      <w:pPr>
        <w:ind w:left="1425" w:hanging="284"/>
      </w:pPr>
      <w:rPr>
        <w:rFonts w:hint="default"/>
        <w:lang w:val="uk-UA" w:eastAsia="en-US" w:bidi="ar-SA"/>
      </w:rPr>
    </w:lvl>
    <w:lvl w:ilvl="2" w:tplc="9A6A3E84">
      <w:numFmt w:val="bullet"/>
      <w:lvlText w:val="•"/>
      <w:lvlJc w:val="left"/>
      <w:pPr>
        <w:ind w:left="2010" w:hanging="284"/>
      </w:pPr>
      <w:rPr>
        <w:rFonts w:hint="default"/>
        <w:lang w:val="uk-UA" w:eastAsia="en-US" w:bidi="ar-SA"/>
      </w:rPr>
    </w:lvl>
    <w:lvl w:ilvl="3" w:tplc="D6760292">
      <w:numFmt w:val="bullet"/>
      <w:lvlText w:val="•"/>
      <w:lvlJc w:val="left"/>
      <w:pPr>
        <w:ind w:left="2595" w:hanging="284"/>
      </w:pPr>
      <w:rPr>
        <w:rFonts w:hint="default"/>
        <w:lang w:val="uk-UA" w:eastAsia="en-US" w:bidi="ar-SA"/>
      </w:rPr>
    </w:lvl>
    <w:lvl w:ilvl="4" w:tplc="E7462D42">
      <w:numFmt w:val="bullet"/>
      <w:lvlText w:val="•"/>
      <w:lvlJc w:val="left"/>
      <w:pPr>
        <w:ind w:left="3181" w:hanging="284"/>
      </w:pPr>
      <w:rPr>
        <w:rFonts w:hint="default"/>
        <w:lang w:val="uk-UA" w:eastAsia="en-US" w:bidi="ar-SA"/>
      </w:rPr>
    </w:lvl>
    <w:lvl w:ilvl="5" w:tplc="B8B0A83A">
      <w:numFmt w:val="bullet"/>
      <w:lvlText w:val="•"/>
      <w:lvlJc w:val="left"/>
      <w:pPr>
        <w:ind w:left="3766" w:hanging="284"/>
      </w:pPr>
      <w:rPr>
        <w:rFonts w:hint="default"/>
        <w:lang w:val="uk-UA" w:eastAsia="en-US" w:bidi="ar-SA"/>
      </w:rPr>
    </w:lvl>
    <w:lvl w:ilvl="6" w:tplc="5D4CC63C">
      <w:numFmt w:val="bullet"/>
      <w:lvlText w:val="•"/>
      <w:lvlJc w:val="left"/>
      <w:pPr>
        <w:ind w:left="4351" w:hanging="284"/>
      </w:pPr>
      <w:rPr>
        <w:rFonts w:hint="default"/>
        <w:lang w:val="uk-UA" w:eastAsia="en-US" w:bidi="ar-SA"/>
      </w:rPr>
    </w:lvl>
    <w:lvl w:ilvl="7" w:tplc="815400D2">
      <w:numFmt w:val="bullet"/>
      <w:lvlText w:val="•"/>
      <w:lvlJc w:val="left"/>
      <w:pPr>
        <w:ind w:left="4936" w:hanging="284"/>
      </w:pPr>
      <w:rPr>
        <w:rFonts w:hint="default"/>
        <w:lang w:val="uk-UA" w:eastAsia="en-US" w:bidi="ar-SA"/>
      </w:rPr>
    </w:lvl>
    <w:lvl w:ilvl="8" w:tplc="F10030C8">
      <w:numFmt w:val="bullet"/>
      <w:lvlText w:val="•"/>
      <w:lvlJc w:val="left"/>
      <w:pPr>
        <w:ind w:left="5522" w:hanging="284"/>
      </w:pPr>
      <w:rPr>
        <w:rFonts w:hint="default"/>
        <w:lang w:val="uk-UA" w:eastAsia="en-US" w:bidi="ar-SA"/>
      </w:rPr>
    </w:lvl>
  </w:abstractNum>
  <w:abstractNum w:abstractNumId="12" w15:restartNumberingAfterBreak="0">
    <w:nsid w:val="0F5C6011"/>
    <w:multiLevelType w:val="multilevel"/>
    <w:tmpl w:val="7A70A6A0"/>
    <w:lvl w:ilvl="0">
      <w:start w:val="2"/>
      <w:numFmt w:val="decimal"/>
      <w:lvlText w:val="%1"/>
      <w:lvlJc w:val="left"/>
      <w:pPr>
        <w:ind w:left="1094" w:hanging="473"/>
        <w:jc w:val="left"/>
      </w:pPr>
      <w:rPr>
        <w:rFonts w:hint="default"/>
        <w:lang w:val="uk-UA" w:eastAsia="en-US" w:bidi="ar-SA"/>
      </w:rPr>
    </w:lvl>
    <w:lvl w:ilvl="1">
      <w:start w:val="3"/>
      <w:numFmt w:val="decimal"/>
      <w:lvlText w:val="%1.%2"/>
      <w:lvlJc w:val="left"/>
      <w:pPr>
        <w:ind w:left="1094" w:hanging="473"/>
        <w:jc w:val="left"/>
      </w:pPr>
      <w:rPr>
        <w:rFonts w:hint="default"/>
        <w:lang w:val="uk-UA" w:eastAsia="en-US" w:bidi="ar-SA"/>
      </w:rPr>
    </w:lvl>
    <w:lvl w:ilvl="2">
      <w:start w:val="1"/>
      <w:numFmt w:val="decimal"/>
      <w:lvlText w:val="%1.%2.%3."/>
      <w:lvlJc w:val="left"/>
      <w:pPr>
        <w:ind w:left="1094" w:hanging="473"/>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3">
      <w:numFmt w:val="bullet"/>
      <w:lvlText w:val="•"/>
      <w:lvlJc w:val="left"/>
      <w:pPr>
        <w:ind w:left="2666" w:hanging="473"/>
      </w:pPr>
      <w:rPr>
        <w:rFonts w:hint="default"/>
        <w:lang w:val="uk-UA" w:eastAsia="en-US" w:bidi="ar-SA"/>
      </w:rPr>
    </w:lvl>
    <w:lvl w:ilvl="4">
      <w:numFmt w:val="bullet"/>
      <w:lvlText w:val="•"/>
      <w:lvlJc w:val="left"/>
      <w:pPr>
        <w:ind w:left="3189" w:hanging="473"/>
      </w:pPr>
      <w:rPr>
        <w:rFonts w:hint="default"/>
        <w:lang w:val="uk-UA" w:eastAsia="en-US" w:bidi="ar-SA"/>
      </w:rPr>
    </w:lvl>
    <w:lvl w:ilvl="5">
      <w:numFmt w:val="bullet"/>
      <w:lvlText w:val="•"/>
      <w:lvlJc w:val="left"/>
      <w:pPr>
        <w:ind w:left="3711" w:hanging="473"/>
      </w:pPr>
      <w:rPr>
        <w:rFonts w:hint="default"/>
        <w:lang w:val="uk-UA" w:eastAsia="en-US" w:bidi="ar-SA"/>
      </w:rPr>
    </w:lvl>
    <w:lvl w:ilvl="6">
      <w:numFmt w:val="bullet"/>
      <w:lvlText w:val="•"/>
      <w:lvlJc w:val="left"/>
      <w:pPr>
        <w:ind w:left="4233" w:hanging="473"/>
      </w:pPr>
      <w:rPr>
        <w:rFonts w:hint="default"/>
        <w:lang w:val="uk-UA" w:eastAsia="en-US" w:bidi="ar-SA"/>
      </w:rPr>
    </w:lvl>
    <w:lvl w:ilvl="7">
      <w:numFmt w:val="bullet"/>
      <w:lvlText w:val="•"/>
      <w:lvlJc w:val="left"/>
      <w:pPr>
        <w:ind w:left="4756" w:hanging="473"/>
      </w:pPr>
      <w:rPr>
        <w:rFonts w:hint="default"/>
        <w:lang w:val="uk-UA" w:eastAsia="en-US" w:bidi="ar-SA"/>
      </w:rPr>
    </w:lvl>
    <w:lvl w:ilvl="8">
      <w:numFmt w:val="bullet"/>
      <w:lvlText w:val="•"/>
      <w:lvlJc w:val="left"/>
      <w:pPr>
        <w:ind w:left="5278" w:hanging="473"/>
      </w:pPr>
      <w:rPr>
        <w:rFonts w:hint="default"/>
        <w:lang w:val="uk-UA" w:eastAsia="en-US" w:bidi="ar-SA"/>
      </w:rPr>
    </w:lvl>
  </w:abstractNum>
  <w:abstractNum w:abstractNumId="13" w15:restartNumberingAfterBreak="0">
    <w:nsid w:val="10067C51"/>
    <w:multiLevelType w:val="hybridMultilevel"/>
    <w:tmpl w:val="1B98178E"/>
    <w:lvl w:ilvl="0" w:tplc="F4DE89B0">
      <w:numFmt w:val="bullet"/>
      <w:lvlText w:val="•"/>
      <w:lvlJc w:val="left"/>
      <w:pPr>
        <w:ind w:left="414" w:hanging="106"/>
      </w:pPr>
      <w:rPr>
        <w:rFonts w:ascii="Times New Roman" w:eastAsia="Times New Roman" w:hAnsi="Times New Roman" w:cs="Times New Roman" w:hint="default"/>
        <w:b w:val="0"/>
        <w:bCs w:val="0"/>
        <w:i w:val="0"/>
        <w:iCs w:val="0"/>
        <w:spacing w:val="0"/>
        <w:w w:val="100"/>
        <w:sz w:val="18"/>
        <w:szCs w:val="18"/>
        <w:lang w:val="uk-UA" w:eastAsia="en-US" w:bidi="ar-SA"/>
      </w:rPr>
    </w:lvl>
    <w:lvl w:ilvl="1" w:tplc="A1640454">
      <w:numFmt w:val="bullet"/>
      <w:lvlText w:val="•"/>
      <w:lvlJc w:val="left"/>
      <w:pPr>
        <w:ind w:left="713" w:hanging="106"/>
      </w:pPr>
      <w:rPr>
        <w:rFonts w:hint="default"/>
        <w:lang w:val="uk-UA" w:eastAsia="en-US" w:bidi="ar-SA"/>
      </w:rPr>
    </w:lvl>
    <w:lvl w:ilvl="2" w:tplc="49744EF2">
      <w:numFmt w:val="bullet"/>
      <w:lvlText w:val="•"/>
      <w:lvlJc w:val="left"/>
      <w:pPr>
        <w:ind w:left="1006" w:hanging="106"/>
      </w:pPr>
      <w:rPr>
        <w:rFonts w:hint="default"/>
        <w:lang w:val="uk-UA" w:eastAsia="en-US" w:bidi="ar-SA"/>
      </w:rPr>
    </w:lvl>
    <w:lvl w:ilvl="3" w:tplc="27C87264">
      <w:numFmt w:val="bullet"/>
      <w:lvlText w:val="•"/>
      <w:lvlJc w:val="left"/>
      <w:pPr>
        <w:ind w:left="1299" w:hanging="106"/>
      </w:pPr>
      <w:rPr>
        <w:rFonts w:hint="default"/>
        <w:lang w:val="uk-UA" w:eastAsia="en-US" w:bidi="ar-SA"/>
      </w:rPr>
    </w:lvl>
    <w:lvl w:ilvl="4" w:tplc="042C65D2">
      <w:numFmt w:val="bullet"/>
      <w:lvlText w:val="•"/>
      <w:lvlJc w:val="left"/>
      <w:pPr>
        <w:ind w:left="1592" w:hanging="106"/>
      </w:pPr>
      <w:rPr>
        <w:rFonts w:hint="default"/>
        <w:lang w:val="uk-UA" w:eastAsia="en-US" w:bidi="ar-SA"/>
      </w:rPr>
    </w:lvl>
    <w:lvl w:ilvl="5" w:tplc="BAD86800">
      <w:numFmt w:val="bullet"/>
      <w:lvlText w:val="•"/>
      <w:lvlJc w:val="left"/>
      <w:pPr>
        <w:ind w:left="1885" w:hanging="106"/>
      </w:pPr>
      <w:rPr>
        <w:rFonts w:hint="default"/>
        <w:lang w:val="uk-UA" w:eastAsia="en-US" w:bidi="ar-SA"/>
      </w:rPr>
    </w:lvl>
    <w:lvl w:ilvl="6" w:tplc="66064BFA">
      <w:numFmt w:val="bullet"/>
      <w:lvlText w:val="•"/>
      <w:lvlJc w:val="left"/>
      <w:pPr>
        <w:ind w:left="2178" w:hanging="106"/>
      </w:pPr>
      <w:rPr>
        <w:rFonts w:hint="default"/>
        <w:lang w:val="uk-UA" w:eastAsia="en-US" w:bidi="ar-SA"/>
      </w:rPr>
    </w:lvl>
    <w:lvl w:ilvl="7" w:tplc="454E1E82">
      <w:numFmt w:val="bullet"/>
      <w:lvlText w:val="•"/>
      <w:lvlJc w:val="left"/>
      <w:pPr>
        <w:ind w:left="2471" w:hanging="106"/>
      </w:pPr>
      <w:rPr>
        <w:rFonts w:hint="default"/>
        <w:lang w:val="uk-UA" w:eastAsia="en-US" w:bidi="ar-SA"/>
      </w:rPr>
    </w:lvl>
    <w:lvl w:ilvl="8" w:tplc="DA2EAF1C">
      <w:numFmt w:val="bullet"/>
      <w:lvlText w:val="•"/>
      <w:lvlJc w:val="left"/>
      <w:pPr>
        <w:ind w:left="2764" w:hanging="106"/>
      </w:pPr>
      <w:rPr>
        <w:rFonts w:hint="default"/>
        <w:lang w:val="uk-UA" w:eastAsia="en-US" w:bidi="ar-SA"/>
      </w:rPr>
    </w:lvl>
  </w:abstractNum>
  <w:abstractNum w:abstractNumId="14" w15:restartNumberingAfterBreak="0">
    <w:nsid w:val="12237590"/>
    <w:multiLevelType w:val="hybridMultilevel"/>
    <w:tmpl w:val="C29EBF64"/>
    <w:lvl w:ilvl="0" w:tplc="D3F292F2">
      <w:start w:val="1"/>
      <w:numFmt w:val="decimal"/>
      <w:lvlText w:val="%1."/>
      <w:lvlJc w:val="left"/>
      <w:pPr>
        <w:ind w:left="825" w:hanging="202"/>
        <w:jc w:val="left"/>
      </w:pPr>
      <w:rPr>
        <w:rFonts w:hint="default"/>
        <w:spacing w:val="0"/>
        <w:w w:val="99"/>
        <w:lang w:val="uk-UA" w:eastAsia="en-US" w:bidi="ar-SA"/>
      </w:rPr>
    </w:lvl>
    <w:lvl w:ilvl="1" w:tplc="E4B45010">
      <w:numFmt w:val="bullet"/>
      <w:lvlText w:val="•"/>
      <w:lvlJc w:val="left"/>
      <w:pPr>
        <w:ind w:left="1407" w:hanging="202"/>
      </w:pPr>
      <w:rPr>
        <w:rFonts w:hint="default"/>
        <w:lang w:val="uk-UA" w:eastAsia="en-US" w:bidi="ar-SA"/>
      </w:rPr>
    </w:lvl>
    <w:lvl w:ilvl="2" w:tplc="C68EBAFC">
      <w:numFmt w:val="bullet"/>
      <w:lvlText w:val="•"/>
      <w:lvlJc w:val="left"/>
      <w:pPr>
        <w:ind w:left="1994" w:hanging="202"/>
      </w:pPr>
      <w:rPr>
        <w:rFonts w:hint="default"/>
        <w:lang w:val="uk-UA" w:eastAsia="en-US" w:bidi="ar-SA"/>
      </w:rPr>
    </w:lvl>
    <w:lvl w:ilvl="3" w:tplc="E68C25CC">
      <w:numFmt w:val="bullet"/>
      <w:lvlText w:val="•"/>
      <w:lvlJc w:val="left"/>
      <w:pPr>
        <w:ind w:left="2581" w:hanging="202"/>
      </w:pPr>
      <w:rPr>
        <w:rFonts w:hint="default"/>
        <w:lang w:val="uk-UA" w:eastAsia="en-US" w:bidi="ar-SA"/>
      </w:rPr>
    </w:lvl>
    <w:lvl w:ilvl="4" w:tplc="8D22C6A2">
      <w:numFmt w:val="bullet"/>
      <w:lvlText w:val="•"/>
      <w:lvlJc w:val="left"/>
      <w:pPr>
        <w:ind w:left="3169" w:hanging="202"/>
      </w:pPr>
      <w:rPr>
        <w:rFonts w:hint="default"/>
        <w:lang w:val="uk-UA" w:eastAsia="en-US" w:bidi="ar-SA"/>
      </w:rPr>
    </w:lvl>
    <w:lvl w:ilvl="5" w:tplc="BB7E4464">
      <w:numFmt w:val="bullet"/>
      <w:lvlText w:val="•"/>
      <w:lvlJc w:val="left"/>
      <w:pPr>
        <w:ind w:left="3756" w:hanging="202"/>
      </w:pPr>
      <w:rPr>
        <w:rFonts w:hint="default"/>
        <w:lang w:val="uk-UA" w:eastAsia="en-US" w:bidi="ar-SA"/>
      </w:rPr>
    </w:lvl>
    <w:lvl w:ilvl="6" w:tplc="41F8456C">
      <w:numFmt w:val="bullet"/>
      <w:lvlText w:val="•"/>
      <w:lvlJc w:val="left"/>
      <w:pPr>
        <w:ind w:left="4343" w:hanging="202"/>
      </w:pPr>
      <w:rPr>
        <w:rFonts w:hint="default"/>
        <w:lang w:val="uk-UA" w:eastAsia="en-US" w:bidi="ar-SA"/>
      </w:rPr>
    </w:lvl>
    <w:lvl w:ilvl="7" w:tplc="9CC26B3C">
      <w:numFmt w:val="bullet"/>
      <w:lvlText w:val="•"/>
      <w:lvlJc w:val="left"/>
      <w:pPr>
        <w:ind w:left="4930" w:hanging="202"/>
      </w:pPr>
      <w:rPr>
        <w:rFonts w:hint="default"/>
        <w:lang w:val="uk-UA" w:eastAsia="en-US" w:bidi="ar-SA"/>
      </w:rPr>
    </w:lvl>
    <w:lvl w:ilvl="8" w:tplc="72AE1FF6">
      <w:numFmt w:val="bullet"/>
      <w:lvlText w:val="•"/>
      <w:lvlJc w:val="left"/>
      <w:pPr>
        <w:ind w:left="5518" w:hanging="202"/>
      </w:pPr>
      <w:rPr>
        <w:rFonts w:hint="default"/>
        <w:lang w:val="uk-UA" w:eastAsia="en-US" w:bidi="ar-SA"/>
      </w:rPr>
    </w:lvl>
  </w:abstractNum>
  <w:abstractNum w:abstractNumId="15" w15:restartNumberingAfterBreak="0">
    <w:nsid w:val="16254975"/>
    <w:multiLevelType w:val="hybridMultilevel"/>
    <w:tmpl w:val="C4127764"/>
    <w:lvl w:ilvl="0" w:tplc="DAC41362">
      <w:numFmt w:val="bullet"/>
      <w:lvlText w:val=""/>
      <w:lvlJc w:val="left"/>
      <w:pPr>
        <w:ind w:left="482" w:hanging="425"/>
      </w:pPr>
      <w:rPr>
        <w:rFonts w:ascii="Wingdings" w:eastAsia="Wingdings" w:hAnsi="Wingdings" w:cs="Wingdings" w:hint="default"/>
        <w:b w:val="0"/>
        <w:bCs w:val="0"/>
        <w:i w:val="0"/>
        <w:iCs w:val="0"/>
        <w:spacing w:val="0"/>
        <w:w w:val="99"/>
        <w:sz w:val="20"/>
        <w:szCs w:val="20"/>
        <w:lang w:val="uk-UA" w:eastAsia="en-US" w:bidi="ar-SA"/>
      </w:rPr>
    </w:lvl>
    <w:lvl w:ilvl="1" w:tplc="DDBABDA0">
      <w:numFmt w:val="bullet"/>
      <w:lvlText w:val="•"/>
      <w:lvlJc w:val="left"/>
      <w:pPr>
        <w:ind w:left="1072" w:hanging="425"/>
      </w:pPr>
      <w:rPr>
        <w:rFonts w:hint="default"/>
        <w:lang w:val="uk-UA" w:eastAsia="en-US" w:bidi="ar-SA"/>
      </w:rPr>
    </w:lvl>
    <w:lvl w:ilvl="2" w:tplc="154C5896">
      <w:numFmt w:val="bullet"/>
      <w:lvlText w:val="•"/>
      <w:lvlJc w:val="left"/>
      <w:pPr>
        <w:ind w:left="1665" w:hanging="425"/>
      </w:pPr>
      <w:rPr>
        <w:rFonts w:hint="default"/>
        <w:lang w:val="uk-UA" w:eastAsia="en-US" w:bidi="ar-SA"/>
      </w:rPr>
    </w:lvl>
    <w:lvl w:ilvl="3" w:tplc="E31A1628">
      <w:numFmt w:val="bullet"/>
      <w:lvlText w:val="•"/>
      <w:lvlJc w:val="left"/>
      <w:pPr>
        <w:ind w:left="2258" w:hanging="425"/>
      </w:pPr>
      <w:rPr>
        <w:rFonts w:hint="default"/>
        <w:lang w:val="uk-UA" w:eastAsia="en-US" w:bidi="ar-SA"/>
      </w:rPr>
    </w:lvl>
    <w:lvl w:ilvl="4" w:tplc="531A9A06">
      <w:numFmt w:val="bullet"/>
      <w:lvlText w:val="•"/>
      <w:lvlJc w:val="left"/>
      <w:pPr>
        <w:ind w:left="2851" w:hanging="425"/>
      </w:pPr>
      <w:rPr>
        <w:rFonts w:hint="default"/>
        <w:lang w:val="uk-UA" w:eastAsia="en-US" w:bidi="ar-SA"/>
      </w:rPr>
    </w:lvl>
    <w:lvl w:ilvl="5" w:tplc="53F8E34C">
      <w:numFmt w:val="bullet"/>
      <w:lvlText w:val="•"/>
      <w:lvlJc w:val="left"/>
      <w:pPr>
        <w:ind w:left="3444" w:hanging="425"/>
      </w:pPr>
      <w:rPr>
        <w:rFonts w:hint="default"/>
        <w:lang w:val="uk-UA" w:eastAsia="en-US" w:bidi="ar-SA"/>
      </w:rPr>
    </w:lvl>
    <w:lvl w:ilvl="6" w:tplc="56BAAC32">
      <w:numFmt w:val="bullet"/>
      <w:lvlText w:val="•"/>
      <w:lvlJc w:val="left"/>
      <w:pPr>
        <w:ind w:left="4037" w:hanging="425"/>
      </w:pPr>
      <w:rPr>
        <w:rFonts w:hint="default"/>
        <w:lang w:val="uk-UA" w:eastAsia="en-US" w:bidi="ar-SA"/>
      </w:rPr>
    </w:lvl>
    <w:lvl w:ilvl="7" w:tplc="904AD2AA">
      <w:numFmt w:val="bullet"/>
      <w:lvlText w:val="•"/>
      <w:lvlJc w:val="left"/>
      <w:pPr>
        <w:ind w:left="4630" w:hanging="425"/>
      </w:pPr>
      <w:rPr>
        <w:rFonts w:hint="default"/>
        <w:lang w:val="uk-UA" w:eastAsia="en-US" w:bidi="ar-SA"/>
      </w:rPr>
    </w:lvl>
    <w:lvl w:ilvl="8" w:tplc="5F42FE58">
      <w:numFmt w:val="bullet"/>
      <w:lvlText w:val="•"/>
      <w:lvlJc w:val="left"/>
      <w:pPr>
        <w:ind w:left="5223" w:hanging="425"/>
      </w:pPr>
      <w:rPr>
        <w:rFonts w:hint="default"/>
        <w:lang w:val="uk-UA" w:eastAsia="en-US" w:bidi="ar-SA"/>
      </w:rPr>
    </w:lvl>
  </w:abstractNum>
  <w:abstractNum w:abstractNumId="16" w15:restartNumberingAfterBreak="0">
    <w:nsid w:val="18453A75"/>
    <w:multiLevelType w:val="hybridMultilevel"/>
    <w:tmpl w:val="BE6603CC"/>
    <w:lvl w:ilvl="0" w:tplc="F672060A">
      <w:start w:val="1"/>
      <w:numFmt w:val="decimal"/>
      <w:lvlText w:val="%1."/>
      <w:lvlJc w:val="left"/>
      <w:pPr>
        <w:ind w:left="849" w:hanging="226"/>
        <w:jc w:val="left"/>
      </w:pPr>
      <w:rPr>
        <w:rFonts w:hint="default"/>
        <w:spacing w:val="0"/>
        <w:w w:val="90"/>
        <w:lang w:val="uk-UA" w:eastAsia="en-US" w:bidi="ar-SA"/>
      </w:rPr>
    </w:lvl>
    <w:lvl w:ilvl="1" w:tplc="0DA61FC0">
      <w:numFmt w:val="bullet"/>
      <w:lvlText w:val="•"/>
      <w:lvlJc w:val="left"/>
      <w:pPr>
        <w:ind w:left="1425" w:hanging="226"/>
      </w:pPr>
      <w:rPr>
        <w:rFonts w:hint="default"/>
        <w:lang w:val="uk-UA" w:eastAsia="en-US" w:bidi="ar-SA"/>
      </w:rPr>
    </w:lvl>
    <w:lvl w:ilvl="2" w:tplc="58FAF99E">
      <w:numFmt w:val="bullet"/>
      <w:lvlText w:val="•"/>
      <w:lvlJc w:val="left"/>
      <w:pPr>
        <w:ind w:left="2010" w:hanging="226"/>
      </w:pPr>
      <w:rPr>
        <w:rFonts w:hint="default"/>
        <w:lang w:val="uk-UA" w:eastAsia="en-US" w:bidi="ar-SA"/>
      </w:rPr>
    </w:lvl>
    <w:lvl w:ilvl="3" w:tplc="CB2CFCBC">
      <w:numFmt w:val="bullet"/>
      <w:lvlText w:val="•"/>
      <w:lvlJc w:val="left"/>
      <w:pPr>
        <w:ind w:left="2595" w:hanging="226"/>
      </w:pPr>
      <w:rPr>
        <w:rFonts w:hint="default"/>
        <w:lang w:val="uk-UA" w:eastAsia="en-US" w:bidi="ar-SA"/>
      </w:rPr>
    </w:lvl>
    <w:lvl w:ilvl="4" w:tplc="7506E130">
      <w:numFmt w:val="bullet"/>
      <w:lvlText w:val="•"/>
      <w:lvlJc w:val="left"/>
      <w:pPr>
        <w:ind w:left="3181" w:hanging="226"/>
      </w:pPr>
      <w:rPr>
        <w:rFonts w:hint="default"/>
        <w:lang w:val="uk-UA" w:eastAsia="en-US" w:bidi="ar-SA"/>
      </w:rPr>
    </w:lvl>
    <w:lvl w:ilvl="5" w:tplc="B330BF48">
      <w:numFmt w:val="bullet"/>
      <w:lvlText w:val="•"/>
      <w:lvlJc w:val="left"/>
      <w:pPr>
        <w:ind w:left="3766" w:hanging="226"/>
      </w:pPr>
      <w:rPr>
        <w:rFonts w:hint="default"/>
        <w:lang w:val="uk-UA" w:eastAsia="en-US" w:bidi="ar-SA"/>
      </w:rPr>
    </w:lvl>
    <w:lvl w:ilvl="6" w:tplc="D44C09C0">
      <w:numFmt w:val="bullet"/>
      <w:lvlText w:val="•"/>
      <w:lvlJc w:val="left"/>
      <w:pPr>
        <w:ind w:left="4351" w:hanging="226"/>
      </w:pPr>
      <w:rPr>
        <w:rFonts w:hint="default"/>
        <w:lang w:val="uk-UA" w:eastAsia="en-US" w:bidi="ar-SA"/>
      </w:rPr>
    </w:lvl>
    <w:lvl w:ilvl="7" w:tplc="8474B6A6">
      <w:numFmt w:val="bullet"/>
      <w:lvlText w:val="•"/>
      <w:lvlJc w:val="left"/>
      <w:pPr>
        <w:ind w:left="4936" w:hanging="226"/>
      </w:pPr>
      <w:rPr>
        <w:rFonts w:hint="default"/>
        <w:lang w:val="uk-UA" w:eastAsia="en-US" w:bidi="ar-SA"/>
      </w:rPr>
    </w:lvl>
    <w:lvl w:ilvl="8" w:tplc="A732C524">
      <w:numFmt w:val="bullet"/>
      <w:lvlText w:val="•"/>
      <w:lvlJc w:val="left"/>
      <w:pPr>
        <w:ind w:left="5522" w:hanging="226"/>
      </w:pPr>
      <w:rPr>
        <w:rFonts w:hint="default"/>
        <w:lang w:val="uk-UA" w:eastAsia="en-US" w:bidi="ar-SA"/>
      </w:rPr>
    </w:lvl>
  </w:abstractNum>
  <w:abstractNum w:abstractNumId="17" w15:restartNumberingAfterBreak="0">
    <w:nsid w:val="1A3817C6"/>
    <w:multiLevelType w:val="hybridMultilevel"/>
    <w:tmpl w:val="6BDE8E62"/>
    <w:lvl w:ilvl="0" w:tplc="CBD8BF50">
      <w:start w:val="1"/>
      <w:numFmt w:val="decimal"/>
      <w:lvlText w:val="%1."/>
      <w:lvlJc w:val="left"/>
      <w:pPr>
        <w:ind w:left="283" w:hanging="226"/>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16FAEF18">
      <w:numFmt w:val="bullet"/>
      <w:lvlText w:val="–"/>
      <w:lvlJc w:val="left"/>
      <w:pPr>
        <w:ind w:left="283" w:hanging="226"/>
      </w:pPr>
      <w:rPr>
        <w:rFonts w:ascii="Times New Roman" w:eastAsia="Times New Roman" w:hAnsi="Times New Roman" w:cs="Times New Roman" w:hint="default"/>
        <w:b w:val="0"/>
        <w:bCs w:val="0"/>
        <w:i w:val="0"/>
        <w:iCs w:val="0"/>
        <w:spacing w:val="0"/>
        <w:w w:val="99"/>
        <w:sz w:val="20"/>
        <w:szCs w:val="20"/>
        <w:lang w:val="uk-UA" w:eastAsia="en-US" w:bidi="ar-SA"/>
      </w:rPr>
    </w:lvl>
    <w:lvl w:ilvl="2" w:tplc="0ACED118">
      <w:numFmt w:val="bullet"/>
      <w:lvlText w:val="•"/>
      <w:lvlJc w:val="left"/>
      <w:pPr>
        <w:ind w:left="1562" w:hanging="226"/>
      </w:pPr>
      <w:rPr>
        <w:rFonts w:hint="default"/>
        <w:lang w:val="uk-UA" w:eastAsia="en-US" w:bidi="ar-SA"/>
      </w:rPr>
    </w:lvl>
    <w:lvl w:ilvl="3" w:tplc="235CD54E">
      <w:numFmt w:val="bullet"/>
      <w:lvlText w:val="•"/>
      <w:lvlJc w:val="left"/>
      <w:pPr>
        <w:ind w:left="2203" w:hanging="226"/>
      </w:pPr>
      <w:rPr>
        <w:rFonts w:hint="default"/>
        <w:lang w:val="uk-UA" w:eastAsia="en-US" w:bidi="ar-SA"/>
      </w:rPr>
    </w:lvl>
    <w:lvl w:ilvl="4" w:tplc="C846985E">
      <w:numFmt w:val="bullet"/>
      <w:lvlText w:val="•"/>
      <w:lvlJc w:val="left"/>
      <w:pPr>
        <w:ind w:left="2845" w:hanging="226"/>
      </w:pPr>
      <w:rPr>
        <w:rFonts w:hint="default"/>
        <w:lang w:val="uk-UA" w:eastAsia="en-US" w:bidi="ar-SA"/>
      </w:rPr>
    </w:lvl>
    <w:lvl w:ilvl="5" w:tplc="CF78A588">
      <w:numFmt w:val="bullet"/>
      <w:lvlText w:val="•"/>
      <w:lvlJc w:val="left"/>
      <w:pPr>
        <w:ind w:left="3486" w:hanging="226"/>
      </w:pPr>
      <w:rPr>
        <w:rFonts w:hint="default"/>
        <w:lang w:val="uk-UA" w:eastAsia="en-US" w:bidi="ar-SA"/>
      </w:rPr>
    </w:lvl>
    <w:lvl w:ilvl="6" w:tplc="E0722638">
      <w:numFmt w:val="bullet"/>
      <w:lvlText w:val="•"/>
      <w:lvlJc w:val="left"/>
      <w:pPr>
        <w:ind w:left="4127" w:hanging="226"/>
      </w:pPr>
      <w:rPr>
        <w:rFonts w:hint="default"/>
        <w:lang w:val="uk-UA" w:eastAsia="en-US" w:bidi="ar-SA"/>
      </w:rPr>
    </w:lvl>
    <w:lvl w:ilvl="7" w:tplc="9C2CB118">
      <w:numFmt w:val="bullet"/>
      <w:lvlText w:val="•"/>
      <w:lvlJc w:val="left"/>
      <w:pPr>
        <w:ind w:left="4768" w:hanging="226"/>
      </w:pPr>
      <w:rPr>
        <w:rFonts w:hint="default"/>
        <w:lang w:val="uk-UA" w:eastAsia="en-US" w:bidi="ar-SA"/>
      </w:rPr>
    </w:lvl>
    <w:lvl w:ilvl="8" w:tplc="59FEB6B2">
      <w:numFmt w:val="bullet"/>
      <w:lvlText w:val="•"/>
      <w:lvlJc w:val="left"/>
      <w:pPr>
        <w:ind w:left="5410" w:hanging="226"/>
      </w:pPr>
      <w:rPr>
        <w:rFonts w:hint="default"/>
        <w:lang w:val="uk-UA" w:eastAsia="en-US" w:bidi="ar-SA"/>
      </w:rPr>
    </w:lvl>
  </w:abstractNum>
  <w:abstractNum w:abstractNumId="18" w15:restartNumberingAfterBreak="0">
    <w:nsid w:val="1A864C4B"/>
    <w:multiLevelType w:val="hybridMultilevel"/>
    <w:tmpl w:val="179AAD84"/>
    <w:lvl w:ilvl="0" w:tplc="0F5448AC">
      <w:start w:val="1"/>
      <w:numFmt w:val="decimal"/>
      <w:lvlText w:val="%1."/>
      <w:lvlJc w:val="left"/>
      <w:pPr>
        <w:ind w:left="283" w:hanging="20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46548198">
      <w:numFmt w:val="bullet"/>
      <w:lvlText w:val="–"/>
      <w:lvlJc w:val="left"/>
      <w:pPr>
        <w:ind w:left="991" w:hanging="368"/>
      </w:pPr>
      <w:rPr>
        <w:rFonts w:ascii="Times New Roman" w:eastAsia="Times New Roman" w:hAnsi="Times New Roman" w:cs="Times New Roman" w:hint="default"/>
        <w:b w:val="0"/>
        <w:bCs w:val="0"/>
        <w:i w:val="0"/>
        <w:iCs w:val="0"/>
        <w:spacing w:val="0"/>
        <w:w w:val="99"/>
        <w:sz w:val="20"/>
        <w:szCs w:val="20"/>
        <w:lang w:val="uk-UA" w:eastAsia="en-US" w:bidi="ar-SA"/>
      </w:rPr>
    </w:lvl>
    <w:lvl w:ilvl="2" w:tplc="05DAC2E0">
      <w:numFmt w:val="bullet"/>
      <w:lvlText w:val="•"/>
      <w:lvlJc w:val="left"/>
      <w:pPr>
        <w:ind w:left="1632" w:hanging="368"/>
      </w:pPr>
      <w:rPr>
        <w:rFonts w:hint="default"/>
        <w:lang w:val="uk-UA" w:eastAsia="en-US" w:bidi="ar-SA"/>
      </w:rPr>
    </w:lvl>
    <w:lvl w:ilvl="3" w:tplc="8424B974">
      <w:numFmt w:val="bullet"/>
      <w:lvlText w:val="•"/>
      <w:lvlJc w:val="left"/>
      <w:pPr>
        <w:ind w:left="2265" w:hanging="368"/>
      </w:pPr>
      <w:rPr>
        <w:rFonts w:hint="default"/>
        <w:lang w:val="uk-UA" w:eastAsia="en-US" w:bidi="ar-SA"/>
      </w:rPr>
    </w:lvl>
    <w:lvl w:ilvl="4" w:tplc="3D241954">
      <w:numFmt w:val="bullet"/>
      <w:lvlText w:val="•"/>
      <w:lvlJc w:val="left"/>
      <w:pPr>
        <w:ind w:left="2897" w:hanging="368"/>
      </w:pPr>
      <w:rPr>
        <w:rFonts w:hint="default"/>
        <w:lang w:val="uk-UA" w:eastAsia="en-US" w:bidi="ar-SA"/>
      </w:rPr>
    </w:lvl>
    <w:lvl w:ilvl="5" w:tplc="1C6A8162">
      <w:numFmt w:val="bullet"/>
      <w:lvlText w:val="•"/>
      <w:lvlJc w:val="left"/>
      <w:pPr>
        <w:ind w:left="3530" w:hanging="368"/>
      </w:pPr>
      <w:rPr>
        <w:rFonts w:hint="default"/>
        <w:lang w:val="uk-UA" w:eastAsia="en-US" w:bidi="ar-SA"/>
      </w:rPr>
    </w:lvl>
    <w:lvl w:ilvl="6" w:tplc="F4F05E74">
      <w:numFmt w:val="bullet"/>
      <w:lvlText w:val="•"/>
      <w:lvlJc w:val="left"/>
      <w:pPr>
        <w:ind w:left="4162" w:hanging="368"/>
      </w:pPr>
      <w:rPr>
        <w:rFonts w:hint="default"/>
        <w:lang w:val="uk-UA" w:eastAsia="en-US" w:bidi="ar-SA"/>
      </w:rPr>
    </w:lvl>
    <w:lvl w:ilvl="7" w:tplc="21008062">
      <w:numFmt w:val="bullet"/>
      <w:lvlText w:val="•"/>
      <w:lvlJc w:val="left"/>
      <w:pPr>
        <w:ind w:left="4795" w:hanging="368"/>
      </w:pPr>
      <w:rPr>
        <w:rFonts w:hint="default"/>
        <w:lang w:val="uk-UA" w:eastAsia="en-US" w:bidi="ar-SA"/>
      </w:rPr>
    </w:lvl>
    <w:lvl w:ilvl="8" w:tplc="B798DFE0">
      <w:numFmt w:val="bullet"/>
      <w:lvlText w:val="•"/>
      <w:lvlJc w:val="left"/>
      <w:pPr>
        <w:ind w:left="5427" w:hanging="368"/>
      </w:pPr>
      <w:rPr>
        <w:rFonts w:hint="default"/>
        <w:lang w:val="uk-UA" w:eastAsia="en-US" w:bidi="ar-SA"/>
      </w:rPr>
    </w:lvl>
  </w:abstractNum>
  <w:abstractNum w:abstractNumId="19" w15:restartNumberingAfterBreak="0">
    <w:nsid w:val="1EB424E5"/>
    <w:multiLevelType w:val="multilevel"/>
    <w:tmpl w:val="35186AE6"/>
    <w:lvl w:ilvl="0">
      <w:start w:val="4"/>
      <w:numFmt w:val="decimal"/>
      <w:lvlText w:val="%1"/>
      <w:lvlJc w:val="left"/>
      <w:pPr>
        <w:ind w:left="2217" w:hanging="399"/>
        <w:jc w:val="left"/>
      </w:pPr>
      <w:rPr>
        <w:rFonts w:hint="default"/>
        <w:lang w:val="uk-UA" w:eastAsia="en-US" w:bidi="ar-SA"/>
      </w:rPr>
    </w:lvl>
    <w:lvl w:ilvl="1">
      <w:start w:val="1"/>
      <w:numFmt w:val="decimal"/>
      <w:lvlText w:val="%1.%2."/>
      <w:lvlJc w:val="left"/>
      <w:pPr>
        <w:ind w:left="2217" w:hanging="399"/>
        <w:jc w:val="right"/>
      </w:pPr>
      <w:rPr>
        <w:rFonts w:ascii="Times New Roman" w:eastAsia="Times New Roman" w:hAnsi="Times New Roman" w:cs="Times New Roman" w:hint="default"/>
        <w:b/>
        <w:bCs/>
        <w:i w:val="0"/>
        <w:iCs w:val="0"/>
        <w:spacing w:val="-5"/>
        <w:w w:val="100"/>
        <w:sz w:val="24"/>
        <w:szCs w:val="24"/>
        <w:lang w:val="uk-UA" w:eastAsia="en-US" w:bidi="ar-SA"/>
      </w:rPr>
    </w:lvl>
    <w:lvl w:ilvl="2">
      <w:start w:val="1"/>
      <w:numFmt w:val="decimal"/>
      <w:lvlText w:val="%1.%2.%3."/>
      <w:lvlJc w:val="left"/>
      <w:pPr>
        <w:ind w:left="1329" w:hanging="471"/>
        <w:jc w:val="right"/>
      </w:pPr>
      <w:rPr>
        <w:rFonts w:ascii="Times New Roman" w:eastAsia="Times New Roman" w:hAnsi="Times New Roman" w:cs="Times New Roman" w:hint="default"/>
        <w:b/>
        <w:bCs/>
        <w:i w:val="0"/>
        <w:iCs w:val="0"/>
        <w:spacing w:val="-5"/>
        <w:w w:val="99"/>
        <w:sz w:val="20"/>
        <w:szCs w:val="20"/>
        <w:lang w:val="uk-UA" w:eastAsia="en-US" w:bidi="ar-SA"/>
      </w:rPr>
    </w:lvl>
    <w:lvl w:ilvl="3">
      <w:numFmt w:val="bullet"/>
      <w:lvlText w:val="•"/>
      <w:lvlJc w:val="left"/>
      <w:pPr>
        <w:ind w:left="3181" w:hanging="471"/>
      </w:pPr>
      <w:rPr>
        <w:rFonts w:hint="default"/>
        <w:lang w:val="uk-UA" w:eastAsia="en-US" w:bidi="ar-SA"/>
      </w:rPr>
    </w:lvl>
    <w:lvl w:ilvl="4">
      <w:numFmt w:val="bullet"/>
      <w:lvlText w:val="•"/>
      <w:lvlJc w:val="left"/>
      <w:pPr>
        <w:ind w:left="3662" w:hanging="471"/>
      </w:pPr>
      <w:rPr>
        <w:rFonts w:hint="default"/>
        <w:lang w:val="uk-UA" w:eastAsia="en-US" w:bidi="ar-SA"/>
      </w:rPr>
    </w:lvl>
    <w:lvl w:ilvl="5">
      <w:numFmt w:val="bullet"/>
      <w:lvlText w:val="•"/>
      <w:lvlJc w:val="left"/>
      <w:pPr>
        <w:ind w:left="4143" w:hanging="471"/>
      </w:pPr>
      <w:rPr>
        <w:rFonts w:hint="default"/>
        <w:lang w:val="uk-UA" w:eastAsia="en-US" w:bidi="ar-SA"/>
      </w:rPr>
    </w:lvl>
    <w:lvl w:ilvl="6">
      <w:numFmt w:val="bullet"/>
      <w:lvlText w:val="•"/>
      <w:lvlJc w:val="left"/>
      <w:pPr>
        <w:ind w:left="4624" w:hanging="471"/>
      </w:pPr>
      <w:rPr>
        <w:rFonts w:hint="default"/>
        <w:lang w:val="uk-UA" w:eastAsia="en-US" w:bidi="ar-SA"/>
      </w:rPr>
    </w:lvl>
    <w:lvl w:ilvl="7">
      <w:numFmt w:val="bullet"/>
      <w:lvlText w:val="•"/>
      <w:lvlJc w:val="left"/>
      <w:pPr>
        <w:ind w:left="5105" w:hanging="471"/>
      </w:pPr>
      <w:rPr>
        <w:rFonts w:hint="default"/>
        <w:lang w:val="uk-UA" w:eastAsia="en-US" w:bidi="ar-SA"/>
      </w:rPr>
    </w:lvl>
    <w:lvl w:ilvl="8">
      <w:numFmt w:val="bullet"/>
      <w:lvlText w:val="•"/>
      <w:lvlJc w:val="left"/>
      <w:pPr>
        <w:ind w:left="5586" w:hanging="471"/>
      </w:pPr>
      <w:rPr>
        <w:rFonts w:hint="default"/>
        <w:lang w:val="uk-UA" w:eastAsia="en-US" w:bidi="ar-SA"/>
      </w:rPr>
    </w:lvl>
  </w:abstractNum>
  <w:abstractNum w:abstractNumId="20" w15:restartNumberingAfterBreak="0">
    <w:nsid w:val="20330911"/>
    <w:multiLevelType w:val="hybridMultilevel"/>
    <w:tmpl w:val="FB98AAFA"/>
    <w:lvl w:ilvl="0" w:tplc="BA9C97F0">
      <w:numFmt w:val="bullet"/>
      <w:lvlText w:val="-"/>
      <w:lvlJc w:val="left"/>
      <w:pPr>
        <w:ind w:left="141" w:hanging="281"/>
      </w:pPr>
      <w:rPr>
        <w:rFonts w:ascii="Arial MT" w:eastAsia="Arial MT" w:hAnsi="Arial MT" w:cs="Arial MT" w:hint="default"/>
        <w:b w:val="0"/>
        <w:bCs w:val="0"/>
        <w:i w:val="0"/>
        <w:iCs w:val="0"/>
        <w:spacing w:val="0"/>
        <w:w w:val="99"/>
        <w:sz w:val="20"/>
        <w:szCs w:val="20"/>
        <w:lang w:val="uk-UA" w:eastAsia="en-US" w:bidi="ar-SA"/>
      </w:rPr>
    </w:lvl>
    <w:lvl w:ilvl="1" w:tplc="620245A8">
      <w:numFmt w:val="bullet"/>
      <w:lvlText w:val="•"/>
      <w:lvlJc w:val="left"/>
      <w:pPr>
        <w:ind w:left="766" w:hanging="281"/>
      </w:pPr>
      <w:rPr>
        <w:rFonts w:hint="default"/>
        <w:lang w:val="uk-UA" w:eastAsia="en-US" w:bidi="ar-SA"/>
      </w:rPr>
    </w:lvl>
    <w:lvl w:ilvl="2" w:tplc="A33E213A">
      <w:numFmt w:val="bullet"/>
      <w:lvlText w:val="•"/>
      <w:lvlJc w:val="left"/>
      <w:pPr>
        <w:ind w:left="1393" w:hanging="281"/>
      </w:pPr>
      <w:rPr>
        <w:rFonts w:hint="default"/>
        <w:lang w:val="uk-UA" w:eastAsia="en-US" w:bidi="ar-SA"/>
      </w:rPr>
    </w:lvl>
    <w:lvl w:ilvl="3" w:tplc="096CB3A0">
      <w:numFmt w:val="bullet"/>
      <w:lvlText w:val="•"/>
      <w:lvlJc w:val="left"/>
      <w:pPr>
        <w:ind w:left="2020" w:hanging="281"/>
      </w:pPr>
      <w:rPr>
        <w:rFonts w:hint="default"/>
        <w:lang w:val="uk-UA" w:eastAsia="en-US" w:bidi="ar-SA"/>
      </w:rPr>
    </w:lvl>
    <w:lvl w:ilvl="4" w:tplc="B298F45A">
      <w:numFmt w:val="bullet"/>
      <w:lvlText w:val="•"/>
      <w:lvlJc w:val="left"/>
      <w:pPr>
        <w:ind w:left="2647" w:hanging="281"/>
      </w:pPr>
      <w:rPr>
        <w:rFonts w:hint="default"/>
        <w:lang w:val="uk-UA" w:eastAsia="en-US" w:bidi="ar-SA"/>
      </w:rPr>
    </w:lvl>
    <w:lvl w:ilvl="5" w:tplc="B1EC4A40">
      <w:numFmt w:val="bullet"/>
      <w:lvlText w:val="•"/>
      <w:lvlJc w:val="left"/>
      <w:pPr>
        <w:ind w:left="3274" w:hanging="281"/>
      </w:pPr>
      <w:rPr>
        <w:rFonts w:hint="default"/>
        <w:lang w:val="uk-UA" w:eastAsia="en-US" w:bidi="ar-SA"/>
      </w:rPr>
    </w:lvl>
    <w:lvl w:ilvl="6" w:tplc="D45A3758">
      <w:numFmt w:val="bullet"/>
      <w:lvlText w:val="•"/>
      <w:lvlJc w:val="left"/>
      <w:pPr>
        <w:ind w:left="3901" w:hanging="281"/>
      </w:pPr>
      <w:rPr>
        <w:rFonts w:hint="default"/>
        <w:lang w:val="uk-UA" w:eastAsia="en-US" w:bidi="ar-SA"/>
      </w:rPr>
    </w:lvl>
    <w:lvl w:ilvl="7" w:tplc="9D149D2E">
      <w:numFmt w:val="bullet"/>
      <w:lvlText w:val="•"/>
      <w:lvlJc w:val="left"/>
      <w:pPr>
        <w:ind w:left="4528" w:hanging="281"/>
      </w:pPr>
      <w:rPr>
        <w:rFonts w:hint="default"/>
        <w:lang w:val="uk-UA" w:eastAsia="en-US" w:bidi="ar-SA"/>
      </w:rPr>
    </w:lvl>
    <w:lvl w:ilvl="8" w:tplc="828CBBB4">
      <w:numFmt w:val="bullet"/>
      <w:lvlText w:val="•"/>
      <w:lvlJc w:val="left"/>
      <w:pPr>
        <w:ind w:left="5155" w:hanging="281"/>
      </w:pPr>
      <w:rPr>
        <w:rFonts w:hint="default"/>
        <w:lang w:val="uk-UA" w:eastAsia="en-US" w:bidi="ar-SA"/>
      </w:rPr>
    </w:lvl>
  </w:abstractNum>
  <w:abstractNum w:abstractNumId="21" w15:restartNumberingAfterBreak="0">
    <w:nsid w:val="228B6C05"/>
    <w:multiLevelType w:val="multilevel"/>
    <w:tmpl w:val="A2F29006"/>
    <w:lvl w:ilvl="0">
      <w:start w:val="3"/>
      <w:numFmt w:val="decimal"/>
      <w:lvlText w:val="%1"/>
      <w:lvlJc w:val="left"/>
      <w:pPr>
        <w:ind w:left="753" w:hanging="329"/>
        <w:jc w:val="left"/>
      </w:pPr>
      <w:rPr>
        <w:rFonts w:hint="default"/>
        <w:lang w:val="uk-UA" w:eastAsia="en-US" w:bidi="ar-SA"/>
      </w:rPr>
    </w:lvl>
    <w:lvl w:ilvl="1">
      <w:start w:val="1"/>
      <w:numFmt w:val="decimal"/>
      <w:lvlText w:val="%1.%2."/>
      <w:lvlJc w:val="left"/>
      <w:pPr>
        <w:ind w:left="753" w:hanging="329"/>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2">
      <w:start w:val="1"/>
      <w:numFmt w:val="decimal"/>
      <w:lvlText w:val="%1.%2.%3."/>
      <w:lvlJc w:val="left"/>
      <w:pPr>
        <w:ind w:left="1091" w:hanging="471"/>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3">
      <w:numFmt w:val="bullet"/>
      <w:lvlText w:val="•"/>
      <w:lvlJc w:val="left"/>
      <w:pPr>
        <w:ind w:left="2260" w:hanging="471"/>
      </w:pPr>
      <w:rPr>
        <w:rFonts w:hint="default"/>
        <w:lang w:val="uk-UA" w:eastAsia="en-US" w:bidi="ar-SA"/>
      </w:rPr>
    </w:lvl>
    <w:lvl w:ilvl="4">
      <w:numFmt w:val="bullet"/>
      <w:lvlText w:val="•"/>
      <w:lvlJc w:val="left"/>
      <w:pPr>
        <w:ind w:left="2841" w:hanging="471"/>
      </w:pPr>
      <w:rPr>
        <w:rFonts w:hint="default"/>
        <w:lang w:val="uk-UA" w:eastAsia="en-US" w:bidi="ar-SA"/>
      </w:rPr>
    </w:lvl>
    <w:lvl w:ilvl="5">
      <w:numFmt w:val="bullet"/>
      <w:lvlText w:val="•"/>
      <w:lvlJc w:val="left"/>
      <w:pPr>
        <w:ind w:left="3421" w:hanging="471"/>
      </w:pPr>
      <w:rPr>
        <w:rFonts w:hint="default"/>
        <w:lang w:val="uk-UA" w:eastAsia="en-US" w:bidi="ar-SA"/>
      </w:rPr>
    </w:lvl>
    <w:lvl w:ilvl="6">
      <w:numFmt w:val="bullet"/>
      <w:lvlText w:val="•"/>
      <w:lvlJc w:val="left"/>
      <w:pPr>
        <w:ind w:left="4001" w:hanging="471"/>
      </w:pPr>
      <w:rPr>
        <w:rFonts w:hint="default"/>
        <w:lang w:val="uk-UA" w:eastAsia="en-US" w:bidi="ar-SA"/>
      </w:rPr>
    </w:lvl>
    <w:lvl w:ilvl="7">
      <w:numFmt w:val="bullet"/>
      <w:lvlText w:val="•"/>
      <w:lvlJc w:val="left"/>
      <w:pPr>
        <w:ind w:left="4582" w:hanging="471"/>
      </w:pPr>
      <w:rPr>
        <w:rFonts w:hint="default"/>
        <w:lang w:val="uk-UA" w:eastAsia="en-US" w:bidi="ar-SA"/>
      </w:rPr>
    </w:lvl>
    <w:lvl w:ilvl="8">
      <w:numFmt w:val="bullet"/>
      <w:lvlText w:val="•"/>
      <w:lvlJc w:val="left"/>
      <w:pPr>
        <w:ind w:left="5162" w:hanging="471"/>
      </w:pPr>
      <w:rPr>
        <w:rFonts w:hint="default"/>
        <w:lang w:val="uk-UA" w:eastAsia="en-US" w:bidi="ar-SA"/>
      </w:rPr>
    </w:lvl>
  </w:abstractNum>
  <w:abstractNum w:abstractNumId="22" w15:restartNumberingAfterBreak="0">
    <w:nsid w:val="24586E3C"/>
    <w:multiLevelType w:val="hybridMultilevel"/>
    <w:tmpl w:val="929AC5AC"/>
    <w:lvl w:ilvl="0" w:tplc="E4DED6CC">
      <w:start w:val="1"/>
      <w:numFmt w:val="decimal"/>
      <w:lvlText w:val="%1."/>
      <w:lvlJc w:val="left"/>
      <w:pPr>
        <w:ind w:left="825" w:hanging="20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EE5CEB7E">
      <w:numFmt w:val="bullet"/>
      <w:lvlText w:val="•"/>
      <w:lvlJc w:val="left"/>
      <w:pPr>
        <w:ind w:left="1407" w:hanging="202"/>
      </w:pPr>
      <w:rPr>
        <w:rFonts w:hint="default"/>
        <w:lang w:val="uk-UA" w:eastAsia="en-US" w:bidi="ar-SA"/>
      </w:rPr>
    </w:lvl>
    <w:lvl w:ilvl="2" w:tplc="C0F62D04">
      <w:numFmt w:val="bullet"/>
      <w:lvlText w:val="•"/>
      <w:lvlJc w:val="left"/>
      <w:pPr>
        <w:ind w:left="1994" w:hanging="202"/>
      </w:pPr>
      <w:rPr>
        <w:rFonts w:hint="default"/>
        <w:lang w:val="uk-UA" w:eastAsia="en-US" w:bidi="ar-SA"/>
      </w:rPr>
    </w:lvl>
    <w:lvl w:ilvl="3" w:tplc="3A983D40">
      <w:numFmt w:val="bullet"/>
      <w:lvlText w:val="•"/>
      <w:lvlJc w:val="left"/>
      <w:pPr>
        <w:ind w:left="2581" w:hanging="202"/>
      </w:pPr>
      <w:rPr>
        <w:rFonts w:hint="default"/>
        <w:lang w:val="uk-UA" w:eastAsia="en-US" w:bidi="ar-SA"/>
      </w:rPr>
    </w:lvl>
    <w:lvl w:ilvl="4" w:tplc="26CA8E46">
      <w:numFmt w:val="bullet"/>
      <w:lvlText w:val="•"/>
      <w:lvlJc w:val="left"/>
      <w:pPr>
        <w:ind w:left="3169" w:hanging="202"/>
      </w:pPr>
      <w:rPr>
        <w:rFonts w:hint="default"/>
        <w:lang w:val="uk-UA" w:eastAsia="en-US" w:bidi="ar-SA"/>
      </w:rPr>
    </w:lvl>
    <w:lvl w:ilvl="5" w:tplc="97BC743C">
      <w:numFmt w:val="bullet"/>
      <w:lvlText w:val="•"/>
      <w:lvlJc w:val="left"/>
      <w:pPr>
        <w:ind w:left="3756" w:hanging="202"/>
      </w:pPr>
      <w:rPr>
        <w:rFonts w:hint="default"/>
        <w:lang w:val="uk-UA" w:eastAsia="en-US" w:bidi="ar-SA"/>
      </w:rPr>
    </w:lvl>
    <w:lvl w:ilvl="6" w:tplc="A7C4913C">
      <w:numFmt w:val="bullet"/>
      <w:lvlText w:val="•"/>
      <w:lvlJc w:val="left"/>
      <w:pPr>
        <w:ind w:left="4343" w:hanging="202"/>
      </w:pPr>
      <w:rPr>
        <w:rFonts w:hint="default"/>
        <w:lang w:val="uk-UA" w:eastAsia="en-US" w:bidi="ar-SA"/>
      </w:rPr>
    </w:lvl>
    <w:lvl w:ilvl="7" w:tplc="591E5C50">
      <w:numFmt w:val="bullet"/>
      <w:lvlText w:val="•"/>
      <w:lvlJc w:val="left"/>
      <w:pPr>
        <w:ind w:left="4930" w:hanging="202"/>
      </w:pPr>
      <w:rPr>
        <w:rFonts w:hint="default"/>
        <w:lang w:val="uk-UA" w:eastAsia="en-US" w:bidi="ar-SA"/>
      </w:rPr>
    </w:lvl>
    <w:lvl w:ilvl="8" w:tplc="C7128A34">
      <w:numFmt w:val="bullet"/>
      <w:lvlText w:val="•"/>
      <w:lvlJc w:val="left"/>
      <w:pPr>
        <w:ind w:left="5518" w:hanging="202"/>
      </w:pPr>
      <w:rPr>
        <w:rFonts w:hint="default"/>
        <w:lang w:val="uk-UA" w:eastAsia="en-US" w:bidi="ar-SA"/>
      </w:rPr>
    </w:lvl>
  </w:abstractNum>
  <w:abstractNum w:abstractNumId="23" w15:restartNumberingAfterBreak="0">
    <w:nsid w:val="24FD4756"/>
    <w:multiLevelType w:val="hybridMultilevel"/>
    <w:tmpl w:val="EEEC9B26"/>
    <w:lvl w:ilvl="0" w:tplc="9B0A4F60">
      <w:start w:val="1"/>
      <w:numFmt w:val="decimal"/>
      <w:lvlText w:val="%1)"/>
      <w:lvlJc w:val="left"/>
      <w:pPr>
        <w:ind w:left="700" w:hanging="219"/>
        <w:jc w:val="left"/>
      </w:pPr>
      <w:rPr>
        <w:rFonts w:ascii="Times New Roman" w:eastAsia="Times New Roman" w:hAnsi="Times New Roman" w:cs="Times New Roman" w:hint="default"/>
        <w:b w:val="0"/>
        <w:bCs w:val="0"/>
        <w:i w:val="0"/>
        <w:iCs w:val="0"/>
        <w:color w:val="111111"/>
        <w:spacing w:val="0"/>
        <w:w w:val="99"/>
        <w:sz w:val="20"/>
        <w:szCs w:val="20"/>
        <w:lang w:val="uk-UA" w:eastAsia="en-US" w:bidi="ar-SA"/>
      </w:rPr>
    </w:lvl>
    <w:lvl w:ilvl="1" w:tplc="8D52E794">
      <w:numFmt w:val="bullet"/>
      <w:lvlText w:val="•"/>
      <w:lvlJc w:val="left"/>
      <w:pPr>
        <w:ind w:left="1270" w:hanging="219"/>
      </w:pPr>
      <w:rPr>
        <w:rFonts w:hint="default"/>
        <w:lang w:val="uk-UA" w:eastAsia="en-US" w:bidi="ar-SA"/>
      </w:rPr>
    </w:lvl>
    <w:lvl w:ilvl="2" w:tplc="A24E3854">
      <w:numFmt w:val="bullet"/>
      <w:lvlText w:val="•"/>
      <w:lvlJc w:val="left"/>
      <w:pPr>
        <w:ind w:left="1841" w:hanging="219"/>
      </w:pPr>
      <w:rPr>
        <w:rFonts w:hint="default"/>
        <w:lang w:val="uk-UA" w:eastAsia="en-US" w:bidi="ar-SA"/>
      </w:rPr>
    </w:lvl>
    <w:lvl w:ilvl="3" w:tplc="60ECCAAE">
      <w:numFmt w:val="bullet"/>
      <w:lvlText w:val="•"/>
      <w:lvlJc w:val="left"/>
      <w:pPr>
        <w:ind w:left="2412" w:hanging="219"/>
      </w:pPr>
      <w:rPr>
        <w:rFonts w:hint="default"/>
        <w:lang w:val="uk-UA" w:eastAsia="en-US" w:bidi="ar-SA"/>
      </w:rPr>
    </w:lvl>
    <w:lvl w:ilvl="4" w:tplc="11100EB8">
      <w:numFmt w:val="bullet"/>
      <w:lvlText w:val="•"/>
      <w:lvlJc w:val="left"/>
      <w:pPr>
        <w:ind w:left="2983" w:hanging="219"/>
      </w:pPr>
      <w:rPr>
        <w:rFonts w:hint="default"/>
        <w:lang w:val="uk-UA" w:eastAsia="en-US" w:bidi="ar-SA"/>
      </w:rPr>
    </w:lvl>
    <w:lvl w:ilvl="5" w:tplc="2FD8CFD4">
      <w:numFmt w:val="bullet"/>
      <w:lvlText w:val="•"/>
      <w:lvlJc w:val="left"/>
      <w:pPr>
        <w:ind w:left="3554" w:hanging="219"/>
      </w:pPr>
      <w:rPr>
        <w:rFonts w:hint="default"/>
        <w:lang w:val="uk-UA" w:eastAsia="en-US" w:bidi="ar-SA"/>
      </w:rPr>
    </w:lvl>
    <w:lvl w:ilvl="6" w:tplc="86641F94">
      <w:numFmt w:val="bullet"/>
      <w:lvlText w:val="•"/>
      <w:lvlJc w:val="left"/>
      <w:pPr>
        <w:ind w:left="4125" w:hanging="219"/>
      </w:pPr>
      <w:rPr>
        <w:rFonts w:hint="default"/>
        <w:lang w:val="uk-UA" w:eastAsia="en-US" w:bidi="ar-SA"/>
      </w:rPr>
    </w:lvl>
    <w:lvl w:ilvl="7" w:tplc="F71EE9C6">
      <w:numFmt w:val="bullet"/>
      <w:lvlText w:val="•"/>
      <w:lvlJc w:val="left"/>
      <w:pPr>
        <w:ind w:left="4696" w:hanging="219"/>
      </w:pPr>
      <w:rPr>
        <w:rFonts w:hint="default"/>
        <w:lang w:val="uk-UA" w:eastAsia="en-US" w:bidi="ar-SA"/>
      </w:rPr>
    </w:lvl>
    <w:lvl w:ilvl="8" w:tplc="D97626E4">
      <w:numFmt w:val="bullet"/>
      <w:lvlText w:val="•"/>
      <w:lvlJc w:val="left"/>
      <w:pPr>
        <w:ind w:left="5267" w:hanging="219"/>
      </w:pPr>
      <w:rPr>
        <w:rFonts w:hint="default"/>
        <w:lang w:val="uk-UA" w:eastAsia="en-US" w:bidi="ar-SA"/>
      </w:rPr>
    </w:lvl>
  </w:abstractNum>
  <w:abstractNum w:abstractNumId="24" w15:restartNumberingAfterBreak="0">
    <w:nsid w:val="27645195"/>
    <w:multiLevelType w:val="hybridMultilevel"/>
    <w:tmpl w:val="04B61C10"/>
    <w:lvl w:ilvl="0" w:tplc="E2B4CDC8">
      <w:start w:val="1"/>
      <w:numFmt w:val="decimal"/>
      <w:lvlText w:val="%1."/>
      <w:lvlJc w:val="left"/>
      <w:pPr>
        <w:ind w:left="707" w:hanging="226"/>
        <w:jc w:val="left"/>
      </w:pPr>
      <w:rPr>
        <w:rFonts w:ascii="Times New Roman" w:eastAsia="Times New Roman" w:hAnsi="Times New Roman" w:cs="Times New Roman" w:hint="default"/>
        <w:b w:val="0"/>
        <w:bCs w:val="0"/>
        <w:i/>
        <w:iCs/>
        <w:spacing w:val="0"/>
        <w:w w:val="99"/>
        <w:sz w:val="20"/>
        <w:szCs w:val="20"/>
        <w:lang w:val="uk-UA" w:eastAsia="en-US" w:bidi="ar-SA"/>
      </w:rPr>
    </w:lvl>
    <w:lvl w:ilvl="1" w:tplc="EDDC9DE0">
      <w:numFmt w:val="bullet"/>
      <w:lvlText w:val="•"/>
      <w:lvlJc w:val="left"/>
      <w:pPr>
        <w:ind w:left="1284" w:hanging="226"/>
      </w:pPr>
      <w:rPr>
        <w:rFonts w:hint="default"/>
        <w:lang w:val="uk-UA" w:eastAsia="en-US" w:bidi="ar-SA"/>
      </w:rPr>
    </w:lvl>
    <w:lvl w:ilvl="2" w:tplc="0E16BB92">
      <w:numFmt w:val="bullet"/>
      <w:lvlText w:val="•"/>
      <w:lvlJc w:val="left"/>
      <w:pPr>
        <w:ind w:left="1869" w:hanging="226"/>
      </w:pPr>
      <w:rPr>
        <w:rFonts w:hint="default"/>
        <w:lang w:val="uk-UA" w:eastAsia="en-US" w:bidi="ar-SA"/>
      </w:rPr>
    </w:lvl>
    <w:lvl w:ilvl="3" w:tplc="8216F22A">
      <w:numFmt w:val="bullet"/>
      <w:lvlText w:val="•"/>
      <w:lvlJc w:val="left"/>
      <w:pPr>
        <w:ind w:left="2454" w:hanging="226"/>
      </w:pPr>
      <w:rPr>
        <w:rFonts w:hint="default"/>
        <w:lang w:val="uk-UA" w:eastAsia="en-US" w:bidi="ar-SA"/>
      </w:rPr>
    </w:lvl>
    <w:lvl w:ilvl="4" w:tplc="C9C646F4">
      <w:numFmt w:val="bullet"/>
      <w:lvlText w:val="•"/>
      <w:lvlJc w:val="left"/>
      <w:pPr>
        <w:ind w:left="3039" w:hanging="226"/>
      </w:pPr>
      <w:rPr>
        <w:rFonts w:hint="default"/>
        <w:lang w:val="uk-UA" w:eastAsia="en-US" w:bidi="ar-SA"/>
      </w:rPr>
    </w:lvl>
    <w:lvl w:ilvl="5" w:tplc="4BE85206">
      <w:numFmt w:val="bullet"/>
      <w:lvlText w:val="•"/>
      <w:lvlJc w:val="left"/>
      <w:pPr>
        <w:ind w:left="3624" w:hanging="226"/>
      </w:pPr>
      <w:rPr>
        <w:rFonts w:hint="default"/>
        <w:lang w:val="uk-UA" w:eastAsia="en-US" w:bidi="ar-SA"/>
      </w:rPr>
    </w:lvl>
    <w:lvl w:ilvl="6" w:tplc="3B3CD5B8">
      <w:numFmt w:val="bullet"/>
      <w:lvlText w:val="•"/>
      <w:lvlJc w:val="left"/>
      <w:pPr>
        <w:ind w:left="4209" w:hanging="226"/>
      </w:pPr>
      <w:rPr>
        <w:rFonts w:hint="default"/>
        <w:lang w:val="uk-UA" w:eastAsia="en-US" w:bidi="ar-SA"/>
      </w:rPr>
    </w:lvl>
    <w:lvl w:ilvl="7" w:tplc="9328F394">
      <w:numFmt w:val="bullet"/>
      <w:lvlText w:val="•"/>
      <w:lvlJc w:val="left"/>
      <w:pPr>
        <w:ind w:left="4793" w:hanging="226"/>
      </w:pPr>
      <w:rPr>
        <w:rFonts w:hint="default"/>
        <w:lang w:val="uk-UA" w:eastAsia="en-US" w:bidi="ar-SA"/>
      </w:rPr>
    </w:lvl>
    <w:lvl w:ilvl="8" w:tplc="33803914">
      <w:numFmt w:val="bullet"/>
      <w:lvlText w:val="•"/>
      <w:lvlJc w:val="left"/>
      <w:pPr>
        <w:ind w:left="5378" w:hanging="226"/>
      </w:pPr>
      <w:rPr>
        <w:rFonts w:hint="default"/>
        <w:lang w:val="uk-UA" w:eastAsia="en-US" w:bidi="ar-SA"/>
      </w:rPr>
    </w:lvl>
  </w:abstractNum>
  <w:abstractNum w:abstractNumId="25" w15:restartNumberingAfterBreak="0">
    <w:nsid w:val="282C4B29"/>
    <w:multiLevelType w:val="hybridMultilevel"/>
    <w:tmpl w:val="49F4A184"/>
    <w:lvl w:ilvl="0" w:tplc="AC6048D0">
      <w:numFmt w:val="bullet"/>
      <w:lvlText w:val=""/>
      <w:lvlJc w:val="left"/>
      <w:pPr>
        <w:ind w:left="283" w:hanging="226"/>
      </w:pPr>
      <w:rPr>
        <w:rFonts w:ascii="Symbol" w:eastAsia="Symbol" w:hAnsi="Symbol" w:cs="Symbol" w:hint="default"/>
        <w:b w:val="0"/>
        <w:bCs w:val="0"/>
        <w:i w:val="0"/>
        <w:iCs w:val="0"/>
        <w:spacing w:val="0"/>
        <w:w w:val="99"/>
        <w:sz w:val="20"/>
        <w:szCs w:val="20"/>
        <w:lang w:val="uk-UA" w:eastAsia="en-US" w:bidi="ar-SA"/>
      </w:rPr>
    </w:lvl>
    <w:lvl w:ilvl="1" w:tplc="E8A80136">
      <w:numFmt w:val="bullet"/>
      <w:lvlText w:val="•"/>
      <w:lvlJc w:val="left"/>
      <w:pPr>
        <w:ind w:left="921" w:hanging="226"/>
      </w:pPr>
      <w:rPr>
        <w:rFonts w:hint="default"/>
        <w:lang w:val="uk-UA" w:eastAsia="en-US" w:bidi="ar-SA"/>
      </w:rPr>
    </w:lvl>
    <w:lvl w:ilvl="2" w:tplc="AE822B50">
      <w:numFmt w:val="bullet"/>
      <w:lvlText w:val="•"/>
      <w:lvlJc w:val="left"/>
      <w:pPr>
        <w:ind w:left="1562" w:hanging="226"/>
      </w:pPr>
      <w:rPr>
        <w:rFonts w:hint="default"/>
        <w:lang w:val="uk-UA" w:eastAsia="en-US" w:bidi="ar-SA"/>
      </w:rPr>
    </w:lvl>
    <w:lvl w:ilvl="3" w:tplc="F6A828BC">
      <w:numFmt w:val="bullet"/>
      <w:lvlText w:val="•"/>
      <w:lvlJc w:val="left"/>
      <w:pPr>
        <w:ind w:left="2203" w:hanging="226"/>
      </w:pPr>
      <w:rPr>
        <w:rFonts w:hint="default"/>
        <w:lang w:val="uk-UA" w:eastAsia="en-US" w:bidi="ar-SA"/>
      </w:rPr>
    </w:lvl>
    <w:lvl w:ilvl="4" w:tplc="001EFDEC">
      <w:numFmt w:val="bullet"/>
      <w:lvlText w:val="•"/>
      <w:lvlJc w:val="left"/>
      <w:pPr>
        <w:ind w:left="2845" w:hanging="226"/>
      </w:pPr>
      <w:rPr>
        <w:rFonts w:hint="default"/>
        <w:lang w:val="uk-UA" w:eastAsia="en-US" w:bidi="ar-SA"/>
      </w:rPr>
    </w:lvl>
    <w:lvl w:ilvl="5" w:tplc="EC7CD69E">
      <w:numFmt w:val="bullet"/>
      <w:lvlText w:val="•"/>
      <w:lvlJc w:val="left"/>
      <w:pPr>
        <w:ind w:left="3486" w:hanging="226"/>
      </w:pPr>
      <w:rPr>
        <w:rFonts w:hint="default"/>
        <w:lang w:val="uk-UA" w:eastAsia="en-US" w:bidi="ar-SA"/>
      </w:rPr>
    </w:lvl>
    <w:lvl w:ilvl="6" w:tplc="FBFEC252">
      <w:numFmt w:val="bullet"/>
      <w:lvlText w:val="•"/>
      <w:lvlJc w:val="left"/>
      <w:pPr>
        <w:ind w:left="4127" w:hanging="226"/>
      </w:pPr>
      <w:rPr>
        <w:rFonts w:hint="default"/>
        <w:lang w:val="uk-UA" w:eastAsia="en-US" w:bidi="ar-SA"/>
      </w:rPr>
    </w:lvl>
    <w:lvl w:ilvl="7" w:tplc="6778EECA">
      <w:numFmt w:val="bullet"/>
      <w:lvlText w:val="•"/>
      <w:lvlJc w:val="left"/>
      <w:pPr>
        <w:ind w:left="4768" w:hanging="226"/>
      </w:pPr>
      <w:rPr>
        <w:rFonts w:hint="default"/>
        <w:lang w:val="uk-UA" w:eastAsia="en-US" w:bidi="ar-SA"/>
      </w:rPr>
    </w:lvl>
    <w:lvl w:ilvl="8" w:tplc="74569FF4">
      <w:numFmt w:val="bullet"/>
      <w:lvlText w:val="•"/>
      <w:lvlJc w:val="left"/>
      <w:pPr>
        <w:ind w:left="5410" w:hanging="226"/>
      </w:pPr>
      <w:rPr>
        <w:rFonts w:hint="default"/>
        <w:lang w:val="uk-UA" w:eastAsia="en-US" w:bidi="ar-SA"/>
      </w:rPr>
    </w:lvl>
  </w:abstractNum>
  <w:abstractNum w:abstractNumId="26" w15:restartNumberingAfterBreak="0">
    <w:nsid w:val="28544C92"/>
    <w:multiLevelType w:val="multilevel"/>
    <w:tmpl w:val="A9EEB17A"/>
    <w:lvl w:ilvl="0">
      <w:start w:val="6"/>
      <w:numFmt w:val="decimal"/>
      <w:lvlText w:val="%1"/>
      <w:lvlJc w:val="left"/>
      <w:pPr>
        <w:ind w:left="753" w:hanging="329"/>
        <w:jc w:val="left"/>
      </w:pPr>
      <w:rPr>
        <w:rFonts w:hint="default"/>
        <w:lang w:val="uk-UA" w:eastAsia="en-US" w:bidi="ar-SA"/>
      </w:rPr>
    </w:lvl>
    <w:lvl w:ilvl="1">
      <w:start w:val="1"/>
      <w:numFmt w:val="decimal"/>
      <w:lvlText w:val="%1.%2."/>
      <w:lvlJc w:val="left"/>
      <w:pPr>
        <w:ind w:left="753" w:hanging="329"/>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2">
      <w:start w:val="1"/>
      <w:numFmt w:val="decimal"/>
      <w:lvlText w:val="%1.%2.%3."/>
      <w:lvlJc w:val="left"/>
      <w:pPr>
        <w:ind w:left="1094" w:hanging="473"/>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3">
      <w:numFmt w:val="bullet"/>
      <w:lvlText w:val="•"/>
      <w:lvlJc w:val="left"/>
      <w:pPr>
        <w:ind w:left="2260" w:hanging="473"/>
      </w:pPr>
      <w:rPr>
        <w:rFonts w:hint="default"/>
        <w:lang w:val="uk-UA" w:eastAsia="en-US" w:bidi="ar-SA"/>
      </w:rPr>
    </w:lvl>
    <w:lvl w:ilvl="4">
      <w:numFmt w:val="bullet"/>
      <w:lvlText w:val="•"/>
      <w:lvlJc w:val="left"/>
      <w:pPr>
        <w:ind w:left="2841" w:hanging="473"/>
      </w:pPr>
      <w:rPr>
        <w:rFonts w:hint="default"/>
        <w:lang w:val="uk-UA" w:eastAsia="en-US" w:bidi="ar-SA"/>
      </w:rPr>
    </w:lvl>
    <w:lvl w:ilvl="5">
      <w:numFmt w:val="bullet"/>
      <w:lvlText w:val="•"/>
      <w:lvlJc w:val="left"/>
      <w:pPr>
        <w:ind w:left="3421" w:hanging="473"/>
      </w:pPr>
      <w:rPr>
        <w:rFonts w:hint="default"/>
        <w:lang w:val="uk-UA" w:eastAsia="en-US" w:bidi="ar-SA"/>
      </w:rPr>
    </w:lvl>
    <w:lvl w:ilvl="6">
      <w:numFmt w:val="bullet"/>
      <w:lvlText w:val="•"/>
      <w:lvlJc w:val="left"/>
      <w:pPr>
        <w:ind w:left="4001" w:hanging="473"/>
      </w:pPr>
      <w:rPr>
        <w:rFonts w:hint="default"/>
        <w:lang w:val="uk-UA" w:eastAsia="en-US" w:bidi="ar-SA"/>
      </w:rPr>
    </w:lvl>
    <w:lvl w:ilvl="7">
      <w:numFmt w:val="bullet"/>
      <w:lvlText w:val="•"/>
      <w:lvlJc w:val="left"/>
      <w:pPr>
        <w:ind w:left="4582" w:hanging="473"/>
      </w:pPr>
      <w:rPr>
        <w:rFonts w:hint="default"/>
        <w:lang w:val="uk-UA" w:eastAsia="en-US" w:bidi="ar-SA"/>
      </w:rPr>
    </w:lvl>
    <w:lvl w:ilvl="8">
      <w:numFmt w:val="bullet"/>
      <w:lvlText w:val="•"/>
      <w:lvlJc w:val="left"/>
      <w:pPr>
        <w:ind w:left="5162" w:hanging="473"/>
      </w:pPr>
      <w:rPr>
        <w:rFonts w:hint="default"/>
        <w:lang w:val="uk-UA" w:eastAsia="en-US" w:bidi="ar-SA"/>
      </w:rPr>
    </w:lvl>
  </w:abstractNum>
  <w:abstractNum w:abstractNumId="27" w15:restartNumberingAfterBreak="0">
    <w:nsid w:val="2B4109EC"/>
    <w:multiLevelType w:val="multilevel"/>
    <w:tmpl w:val="AE2677E2"/>
    <w:lvl w:ilvl="0">
      <w:start w:val="4"/>
      <w:numFmt w:val="decimal"/>
      <w:lvlText w:val="%1"/>
      <w:lvlJc w:val="left"/>
      <w:pPr>
        <w:ind w:left="1228" w:hanging="471"/>
        <w:jc w:val="left"/>
      </w:pPr>
      <w:rPr>
        <w:rFonts w:hint="default"/>
        <w:lang w:val="uk-UA" w:eastAsia="en-US" w:bidi="ar-SA"/>
      </w:rPr>
    </w:lvl>
    <w:lvl w:ilvl="1">
      <w:start w:val="6"/>
      <w:numFmt w:val="decimal"/>
      <w:lvlText w:val="%1.%2"/>
      <w:lvlJc w:val="left"/>
      <w:pPr>
        <w:ind w:left="1228" w:hanging="471"/>
        <w:jc w:val="left"/>
      </w:pPr>
      <w:rPr>
        <w:rFonts w:hint="default"/>
        <w:lang w:val="uk-UA" w:eastAsia="en-US" w:bidi="ar-SA"/>
      </w:rPr>
    </w:lvl>
    <w:lvl w:ilvl="2">
      <w:start w:val="1"/>
      <w:numFmt w:val="decimal"/>
      <w:lvlText w:val="%1.%2.%3."/>
      <w:lvlJc w:val="left"/>
      <w:pPr>
        <w:ind w:left="1228" w:hanging="471"/>
        <w:jc w:val="right"/>
      </w:pPr>
      <w:rPr>
        <w:rFonts w:ascii="Times New Roman" w:eastAsia="Times New Roman" w:hAnsi="Times New Roman" w:cs="Times New Roman" w:hint="default"/>
        <w:b/>
        <w:bCs/>
        <w:i w:val="0"/>
        <w:iCs w:val="0"/>
        <w:spacing w:val="-5"/>
        <w:w w:val="99"/>
        <w:sz w:val="20"/>
        <w:szCs w:val="20"/>
        <w:lang w:val="uk-UA" w:eastAsia="en-US" w:bidi="ar-SA"/>
      </w:rPr>
    </w:lvl>
    <w:lvl w:ilvl="3">
      <w:numFmt w:val="bullet"/>
      <w:lvlText w:val="•"/>
      <w:lvlJc w:val="left"/>
      <w:pPr>
        <w:ind w:left="2861" w:hanging="471"/>
      </w:pPr>
      <w:rPr>
        <w:rFonts w:hint="default"/>
        <w:lang w:val="uk-UA" w:eastAsia="en-US" w:bidi="ar-SA"/>
      </w:rPr>
    </w:lvl>
    <w:lvl w:ilvl="4">
      <w:numFmt w:val="bullet"/>
      <w:lvlText w:val="•"/>
      <w:lvlJc w:val="left"/>
      <w:pPr>
        <w:ind w:left="3408" w:hanging="471"/>
      </w:pPr>
      <w:rPr>
        <w:rFonts w:hint="default"/>
        <w:lang w:val="uk-UA" w:eastAsia="en-US" w:bidi="ar-SA"/>
      </w:rPr>
    </w:lvl>
    <w:lvl w:ilvl="5">
      <w:numFmt w:val="bullet"/>
      <w:lvlText w:val="•"/>
      <w:lvlJc w:val="left"/>
      <w:pPr>
        <w:ind w:left="3955" w:hanging="471"/>
      </w:pPr>
      <w:rPr>
        <w:rFonts w:hint="default"/>
        <w:lang w:val="uk-UA" w:eastAsia="en-US" w:bidi="ar-SA"/>
      </w:rPr>
    </w:lvl>
    <w:lvl w:ilvl="6">
      <w:numFmt w:val="bullet"/>
      <w:lvlText w:val="•"/>
      <w:lvlJc w:val="left"/>
      <w:pPr>
        <w:ind w:left="4502" w:hanging="471"/>
      </w:pPr>
      <w:rPr>
        <w:rFonts w:hint="default"/>
        <w:lang w:val="uk-UA" w:eastAsia="en-US" w:bidi="ar-SA"/>
      </w:rPr>
    </w:lvl>
    <w:lvl w:ilvl="7">
      <w:numFmt w:val="bullet"/>
      <w:lvlText w:val="•"/>
      <w:lvlJc w:val="left"/>
      <w:pPr>
        <w:ind w:left="5049" w:hanging="471"/>
      </w:pPr>
      <w:rPr>
        <w:rFonts w:hint="default"/>
        <w:lang w:val="uk-UA" w:eastAsia="en-US" w:bidi="ar-SA"/>
      </w:rPr>
    </w:lvl>
    <w:lvl w:ilvl="8">
      <w:numFmt w:val="bullet"/>
      <w:lvlText w:val="•"/>
      <w:lvlJc w:val="left"/>
      <w:pPr>
        <w:ind w:left="5596" w:hanging="471"/>
      </w:pPr>
      <w:rPr>
        <w:rFonts w:hint="default"/>
        <w:lang w:val="uk-UA" w:eastAsia="en-US" w:bidi="ar-SA"/>
      </w:rPr>
    </w:lvl>
  </w:abstractNum>
  <w:abstractNum w:abstractNumId="28" w15:restartNumberingAfterBreak="0">
    <w:nsid w:val="2BEB0C6E"/>
    <w:multiLevelType w:val="multilevel"/>
    <w:tmpl w:val="0B343922"/>
    <w:lvl w:ilvl="0">
      <w:start w:val="3"/>
      <w:numFmt w:val="decimal"/>
      <w:lvlText w:val="%1"/>
      <w:lvlJc w:val="left"/>
      <w:pPr>
        <w:ind w:left="1175" w:hanging="399"/>
        <w:jc w:val="left"/>
      </w:pPr>
      <w:rPr>
        <w:rFonts w:hint="default"/>
        <w:lang w:val="uk-UA" w:eastAsia="en-US" w:bidi="ar-SA"/>
      </w:rPr>
    </w:lvl>
    <w:lvl w:ilvl="1">
      <w:start w:val="1"/>
      <w:numFmt w:val="decimal"/>
      <w:lvlText w:val="%1.%2."/>
      <w:lvlJc w:val="left"/>
      <w:pPr>
        <w:ind w:left="1175" w:hanging="399"/>
        <w:jc w:val="right"/>
      </w:pPr>
      <w:rPr>
        <w:rFonts w:ascii="Times New Roman" w:eastAsia="Times New Roman" w:hAnsi="Times New Roman" w:cs="Times New Roman" w:hint="default"/>
        <w:b/>
        <w:bCs/>
        <w:i w:val="0"/>
        <w:iCs w:val="0"/>
        <w:spacing w:val="-5"/>
        <w:w w:val="100"/>
        <w:sz w:val="24"/>
        <w:szCs w:val="24"/>
        <w:lang w:val="uk-UA" w:eastAsia="en-US" w:bidi="ar-SA"/>
      </w:rPr>
    </w:lvl>
    <w:lvl w:ilvl="2">
      <w:start w:val="1"/>
      <w:numFmt w:val="decimal"/>
      <w:lvlText w:val="%1.%2.%3."/>
      <w:lvlJc w:val="left"/>
      <w:pPr>
        <w:ind w:left="1022" w:hanging="471"/>
        <w:jc w:val="right"/>
      </w:pPr>
      <w:rPr>
        <w:rFonts w:ascii="Times New Roman" w:eastAsia="Times New Roman" w:hAnsi="Times New Roman" w:cs="Times New Roman" w:hint="default"/>
        <w:b/>
        <w:bCs/>
        <w:i w:val="0"/>
        <w:iCs w:val="0"/>
        <w:spacing w:val="-5"/>
        <w:w w:val="99"/>
        <w:sz w:val="20"/>
        <w:szCs w:val="20"/>
        <w:lang w:val="uk-UA" w:eastAsia="en-US" w:bidi="ar-SA"/>
      </w:rPr>
    </w:lvl>
    <w:lvl w:ilvl="3">
      <w:numFmt w:val="bullet"/>
      <w:lvlText w:val=""/>
      <w:lvlJc w:val="left"/>
      <w:pPr>
        <w:ind w:left="283" w:hanging="200"/>
      </w:pPr>
      <w:rPr>
        <w:rFonts w:ascii="Symbol" w:eastAsia="Symbol" w:hAnsi="Symbol" w:cs="Symbol" w:hint="default"/>
        <w:b w:val="0"/>
        <w:bCs w:val="0"/>
        <w:i w:val="0"/>
        <w:iCs w:val="0"/>
        <w:spacing w:val="0"/>
        <w:w w:val="99"/>
        <w:sz w:val="20"/>
        <w:szCs w:val="20"/>
        <w:lang w:val="uk-UA" w:eastAsia="en-US" w:bidi="ar-SA"/>
      </w:rPr>
    </w:lvl>
    <w:lvl w:ilvl="4">
      <w:numFmt w:val="bullet"/>
      <w:lvlText w:val="•"/>
      <w:lvlJc w:val="left"/>
      <w:pPr>
        <w:ind w:left="2000" w:hanging="200"/>
      </w:pPr>
      <w:rPr>
        <w:rFonts w:hint="default"/>
        <w:lang w:val="uk-UA" w:eastAsia="en-US" w:bidi="ar-SA"/>
      </w:rPr>
    </w:lvl>
    <w:lvl w:ilvl="5">
      <w:numFmt w:val="bullet"/>
      <w:lvlText w:val="•"/>
      <w:lvlJc w:val="left"/>
      <w:pPr>
        <w:ind w:left="2734" w:hanging="200"/>
      </w:pPr>
      <w:rPr>
        <w:rFonts w:hint="default"/>
        <w:lang w:val="uk-UA" w:eastAsia="en-US" w:bidi="ar-SA"/>
      </w:rPr>
    </w:lvl>
    <w:lvl w:ilvl="6">
      <w:numFmt w:val="bullet"/>
      <w:lvlText w:val="•"/>
      <w:lvlJc w:val="left"/>
      <w:pPr>
        <w:ind w:left="3469" w:hanging="200"/>
      </w:pPr>
      <w:rPr>
        <w:rFonts w:hint="default"/>
        <w:lang w:val="uk-UA" w:eastAsia="en-US" w:bidi="ar-SA"/>
      </w:rPr>
    </w:lvl>
    <w:lvl w:ilvl="7">
      <w:numFmt w:val="bullet"/>
      <w:lvlText w:val="•"/>
      <w:lvlJc w:val="left"/>
      <w:pPr>
        <w:ind w:left="4204" w:hanging="200"/>
      </w:pPr>
      <w:rPr>
        <w:rFonts w:hint="default"/>
        <w:lang w:val="uk-UA" w:eastAsia="en-US" w:bidi="ar-SA"/>
      </w:rPr>
    </w:lvl>
    <w:lvl w:ilvl="8">
      <w:numFmt w:val="bullet"/>
      <w:lvlText w:val="•"/>
      <w:lvlJc w:val="left"/>
      <w:pPr>
        <w:ind w:left="4939" w:hanging="200"/>
      </w:pPr>
      <w:rPr>
        <w:rFonts w:hint="default"/>
        <w:lang w:val="uk-UA" w:eastAsia="en-US" w:bidi="ar-SA"/>
      </w:rPr>
    </w:lvl>
  </w:abstractNum>
  <w:abstractNum w:abstractNumId="29" w15:restartNumberingAfterBreak="0">
    <w:nsid w:val="2D7473B2"/>
    <w:multiLevelType w:val="multilevel"/>
    <w:tmpl w:val="7F849156"/>
    <w:lvl w:ilvl="0">
      <w:start w:val="5"/>
      <w:numFmt w:val="decimal"/>
      <w:lvlText w:val="%1"/>
      <w:lvlJc w:val="left"/>
      <w:pPr>
        <w:ind w:left="753" w:hanging="329"/>
        <w:jc w:val="left"/>
      </w:pPr>
      <w:rPr>
        <w:rFonts w:hint="default"/>
        <w:lang w:val="uk-UA" w:eastAsia="en-US" w:bidi="ar-SA"/>
      </w:rPr>
    </w:lvl>
    <w:lvl w:ilvl="1">
      <w:start w:val="1"/>
      <w:numFmt w:val="decimal"/>
      <w:lvlText w:val="%1.%2."/>
      <w:lvlJc w:val="left"/>
      <w:pPr>
        <w:ind w:left="753" w:hanging="329"/>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2">
      <w:start w:val="1"/>
      <w:numFmt w:val="decimal"/>
      <w:lvlText w:val="%1.%2.%3."/>
      <w:lvlJc w:val="left"/>
      <w:pPr>
        <w:ind w:left="1091" w:hanging="471"/>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3">
      <w:numFmt w:val="bullet"/>
      <w:lvlText w:val="•"/>
      <w:lvlJc w:val="left"/>
      <w:pPr>
        <w:ind w:left="2260" w:hanging="471"/>
      </w:pPr>
      <w:rPr>
        <w:rFonts w:hint="default"/>
        <w:lang w:val="uk-UA" w:eastAsia="en-US" w:bidi="ar-SA"/>
      </w:rPr>
    </w:lvl>
    <w:lvl w:ilvl="4">
      <w:numFmt w:val="bullet"/>
      <w:lvlText w:val="•"/>
      <w:lvlJc w:val="left"/>
      <w:pPr>
        <w:ind w:left="2841" w:hanging="471"/>
      </w:pPr>
      <w:rPr>
        <w:rFonts w:hint="default"/>
        <w:lang w:val="uk-UA" w:eastAsia="en-US" w:bidi="ar-SA"/>
      </w:rPr>
    </w:lvl>
    <w:lvl w:ilvl="5">
      <w:numFmt w:val="bullet"/>
      <w:lvlText w:val="•"/>
      <w:lvlJc w:val="left"/>
      <w:pPr>
        <w:ind w:left="3421" w:hanging="471"/>
      </w:pPr>
      <w:rPr>
        <w:rFonts w:hint="default"/>
        <w:lang w:val="uk-UA" w:eastAsia="en-US" w:bidi="ar-SA"/>
      </w:rPr>
    </w:lvl>
    <w:lvl w:ilvl="6">
      <w:numFmt w:val="bullet"/>
      <w:lvlText w:val="•"/>
      <w:lvlJc w:val="left"/>
      <w:pPr>
        <w:ind w:left="4001" w:hanging="471"/>
      </w:pPr>
      <w:rPr>
        <w:rFonts w:hint="default"/>
        <w:lang w:val="uk-UA" w:eastAsia="en-US" w:bidi="ar-SA"/>
      </w:rPr>
    </w:lvl>
    <w:lvl w:ilvl="7">
      <w:numFmt w:val="bullet"/>
      <w:lvlText w:val="•"/>
      <w:lvlJc w:val="left"/>
      <w:pPr>
        <w:ind w:left="4582" w:hanging="471"/>
      </w:pPr>
      <w:rPr>
        <w:rFonts w:hint="default"/>
        <w:lang w:val="uk-UA" w:eastAsia="en-US" w:bidi="ar-SA"/>
      </w:rPr>
    </w:lvl>
    <w:lvl w:ilvl="8">
      <w:numFmt w:val="bullet"/>
      <w:lvlText w:val="•"/>
      <w:lvlJc w:val="left"/>
      <w:pPr>
        <w:ind w:left="5162" w:hanging="471"/>
      </w:pPr>
      <w:rPr>
        <w:rFonts w:hint="default"/>
        <w:lang w:val="uk-UA" w:eastAsia="en-US" w:bidi="ar-SA"/>
      </w:rPr>
    </w:lvl>
  </w:abstractNum>
  <w:abstractNum w:abstractNumId="30" w15:restartNumberingAfterBreak="0">
    <w:nsid w:val="2D931EE4"/>
    <w:multiLevelType w:val="hybridMultilevel"/>
    <w:tmpl w:val="96E8C23C"/>
    <w:lvl w:ilvl="0" w:tplc="15F47630">
      <w:numFmt w:val="bullet"/>
      <w:lvlText w:val=""/>
      <w:lvlJc w:val="left"/>
      <w:pPr>
        <w:ind w:left="141" w:hanging="226"/>
      </w:pPr>
      <w:rPr>
        <w:rFonts w:ascii="Symbol" w:eastAsia="Symbol" w:hAnsi="Symbol" w:cs="Symbol" w:hint="default"/>
        <w:b w:val="0"/>
        <w:bCs w:val="0"/>
        <w:i w:val="0"/>
        <w:iCs w:val="0"/>
        <w:spacing w:val="0"/>
        <w:w w:val="99"/>
        <w:sz w:val="20"/>
        <w:szCs w:val="20"/>
        <w:lang w:val="uk-UA" w:eastAsia="en-US" w:bidi="ar-SA"/>
      </w:rPr>
    </w:lvl>
    <w:lvl w:ilvl="1" w:tplc="9C5268E6">
      <w:numFmt w:val="bullet"/>
      <w:lvlText w:val="•"/>
      <w:lvlJc w:val="left"/>
      <w:pPr>
        <w:ind w:left="780" w:hanging="226"/>
      </w:pPr>
      <w:rPr>
        <w:rFonts w:hint="default"/>
        <w:lang w:val="uk-UA" w:eastAsia="en-US" w:bidi="ar-SA"/>
      </w:rPr>
    </w:lvl>
    <w:lvl w:ilvl="2" w:tplc="C318E4FC">
      <w:numFmt w:val="bullet"/>
      <w:lvlText w:val="•"/>
      <w:lvlJc w:val="left"/>
      <w:pPr>
        <w:ind w:left="1421" w:hanging="226"/>
      </w:pPr>
      <w:rPr>
        <w:rFonts w:hint="default"/>
        <w:lang w:val="uk-UA" w:eastAsia="en-US" w:bidi="ar-SA"/>
      </w:rPr>
    </w:lvl>
    <w:lvl w:ilvl="3" w:tplc="1A78B400">
      <w:numFmt w:val="bullet"/>
      <w:lvlText w:val="•"/>
      <w:lvlJc w:val="left"/>
      <w:pPr>
        <w:ind w:left="2062" w:hanging="226"/>
      </w:pPr>
      <w:rPr>
        <w:rFonts w:hint="default"/>
        <w:lang w:val="uk-UA" w:eastAsia="en-US" w:bidi="ar-SA"/>
      </w:rPr>
    </w:lvl>
    <w:lvl w:ilvl="4" w:tplc="F3102C82">
      <w:numFmt w:val="bullet"/>
      <w:lvlText w:val="•"/>
      <w:lvlJc w:val="left"/>
      <w:pPr>
        <w:ind w:left="2703" w:hanging="226"/>
      </w:pPr>
      <w:rPr>
        <w:rFonts w:hint="default"/>
        <w:lang w:val="uk-UA" w:eastAsia="en-US" w:bidi="ar-SA"/>
      </w:rPr>
    </w:lvl>
    <w:lvl w:ilvl="5" w:tplc="075CD450">
      <w:numFmt w:val="bullet"/>
      <w:lvlText w:val="•"/>
      <w:lvlJc w:val="left"/>
      <w:pPr>
        <w:ind w:left="3344" w:hanging="226"/>
      </w:pPr>
      <w:rPr>
        <w:rFonts w:hint="default"/>
        <w:lang w:val="uk-UA" w:eastAsia="en-US" w:bidi="ar-SA"/>
      </w:rPr>
    </w:lvl>
    <w:lvl w:ilvl="6" w:tplc="9D6A5462">
      <w:numFmt w:val="bullet"/>
      <w:lvlText w:val="•"/>
      <w:lvlJc w:val="left"/>
      <w:pPr>
        <w:ind w:left="3985" w:hanging="226"/>
      </w:pPr>
      <w:rPr>
        <w:rFonts w:hint="default"/>
        <w:lang w:val="uk-UA" w:eastAsia="en-US" w:bidi="ar-SA"/>
      </w:rPr>
    </w:lvl>
    <w:lvl w:ilvl="7" w:tplc="C17429DE">
      <w:numFmt w:val="bullet"/>
      <w:lvlText w:val="•"/>
      <w:lvlJc w:val="left"/>
      <w:pPr>
        <w:ind w:left="4625" w:hanging="226"/>
      </w:pPr>
      <w:rPr>
        <w:rFonts w:hint="default"/>
        <w:lang w:val="uk-UA" w:eastAsia="en-US" w:bidi="ar-SA"/>
      </w:rPr>
    </w:lvl>
    <w:lvl w:ilvl="8" w:tplc="A1B66078">
      <w:numFmt w:val="bullet"/>
      <w:lvlText w:val="•"/>
      <w:lvlJc w:val="left"/>
      <w:pPr>
        <w:ind w:left="5266" w:hanging="226"/>
      </w:pPr>
      <w:rPr>
        <w:rFonts w:hint="default"/>
        <w:lang w:val="uk-UA" w:eastAsia="en-US" w:bidi="ar-SA"/>
      </w:rPr>
    </w:lvl>
  </w:abstractNum>
  <w:abstractNum w:abstractNumId="31" w15:restartNumberingAfterBreak="0">
    <w:nsid w:val="2EAC3BD3"/>
    <w:multiLevelType w:val="multilevel"/>
    <w:tmpl w:val="7728D0D6"/>
    <w:lvl w:ilvl="0">
      <w:start w:val="5"/>
      <w:numFmt w:val="decimal"/>
      <w:lvlText w:val="%1"/>
      <w:lvlJc w:val="left"/>
      <w:pPr>
        <w:ind w:left="856" w:hanging="399"/>
        <w:jc w:val="left"/>
      </w:pPr>
      <w:rPr>
        <w:rFonts w:hint="default"/>
        <w:lang w:val="uk-UA" w:eastAsia="en-US" w:bidi="ar-SA"/>
      </w:rPr>
    </w:lvl>
    <w:lvl w:ilvl="1">
      <w:start w:val="1"/>
      <w:numFmt w:val="decimal"/>
      <w:lvlText w:val="%1.%2."/>
      <w:lvlJc w:val="left"/>
      <w:pPr>
        <w:ind w:left="856" w:hanging="399"/>
        <w:jc w:val="right"/>
      </w:pPr>
      <w:rPr>
        <w:rFonts w:ascii="Times New Roman" w:eastAsia="Times New Roman" w:hAnsi="Times New Roman" w:cs="Times New Roman" w:hint="default"/>
        <w:b/>
        <w:bCs/>
        <w:i w:val="0"/>
        <w:iCs w:val="0"/>
        <w:spacing w:val="-5"/>
        <w:w w:val="100"/>
        <w:sz w:val="24"/>
        <w:szCs w:val="24"/>
        <w:lang w:val="uk-UA" w:eastAsia="en-US" w:bidi="ar-SA"/>
      </w:rPr>
    </w:lvl>
    <w:lvl w:ilvl="2">
      <w:start w:val="1"/>
      <w:numFmt w:val="decimal"/>
      <w:lvlText w:val="%3."/>
      <w:lvlJc w:val="left"/>
      <w:pPr>
        <w:ind w:left="283" w:hanging="20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3">
      <w:numFmt w:val="bullet"/>
      <w:lvlText w:val=""/>
      <w:lvlJc w:val="left"/>
      <w:pPr>
        <w:ind w:left="962" w:hanging="339"/>
      </w:pPr>
      <w:rPr>
        <w:rFonts w:ascii="Symbol" w:eastAsia="Symbol" w:hAnsi="Symbol" w:cs="Symbol" w:hint="default"/>
        <w:b w:val="0"/>
        <w:bCs w:val="0"/>
        <w:i w:val="0"/>
        <w:iCs w:val="0"/>
        <w:spacing w:val="0"/>
        <w:w w:val="99"/>
        <w:sz w:val="20"/>
        <w:szCs w:val="20"/>
        <w:lang w:val="uk-UA" w:eastAsia="en-US" w:bidi="ar-SA"/>
      </w:rPr>
    </w:lvl>
    <w:lvl w:ilvl="4">
      <w:numFmt w:val="bullet"/>
      <w:lvlText w:val="•"/>
      <w:lvlJc w:val="left"/>
      <w:pPr>
        <w:ind w:left="2393" w:hanging="339"/>
      </w:pPr>
      <w:rPr>
        <w:rFonts w:hint="default"/>
        <w:lang w:val="uk-UA" w:eastAsia="en-US" w:bidi="ar-SA"/>
      </w:rPr>
    </w:lvl>
    <w:lvl w:ilvl="5">
      <w:numFmt w:val="bullet"/>
      <w:lvlText w:val="•"/>
      <w:lvlJc w:val="left"/>
      <w:pPr>
        <w:ind w:left="3109" w:hanging="339"/>
      </w:pPr>
      <w:rPr>
        <w:rFonts w:hint="default"/>
        <w:lang w:val="uk-UA" w:eastAsia="en-US" w:bidi="ar-SA"/>
      </w:rPr>
    </w:lvl>
    <w:lvl w:ilvl="6">
      <w:numFmt w:val="bullet"/>
      <w:lvlText w:val="•"/>
      <w:lvlJc w:val="left"/>
      <w:pPr>
        <w:ind w:left="3826" w:hanging="339"/>
      </w:pPr>
      <w:rPr>
        <w:rFonts w:hint="default"/>
        <w:lang w:val="uk-UA" w:eastAsia="en-US" w:bidi="ar-SA"/>
      </w:rPr>
    </w:lvl>
    <w:lvl w:ilvl="7">
      <w:numFmt w:val="bullet"/>
      <w:lvlText w:val="•"/>
      <w:lvlJc w:val="left"/>
      <w:pPr>
        <w:ind w:left="4543" w:hanging="339"/>
      </w:pPr>
      <w:rPr>
        <w:rFonts w:hint="default"/>
        <w:lang w:val="uk-UA" w:eastAsia="en-US" w:bidi="ar-SA"/>
      </w:rPr>
    </w:lvl>
    <w:lvl w:ilvl="8">
      <w:numFmt w:val="bullet"/>
      <w:lvlText w:val="•"/>
      <w:lvlJc w:val="left"/>
      <w:pPr>
        <w:ind w:left="5259" w:hanging="339"/>
      </w:pPr>
      <w:rPr>
        <w:rFonts w:hint="default"/>
        <w:lang w:val="uk-UA" w:eastAsia="en-US" w:bidi="ar-SA"/>
      </w:rPr>
    </w:lvl>
  </w:abstractNum>
  <w:abstractNum w:abstractNumId="32" w15:restartNumberingAfterBreak="0">
    <w:nsid w:val="31861B7A"/>
    <w:multiLevelType w:val="hybridMultilevel"/>
    <w:tmpl w:val="B3E04CF2"/>
    <w:lvl w:ilvl="0" w:tplc="35927434">
      <w:start w:val="1"/>
      <w:numFmt w:val="decimal"/>
      <w:lvlText w:val="%1."/>
      <w:lvlJc w:val="left"/>
      <w:pPr>
        <w:ind w:left="283" w:hanging="202"/>
        <w:jc w:val="left"/>
      </w:pPr>
      <w:rPr>
        <w:rFonts w:hint="default"/>
        <w:spacing w:val="0"/>
        <w:w w:val="99"/>
        <w:lang w:val="uk-UA" w:eastAsia="en-US" w:bidi="ar-SA"/>
      </w:rPr>
    </w:lvl>
    <w:lvl w:ilvl="1" w:tplc="59A6CD74">
      <w:numFmt w:val="bullet"/>
      <w:lvlText w:val="•"/>
      <w:lvlJc w:val="left"/>
      <w:pPr>
        <w:ind w:left="921" w:hanging="202"/>
      </w:pPr>
      <w:rPr>
        <w:rFonts w:hint="default"/>
        <w:lang w:val="uk-UA" w:eastAsia="en-US" w:bidi="ar-SA"/>
      </w:rPr>
    </w:lvl>
    <w:lvl w:ilvl="2" w:tplc="5A062362">
      <w:numFmt w:val="bullet"/>
      <w:lvlText w:val="•"/>
      <w:lvlJc w:val="left"/>
      <w:pPr>
        <w:ind w:left="1562" w:hanging="202"/>
      </w:pPr>
      <w:rPr>
        <w:rFonts w:hint="default"/>
        <w:lang w:val="uk-UA" w:eastAsia="en-US" w:bidi="ar-SA"/>
      </w:rPr>
    </w:lvl>
    <w:lvl w:ilvl="3" w:tplc="DC1224D6">
      <w:numFmt w:val="bullet"/>
      <w:lvlText w:val="•"/>
      <w:lvlJc w:val="left"/>
      <w:pPr>
        <w:ind w:left="2203" w:hanging="202"/>
      </w:pPr>
      <w:rPr>
        <w:rFonts w:hint="default"/>
        <w:lang w:val="uk-UA" w:eastAsia="en-US" w:bidi="ar-SA"/>
      </w:rPr>
    </w:lvl>
    <w:lvl w:ilvl="4" w:tplc="8306144A">
      <w:numFmt w:val="bullet"/>
      <w:lvlText w:val="•"/>
      <w:lvlJc w:val="left"/>
      <w:pPr>
        <w:ind w:left="2845" w:hanging="202"/>
      </w:pPr>
      <w:rPr>
        <w:rFonts w:hint="default"/>
        <w:lang w:val="uk-UA" w:eastAsia="en-US" w:bidi="ar-SA"/>
      </w:rPr>
    </w:lvl>
    <w:lvl w:ilvl="5" w:tplc="BC40929C">
      <w:numFmt w:val="bullet"/>
      <w:lvlText w:val="•"/>
      <w:lvlJc w:val="left"/>
      <w:pPr>
        <w:ind w:left="3486" w:hanging="202"/>
      </w:pPr>
      <w:rPr>
        <w:rFonts w:hint="default"/>
        <w:lang w:val="uk-UA" w:eastAsia="en-US" w:bidi="ar-SA"/>
      </w:rPr>
    </w:lvl>
    <w:lvl w:ilvl="6" w:tplc="F31612F6">
      <w:numFmt w:val="bullet"/>
      <w:lvlText w:val="•"/>
      <w:lvlJc w:val="left"/>
      <w:pPr>
        <w:ind w:left="4127" w:hanging="202"/>
      </w:pPr>
      <w:rPr>
        <w:rFonts w:hint="default"/>
        <w:lang w:val="uk-UA" w:eastAsia="en-US" w:bidi="ar-SA"/>
      </w:rPr>
    </w:lvl>
    <w:lvl w:ilvl="7" w:tplc="B96E2640">
      <w:numFmt w:val="bullet"/>
      <w:lvlText w:val="•"/>
      <w:lvlJc w:val="left"/>
      <w:pPr>
        <w:ind w:left="4768" w:hanging="202"/>
      </w:pPr>
      <w:rPr>
        <w:rFonts w:hint="default"/>
        <w:lang w:val="uk-UA" w:eastAsia="en-US" w:bidi="ar-SA"/>
      </w:rPr>
    </w:lvl>
    <w:lvl w:ilvl="8" w:tplc="DCE0F990">
      <w:numFmt w:val="bullet"/>
      <w:lvlText w:val="•"/>
      <w:lvlJc w:val="left"/>
      <w:pPr>
        <w:ind w:left="5410" w:hanging="202"/>
      </w:pPr>
      <w:rPr>
        <w:rFonts w:hint="default"/>
        <w:lang w:val="uk-UA" w:eastAsia="en-US" w:bidi="ar-SA"/>
      </w:rPr>
    </w:lvl>
  </w:abstractNum>
  <w:abstractNum w:abstractNumId="33" w15:restartNumberingAfterBreak="0">
    <w:nsid w:val="36563478"/>
    <w:multiLevelType w:val="hybridMultilevel"/>
    <w:tmpl w:val="2592ABF0"/>
    <w:lvl w:ilvl="0" w:tplc="B82E69BC">
      <w:start w:val="1"/>
      <w:numFmt w:val="decimal"/>
      <w:lvlText w:val="%1."/>
      <w:lvlJc w:val="left"/>
      <w:pPr>
        <w:ind w:left="141" w:hanging="202"/>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CFAEF03A">
      <w:numFmt w:val="bullet"/>
      <w:lvlText w:val=""/>
      <w:lvlJc w:val="left"/>
      <w:pPr>
        <w:ind w:left="849" w:hanging="281"/>
      </w:pPr>
      <w:rPr>
        <w:rFonts w:ascii="Symbol" w:eastAsia="Symbol" w:hAnsi="Symbol" w:cs="Symbol" w:hint="default"/>
        <w:b w:val="0"/>
        <w:bCs w:val="0"/>
        <w:i w:val="0"/>
        <w:iCs w:val="0"/>
        <w:spacing w:val="0"/>
        <w:w w:val="99"/>
        <w:sz w:val="20"/>
        <w:szCs w:val="20"/>
        <w:lang w:val="uk-UA" w:eastAsia="en-US" w:bidi="ar-SA"/>
      </w:rPr>
    </w:lvl>
    <w:lvl w:ilvl="2" w:tplc="A4D4EBD6">
      <w:numFmt w:val="bullet"/>
      <w:lvlText w:val="•"/>
      <w:lvlJc w:val="left"/>
      <w:pPr>
        <w:ind w:left="1474" w:hanging="281"/>
      </w:pPr>
      <w:rPr>
        <w:rFonts w:hint="default"/>
        <w:lang w:val="uk-UA" w:eastAsia="en-US" w:bidi="ar-SA"/>
      </w:rPr>
    </w:lvl>
    <w:lvl w:ilvl="3" w:tplc="0910F73A">
      <w:numFmt w:val="bullet"/>
      <w:lvlText w:val="•"/>
      <w:lvlJc w:val="left"/>
      <w:pPr>
        <w:ind w:left="2108" w:hanging="281"/>
      </w:pPr>
      <w:rPr>
        <w:rFonts w:hint="default"/>
        <w:lang w:val="uk-UA" w:eastAsia="en-US" w:bidi="ar-SA"/>
      </w:rPr>
    </w:lvl>
    <w:lvl w:ilvl="4" w:tplc="170813E6">
      <w:numFmt w:val="bullet"/>
      <w:lvlText w:val="•"/>
      <w:lvlJc w:val="left"/>
      <w:pPr>
        <w:ind w:left="2742" w:hanging="281"/>
      </w:pPr>
      <w:rPr>
        <w:rFonts w:hint="default"/>
        <w:lang w:val="uk-UA" w:eastAsia="en-US" w:bidi="ar-SA"/>
      </w:rPr>
    </w:lvl>
    <w:lvl w:ilvl="5" w:tplc="BB428CBE">
      <w:numFmt w:val="bullet"/>
      <w:lvlText w:val="•"/>
      <w:lvlJc w:val="left"/>
      <w:pPr>
        <w:ind w:left="3377" w:hanging="281"/>
      </w:pPr>
      <w:rPr>
        <w:rFonts w:hint="default"/>
        <w:lang w:val="uk-UA" w:eastAsia="en-US" w:bidi="ar-SA"/>
      </w:rPr>
    </w:lvl>
    <w:lvl w:ilvl="6" w:tplc="E20C792A">
      <w:numFmt w:val="bullet"/>
      <w:lvlText w:val="•"/>
      <w:lvlJc w:val="left"/>
      <w:pPr>
        <w:ind w:left="4011" w:hanging="281"/>
      </w:pPr>
      <w:rPr>
        <w:rFonts w:hint="default"/>
        <w:lang w:val="uk-UA" w:eastAsia="en-US" w:bidi="ar-SA"/>
      </w:rPr>
    </w:lvl>
    <w:lvl w:ilvl="7" w:tplc="9B1267BA">
      <w:numFmt w:val="bullet"/>
      <w:lvlText w:val="•"/>
      <w:lvlJc w:val="left"/>
      <w:pPr>
        <w:ind w:left="4645" w:hanging="281"/>
      </w:pPr>
      <w:rPr>
        <w:rFonts w:hint="default"/>
        <w:lang w:val="uk-UA" w:eastAsia="en-US" w:bidi="ar-SA"/>
      </w:rPr>
    </w:lvl>
    <w:lvl w:ilvl="8" w:tplc="D3748252">
      <w:numFmt w:val="bullet"/>
      <w:lvlText w:val="•"/>
      <w:lvlJc w:val="left"/>
      <w:pPr>
        <w:ind w:left="5279" w:hanging="281"/>
      </w:pPr>
      <w:rPr>
        <w:rFonts w:hint="default"/>
        <w:lang w:val="uk-UA" w:eastAsia="en-US" w:bidi="ar-SA"/>
      </w:rPr>
    </w:lvl>
  </w:abstractNum>
  <w:abstractNum w:abstractNumId="34" w15:restartNumberingAfterBreak="0">
    <w:nsid w:val="37190476"/>
    <w:multiLevelType w:val="hybridMultilevel"/>
    <w:tmpl w:val="97CCDDA8"/>
    <w:lvl w:ilvl="0" w:tplc="129C519C">
      <w:numFmt w:val="bullet"/>
      <w:lvlText w:val=""/>
      <w:lvlJc w:val="left"/>
      <w:pPr>
        <w:ind w:left="991" w:hanging="281"/>
      </w:pPr>
      <w:rPr>
        <w:rFonts w:ascii="Symbol" w:eastAsia="Symbol" w:hAnsi="Symbol" w:cs="Symbol" w:hint="default"/>
        <w:b w:val="0"/>
        <w:bCs w:val="0"/>
        <w:i w:val="0"/>
        <w:iCs w:val="0"/>
        <w:spacing w:val="0"/>
        <w:w w:val="99"/>
        <w:sz w:val="20"/>
        <w:szCs w:val="20"/>
        <w:lang w:val="uk-UA" w:eastAsia="en-US" w:bidi="ar-SA"/>
      </w:rPr>
    </w:lvl>
    <w:lvl w:ilvl="1" w:tplc="3E04AA64">
      <w:numFmt w:val="bullet"/>
      <w:lvlText w:val="•"/>
      <w:lvlJc w:val="left"/>
      <w:pPr>
        <w:ind w:left="1569" w:hanging="281"/>
      </w:pPr>
      <w:rPr>
        <w:rFonts w:hint="default"/>
        <w:lang w:val="uk-UA" w:eastAsia="en-US" w:bidi="ar-SA"/>
      </w:rPr>
    </w:lvl>
    <w:lvl w:ilvl="2" w:tplc="43C68558">
      <w:numFmt w:val="bullet"/>
      <w:lvlText w:val="•"/>
      <w:lvlJc w:val="left"/>
      <w:pPr>
        <w:ind w:left="2138" w:hanging="281"/>
      </w:pPr>
      <w:rPr>
        <w:rFonts w:hint="default"/>
        <w:lang w:val="uk-UA" w:eastAsia="en-US" w:bidi="ar-SA"/>
      </w:rPr>
    </w:lvl>
    <w:lvl w:ilvl="3" w:tplc="08981F5E">
      <w:numFmt w:val="bullet"/>
      <w:lvlText w:val="•"/>
      <w:lvlJc w:val="left"/>
      <w:pPr>
        <w:ind w:left="2707" w:hanging="281"/>
      </w:pPr>
      <w:rPr>
        <w:rFonts w:hint="default"/>
        <w:lang w:val="uk-UA" w:eastAsia="en-US" w:bidi="ar-SA"/>
      </w:rPr>
    </w:lvl>
    <w:lvl w:ilvl="4" w:tplc="C2B66DE4">
      <w:numFmt w:val="bullet"/>
      <w:lvlText w:val="•"/>
      <w:lvlJc w:val="left"/>
      <w:pPr>
        <w:ind w:left="3277" w:hanging="281"/>
      </w:pPr>
      <w:rPr>
        <w:rFonts w:hint="default"/>
        <w:lang w:val="uk-UA" w:eastAsia="en-US" w:bidi="ar-SA"/>
      </w:rPr>
    </w:lvl>
    <w:lvl w:ilvl="5" w:tplc="2CEA767A">
      <w:numFmt w:val="bullet"/>
      <w:lvlText w:val="•"/>
      <w:lvlJc w:val="left"/>
      <w:pPr>
        <w:ind w:left="3846" w:hanging="281"/>
      </w:pPr>
      <w:rPr>
        <w:rFonts w:hint="default"/>
        <w:lang w:val="uk-UA" w:eastAsia="en-US" w:bidi="ar-SA"/>
      </w:rPr>
    </w:lvl>
    <w:lvl w:ilvl="6" w:tplc="BB4E1384">
      <w:numFmt w:val="bullet"/>
      <w:lvlText w:val="•"/>
      <w:lvlJc w:val="left"/>
      <w:pPr>
        <w:ind w:left="4415" w:hanging="281"/>
      </w:pPr>
      <w:rPr>
        <w:rFonts w:hint="default"/>
        <w:lang w:val="uk-UA" w:eastAsia="en-US" w:bidi="ar-SA"/>
      </w:rPr>
    </w:lvl>
    <w:lvl w:ilvl="7" w:tplc="0212D870">
      <w:numFmt w:val="bullet"/>
      <w:lvlText w:val="•"/>
      <w:lvlJc w:val="left"/>
      <w:pPr>
        <w:ind w:left="4984" w:hanging="281"/>
      </w:pPr>
      <w:rPr>
        <w:rFonts w:hint="default"/>
        <w:lang w:val="uk-UA" w:eastAsia="en-US" w:bidi="ar-SA"/>
      </w:rPr>
    </w:lvl>
    <w:lvl w:ilvl="8" w:tplc="D1624F10">
      <w:numFmt w:val="bullet"/>
      <w:lvlText w:val="•"/>
      <w:lvlJc w:val="left"/>
      <w:pPr>
        <w:ind w:left="5554" w:hanging="281"/>
      </w:pPr>
      <w:rPr>
        <w:rFonts w:hint="default"/>
        <w:lang w:val="uk-UA" w:eastAsia="en-US" w:bidi="ar-SA"/>
      </w:rPr>
    </w:lvl>
  </w:abstractNum>
  <w:abstractNum w:abstractNumId="35" w15:restartNumberingAfterBreak="0">
    <w:nsid w:val="38DF13C7"/>
    <w:multiLevelType w:val="hybridMultilevel"/>
    <w:tmpl w:val="DE1C6E20"/>
    <w:lvl w:ilvl="0" w:tplc="2F648882">
      <w:start w:val="1"/>
      <w:numFmt w:val="decimal"/>
      <w:lvlText w:val="%1."/>
      <w:lvlJc w:val="left"/>
      <w:pPr>
        <w:ind w:left="141" w:hanging="368"/>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4A367BD8">
      <w:numFmt w:val="bullet"/>
      <w:lvlText w:val=""/>
      <w:lvlJc w:val="left"/>
      <w:pPr>
        <w:ind w:left="849" w:hanging="142"/>
      </w:pPr>
      <w:rPr>
        <w:rFonts w:ascii="Symbol" w:eastAsia="Symbol" w:hAnsi="Symbol" w:cs="Symbol" w:hint="default"/>
        <w:b w:val="0"/>
        <w:bCs w:val="0"/>
        <w:i w:val="0"/>
        <w:iCs w:val="0"/>
        <w:spacing w:val="0"/>
        <w:w w:val="99"/>
        <w:sz w:val="20"/>
        <w:szCs w:val="20"/>
        <w:lang w:val="uk-UA" w:eastAsia="en-US" w:bidi="ar-SA"/>
      </w:rPr>
    </w:lvl>
    <w:lvl w:ilvl="2" w:tplc="AAF4C72C">
      <w:numFmt w:val="bullet"/>
      <w:lvlText w:val="•"/>
      <w:lvlJc w:val="left"/>
      <w:pPr>
        <w:ind w:left="1480" w:hanging="142"/>
      </w:pPr>
      <w:rPr>
        <w:rFonts w:hint="default"/>
        <w:lang w:val="uk-UA" w:eastAsia="en-US" w:bidi="ar-SA"/>
      </w:rPr>
    </w:lvl>
    <w:lvl w:ilvl="3" w:tplc="5B3EE1C8">
      <w:numFmt w:val="bullet"/>
      <w:lvlText w:val="•"/>
      <w:lvlJc w:val="left"/>
      <w:pPr>
        <w:ind w:left="2121" w:hanging="142"/>
      </w:pPr>
      <w:rPr>
        <w:rFonts w:hint="default"/>
        <w:lang w:val="uk-UA" w:eastAsia="en-US" w:bidi="ar-SA"/>
      </w:rPr>
    </w:lvl>
    <w:lvl w:ilvl="4" w:tplc="619E4860">
      <w:numFmt w:val="bullet"/>
      <w:lvlText w:val="•"/>
      <w:lvlJc w:val="left"/>
      <w:pPr>
        <w:ind w:left="2762" w:hanging="142"/>
      </w:pPr>
      <w:rPr>
        <w:rFonts w:hint="default"/>
        <w:lang w:val="uk-UA" w:eastAsia="en-US" w:bidi="ar-SA"/>
      </w:rPr>
    </w:lvl>
    <w:lvl w:ilvl="5" w:tplc="EF0EAFD0">
      <w:numFmt w:val="bullet"/>
      <w:lvlText w:val="•"/>
      <w:lvlJc w:val="left"/>
      <w:pPr>
        <w:ind w:left="3402" w:hanging="142"/>
      </w:pPr>
      <w:rPr>
        <w:rFonts w:hint="default"/>
        <w:lang w:val="uk-UA" w:eastAsia="en-US" w:bidi="ar-SA"/>
      </w:rPr>
    </w:lvl>
    <w:lvl w:ilvl="6" w:tplc="384ADE6C">
      <w:numFmt w:val="bullet"/>
      <w:lvlText w:val="•"/>
      <w:lvlJc w:val="left"/>
      <w:pPr>
        <w:ind w:left="4043" w:hanging="142"/>
      </w:pPr>
      <w:rPr>
        <w:rFonts w:hint="default"/>
        <w:lang w:val="uk-UA" w:eastAsia="en-US" w:bidi="ar-SA"/>
      </w:rPr>
    </w:lvl>
    <w:lvl w:ilvl="7" w:tplc="60202016">
      <w:numFmt w:val="bullet"/>
      <w:lvlText w:val="•"/>
      <w:lvlJc w:val="left"/>
      <w:pPr>
        <w:ind w:left="4684" w:hanging="142"/>
      </w:pPr>
      <w:rPr>
        <w:rFonts w:hint="default"/>
        <w:lang w:val="uk-UA" w:eastAsia="en-US" w:bidi="ar-SA"/>
      </w:rPr>
    </w:lvl>
    <w:lvl w:ilvl="8" w:tplc="5A560146">
      <w:numFmt w:val="bullet"/>
      <w:lvlText w:val="•"/>
      <w:lvlJc w:val="left"/>
      <w:pPr>
        <w:ind w:left="5324" w:hanging="142"/>
      </w:pPr>
      <w:rPr>
        <w:rFonts w:hint="default"/>
        <w:lang w:val="uk-UA" w:eastAsia="en-US" w:bidi="ar-SA"/>
      </w:rPr>
    </w:lvl>
  </w:abstractNum>
  <w:abstractNum w:abstractNumId="36" w15:restartNumberingAfterBreak="0">
    <w:nsid w:val="3B38045D"/>
    <w:multiLevelType w:val="hybridMultilevel"/>
    <w:tmpl w:val="3CDE7BF4"/>
    <w:lvl w:ilvl="0" w:tplc="BFC20550">
      <w:numFmt w:val="bullet"/>
      <w:lvlText w:val="-"/>
      <w:lvlJc w:val="left"/>
      <w:pPr>
        <w:ind w:left="666" w:hanging="284"/>
      </w:pPr>
      <w:rPr>
        <w:rFonts w:ascii="Arial MT" w:eastAsia="Arial MT" w:hAnsi="Arial MT" w:cs="Arial MT" w:hint="default"/>
        <w:b w:val="0"/>
        <w:bCs w:val="0"/>
        <w:i w:val="0"/>
        <w:iCs w:val="0"/>
        <w:spacing w:val="0"/>
        <w:w w:val="100"/>
        <w:sz w:val="16"/>
        <w:szCs w:val="16"/>
        <w:lang w:val="uk-UA" w:eastAsia="en-US" w:bidi="ar-SA"/>
      </w:rPr>
    </w:lvl>
    <w:lvl w:ilvl="1" w:tplc="220EB552">
      <w:numFmt w:val="bullet"/>
      <w:lvlText w:val="•"/>
      <w:lvlJc w:val="left"/>
      <w:pPr>
        <w:ind w:left="807" w:hanging="284"/>
      </w:pPr>
      <w:rPr>
        <w:rFonts w:hint="default"/>
        <w:lang w:val="uk-UA" w:eastAsia="en-US" w:bidi="ar-SA"/>
      </w:rPr>
    </w:lvl>
    <w:lvl w:ilvl="2" w:tplc="A524C3EE">
      <w:numFmt w:val="bullet"/>
      <w:lvlText w:val="•"/>
      <w:lvlJc w:val="left"/>
      <w:pPr>
        <w:ind w:left="954" w:hanging="284"/>
      </w:pPr>
      <w:rPr>
        <w:rFonts w:hint="default"/>
        <w:lang w:val="uk-UA" w:eastAsia="en-US" w:bidi="ar-SA"/>
      </w:rPr>
    </w:lvl>
    <w:lvl w:ilvl="3" w:tplc="21F4CEA0">
      <w:numFmt w:val="bullet"/>
      <w:lvlText w:val="•"/>
      <w:lvlJc w:val="left"/>
      <w:pPr>
        <w:ind w:left="1101" w:hanging="284"/>
      </w:pPr>
      <w:rPr>
        <w:rFonts w:hint="default"/>
        <w:lang w:val="uk-UA" w:eastAsia="en-US" w:bidi="ar-SA"/>
      </w:rPr>
    </w:lvl>
    <w:lvl w:ilvl="4" w:tplc="7A5A566C">
      <w:numFmt w:val="bullet"/>
      <w:lvlText w:val="•"/>
      <w:lvlJc w:val="left"/>
      <w:pPr>
        <w:ind w:left="1249" w:hanging="284"/>
      </w:pPr>
      <w:rPr>
        <w:rFonts w:hint="default"/>
        <w:lang w:val="uk-UA" w:eastAsia="en-US" w:bidi="ar-SA"/>
      </w:rPr>
    </w:lvl>
    <w:lvl w:ilvl="5" w:tplc="F65A9100">
      <w:numFmt w:val="bullet"/>
      <w:lvlText w:val="•"/>
      <w:lvlJc w:val="left"/>
      <w:pPr>
        <w:ind w:left="1396" w:hanging="284"/>
      </w:pPr>
      <w:rPr>
        <w:rFonts w:hint="default"/>
        <w:lang w:val="uk-UA" w:eastAsia="en-US" w:bidi="ar-SA"/>
      </w:rPr>
    </w:lvl>
    <w:lvl w:ilvl="6" w:tplc="5A341100">
      <w:numFmt w:val="bullet"/>
      <w:lvlText w:val="•"/>
      <w:lvlJc w:val="left"/>
      <w:pPr>
        <w:ind w:left="1543" w:hanging="284"/>
      </w:pPr>
      <w:rPr>
        <w:rFonts w:hint="default"/>
        <w:lang w:val="uk-UA" w:eastAsia="en-US" w:bidi="ar-SA"/>
      </w:rPr>
    </w:lvl>
    <w:lvl w:ilvl="7" w:tplc="98C2D732">
      <w:numFmt w:val="bullet"/>
      <w:lvlText w:val="•"/>
      <w:lvlJc w:val="left"/>
      <w:pPr>
        <w:ind w:left="1691" w:hanging="284"/>
      </w:pPr>
      <w:rPr>
        <w:rFonts w:hint="default"/>
        <w:lang w:val="uk-UA" w:eastAsia="en-US" w:bidi="ar-SA"/>
      </w:rPr>
    </w:lvl>
    <w:lvl w:ilvl="8" w:tplc="31586694">
      <w:numFmt w:val="bullet"/>
      <w:lvlText w:val="•"/>
      <w:lvlJc w:val="left"/>
      <w:pPr>
        <w:ind w:left="1838" w:hanging="284"/>
      </w:pPr>
      <w:rPr>
        <w:rFonts w:hint="default"/>
        <w:lang w:val="uk-UA" w:eastAsia="en-US" w:bidi="ar-SA"/>
      </w:rPr>
    </w:lvl>
  </w:abstractNum>
  <w:abstractNum w:abstractNumId="37" w15:restartNumberingAfterBreak="0">
    <w:nsid w:val="3CD62637"/>
    <w:multiLevelType w:val="hybridMultilevel"/>
    <w:tmpl w:val="71EAA540"/>
    <w:lvl w:ilvl="0" w:tplc="2D3497E2">
      <w:numFmt w:val="bullet"/>
      <w:lvlText w:val=""/>
      <w:lvlJc w:val="left"/>
      <w:pPr>
        <w:ind w:left="707" w:hanging="226"/>
      </w:pPr>
      <w:rPr>
        <w:rFonts w:ascii="Symbol" w:eastAsia="Symbol" w:hAnsi="Symbol" w:cs="Symbol" w:hint="default"/>
        <w:b w:val="0"/>
        <w:bCs w:val="0"/>
        <w:i w:val="0"/>
        <w:iCs w:val="0"/>
        <w:spacing w:val="0"/>
        <w:w w:val="99"/>
        <w:sz w:val="20"/>
        <w:szCs w:val="20"/>
        <w:lang w:val="uk-UA" w:eastAsia="en-US" w:bidi="ar-SA"/>
      </w:rPr>
    </w:lvl>
    <w:lvl w:ilvl="1" w:tplc="4184EBB2">
      <w:numFmt w:val="bullet"/>
      <w:lvlText w:val="•"/>
      <w:lvlJc w:val="left"/>
      <w:pPr>
        <w:ind w:left="1284" w:hanging="226"/>
      </w:pPr>
      <w:rPr>
        <w:rFonts w:hint="default"/>
        <w:lang w:val="uk-UA" w:eastAsia="en-US" w:bidi="ar-SA"/>
      </w:rPr>
    </w:lvl>
    <w:lvl w:ilvl="2" w:tplc="B1EE6668">
      <w:numFmt w:val="bullet"/>
      <w:lvlText w:val="•"/>
      <w:lvlJc w:val="left"/>
      <w:pPr>
        <w:ind w:left="1869" w:hanging="226"/>
      </w:pPr>
      <w:rPr>
        <w:rFonts w:hint="default"/>
        <w:lang w:val="uk-UA" w:eastAsia="en-US" w:bidi="ar-SA"/>
      </w:rPr>
    </w:lvl>
    <w:lvl w:ilvl="3" w:tplc="1116FE08">
      <w:numFmt w:val="bullet"/>
      <w:lvlText w:val="•"/>
      <w:lvlJc w:val="left"/>
      <w:pPr>
        <w:ind w:left="2454" w:hanging="226"/>
      </w:pPr>
      <w:rPr>
        <w:rFonts w:hint="default"/>
        <w:lang w:val="uk-UA" w:eastAsia="en-US" w:bidi="ar-SA"/>
      </w:rPr>
    </w:lvl>
    <w:lvl w:ilvl="4" w:tplc="2828CA80">
      <w:numFmt w:val="bullet"/>
      <w:lvlText w:val="•"/>
      <w:lvlJc w:val="left"/>
      <w:pPr>
        <w:ind w:left="3039" w:hanging="226"/>
      </w:pPr>
      <w:rPr>
        <w:rFonts w:hint="default"/>
        <w:lang w:val="uk-UA" w:eastAsia="en-US" w:bidi="ar-SA"/>
      </w:rPr>
    </w:lvl>
    <w:lvl w:ilvl="5" w:tplc="4672E72C">
      <w:numFmt w:val="bullet"/>
      <w:lvlText w:val="•"/>
      <w:lvlJc w:val="left"/>
      <w:pPr>
        <w:ind w:left="3624" w:hanging="226"/>
      </w:pPr>
      <w:rPr>
        <w:rFonts w:hint="default"/>
        <w:lang w:val="uk-UA" w:eastAsia="en-US" w:bidi="ar-SA"/>
      </w:rPr>
    </w:lvl>
    <w:lvl w:ilvl="6" w:tplc="2DF4476C">
      <w:numFmt w:val="bullet"/>
      <w:lvlText w:val="•"/>
      <w:lvlJc w:val="left"/>
      <w:pPr>
        <w:ind w:left="4209" w:hanging="226"/>
      </w:pPr>
      <w:rPr>
        <w:rFonts w:hint="default"/>
        <w:lang w:val="uk-UA" w:eastAsia="en-US" w:bidi="ar-SA"/>
      </w:rPr>
    </w:lvl>
    <w:lvl w:ilvl="7" w:tplc="516CFBA0">
      <w:numFmt w:val="bullet"/>
      <w:lvlText w:val="•"/>
      <w:lvlJc w:val="left"/>
      <w:pPr>
        <w:ind w:left="4793" w:hanging="226"/>
      </w:pPr>
      <w:rPr>
        <w:rFonts w:hint="default"/>
        <w:lang w:val="uk-UA" w:eastAsia="en-US" w:bidi="ar-SA"/>
      </w:rPr>
    </w:lvl>
    <w:lvl w:ilvl="8" w:tplc="E3142052">
      <w:numFmt w:val="bullet"/>
      <w:lvlText w:val="•"/>
      <w:lvlJc w:val="left"/>
      <w:pPr>
        <w:ind w:left="5378" w:hanging="226"/>
      </w:pPr>
      <w:rPr>
        <w:rFonts w:hint="default"/>
        <w:lang w:val="uk-UA" w:eastAsia="en-US" w:bidi="ar-SA"/>
      </w:rPr>
    </w:lvl>
  </w:abstractNum>
  <w:abstractNum w:abstractNumId="38" w15:restartNumberingAfterBreak="0">
    <w:nsid w:val="3CE43649"/>
    <w:multiLevelType w:val="hybridMultilevel"/>
    <w:tmpl w:val="AB94D0DE"/>
    <w:lvl w:ilvl="0" w:tplc="680C1190">
      <w:numFmt w:val="bullet"/>
      <w:lvlText w:val=""/>
      <w:lvlJc w:val="left"/>
      <w:pPr>
        <w:ind w:left="283" w:hanging="226"/>
      </w:pPr>
      <w:rPr>
        <w:rFonts w:ascii="Symbol" w:eastAsia="Symbol" w:hAnsi="Symbol" w:cs="Symbol" w:hint="default"/>
        <w:b w:val="0"/>
        <w:bCs w:val="0"/>
        <w:i w:val="0"/>
        <w:iCs w:val="0"/>
        <w:spacing w:val="0"/>
        <w:w w:val="99"/>
        <w:sz w:val="20"/>
        <w:szCs w:val="20"/>
        <w:lang w:val="uk-UA" w:eastAsia="en-US" w:bidi="ar-SA"/>
      </w:rPr>
    </w:lvl>
    <w:lvl w:ilvl="1" w:tplc="21C86EFC">
      <w:numFmt w:val="bullet"/>
      <w:lvlText w:val="•"/>
      <w:lvlJc w:val="left"/>
      <w:pPr>
        <w:ind w:left="921" w:hanging="226"/>
      </w:pPr>
      <w:rPr>
        <w:rFonts w:hint="default"/>
        <w:lang w:val="uk-UA" w:eastAsia="en-US" w:bidi="ar-SA"/>
      </w:rPr>
    </w:lvl>
    <w:lvl w:ilvl="2" w:tplc="48182B42">
      <w:numFmt w:val="bullet"/>
      <w:lvlText w:val="•"/>
      <w:lvlJc w:val="left"/>
      <w:pPr>
        <w:ind w:left="1562" w:hanging="226"/>
      </w:pPr>
      <w:rPr>
        <w:rFonts w:hint="default"/>
        <w:lang w:val="uk-UA" w:eastAsia="en-US" w:bidi="ar-SA"/>
      </w:rPr>
    </w:lvl>
    <w:lvl w:ilvl="3" w:tplc="D142623C">
      <w:numFmt w:val="bullet"/>
      <w:lvlText w:val="•"/>
      <w:lvlJc w:val="left"/>
      <w:pPr>
        <w:ind w:left="2203" w:hanging="226"/>
      </w:pPr>
      <w:rPr>
        <w:rFonts w:hint="default"/>
        <w:lang w:val="uk-UA" w:eastAsia="en-US" w:bidi="ar-SA"/>
      </w:rPr>
    </w:lvl>
    <w:lvl w:ilvl="4" w:tplc="2C644746">
      <w:numFmt w:val="bullet"/>
      <w:lvlText w:val="•"/>
      <w:lvlJc w:val="left"/>
      <w:pPr>
        <w:ind w:left="2845" w:hanging="226"/>
      </w:pPr>
      <w:rPr>
        <w:rFonts w:hint="default"/>
        <w:lang w:val="uk-UA" w:eastAsia="en-US" w:bidi="ar-SA"/>
      </w:rPr>
    </w:lvl>
    <w:lvl w:ilvl="5" w:tplc="A614FAE4">
      <w:numFmt w:val="bullet"/>
      <w:lvlText w:val="•"/>
      <w:lvlJc w:val="left"/>
      <w:pPr>
        <w:ind w:left="3486" w:hanging="226"/>
      </w:pPr>
      <w:rPr>
        <w:rFonts w:hint="default"/>
        <w:lang w:val="uk-UA" w:eastAsia="en-US" w:bidi="ar-SA"/>
      </w:rPr>
    </w:lvl>
    <w:lvl w:ilvl="6" w:tplc="844E2972">
      <w:numFmt w:val="bullet"/>
      <w:lvlText w:val="•"/>
      <w:lvlJc w:val="left"/>
      <w:pPr>
        <w:ind w:left="4127" w:hanging="226"/>
      </w:pPr>
      <w:rPr>
        <w:rFonts w:hint="default"/>
        <w:lang w:val="uk-UA" w:eastAsia="en-US" w:bidi="ar-SA"/>
      </w:rPr>
    </w:lvl>
    <w:lvl w:ilvl="7" w:tplc="69882346">
      <w:numFmt w:val="bullet"/>
      <w:lvlText w:val="•"/>
      <w:lvlJc w:val="left"/>
      <w:pPr>
        <w:ind w:left="4768" w:hanging="226"/>
      </w:pPr>
      <w:rPr>
        <w:rFonts w:hint="default"/>
        <w:lang w:val="uk-UA" w:eastAsia="en-US" w:bidi="ar-SA"/>
      </w:rPr>
    </w:lvl>
    <w:lvl w:ilvl="8" w:tplc="997E24DC">
      <w:numFmt w:val="bullet"/>
      <w:lvlText w:val="•"/>
      <w:lvlJc w:val="left"/>
      <w:pPr>
        <w:ind w:left="5410" w:hanging="226"/>
      </w:pPr>
      <w:rPr>
        <w:rFonts w:hint="default"/>
        <w:lang w:val="uk-UA" w:eastAsia="en-US" w:bidi="ar-SA"/>
      </w:rPr>
    </w:lvl>
  </w:abstractNum>
  <w:abstractNum w:abstractNumId="39" w15:restartNumberingAfterBreak="0">
    <w:nsid w:val="3D84303C"/>
    <w:multiLevelType w:val="multilevel"/>
    <w:tmpl w:val="6FEE6462"/>
    <w:lvl w:ilvl="0">
      <w:start w:val="1"/>
      <w:numFmt w:val="decimal"/>
      <w:lvlText w:val="%1"/>
      <w:lvlJc w:val="left"/>
      <w:pPr>
        <w:ind w:left="753" w:hanging="329"/>
        <w:jc w:val="left"/>
      </w:pPr>
      <w:rPr>
        <w:rFonts w:hint="default"/>
        <w:lang w:val="uk-UA" w:eastAsia="en-US" w:bidi="ar-SA"/>
      </w:rPr>
    </w:lvl>
    <w:lvl w:ilvl="1">
      <w:start w:val="1"/>
      <w:numFmt w:val="decimal"/>
      <w:lvlText w:val="%1.%2."/>
      <w:lvlJc w:val="left"/>
      <w:pPr>
        <w:ind w:left="753" w:hanging="329"/>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2">
      <w:start w:val="1"/>
      <w:numFmt w:val="decimal"/>
      <w:lvlText w:val="%1.%2.%3."/>
      <w:lvlJc w:val="left"/>
      <w:pPr>
        <w:ind w:left="1094" w:hanging="473"/>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3">
      <w:numFmt w:val="bullet"/>
      <w:lvlText w:val="•"/>
      <w:lvlJc w:val="left"/>
      <w:pPr>
        <w:ind w:left="2260" w:hanging="473"/>
      </w:pPr>
      <w:rPr>
        <w:rFonts w:hint="default"/>
        <w:lang w:val="uk-UA" w:eastAsia="en-US" w:bidi="ar-SA"/>
      </w:rPr>
    </w:lvl>
    <w:lvl w:ilvl="4">
      <w:numFmt w:val="bullet"/>
      <w:lvlText w:val="•"/>
      <w:lvlJc w:val="left"/>
      <w:pPr>
        <w:ind w:left="2841" w:hanging="473"/>
      </w:pPr>
      <w:rPr>
        <w:rFonts w:hint="default"/>
        <w:lang w:val="uk-UA" w:eastAsia="en-US" w:bidi="ar-SA"/>
      </w:rPr>
    </w:lvl>
    <w:lvl w:ilvl="5">
      <w:numFmt w:val="bullet"/>
      <w:lvlText w:val="•"/>
      <w:lvlJc w:val="left"/>
      <w:pPr>
        <w:ind w:left="3421" w:hanging="473"/>
      </w:pPr>
      <w:rPr>
        <w:rFonts w:hint="default"/>
        <w:lang w:val="uk-UA" w:eastAsia="en-US" w:bidi="ar-SA"/>
      </w:rPr>
    </w:lvl>
    <w:lvl w:ilvl="6">
      <w:numFmt w:val="bullet"/>
      <w:lvlText w:val="•"/>
      <w:lvlJc w:val="left"/>
      <w:pPr>
        <w:ind w:left="4001" w:hanging="473"/>
      </w:pPr>
      <w:rPr>
        <w:rFonts w:hint="default"/>
        <w:lang w:val="uk-UA" w:eastAsia="en-US" w:bidi="ar-SA"/>
      </w:rPr>
    </w:lvl>
    <w:lvl w:ilvl="7">
      <w:numFmt w:val="bullet"/>
      <w:lvlText w:val="•"/>
      <w:lvlJc w:val="left"/>
      <w:pPr>
        <w:ind w:left="4582" w:hanging="473"/>
      </w:pPr>
      <w:rPr>
        <w:rFonts w:hint="default"/>
        <w:lang w:val="uk-UA" w:eastAsia="en-US" w:bidi="ar-SA"/>
      </w:rPr>
    </w:lvl>
    <w:lvl w:ilvl="8">
      <w:numFmt w:val="bullet"/>
      <w:lvlText w:val="•"/>
      <w:lvlJc w:val="left"/>
      <w:pPr>
        <w:ind w:left="5162" w:hanging="473"/>
      </w:pPr>
      <w:rPr>
        <w:rFonts w:hint="default"/>
        <w:lang w:val="uk-UA" w:eastAsia="en-US" w:bidi="ar-SA"/>
      </w:rPr>
    </w:lvl>
  </w:abstractNum>
  <w:abstractNum w:abstractNumId="40" w15:restartNumberingAfterBreak="0">
    <w:nsid w:val="3EFD3DE0"/>
    <w:multiLevelType w:val="hybridMultilevel"/>
    <w:tmpl w:val="09461E30"/>
    <w:lvl w:ilvl="0" w:tplc="58005102">
      <w:numFmt w:val="bullet"/>
      <w:lvlText w:val=""/>
      <w:lvlJc w:val="left"/>
      <w:pPr>
        <w:ind w:left="707" w:hanging="226"/>
      </w:pPr>
      <w:rPr>
        <w:rFonts w:ascii="Symbol" w:eastAsia="Symbol" w:hAnsi="Symbol" w:cs="Symbol" w:hint="default"/>
        <w:b w:val="0"/>
        <w:bCs w:val="0"/>
        <w:i w:val="0"/>
        <w:iCs w:val="0"/>
        <w:spacing w:val="0"/>
        <w:w w:val="99"/>
        <w:sz w:val="20"/>
        <w:szCs w:val="20"/>
        <w:lang w:val="uk-UA" w:eastAsia="en-US" w:bidi="ar-SA"/>
      </w:rPr>
    </w:lvl>
    <w:lvl w:ilvl="1" w:tplc="4D6808D4">
      <w:numFmt w:val="bullet"/>
      <w:lvlText w:val="•"/>
      <w:lvlJc w:val="left"/>
      <w:pPr>
        <w:ind w:left="1290" w:hanging="226"/>
      </w:pPr>
      <w:rPr>
        <w:rFonts w:hint="default"/>
        <w:lang w:val="uk-UA" w:eastAsia="en-US" w:bidi="ar-SA"/>
      </w:rPr>
    </w:lvl>
    <w:lvl w:ilvl="2" w:tplc="FEEA1D6E">
      <w:numFmt w:val="bullet"/>
      <w:lvlText w:val="•"/>
      <w:lvlJc w:val="left"/>
      <w:pPr>
        <w:ind w:left="1881" w:hanging="226"/>
      </w:pPr>
      <w:rPr>
        <w:rFonts w:hint="default"/>
        <w:lang w:val="uk-UA" w:eastAsia="en-US" w:bidi="ar-SA"/>
      </w:rPr>
    </w:lvl>
    <w:lvl w:ilvl="3" w:tplc="50286756">
      <w:numFmt w:val="bullet"/>
      <w:lvlText w:val="•"/>
      <w:lvlJc w:val="left"/>
      <w:pPr>
        <w:ind w:left="2471" w:hanging="226"/>
      </w:pPr>
      <w:rPr>
        <w:rFonts w:hint="default"/>
        <w:lang w:val="uk-UA" w:eastAsia="en-US" w:bidi="ar-SA"/>
      </w:rPr>
    </w:lvl>
    <w:lvl w:ilvl="4" w:tplc="DC2AB1B6">
      <w:numFmt w:val="bullet"/>
      <w:lvlText w:val="•"/>
      <w:lvlJc w:val="left"/>
      <w:pPr>
        <w:ind w:left="3062" w:hanging="226"/>
      </w:pPr>
      <w:rPr>
        <w:rFonts w:hint="default"/>
        <w:lang w:val="uk-UA" w:eastAsia="en-US" w:bidi="ar-SA"/>
      </w:rPr>
    </w:lvl>
    <w:lvl w:ilvl="5" w:tplc="3588F0EA">
      <w:numFmt w:val="bullet"/>
      <w:lvlText w:val="•"/>
      <w:lvlJc w:val="left"/>
      <w:pPr>
        <w:ind w:left="3653" w:hanging="226"/>
      </w:pPr>
      <w:rPr>
        <w:rFonts w:hint="default"/>
        <w:lang w:val="uk-UA" w:eastAsia="en-US" w:bidi="ar-SA"/>
      </w:rPr>
    </w:lvl>
    <w:lvl w:ilvl="6" w:tplc="0628B026">
      <w:numFmt w:val="bullet"/>
      <w:lvlText w:val="•"/>
      <w:lvlJc w:val="left"/>
      <w:pPr>
        <w:ind w:left="4243" w:hanging="226"/>
      </w:pPr>
      <w:rPr>
        <w:rFonts w:hint="default"/>
        <w:lang w:val="uk-UA" w:eastAsia="en-US" w:bidi="ar-SA"/>
      </w:rPr>
    </w:lvl>
    <w:lvl w:ilvl="7" w:tplc="561CDBD6">
      <w:numFmt w:val="bullet"/>
      <w:lvlText w:val="•"/>
      <w:lvlJc w:val="left"/>
      <w:pPr>
        <w:ind w:left="4834" w:hanging="226"/>
      </w:pPr>
      <w:rPr>
        <w:rFonts w:hint="default"/>
        <w:lang w:val="uk-UA" w:eastAsia="en-US" w:bidi="ar-SA"/>
      </w:rPr>
    </w:lvl>
    <w:lvl w:ilvl="8" w:tplc="54FE1542">
      <w:numFmt w:val="bullet"/>
      <w:lvlText w:val="•"/>
      <w:lvlJc w:val="left"/>
      <w:pPr>
        <w:ind w:left="5424" w:hanging="226"/>
      </w:pPr>
      <w:rPr>
        <w:rFonts w:hint="default"/>
        <w:lang w:val="uk-UA" w:eastAsia="en-US" w:bidi="ar-SA"/>
      </w:rPr>
    </w:lvl>
  </w:abstractNum>
  <w:abstractNum w:abstractNumId="41" w15:restartNumberingAfterBreak="0">
    <w:nsid w:val="40A41864"/>
    <w:multiLevelType w:val="hybridMultilevel"/>
    <w:tmpl w:val="BF6E7F74"/>
    <w:lvl w:ilvl="0" w:tplc="235A9358">
      <w:numFmt w:val="bullet"/>
      <w:lvlText w:val=""/>
      <w:lvlJc w:val="left"/>
      <w:pPr>
        <w:ind w:left="141" w:hanging="284"/>
      </w:pPr>
      <w:rPr>
        <w:rFonts w:ascii="Symbol" w:eastAsia="Symbol" w:hAnsi="Symbol" w:cs="Symbol" w:hint="default"/>
        <w:b w:val="0"/>
        <w:bCs w:val="0"/>
        <w:i w:val="0"/>
        <w:iCs w:val="0"/>
        <w:spacing w:val="0"/>
        <w:w w:val="99"/>
        <w:sz w:val="20"/>
        <w:szCs w:val="20"/>
        <w:lang w:val="uk-UA" w:eastAsia="en-US" w:bidi="ar-SA"/>
      </w:rPr>
    </w:lvl>
    <w:lvl w:ilvl="1" w:tplc="1EBEBFE4">
      <w:numFmt w:val="bullet"/>
      <w:lvlText w:val="•"/>
      <w:lvlJc w:val="left"/>
      <w:pPr>
        <w:ind w:left="766" w:hanging="284"/>
      </w:pPr>
      <w:rPr>
        <w:rFonts w:hint="default"/>
        <w:lang w:val="uk-UA" w:eastAsia="en-US" w:bidi="ar-SA"/>
      </w:rPr>
    </w:lvl>
    <w:lvl w:ilvl="2" w:tplc="04D0F6A4">
      <w:numFmt w:val="bullet"/>
      <w:lvlText w:val="•"/>
      <w:lvlJc w:val="left"/>
      <w:pPr>
        <w:ind w:left="1393" w:hanging="284"/>
      </w:pPr>
      <w:rPr>
        <w:rFonts w:hint="default"/>
        <w:lang w:val="uk-UA" w:eastAsia="en-US" w:bidi="ar-SA"/>
      </w:rPr>
    </w:lvl>
    <w:lvl w:ilvl="3" w:tplc="72DA7AE6">
      <w:numFmt w:val="bullet"/>
      <w:lvlText w:val="•"/>
      <w:lvlJc w:val="left"/>
      <w:pPr>
        <w:ind w:left="2020" w:hanging="284"/>
      </w:pPr>
      <w:rPr>
        <w:rFonts w:hint="default"/>
        <w:lang w:val="uk-UA" w:eastAsia="en-US" w:bidi="ar-SA"/>
      </w:rPr>
    </w:lvl>
    <w:lvl w:ilvl="4" w:tplc="6798CAEA">
      <w:numFmt w:val="bullet"/>
      <w:lvlText w:val="•"/>
      <w:lvlJc w:val="left"/>
      <w:pPr>
        <w:ind w:left="2647" w:hanging="284"/>
      </w:pPr>
      <w:rPr>
        <w:rFonts w:hint="default"/>
        <w:lang w:val="uk-UA" w:eastAsia="en-US" w:bidi="ar-SA"/>
      </w:rPr>
    </w:lvl>
    <w:lvl w:ilvl="5" w:tplc="EC7A9D1C">
      <w:numFmt w:val="bullet"/>
      <w:lvlText w:val="•"/>
      <w:lvlJc w:val="left"/>
      <w:pPr>
        <w:ind w:left="3274" w:hanging="284"/>
      </w:pPr>
      <w:rPr>
        <w:rFonts w:hint="default"/>
        <w:lang w:val="uk-UA" w:eastAsia="en-US" w:bidi="ar-SA"/>
      </w:rPr>
    </w:lvl>
    <w:lvl w:ilvl="6" w:tplc="BEC4EF76">
      <w:numFmt w:val="bullet"/>
      <w:lvlText w:val="•"/>
      <w:lvlJc w:val="left"/>
      <w:pPr>
        <w:ind w:left="3901" w:hanging="284"/>
      </w:pPr>
      <w:rPr>
        <w:rFonts w:hint="default"/>
        <w:lang w:val="uk-UA" w:eastAsia="en-US" w:bidi="ar-SA"/>
      </w:rPr>
    </w:lvl>
    <w:lvl w:ilvl="7" w:tplc="0A386032">
      <w:numFmt w:val="bullet"/>
      <w:lvlText w:val="•"/>
      <w:lvlJc w:val="left"/>
      <w:pPr>
        <w:ind w:left="4528" w:hanging="284"/>
      </w:pPr>
      <w:rPr>
        <w:rFonts w:hint="default"/>
        <w:lang w:val="uk-UA" w:eastAsia="en-US" w:bidi="ar-SA"/>
      </w:rPr>
    </w:lvl>
    <w:lvl w:ilvl="8" w:tplc="D01E871E">
      <w:numFmt w:val="bullet"/>
      <w:lvlText w:val="•"/>
      <w:lvlJc w:val="left"/>
      <w:pPr>
        <w:ind w:left="5155" w:hanging="284"/>
      </w:pPr>
      <w:rPr>
        <w:rFonts w:hint="default"/>
        <w:lang w:val="uk-UA" w:eastAsia="en-US" w:bidi="ar-SA"/>
      </w:rPr>
    </w:lvl>
  </w:abstractNum>
  <w:abstractNum w:abstractNumId="42" w15:restartNumberingAfterBreak="0">
    <w:nsid w:val="410E788E"/>
    <w:multiLevelType w:val="hybridMultilevel"/>
    <w:tmpl w:val="7D7676AA"/>
    <w:lvl w:ilvl="0" w:tplc="C92058D0">
      <w:numFmt w:val="bullet"/>
      <w:lvlText w:val="-"/>
      <w:lvlJc w:val="left"/>
      <w:pPr>
        <w:ind w:left="141" w:hanging="284"/>
      </w:pPr>
      <w:rPr>
        <w:rFonts w:ascii="Arial MT" w:eastAsia="Arial MT" w:hAnsi="Arial MT" w:cs="Arial MT" w:hint="default"/>
        <w:b w:val="0"/>
        <w:bCs w:val="0"/>
        <w:i w:val="0"/>
        <w:iCs w:val="0"/>
        <w:spacing w:val="0"/>
        <w:w w:val="99"/>
        <w:sz w:val="20"/>
        <w:szCs w:val="20"/>
        <w:lang w:val="uk-UA" w:eastAsia="en-US" w:bidi="ar-SA"/>
      </w:rPr>
    </w:lvl>
    <w:lvl w:ilvl="1" w:tplc="7F50A194">
      <w:numFmt w:val="bullet"/>
      <w:lvlText w:val="•"/>
      <w:lvlJc w:val="left"/>
      <w:pPr>
        <w:ind w:left="766" w:hanging="284"/>
      </w:pPr>
      <w:rPr>
        <w:rFonts w:hint="default"/>
        <w:lang w:val="uk-UA" w:eastAsia="en-US" w:bidi="ar-SA"/>
      </w:rPr>
    </w:lvl>
    <w:lvl w:ilvl="2" w:tplc="3E7442AA">
      <w:numFmt w:val="bullet"/>
      <w:lvlText w:val="•"/>
      <w:lvlJc w:val="left"/>
      <w:pPr>
        <w:ind w:left="1393" w:hanging="284"/>
      </w:pPr>
      <w:rPr>
        <w:rFonts w:hint="default"/>
        <w:lang w:val="uk-UA" w:eastAsia="en-US" w:bidi="ar-SA"/>
      </w:rPr>
    </w:lvl>
    <w:lvl w:ilvl="3" w:tplc="E12280C4">
      <w:numFmt w:val="bullet"/>
      <w:lvlText w:val="•"/>
      <w:lvlJc w:val="left"/>
      <w:pPr>
        <w:ind w:left="2020" w:hanging="284"/>
      </w:pPr>
      <w:rPr>
        <w:rFonts w:hint="default"/>
        <w:lang w:val="uk-UA" w:eastAsia="en-US" w:bidi="ar-SA"/>
      </w:rPr>
    </w:lvl>
    <w:lvl w:ilvl="4" w:tplc="5CCC7DCA">
      <w:numFmt w:val="bullet"/>
      <w:lvlText w:val="•"/>
      <w:lvlJc w:val="left"/>
      <w:pPr>
        <w:ind w:left="2647" w:hanging="284"/>
      </w:pPr>
      <w:rPr>
        <w:rFonts w:hint="default"/>
        <w:lang w:val="uk-UA" w:eastAsia="en-US" w:bidi="ar-SA"/>
      </w:rPr>
    </w:lvl>
    <w:lvl w:ilvl="5" w:tplc="4DEEFB74">
      <w:numFmt w:val="bullet"/>
      <w:lvlText w:val="•"/>
      <w:lvlJc w:val="left"/>
      <w:pPr>
        <w:ind w:left="3274" w:hanging="284"/>
      </w:pPr>
      <w:rPr>
        <w:rFonts w:hint="default"/>
        <w:lang w:val="uk-UA" w:eastAsia="en-US" w:bidi="ar-SA"/>
      </w:rPr>
    </w:lvl>
    <w:lvl w:ilvl="6" w:tplc="5486F0AE">
      <w:numFmt w:val="bullet"/>
      <w:lvlText w:val="•"/>
      <w:lvlJc w:val="left"/>
      <w:pPr>
        <w:ind w:left="3901" w:hanging="284"/>
      </w:pPr>
      <w:rPr>
        <w:rFonts w:hint="default"/>
        <w:lang w:val="uk-UA" w:eastAsia="en-US" w:bidi="ar-SA"/>
      </w:rPr>
    </w:lvl>
    <w:lvl w:ilvl="7" w:tplc="E8A45F86">
      <w:numFmt w:val="bullet"/>
      <w:lvlText w:val="•"/>
      <w:lvlJc w:val="left"/>
      <w:pPr>
        <w:ind w:left="4528" w:hanging="284"/>
      </w:pPr>
      <w:rPr>
        <w:rFonts w:hint="default"/>
        <w:lang w:val="uk-UA" w:eastAsia="en-US" w:bidi="ar-SA"/>
      </w:rPr>
    </w:lvl>
    <w:lvl w:ilvl="8" w:tplc="1EA4D440">
      <w:numFmt w:val="bullet"/>
      <w:lvlText w:val="•"/>
      <w:lvlJc w:val="left"/>
      <w:pPr>
        <w:ind w:left="5155" w:hanging="284"/>
      </w:pPr>
      <w:rPr>
        <w:rFonts w:hint="default"/>
        <w:lang w:val="uk-UA" w:eastAsia="en-US" w:bidi="ar-SA"/>
      </w:rPr>
    </w:lvl>
  </w:abstractNum>
  <w:abstractNum w:abstractNumId="43" w15:restartNumberingAfterBreak="0">
    <w:nsid w:val="413C6C17"/>
    <w:multiLevelType w:val="hybridMultilevel"/>
    <w:tmpl w:val="05641F62"/>
    <w:lvl w:ilvl="0" w:tplc="5B820234">
      <w:numFmt w:val="bullet"/>
      <w:lvlText w:val="–"/>
      <w:lvlJc w:val="left"/>
      <w:pPr>
        <w:ind w:left="283" w:hanging="226"/>
      </w:pPr>
      <w:rPr>
        <w:rFonts w:ascii="Times New Roman" w:eastAsia="Times New Roman" w:hAnsi="Times New Roman" w:cs="Times New Roman" w:hint="default"/>
        <w:b w:val="0"/>
        <w:bCs w:val="0"/>
        <w:i w:val="0"/>
        <w:iCs w:val="0"/>
        <w:spacing w:val="0"/>
        <w:w w:val="99"/>
        <w:sz w:val="20"/>
        <w:szCs w:val="20"/>
        <w:lang w:val="uk-UA" w:eastAsia="en-US" w:bidi="ar-SA"/>
      </w:rPr>
    </w:lvl>
    <w:lvl w:ilvl="1" w:tplc="F08E0902">
      <w:numFmt w:val="bullet"/>
      <w:lvlText w:val="•"/>
      <w:lvlJc w:val="left"/>
      <w:pPr>
        <w:ind w:left="921" w:hanging="226"/>
      </w:pPr>
      <w:rPr>
        <w:rFonts w:hint="default"/>
        <w:lang w:val="uk-UA" w:eastAsia="en-US" w:bidi="ar-SA"/>
      </w:rPr>
    </w:lvl>
    <w:lvl w:ilvl="2" w:tplc="F8823E98">
      <w:numFmt w:val="bullet"/>
      <w:lvlText w:val="•"/>
      <w:lvlJc w:val="left"/>
      <w:pPr>
        <w:ind w:left="1562" w:hanging="226"/>
      </w:pPr>
      <w:rPr>
        <w:rFonts w:hint="default"/>
        <w:lang w:val="uk-UA" w:eastAsia="en-US" w:bidi="ar-SA"/>
      </w:rPr>
    </w:lvl>
    <w:lvl w:ilvl="3" w:tplc="9A2E8286">
      <w:numFmt w:val="bullet"/>
      <w:lvlText w:val="•"/>
      <w:lvlJc w:val="left"/>
      <w:pPr>
        <w:ind w:left="2203" w:hanging="226"/>
      </w:pPr>
      <w:rPr>
        <w:rFonts w:hint="default"/>
        <w:lang w:val="uk-UA" w:eastAsia="en-US" w:bidi="ar-SA"/>
      </w:rPr>
    </w:lvl>
    <w:lvl w:ilvl="4" w:tplc="E10879B6">
      <w:numFmt w:val="bullet"/>
      <w:lvlText w:val="•"/>
      <w:lvlJc w:val="left"/>
      <w:pPr>
        <w:ind w:left="2845" w:hanging="226"/>
      </w:pPr>
      <w:rPr>
        <w:rFonts w:hint="default"/>
        <w:lang w:val="uk-UA" w:eastAsia="en-US" w:bidi="ar-SA"/>
      </w:rPr>
    </w:lvl>
    <w:lvl w:ilvl="5" w:tplc="DEB20C0C">
      <w:numFmt w:val="bullet"/>
      <w:lvlText w:val="•"/>
      <w:lvlJc w:val="left"/>
      <w:pPr>
        <w:ind w:left="3486" w:hanging="226"/>
      </w:pPr>
      <w:rPr>
        <w:rFonts w:hint="default"/>
        <w:lang w:val="uk-UA" w:eastAsia="en-US" w:bidi="ar-SA"/>
      </w:rPr>
    </w:lvl>
    <w:lvl w:ilvl="6" w:tplc="747E919A">
      <w:numFmt w:val="bullet"/>
      <w:lvlText w:val="•"/>
      <w:lvlJc w:val="left"/>
      <w:pPr>
        <w:ind w:left="4127" w:hanging="226"/>
      </w:pPr>
      <w:rPr>
        <w:rFonts w:hint="default"/>
        <w:lang w:val="uk-UA" w:eastAsia="en-US" w:bidi="ar-SA"/>
      </w:rPr>
    </w:lvl>
    <w:lvl w:ilvl="7" w:tplc="3A5EA182">
      <w:numFmt w:val="bullet"/>
      <w:lvlText w:val="•"/>
      <w:lvlJc w:val="left"/>
      <w:pPr>
        <w:ind w:left="4768" w:hanging="226"/>
      </w:pPr>
      <w:rPr>
        <w:rFonts w:hint="default"/>
        <w:lang w:val="uk-UA" w:eastAsia="en-US" w:bidi="ar-SA"/>
      </w:rPr>
    </w:lvl>
    <w:lvl w:ilvl="8" w:tplc="9D6CB2FE">
      <w:numFmt w:val="bullet"/>
      <w:lvlText w:val="•"/>
      <w:lvlJc w:val="left"/>
      <w:pPr>
        <w:ind w:left="5410" w:hanging="226"/>
      </w:pPr>
      <w:rPr>
        <w:rFonts w:hint="default"/>
        <w:lang w:val="uk-UA" w:eastAsia="en-US" w:bidi="ar-SA"/>
      </w:rPr>
    </w:lvl>
  </w:abstractNum>
  <w:abstractNum w:abstractNumId="44" w15:restartNumberingAfterBreak="0">
    <w:nsid w:val="41D55934"/>
    <w:multiLevelType w:val="hybridMultilevel"/>
    <w:tmpl w:val="AC001932"/>
    <w:lvl w:ilvl="0" w:tplc="1214E500">
      <w:numFmt w:val="bullet"/>
      <w:lvlText w:val=""/>
      <w:lvlJc w:val="left"/>
      <w:pPr>
        <w:ind w:left="1135" w:hanging="286"/>
      </w:pPr>
      <w:rPr>
        <w:rFonts w:ascii="Symbol" w:eastAsia="Symbol" w:hAnsi="Symbol" w:cs="Symbol" w:hint="default"/>
        <w:b w:val="0"/>
        <w:bCs w:val="0"/>
        <w:i w:val="0"/>
        <w:iCs w:val="0"/>
        <w:spacing w:val="0"/>
        <w:w w:val="99"/>
        <w:sz w:val="20"/>
        <w:szCs w:val="20"/>
        <w:lang w:val="uk-UA" w:eastAsia="en-US" w:bidi="ar-SA"/>
      </w:rPr>
    </w:lvl>
    <w:lvl w:ilvl="1" w:tplc="F6281AD2">
      <w:numFmt w:val="bullet"/>
      <w:lvlText w:val="•"/>
      <w:lvlJc w:val="left"/>
      <w:pPr>
        <w:ind w:left="1695" w:hanging="286"/>
      </w:pPr>
      <w:rPr>
        <w:rFonts w:hint="default"/>
        <w:lang w:val="uk-UA" w:eastAsia="en-US" w:bidi="ar-SA"/>
      </w:rPr>
    </w:lvl>
    <w:lvl w:ilvl="2" w:tplc="6B2630DA">
      <w:numFmt w:val="bullet"/>
      <w:lvlText w:val="•"/>
      <w:lvlJc w:val="left"/>
      <w:pPr>
        <w:ind w:left="2250" w:hanging="286"/>
      </w:pPr>
      <w:rPr>
        <w:rFonts w:hint="default"/>
        <w:lang w:val="uk-UA" w:eastAsia="en-US" w:bidi="ar-SA"/>
      </w:rPr>
    </w:lvl>
    <w:lvl w:ilvl="3" w:tplc="857C830C">
      <w:numFmt w:val="bullet"/>
      <w:lvlText w:val="•"/>
      <w:lvlJc w:val="left"/>
      <w:pPr>
        <w:ind w:left="2805" w:hanging="286"/>
      </w:pPr>
      <w:rPr>
        <w:rFonts w:hint="default"/>
        <w:lang w:val="uk-UA" w:eastAsia="en-US" w:bidi="ar-SA"/>
      </w:rPr>
    </w:lvl>
    <w:lvl w:ilvl="4" w:tplc="DE727F90">
      <w:numFmt w:val="bullet"/>
      <w:lvlText w:val="•"/>
      <w:lvlJc w:val="left"/>
      <w:pPr>
        <w:ind w:left="3361" w:hanging="286"/>
      </w:pPr>
      <w:rPr>
        <w:rFonts w:hint="default"/>
        <w:lang w:val="uk-UA" w:eastAsia="en-US" w:bidi="ar-SA"/>
      </w:rPr>
    </w:lvl>
    <w:lvl w:ilvl="5" w:tplc="30D49EE6">
      <w:numFmt w:val="bullet"/>
      <w:lvlText w:val="•"/>
      <w:lvlJc w:val="left"/>
      <w:pPr>
        <w:ind w:left="3916" w:hanging="286"/>
      </w:pPr>
      <w:rPr>
        <w:rFonts w:hint="default"/>
        <w:lang w:val="uk-UA" w:eastAsia="en-US" w:bidi="ar-SA"/>
      </w:rPr>
    </w:lvl>
    <w:lvl w:ilvl="6" w:tplc="7A06978E">
      <w:numFmt w:val="bullet"/>
      <w:lvlText w:val="•"/>
      <w:lvlJc w:val="left"/>
      <w:pPr>
        <w:ind w:left="4471" w:hanging="286"/>
      </w:pPr>
      <w:rPr>
        <w:rFonts w:hint="default"/>
        <w:lang w:val="uk-UA" w:eastAsia="en-US" w:bidi="ar-SA"/>
      </w:rPr>
    </w:lvl>
    <w:lvl w:ilvl="7" w:tplc="B61A82AA">
      <w:numFmt w:val="bullet"/>
      <w:lvlText w:val="•"/>
      <w:lvlJc w:val="left"/>
      <w:pPr>
        <w:ind w:left="5026" w:hanging="286"/>
      </w:pPr>
      <w:rPr>
        <w:rFonts w:hint="default"/>
        <w:lang w:val="uk-UA" w:eastAsia="en-US" w:bidi="ar-SA"/>
      </w:rPr>
    </w:lvl>
    <w:lvl w:ilvl="8" w:tplc="492446DC">
      <w:numFmt w:val="bullet"/>
      <w:lvlText w:val="•"/>
      <w:lvlJc w:val="left"/>
      <w:pPr>
        <w:ind w:left="5582" w:hanging="286"/>
      </w:pPr>
      <w:rPr>
        <w:rFonts w:hint="default"/>
        <w:lang w:val="uk-UA" w:eastAsia="en-US" w:bidi="ar-SA"/>
      </w:rPr>
    </w:lvl>
  </w:abstractNum>
  <w:abstractNum w:abstractNumId="45" w15:restartNumberingAfterBreak="0">
    <w:nsid w:val="429628E0"/>
    <w:multiLevelType w:val="hybridMultilevel"/>
    <w:tmpl w:val="B590F94E"/>
    <w:lvl w:ilvl="0" w:tplc="C2720476">
      <w:numFmt w:val="bullet"/>
      <w:lvlText w:val=""/>
      <w:lvlJc w:val="left"/>
      <w:pPr>
        <w:ind w:left="644" w:hanging="286"/>
      </w:pPr>
      <w:rPr>
        <w:rFonts w:ascii="Symbol" w:eastAsia="Symbol" w:hAnsi="Symbol" w:cs="Symbol" w:hint="default"/>
        <w:b w:val="0"/>
        <w:bCs w:val="0"/>
        <w:i w:val="0"/>
        <w:iCs w:val="0"/>
        <w:spacing w:val="0"/>
        <w:w w:val="100"/>
        <w:sz w:val="18"/>
        <w:szCs w:val="18"/>
        <w:lang w:val="uk-UA" w:eastAsia="en-US" w:bidi="ar-SA"/>
      </w:rPr>
    </w:lvl>
    <w:lvl w:ilvl="1" w:tplc="7B68A0C4">
      <w:numFmt w:val="bullet"/>
      <w:lvlText w:val="•"/>
      <w:lvlJc w:val="left"/>
      <w:pPr>
        <w:ind w:left="975" w:hanging="286"/>
      </w:pPr>
      <w:rPr>
        <w:rFonts w:hint="default"/>
        <w:lang w:val="uk-UA" w:eastAsia="en-US" w:bidi="ar-SA"/>
      </w:rPr>
    </w:lvl>
    <w:lvl w:ilvl="2" w:tplc="113A6376">
      <w:numFmt w:val="bullet"/>
      <w:lvlText w:val="•"/>
      <w:lvlJc w:val="left"/>
      <w:pPr>
        <w:ind w:left="1311" w:hanging="286"/>
      </w:pPr>
      <w:rPr>
        <w:rFonts w:hint="default"/>
        <w:lang w:val="uk-UA" w:eastAsia="en-US" w:bidi="ar-SA"/>
      </w:rPr>
    </w:lvl>
    <w:lvl w:ilvl="3" w:tplc="16E834A4">
      <w:numFmt w:val="bullet"/>
      <w:lvlText w:val="•"/>
      <w:lvlJc w:val="left"/>
      <w:pPr>
        <w:ind w:left="1646" w:hanging="286"/>
      </w:pPr>
      <w:rPr>
        <w:rFonts w:hint="default"/>
        <w:lang w:val="uk-UA" w:eastAsia="en-US" w:bidi="ar-SA"/>
      </w:rPr>
    </w:lvl>
    <w:lvl w:ilvl="4" w:tplc="01F6960E">
      <w:numFmt w:val="bullet"/>
      <w:lvlText w:val="•"/>
      <w:lvlJc w:val="left"/>
      <w:pPr>
        <w:ind w:left="1982" w:hanging="286"/>
      </w:pPr>
      <w:rPr>
        <w:rFonts w:hint="default"/>
        <w:lang w:val="uk-UA" w:eastAsia="en-US" w:bidi="ar-SA"/>
      </w:rPr>
    </w:lvl>
    <w:lvl w:ilvl="5" w:tplc="2B8877DE">
      <w:numFmt w:val="bullet"/>
      <w:lvlText w:val="•"/>
      <w:lvlJc w:val="left"/>
      <w:pPr>
        <w:ind w:left="2317" w:hanging="286"/>
      </w:pPr>
      <w:rPr>
        <w:rFonts w:hint="default"/>
        <w:lang w:val="uk-UA" w:eastAsia="en-US" w:bidi="ar-SA"/>
      </w:rPr>
    </w:lvl>
    <w:lvl w:ilvl="6" w:tplc="1ADA72E0">
      <w:numFmt w:val="bullet"/>
      <w:lvlText w:val="•"/>
      <w:lvlJc w:val="left"/>
      <w:pPr>
        <w:ind w:left="2653" w:hanging="286"/>
      </w:pPr>
      <w:rPr>
        <w:rFonts w:hint="default"/>
        <w:lang w:val="uk-UA" w:eastAsia="en-US" w:bidi="ar-SA"/>
      </w:rPr>
    </w:lvl>
    <w:lvl w:ilvl="7" w:tplc="8B64E0C4">
      <w:numFmt w:val="bullet"/>
      <w:lvlText w:val="•"/>
      <w:lvlJc w:val="left"/>
      <w:pPr>
        <w:ind w:left="2988" w:hanging="286"/>
      </w:pPr>
      <w:rPr>
        <w:rFonts w:hint="default"/>
        <w:lang w:val="uk-UA" w:eastAsia="en-US" w:bidi="ar-SA"/>
      </w:rPr>
    </w:lvl>
    <w:lvl w:ilvl="8" w:tplc="50D0BE46">
      <w:numFmt w:val="bullet"/>
      <w:lvlText w:val="•"/>
      <w:lvlJc w:val="left"/>
      <w:pPr>
        <w:ind w:left="3324" w:hanging="286"/>
      </w:pPr>
      <w:rPr>
        <w:rFonts w:hint="default"/>
        <w:lang w:val="uk-UA" w:eastAsia="en-US" w:bidi="ar-SA"/>
      </w:rPr>
    </w:lvl>
  </w:abstractNum>
  <w:abstractNum w:abstractNumId="46" w15:restartNumberingAfterBreak="0">
    <w:nsid w:val="43613202"/>
    <w:multiLevelType w:val="hybridMultilevel"/>
    <w:tmpl w:val="8376C5D6"/>
    <w:lvl w:ilvl="0" w:tplc="4C803840">
      <w:start w:val="1"/>
      <w:numFmt w:val="decimal"/>
      <w:lvlText w:val="%1"/>
      <w:lvlJc w:val="left"/>
      <w:pPr>
        <w:ind w:left="280" w:hanging="120"/>
        <w:jc w:val="right"/>
      </w:pPr>
      <w:rPr>
        <w:rFonts w:ascii="Times New Roman" w:eastAsia="Times New Roman" w:hAnsi="Times New Roman" w:cs="Times New Roman" w:hint="default"/>
        <w:b/>
        <w:bCs/>
        <w:i/>
        <w:iCs/>
        <w:spacing w:val="0"/>
        <w:w w:val="100"/>
        <w:sz w:val="16"/>
        <w:szCs w:val="16"/>
        <w:lang w:val="uk-UA" w:eastAsia="en-US" w:bidi="ar-SA"/>
      </w:rPr>
    </w:lvl>
    <w:lvl w:ilvl="1" w:tplc="404E4C2C">
      <w:numFmt w:val="bullet"/>
      <w:lvlText w:val="•"/>
      <w:lvlJc w:val="left"/>
      <w:pPr>
        <w:ind w:left="475" w:hanging="120"/>
      </w:pPr>
      <w:rPr>
        <w:rFonts w:hint="default"/>
        <w:lang w:val="uk-UA" w:eastAsia="en-US" w:bidi="ar-SA"/>
      </w:rPr>
    </w:lvl>
    <w:lvl w:ilvl="2" w:tplc="8D00AA2C">
      <w:numFmt w:val="bullet"/>
      <w:lvlText w:val="•"/>
      <w:lvlJc w:val="left"/>
      <w:pPr>
        <w:ind w:left="670" w:hanging="120"/>
      </w:pPr>
      <w:rPr>
        <w:rFonts w:hint="default"/>
        <w:lang w:val="uk-UA" w:eastAsia="en-US" w:bidi="ar-SA"/>
      </w:rPr>
    </w:lvl>
    <w:lvl w:ilvl="3" w:tplc="D7E27BB2">
      <w:numFmt w:val="bullet"/>
      <w:lvlText w:val="•"/>
      <w:lvlJc w:val="left"/>
      <w:pPr>
        <w:ind w:left="865" w:hanging="120"/>
      </w:pPr>
      <w:rPr>
        <w:rFonts w:hint="default"/>
        <w:lang w:val="uk-UA" w:eastAsia="en-US" w:bidi="ar-SA"/>
      </w:rPr>
    </w:lvl>
    <w:lvl w:ilvl="4" w:tplc="D4844670">
      <w:numFmt w:val="bullet"/>
      <w:lvlText w:val="•"/>
      <w:lvlJc w:val="left"/>
      <w:pPr>
        <w:ind w:left="1060" w:hanging="120"/>
      </w:pPr>
      <w:rPr>
        <w:rFonts w:hint="default"/>
        <w:lang w:val="uk-UA" w:eastAsia="en-US" w:bidi="ar-SA"/>
      </w:rPr>
    </w:lvl>
    <w:lvl w:ilvl="5" w:tplc="A03A4F90">
      <w:numFmt w:val="bullet"/>
      <w:lvlText w:val="•"/>
      <w:lvlJc w:val="left"/>
      <w:pPr>
        <w:ind w:left="1256" w:hanging="120"/>
      </w:pPr>
      <w:rPr>
        <w:rFonts w:hint="default"/>
        <w:lang w:val="uk-UA" w:eastAsia="en-US" w:bidi="ar-SA"/>
      </w:rPr>
    </w:lvl>
    <w:lvl w:ilvl="6" w:tplc="DFB24228">
      <w:numFmt w:val="bullet"/>
      <w:lvlText w:val="•"/>
      <w:lvlJc w:val="left"/>
      <w:pPr>
        <w:ind w:left="1451" w:hanging="120"/>
      </w:pPr>
      <w:rPr>
        <w:rFonts w:hint="default"/>
        <w:lang w:val="uk-UA" w:eastAsia="en-US" w:bidi="ar-SA"/>
      </w:rPr>
    </w:lvl>
    <w:lvl w:ilvl="7" w:tplc="560445B2">
      <w:numFmt w:val="bullet"/>
      <w:lvlText w:val="•"/>
      <w:lvlJc w:val="left"/>
      <w:pPr>
        <w:ind w:left="1646" w:hanging="120"/>
      </w:pPr>
      <w:rPr>
        <w:rFonts w:hint="default"/>
        <w:lang w:val="uk-UA" w:eastAsia="en-US" w:bidi="ar-SA"/>
      </w:rPr>
    </w:lvl>
    <w:lvl w:ilvl="8" w:tplc="48BA7CE6">
      <w:numFmt w:val="bullet"/>
      <w:lvlText w:val="•"/>
      <w:lvlJc w:val="left"/>
      <w:pPr>
        <w:ind w:left="1841" w:hanging="120"/>
      </w:pPr>
      <w:rPr>
        <w:rFonts w:hint="default"/>
        <w:lang w:val="uk-UA" w:eastAsia="en-US" w:bidi="ar-SA"/>
      </w:rPr>
    </w:lvl>
  </w:abstractNum>
  <w:abstractNum w:abstractNumId="47" w15:restartNumberingAfterBreak="0">
    <w:nsid w:val="44C61793"/>
    <w:multiLevelType w:val="hybridMultilevel"/>
    <w:tmpl w:val="37C2A042"/>
    <w:lvl w:ilvl="0" w:tplc="B6C418FC">
      <w:numFmt w:val="bullet"/>
      <w:lvlText w:val="–"/>
      <w:lvlJc w:val="left"/>
      <w:pPr>
        <w:ind w:left="349" w:hanging="135"/>
      </w:pPr>
      <w:rPr>
        <w:rFonts w:ascii="Times New Roman" w:eastAsia="Times New Roman" w:hAnsi="Times New Roman" w:cs="Times New Roman" w:hint="default"/>
        <w:b w:val="0"/>
        <w:bCs w:val="0"/>
        <w:i w:val="0"/>
        <w:iCs w:val="0"/>
        <w:spacing w:val="0"/>
        <w:w w:val="100"/>
        <w:sz w:val="18"/>
        <w:szCs w:val="18"/>
        <w:lang w:val="uk-UA" w:eastAsia="en-US" w:bidi="ar-SA"/>
      </w:rPr>
    </w:lvl>
    <w:lvl w:ilvl="1" w:tplc="035E989A">
      <w:numFmt w:val="bullet"/>
      <w:lvlText w:val="•"/>
      <w:lvlJc w:val="left"/>
      <w:pPr>
        <w:ind w:left="674" w:hanging="135"/>
      </w:pPr>
      <w:rPr>
        <w:rFonts w:hint="default"/>
        <w:lang w:val="uk-UA" w:eastAsia="en-US" w:bidi="ar-SA"/>
      </w:rPr>
    </w:lvl>
    <w:lvl w:ilvl="2" w:tplc="C54C6664">
      <w:numFmt w:val="bullet"/>
      <w:lvlText w:val="•"/>
      <w:lvlJc w:val="left"/>
      <w:pPr>
        <w:ind w:left="1008" w:hanging="135"/>
      </w:pPr>
      <w:rPr>
        <w:rFonts w:hint="default"/>
        <w:lang w:val="uk-UA" w:eastAsia="en-US" w:bidi="ar-SA"/>
      </w:rPr>
    </w:lvl>
    <w:lvl w:ilvl="3" w:tplc="9628E6E2">
      <w:numFmt w:val="bullet"/>
      <w:lvlText w:val="•"/>
      <w:lvlJc w:val="left"/>
      <w:pPr>
        <w:ind w:left="1343" w:hanging="135"/>
      </w:pPr>
      <w:rPr>
        <w:rFonts w:hint="default"/>
        <w:lang w:val="uk-UA" w:eastAsia="en-US" w:bidi="ar-SA"/>
      </w:rPr>
    </w:lvl>
    <w:lvl w:ilvl="4" w:tplc="F5E05A26">
      <w:numFmt w:val="bullet"/>
      <w:lvlText w:val="•"/>
      <w:lvlJc w:val="left"/>
      <w:pPr>
        <w:ind w:left="1677" w:hanging="135"/>
      </w:pPr>
      <w:rPr>
        <w:rFonts w:hint="default"/>
        <w:lang w:val="uk-UA" w:eastAsia="en-US" w:bidi="ar-SA"/>
      </w:rPr>
    </w:lvl>
    <w:lvl w:ilvl="5" w:tplc="CDC830E2">
      <w:numFmt w:val="bullet"/>
      <w:lvlText w:val="•"/>
      <w:lvlJc w:val="left"/>
      <w:pPr>
        <w:ind w:left="2012" w:hanging="135"/>
      </w:pPr>
      <w:rPr>
        <w:rFonts w:hint="default"/>
        <w:lang w:val="uk-UA" w:eastAsia="en-US" w:bidi="ar-SA"/>
      </w:rPr>
    </w:lvl>
    <w:lvl w:ilvl="6" w:tplc="B78AB876">
      <w:numFmt w:val="bullet"/>
      <w:lvlText w:val="•"/>
      <w:lvlJc w:val="left"/>
      <w:pPr>
        <w:ind w:left="2346" w:hanging="135"/>
      </w:pPr>
      <w:rPr>
        <w:rFonts w:hint="default"/>
        <w:lang w:val="uk-UA" w:eastAsia="en-US" w:bidi="ar-SA"/>
      </w:rPr>
    </w:lvl>
    <w:lvl w:ilvl="7" w:tplc="36FA69A8">
      <w:numFmt w:val="bullet"/>
      <w:lvlText w:val="•"/>
      <w:lvlJc w:val="left"/>
      <w:pPr>
        <w:ind w:left="2680" w:hanging="135"/>
      </w:pPr>
      <w:rPr>
        <w:rFonts w:hint="default"/>
        <w:lang w:val="uk-UA" w:eastAsia="en-US" w:bidi="ar-SA"/>
      </w:rPr>
    </w:lvl>
    <w:lvl w:ilvl="8" w:tplc="EC0E6548">
      <w:numFmt w:val="bullet"/>
      <w:lvlText w:val="•"/>
      <w:lvlJc w:val="left"/>
      <w:pPr>
        <w:ind w:left="3015" w:hanging="135"/>
      </w:pPr>
      <w:rPr>
        <w:rFonts w:hint="default"/>
        <w:lang w:val="uk-UA" w:eastAsia="en-US" w:bidi="ar-SA"/>
      </w:rPr>
    </w:lvl>
  </w:abstractNum>
  <w:abstractNum w:abstractNumId="48" w15:restartNumberingAfterBreak="0">
    <w:nsid w:val="45050D93"/>
    <w:multiLevelType w:val="multilevel"/>
    <w:tmpl w:val="EF229352"/>
    <w:lvl w:ilvl="0">
      <w:start w:val="2"/>
      <w:numFmt w:val="decimal"/>
      <w:lvlText w:val="%1"/>
      <w:lvlJc w:val="left"/>
      <w:pPr>
        <w:ind w:left="2294" w:hanging="399"/>
        <w:jc w:val="left"/>
      </w:pPr>
      <w:rPr>
        <w:rFonts w:hint="default"/>
        <w:lang w:val="uk-UA" w:eastAsia="en-US" w:bidi="ar-SA"/>
      </w:rPr>
    </w:lvl>
    <w:lvl w:ilvl="1">
      <w:start w:val="1"/>
      <w:numFmt w:val="decimal"/>
      <w:lvlText w:val="%1.%2."/>
      <w:lvlJc w:val="left"/>
      <w:pPr>
        <w:ind w:left="2294" w:hanging="399"/>
        <w:jc w:val="right"/>
      </w:pPr>
      <w:rPr>
        <w:rFonts w:ascii="Times New Roman" w:eastAsia="Times New Roman" w:hAnsi="Times New Roman" w:cs="Times New Roman" w:hint="default"/>
        <w:b/>
        <w:bCs/>
        <w:i w:val="0"/>
        <w:iCs w:val="0"/>
        <w:spacing w:val="-5"/>
        <w:w w:val="100"/>
        <w:sz w:val="24"/>
        <w:szCs w:val="24"/>
        <w:lang w:val="uk-UA" w:eastAsia="en-US" w:bidi="ar-SA"/>
      </w:rPr>
    </w:lvl>
    <w:lvl w:ilvl="2">
      <w:numFmt w:val="bullet"/>
      <w:lvlText w:val="•"/>
      <w:lvlJc w:val="left"/>
      <w:pPr>
        <w:ind w:left="3161" w:hanging="399"/>
      </w:pPr>
      <w:rPr>
        <w:rFonts w:hint="default"/>
        <w:lang w:val="uk-UA" w:eastAsia="en-US" w:bidi="ar-SA"/>
      </w:rPr>
    </w:lvl>
    <w:lvl w:ilvl="3">
      <w:numFmt w:val="bullet"/>
      <w:lvlText w:val="•"/>
      <w:lvlJc w:val="left"/>
      <w:pPr>
        <w:ind w:left="3591" w:hanging="399"/>
      </w:pPr>
      <w:rPr>
        <w:rFonts w:hint="default"/>
        <w:lang w:val="uk-UA" w:eastAsia="en-US" w:bidi="ar-SA"/>
      </w:rPr>
    </w:lvl>
    <w:lvl w:ilvl="4">
      <w:numFmt w:val="bullet"/>
      <w:lvlText w:val="•"/>
      <w:lvlJc w:val="left"/>
      <w:pPr>
        <w:ind w:left="4022" w:hanging="399"/>
      </w:pPr>
      <w:rPr>
        <w:rFonts w:hint="default"/>
        <w:lang w:val="uk-UA" w:eastAsia="en-US" w:bidi="ar-SA"/>
      </w:rPr>
    </w:lvl>
    <w:lvl w:ilvl="5">
      <w:numFmt w:val="bullet"/>
      <w:lvlText w:val="•"/>
      <w:lvlJc w:val="left"/>
      <w:pPr>
        <w:ind w:left="4453" w:hanging="399"/>
      </w:pPr>
      <w:rPr>
        <w:rFonts w:hint="default"/>
        <w:lang w:val="uk-UA" w:eastAsia="en-US" w:bidi="ar-SA"/>
      </w:rPr>
    </w:lvl>
    <w:lvl w:ilvl="6">
      <w:numFmt w:val="bullet"/>
      <w:lvlText w:val="•"/>
      <w:lvlJc w:val="left"/>
      <w:pPr>
        <w:ind w:left="4883" w:hanging="399"/>
      </w:pPr>
      <w:rPr>
        <w:rFonts w:hint="default"/>
        <w:lang w:val="uk-UA" w:eastAsia="en-US" w:bidi="ar-SA"/>
      </w:rPr>
    </w:lvl>
    <w:lvl w:ilvl="7">
      <w:numFmt w:val="bullet"/>
      <w:lvlText w:val="•"/>
      <w:lvlJc w:val="left"/>
      <w:pPr>
        <w:ind w:left="5314" w:hanging="399"/>
      </w:pPr>
      <w:rPr>
        <w:rFonts w:hint="default"/>
        <w:lang w:val="uk-UA" w:eastAsia="en-US" w:bidi="ar-SA"/>
      </w:rPr>
    </w:lvl>
    <w:lvl w:ilvl="8">
      <w:numFmt w:val="bullet"/>
      <w:lvlText w:val="•"/>
      <w:lvlJc w:val="left"/>
      <w:pPr>
        <w:ind w:left="5744" w:hanging="399"/>
      </w:pPr>
      <w:rPr>
        <w:rFonts w:hint="default"/>
        <w:lang w:val="uk-UA" w:eastAsia="en-US" w:bidi="ar-SA"/>
      </w:rPr>
    </w:lvl>
  </w:abstractNum>
  <w:abstractNum w:abstractNumId="49" w15:restartNumberingAfterBreak="0">
    <w:nsid w:val="475F524C"/>
    <w:multiLevelType w:val="multilevel"/>
    <w:tmpl w:val="DC8CA3CE"/>
    <w:lvl w:ilvl="0">
      <w:start w:val="1"/>
      <w:numFmt w:val="decimal"/>
      <w:lvlText w:val="%1."/>
      <w:lvlJc w:val="left"/>
      <w:pPr>
        <w:ind w:left="984" w:hanging="360"/>
        <w:jc w:val="left"/>
      </w:pPr>
      <w:rPr>
        <w:rFonts w:hint="default"/>
        <w:spacing w:val="0"/>
        <w:w w:val="99"/>
        <w:lang w:val="uk-UA" w:eastAsia="en-US" w:bidi="ar-SA"/>
      </w:rPr>
    </w:lvl>
    <w:lvl w:ilvl="1">
      <w:start w:val="1"/>
      <w:numFmt w:val="decimal"/>
      <w:lvlText w:val="%1.%2."/>
      <w:lvlJc w:val="left"/>
      <w:pPr>
        <w:ind w:left="2184" w:hanging="399"/>
        <w:jc w:val="right"/>
      </w:pPr>
      <w:rPr>
        <w:rFonts w:ascii="Times New Roman" w:eastAsia="Times New Roman" w:hAnsi="Times New Roman" w:cs="Times New Roman" w:hint="default"/>
        <w:b/>
        <w:bCs/>
        <w:i w:val="0"/>
        <w:iCs w:val="0"/>
        <w:spacing w:val="-5"/>
        <w:w w:val="100"/>
        <w:sz w:val="24"/>
        <w:szCs w:val="24"/>
        <w:lang w:val="uk-UA" w:eastAsia="en-US" w:bidi="ar-SA"/>
      </w:rPr>
    </w:lvl>
    <w:lvl w:ilvl="2">
      <w:start w:val="1"/>
      <w:numFmt w:val="decimal"/>
      <w:lvlText w:val="%1.%2.%3."/>
      <w:lvlJc w:val="left"/>
      <w:pPr>
        <w:ind w:left="2412" w:hanging="471"/>
        <w:jc w:val="right"/>
      </w:pPr>
      <w:rPr>
        <w:rFonts w:ascii="Times New Roman" w:eastAsia="Times New Roman" w:hAnsi="Times New Roman" w:cs="Times New Roman" w:hint="default"/>
        <w:b/>
        <w:bCs/>
        <w:i w:val="0"/>
        <w:iCs w:val="0"/>
        <w:spacing w:val="-5"/>
        <w:w w:val="99"/>
        <w:sz w:val="20"/>
        <w:szCs w:val="20"/>
        <w:lang w:val="uk-UA" w:eastAsia="en-US" w:bidi="ar-SA"/>
      </w:rPr>
    </w:lvl>
    <w:lvl w:ilvl="3">
      <w:numFmt w:val="bullet"/>
      <w:lvlText w:val="•"/>
      <w:lvlJc w:val="left"/>
      <w:pPr>
        <w:ind w:left="2180" w:hanging="471"/>
      </w:pPr>
      <w:rPr>
        <w:rFonts w:hint="default"/>
        <w:lang w:val="uk-UA" w:eastAsia="en-US" w:bidi="ar-SA"/>
      </w:rPr>
    </w:lvl>
    <w:lvl w:ilvl="4">
      <w:numFmt w:val="bullet"/>
      <w:lvlText w:val="•"/>
      <w:lvlJc w:val="left"/>
      <w:pPr>
        <w:ind w:left="2420" w:hanging="471"/>
      </w:pPr>
      <w:rPr>
        <w:rFonts w:hint="default"/>
        <w:lang w:val="uk-UA" w:eastAsia="en-US" w:bidi="ar-SA"/>
      </w:rPr>
    </w:lvl>
    <w:lvl w:ilvl="5">
      <w:numFmt w:val="bullet"/>
      <w:lvlText w:val="•"/>
      <w:lvlJc w:val="left"/>
      <w:pPr>
        <w:ind w:left="3132" w:hanging="471"/>
      </w:pPr>
      <w:rPr>
        <w:rFonts w:hint="default"/>
        <w:lang w:val="uk-UA" w:eastAsia="en-US" w:bidi="ar-SA"/>
      </w:rPr>
    </w:lvl>
    <w:lvl w:ilvl="6">
      <w:numFmt w:val="bullet"/>
      <w:lvlText w:val="•"/>
      <w:lvlJc w:val="left"/>
      <w:pPr>
        <w:ind w:left="3844" w:hanging="471"/>
      </w:pPr>
      <w:rPr>
        <w:rFonts w:hint="default"/>
        <w:lang w:val="uk-UA" w:eastAsia="en-US" w:bidi="ar-SA"/>
      </w:rPr>
    </w:lvl>
    <w:lvl w:ilvl="7">
      <w:numFmt w:val="bullet"/>
      <w:lvlText w:val="•"/>
      <w:lvlJc w:val="left"/>
      <w:pPr>
        <w:ind w:left="4556" w:hanging="471"/>
      </w:pPr>
      <w:rPr>
        <w:rFonts w:hint="default"/>
        <w:lang w:val="uk-UA" w:eastAsia="en-US" w:bidi="ar-SA"/>
      </w:rPr>
    </w:lvl>
    <w:lvl w:ilvl="8">
      <w:numFmt w:val="bullet"/>
      <w:lvlText w:val="•"/>
      <w:lvlJc w:val="left"/>
      <w:pPr>
        <w:ind w:left="5268" w:hanging="471"/>
      </w:pPr>
      <w:rPr>
        <w:rFonts w:hint="default"/>
        <w:lang w:val="uk-UA" w:eastAsia="en-US" w:bidi="ar-SA"/>
      </w:rPr>
    </w:lvl>
  </w:abstractNum>
  <w:abstractNum w:abstractNumId="50" w15:restartNumberingAfterBreak="0">
    <w:nsid w:val="47CE5AAC"/>
    <w:multiLevelType w:val="hybridMultilevel"/>
    <w:tmpl w:val="918A01C4"/>
    <w:lvl w:ilvl="0" w:tplc="1626080A">
      <w:numFmt w:val="bullet"/>
      <w:lvlText w:val=""/>
      <w:lvlJc w:val="left"/>
      <w:pPr>
        <w:ind w:left="849" w:hanging="368"/>
      </w:pPr>
      <w:rPr>
        <w:rFonts w:ascii="Symbol" w:eastAsia="Symbol" w:hAnsi="Symbol" w:cs="Symbol" w:hint="default"/>
        <w:b w:val="0"/>
        <w:bCs w:val="0"/>
        <w:i w:val="0"/>
        <w:iCs w:val="0"/>
        <w:spacing w:val="0"/>
        <w:w w:val="99"/>
        <w:sz w:val="20"/>
        <w:szCs w:val="20"/>
        <w:lang w:val="uk-UA" w:eastAsia="en-US" w:bidi="ar-SA"/>
      </w:rPr>
    </w:lvl>
    <w:lvl w:ilvl="1" w:tplc="E8CA477E">
      <w:numFmt w:val="bullet"/>
      <w:lvlText w:val="•"/>
      <w:lvlJc w:val="left"/>
      <w:pPr>
        <w:ind w:left="1410" w:hanging="368"/>
      </w:pPr>
      <w:rPr>
        <w:rFonts w:hint="default"/>
        <w:lang w:val="uk-UA" w:eastAsia="en-US" w:bidi="ar-SA"/>
      </w:rPr>
    </w:lvl>
    <w:lvl w:ilvl="2" w:tplc="34DC6398">
      <w:numFmt w:val="bullet"/>
      <w:lvlText w:val="•"/>
      <w:lvlJc w:val="left"/>
      <w:pPr>
        <w:ind w:left="1981" w:hanging="368"/>
      </w:pPr>
      <w:rPr>
        <w:rFonts w:hint="default"/>
        <w:lang w:val="uk-UA" w:eastAsia="en-US" w:bidi="ar-SA"/>
      </w:rPr>
    </w:lvl>
    <w:lvl w:ilvl="3" w:tplc="3BE630A4">
      <w:numFmt w:val="bullet"/>
      <w:lvlText w:val="•"/>
      <w:lvlJc w:val="left"/>
      <w:pPr>
        <w:ind w:left="2552" w:hanging="368"/>
      </w:pPr>
      <w:rPr>
        <w:rFonts w:hint="default"/>
        <w:lang w:val="uk-UA" w:eastAsia="en-US" w:bidi="ar-SA"/>
      </w:rPr>
    </w:lvl>
    <w:lvl w:ilvl="4" w:tplc="8D9E5650">
      <w:numFmt w:val="bullet"/>
      <w:lvlText w:val="•"/>
      <w:lvlJc w:val="left"/>
      <w:pPr>
        <w:ind w:left="3123" w:hanging="368"/>
      </w:pPr>
      <w:rPr>
        <w:rFonts w:hint="default"/>
        <w:lang w:val="uk-UA" w:eastAsia="en-US" w:bidi="ar-SA"/>
      </w:rPr>
    </w:lvl>
    <w:lvl w:ilvl="5" w:tplc="951CEE10">
      <w:numFmt w:val="bullet"/>
      <w:lvlText w:val="•"/>
      <w:lvlJc w:val="left"/>
      <w:pPr>
        <w:ind w:left="3694" w:hanging="368"/>
      </w:pPr>
      <w:rPr>
        <w:rFonts w:hint="default"/>
        <w:lang w:val="uk-UA" w:eastAsia="en-US" w:bidi="ar-SA"/>
      </w:rPr>
    </w:lvl>
    <w:lvl w:ilvl="6" w:tplc="61C68892">
      <w:numFmt w:val="bullet"/>
      <w:lvlText w:val="•"/>
      <w:lvlJc w:val="left"/>
      <w:pPr>
        <w:ind w:left="4265" w:hanging="368"/>
      </w:pPr>
      <w:rPr>
        <w:rFonts w:hint="default"/>
        <w:lang w:val="uk-UA" w:eastAsia="en-US" w:bidi="ar-SA"/>
      </w:rPr>
    </w:lvl>
    <w:lvl w:ilvl="7" w:tplc="C17C2D2A">
      <w:numFmt w:val="bullet"/>
      <w:lvlText w:val="•"/>
      <w:lvlJc w:val="left"/>
      <w:pPr>
        <w:ind w:left="4835" w:hanging="368"/>
      </w:pPr>
      <w:rPr>
        <w:rFonts w:hint="default"/>
        <w:lang w:val="uk-UA" w:eastAsia="en-US" w:bidi="ar-SA"/>
      </w:rPr>
    </w:lvl>
    <w:lvl w:ilvl="8" w:tplc="166EEEE0">
      <w:numFmt w:val="bullet"/>
      <w:lvlText w:val="•"/>
      <w:lvlJc w:val="left"/>
      <w:pPr>
        <w:ind w:left="5406" w:hanging="368"/>
      </w:pPr>
      <w:rPr>
        <w:rFonts w:hint="default"/>
        <w:lang w:val="uk-UA" w:eastAsia="en-US" w:bidi="ar-SA"/>
      </w:rPr>
    </w:lvl>
  </w:abstractNum>
  <w:abstractNum w:abstractNumId="51" w15:restartNumberingAfterBreak="0">
    <w:nsid w:val="47D32344"/>
    <w:multiLevelType w:val="multilevel"/>
    <w:tmpl w:val="236E8602"/>
    <w:lvl w:ilvl="0">
      <w:start w:val="2"/>
      <w:numFmt w:val="decimal"/>
      <w:lvlText w:val="%1"/>
      <w:lvlJc w:val="left"/>
      <w:pPr>
        <w:ind w:left="753" w:hanging="329"/>
        <w:jc w:val="left"/>
      </w:pPr>
      <w:rPr>
        <w:rFonts w:hint="default"/>
        <w:lang w:val="uk-UA" w:eastAsia="en-US" w:bidi="ar-SA"/>
      </w:rPr>
    </w:lvl>
    <w:lvl w:ilvl="1">
      <w:start w:val="1"/>
      <w:numFmt w:val="decimal"/>
      <w:lvlText w:val="%1.%2."/>
      <w:lvlJc w:val="left"/>
      <w:pPr>
        <w:ind w:left="753" w:hanging="329"/>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2">
      <w:numFmt w:val="bullet"/>
      <w:lvlText w:val="•"/>
      <w:lvlJc w:val="left"/>
      <w:pPr>
        <w:ind w:left="1872" w:hanging="329"/>
      </w:pPr>
      <w:rPr>
        <w:rFonts w:hint="default"/>
        <w:lang w:val="uk-UA" w:eastAsia="en-US" w:bidi="ar-SA"/>
      </w:rPr>
    </w:lvl>
    <w:lvl w:ilvl="3">
      <w:numFmt w:val="bullet"/>
      <w:lvlText w:val="•"/>
      <w:lvlJc w:val="left"/>
      <w:pPr>
        <w:ind w:left="2428" w:hanging="329"/>
      </w:pPr>
      <w:rPr>
        <w:rFonts w:hint="default"/>
        <w:lang w:val="uk-UA" w:eastAsia="en-US" w:bidi="ar-SA"/>
      </w:rPr>
    </w:lvl>
    <w:lvl w:ilvl="4">
      <w:numFmt w:val="bullet"/>
      <w:lvlText w:val="•"/>
      <w:lvlJc w:val="left"/>
      <w:pPr>
        <w:ind w:left="2985" w:hanging="329"/>
      </w:pPr>
      <w:rPr>
        <w:rFonts w:hint="default"/>
        <w:lang w:val="uk-UA" w:eastAsia="en-US" w:bidi="ar-SA"/>
      </w:rPr>
    </w:lvl>
    <w:lvl w:ilvl="5">
      <w:numFmt w:val="bullet"/>
      <w:lvlText w:val="•"/>
      <w:lvlJc w:val="left"/>
      <w:pPr>
        <w:ind w:left="3541" w:hanging="329"/>
      </w:pPr>
      <w:rPr>
        <w:rFonts w:hint="default"/>
        <w:lang w:val="uk-UA" w:eastAsia="en-US" w:bidi="ar-SA"/>
      </w:rPr>
    </w:lvl>
    <w:lvl w:ilvl="6">
      <w:numFmt w:val="bullet"/>
      <w:lvlText w:val="•"/>
      <w:lvlJc w:val="left"/>
      <w:pPr>
        <w:ind w:left="4097" w:hanging="329"/>
      </w:pPr>
      <w:rPr>
        <w:rFonts w:hint="default"/>
        <w:lang w:val="uk-UA" w:eastAsia="en-US" w:bidi="ar-SA"/>
      </w:rPr>
    </w:lvl>
    <w:lvl w:ilvl="7">
      <w:numFmt w:val="bullet"/>
      <w:lvlText w:val="•"/>
      <w:lvlJc w:val="left"/>
      <w:pPr>
        <w:ind w:left="4654" w:hanging="329"/>
      </w:pPr>
      <w:rPr>
        <w:rFonts w:hint="default"/>
        <w:lang w:val="uk-UA" w:eastAsia="en-US" w:bidi="ar-SA"/>
      </w:rPr>
    </w:lvl>
    <w:lvl w:ilvl="8">
      <w:numFmt w:val="bullet"/>
      <w:lvlText w:val="•"/>
      <w:lvlJc w:val="left"/>
      <w:pPr>
        <w:ind w:left="5210" w:hanging="329"/>
      </w:pPr>
      <w:rPr>
        <w:rFonts w:hint="default"/>
        <w:lang w:val="uk-UA" w:eastAsia="en-US" w:bidi="ar-SA"/>
      </w:rPr>
    </w:lvl>
  </w:abstractNum>
  <w:abstractNum w:abstractNumId="52" w15:restartNumberingAfterBreak="0">
    <w:nsid w:val="485405B0"/>
    <w:multiLevelType w:val="hybridMultilevel"/>
    <w:tmpl w:val="AE768D44"/>
    <w:lvl w:ilvl="0" w:tplc="D98099C2">
      <w:numFmt w:val="bullet"/>
      <w:lvlText w:val=""/>
      <w:lvlJc w:val="left"/>
      <w:pPr>
        <w:ind w:left="849" w:hanging="226"/>
      </w:pPr>
      <w:rPr>
        <w:rFonts w:ascii="Symbol" w:eastAsia="Symbol" w:hAnsi="Symbol" w:cs="Symbol" w:hint="default"/>
        <w:b w:val="0"/>
        <w:bCs w:val="0"/>
        <w:i w:val="0"/>
        <w:iCs w:val="0"/>
        <w:spacing w:val="0"/>
        <w:w w:val="99"/>
        <w:sz w:val="20"/>
        <w:szCs w:val="20"/>
        <w:lang w:val="uk-UA" w:eastAsia="en-US" w:bidi="ar-SA"/>
      </w:rPr>
    </w:lvl>
    <w:lvl w:ilvl="1" w:tplc="1EBC7632">
      <w:numFmt w:val="bullet"/>
      <w:lvlText w:val=""/>
      <w:lvlJc w:val="left"/>
      <w:pPr>
        <w:ind w:left="1344" w:hanging="360"/>
      </w:pPr>
      <w:rPr>
        <w:rFonts w:ascii="Symbol" w:eastAsia="Symbol" w:hAnsi="Symbol" w:cs="Symbol" w:hint="default"/>
        <w:b w:val="0"/>
        <w:bCs w:val="0"/>
        <w:i w:val="0"/>
        <w:iCs w:val="0"/>
        <w:spacing w:val="0"/>
        <w:w w:val="99"/>
        <w:sz w:val="20"/>
        <w:szCs w:val="20"/>
        <w:lang w:val="uk-UA" w:eastAsia="en-US" w:bidi="ar-SA"/>
      </w:rPr>
    </w:lvl>
    <w:lvl w:ilvl="2" w:tplc="F4948D7A">
      <w:numFmt w:val="bullet"/>
      <w:lvlText w:val="•"/>
      <w:lvlJc w:val="left"/>
      <w:pPr>
        <w:ind w:left="1934" w:hanging="360"/>
      </w:pPr>
      <w:rPr>
        <w:rFonts w:hint="default"/>
        <w:lang w:val="uk-UA" w:eastAsia="en-US" w:bidi="ar-SA"/>
      </w:rPr>
    </w:lvl>
    <w:lvl w:ilvl="3" w:tplc="FEEC6C2A">
      <w:numFmt w:val="bullet"/>
      <w:lvlText w:val="•"/>
      <w:lvlJc w:val="left"/>
      <w:pPr>
        <w:ind w:left="2528" w:hanging="360"/>
      </w:pPr>
      <w:rPr>
        <w:rFonts w:hint="default"/>
        <w:lang w:val="uk-UA" w:eastAsia="en-US" w:bidi="ar-SA"/>
      </w:rPr>
    </w:lvl>
    <w:lvl w:ilvl="4" w:tplc="0AFE1662">
      <w:numFmt w:val="bullet"/>
      <w:lvlText w:val="•"/>
      <w:lvlJc w:val="left"/>
      <w:pPr>
        <w:ind w:left="3123" w:hanging="360"/>
      </w:pPr>
      <w:rPr>
        <w:rFonts w:hint="default"/>
        <w:lang w:val="uk-UA" w:eastAsia="en-US" w:bidi="ar-SA"/>
      </w:rPr>
    </w:lvl>
    <w:lvl w:ilvl="5" w:tplc="25DCE13C">
      <w:numFmt w:val="bullet"/>
      <w:lvlText w:val="•"/>
      <w:lvlJc w:val="left"/>
      <w:pPr>
        <w:ind w:left="3717" w:hanging="360"/>
      </w:pPr>
      <w:rPr>
        <w:rFonts w:hint="default"/>
        <w:lang w:val="uk-UA" w:eastAsia="en-US" w:bidi="ar-SA"/>
      </w:rPr>
    </w:lvl>
    <w:lvl w:ilvl="6" w:tplc="6F186228">
      <w:numFmt w:val="bullet"/>
      <w:lvlText w:val="•"/>
      <w:lvlJc w:val="left"/>
      <w:pPr>
        <w:ind w:left="4312" w:hanging="360"/>
      </w:pPr>
      <w:rPr>
        <w:rFonts w:hint="default"/>
        <w:lang w:val="uk-UA" w:eastAsia="en-US" w:bidi="ar-SA"/>
      </w:rPr>
    </w:lvl>
    <w:lvl w:ilvl="7" w:tplc="27E4B4DA">
      <w:numFmt w:val="bullet"/>
      <w:lvlText w:val="•"/>
      <w:lvlJc w:val="left"/>
      <w:pPr>
        <w:ind w:left="4906" w:hanging="360"/>
      </w:pPr>
      <w:rPr>
        <w:rFonts w:hint="default"/>
        <w:lang w:val="uk-UA" w:eastAsia="en-US" w:bidi="ar-SA"/>
      </w:rPr>
    </w:lvl>
    <w:lvl w:ilvl="8" w:tplc="AA9EE468">
      <w:numFmt w:val="bullet"/>
      <w:lvlText w:val="•"/>
      <w:lvlJc w:val="left"/>
      <w:pPr>
        <w:ind w:left="5501" w:hanging="360"/>
      </w:pPr>
      <w:rPr>
        <w:rFonts w:hint="default"/>
        <w:lang w:val="uk-UA" w:eastAsia="en-US" w:bidi="ar-SA"/>
      </w:rPr>
    </w:lvl>
  </w:abstractNum>
  <w:abstractNum w:abstractNumId="53" w15:restartNumberingAfterBreak="0">
    <w:nsid w:val="506922B0"/>
    <w:multiLevelType w:val="multilevel"/>
    <w:tmpl w:val="C32C05EE"/>
    <w:lvl w:ilvl="0">
      <w:start w:val="5"/>
      <w:numFmt w:val="decimal"/>
      <w:lvlText w:val="%1"/>
      <w:lvlJc w:val="left"/>
      <w:pPr>
        <w:ind w:left="2107" w:hanging="473"/>
        <w:jc w:val="left"/>
      </w:pPr>
      <w:rPr>
        <w:rFonts w:hint="default"/>
        <w:lang w:val="uk-UA" w:eastAsia="en-US" w:bidi="ar-SA"/>
      </w:rPr>
    </w:lvl>
    <w:lvl w:ilvl="1">
      <w:start w:val="4"/>
      <w:numFmt w:val="decimal"/>
      <w:lvlText w:val="%1.%2"/>
      <w:lvlJc w:val="left"/>
      <w:pPr>
        <w:ind w:left="2107" w:hanging="473"/>
        <w:jc w:val="left"/>
      </w:pPr>
      <w:rPr>
        <w:rFonts w:hint="default"/>
        <w:lang w:val="uk-UA" w:eastAsia="en-US" w:bidi="ar-SA"/>
      </w:rPr>
    </w:lvl>
    <w:lvl w:ilvl="2">
      <w:start w:val="1"/>
      <w:numFmt w:val="decimal"/>
      <w:lvlText w:val="%1.%2.%3."/>
      <w:lvlJc w:val="left"/>
      <w:pPr>
        <w:ind w:left="2107" w:hanging="473"/>
        <w:jc w:val="right"/>
      </w:pPr>
      <w:rPr>
        <w:rFonts w:ascii="Times New Roman" w:eastAsia="Times New Roman" w:hAnsi="Times New Roman" w:cs="Times New Roman" w:hint="default"/>
        <w:b/>
        <w:bCs/>
        <w:i w:val="0"/>
        <w:iCs w:val="0"/>
        <w:spacing w:val="-5"/>
        <w:w w:val="99"/>
        <w:sz w:val="20"/>
        <w:szCs w:val="20"/>
        <w:lang w:val="uk-UA" w:eastAsia="en-US" w:bidi="ar-SA"/>
      </w:rPr>
    </w:lvl>
    <w:lvl w:ilvl="3">
      <w:numFmt w:val="bullet"/>
      <w:lvlText w:val="•"/>
      <w:lvlJc w:val="left"/>
      <w:pPr>
        <w:ind w:left="3477" w:hanging="473"/>
      </w:pPr>
      <w:rPr>
        <w:rFonts w:hint="default"/>
        <w:lang w:val="uk-UA" w:eastAsia="en-US" w:bidi="ar-SA"/>
      </w:rPr>
    </w:lvl>
    <w:lvl w:ilvl="4">
      <w:numFmt w:val="bullet"/>
      <w:lvlText w:val="•"/>
      <w:lvlJc w:val="left"/>
      <w:pPr>
        <w:ind w:left="3937" w:hanging="473"/>
      </w:pPr>
      <w:rPr>
        <w:rFonts w:hint="default"/>
        <w:lang w:val="uk-UA" w:eastAsia="en-US" w:bidi="ar-SA"/>
      </w:rPr>
    </w:lvl>
    <w:lvl w:ilvl="5">
      <w:numFmt w:val="bullet"/>
      <w:lvlText w:val="•"/>
      <w:lvlJc w:val="left"/>
      <w:pPr>
        <w:ind w:left="4396" w:hanging="473"/>
      </w:pPr>
      <w:rPr>
        <w:rFonts w:hint="default"/>
        <w:lang w:val="uk-UA" w:eastAsia="en-US" w:bidi="ar-SA"/>
      </w:rPr>
    </w:lvl>
    <w:lvl w:ilvl="6">
      <w:numFmt w:val="bullet"/>
      <w:lvlText w:val="•"/>
      <w:lvlJc w:val="left"/>
      <w:pPr>
        <w:ind w:left="4855" w:hanging="473"/>
      </w:pPr>
      <w:rPr>
        <w:rFonts w:hint="default"/>
        <w:lang w:val="uk-UA" w:eastAsia="en-US" w:bidi="ar-SA"/>
      </w:rPr>
    </w:lvl>
    <w:lvl w:ilvl="7">
      <w:numFmt w:val="bullet"/>
      <w:lvlText w:val="•"/>
      <w:lvlJc w:val="left"/>
      <w:pPr>
        <w:ind w:left="5314" w:hanging="473"/>
      </w:pPr>
      <w:rPr>
        <w:rFonts w:hint="default"/>
        <w:lang w:val="uk-UA" w:eastAsia="en-US" w:bidi="ar-SA"/>
      </w:rPr>
    </w:lvl>
    <w:lvl w:ilvl="8">
      <w:numFmt w:val="bullet"/>
      <w:lvlText w:val="•"/>
      <w:lvlJc w:val="left"/>
      <w:pPr>
        <w:ind w:left="5774" w:hanging="473"/>
      </w:pPr>
      <w:rPr>
        <w:rFonts w:hint="default"/>
        <w:lang w:val="uk-UA" w:eastAsia="en-US" w:bidi="ar-SA"/>
      </w:rPr>
    </w:lvl>
  </w:abstractNum>
  <w:abstractNum w:abstractNumId="54" w15:restartNumberingAfterBreak="0">
    <w:nsid w:val="50837F56"/>
    <w:multiLevelType w:val="hybridMultilevel"/>
    <w:tmpl w:val="92E4C810"/>
    <w:lvl w:ilvl="0" w:tplc="B7EA2E86">
      <w:start w:val="1"/>
      <w:numFmt w:val="decimal"/>
      <w:lvlText w:val="%1)"/>
      <w:lvlJc w:val="left"/>
      <w:pPr>
        <w:ind w:left="842" w:hanging="219"/>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11B476F8">
      <w:numFmt w:val="bullet"/>
      <w:lvlText w:val=""/>
      <w:lvlJc w:val="left"/>
      <w:pPr>
        <w:ind w:left="1344" w:hanging="293"/>
      </w:pPr>
      <w:rPr>
        <w:rFonts w:ascii="Symbol" w:eastAsia="Symbol" w:hAnsi="Symbol" w:cs="Symbol" w:hint="default"/>
        <w:b w:val="0"/>
        <w:bCs w:val="0"/>
        <w:i w:val="0"/>
        <w:iCs w:val="0"/>
        <w:spacing w:val="0"/>
        <w:w w:val="99"/>
        <w:sz w:val="20"/>
        <w:szCs w:val="20"/>
        <w:lang w:val="uk-UA" w:eastAsia="en-US" w:bidi="ar-SA"/>
      </w:rPr>
    </w:lvl>
    <w:lvl w:ilvl="2" w:tplc="8230FC74">
      <w:numFmt w:val="bullet"/>
      <w:lvlText w:val="–"/>
      <w:lvlJc w:val="left"/>
      <w:pPr>
        <w:ind w:left="1560" w:hanging="361"/>
      </w:pPr>
      <w:rPr>
        <w:rFonts w:ascii="Times New Roman" w:eastAsia="Times New Roman" w:hAnsi="Times New Roman" w:cs="Times New Roman" w:hint="default"/>
        <w:b w:val="0"/>
        <w:bCs w:val="0"/>
        <w:i w:val="0"/>
        <w:iCs w:val="0"/>
        <w:spacing w:val="0"/>
        <w:w w:val="99"/>
        <w:sz w:val="20"/>
        <w:szCs w:val="20"/>
        <w:lang w:val="uk-UA" w:eastAsia="en-US" w:bidi="ar-SA"/>
      </w:rPr>
    </w:lvl>
    <w:lvl w:ilvl="3" w:tplc="8C38CC14">
      <w:numFmt w:val="bullet"/>
      <w:lvlText w:val="•"/>
      <w:lvlJc w:val="left"/>
      <w:pPr>
        <w:ind w:left="1560" w:hanging="361"/>
      </w:pPr>
      <w:rPr>
        <w:rFonts w:hint="default"/>
        <w:lang w:val="uk-UA" w:eastAsia="en-US" w:bidi="ar-SA"/>
      </w:rPr>
    </w:lvl>
    <w:lvl w:ilvl="4" w:tplc="B450D0E0">
      <w:numFmt w:val="bullet"/>
      <w:lvlText w:val="•"/>
      <w:lvlJc w:val="left"/>
      <w:pPr>
        <w:ind w:left="2293" w:hanging="361"/>
      </w:pPr>
      <w:rPr>
        <w:rFonts w:hint="default"/>
        <w:lang w:val="uk-UA" w:eastAsia="en-US" w:bidi="ar-SA"/>
      </w:rPr>
    </w:lvl>
    <w:lvl w:ilvl="5" w:tplc="B436193A">
      <w:numFmt w:val="bullet"/>
      <w:lvlText w:val="•"/>
      <w:lvlJc w:val="left"/>
      <w:pPr>
        <w:ind w:left="3026" w:hanging="361"/>
      </w:pPr>
      <w:rPr>
        <w:rFonts w:hint="default"/>
        <w:lang w:val="uk-UA" w:eastAsia="en-US" w:bidi="ar-SA"/>
      </w:rPr>
    </w:lvl>
    <w:lvl w:ilvl="6" w:tplc="502C054E">
      <w:numFmt w:val="bullet"/>
      <w:lvlText w:val="•"/>
      <w:lvlJc w:val="left"/>
      <w:pPr>
        <w:ind w:left="3759" w:hanging="361"/>
      </w:pPr>
      <w:rPr>
        <w:rFonts w:hint="default"/>
        <w:lang w:val="uk-UA" w:eastAsia="en-US" w:bidi="ar-SA"/>
      </w:rPr>
    </w:lvl>
    <w:lvl w:ilvl="7" w:tplc="009E1ABE">
      <w:numFmt w:val="bullet"/>
      <w:lvlText w:val="•"/>
      <w:lvlJc w:val="left"/>
      <w:pPr>
        <w:ind w:left="4493" w:hanging="361"/>
      </w:pPr>
      <w:rPr>
        <w:rFonts w:hint="default"/>
        <w:lang w:val="uk-UA" w:eastAsia="en-US" w:bidi="ar-SA"/>
      </w:rPr>
    </w:lvl>
    <w:lvl w:ilvl="8" w:tplc="621AED66">
      <w:numFmt w:val="bullet"/>
      <w:lvlText w:val="•"/>
      <w:lvlJc w:val="left"/>
      <w:pPr>
        <w:ind w:left="5226" w:hanging="361"/>
      </w:pPr>
      <w:rPr>
        <w:rFonts w:hint="default"/>
        <w:lang w:val="uk-UA" w:eastAsia="en-US" w:bidi="ar-SA"/>
      </w:rPr>
    </w:lvl>
  </w:abstractNum>
  <w:abstractNum w:abstractNumId="55" w15:restartNumberingAfterBreak="0">
    <w:nsid w:val="514D43A5"/>
    <w:multiLevelType w:val="hybridMultilevel"/>
    <w:tmpl w:val="9864D1A4"/>
    <w:lvl w:ilvl="0" w:tplc="1B3ADAC0">
      <w:start w:val="1"/>
      <w:numFmt w:val="decimal"/>
      <w:lvlText w:val="%1."/>
      <w:lvlJc w:val="left"/>
      <w:pPr>
        <w:ind w:left="991" w:hanging="368"/>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82A4315A">
      <w:numFmt w:val="bullet"/>
      <w:lvlText w:val="•"/>
      <w:lvlJc w:val="left"/>
      <w:pPr>
        <w:ind w:left="1569" w:hanging="368"/>
      </w:pPr>
      <w:rPr>
        <w:rFonts w:hint="default"/>
        <w:lang w:val="uk-UA" w:eastAsia="en-US" w:bidi="ar-SA"/>
      </w:rPr>
    </w:lvl>
    <w:lvl w:ilvl="2" w:tplc="CB44856C">
      <w:numFmt w:val="bullet"/>
      <w:lvlText w:val="•"/>
      <w:lvlJc w:val="left"/>
      <w:pPr>
        <w:ind w:left="2138" w:hanging="368"/>
      </w:pPr>
      <w:rPr>
        <w:rFonts w:hint="default"/>
        <w:lang w:val="uk-UA" w:eastAsia="en-US" w:bidi="ar-SA"/>
      </w:rPr>
    </w:lvl>
    <w:lvl w:ilvl="3" w:tplc="2744D436">
      <w:numFmt w:val="bullet"/>
      <w:lvlText w:val="•"/>
      <w:lvlJc w:val="left"/>
      <w:pPr>
        <w:ind w:left="2707" w:hanging="368"/>
      </w:pPr>
      <w:rPr>
        <w:rFonts w:hint="default"/>
        <w:lang w:val="uk-UA" w:eastAsia="en-US" w:bidi="ar-SA"/>
      </w:rPr>
    </w:lvl>
    <w:lvl w:ilvl="4" w:tplc="D68EBB5E">
      <w:numFmt w:val="bullet"/>
      <w:lvlText w:val="•"/>
      <w:lvlJc w:val="left"/>
      <w:pPr>
        <w:ind w:left="3277" w:hanging="368"/>
      </w:pPr>
      <w:rPr>
        <w:rFonts w:hint="default"/>
        <w:lang w:val="uk-UA" w:eastAsia="en-US" w:bidi="ar-SA"/>
      </w:rPr>
    </w:lvl>
    <w:lvl w:ilvl="5" w:tplc="9C76EFB2">
      <w:numFmt w:val="bullet"/>
      <w:lvlText w:val="•"/>
      <w:lvlJc w:val="left"/>
      <w:pPr>
        <w:ind w:left="3846" w:hanging="368"/>
      </w:pPr>
      <w:rPr>
        <w:rFonts w:hint="default"/>
        <w:lang w:val="uk-UA" w:eastAsia="en-US" w:bidi="ar-SA"/>
      </w:rPr>
    </w:lvl>
    <w:lvl w:ilvl="6" w:tplc="0FB0443E">
      <w:numFmt w:val="bullet"/>
      <w:lvlText w:val="•"/>
      <w:lvlJc w:val="left"/>
      <w:pPr>
        <w:ind w:left="4415" w:hanging="368"/>
      </w:pPr>
      <w:rPr>
        <w:rFonts w:hint="default"/>
        <w:lang w:val="uk-UA" w:eastAsia="en-US" w:bidi="ar-SA"/>
      </w:rPr>
    </w:lvl>
    <w:lvl w:ilvl="7" w:tplc="871CA644">
      <w:numFmt w:val="bullet"/>
      <w:lvlText w:val="•"/>
      <w:lvlJc w:val="left"/>
      <w:pPr>
        <w:ind w:left="4984" w:hanging="368"/>
      </w:pPr>
      <w:rPr>
        <w:rFonts w:hint="default"/>
        <w:lang w:val="uk-UA" w:eastAsia="en-US" w:bidi="ar-SA"/>
      </w:rPr>
    </w:lvl>
    <w:lvl w:ilvl="8" w:tplc="2A58D9B8">
      <w:numFmt w:val="bullet"/>
      <w:lvlText w:val="•"/>
      <w:lvlJc w:val="left"/>
      <w:pPr>
        <w:ind w:left="5554" w:hanging="368"/>
      </w:pPr>
      <w:rPr>
        <w:rFonts w:hint="default"/>
        <w:lang w:val="uk-UA" w:eastAsia="en-US" w:bidi="ar-SA"/>
      </w:rPr>
    </w:lvl>
  </w:abstractNum>
  <w:abstractNum w:abstractNumId="56" w15:restartNumberingAfterBreak="0">
    <w:nsid w:val="514F1D4C"/>
    <w:multiLevelType w:val="hybridMultilevel"/>
    <w:tmpl w:val="6C2C448C"/>
    <w:lvl w:ilvl="0" w:tplc="25AA2D16">
      <w:start w:val="1"/>
      <w:numFmt w:val="decimal"/>
      <w:lvlText w:val="%1."/>
      <w:lvlJc w:val="left"/>
      <w:pPr>
        <w:ind w:left="991" w:hanging="368"/>
        <w:jc w:val="left"/>
      </w:pPr>
      <w:rPr>
        <w:rFonts w:ascii="Times New Roman" w:eastAsia="Times New Roman" w:hAnsi="Times New Roman" w:cs="Times New Roman" w:hint="default"/>
        <w:b w:val="0"/>
        <w:bCs w:val="0"/>
        <w:i/>
        <w:iCs/>
        <w:spacing w:val="0"/>
        <w:w w:val="99"/>
        <w:sz w:val="20"/>
        <w:szCs w:val="20"/>
        <w:lang w:val="uk-UA" w:eastAsia="en-US" w:bidi="ar-SA"/>
      </w:rPr>
    </w:lvl>
    <w:lvl w:ilvl="1" w:tplc="F95CCAC4">
      <w:numFmt w:val="bullet"/>
      <w:lvlText w:val="•"/>
      <w:lvlJc w:val="left"/>
      <w:pPr>
        <w:ind w:left="1569" w:hanging="368"/>
      </w:pPr>
      <w:rPr>
        <w:rFonts w:hint="default"/>
        <w:lang w:val="uk-UA" w:eastAsia="en-US" w:bidi="ar-SA"/>
      </w:rPr>
    </w:lvl>
    <w:lvl w:ilvl="2" w:tplc="772E83CC">
      <w:numFmt w:val="bullet"/>
      <w:lvlText w:val="•"/>
      <w:lvlJc w:val="left"/>
      <w:pPr>
        <w:ind w:left="2138" w:hanging="368"/>
      </w:pPr>
      <w:rPr>
        <w:rFonts w:hint="default"/>
        <w:lang w:val="uk-UA" w:eastAsia="en-US" w:bidi="ar-SA"/>
      </w:rPr>
    </w:lvl>
    <w:lvl w:ilvl="3" w:tplc="D1485D84">
      <w:numFmt w:val="bullet"/>
      <w:lvlText w:val="•"/>
      <w:lvlJc w:val="left"/>
      <w:pPr>
        <w:ind w:left="2707" w:hanging="368"/>
      </w:pPr>
      <w:rPr>
        <w:rFonts w:hint="default"/>
        <w:lang w:val="uk-UA" w:eastAsia="en-US" w:bidi="ar-SA"/>
      </w:rPr>
    </w:lvl>
    <w:lvl w:ilvl="4" w:tplc="F38A8440">
      <w:numFmt w:val="bullet"/>
      <w:lvlText w:val="•"/>
      <w:lvlJc w:val="left"/>
      <w:pPr>
        <w:ind w:left="3277" w:hanging="368"/>
      </w:pPr>
      <w:rPr>
        <w:rFonts w:hint="default"/>
        <w:lang w:val="uk-UA" w:eastAsia="en-US" w:bidi="ar-SA"/>
      </w:rPr>
    </w:lvl>
    <w:lvl w:ilvl="5" w:tplc="248C6C92">
      <w:numFmt w:val="bullet"/>
      <w:lvlText w:val="•"/>
      <w:lvlJc w:val="left"/>
      <w:pPr>
        <w:ind w:left="3846" w:hanging="368"/>
      </w:pPr>
      <w:rPr>
        <w:rFonts w:hint="default"/>
        <w:lang w:val="uk-UA" w:eastAsia="en-US" w:bidi="ar-SA"/>
      </w:rPr>
    </w:lvl>
    <w:lvl w:ilvl="6" w:tplc="8D62757E">
      <w:numFmt w:val="bullet"/>
      <w:lvlText w:val="•"/>
      <w:lvlJc w:val="left"/>
      <w:pPr>
        <w:ind w:left="4415" w:hanging="368"/>
      </w:pPr>
      <w:rPr>
        <w:rFonts w:hint="default"/>
        <w:lang w:val="uk-UA" w:eastAsia="en-US" w:bidi="ar-SA"/>
      </w:rPr>
    </w:lvl>
    <w:lvl w:ilvl="7" w:tplc="EE70C00C">
      <w:numFmt w:val="bullet"/>
      <w:lvlText w:val="•"/>
      <w:lvlJc w:val="left"/>
      <w:pPr>
        <w:ind w:left="4984" w:hanging="368"/>
      </w:pPr>
      <w:rPr>
        <w:rFonts w:hint="default"/>
        <w:lang w:val="uk-UA" w:eastAsia="en-US" w:bidi="ar-SA"/>
      </w:rPr>
    </w:lvl>
    <w:lvl w:ilvl="8" w:tplc="27A8D6F0">
      <w:numFmt w:val="bullet"/>
      <w:lvlText w:val="•"/>
      <w:lvlJc w:val="left"/>
      <w:pPr>
        <w:ind w:left="5554" w:hanging="368"/>
      </w:pPr>
      <w:rPr>
        <w:rFonts w:hint="default"/>
        <w:lang w:val="uk-UA" w:eastAsia="en-US" w:bidi="ar-SA"/>
      </w:rPr>
    </w:lvl>
  </w:abstractNum>
  <w:abstractNum w:abstractNumId="57" w15:restartNumberingAfterBreak="0">
    <w:nsid w:val="53664579"/>
    <w:multiLevelType w:val="hybridMultilevel"/>
    <w:tmpl w:val="E36C5D8E"/>
    <w:lvl w:ilvl="0" w:tplc="A5564586">
      <w:numFmt w:val="bullet"/>
      <w:lvlText w:val=""/>
      <w:lvlJc w:val="left"/>
      <w:pPr>
        <w:ind w:left="283" w:hanging="284"/>
      </w:pPr>
      <w:rPr>
        <w:rFonts w:ascii="Symbol" w:eastAsia="Symbol" w:hAnsi="Symbol" w:cs="Symbol" w:hint="default"/>
        <w:b w:val="0"/>
        <w:bCs w:val="0"/>
        <w:i w:val="0"/>
        <w:iCs w:val="0"/>
        <w:spacing w:val="0"/>
        <w:w w:val="99"/>
        <w:sz w:val="20"/>
        <w:szCs w:val="20"/>
        <w:lang w:val="uk-UA" w:eastAsia="en-US" w:bidi="ar-SA"/>
      </w:rPr>
    </w:lvl>
    <w:lvl w:ilvl="1" w:tplc="89AE37CC">
      <w:numFmt w:val="bullet"/>
      <w:lvlText w:val="•"/>
      <w:lvlJc w:val="left"/>
      <w:pPr>
        <w:ind w:left="921" w:hanging="284"/>
      </w:pPr>
      <w:rPr>
        <w:rFonts w:hint="default"/>
        <w:lang w:val="uk-UA" w:eastAsia="en-US" w:bidi="ar-SA"/>
      </w:rPr>
    </w:lvl>
    <w:lvl w:ilvl="2" w:tplc="0CA42994">
      <w:numFmt w:val="bullet"/>
      <w:lvlText w:val="•"/>
      <w:lvlJc w:val="left"/>
      <w:pPr>
        <w:ind w:left="1562" w:hanging="284"/>
      </w:pPr>
      <w:rPr>
        <w:rFonts w:hint="default"/>
        <w:lang w:val="uk-UA" w:eastAsia="en-US" w:bidi="ar-SA"/>
      </w:rPr>
    </w:lvl>
    <w:lvl w:ilvl="3" w:tplc="A0B6FB58">
      <w:numFmt w:val="bullet"/>
      <w:lvlText w:val="•"/>
      <w:lvlJc w:val="left"/>
      <w:pPr>
        <w:ind w:left="2203" w:hanging="284"/>
      </w:pPr>
      <w:rPr>
        <w:rFonts w:hint="default"/>
        <w:lang w:val="uk-UA" w:eastAsia="en-US" w:bidi="ar-SA"/>
      </w:rPr>
    </w:lvl>
    <w:lvl w:ilvl="4" w:tplc="FF0E493C">
      <w:numFmt w:val="bullet"/>
      <w:lvlText w:val="•"/>
      <w:lvlJc w:val="left"/>
      <w:pPr>
        <w:ind w:left="2845" w:hanging="284"/>
      </w:pPr>
      <w:rPr>
        <w:rFonts w:hint="default"/>
        <w:lang w:val="uk-UA" w:eastAsia="en-US" w:bidi="ar-SA"/>
      </w:rPr>
    </w:lvl>
    <w:lvl w:ilvl="5" w:tplc="E346B9FC">
      <w:numFmt w:val="bullet"/>
      <w:lvlText w:val="•"/>
      <w:lvlJc w:val="left"/>
      <w:pPr>
        <w:ind w:left="3486" w:hanging="284"/>
      </w:pPr>
      <w:rPr>
        <w:rFonts w:hint="default"/>
        <w:lang w:val="uk-UA" w:eastAsia="en-US" w:bidi="ar-SA"/>
      </w:rPr>
    </w:lvl>
    <w:lvl w:ilvl="6" w:tplc="953A5160">
      <w:numFmt w:val="bullet"/>
      <w:lvlText w:val="•"/>
      <w:lvlJc w:val="left"/>
      <w:pPr>
        <w:ind w:left="4127" w:hanging="284"/>
      </w:pPr>
      <w:rPr>
        <w:rFonts w:hint="default"/>
        <w:lang w:val="uk-UA" w:eastAsia="en-US" w:bidi="ar-SA"/>
      </w:rPr>
    </w:lvl>
    <w:lvl w:ilvl="7" w:tplc="5E020376">
      <w:numFmt w:val="bullet"/>
      <w:lvlText w:val="•"/>
      <w:lvlJc w:val="left"/>
      <w:pPr>
        <w:ind w:left="4768" w:hanging="284"/>
      </w:pPr>
      <w:rPr>
        <w:rFonts w:hint="default"/>
        <w:lang w:val="uk-UA" w:eastAsia="en-US" w:bidi="ar-SA"/>
      </w:rPr>
    </w:lvl>
    <w:lvl w:ilvl="8" w:tplc="13A87E8C">
      <w:numFmt w:val="bullet"/>
      <w:lvlText w:val="•"/>
      <w:lvlJc w:val="left"/>
      <w:pPr>
        <w:ind w:left="5410" w:hanging="284"/>
      </w:pPr>
      <w:rPr>
        <w:rFonts w:hint="default"/>
        <w:lang w:val="uk-UA" w:eastAsia="en-US" w:bidi="ar-SA"/>
      </w:rPr>
    </w:lvl>
  </w:abstractNum>
  <w:abstractNum w:abstractNumId="58" w15:restartNumberingAfterBreak="0">
    <w:nsid w:val="54417767"/>
    <w:multiLevelType w:val="hybridMultilevel"/>
    <w:tmpl w:val="FB186E2A"/>
    <w:lvl w:ilvl="0" w:tplc="DCCE4F10">
      <w:start w:val="1"/>
      <w:numFmt w:val="decimal"/>
      <w:lvlText w:val="%1."/>
      <w:lvlJc w:val="left"/>
      <w:pPr>
        <w:ind w:left="283" w:hanging="202"/>
        <w:jc w:val="left"/>
      </w:pPr>
      <w:rPr>
        <w:rFonts w:hint="default"/>
        <w:spacing w:val="0"/>
        <w:w w:val="99"/>
        <w:lang w:val="uk-UA" w:eastAsia="en-US" w:bidi="ar-SA"/>
      </w:rPr>
    </w:lvl>
    <w:lvl w:ilvl="1" w:tplc="8CC2692A">
      <w:numFmt w:val="bullet"/>
      <w:lvlText w:val="•"/>
      <w:lvlJc w:val="left"/>
      <w:pPr>
        <w:ind w:left="921" w:hanging="202"/>
      </w:pPr>
      <w:rPr>
        <w:rFonts w:hint="default"/>
        <w:lang w:val="uk-UA" w:eastAsia="en-US" w:bidi="ar-SA"/>
      </w:rPr>
    </w:lvl>
    <w:lvl w:ilvl="2" w:tplc="D3B2E634">
      <w:numFmt w:val="bullet"/>
      <w:lvlText w:val="•"/>
      <w:lvlJc w:val="left"/>
      <w:pPr>
        <w:ind w:left="1562" w:hanging="202"/>
      </w:pPr>
      <w:rPr>
        <w:rFonts w:hint="default"/>
        <w:lang w:val="uk-UA" w:eastAsia="en-US" w:bidi="ar-SA"/>
      </w:rPr>
    </w:lvl>
    <w:lvl w:ilvl="3" w:tplc="1B944D9E">
      <w:numFmt w:val="bullet"/>
      <w:lvlText w:val="•"/>
      <w:lvlJc w:val="left"/>
      <w:pPr>
        <w:ind w:left="2203" w:hanging="202"/>
      </w:pPr>
      <w:rPr>
        <w:rFonts w:hint="default"/>
        <w:lang w:val="uk-UA" w:eastAsia="en-US" w:bidi="ar-SA"/>
      </w:rPr>
    </w:lvl>
    <w:lvl w:ilvl="4" w:tplc="142A161E">
      <w:numFmt w:val="bullet"/>
      <w:lvlText w:val="•"/>
      <w:lvlJc w:val="left"/>
      <w:pPr>
        <w:ind w:left="2845" w:hanging="202"/>
      </w:pPr>
      <w:rPr>
        <w:rFonts w:hint="default"/>
        <w:lang w:val="uk-UA" w:eastAsia="en-US" w:bidi="ar-SA"/>
      </w:rPr>
    </w:lvl>
    <w:lvl w:ilvl="5" w:tplc="C2B054CC">
      <w:numFmt w:val="bullet"/>
      <w:lvlText w:val="•"/>
      <w:lvlJc w:val="left"/>
      <w:pPr>
        <w:ind w:left="3486" w:hanging="202"/>
      </w:pPr>
      <w:rPr>
        <w:rFonts w:hint="default"/>
        <w:lang w:val="uk-UA" w:eastAsia="en-US" w:bidi="ar-SA"/>
      </w:rPr>
    </w:lvl>
    <w:lvl w:ilvl="6" w:tplc="A3DA7104">
      <w:numFmt w:val="bullet"/>
      <w:lvlText w:val="•"/>
      <w:lvlJc w:val="left"/>
      <w:pPr>
        <w:ind w:left="4127" w:hanging="202"/>
      </w:pPr>
      <w:rPr>
        <w:rFonts w:hint="default"/>
        <w:lang w:val="uk-UA" w:eastAsia="en-US" w:bidi="ar-SA"/>
      </w:rPr>
    </w:lvl>
    <w:lvl w:ilvl="7" w:tplc="2B50E09C">
      <w:numFmt w:val="bullet"/>
      <w:lvlText w:val="•"/>
      <w:lvlJc w:val="left"/>
      <w:pPr>
        <w:ind w:left="4768" w:hanging="202"/>
      </w:pPr>
      <w:rPr>
        <w:rFonts w:hint="default"/>
        <w:lang w:val="uk-UA" w:eastAsia="en-US" w:bidi="ar-SA"/>
      </w:rPr>
    </w:lvl>
    <w:lvl w:ilvl="8" w:tplc="3C2028D0">
      <w:numFmt w:val="bullet"/>
      <w:lvlText w:val="•"/>
      <w:lvlJc w:val="left"/>
      <w:pPr>
        <w:ind w:left="5410" w:hanging="202"/>
      </w:pPr>
      <w:rPr>
        <w:rFonts w:hint="default"/>
        <w:lang w:val="uk-UA" w:eastAsia="en-US" w:bidi="ar-SA"/>
      </w:rPr>
    </w:lvl>
  </w:abstractNum>
  <w:abstractNum w:abstractNumId="59" w15:restartNumberingAfterBreak="0">
    <w:nsid w:val="561A7027"/>
    <w:multiLevelType w:val="hybridMultilevel"/>
    <w:tmpl w:val="B1AA3DEE"/>
    <w:lvl w:ilvl="0" w:tplc="556C9A0E">
      <w:numFmt w:val="bullet"/>
      <w:lvlText w:val="•"/>
      <w:lvlJc w:val="left"/>
      <w:pPr>
        <w:ind w:left="450" w:hanging="132"/>
      </w:pPr>
      <w:rPr>
        <w:rFonts w:ascii="Times New Roman" w:eastAsia="Times New Roman" w:hAnsi="Times New Roman" w:cs="Times New Roman" w:hint="default"/>
        <w:b w:val="0"/>
        <w:bCs w:val="0"/>
        <w:i w:val="0"/>
        <w:iCs w:val="0"/>
        <w:spacing w:val="0"/>
        <w:w w:val="100"/>
        <w:sz w:val="18"/>
        <w:szCs w:val="18"/>
        <w:lang w:val="uk-UA" w:eastAsia="en-US" w:bidi="ar-SA"/>
      </w:rPr>
    </w:lvl>
    <w:lvl w:ilvl="1" w:tplc="894CA97E">
      <w:numFmt w:val="bullet"/>
      <w:lvlText w:val="•"/>
      <w:lvlJc w:val="left"/>
      <w:pPr>
        <w:ind w:left="749" w:hanging="132"/>
      </w:pPr>
      <w:rPr>
        <w:rFonts w:hint="default"/>
        <w:lang w:val="uk-UA" w:eastAsia="en-US" w:bidi="ar-SA"/>
      </w:rPr>
    </w:lvl>
    <w:lvl w:ilvl="2" w:tplc="E5E06D5C">
      <w:numFmt w:val="bullet"/>
      <w:lvlText w:val="•"/>
      <w:lvlJc w:val="left"/>
      <w:pPr>
        <w:ind w:left="1038" w:hanging="132"/>
      </w:pPr>
      <w:rPr>
        <w:rFonts w:hint="default"/>
        <w:lang w:val="uk-UA" w:eastAsia="en-US" w:bidi="ar-SA"/>
      </w:rPr>
    </w:lvl>
    <w:lvl w:ilvl="3" w:tplc="D0A25884">
      <w:numFmt w:val="bullet"/>
      <w:lvlText w:val="•"/>
      <w:lvlJc w:val="left"/>
      <w:pPr>
        <w:ind w:left="1327" w:hanging="132"/>
      </w:pPr>
      <w:rPr>
        <w:rFonts w:hint="default"/>
        <w:lang w:val="uk-UA" w:eastAsia="en-US" w:bidi="ar-SA"/>
      </w:rPr>
    </w:lvl>
    <w:lvl w:ilvl="4" w:tplc="2160A44A">
      <w:numFmt w:val="bullet"/>
      <w:lvlText w:val="•"/>
      <w:lvlJc w:val="left"/>
      <w:pPr>
        <w:ind w:left="1616" w:hanging="132"/>
      </w:pPr>
      <w:rPr>
        <w:rFonts w:hint="default"/>
        <w:lang w:val="uk-UA" w:eastAsia="en-US" w:bidi="ar-SA"/>
      </w:rPr>
    </w:lvl>
    <w:lvl w:ilvl="5" w:tplc="38F6A3E0">
      <w:numFmt w:val="bullet"/>
      <w:lvlText w:val="•"/>
      <w:lvlJc w:val="left"/>
      <w:pPr>
        <w:ind w:left="1905" w:hanging="132"/>
      </w:pPr>
      <w:rPr>
        <w:rFonts w:hint="default"/>
        <w:lang w:val="uk-UA" w:eastAsia="en-US" w:bidi="ar-SA"/>
      </w:rPr>
    </w:lvl>
    <w:lvl w:ilvl="6" w:tplc="5784D652">
      <w:numFmt w:val="bullet"/>
      <w:lvlText w:val="•"/>
      <w:lvlJc w:val="left"/>
      <w:pPr>
        <w:ind w:left="2194" w:hanging="132"/>
      </w:pPr>
      <w:rPr>
        <w:rFonts w:hint="default"/>
        <w:lang w:val="uk-UA" w:eastAsia="en-US" w:bidi="ar-SA"/>
      </w:rPr>
    </w:lvl>
    <w:lvl w:ilvl="7" w:tplc="8FAAFA8A">
      <w:numFmt w:val="bullet"/>
      <w:lvlText w:val="•"/>
      <w:lvlJc w:val="left"/>
      <w:pPr>
        <w:ind w:left="2483" w:hanging="132"/>
      </w:pPr>
      <w:rPr>
        <w:rFonts w:hint="default"/>
        <w:lang w:val="uk-UA" w:eastAsia="en-US" w:bidi="ar-SA"/>
      </w:rPr>
    </w:lvl>
    <w:lvl w:ilvl="8" w:tplc="21761068">
      <w:numFmt w:val="bullet"/>
      <w:lvlText w:val="•"/>
      <w:lvlJc w:val="left"/>
      <w:pPr>
        <w:ind w:left="2772" w:hanging="132"/>
      </w:pPr>
      <w:rPr>
        <w:rFonts w:hint="default"/>
        <w:lang w:val="uk-UA" w:eastAsia="en-US" w:bidi="ar-SA"/>
      </w:rPr>
    </w:lvl>
  </w:abstractNum>
  <w:abstractNum w:abstractNumId="60" w15:restartNumberingAfterBreak="0">
    <w:nsid w:val="57714F30"/>
    <w:multiLevelType w:val="multilevel"/>
    <w:tmpl w:val="3AF88680"/>
    <w:lvl w:ilvl="0">
      <w:start w:val="2"/>
      <w:numFmt w:val="decimal"/>
      <w:lvlText w:val="%1"/>
      <w:lvlJc w:val="left"/>
      <w:pPr>
        <w:ind w:left="1091" w:hanging="471"/>
        <w:jc w:val="left"/>
      </w:pPr>
      <w:rPr>
        <w:rFonts w:hint="default"/>
        <w:lang w:val="uk-UA" w:eastAsia="en-US" w:bidi="ar-SA"/>
      </w:rPr>
    </w:lvl>
    <w:lvl w:ilvl="1">
      <w:start w:val="2"/>
      <w:numFmt w:val="decimal"/>
      <w:lvlText w:val="%1.%2"/>
      <w:lvlJc w:val="left"/>
      <w:pPr>
        <w:ind w:left="1091" w:hanging="471"/>
        <w:jc w:val="left"/>
      </w:pPr>
      <w:rPr>
        <w:rFonts w:hint="default"/>
        <w:lang w:val="uk-UA" w:eastAsia="en-US" w:bidi="ar-SA"/>
      </w:rPr>
    </w:lvl>
    <w:lvl w:ilvl="2">
      <w:start w:val="1"/>
      <w:numFmt w:val="decimal"/>
      <w:lvlText w:val="%1.%2.%3."/>
      <w:lvlJc w:val="left"/>
      <w:pPr>
        <w:ind w:left="1091" w:hanging="471"/>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3">
      <w:numFmt w:val="bullet"/>
      <w:lvlText w:val="•"/>
      <w:lvlJc w:val="left"/>
      <w:pPr>
        <w:ind w:left="2666" w:hanging="471"/>
      </w:pPr>
      <w:rPr>
        <w:rFonts w:hint="default"/>
        <w:lang w:val="uk-UA" w:eastAsia="en-US" w:bidi="ar-SA"/>
      </w:rPr>
    </w:lvl>
    <w:lvl w:ilvl="4">
      <w:numFmt w:val="bullet"/>
      <w:lvlText w:val="•"/>
      <w:lvlJc w:val="left"/>
      <w:pPr>
        <w:ind w:left="3189" w:hanging="471"/>
      </w:pPr>
      <w:rPr>
        <w:rFonts w:hint="default"/>
        <w:lang w:val="uk-UA" w:eastAsia="en-US" w:bidi="ar-SA"/>
      </w:rPr>
    </w:lvl>
    <w:lvl w:ilvl="5">
      <w:numFmt w:val="bullet"/>
      <w:lvlText w:val="•"/>
      <w:lvlJc w:val="left"/>
      <w:pPr>
        <w:ind w:left="3711" w:hanging="471"/>
      </w:pPr>
      <w:rPr>
        <w:rFonts w:hint="default"/>
        <w:lang w:val="uk-UA" w:eastAsia="en-US" w:bidi="ar-SA"/>
      </w:rPr>
    </w:lvl>
    <w:lvl w:ilvl="6">
      <w:numFmt w:val="bullet"/>
      <w:lvlText w:val="•"/>
      <w:lvlJc w:val="left"/>
      <w:pPr>
        <w:ind w:left="4233" w:hanging="471"/>
      </w:pPr>
      <w:rPr>
        <w:rFonts w:hint="default"/>
        <w:lang w:val="uk-UA" w:eastAsia="en-US" w:bidi="ar-SA"/>
      </w:rPr>
    </w:lvl>
    <w:lvl w:ilvl="7">
      <w:numFmt w:val="bullet"/>
      <w:lvlText w:val="•"/>
      <w:lvlJc w:val="left"/>
      <w:pPr>
        <w:ind w:left="4756" w:hanging="471"/>
      </w:pPr>
      <w:rPr>
        <w:rFonts w:hint="default"/>
        <w:lang w:val="uk-UA" w:eastAsia="en-US" w:bidi="ar-SA"/>
      </w:rPr>
    </w:lvl>
    <w:lvl w:ilvl="8">
      <w:numFmt w:val="bullet"/>
      <w:lvlText w:val="•"/>
      <w:lvlJc w:val="left"/>
      <w:pPr>
        <w:ind w:left="5278" w:hanging="471"/>
      </w:pPr>
      <w:rPr>
        <w:rFonts w:hint="default"/>
        <w:lang w:val="uk-UA" w:eastAsia="en-US" w:bidi="ar-SA"/>
      </w:rPr>
    </w:lvl>
  </w:abstractNum>
  <w:abstractNum w:abstractNumId="61" w15:restartNumberingAfterBreak="0">
    <w:nsid w:val="5AFD69B2"/>
    <w:multiLevelType w:val="hybridMultilevel"/>
    <w:tmpl w:val="25D0DF80"/>
    <w:lvl w:ilvl="0" w:tplc="D2721404">
      <w:numFmt w:val="bullet"/>
      <w:lvlText w:val="–"/>
      <w:lvlJc w:val="left"/>
      <w:pPr>
        <w:ind w:left="292" w:hanging="135"/>
      </w:pPr>
      <w:rPr>
        <w:rFonts w:ascii="Times New Roman" w:eastAsia="Times New Roman" w:hAnsi="Times New Roman" w:cs="Times New Roman" w:hint="default"/>
        <w:b w:val="0"/>
        <w:bCs w:val="0"/>
        <w:i w:val="0"/>
        <w:iCs w:val="0"/>
        <w:spacing w:val="0"/>
        <w:w w:val="100"/>
        <w:sz w:val="18"/>
        <w:szCs w:val="18"/>
        <w:lang w:val="uk-UA" w:eastAsia="en-US" w:bidi="ar-SA"/>
      </w:rPr>
    </w:lvl>
    <w:lvl w:ilvl="1" w:tplc="5AEA2E26">
      <w:numFmt w:val="bullet"/>
      <w:lvlText w:val="•"/>
      <w:lvlJc w:val="left"/>
      <w:pPr>
        <w:ind w:left="638" w:hanging="135"/>
      </w:pPr>
      <w:rPr>
        <w:rFonts w:hint="default"/>
        <w:lang w:val="uk-UA" w:eastAsia="en-US" w:bidi="ar-SA"/>
      </w:rPr>
    </w:lvl>
    <w:lvl w:ilvl="2" w:tplc="DB8ACED6">
      <w:numFmt w:val="bullet"/>
      <w:lvlText w:val="•"/>
      <w:lvlJc w:val="left"/>
      <w:pPr>
        <w:ind w:left="976" w:hanging="135"/>
      </w:pPr>
      <w:rPr>
        <w:rFonts w:hint="default"/>
        <w:lang w:val="uk-UA" w:eastAsia="en-US" w:bidi="ar-SA"/>
      </w:rPr>
    </w:lvl>
    <w:lvl w:ilvl="3" w:tplc="94C26442">
      <w:numFmt w:val="bullet"/>
      <w:lvlText w:val="•"/>
      <w:lvlJc w:val="left"/>
      <w:pPr>
        <w:ind w:left="1315" w:hanging="135"/>
      </w:pPr>
      <w:rPr>
        <w:rFonts w:hint="default"/>
        <w:lang w:val="uk-UA" w:eastAsia="en-US" w:bidi="ar-SA"/>
      </w:rPr>
    </w:lvl>
    <w:lvl w:ilvl="4" w:tplc="CF2C5DC6">
      <w:numFmt w:val="bullet"/>
      <w:lvlText w:val="•"/>
      <w:lvlJc w:val="left"/>
      <w:pPr>
        <w:ind w:left="1653" w:hanging="135"/>
      </w:pPr>
      <w:rPr>
        <w:rFonts w:hint="default"/>
        <w:lang w:val="uk-UA" w:eastAsia="en-US" w:bidi="ar-SA"/>
      </w:rPr>
    </w:lvl>
    <w:lvl w:ilvl="5" w:tplc="D9AA099A">
      <w:numFmt w:val="bullet"/>
      <w:lvlText w:val="•"/>
      <w:lvlJc w:val="left"/>
      <w:pPr>
        <w:ind w:left="1992" w:hanging="135"/>
      </w:pPr>
      <w:rPr>
        <w:rFonts w:hint="default"/>
        <w:lang w:val="uk-UA" w:eastAsia="en-US" w:bidi="ar-SA"/>
      </w:rPr>
    </w:lvl>
    <w:lvl w:ilvl="6" w:tplc="C1BA8FA4">
      <w:numFmt w:val="bullet"/>
      <w:lvlText w:val="•"/>
      <w:lvlJc w:val="left"/>
      <w:pPr>
        <w:ind w:left="2330" w:hanging="135"/>
      </w:pPr>
      <w:rPr>
        <w:rFonts w:hint="default"/>
        <w:lang w:val="uk-UA" w:eastAsia="en-US" w:bidi="ar-SA"/>
      </w:rPr>
    </w:lvl>
    <w:lvl w:ilvl="7" w:tplc="089ED9B6">
      <w:numFmt w:val="bullet"/>
      <w:lvlText w:val="•"/>
      <w:lvlJc w:val="left"/>
      <w:pPr>
        <w:ind w:left="2668" w:hanging="135"/>
      </w:pPr>
      <w:rPr>
        <w:rFonts w:hint="default"/>
        <w:lang w:val="uk-UA" w:eastAsia="en-US" w:bidi="ar-SA"/>
      </w:rPr>
    </w:lvl>
    <w:lvl w:ilvl="8" w:tplc="BA362F8A">
      <w:numFmt w:val="bullet"/>
      <w:lvlText w:val="•"/>
      <w:lvlJc w:val="left"/>
      <w:pPr>
        <w:ind w:left="3007" w:hanging="135"/>
      </w:pPr>
      <w:rPr>
        <w:rFonts w:hint="default"/>
        <w:lang w:val="uk-UA" w:eastAsia="en-US" w:bidi="ar-SA"/>
      </w:rPr>
    </w:lvl>
  </w:abstractNum>
  <w:abstractNum w:abstractNumId="62" w15:restartNumberingAfterBreak="0">
    <w:nsid w:val="5B8E1AB4"/>
    <w:multiLevelType w:val="hybridMultilevel"/>
    <w:tmpl w:val="21D66B68"/>
    <w:lvl w:ilvl="0" w:tplc="F7A8ADCE">
      <w:start w:val="1"/>
      <w:numFmt w:val="decimal"/>
      <w:lvlText w:val="%1)"/>
      <w:lvlJc w:val="left"/>
      <w:pPr>
        <w:ind w:left="283" w:hanging="368"/>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46269530">
      <w:numFmt w:val="bullet"/>
      <w:lvlText w:val="–"/>
      <w:lvlJc w:val="left"/>
      <w:pPr>
        <w:ind w:left="283" w:hanging="512"/>
      </w:pPr>
      <w:rPr>
        <w:rFonts w:ascii="Times New Roman" w:eastAsia="Times New Roman" w:hAnsi="Times New Roman" w:cs="Times New Roman" w:hint="default"/>
        <w:b w:val="0"/>
        <w:bCs w:val="0"/>
        <w:i w:val="0"/>
        <w:iCs w:val="0"/>
        <w:spacing w:val="0"/>
        <w:w w:val="99"/>
        <w:sz w:val="20"/>
        <w:szCs w:val="20"/>
        <w:lang w:val="uk-UA" w:eastAsia="en-US" w:bidi="ar-SA"/>
      </w:rPr>
    </w:lvl>
    <w:lvl w:ilvl="2" w:tplc="C03E9A96">
      <w:numFmt w:val="bullet"/>
      <w:lvlText w:val="•"/>
      <w:lvlJc w:val="left"/>
      <w:pPr>
        <w:ind w:left="1562" w:hanging="512"/>
      </w:pPr>
      <w:rPr>
        <w:rFonts w:hint="default"/>
        <w:lang w:val="uk-UA" w:eastAsia="en-US" w:bidi="ar-SA"/>
      </w:rPr>
    </w:lvl>
    <w:lvl w:ilvl="3" w:tplc="DB8C3C48">
      <w:numFmt w:val="bullet"/>
      <w:lvlText w:val="•"/>
      <w:lvlJc w:val="left"/>
      <w:pPr>
        <w:ind w:left="2203" w:hanging="512"/>
      </w:pPr>
      <w:rPr>
        <w:rFonts w:hint="default"/>
        <w:lang w:val="uk-UA" w:eastAsia="en-US" w:bidi="ar-SA"/>
      </w:rPr>
    </w:lvl>
    <w:lvl w:ilvl="4" w:tplc="F73C75BA">
      <w:numFmt w:val="bullet"/>
      <w:lvlText w:val="•"/>
      <w:lvlJc w:val="left"/>
      <w:pPr>
        <w:ind w:left="2845" w:hanging="512"/>
      </w:pPr>
      <w:rPr>
        <w:rFonts w:hint="default"/>
        <w:lang w:val="uk-UA" w:eastAsia="en-US" w:bidi="ar-SA"/>
      </w:rPr>
    </w:lvl>
    <w:lvl w:ilvl="5" w:tplc="DA243FC0">
      <w:numFmt w:val="bullet"/>
      <w:lvlText w:val="•"/>
      <w:lvlJc w:val="left"/>
      <w:pPr>
        <w:ind w:left="3486" w:hanging="512"/>
      </w:pPr>
      <w:rPr>
        <w:rFonts w:hint="default"/>
        <w:lang w:val="uk-UA" w:eastAsia="en-US" w:bidi="ar-SA"/>
      </w:rPr>
    </w:lvl>
    <w:lvl w:ilvl="6" w:tplc="1F4ABB84">
      <w:numFmt w:val="bullet"/>
      <w:lvlText w:val="•"/>
      <w:lvlJc w:val="left"/>
      <w:pPr>
        <w:ind w:left="4127" w:hanging="512"/>
      </w:pPr>
      <w:rPr>
        <w:rFonts w:hint="default"/>
        <w:lang w:val="uk-UA" w:eastAsia="en-US" w:bidi="ar-SA"/>
      </w:rPr>
    </w:lvl>
    <w:lvl w:ilvl="7" w:tplc="69A696A0">
      <w:numFmt w:val="bullet"/>
      <w:lvlText w:val="•"/>
      <w:lvlJc w:val="left"/>
      <w:pPr>
        <w:ind w:left="4768" w:hanging="512"/>
      </w:pPr>
      <w:rPr>
        <w:rFonts w:hint="default"/>
        <w:lang w:val="uk-UA" w:eastAsia="en-US" w:bidi="ar-SA"/>
      </w:rPr>
    </w:lvl>
    <w:lvl w:ilvl="8" w:tplc="057E0028">
      <w:numFmt w:val="bullet"/>
      <w:lvlText w:val="•"/>
      <w:lvlJc w:val="left"/>
      <w:pPr>
        <w:ind w:left="5410" w:hanging="512"/>
      </w:pPr>
      <w:rPr>
        <w:rFonts w:hint="default"/>
        <w:lang w:val="uk-UA" w:eastAsia="en-US" w:bidi="ar-SA"/>
      </w:rPr>
    </w:lvl>
  </w:abstractNum>
  <w:abstractNum w:abstractNumId="63" w15:restartNumberingAfterBreak="0">
    <w:nsid w:val="5D5125AA"/>
    <w:multiLevelType w:val="multilevel"/>
    <w:tmpl w:val="4F1AE99E"/>
    <w:lvl w:ilvl="0">
      <w:start w:val="1"/>
      <w:numFmt w:val="decimal"/>
      <w:lvlText w:val="%1"/>
      <w:lvlJc w:val="left"/>
      <w:pPr>
        <w:ind w:left="1094" w:hanging="473"/>
        <w:jc w:val="left"/>
      </w:pPr>
      <w:rPr>
        <w:rFonts w:hint="default"/>
        <w:lang w:val="uk-UA" w:eastAsia="en-US" w:bidi="ar-SA"/>
      </w:rPr>
    </w:lvl>
    <w:lvl w:ilvl="1">
      <w:start w:val="4"/>
      <w:numFmt w:val="decimal"/>
      <w:lvlText w:val="%1.%2"/>
      <w:lvlJc w:val="left"/>
      <w:pPr>
        <w:ind w:left="1094" w:hanging="473"/>
        <w:jc w:val="left"/>
      </w:pPr>
      <w:rPr>
        <w:rFonts w:hint="default"/>
        <w:lang w:val="uk-UA" w:eastAsia="en-US" w:bidi="ar-SA"/>
      </w:rPr>
    </w:lvl>
    <w:lvl w:ilvl="2">
      <w:start w:val="3"/>
      <w:numFmt w:val="decimal"/>
      <w:lvlText w:val="%1.%2.%3."/>
      <w:lvlJc w:val="left"/>
      <w:pPr>
        <w:ind w:left="1094" w:hanging="473"/>
        <w:jc w:val="left"/>
      </w:pPr>
      <w:rPr>
        <w:rFonts w:ascii="Times New Roman" w:eastAsia="Times New Roman" w:hAnsi="Times New Roman" w:cs="Times New Roman" w:hint="default"/>
        <w:b w:val="0"/>
        <w:bCs w:val="0"/>
        <w:i w:val="0"/>
        <w:iCs w:val="0"/>
        <w:spacing w:val="-5"/>
        <w:w w:val="99"/>
        <w:sz w:val="20"/>
        <w:szCs w:val="20"/>
        <w:lang w:val="uk-UA" w:eastAsia="en-US" w:bidi="ar-SA"/>
      </w:rPr>
    </w:lvl>
    <w:lvl w:ilvl="3">
      <w:numFmt w:val="bullet"/>
      <w:lvlText w:val="•"/>
      <w:lvlJc w:val="left"/>
      <w:pPr>
        <w:ind w:left="2666" w:hanging="473"/>
      </w:pPr>
      <w:rPr>
        <w:rFonts w:hint="default"/>
        <w:lang w:val="uk-UA" w:eastAsia="en-US" w:bidi="ar-SA"/>
      </w:rPr>
    </w:lvl>
    <w:lvl w:ilvl="4">
      <w:numFmt w:val="bullet"/>
      <w:lvlText w:val="•"/>
      <w:lvlJc w:val="left"/>
      <w:pPr>
        <w:ind w:left="3189" w:hanging="473"/>
      </w:pPr>
      <w:rPr>
        <w:rFonts w:hint="default"/>
        <w:lang w:val="uk-UA" w:eastAsia="en-US" w:bidi="ar-SA"/>
      </w:rPr>
    </w:lvl>
    <w:lvl w:ilvl="5">
      <w:numFmt w:val="bullet"/>
      <w:lvlText w:val="•"/>
      <w:lvlJc w:val="left"/>
      <w:pPr>
        <w:ind w:left="3711" w:hanging="473"/>
      </w:pPr>
      <w:rPr>
        <w:rFonts w:hint="default"/>
        <w:lang w:val="uk-UA" w:eastAsia="en-US" w:bidi="ar-SA"/>
      </w:rPr>
    </w:lvl>
    <w:lvl w:ilvl="6">
      <w:numFmt w:val="bullet"/>
      <w:lvlText w:val="•"/>
      <w:lvlJc w:val="left"/>
      <w:pPr>
        <w:ind w:left="4233" w:hanging="473"/>
      </w:pPr>
      <w:rPr>
        <w:rFonts w:hint="default"/>
        <w:lang w:val="uk-UA" w:eastAsia="en-US" w:bidi="ar-SA"/>
      </w:rPr>
    </w:lvl>
    <w:lvl w:ilvl="7">
      <w:numFmt w:val="bullet"/>
      <w:lvlText w:val="•"/>
      <w:lvlJc w:val="left"/>
      <w:pPr>
        <w:ind w:left="4756" w:hanging="473"/>
      </w:pPr>
      <w:rPr>
        <w:rFonts w:hint="default"/>
        <w:lang w:val="uk-UA" w:eastAsia="en-US" w:bidi="ar-SA"/>
      </w:rPr>
    </w:lvl>
    <w:lvl w:ilvl="8">
      <w:numFmt w:val="bullet"/>
      <w:lvlText w:val="•"/>
      <w:lvlJc w:val="left"/>
      <w:pPr>
        <w:ind w:left="5278" w:hanging="473"/>
      </w:pPr>
      <w:rPr>
        <w:rFonts w:hint="default"/>
        <w:lang w:val="uk-UA" w:eastAsia="en-US" w:bidi="ar-SA"/>
      </w:rPr>
    </w:lvl>
  </w:abstractNum>
  <w:abstractNum w:abstractNumId="64" w15:restartNumberingAfterBreak="0">
    <w:nsid w:val="5EA10219"/>
    <w:multiLevelType w:val="hybridMultilevel"/>
    <w:tmpl w:val="332C6DC0"/>
    <w:lvl w:ilvl="0" w:tplc="D3A4CC94">
      <w:numFmt w:val="bullet"/>
      <w:lvlText w:val=""/>
      <w:lvlJc w:val="left"/>
      <w:pPr>
        <w:ind w:left="283" w:hanging="226"/>
      </w:pPr>
      <w:rPr>
        <w:rFonts w:ascii="Symbol" w:eastAsia="Symbol" w:hAnsi="Symbol" w:cs="Symbol" w:hint="default"/>
        <w:b w:val="0"/>
        <w:bCs w:val="0"/>
        <w:i w:val="0"/>
        <w:iCs w:val="0"/>
        <w:spacing w:val="0"/>
        <w:w w:val="99"/>
        <w:sz w:val="20"/>
        <w:szCs w:val="20"/>
        <w:lang w:val="uk-UA" w:eastAsia="en-US" w:bidi="ar-SA"/>
      </w:rPr>
    </w:lvl>
    <w:lvl w:ilvl="1" w:tplc="E7229234">
      <w:numFmt w:val="bullet"/>
      <w:lvlText w:val="•"/>
      <w:lvlJc w:val="left"/>
      <w:pPr>
        <w:ind w:left="921" w:hanging="226"/>
      </w:pPr>
      <w:rPr>
        <w:rFonts w:hint="default"/>
        <w:lang w:val="uk-UA" w:eastAsia="en-US" w:bidi="ar-SA"/>
      </w:rPr>
    </w:lvl>
    <w:lvl w:ilvl="2" w:tplc="473C2182">
      <w:numFmt w:val="bullet"/>
      <w:lvlText w:val="•"/>
      <w:lvlJc w:val="left"/>
      <w:pPr>
        <w:ind w:left="1562" w:hanging="226"/>
      </w:pPr>
      <w:rPr>
        <w:rFonts w:hint="default"/>
        <w:lang w:val="uk-UA" w:eastAsia="en-US" w:bidi="ar-SA"/>
      </w:rPr>
    </w:lvl>
    <w:lvl w:ilvl="3" w:tplc="E2D459F8">
      <w:numFmt w:val="bullet"/>
      <w:lvlText w:val="•"/>
      <w:lvlJc w:val="left"/>
      <w:pPr>
        <w:ind w:left="2203" w:hanging="226"/>
      </w:pPr>
      <w:rPr>
        <w:rFonts w:hint="default"/>
        <w:lang w:val="uk-UA" w:eastAsia="en-US" w:bidi="ar-SA"/>
      </w:rPr>
    </w:lvl>
    <w:lvl w:ilvl="4" w:tplc="0B88D7A0">
      <w:numFmt w:val="bullet"/>
      <w:lvlText w:val="•"/>
      <w:lvlJc w:val="left"/>
      <w:pPr>
        <w:ind w:left="2844" w:hanging="226"/>
      </w:pPr>
      <w:rPr>
        <w:rFonts w:hint="default"/>
        <w:lang w:val="uk-UA" w:eastAsia="en-US" w:bidi="ar-SA"/>
      </w:rPr>
    </w:lvl>
    <w:lvl w:ilvl="5" w:tplc="CB9E2346">
      <w:numFmt w:val="bullet"/>
      <w:lvlText w:val="•"/>
      <w:lvlJc w:val="left"/>
      <w:pPr>
        <w:ind w:left="3485" w:hanging="226"/>
      </w:pPr>
      <w:rPr>
        <w:rFonts w:hint="default"/>
        <w:lang w:val="uk-UA" w:eastAsia="en-US" w:bidi="ar-SA"/>
      </w:rPr>
    </w:lvl>
    <w:lvl w:ilvl="6" w:tplc="B41E6F6E">
      <w:numFmt w:val="bullet"/>
      <w:lvlText w:val="•"/>
      <w:lvlJc w:val="left"/>
      <w:pPr>
        <w:ind w:left="4126" w:hanging="226"/>
      </w:pPr>
      <w:rPr>
        <w:rFonts w:hint="default"/>
        <w:lang w:val="uk-UA" w:eastAsia="en-US" w:bidi="ar-SA"/>
      </w:rPr>
    </w:lvl>
    <w:lvl w:ilvl="7" w:tplc="499EAC58">
      <w:numFmt w:val="bullet"/>
      <w:lvlText w:val="•"/>
      <w:lvlJc w:val="left"/>
      <w:pPr>
        <w:ind w:left="4767" w:hanging="226"/>
      </w:pPr>
      <w:rPr>
        <w:rFonts w:hint="default"/>
        <w:lang w:val="uk-UA" w:eastAsia="en-US" w:bidi="ar-SA"/>
      </w:rPr>
    </w:lvl>
    <w:lvl w:ilvl="8" w:tplc="5D060FC0">
      <w:numFmt w:val="bullet"/>
      <w:lvlText w:val="•"/>
      <w:lvlJc w:val="left"/>
      <w:pPr>
        <w:ind w:left="5408" w:hanging="226"/>
      </w:pPr>
      <w:rPr>
        <w:rFonts w:hint="default"/>
        <w:lang w:val="uk-UA" w:eastAsia="en-US" w:bidi="ar-SA"/>
      </w:rPr>
    </w:lvl>
  </w:abstractNum>
  <w:abstractNum w:abstractNumId="65" w15:restartNumberingAfterBreak="0">
    <w:nsid w:val="5F2E3402"/>
    <w:multiLevelType w:val="hybridMultilevel"/>
    <w:tmpl w:val="D52C7094"/>
    <w:lvl w:ilvl="0" w:tplc="6772ED48">
      <w:numFmt w:val="bullet"/>
      <w:lvlText w:val="–"/>
      <w:lvlJc w:val="left"/>
      <w:pPr>
        <w:ind w:left="283" w:hanging="368"/>
      </w:pPr>
      <w:rPr>
        <w:rFonts w:ascii="Times New Roman" w:eastAsia="Times New Roman" w:hAnsi="Times New Roman" w:cs="Times New Roman" w:hint="default"/>
        <w:b w:val="0"/>
        <w:bCs w:val="0"/>
        <w:i w:val="0"/>
        <w:iCs w:val="0"/>
        <w:spacing w:val="0"/>
        <w:w w:val="99"/>
        <w:sz w:val="20"/>
        <w:szCs w:val="20"/>
        <w:lang w:val="uk-UA" w:eastAsia="en-US" w:bidi="ar-SA"/>
      </w:rPr>
    </w:lvl>
    <w:lvl w:ilvl="1" w:tplc="7D98A9B6">
      <w:numFmt w:val="bullet"/>
      <w:lvlText w:val="•"/>
      <w:lvlJc w:val="left"/>
      <w:pPr>
        <w:ind w:left="921" w:hanging="368"/>
      </w:pPr>
      <w:rPr>
        <w:rFonts w:hint="default"/>
        <w:lang w:val="uk-UA" w:eastAsia="en-US" w:bidi="ar-SA"/>
      </w:rPr>
    </w:lvl>
    <w:lvl w:ilvl="2" w:tplc="555C3232">
      <w:numFmt w:val="bullet"/>
      <w:lvlText w:val="•"/>
      <w:lvlJc w:val="left"/>
      <w:pPr>
        <w:ind w:left="1562" w:hanging="368"/>
      </w:pPr>
      <w:rPr>
        <w:rFonts w:hint="default"/>
        <w:lang w:val="uk-UA" w:eastAsia="en-US" w:bidi="ar-SA"/>
      </w:rPr>
    </w:lvl>
    <w:lvl w:ilvl="3" w:tplc="F1C264FA">
      <w:numFmt w:val="bullet"/>
      <w:lvlText w:val="•"/>
      <w:lvlJc w:val="left"/>
      <w:pPr>
        <w:ind w:left="2203" w:hanging="368"/>
      </w:pPr>
      <w:rPr>
        <w:rFonts w:hint="default"/>
        <w:lang w:val="uk-UA" w:eastAsia="en-US" w:bidi="ar-SA"/>
      </w:rPr>
    </w:lvl>
    <w:lvl w:ilvl="4" w:tplc="46405AC4">
      <w:numFmt w:val="bullet"/>
      <w:lvlText w:val="•"/>
      <w:lvlJc w:val="left"/>
      <w:pPr>
        <w:ind w:left="2845" w:hanging="368"/>
      </w:pPr>
      <w:rPr>
        <w:rFonts w:hint="default"/>
        <w:lang w:val="uk-UA" w:eastAsia="en-US" w:bidi="ar-SA"/>
      </w:rPr>
    </w:lvl>
    <w:lvl w:ilvl="5" w:tplc="8E2A5DAE">
      <w:numFmt w:val="bullet"/>
      <w:lvlText w:val="•"/>
      <w:lvlJc w:val="left"/>
      <w:pPr>
        <w:ind w:left="3486" w:hanging="368"/>
      </w:pPr>
      <w:rPr>
        <w:rFonts w:hint="default"/>
        <w:lang w:val="uk-UA" w:eastAsia="en-US" w:bidi="ar-SA"/>
      </w:rPr>
    </w:lvl>
    <w:lvl w:ilvl="6" w:tplc="38EE804E">
      <w:numFmt w:val="bullet"/>
      <w:lvlText w:val="•"/>
      <w:lvlJc w:val="left"/>
      <w:pPr>
        <w:ind w:left="4127" w:hanging="368"/>
      </w:pPr>
      <w:rPr>
        <w:rFonts w:hint="default"/>
        <w:lang w:val="uk-UA" w:eastAsia="en-US" w:bidi="ar-SA"/>
      </w:rPr>
    </w:lvl>
    <w:lvl w:ilvl="7" w:tplc="D2267E9A">
      <w:numFmt w:val="bullet"/>
      <w:lvlText w:val="•"/>
      <w:lvlJc w:val="left"/>
      <w:pPr>
        <w:ind w:left="4768" w:hanging="368"/>
      </w:pPr>
      <w:rPr>
        <w:rFonts w:hint="default"/>
        <w:lang w:val="uk-UA" w:eastAsia="en-US" w:bidi="ar-SA"/>
      </w:rPr>
    </w:lvl>
    <w:lvl w:ilvl="8" w:tplc="76DAEBB8">
      <w:numFmt w:val="bullet"/>
      <w:lvlText w:val="•"/>
      <w:lvlJc w:val="left"/>
      <w:pPr>
        <w:ind w:left="5410" w:hanging="368"/>
      </w:pPr>
      <w:rPr>
        <w:rFonts w:hint="default"/>
        <w:lang w:val="uk-UA" w:eastAsia="en-US" w:bidi="ar-SA"/>
      </w:rPr>
    </w:lvl>
  </w:abstractNum>
  <w:abstractNum w:abstractNumId="66" w15:restartNumberingAfterBreak="0">
    <w:nsid w:val="6040379C"/>
    <w:multiLevelType w:val="hybridMultilevel"/>
    <w:tmpl w:val="48F8BDB6"/>
    <w:lvl w:ilvl="0" w:tplc="A1C827DE">
      <w:numFmt w:val="bullet"/>
      <w:lvlText w:val=""/>
      <w:lvlJc w:val="left"/>
      <w:pPr>
        <w:ind w:left="707" w:hanging="226"/>
      </w:pPr>
      <w:rPr>
        <w:rFonts w:ascii="Symbol" w:eastAsia="Symbol" w:hAnsi="Symbol" w:cs="Symbol" w:hint="default"/>
        <w:b w:val="0"/>
        <w:bCs w:val="0"/>
        <w:i w:val="0"/>
        <w:iCs w:val="0"/>
        <w:spacing w:val="0"/>
        <w:w w:val="99"/>
        <w:sz w:val="20"/>
        <w:szCs w:val="20"/>
        <w:lang w:val="uk-UA" w:eastAsia="en-US" w:bidi="ar-SA"/>
      </w:rPr>
    </w:lvl>
    <w:lvl w:ilvl="1" w:tplc="D010822A">
      <w:numFmt w:val="bullet"/>
      <w:lvlText w:val="•"/>
      <w:lvlJc w:val="left"/>
      <w:pPr>
        <w:ind w:left="1284" w:hanging="226"/>
      </w:pPr>
      <w:rPr>
        <w:rFonts w:hint="default"/>
        <w:lang w:val="uk-UA" w:eastAsia="en-US" w:bidi="ar-SA"/>
      </w:rPr>
    </w:lvl>
    <w:lvl w:ilvl="2" w:tplc="29365B40">
      <w:numFmt w:val="bullet"/>
      <w:lvlText w:val="•"/>
      <w:lvlJc w:val="left"/>
      <w:pPr>
        <w:ind w:left="1869" w:hanging="226"/>
      </w:pPr>
      <w:rPr>
        <w:rFonts w:hint="default"/>
        <w:lang w:val="uk-UA" w:eastAsia="en-US" w:bidi="ar-SA"/>
      </w:rPr>
    </w:lvl>
    <w:lvl w:ilvl="3" w:tplc="279AA1A4">
      <w:numFmt w:val="bullet"/>
      <w:lvlText w:val="•"/>
      <w:lvlJc w:val="left"/>
      <w:pPr>
        <w:ind w:left="2454" w:hanging="226"/>
      </w:pPr>
      <w:rPr>
        <w:rFonts w:hint="default"/>
        <w:lang w:val="uk-UA" w:eastAsia="en-US" w:bidi="ar-SA"/>
      </w:rPr>
    </w:lvl>
    <w:lvl w:ilvl="4" w:tplc="98FA1730">
      <w:numFmt w:val="bullet"/>
      <w:lvlText w:val="•"/>
      <w:lvlJc w:val="left"/>
      <w:pPr>
        <w:ind w:left="3039" w:hanging="226"/>
      </w:pPr>
      <w:rPr>
        <w:rFonts w:hint="default"/>
        <w:lang w:val="uk-UA" w:eastAsia="en-US" w:bidi="ar-SA"/>
      </w:rPr>
    </w:lvl>
    <w:lvl w:ilvl="5" w:tplc="038C7F50">
      <w:numFmt w:val="bullet"/>
      <w:lvlText w:val="•"/>
      <w:lvlJc w:val="left"/>
      <w:pPr>
        <w:ind w:left="3624" w:hanging="226"/>
      </w:pPr>
      <w:rPr>
        <w:rFonts w:hint="default"/>
        <w:lang w:val="uk-UA" w:eastAsia="en-US" w:bidi="ar-SA"/>
      </w:rPr>
    </w:lvl>
    <w:lvl w:ilvl="6" w:tplc="AB5C8980">
      <w:numFmt w:val="bullet"/>
      <w:lvlText w:val="•"/>
      <w:lvlJc w:val="left"/>
      <w:pPr>
        <w:ind w:left="4209" w:hanging="226"/>
      </w:pPr>
      <w:rPr>
        <w:rFonts w:hint="default"/>
        <w:lang w:val="uk-UA" w:eastAsia="en-US" w:bidi="ar-SA"/>
      </w:rPr>
    </w:lvl>
    <w:lvl w:ilvl="7" w:tplc="684CA6A4">
      <w:numFmt w:val="bullet"/>
      <w:lvlText w:val="•"/>
      <w:lvlJc w:val="left"/>
      <w:pPr>
        <w:ind w:left="4793" w:hanging="226"/>
      </w:pPr>
      <w:rPr>
        <w:rFonts w:hint="default"/>
        <w:lang w:val="uk-UA" w:eastAsia="en-US" w:bidi="ar-SA"/>
      </w:rPr>
    </w:lvl>
    <w:lvl w:ilvl="8" w:tplc="7D4EB888">
      <w:numFmt w:val="bullet"/>
      <w:lvlText w:val="•"/>
      <w:lvlJc w:val="left"/>
      <w:pPr>
        <w:ind w:left="5378" w:hanging="226"/>
      </w:pPr>
      <w:rPr>
        <w:rFonts w:hint="default"/>
        <w:lang w:val="uk-UA" w:eastAsia="en-US" w:bidi="ar-SA"/>
      </w:rPr>
    </w:lvl>
  </w:abstractNum>
  <w:abstractNum w:abstractNumId="67" w15:restartNumberingAfterBreak="0">
    <w:nsid w:val="60A15126"/>
    <w:multiLevelType w:val="hybridMultilevel"/>
    <w:tmpl w:val="D1B22AF8"/>
    <w:lvl w:ilvl="0" w:tplc="D8DAAEC0">
      <w:numFmt w:val="bullet"/>
      <w:lvlText w:val=""/>
      <w:lvlJc w:val="left"/>
      <w:pPr>
        <w:ind w:left="707" w:hanging="284"/>
      </w:pPr>
      <w:rPr>
        <w:rFonts w:ascii="Symbol" w:eastAsia="Symbol" w:hAnsi="Symbol" w:cs="Symbol" w:hint="default"/>
        <w:b w:val="0"/>
        <w:bCs w:val="0"/>
        <w:i w:val="0"/>
        <w:iCs w:val="0"/>
        <w:spacing w:val="0"/>
        <w:w w:val="99"/>
        <w:sz w:val="20"/>
        <w:szCs w:val="20"/>
        <w:lang w:val="uk-UA" w:eastAsia="en-US" w:bidi="ar-SA"/>
      </w:rPr>
    </w:lvl>
    <w:lvl w:ilvl="1" w:tplc="91EA552E">
      <w:numFmt w:val="bullet"/>
      <w:lvlText w:val="•"/>
      <w:lvlJc w:val="left"/>
      <w:pPr>
        <w:ind w:left="1270" w:hanging="284"/>
      </w:pPr>
      <w:rPr>
        <w:rFonts w:hint="default"/>
        <w:lang w:val="uk-UA" w:eastAsia="en-US" w:bidi="ar-SA"/>
      </w:rPr>
    </w:lvl>
    <w:lvl w:ilvl="2" w:tplc="3C5028FA">
      <w:numFmt w:val="bullet"/>
      <w:lvlText w:val="•"/>
      <w:lvlJc w:val="left"/>
      <w:pPr>
        <w:ind w:left="1841" w:hanging="284"/>
      </w:pPr>
      <w:rPr>
        <w:rFonts w:hint="default"/>
        <w:lang w:val="uk-UA" w:eastAsia="en-US" w:bidi="ar-SA"/>
      </w:rPr>
    </w:lvl>
    <w:lvl w:ilvl="3" w:tplc="7680A164">
      <w:numFmt w:val="bullet"/>
      <w:lvlText w:val="•"/>
      <w:lvlJc w:val="left"/>
      <w:pPr>
        <w:ind w:left="2412" w:hanging="284"/>
      </w:pPr>
      <w:rPr>
        <w:rFonts w:hint="default"/>
        <w:lang w:val="uk-UA" w:eastAsia="en-US" w:bidi="ar-SA"/>
      </w:rPr>
    </w:lvl>
    <w:lvl w:ilvl="4" w:tplc="0D78072C">
      <w:numFmt w:val="bullet"/>
      <w:lvlText w:val="•"/>
      <w:lvlJc w:val="left"/>
      <w:pPr>
        <w:ind w:left="2983" w:hanging="284"/>
      </w:pPr>
      <w:rPr>
        <w:rFonts w:hint="default"/>
        <w:lang w:val="uk-UA" w:eastAsia="en-US" w:bidi="ar-SA"/>
      </w:rPr>
    </w:lvl>
    <w:lvl w:ilvl="5" w:tplc="8C38DCD4">
      <w:numFmt w:val="bullet"/>
      <w:lvlText w:val="•"/>
      <w:lvlJc w:val="left"/>
      <w:pPr>
        <w:ind w:left="3554" w:hanging="284"/>
      </w:pPr>
      <w:rPr>
        <w:rFonts w:hint="default"/>
        <w:lang w:val="uk-UA" w:eastAsia="en-US" w:bidi="ar-SA"/>
      </w:rPr>
    </w:lvl>
    <w:lvl w:ilvl="6" w:tplc="2DB85A06">
      <w:numFmt w:val="bullet"/>
      <w:lvlText w:val="•"/>
      <w:lvlJc w:val="left"/>
      <w:pPr>
        <w:ind w:left="4125" w:hanging="284"/>
      </w:pPr>
      <w:rPr>
        <w:rFonts w:hint="default"/>
        <w:lang w:val="uk-UA" w:eastAsia="en-US" w:bidi="ar-SA"/>
      </w:rPr>
    </w:lvl>
    <w:lvl w:ilvl="7" w:tplc="F71689D8">
      <w:numFmt w:val="bullet"/>
      <w:lvlText w:val="•"/>
      <w:lvlJc w:val="left"/>
      <w:pPr>
        <w:ind w:left="4696" w:hanging="284"/>
      </w:pPr>
      <w:rPr>
        <w:rFonts w:hint="default"/>
        <w:lang w:val="uk-UA" w:eastAsia="en-US" w:bidi="ar-SA"/>
      </w:rPr>
    </w:lvl>
    <w:lvl w:ilvl="8" w:tplc="B0DA08AA">
      <w:numFmt w:val="bullet"/>
      <w:lvlText w:val="•"/>
      <w:lvlJc w:val="left"/>
      <w:pPr>
        <w:ind w:left="5267" w:hanging="284"/>
      </w:pPr>
      <w:rPr>
        <w:rFonts w:hint="default"/>
        <w:lang w:val="uk-UA" w:eastAsia="en-US" w:bidi="ar-SA"/>
      </w:rPr>
    </w:lvl>
  </w:abstractNum>
  <w:abstractNum w:abstractNumId="68" w15:restartNumberingAfterBreak="0">
    <w:nsid w:val="612175D0"/>
    <w:multiLevelType w:val="multilevel"/>
    <w:tmpl w:val="094E3DB4"/>
    <w:lvl w:ilvl="0">
      <w:start w:val="2"/>
      <w:numFmt w:val="decimal"/>
      <w:lvlText w:val="%1"/>
      <w:lvlJc w:val="left"/>
      <w:pPr>
        <w:ind w:left="2666" w:hanging="471"/>
        <w:jc w:val="left"/>
      </w:pPr>
      <w:rPr>
        <w:rFonts w:hint="default"/>
        <w:lang w:val="uk-UA" w:eastAsia="en-US" w:bidi="ar-SA"/>
      </w:rPr>
    </w:lvl>
    <w:lvl w:ilvl="1">
      <w:start w:val="2"/>
      <w:numFmt w:val="decimal"/>
      <w:lvlText w:val="%1.%2"/>
      <w:lvlJc w:val="left"/>
      <w:pPr>
        <w:ind w:left="2666" w:hanging="471"/>
        <w:jc w:val="left"/>
      </w:pPr>
      <w:rPr>
        <w:rFonts w:hint="default"/>
        <w:lang w:val="uk-UA" w:eastAsia="en-US" w:bidi="ar-SA"/>
      </w:rPr>
    </w:lvl>
    <w:lvl w:ilvl="2">
      <w:start w:val="1"/>
      <w:numFmt w:val="decimal"/>
      <w:lvlText w:val="%1.%2.%3."/>
      <w:lvlJc w:val="left"/>
      <w:pPr>
        <w:ind w:left="2666" w:hanging="471"/>
        <w:jc w:val="left"/>
      </w:pPr>
      <w:rPr>
        <w:rFonts w:ascii="Times New Roman" w:eastAsia="Times New Roman" w:hAnsi="Times New Roman" w:cs="Times New Roman" w:hint="default"/>
        <w:b/>
        <w:bCs/>
        <w:i w:val="0"/>
        <w:iCs w:val="0"/>
        <w:spacing w:val="-5"/>
        <w:w w:val="99"/>
        <w:sz w:val="20"/>
        <w:szCs w:val="20"/>
        <w:lang w:val="uk-UA" w:eastAsia="en-US" w:bidi="ar-SA"/>
      </w:rPr>
    </w:lvl>
    <w:lvl w:ilvl="3">
      <w:numFmt w:val="bullet"/>
      <w:lvlText w:val="•"/>
      <w:lvlJc w:val="left"/>
      <w:pPr>
        <w:ind w:left="3784" w:hanging="471"/>
      </w:pPr>
      <w:rPr>
        <w:rFonts w:hint="default"/>
        <w:lang w:val="uk-UA" w:eastAsia="en-US" w:bidi="ar-SA"/>
      </w:rPr>
    </w:lvl>
    <w:lvl w:ilvl="4">
      <w:numFmt w:val="bullet"/>
      <w:lvlText w:val="•"/>
      <w:lvlJc w:val="left"/>
      <w:pPr>
        <w:ind w:left="4159" w:hanging="471"/>
      </w:pPr>
      <w:rPr>
        <w:rFonts w:hint="default"/>
        <w:lang w:val="uk-UA" w:eastAsia="en-US" w:bidi="ar-SA"/>
      </w:rPr>
    </w:lvl>
    <w:lvl w:ilvl="5">
      <w:numFmt w:val="bullet"/>
      <w:lvlText w:val="•"/>
      <w:lvlJc w:val="left"/>
      <w:pPr>
        <w:ind w:left="4534" w:hanging="471"/>
      </w:pPr>
      <w:rPr>
        <w:rFonts w:hint="default"/>
        <w:lang w:val="uk-UA" w:eastAsia="en-US" w:bidi="ar-SA"/>
      </w:rPr>
    </w:lvl>
    <w:lvl w:ilvl="6">
      <w:numFmt w:val="bullet"/>
      <w:lvlText w:val="•"/>
      <w:lvlJc w:val="left"/>
      <w:pPr>
        <w:ind w:left="4909" w:hanging="471"/>
      </w:pPr>
      <w:rPr>
        <w:rFonts w:hint="default"/>
        <w:lang w:val="uk-UA" w:eastAsia="en-US" w:bidi="ar-SA"/>
      </w:rPr>
    </w:lvl>
    <w:lvl w:ilvl="7">
      <w:numFmt w:val="bullet"/>
      <w:lvlText w:val="•"/>
      <w:lvlJc w:val="left"/>
      <w:pPr>
        <w:ind w:left="5284" w:hanging="471"/>
      </w:pPr>
      <w:rPr>
        <w:rFonts w:hint="default"/>
        <w:lang w:val="uk-UA" w:eastAsia="en-US" w:bidi="ar-SA"/>
      </w:rPr>
    </w:lvl>
    <w:lvl w:ilvl="8">
      <w:numFmt w:val="bullet"/>
      <w:lvlText w:val="•"/>
      <w:lvlJc w:val="left"/>
      <w:pPr>
        <w:ind w:left="5659" w:hanging="471"/>
      </w:pPr>
      <w:rPr>
        <w:rFonts w:hint="default"/>
        <w:lang w:val="uk-UA" w:eastAsia="en-US" w:bidi="ar-SA"/>
      </w:rPr>
    </w:lvl>
  </w:abstractNum>
  <w:abstractNum w:abstractNumId="69" w15:restartNumberingAfterBreak="0">
    <w:nsid w:val="612E73B0"/>
    <w:multiLevelType w:val="hybridMultilevel"/>
    <w:tmpl w:val="E38057CA"/>
    <w:lvl w:ilvl="0" w:tplc="42926D2E">
      <w:start w:val="1"/>
      <w:numFmt w:val="decimal"/>
      <w:lvlText w:val="%1."/>
      <w:lvlJc w:val="left"/>
      <w:pPr>
        <w:ind w:left="141" w:hanging="202"/>
        <w:jc w:val="left"/>
      </w:pPr>
      <w:rPr>
        <w:rFonts w:hint="default"/>
        <w:spacing w:val="0"/>
        <w:w w:val="99"/>
        <w:lang w:val="uk-UA" w:eastAsia="en-US" w:bidi="ar-SA"/>
      </w:rPr>
    </w:lvl>
    <w:lvl w:ilvl="1" w:tplc="13C4AC84">
      <w:numFmt w:val="bullet"/>
      <w:lvlText w:val=""/>
      <w:lvlJc w:val="left"/>
      <w:pPr>
        <w:ind w:left="141" w:hanging="368"/>
      </w:pPr>
      <w:rPr>
        <w:rFonts w:ascii="Symbol" w:eastAsia="Symbol" w:hAnsi="Symbol" w:cs="Symbol" w:hint="default"/>
        <w:b w:val="0"/>
        <w:bCs w:val="0"/>
        <w:i w:val="0"/>
        <w:iCs w:val="0"/>
        <w:spacing w:val="0"/>
        <w:w w:val="99"/>
        <w:sz w:val="20"/>
        <w:szCs w:val="20"/>
        <w:lang w:val="uk-UA" w:eastAsia="en-US" w:bidi="ar-SA"/>
      </w:rPr>
    </w:lvl>
    <w:lvl w:ilvl="2" w:tplc="CEBA5C22">
      <w:numFmt w:val="bullet"/>
      <w:lvlText w:val="•"/>
      <w:lvlJc w:val="left"/>
      <w:pPr>
        <w:ind w:left="1433" w:hanging="368"/>
      </w:pPr>
      <w:rPr>
        <w:rFonts w:hint="default"/>
        <w:lang w:val="uk-UA" w:eastAsia="en-US" w:bidi="ar-SA"/>
      </w:rPr>
    </w:lvl>
    <w:lvl w:ilvl="3" w:tplc="F3A809E8">
      <w:numFmt w:val="bullet"/>
      <w:lvlText w:val="•"/>
      <w:lvlJc w:val="left"/>
      <w:pPr>
        <w:ind w:left="2079" w:hanging="368"/>
      </w:pPr>
      <w:rPr>
        <w:rFonts w:hint="default"/>
        <w:lang w:val="uk-UA" w:eastAsia="en-US" w:bidi="ar-SA"/>
      </w:rPr>
    </w:lvl>
    <w:lvl w:ilvl="4" w:tplc="637C1E24">
      <w:numFmt w:val="bullet"/>
      <w:lvlText w:val="•"/>
      <w:lvlJc w:val="left"/>
      <w:pPr>
        <w:ind w:left="2726" w:hanging="368"/>
      </w:pPr>
      <w:rPr>
        <w:rFonts w:hint="default"/>
        <w:lang w:val="uk-UA" w:eastAsia="en-US" w:bidi="ar-SA"/>
      </w:rPr>
    </w:lvl>
    <w:lvl w:ilvl="5" w:tplc="91FCE154">
      <w:numFmt w:val="bullet"/>
      <w:lvlText w:val="•"/>
      <w:lvlJc w:val="left"/>
      <w:pPr>
        <w:ind w:left="3373" w:hanging="368"/>
      </w:pPr>
      <w:rPr>
        <w:rFonts w:hint="default"/>
        <w:lang w:val="uk-UA" w:eastAsia="en-US" w:bidi="ar-SA"/>
      </w:rPr>
    </w:lvl>
    <w:lvl w:ilvl="6" w:tplc="D0B8A0DE">
      <w:numFmt w:val="bullet"/>
      <w:lvlText w:val="•"/>
      <w:lvlJc w:val="left"/>
      <w:pPr>
        <w:ind w:left="4019" w:hanging="368"/>
      </w:pPr>
      <w:rPr>
        <w:rFonts w:hint="default"/>
        <w:lang w:val="uk-UA" w:eastAsia="en-US" w:bidi="ar-SA"/>
      </w:rPr>
    </w:lvl>
    <w:lvl w:ilvl="7" w:tplc="D15A0906">
      <w:numFmt w:val="bullet"/>
      <w:lvlText w:val="•"/>
      <w:lvlJc w:val="left"/>
      <w:pPr>
        <w:ind w:left="4666" w:hanging="368"/>
      </w:pPr>
      <w:rPr>
        <w:rFonts w:hint="default"/>
        <w:lang w:val="uk-UA" w:eastAsia="en-US" w:bidi="ar-SA"/>
      </w:rPr>
    </w:lvl>
    <w:lvl w:ilvl="8" w:tplc="7F2891EC">
      <w:numFmt w:val="bullet"/>
      <w:lvlText w:val="•"/>
      <w:lvlJc w:val="left"/>
      <w:pPr>
        <w:ind w:left="5312" w:hanging="368"/>
      </w:pPr>
      <w:rPr>
        <w:rFonts w:hint="default"/>
        <w:lang w:val="uk-UA" w:eastAsia="en-US" w:bidi="ar-SA"/>
      </w:rPr>
    </w:lvl>
  </w:abstractNum>
  <w:abstractNum w:abstractNumId="70" w15:restartNumberingAfterBreak="0">
    <w:nsid w:val="627C7B29"/>
    <w:multiLevelType w:val="hybridMultilevel"/>
    <w:tmpl w:val="579C619C"/>
    <w:lvl w:ilvl="0" w:tplc="F2D0C9E0">
      <w:numFmt w:val="bullet"/>
      <w:lvlText w:val="-"/>
      <w:lvlJc w:val="left"/>
      <w:pPr>
        <w:ind w:left="283" w:hanging="284"/>
      </w:pPr>
      <w:rPr>
        <w:rFonts w:ascii="Arial MT" w:eastAsia="Arial MT" w:hAnsi="Arial MT" w:cs="Arial MT" w:hint="default"/>
        <w:b w:val="0"/>
        <w:bCs w:val="0"/>
        <w:i w:val="0"/>
        <w:iCs w:val="0"/>
        <w:spacing w:val="0"/>
        <w:w w:val="99"/>
        <w:sz w:val="20"/>
        <w:szCs w:val="20"/>
        <w:lang w:val="uk-UA" w:eastAsia="en-US" w:bidi="ar-SA"/>
      </w:rPr>
    </w:lvl>
    <w:lvl w:ilvl="1" w:tplc="1AAC7A12">
      <w:numFmt w:val="bullet"/>
      <w:lvlText w:val="•"/>
      <w:lvlJc w:val="left"/>
      <w:pPr>
        <w:ind w:left="921" w:hanging="284"/>
      </w:pPr>
      <w:rPr>
        <w:rFonts w:hint="default"/>
        <w:lang w:val="uk-UA" w:eastAsia="en-US" w:bidi="ar-SA"/>
      </w:rPr>
    </w:lvl>
    <w:lvl w:ilvl="2" w:tplc="905A6A18">
      <w:numFmt w:val="bullet"/>
      <w:lvlText w:val="•"/>
      <w:lvlJc w:val="left"/>
      <w:pPr>
        <w:ind w:left="1562" w:hanging="284"/>
      </w:pPr>
      <w:rPr>
        <w:rFonts w:hint="default"/>
        <w:lang w:val="uk-UA" w:eastAsia="en-US" w:bidi="ar-SA"/>
      </w:rPr>
    </w:lvl>
    <w:lvl w:ilvl="3" w:tplc="BBCAEE8A">
      <w:numFmt w:val="bullet"/>
      <w:lvlText w:val="•"/>
      <w:lvlJc w:val="left"/>
      <w:pPr>
        <w:ind w:left="2203" w:hanging="284"/>
      </w:pPr>
      <w:rPr>
        <w:rFonts w:hint="default"/>
        <w:lang w:val="uk-UA" w:eastAsia="en-US" w:bidi="ar-SA"/>
      </w:rPr>
    </w:lvl>
    <w:lvl w:ilvl="4" w:tplc="ABE0653E">
      <w:numFmt w:val="bullet"/>
      <w:lvlText w:val="•"/>
      <w:lvlJc w:val="left"/>
      <w:pPr>
        <w:ind w:left="2845" w:hanging="284"/>
      </w:pPr>
      <w:rPr>
        <w:rFonts w:hint="default"/>
        <w:lang w:val="uk-UA" w:eastAsia="en-US" w:bidi="ar-SA"/>
      </w:rPr>
    </w:lvl>
    <w:lvl w:ilvl="5" w:tplc="6074A328">
      <w:numFmt w:val="bullet"/>
      <w:lvlText w:val="•"/>
      <w:lvlJc w:val="left"/>
      <w:pPr>
        <w:ind w:left="3486" w:hanging="284"/>
      </w:pPr>
      <w:rPr>
        <w:rFonts w:hint="default"/>
        <w:lang w:val="uk-UA" w:eastAsia="en-US" w:bidi="ar-SA"/>
      </w:rPr>
    </w:lvl>
    <w:lvl w:ilvl="6" w:tplc="9DFEB5FE">
      <w:numFmt w:val="bullet"/>
      <w:lvlText w:val="•"/>
      <w:lvlJc w:val="left"/>
      <w:pPr>
        <w:ind w:left="4127" w:hanging="284"/>
      </w:pPr>
      <w:rPr>
        <w:rFonts w:hint="default"/>
        <w:lang w:val="uk-UA" w:eastAsia="en-US" w:bidi="ar-SA"/>
      </w:rPr>
    </w:lvl>
    <w:lvl w:ilvl="7" w:tplc="4D760B0E">
      <w:numFmt w:val="bullet"/>
      <w:lvlText w:val="•"/>
      <w:lvlJc w:val="left"/>
      <w:pPr>
        <w:ind w:left="4768" w:hanging="284"/>
      </w:pPr>
      <w:rPr>
        <w:rFonts w:hint="default"/>
        <w:lang w:val="uk-UA" w:eastAsia="en-US" w:bidi="ar-SA"/>
      </w:rPr>
    </w:lvl>
    <w:lvl w:ilvl="8" w:tplc="8D100CE0">
      <w:numFmt w:val="bullet"/>
      <w:lvlText w:val="•"/>
      <w:lvlJc w:val="left"/>
      <w:pPr>
        <w:ind w:left="5410" w:hanging="284"/>
      </w:pPr>
      <w:rPr>
        <w:rFonts w:hint="default"/>
        <w:lang w:val="uk-UA" w:eastAsia="en-US" w:bidi="ar-SA"/>
      </w:rPr>
    </w:lvl>
  </w:abstractNum>
  <w:abstractNum w:abstractNumId="71" w15:restartNumberingAfterBreak="0">
    <w:nsid w:val="66092249"/>
    <w:multiLevelType w:val="hybridMultilevel"/>
    <w:tmpl w:val="E8489F86"/>
    <w:lvl w:ilvl="0" w:tplc="7272ED96">
      <w:start w:val="1"/>
      <w:numFmt w:val="decimal"/>
      <w:lvlText w:val="%1."/>
      <w:lvlJc w:val="left"/>
      <w:pPr>
        <w:ind w:left="849" w:hanging="226"/>
        <w:jc w:val="left"/>
      </w:pPr>
      <w:rPr>
        <w:rFonts w:ascii="Times New Roman" w:eastAsia="Times New Roman" w:hAnsi="Times New Roman" w:cs="Times New Roman" w:hint="default"/>
        <w:b w:val="0"/>
        <w:bCs w:val="0"/>
        <w:i/>
        <w:iCs/>
        <w:spacing w:val="0"/>
        <w:w w:val="99"/>
        <w:sz w:val="20"/>
        <w:szCs w:val="20"/>
        <w:lang w:val="uk-UA" w:eastAsia="en-US" w:bidi="ar-SA"/>
      </w:rPr>
    </w:lvl>
    <w:lvl w:ilvl="1" w:tplc="21F412E4">
      <w:numFmt w:val="bullet"/>
      <w:lvlText w:val="•"/>
      <w:lvlJc w:val="left"/>
      <w:pPr>
        <w:ind w:left="1425" w:hanging="226"/>
      </w:pPr>
      <w:rPr>
        <w:rFonts w:hint="default"/>
        <w:lang w:val="uk-UA" w:eastAsia="en-US" w:bidi="ar-SA"/>
      </w:rPr>
    </w:lvl>
    <w:lvl w:ilvl="2" w:tplc="2A44D918">
      <w:numFmt w:val="bullet"/>
      <w:lvlText w:val="•"/>
      <w:lvlJc w:val="left"/>
      <w:pPr>
        <w:ind w:left="2010" w:hanging="226"/>
      </w:pPr>
      <w:rPr>
        <w:rFonts w:hint="default"/>
        <w:lang w:val="uk-UA" w:eastAsia="en-US" w:bidi="ar-SA"/>
      </w:rPr>
    </w:lvl>
    <w:lvl w:ilvl="3" w:tplc="F11A2E96">
      <w:numFmt w:val="bullet"/>
      <w:lvlText w:val="•"/>
      <w:lvlJc w:val="left"/>
      <w:pPr>
        <w:ind w:left="2595" w:hanging="226"/>
      </w:pPr>
      <w:rPr>
        <w:rFonts w:hint="default"/>
        <w:lang w:val="uk-UA" w:eastAsia="en-US" w:bidi="ar-SA"/>
      </w:rPr>
    </w:lvl>
    <w:lvl w:ilvl="4" w:tplc="ADB21112">
      <w:numFmt w:val="bullet"/>
      <w:lvlText w:val="•"/>
      <w:lvlJc w:val="left"/>
      <w:pPr>
        <w:ind w:left="3181" w:hanging="226"/>
      </w:pPr>
      <w:rPr>
        <w:rFonts w:hint="default"/>
        <w:lang w:val="uk-UA" w:eastAsia="en-US" w:bidi="ar-SA"/>
      </w:rPr>
    </w:lvl>
    <w:lvl w:ilvl="5" w:tplc="5B7C28B0">
      <w:numFmt w:val="bullet"/>
      <w:lvlText w:val="•"/>
      <w:lvlJc w:val="left"/>
      <w:pPr>
        <w:ind w:left="3766" w:hanging="226"/>
      </w:pPr>
      <w:rPr>
        <w:rFonts w:hint="default"/>
        <w:lang w:val="uk-UA" w:eastAsia="en-US" w:bidi="ar-SA"/>
      </w:rPr>
    </w:lvl>
    <w:lvl w:ilvl="6" w:tplc="5394CC44">
      <w:numFmt w:val="bullet"/>
      <w:lvlText w:val="•"/>
      <w:lvlJc w:val="left"/>
      <w:pPr>
        <w:ind w:left="4351" w:hanging="226"/>
      </w:pPr>
      <w:rPr>
        <w:rFonts w:hint="default"/>
        <w:lang w:val="uk-UA" w:eastAsia="en-US" w:bidi="ar-SA"/>
      </w:rPr>
    </w:lvl>
    <w:lvl w:ilvl="7" w:tplc="C784B354">
      <w:numFmt w:val="bullet"/>
      <w:lvlText w:val="•"/>
      <w:lvlJc w:val="left"/>
      <w:pPr>
        <w:ind w:left="4936" w:hanging="226"/>
      </w:pPr>
      <w:rPr>
        <w:rFonts w:hint="default"/>
        <w:lang w:val="uk-UA" w:eastAsia="en-US" w:bidi="ar-SA"/>
      </w:rPr>
    </w:lvl>
    <w:lvl w:ilvl="8" w:tplc="1450B5EE">
      <w:numFmt w:val="bullet"/>
      <w:lvlText w:val="•"/>
      <w:lvlJc w:val="left"/>
      <w:pPr>
        <w:ind w:left="5522" w:hanging="226"/>
      </w:pPr>
      <w:rPr>
        <w:rFonts w:hint="default"/>
        <w:lang w:val="uk-UA" w:eastAsia="en-US" w:bidi="ar-SA"/>
      </w:rPr>
    </w:lvl>
  </w:abstractNum>
  <w:abstractNum w:abstractNumId="72" w15:restartNumberingAfterBreak="0">
    <w:nsid w:val="6A2E35B7"/>
    <w:multiLevelType w:val="hybridMultilevel"/>
    <w:tmpl w:val="E8CA4BC8"/>
    <w:lvl w:ilvl="0" w:tplc="88407C8E">
      <w:start w:val="1"/>
      <w:numFmt w:val="decimal"/>
      <w:lvlText w:val="%1."/>
      <w:lvlJc w:val="left"/>
      <w:pPr>
        <w:ind w:left="707" w:hanging="226"/>
        <w:jc w:val="left"/>
      </w:pPr>
      <w:rPr>
        <w:rFonts w:ascii="Times New Roman" w:eastAsia="Times New Roman" w:hAnsi="Times New Roman" w:cs="Times New Roman" w:hint="default"/>
        <w:b w:val="0"/>
        <w:bCs w:val="0"/>
        <w:i/>
        <w:iCs/>
        <w:spacing w:val="0"/>
        <w:w w:val="99"/>
        <w:sz w:val="20"/>
        <w:szCs w:val="20"/>
        <w:lang w:val="uk-UA" w:eastAsia="en-US" w:bidi="ar-SA"/>
      </w:rPr>
    </w:lvl>
    <w:lvl w:ilvl="1" w:tplc="BC64C19E">
      <w:numFmt w:val="bullet"/>
      <w:lvlText w:val="•"/>
      <w:lvlJc w:val="left"/>
      <w:pPr>
        <w:ind w:left="1270" w:hanging="226"/>
      </w:pPr>
      <w:rPr>
        <w:rFonts w:hint="default"/>
        <w:lang w:val="uk-UA" w:eastAsia="en-US" w:bidi="ar-SA"/>
      </w:rPr>
    </w:lvl>
    <w:lvl w:ilvl="2" w:tplc="7E726582">
      <w:numFmt w:val="bullet"/>
      <w:lvlText w:val="•"/>
      <w:lvlJc w:val="left"/>
      <w:pPr>
        <w:ind w:left="1841" w:hanging="226"/>
      </w:pPr>
      <w:rPr>
        <w:rFonts w:hint="default"/>
        <w:lang w:val="uk-UA" w:eastAsia="en-US" w:bidi="ar-SA"/>
      </w:rPr>
    </w:lvl>
    <w:lvl w:ilvl="3" w:tplc="AB6CF11A">
      <w:numFmt w:val="bullet"/>
      <w:lvlText w:val="•"/>
      <w:lvlJc w:val="left"/>
      <w:pPr>
        <w:ind w:left="2412" w:hanging="226"/>
      </w:pPr>
      <w:rPr>
        <w:rFonts w:hint="default"/>
        <w:lang w:val="uk-UA" w:eastAsia="en-US" w:bidi="ar-SA"/>
      </w:rPr>
    </w:lvl>
    <w:lvl w:ilvl="4" w:tplc="1BEA6968">
      <w:numFmt w:val="bullet"/>
      <w:lvlText w:val="•"/>
      <w:lvlJc w:val="left"/>
      <w:pPr>
        <w:ind w:left="2983" w:hanging="226"/>
      </w:pPr>
      <w:rPr>
        <w:rFonts w:hint="default"/>
        <w:lang w:val="uk-UA" w:eastAsia="en-US" w:bidi="ar-SA"/>
      </w:rPr>
    </w:lvl>
    <w:lvl w:ilvl="5" w:tplc="14AC536E">
      <w:numFmt w:val="bullet"/>
      <w:lvlText w:val="•"/>
      <w:lvlJc w:val="left"/>
      <w:pPr>
        <w:ind w:left="3554" w:hanging="226"/>
      </w:pPr>
      <w:rPr>
        <w:rFonts w:hint="default"/>
        <w:lang w:val="uk-UA" w:eastAsia="en-US" w:bidi="ar-SA"/>
      </w:rPr>
    </w:lvl>
    <w:lvl w:ilvl="6" w:tplc="28081644">
      <w:numFmt w:val="bullet"/>
      <w:lvlText w:val="•"/>
      <w:lvlJc w:val="left"/>
      <w:pPr>
        <w:ind w:left="4125" w:hanging="226"/>
      </w:pPr>
      <w:rPr>
        <w:rFonts w:hint="default"/>
        <w:lang w:val="uk-UA" w:eastAsia="en-US" w:bidi="ar-SA"/>
      </w:rPr>
    </w:lvl>
    <w:lvl w:ilvl="7" w:tplc="A154BB20">
      <w:numFmt w:val="bullet"/>
      <w:lvlText w:val="•"/>
      <w:lvlJc w:val="left"/>
      <w:pPr>
        <w:ind w:left="4696" w:hanging="226"/>
      </w:pPr>
      <w:rPr>
        <w:rFonts w:hint="default"/>
        <w:lang w:val="uk-UA" w:eastAsia="en-US" w:bidi="ar-SA"/>
      </w:rPr>
    </w:lvl>
    <w:lvl w:ilvl="8" w:tplc="35AC5696">
      <w:numFmt w:val="bullet"/>
      <w:lvlText w:val="•"/>
      <w:lvlJc w:val="left"/>
      <w:pPr>
        <w:ind w:left="5267" w:hanging="226"/>
      </w:pPr>
      <w:rPr>
        <w:rFonts w:hint="default"/>
        <w:lang w:val="uk-UA" w:eastAsia="en-US" w:bidi="ar-SA"/>
      </w:rPr>
    </w:lvl>
  </w:abstractNum>
  <w:abstractNum w:abstractNumId="73" w15:restartNumberingAfterBreak="0">
    <w:nsid w:val="6C13603B"/>
    <w:multiLevelType w:val="multilevel"/>
    <w:tmpl w:val="28E66152"/>
    <w:lvl w:ilvl="0">
      <w:start w:val="2"/>
      <w:numFmt w:val="decimal"/>
      <w:lvlText w:val="%1"/>
      <w:lvlJc w:val="left"/>
      <w:pPr>
        <w:ind w:left="3079" w:hanging="471"/>
        <w:jc w:val="left"/>
      </w:pPr>
      <w:rPr>
        <w:rFonts w:hint="default"/>
        <w:lang w:val="uk-UA" w:eastAsia="en-US" w:bidi="ar-SA"/>
      </w:rPr>
    </w:lvl>
    <w:lvl w:ilvl="1">
      <w:start w:val="3"/>
      <w:numFmt w:val="decimal"/>
      <w:lvlText w:val="%1.%2"/>
      <w:lvlJc w:val="left"/>
      <w:pPr>
        <w:ind w:left="3079" w:hanging="471"/>
        <w:jc w:val="left"/>
      </w:pPr>
      <w:rPr>
        <w:rFonts w:hint="default"/>
        <w:lang w:val="uk-UA" w:eastAsia="en-US" w:bidi="ar-SA"/>
      </w:rPr>
    </w:lvl>
    <w:lvl w:ilvl="2">
      <w:start w:val="1"/>
      <w:numFmt w:val="decimal"/>
      <w:lvlText w:val="%1.%2.%3."/>
      <w:lvlJc w:val="left"/>
      <w:pPr>
        <w:ind w:left="3079" w:hanging="471"/>
        <w:jc w:val="right"/>
      </w:pPr>
      <w:rPr>
        <w:rFonts w:ascii="Times New Roman" w:eastAsia="Times New Roman" w:hAnsi="Times New Roman" w:cs="Times New Roman" w:hint="default"/>
        <w:b/>
        <w:bCs/>
        <w:i w:val="0"/>
        <w:iCs w:val="0"/>
        <w:spacing w:val="-5"/>
        <w:w w:val="99"/>
        <w:sz w:val="20"/>
        <w:szCs w:val="20"/>
        <w:lang w:val="uk-UA" w:eastAsia="en-US" w:bidi="ar-SA"/>
      </w:rPr>
    </w:lvl>
    <w:lvl w:ilvl="3">
      <w:numFmt w:val="bullet"/>
      <w:lvlText w:val="•"/>
      <w:lvlJc w:val="left"/>
      <w:pPr>
        <w:ind w:left="4078" w:hanging="471"/>
      </w:pPr>
      <w:rPr>
        <w:rFonts w:hint="default"/>
        <w:lang w:val="uk-UA" w:eastAsia="en-US" w:bidi="ar-SA"/>
      </w:rPr>
    </w:lvl>
    <w:lvl w:ilvl="4">
      <w:numFmt w:val="bullet"/>
      <w:lvlText w:val="•"/>
      <w:lvlJc w:val="left"/>
      <w:pPr>
        <w:ind w:left="4411" w:hanging="471"/>
      </w:pPr>
      <w:rPr>
        <w:rFonts w:hint="default"/>
        <w:lang w:val="uk-UA" w:eastAsia="en-US" w:bidi="ar-SA"/>
      </w:rPr>
    </w:lvl>
    <w:lvl w:ilvl="5">
      <w:numFmt w:val="bullet"/>
      <w:lvlText w:val="•"/>
      <w:lvlJc w:val="left"/>
      <w:pPr>
        <w:ind w:left="4744" w:hanging="471"/>
      </w:pPr>
      <w:rPr>
        <w:rFonts w:hint="default"/>
        <w:lang w:val="uk-UA" w:eastAsia="en-US" w:bidi="ar-SA"/>
      </w:rPr>
    </w:lvl>
    <w:lvl w:ilvl="6">
      <w:numFmt w:val="bullet"/>
      <w:lvlText w:val="•"/>
      <w:lvlJc w:val="left"/>
      <w:pPr>
        <w:ind w:left="5077" w:hanging="471"/>
      </w:pPr>
      <w:rPr>
        <w:rFonts w:hint="default"/>
        <w:lang w:val="uk-UA" w:eastAsia="en-US" w:bidi="ar-SA"/>
      </w:rPr>
    </w:lvl>
    <w:lvl w:ilvl="7">
      <w:numFmt w:val="bullet"/>
      <w:lvlText w:val="•"/>
      <w:lvlJc w:val="left"/>
      <w:pPr>
        <w:ind w:left="5410" w:hanging="471"/>
      </w:pPr>
      <w:rPr>
        <w:rFonts w:hint="default"/>
        <w:lang w:val="uk-UA" w:eastAsia="en-US" w:bidi="ar-SA"/>
      </w:rPr>
    </w:lvl>
    <w:lvl w:ilvl="8">
      <w:numFmt w:val="bullet"/>
      <w:lvlText w:val="•"/>
      <w:lvlJc w:val="left"/>
      <w:pPr>
        <w:ind w:left="5743" w:hanging="471"/>
      </w:pPr>
      <w:rPr>
        <w:rFonts w:hint="default"/>
        <w:lang w:val="uk-UA" w:eastAsia="en-US" w:bidi="ar-SA"/>
      </w:rPr>
    </w:lvl>
  </w:abstractNum>
  <w:abstractNum w:abstractNumId="74" w15:restartNumberingAfterBreak="0">
    <w:nsid w:val="6C315A30"/>
    <w:multiLevelType w:val="hybridMultilevel"/>
    <w:tmpl w:val="5D80671E"/>
    <w:lvl w:ilvl="0" w:tplc="51A0B79C">
      <w:numFmt w:val="bullet"/>
      <w:lvlText w:val="-"/>
      <w:lvlJc w:val="left"/>
      <w:pPr>
        <w:ind w:left="426" w:hanging="94"/>
      </w:pPr>
      <w:rPr>
        <w:rFonts w:ascii="Times New Roman" w:eastAsia="Times New Roman" w:hAnsi="Times New Roman" w:cs="Times New Roman" w:hint="default"/>
        <w:b w:val="0"/>
        <w:bCs w:val="0"/>
        <w:i w:val="0"/>
        <w:iCs w:val="0"/>
        <w:spacing w:val="0"/>
        <w:w w:val="100"/>
        <w:sz w:val="16"/>
        <w:szCs w:val="16"/>
        <w:lang w:val="uk-UA" w:eastAsia="en-US" w:bidi="ar-SA"/>
      </w:rPr>
    </w:lvl>
    <w:lvl w:ilvl="1" w:tplc="717063FA">
      <w:numFmt w:val="bullet"/>
      <w:lvlText w:val="•"/>
      <w:lvlJc w:val="left"/>
      <w:pPr>
        <w:ind w:left="591" w:hanging="94"/>
      </w:pPr>
      <w:rPr>
        <w:rFonts w:hint="default"/>
        <w:lang w:val="uk-UA" w:eastAsia="en-US" w:bidi="ar-SA"/>
      </w:rPr>
    </w:lvl>
    <w:lvl w:ilvl="2" w:tplc="08E80372">
      <w:numFmt w:val="bullet"/>
      <w:lvlText w:val="•"/>
      <w:lvlJc w:val="left"/>
      <w:pPr>
        <w:ind w:left="762" w:hanging="94"/>
      </w:pPr>
      <w:rPr>
        <w:rFonts w:hint="default"/>
        <w:lang w:val="uk-UA" w:eastAsia="en-US" w:bidi="ar-SA"/>
      </w:rPr>
    </w:lvl>
    <w:lvl w:ilvl="3" w:tplc="A7D41A72">
      <w:numFmt w:val="bullet"/>
      <w:lvlText w:val="•"/>
      <w:lvlJc w:val="left"/>
      <w:pPr>
        <w:ind w:left="933" w:hanging="94"/>
      </w:pPr>
      <w:rPr>
        <w:rFonts w:hint="default"/>
        <w:lang w:val="uk-UA" w:eastAsia="en-US" w:bidi="ar-SA"/>
      </w:rPr>
    </w:lvl>
    <w:lvl w:ilvl="4" w:tplc="079668F2">
      <w:numFmt w:val="bullet"/>
      <w:lvlText w:val="•"/>
      <w:lvlJc w:val="left"/>
      <w:pPr>
        <w:ind w:left="1105" w:hanging="94"/>
      </w:pPr>
      <w:rPr>
        <w:rFonts w:hint="default"/>
        <w:lang w:val="uk-UA" w:eastAsia="en-US" w:bidi="ar-SA"/>
      </w:rPr>
    </w:lvl>
    <w:lvl w:ilvl="5" w:tplc="7FD81CC4">
      <w:numFmt w:val="bullet"/>
      <w:lvlText w:val="•"/>
      <w:lvlJc w:val="left"/>
      <w:pPr>
        <w:ind w:left="1276" w:hanging="94"/>
      </w:pPr>
      <w:rPr>
        <w:rFonts w:hint="default"/>
        <w:lang w:val="uk-UA" w:eastAsia="en-US" w:bidi="ar-SA"/>
      </w:rPr>
    </w:lvl>
    <w:lvl w:ilvl="6" w:tplc="08FE4F94">
      <w:numFmt w:val="bullet"/>
      <w:lvlText w:val="•"/>
      <w:lvlJc w:val="left"/>
      <w:pPr>
        <w:ind w:left="1447" w:hanging="94"/>
      </w:pPr>
      <w:rPr>
        <w:rFonts w:hint="default"/>
        <w:lang w:val="uk-UA" w:eastAsia="en-US" w:bidi="ar-SA"/>
      </w:rPr>
    </w:lvl>
    <w:lvl w:ilvl="7" w:tplc="6430D9B6">
      <w:numFmt w:val="bullet"/>
      <w:lvlText w:val="•"/>
      <w:lvlJc w:val="left"/>
      <w:pPr>
        <w:ind w:left="1619" w:hanging="94"/>
      </w:pPr>
      <w:rPr>
        <w:rFonts w:hint="default"/>
        <w:lang w:val="uk-UA" w:eastAsia="en-US" w:bidi="ar-SA"/>
      </w:rPr>
    </w:lvl>
    <w:lvl w:ilvl="8" w:tplc="BB58AFB6">
      <w:numFmt w:val="bullet"/>
      <w:lvlText w:val="•"/>
      <w:lvlJc w:val="left"/>
      <w:pPr>
        <w:ind w:left="1790" w:hanging="94"/>
      </w:pPr>
      <w:rPr>
        <w:rFonts w:hint="default"/>
        <w:lang w:val="uk-UA" w:eastAsia="en-US" w:bidi="ar-SA"/>
      </w:rPr>
    </w:lvl>
  </w:abstractNum>
  <w:abstractNum w:abstractNumId="75" w15:restartNumberingAfterBreak="0">
    <w:nsid w:val="6D3B2ECF"/>
    <w:multiLevelType w:val="hybridMultilevel"/>
    <w:tmpl w:val="D5C21D5E"/>
    <w:lvl w:ilvl="0" w:tplc="FDA8DA44">
      <w:numFmt w:val="bullet"/>
      <w:lvlText w:val="-"/>
      <w:lvlJc w:val="left"/>
      <w:pPr>
        <w:ind w:left="477" w:hanging="106"/>
      </w:pPr>
      <w:rPr>
        <w:rFonts w:ascii="Times New Roman" w:eastAsia="Times New Roman" w:hAnsi="Times New Roman" w:cs="Times New Roman" w:hint="default"/>
        <w:b w:val="0"/>
        <w:bCs w:val="0"/>
        <w:i w:val="0"/>
        <w:iCs w:val="0"/>
        <w:spacing w:val="0"/>
        <w:w w:val="100"/>
        <w:sz w:val="18"/>
        <w:szCs w:val="18"/>
        <w:lang w:val="uk-UA" w:eastAsia="en-US" w:bidi="ar-SA"/>
      </w:rPr>
    </w:lvl>
    <w:lvl w:ilvl="1" w:tplc="11123C04">
      <w:numFmt w:val="bullet"/>
      <w:lvlText w:val="•"/>
      <w:lvlJc w:val="left"/>
      <w:pPr>
        <w:ind w:left="959" w:hanging="106"/>
      </w:pPr>
      <w:rPr>
        <w:rFonts w:hint="default"/>
        <w:lang w:val="uk-UA" w:eastAsia="en-US" w:bidi="ar-SA"/>
      </w:rPr>
    </w:lvl>
    <w:lvl w:ilvl="2" w:tplc="B0E00796">
      <w:numFmt w:val="bullet"/>
      <w:lvlText w:val="•"/>
      <w:lvlJc w:val="left"/>
      <w:pPr>
        <w:ind w:left="1439" w:hanging="106"/>
      </w:pPr>
      <w:rPr>
        <w:rFonts w:hint="default"/>
        <w:lang w:val="uk-UA" w:eastAsia="en-US" w:bidi="ar-SA"/>
      </w:rPr>
    </w:lvl>
    <w:lvl w:ilvl="3" w:tplc="4A84138C">
      <w:numFmt w:val="bullet"/>
      <w:lvlText w:val="•"/>
      <w:lvlJc w:val="left"/>
      <w:pPr>
        <w:ind w:left="1919" w:hanging="106"/>
      </w:pPr>
      <w:rPr>
        <w:rFonts w:hint="default"/>
        <w:lang w:val="uk-UA" w:eastAsia="en-US" w:bidi="ar-SA"/>
      </w:rPr>
    </w:lvl>
    <w:lvl w:ilvl="4" w:tplc="25A6C274">
      <w:numFmt w:val="bullet"/>
      <w:lvlText w:val="•"/>
      <w:lvlJc w:val="left"/>
      <w:pPr>
        <w:ind w:left="2399" w:hanging="106"/>
      </w:pPr>
      <w:rPr>
        <w:rFonts w:hint="default"/>
        <w:lang w:val="uk-UA" w:eastAsia="en-US" w:bidi="ar-SA"/>
      </w:rPr>
    </w:lvl>
    <w:lvl w:ilvl="5" w:tplc="82AEE408">
      <w:numFmt w:val="bullet"/>
      <w:lvlText w:val="•"/>
      <w:lvlJc w:val="left"/>
      <w:pPr>
        <w:ind w:left="2879" w:hanging="106"/>
      </w:pPr>
      <w:rPr>
        <w:rFonts w:hint="default"/>
        <w:lang w:val="uk-UA" w:eastAsia="en-US" w:bidi="ar-SA"/>
      </w:rPr>
    </w:lvl>
    <w:lvl w:ilvl="6" w:tplc="C620729E">
      <w:numFmt w:val="bullet"/>
      <w:lvlText w:val="•"/>
      <w:lvlJc w:val="left"/>
      <w:pPr>
        <w:ind w:left="3358" w:hanging="106"/>
      </w:pPr>
      <w:rPr>
        <w:rFonts w:hint="default"/>
        <w:lang w:val="uk-UA" w:eastAsia="en-US" w:bidi="ar-SA"/>
      </w:rPr>
    </w:lvl>
    <w:lvl w:ilvl="7" w:tplc="B5121972">
      <w:numFmt w:val="bullet"/>
      <w:lvlText w:val="•"/>
      <w:lvlJc w:val="left"/>
      <w:pPr>
        <w:ind w:left="3838" w:hanging="106"/>
      </w:pPr>
      <w:rPr>
        <w:rFonts w:hint="default"/>
        <w:lang w:val="uk-UA" w:eastAsia="en-US" w:bidi="ar-SA"/>
      </w:rPr>
    </w:lvl>
    <w:lvl w:ilvl="8" w:tplc="966E777C">
      <w:numFmt w:val="bullet"/>
      <w:lvlText w:val="•"/>
      <w:lvlJc w:val="left"/>
      <w:pPr>
        <w:ind w:left="4318" w:hanging="106"/>
      </w:pPr>
      <w:rPr>
        <w:rFonts w:hint="default"/>
        <w:lang w:val="uk-UA" w:eastAsia="en-US" w:bidi="ar-SA"/>
      </w:rPr>
    </w:lvl>
  </w:abstractNum>
  <w:abstractNum w:abstractNumId="76" w15:restartNumberingAfterBreak="0">
    <w:nsid w:val="6D5933DF"/>
    <w:multiLevelType w:val="hybridMultilevel"/>
    <w:tmpl w:val="54A6E724"/>
    <w:lvl w:ilvl="0" w:tplc="F5DA2EFE">
      <w:numFmt w:val="bullet"/>
      <w:lvlText w:val="•"/>
      <w:lvlJc w:val="left"/>
      <w:pPr>
        <w:ind w:left="414" w:hanging="106"/>
      </w:pPr>
      <w:rPr>
        <w:rFonts w:ascii="Times New Roman" w:eastAsia="Times New Roman" w:hAnsi="Times New Roman" w:cs="Times New Roman" w:hint="default"/>
        <w:b w:val="0"/>
        <w:bCs w:val="0"/>
        <w:i w:val="0"/>
        <w:iCs w:val="0"/>
        <w:spacing w:val="0"/>
        <w:w w:val="100"/>
        <w:sz w:val="18"/>
        <w:szCs w:val="18"/>
        <w:lang w:val="uk-UA" w:eastAsia="en-US" w:bidi="ar-SA"/>
      </w:rPr>
    </w:lvl>
    <w:lvl w:ilvl="1" w:tplc="1062CE04">
      <w:numFmt w:val="bullet"/>
      <w:lvlText w:val="•"/>
      <w:lvlJc w:val="left"/>
      <w:pPr>
        <w:ind w:left="713" w:hanging="106"/>
      </w:pPr>
      <w:rPr>
        <w:rFonts w:hint="default"/>
        <w:lang w:val="uk-UA" w:eastAsia="en-US" w:bidi="ar-SA"/>
      </w:rPr>
    </w:lvl>
    <w:lvl w:ilvl="2" w:tplc="1BD665D4">
      <w:numFmt w:val="bullet"/>
      <w:lvlText w:val="•"/>
      <w:lvlJc w:val="left"/>
      <w:pPr>
        <w:ind w:left="1006" w:hanging="106"/>
      </w:pPr>
      <w:rPr>
        <w:rFonts w:hint="default"/>
        <w:lang w:val="uk-UA" w:eastAsia="en-US" w:bidi="ar-SA"/>
      </w:rPr>
    </w:lvl>
    <w:lvl w:ilvl="3" w:tplc="E6F282E4">
      <w:numFmt w:val="bullet"/>
      <w:lvlText w:val="•"/>
      <w:lvlJc w:val="left"/>
      <w:pPr>
        <w:ind w:left="1299" w:hanging="106"/>
      </w:pPr>
      <w:rPr>
        <w:rFonts w:hint="default"/>
        <w:lang w:val="uk-UA" w:eastAsia="en-US" w:bidi="ar-SA"/>
      </w:rPr>
    </w:lvl>
    <w:lvl w:ilvl="4" w:tplc="02CCB7AC">
      <w:numFmt w:val="bullet"/>
      <w:lvlText w:val="•"/>
      <w:lvlJc w:val="left"/>
      <w:pPr>
        <w:ind w:left="1592" w:hanging="106"/>
      </w:pPr>
      <w:rPr>
        <w:rFonts w:hint="default"/>
        <w:lang w:val="uk-UA" w:eastAsia="en-US" w:bidi="ar-SA"/>
      </w:rPr>
    </w:lvl>
    <w:lvl w:ilvl="5" w:tplc="DB8040A4">
      <w:numFmt w:val="bullet"/>
      <w:lvlText w:val="•"/>
      <w:lvlJc w:val="left"/>
      <w:pPr>
        <w:ind w:left="1885" w:hanging="106"/>
      </w:pPr>
      <w:rPr>
        <w:rFonts w:hint="default"/>
        <w:lang w:val="uk-UA" w:eastAsia="en-US" w:bidi="ar-SA"/>
      </w:rPr>
    </w:lvl>
    <w:lvl w:ilvl="6" w:tplc="504ABBB6">
      <w:numFmt w:val="bullet"/>
      <w:lvlText w:val="•"/>
      <w:lvlJc w:val="left"/>
      <w:pPr>
        <w:ind w:left="2178" w:hanging="106"/>
      </w:pPr>
      <w:rPr>
        <w:rFonts w:hint="default"/>
        <w:lang w:val="uk-UA" w:eastAsia="en-US" w:bidi="ar-SA"/>
      </w:rPr>
    </w:lvl>
    <w:lvl w:ilvl="7" w:tplc="EC923D60">
      <w:numFmt w:val="bullet"/>
      <w:lvlText w:val="•"/>
      <w:lvlJc w:val="left"/>
      <w:pPr>
        <w:ind w:left="2471" w:hanging="106"/>
      </w:pPr>
      <w:rPr>
        <w:rFonts w:hint="default"/>
        <w:lang w:val="uk-UA" w:eastAsia="en-US" w:bidi="ar-SA"/>
      </w:rPr>
    </w:lvl>
    <w:lvl w:ilvl="8" w:tplc="E216E392">
      <w:numFmt w:val="bullet"/>
      <w:lvlText w:val="•"/>
      <w:lvlJc w:val="left"/>
      <w:pPr>
        <w:ind w:left="2764" w:hanging="106"/>
      </w:pPr>
      <w:rPr>
        <w:rFonts w:hint="default"/>
        <w:lang w:val="uk-UA" w:eastAsia="en-US" w:bidi="ar-SA"/>
      </w:rPr>
    </w:lvl>
  </w:abstractNum>
  <w:abstractNum w:abstractNumId="77" w15:restartNumberingAfterBreak="0">
    <w:nsid w:val="6DDD7FD8"/>
    <w:multiLevelType w:val="hybridMultilevel"/>
    <w:tmpl w:val="9626D314"/>
    <w:lvl w:ilvl="0" w:tplc="28B4E486">
      <w:start w:val="1"/>
      <w:numFmt w:val="decimal"/>
      <w:lvlText w:val="%1"/>
      <w:lvlJc w:val="left"/>
      <w:pPr>
        <w:ind w:left="932" w:hanging="120"/>
        <w:jc w:val="right"/>
      </w:pPr>
      <w:rPr>
        <w:rFonts w:ascii="Times New Roman" w:eastAsia="Times New Roman" w:hAnsi="Times New Roman" w:cs="Times New Roman" w:hint="default"/>
        <w:b/>
        <w:bCs/>
        <w:i/>
        <w:iCs/>
        <w:spacing w:val="0"/>
        <w:w w:val="100"/>
        <w:sz w:val="16"/>
        <w:szCs w:val="16"/>
        <w:lang w:val="uk-UA" w:eastAsia="en-US" w:bidi="ar-SA"/>
      </w:rPr>
    </w:lvl>
    <w:lvl w:ilvl="1" w:tplc="808E5F9A">
      <w:numFmt w:val="bullet"/>
      <w:lvlText w:val="•"/>
      <w:lvlJc w:val="left"/>
      <w:pPr>
        <w:ind w:left="1080" w:hanging="120"/>
      </w:pPr>
      <w:rPr>
        <w:rFonts w:hint="default"/>
        <w:lang w:val="uk-UA" w:eastAsia="en-US" w:bidi="ar-SA"/>
      </w:rPr>
    </w:lvl>
    <w:lvl w:ilvl="2" w:tplc="0316BF48">
      <w:numFmt w:val="bullet"/>
      <w:lvlText w:val="•"/>
      <w:lvlJc w:val="left"/>
      <w:pPr>
        <w:ind w:left="1221" w:hanging="120"/>
      </w:pPr>
      <w:rPr>
        <w:rFonts w:hint="default"/>
        <w:lang w:val="uk-UA" w:eastAsia="en-US" w:bidi="ar-SA"/>
      </w:rPr>
    </w:lvl>
    <w:lvl w:ilvl="3" w:tplc="E34C9C20">
      <w:numFmt w:val="bullet"/>
      <w:lvlText w:val="•"/>
      <w:lvlJc w:val="left"/>
      <w:pPr>
        <w:ind w:left="1361" w:hanging="120"/>
      </w:pPr>
      <w:rPr>
        <w:rFonts w:hint="default"/>
        <w:lang w:val="uk-UA" w:eastAsia="en-US" w:bidi="ar-SA"/>
      </w:rPr>
    </w:lvl>
    <w:lvl w:ilvl="4" w:tplc="2556D034">
      <w:numFmt w:val="bullet"/>
      <w:lvlText w:val="•"/>
      <w:lvlJc w:val="left"/>
      <w:pPr>
        <w:ind w:left="1502" w:hanging="120"/>
      </w:pPr>
      <w:rPr>
        <w:rFonts w:hint="default"/>
        <w:lang w:val="uk-UA" w:eastAsia="en-US" w:bidi="ar-SA"/>
      </w:rPr>
    </w:lvl>
    <w:lvl w:ilvl="5" w:tplc="08224660">
      <w:numFmt w:val="bullet"/>
      <w:lvlText w:val="•"/>
      <w:lvlJc w:val="left"/>
      <w:pPr>
        <w:ind w:left="1643" w:hanging="120"/>
      </w:pPr>
      <w:rPr>
        <w:rFonts w:hint="default"/>
        <w:lang w:val="uk-UA" w:eastAsia="en-US" w:bidi="ar-SA"/>
      </w:rPr>
    </w:lvl>
    <w:lvl w:ilvl="6" w:tplc="5986F082">
      <w:numFmt w:val="bullet"/>
      <w:lvlText w:val="•"/>
      <w:lvlJc w:val="left"/>
      <w:pPr>
        <w:ind w:left="1783" w:hanging="120"/>
      </w:pPr>
      <w:rPr>
        <w:rFonts w:hint="default"/>
        <w:lang w:val="uk-UA" w:eastAsia="en-US" w:bidi="ar-SA"/>
      </w:rPr>
    </w:lvl>
    <w:lvl w:ilvl="7" w:tplc="7568A8B8">
      <w:numFmt w:val="bullet"/>
      <w:lvlText w:val="•"/>
      <w:lvlJc w:val="left"/>
      <w:pPr>
        <w:ind w:left="1924" w:hanging="120"/>
      </w:pPr>
      <w:rPr>
        <w:rFonts w:hint="default"/>
        <w:lang w:val="uk-UA" w:eastAsia="en-US" w:bidi="ar-SA"/>
      </w:rPr>
    </w:lvl>
    <w:lvl w:ilvl="8" w:tplc="0CF0AAEA">
      <w:numFmt w:val="bullet"/>
      <w:lvlText w:val="•"/>
      <w:lvlJc w:val="left"/>
      <w:pPr>
        <w:ind w:left="2064" w:hanging="120"/>
      </w:pPr>
      <w:rPr>
        <w:rFonts w:hint="default"/>
        <w:lang w:val="uk-UA" w:eastAsia="en-US" w:bidi="ar-SA"/>
      </w:rPr>
    </w:lvl>
  </w:abstractNum>
  <w:abstractNum w:abstractNumId="78" w15:restartNumberingAfterBreak="0">
    <w:nsid w:val="6EE87A40"/>
    <w:multiLevelType w:val="hybridMultilevel"/>
    <w:tmpl w:val="5508A142"/>
    <w:lvl w:ilvl="0" w:tplc="CFB4CFAC">
      <w:numFmt w:val="bullet"/>
      <w:lvlText w:val=""/>
      <w:lvlJc w:val="left"/>
      <w:pPr>
        <w:ind w:left="141" w:hanging="425"/>
      </w:pPr>
      <w:rPr>
        <w:rFonts w:ascii="Symbol" w:eastAsia="Symbol" w:hAnsi="Symbol" w:cs="Symbol" w:hint="default"/>
        <w:b w:val="0"/>
        <w:bCs w:val="0"/>
        <w:i w:val="0"/>
        <w:iCs w:val="0"/>
        <w:spacing w:val="0"/>
        <w:w w:val="99"/>
        <w:sz w:val="20"/>
        <w:szCs w:val="20"/>
        <w:lang w:val="uk-UA" w:eastAsia="en-US" w:bidi="ar-SA"/>
      </w:rPr>
    </w:lvl>
    <w:lvl w:ilvl="1" w:tplc="B73057BE">
      <w:numFmt w:val="bullet"/>
      <w:lvlText w:val="•"/>
      <w:lvlJc w:val="left"/>
      <w:pPr>
        <w:ind w:left="786" w:hanging="425"/>
      </w:pPr>
      <w:rPr>
        <w:rFonts w:hint="default"/>
        <w:lang w:val="uk-UA" w:eastAsia="en-US" w:bidi="ar-SA"/>
      </w:rPr>
    </w:lvl>
    <w:lvl w:ilvl="2" w:tplc="AA0E89DC">
      <w:numFmt w:val="bullet"/>
      <w:lvlText w:val="•"/>
      <w:lvlJc w:val="left"/>
      <w:pPr>
        <w:ind w:left="1433" w:hanging="425"/>
      </w:pPr>
      <w:rPr>
        <w:rFonts w:hint="default"/>
        <w:lang w:val="uk-UA" w:eastAsia="en-US" w:bidi="ar-SA"/>
      </w:rPr>
    </w:lvl>
    <w:lvl w:ilvl="3" w:tplc="6826D698">
      <w:numFmt w:val="bullet"/>
      <w:lvlText w:val="•"/>
      <w:lvlJc w:val="left"/>
      <w:pPr>
        <w:ind w:left="2079" w:hanging="425"/>
      </w:pPr>
      <w:rPr>
        <w:rFonts w:hint="default"/>
        <w:lang w:val="uk-UA" w:eastAsia="en-US" w:bidi="ar-SA"/>
      </w:rPr>
    </w:lvl>
    <w:lvl w:ilvl="4" w:tplc="2E10972C">
      <w:numFmt w:val="bullet"/>
      <w:lvlText w:val="•"/>
      <w:lvlJc w:val="left"/>
      <w:pPr>
        <w:ind w:left="2726" w:hanging="425"/>
      </w:pPr>
      <w:rPr>
        <w:rFonts w:hint="default"/>
        <w:lang w:val="uk-UA" w:eastAsia="en-US" w:bidi="ar-SA"/>
      </w:rPr>
    </w:lvl>
    <w:lvl w:ilvl="5" w:tplc="F4D075BA">
      <w:numFmt w:val="bullet"/>
      <w:lvlText w:val="•"/>
      <w:lvlJc w:val="left"/>
      <w:pPr>
        <w:ind w:left="3373" w:hanging="425"/>
      </w:pPr>
      <w:rPr>
        <w:rFonts w:hint="default"/>
        <w:lang w:val="uk-UA" w:eastAsia="en-US" w:bidi="ar-SA"/>
      </w:rPr>
    </w:lvl>
    <w:lvl w:ilvl="6" w:tplc="EE746B30">
      <w:numFmt w:val="bullet"/>
      <w:lvlText w:val="•"/>
      <w:lvlJc w:val="left"/>
      <w:pPr>
        <w:ind w:left="4019" w:hanging="425"/>
      </w:pPr>
      <w:rPr>
        <w:rFonts w:hint="default"/>
        <w:lang w:val="uk-UA" w:eastAsia="en-US" w:bidi="ar-SA"/>
      </w:rPr>
    </w:lvl>
    <w:lvl w:ilvl="7" w:tplc="9260F88C">
      <w:numFmt w:val="bullet"/>
      <w:lvlText w:val="•"/>
      <w:lvlJc w:val="left"/>
      <w:pPr>
        <w:ind w:left="4666" w:hanging="425"/>
      </w:pPr>
      <w:rPr>
        <w:rFonts w:hint="default"/>
        <w:lang w:val="uk-UA" w:eastAsia="en-US" w:bidi="ar-SA"/>
      </w:rPr>
    </w:lvl>
    <w:lvl w:ilvl="8" w:tplc="DEA632D6">
      <w:numFmt w:val="bullet"/>
      <w:lvlText w:val="•"/>
      <w:lvlJc w:val="left"/>
      <w:pPr>
        <w:ind w:left="5312" w:hanging="425"/>
      </w:pPr>
      <w:rPr>
        <w:rFonts w:hint="default"/>
        <w:lang w:val="uk-UA" w:eastAsia="en-US" w:bidi="ar-SA"/>
      </w:rPr>
    </w:lvl>
  </w:abstractNum>
  <w:abstractNum w:abstractNumId="79" w15:restartNumberingAfterBreak="0">
    <w:nsid w:val="718E1CD8"/>
    <w:multiLevelType w:val="hybridMultilevel"/>
    <w:tmpl w:val="6DB40320"/>
    <w:lvl w:ilvl="0" w:tplc="1CC4EBA8">
      <w:start w:val="1"/>
      <w:numFmt w:val="decimal"/>
      <w:lvlText w:val="%1)"/>
      <w:lvlJc w:val="left"/>
      <w:pPr>
        <w:ind w:left="283" w:hanging="219"/>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14428966">
      <w:numFmt w:val="bullet"/>
      <w:lvlText w:val="•"/>
      <w:lvlJc w:val="left"/>
      <w:pPr>
        <w:ind w:left="921" w:hanging="219"/>
      </w:pPr>
      <w:rPr>
        <w:rFonts w:hint="default"/>
        <w:lang w:val="uk-UA" w:eastAsia="en-US" w:bidi="ar-SA"/>
      </w:rPr>
    </w:lvl>
    <w:lvl w:ilvl="2" w:tplc="80A49EB0">
      <w:numFmt w:val="bullet"/>
      <w:lvlText w:val="•"/>
      <w:lvlJc w:val="left"/>
      <w:pPr>
        <w:ind w:left="1562" w:hanging="219"/>
      </w:pPr>
      <w:rPr>
        <w:rFonts w:hint="default"/>
        <w:lang w:val="uk-UA" w:eastAsia="en-US" w:bidi="ar-SA"/>
      </w:rPr>
    </w:lvl>
    <w:lvl w:ilvl="3" w:tplc="55C625EE">
      <w:numFmt w:val="bullet"/>
      <w:lvlText w:val="•"/>
      <w:lvlJc w:val="left"/>
      <w:pPr>
        <w:ind w:left="2203" w:hanging="219"/>
      </w:pPr>
      <w:rPr>
        <w:rFonts w:hint="default"/>
        <w:lang w:val="uk-UA" w:eastAsia="en-US" w:bidi="ar-SA"/>
      </w:rPr>
    </w:lvl>
    <w:lvl w:ilvl="4" w:tplc="7672958E">
      <w:numFmt w:val="bullet"/>
      <w:lvlText w:val="•"/>
      <w:lvlJc w:val="left"/>
      <w:pPr>
        <w:ind w:left="2845" w:hanging="219"/>
      </w:pPr>
      <w:rPr>
        <w:rFonts w:hint="default"/>
        <w:lang w:val="uk-UA" w:eastAsia="en-US" w:bidi="ar-SA"/>
      </w:rPr>
    </w:lvl>
    <w:lvl w:ilvl="5" w:tplc="08D4F160">
      <w:numFmt w:val="bullet"/>
      <w:lvlText w:val="•"/>
      <w:lvlJc w:val="left"/>
      <w:pPr>
        <w:ind w:left="3486" w:hanging="219"/>
      </w:pPr>
      <w:rPr>
        <w:rFonts w:hint="default"/>
        <w:lang w:val="uk-UA" w:eastAsia="en-US" w:bidi="ar-SA"/>
      </w:rPr>
    </w:lvl>
    <w:lvl w:ilvl="6" w:tplc="894CA698">
      <w:numFmt w:val="bullet"/>
      <w:lvlText w:val="•"/>
      <w:lvlJc w:val="left"/>
      <w:pPr>
        <w:ind w:left="4127" w:hanging="219"/>
      </w:pPr>
      <w:rPr>
        <w:rFonts w:hint="default"/>
        <w:lang w:val="uk-UA" w:eastAsia="en-US" w:bidi="ar-SA"/>
      </w:rPr>
    </w:lvl>
    <w:lvl w:ilvl="7" w:tplc="C1AEB830">
      <w:numFmt w:val="bullet"/>
      <w:lvlText w:val="•"/>
      <w:lvlJc w:val="left"/>
      <w:pPr>
        <w:ind w:left="4768" w:hanging="219"/>
      </w:pPr>
      <w:rPr>
        <w:rFonts w:hint="default"/>
        <w:lang w:val="uk-UA" w:eastAsia="en-US" w:bidi="ar-SA"/>
      </w:rPr>
    </w:lvl>
    <w:lvl w:ilvl="8" w:tplc="B7BE8852">
      <w:numFmt w:val="bullet"/>
      <w:lvlText w:val="•"/>
      <w:lvlJc w:val="left"/>
      <w:pPr>
        <w:ind w:left="5410" w:hanging="219"/>
      </w:pPr>
      <w:rPr>
        <w:rFonts w:hint="default"/>
        <w:lang w:val="uk-UA" w:eastAsia="en-US" w:bidi="ar-SA"/>
      </w:rPr>
    </w:lvl>
  </w:abstractNum>
  <w:abstractNum w:abstractNumId="80" w15:restartNumberingAfterBreak="0">
    <w:nsid w:val="72A03141"/>
    <w:multiLevelType w:val="hybridMultilevel"/>
    <w:tmpl w:val="B01CBEC2"/>
    <w:lvl w:ilvl="0" w:tplc="D25A697E">
      <w:numFmt w:val="bullet"/>
      <w:lvlText w:val=""/>
      <w:lvlJc w:val="left"/>
      <w:pPr>
        <w:ind w:left="141" w:hanging="226"/>
      </w:pPr>
      <w:rPr>
        <w:rFonts w:ascii="Symbol" w:eastAsia="Symbol" w:hAnsi="Symbol" w:cs="Symbol" w:hint="default"/>
        <w:b w:val="0"/>
        <w:bCs w:val="0"/>
        <w:i w:val="0"/>
        <w:iCs w:val="0"/>
        <w:spacing w:val="0"/>
        <w:w w:val="99"/>
        <w:sz w:val="20"/>
        <w:szCs w:val="20"/>
        <w:lang w:val="uk-UA" w:eastAsia="en-US" w:bidi="ar-SA"/>
      </w:rPr>
    </w:lvl>
    <w:lvl w:ilvl="1" w:tplc="A0F66A34">
      <w:numFmt w:val="bullet"/>
      <w:lvlText w:val="•"/>
      <w:lvlJc w:val="left"/>
      <w:pPr>
        <w:ind w:left="780" w:hanging="226"/>
      </w:pPr>
      <w:rPr>
        <w:rFonts w:hint="default"/>
        <w:lang w:val="uk-UA" w:eastAsia="en-US" w:bidi="ar-SA"/>
      </w:rPr>
    </w:lvl>
    <w:lvl w:ilvl="2" w:tplc="C874BB24">
      <w:numFmt w:val="bullet"/>
      <w:lvlText w:val="•"/>
      <w:lvlJc w:val="left"/>
      <w:pPr>
        <w:ind w:left="1421" w:hanging="226"/>
      </w:pPr>
      <w:rPr>
        <w:rFonts w:hint="default"/>
        <w:lang w:val="uk-UA" w:eastAsia="en-US" w:bidi="ar-SA"/>
      </w:rPr>
    </w:lvl>
    <w:lvl w:ilvl="3" w:tplc="D8B68148">
      <w:numFmt w:val="bullet"/>
      <w:lvlText w:val="•"/>
      <w:lvlJc w:val="left"/>
      <w:pPr>
        <w:ind w:left="2062" w:hanging="226"/>
      </w:pPr>
      <w:rPr>
        <w:rFonts w:hint="default"/>
        <w:lang w:val="uk-UA" w:eastAsia="en-US" w:bidi="ar-SA"/>
      </w:rPr>
    </w:lvl>
    <w:lvl w:ilvl="4" w:tplc="4F26DC72">
      <w:numFmt w:val="bullet"/>
      <w:lvlText w:val="•"/>
      <w:lvlJc w:val="left"/>
      <w:pPr>
        <w:ind w:left="2703" w:hanging="226"/>
      </w:pPr>
      <w:rPr>
        <w:rFonts w:hint="default"/>
        <w:lang w:val="uk-UA" w:eastAsia="en-US" w:bidi="ar-SA"/>
      </w:rPr>
    </w:lvl>
    <w:lvl w:ilvl="5" w:tplc="8A44FBFE">
      <w:numFmt w:val="bullet"/>
      <w:lvlText w:val="•"/>
      <w:lvlJc w:val="left"/>
      <w:pPr>
        <w:ind w:left="3344" w:hanging="226"/>
      </w:pPr>
      <w:rPr>
        <w:rFonts w:hint="default"/>
        <w:lang w:val="uk-UA" w:eastAsia="en-US" w:bidi="ar-SA"/>
      </w:rPr>
    </w:lvl>
    <w:lvl w:ilvl="6" w:tplc="EAB4AFF4">
      <w:numFmt w:val="bullet"/>
      <w:lvlText w:val="•"/>
      <w:lvlJc w:val="left"/>
      <w:pPr>
        <w:ind w:left="3985" w:hanging="226"/>
      </w:pPr>
      <w:rPr>
        <w:rFonts w:hint="default"/>
        <w:lang w:val="uk-UA" w:eastAsia="en-US" w:bidi="ar-SA"/>
      </w:rPr>
    </w:lvl>
    <w:lvl w:ilvl="7" w:tplc="B19A0652">
      <w:numFmt w:val="bullet"/>
      <w:lvlText w:val="•"/>
      <w:lvlJc w:val="left"/>
      <w:pPr>
        <w:ind w:left="4625" w:hanging="226"/>
      </w:pPr>
      <w:rPr>
        <w:rFonts w:hint="default"/>
        <w:lang w:val="uk-UA" w:eastAsia="en-US" w:bidi="ar-SA"/>
      </w:rPr>
    </w:lvl>
    <w:lvl w:ilvl="8" w:tplc="D9563418">
      <w:numFmt w:val="bullet"/>
      <w:lvlText w:val="•"/>
      <w:lvlJc w:val="left"/>
      <w:pPr>
        <w:ind w:left="5266" w:hanging="226"/>
      </w:pPr>
      <w:rPr>
        <w:rFonts w:hint="default"/>
        <w:lang w:val="uk-UA" w:eastAsia="en-US" w:bidi="ar-SA"/>
      </w:rPr>
    </w:lvl>
  </w:abstractNum>
  <w:abstractNum w:abstractNumId="81" w15:restartNumberingAfterBreak="0">
    <w:nsid w:val="74496628"/>
    <w:multiLevelType w:val="hybridMultilevel"/>
    <w:tmpl w:val="CFC0A4BC"/>
    <w:lvl w:ilvl="0" w:tplc="34167DA0">
      <w:numFmt w:val="bullet"/>
      <w:lvlText w:val=""/>
      <w:lvlJc w:val="left"/>
      <w:pPr>
        <w:ind w:left="141" w:hanging="226"/>
      </w:pPr>
      <w:rPr>
        <w:rFonts w:ascii="Wingdings" w:eastAsia="Wingdings" w:hAnsi="Wingdings" w:cs="Wingdings" w:hint="default"/>
        <w:b w:val="0"/>
        <w:bCs w:val="0"/>
        <w:i w:val="0"/>
        <w:iCs w:val="0"/>
        <w:spacing w:val="0"/>
        <w:w w:val="99"/>
        <w:sz w:val="20"/>
        <w:szCs w:val="20"/>
        <w:lang w:val="uk-UA" w:eastAsia="en-US" w:bidi="ar-SA"/>
      </w:rPr>
    </w:lvl>
    <w:lvl w:ilvl="1" w:tplc="02AAB048">
      <w:numFmt w:val="bullet"/>
      <w:lvlText w:val="•"/>
      <w:lvlJc w:val="left"/>
      <w:pPr>
        <w:ind w:left="786" w:hanging="226"/>
      </w:pPr>
      <w:rPr>
        <w:rFonts w:hint="default"/>
        <w:lang w:val="uk-UA" w:eastAsia="en-US" w:bidi="ar-SA"/>
      </w:rPr>
    </w:lvl>
    <w:lvl w:ilvl="2" w:tplc="6302C932">
      <w:numFmt w:val="bullet"/>
      <w:lvlText w:val="•"/>
      <w:lvlJc w:val="left"/>
      <w:pPr>
        <w:ind w:left="1433" w:hanging="226"/>
      </w:pPr>
      <w:rPr>
        <w:rFonts w:hint="default"/>
        <w:lang w:val="uk-UA" w:eastAsia="en-US" w:bidi="ar-SA"/>
      </w:rPr>
    </w:lvl>
    <w:lvl w:ilvl="3" w:tplc="3BE8B8FA">
      <w:numFmt w:val="bullet"/>
      <w:lvlText w:val="•"/>
      <w:lvlJc w:val="left"/>
      <w:pPr>
        <w:ind w:left="2079" w:hanging="226"/>
      </w:pPr>
      <w:rPr>
        <w:rFonts w:hint="default"/>
        <w:lang w:val="uk-UA" w:eastAsia="en-US" w:bidi="ar-SA"/>
      </w:rPr>
    </w:lvl>
    <w:lvl w:ilvl="4" w:tplc="D994C082">
      <w:numFmt w:val="bullet"/>
      <w:lvlText w:val="•"/>
      <w:lvlJc w:val="left"/>
      <w:pPr>
        <w:ind w:left="2726" w:hanging="226"/>
      </w:pPr>
      <w:rPr>
        <w:rFonts w:hint="default"/>
        <w:lang w:val="uk-UA" w:eastAsia="en-US" w:bidi="ar-SA"/>
      </w:rPr>
    </w:lvl>
    <w:lvl w:ilvl="5" w:tplc="AECC37B8">
      <w:numFmt w:val="bullet"/>
      <w:lvlText w:val="•"/>
      <w:lvlJc w:val="left"/>
      <w:pPr>
        <w:ind w:left="3373" w:hanging="226"/>
      </w:pPr>
      <w:rPr>
        <w:rFonts w:hint="default"/>
        <w:lang w:val="uk-UA" w:eastAsia="en-US" w:bidi="ar-SA"/>
      </w:rPr>
    </w:lvl>
    <w:lvl w:ilvl="6" w:tplc="0BE811BE">
      <w:numFmt w:val="bullet"/>
      <w:lvlText w:val="•"/>
      <w:lvlJc w:val="left"/>
      <w:pPr>
        <w:ind w:left="4019" w:hanging="226"/>
      </w:pPr>
      <w:rPr>
        <w:rFonts w:hint="default"/>
        <w:lang w:val="uk-UA" w:eastAsia="en-US" w:bidi="ar-SA"/>
      </w:rPr>
    </w:lvl>
    <w:lvl w:ilvl="7" w:tplc="FC7E0BEC">
      <w:numFmt w:val="bullet"/>
      <w:lvlText w:val="•"/>
      <w:lvlJc w:val="left"/>
      <w:pPr>
        <w:ind w:left="4666" w:hanging="226"/>
      </w:pPr>
      <w:rPr>
        <w:rFonts w:hint="default"/>
        <w:lang w:val="uk-UA" w:eastAsia="en-US" w:bidi="ar-SA"/>
      </w:rPr>
    </w:lvl>
    <w:lvl w:ilvl="8" w:tplc="CA58360A">
      <w:numFmt w:val="bullet"/>
      <w:lvlText w:val="•"/>
      <w:lvlJc w:val="left"/>
      <w:pPr>
        <w:ind w:left="5312" w:hanging="226"/>
      </w:pPr>
      <w:rPr>
        <w:rFonts w:hint="default"/>
        <w:lang w:val="uk-UA" w:eastAsia="en-US" w:bidi="ar-SA"/>
      </w:rPr>
    </w:lvl>
  </w:abstractNum>
  <w:abstractNum w:abstractNumId="82" w15:restartNumberingAfterBreak="0">
    <w:nsid w:val="75C7353F"/>
    <w:multiLevelType w:val="hybridMultilevel"/>
    <w:tmpl w:val="D6F65D56"/>
    <w:lvl w:ilvl="0" w:tplc="2816178C">
      <w:start w:val="1"/>
      <w:numFmt w:val="decimal"/>
      <w:lvlText w:val="%1."/>
      <w:lvlJc w:val="left"/>
      <w:pPr>
        <w:ind w:left="141" w:hanging="368"/>
        <w:jc w:val="left"/>
      </w:pPr>
      <w:rPr>
        <w:rFonts w:ascii="Times New Roman" w:eastAsia="Times New Roman" w:hAnsi="Times New Roman" w:cs="Times New Roman" w:hint="default"/>
        <w:b w:val="0"/>
        <w:bCs w:val="0"/>
        <w:i w:val="0"/>
        <w:iCs w:val="0"/>
        <w:spacing w:val="0"/>
        <w:w w:val="100"/>
        <w:sz w:val="18"/>
        <w:szCs w:val="18"/>
        <w:lang w:val="uk-UA" w:eastAsia="en-US" w:bidi="ar-SA"/>
      </w:rPr>
    </w:lvl>
    <w:lvl w:ilvl="1" w:tplc="CD2A4F4A">
      <w:numFmt w:val="bullet"/>
      <w:lvlText w:val="•"/>
      <w:lvlJc w:val="left"/>
      <w:pPr>
        <w:ind w:left="766" w:hanging="368"/>
      </w:pPr>
      <w:rPr>
        <w:rFonts w:hint="default"/>
        <w:lang w:val="uk-UA" w:eastAsia="en-US" w:bidi="ar-SA"/>
      </w:rPr>
    </w:lvl>
    <w:lvl w:ilvl="2" w:tplc="3D009E04">
      <w:numFmt w:val="bullet"/>
      <w:lvlText w:val="•"/>
      <w:lvlJc w:val="left"/>
      <w:pPr>
        <w:ind w:left="1393" w:hanging="368"/>
      </w:pPr>
      <w:rPr>
        <w:rFonts w:hint="default"/>
        <w:lang w:val="uk-UA" w:eastAsia="en-US" w:bidi="ar-SA"/>
      </w:rPr>
    </w:lvl>
    <w:lvl w:ilvl="3" w:tplc="8FA05E66">
      <w:numFmt w:val="bullet"/>
      <w:lvlText w:val="•"/>
      <w:lvlJc w:val="left"/>
      <w:pPr>
        <w:ind w:left="2020" w:hanging="368"/>
      </w:pPr>
      <w:rPr>
        <w:rFonts w:hint="default"/>
        <w:lang w:val="uk-UA" w:eastAsia="en-US" w:bidi="ar-SA"/>
      </w:rPr>
    </w:lvl>
    <w:lvl w:ilvl="4" w:tplc="F44CB23C">
      <w:numFmt w:val="bullet"/>
      <w:lvlText w:val="•"/>
      <w:lvlJc w:val="left"/>
      <w:pPr>
        <w:ind w:left="2647" w:hanging="368"/>
      </w:pPr>
      <w:rPr>
        <w:rFonts w:hint="default"/>
        <w:lang w:val="uk-UA" w:eastAsia="en-US" w:bidi="ar-SA"/>
      </w:rPr>
    </w:lvl>
    <w:lvl w:ilvl="5" w:tplc="36D0276A">
      <w:numFmt w:val="bullet"/>
      <w:lvlText w:val="•"/>
      <w:lvlJc w:val="left"/>
      <w:pPr>
        <w:ind w:left="3274" w:hanging="368"/>
      </w:pPr>
      <w:rPr>
        <w:rFonts w:hint="default"/>
        <w:lang w:val="uk-UA" w:eastAsia="en-US" w:bidi="ar-SA"/>
      </w:rPr>
    </w:lvl>
    <w:lvl w:ilvl="6" w:tplc="50567CC2">
      <w:numFmt w:val="bullet"/>
      <w:lvlText w:val="•"/>
      <w:lvlJc w:val="left"/>
      <w:pPr>
        <w:ind w:left="3901" w:hanging="368"/>
      </w:pPr>
      <w:rPr>
        <w:rFonts w:hint="default"/>
        <w:lang w:val="uk-UA" w:eastAsia="en-US" w:bidi="ar-SA"/>
      </w:rPr>
    </w:lvl>
    <w:lvl w:ilvl="7" w:tplc="950443E2">
      <w:numFmt w:val="bullet"/>
      <w:lvlText w:val="•"/>
      <w:lvlJc w:val="left"/>
      <w:pPr>
        <w:ind w:left="4528" w:hanging="368"/>
      </w:pPr>
      <w:rPr>
        <w:rFonts w:hint="default"/>
        <w:lang w:val="uk-UA" w:eastAsia="en-US" w:bidi="ar-SA"/>
      </w:rPr>
    </w:lvl>
    <w:lvl w:ilvl="8" w:tplc="C97ADBB8">
      <w:numFmt w:val="bullet"/>
      <w:lvlText w:val="•"/>
      <w:lvlJc w:val="left"/>
      <w:pPr>
        <w:ind w:left="5155" w:hanging="368"/>
      </w:pPr>
      <w:rPr>
        <w:rFonts w:hint="default"/>
        <w:lang w:val="uk-UA" w:eastAsia="en-US" w:bidi="ar-SA"/>
      </w:rPr>
    </w:lvl>
  </w:abstractNum>
  <w:abstractNum w:abstractNumId="83" w15:restartNumberingAfterBreak="0">
    <w:nsid w:val="75DD73FD"/>
    <w:multiLevelType w:val="hybridMultilevel"/>
    <w:tmpl w:val="082E4F58"/>
    <w:lvl w:ilvl="0" w:tplc="6AC2EB30">
      <w:numFmt w:val="bullet"/>
      <w:lvlText w:val="–"/>
      <w:lvlJc w:val="left"/>
      <w:pPr>
        <w:ind w:left="283" w:hanging="368"/>
      </w:pPr>
      <w:rPr>
        <w:rFonts w:ascii="Times New Roman" w:eastAsia="Times New Roman" w:hAnsi="Times New Roman" w:cs="Times New Roman" w:hint="default"/>
        <w:b w:val="0"/>
        <w:bCs w:val="0"/>
        <w:i w:val="0"/>
        <w:iCs w:val="0"/>
        <w:spacing w:val="0"/>
        <w:w w:val="99"/>
        <w:sz w:val="20"/>
        <w:szCs w:val="20"/>
        <w:lang w:val="uk-UA" w:eastAsia="en-US" w:bidi="ar-SA"/>
      </w:rPr>
    </w:lvl>
    <w:lvl w:ilvl="1" w:tplc="130ADCFA">
      <w:numFmt w:val="bullet"/>
      <w:lvlText w:val="•"/>
      <w:lvlJc w:val="left"/>
      <w:pPr>
        <w:ind w:left="921" w:hanging="368"/>
      </w:pPr>
      <w:rPr>
        <w:rFonts w:hint="default"/>
        <w:lang w:val="uk-UA" w:eastAsia="en-US" w:bidi="ar-SA"/>
      </w:rPr>
    </w:lvl>
    <w:lvl w:ilvl="2" w:tplc="ED0810CA">
      <w:numFmt w:val="bullet"/>
      <w:lvlText w:val="•"/>
      <w:lvlJc w:val="left"/>
      <w:pPr>
        <w:ind w:left="1562" w:hanging="368"/>
      </w:pPr>
      <w:rPr>
        <w:rFonts w:hint="default"/>
        <w:lang w:val="uk-UA" w:eastAsia="en-US" w:bidi="ar-SA"/>
      </w:rPr>
    </w:lvl>
    <w:lvl w:ilvl="3" w:tplc="95322E9A">
      <w:numFmt w:val="bullet"/>
      <w:lvlText w:val="•"/>
      <w:lvlJc w:val="left"/>
      <w:pPr>
        <w:ind w:left="2203" w:hanging="368"/>
      </w:pPr>
      <w:rPr>
        <w:rFonts w:hint="default"/>
        <w:lang w:val="uk-UA" w:eastAsia="en-US" w:bidi="ar-SA"/>
      </w:rPr>
    </w:lvl>
    <w:lvl w:ilvl="4" w:tplc="40488FC2">
      <w:numFmt w:val="bullet"/>
      <w:lvlText w:val="•"/>
      <w:lvlJc w:val="left"/>
      <w:pPr>
        <w:ind w:left="2845" w:hanging="368"/>
      </w:pPr>
      <w:rPr>
        <w:rFonts w:hint="default"/>
        <w:lang w:val="uk-UA" w:eastAsia="en-US" w:bidi="ar-SA"/>
      </w:rPr>
    </w:lvl>
    <w:lvl w:ilvl="5" w:tplc="AA1EB248">
      <w:numFmt w:val="bullet"/>
      <w:lvlText w:val="•"/>
      <w:lvlJc w:val="left"/>
      <w:pPr>
        <w:ind w:left="3486" w:hanging="368"/>
      </w:pPr>
      <w:rPr>
        <w:rFonts w:hint="default"/>
        <w:lang w:val="uk-UA" w:eastAsia="en-US" w:bidi="ar-SA"/>
      </w:rPr>
    </w:lvl>
    <w:lvl w:ilvl="6" w:tplc="2A7C59EE">
      <w:numFmt w:val="bullet"/>
      <w:lvlText w:val="•"/>
      <w:lvlJc w:val="left"/>
      <w:pPr>
        <w:ind w:left="4127" w:hanging="368"/>
      </w:pPr>
      <w:rPr>
        <w:rFonts w:hint="default"/>
        <w:lang w:val="uk-UA" w:eastAsia="en-US" w:bidi="ar-SA"/>
      </w:rPr>
    </w:lvl>
    <w:lvl w:ilvl="7" w:tplc="524A5142">
      <w:numFmt w:val="bullet"/>
      <w:lvlText w:val="•"/>
      <w:lvlJc w:val="left"/>
      <w:pPr>
        <w:ind w:left="4768" w:hanging="368"/>
      </w:pPr>
      <w:rPr>
        <w:rFonts w:hint="default"/>
        <w:lang w:val="uk-UA" w:eastAsia="en-US" w:bidi="ar-SA"/>
      </w:rPr>
    </w:lvl>
    <w:lvl w:ilvl="8" w:tplc="C5C25686">
      <w:numFmt w:val="bullet"/>
      <w:lvlText w:val="•"/>
      <w:lvlJc w:val="left"/>
      <w:pPr>
        <w:ind w:left="5410" w:hanging="368"/>
      </w:pPr>
      <w:rPr>
        <w:rFonts w:hint="default"/>
        <w:lang w:val="uk-UA" w:eastAsia="en-US" w:bidi="ar-SA"/>
      </w:rPr>
    </w:lvl>
  </w:abstractNum>
  <w:abstractNum w:abstractNumId="84" w15:restartNumberingAfterBreak="0">
    <w:nsid w:val="7791514C"/>
    <w:multiLevelType w:val="hybridMultilevel"/>
    <w:tmpl w:val="539636C0"/>
    <w:lvl w:ilvl="0" w:tplc="D682CF3E">
      <w:start w:val="1"/>
      <w:numFmt w:val="decimal"/>
      <w:lvlText w:val="%1)"/>
      <w:lvlJc w:val="left"/>
      <w:pPr>
        <w:ind w:left="283" w:hanging="226"/>
        <w:jc w:val="right"/>
      </w:pPr>
      <w:rPr>
        <w:rFonts w:ascii="Times New Roman" w:eastAsia="Times New Roman" w:hAnsi="Times New Roman" w:cs="Times New Roman" w:hint="default"/>
        <w:b w:val="0"/>
        <w:bCs w:val="0"/>
        <w:i w:val="0"/>
        <w:iCs w:val="0"/>
        <w:spacing w:val="0"/>
        <w:w w:val="99"/>
        <w:sz w:val="20"/>
        <w:szCs w:val="20"/>
        <w:lang w:val="uk-UA" w:eastAsia="en-US" w:bidi="ar-SA"/>
      </w:rPr>
    </w:lvl>
    <w:lvl w:ilvl="1" w:tplc="2CA6235A">
      <w:numFmt w:val="bullet"/>
      <w:lvlText w:val="–"/>
      <w:lvlJc w:val="left"/>
      <w:pPr>
        <w:ind w:left="710" w:hanging="281"/>
      </w:pPr>
      <w:rPr>
        <w:rFonts w:ascii="Times New Roman" w:eastAsia="Times New Roman" w:hAnsi="Times New Roman" w:cs="Times New Roman" w:hint="default"/>
        <w:b w:val="0"/>
        <w:bCs w:val="0"/>
        <w:i w:val="0"/>
        <w:iCs w:val="0"/>
        <w:spacing w:val="0"/>
        <w:w w:val="99"/>
        <w:sz w:val="20"/>
        <w:szCs w:val="20"/>
        <w:lang w:val="uk-UA" w:eastAsia="en-US" w:bidi="ar-SA"/>
      </w:rPr>
    </w:lvl>
    <w:lvl w:ilvl="2" w:tplc="83BC6A34">
      <w:numFmt w:val="bullet"/>
      <w:lvlText w:val="•"/>
      <w:lvlJc w:val="left"/>
      <w:pPr>
        <w:ind w:left="1383" w:hanging="281"/>
      </w:pPr>
      <w:rPr>
        <w:rFonts w:hint="default"/>
        <w:lang w:val="uk-UA" w:eastAsia="en-US" w:bidi="ar-SA"/>
      </w:rPr>
    </w:lvl>
    <w:lvl w:ilvl="3" w:tplc="D14CD98E">
      <w:numFmt w:val="bullet"/>
      <w:lvlText w:val="•"/>
      <w:lvlJc w:val="left"/>
      <w:pPr>
        <w:ind w:left="2047" w:hanging="281"/>
      </w:pPr>
      <w:rPr>
        <w:rFonts w:hint="default"/>
        <w:lang w:val="uk-UA" w:eastAsia="en-US" w:bidi="ar-SA"/>
      </w:rPr>
    </w:lvl>
    <w:lvl w:ilvl="4" w:tplc="A6EE72B6">
      <w:numFmt w:val="bullet"/>
      <w:lvlText w:val="•"/>
      <w:lvlJc w:val="left"/>
      <w:pPr>
        <w:ind w:left="2710" w:hanging="281"/>
      </w:pPr>
      <w:rPr>
        <w:rFonts w:hint="default"/>
        <w:lang w:val="uk-UA" w:eastAsia="en-US" w:bidi="ar-SA"/>
      </w:rPr>
    </w:lvl>
    <w:lvl w:ilvl="5" w:tplc="535A040C">
      <w:numFmt w:val="bullet"/>
      <w:lvlText w:val="•"/>
      <w:lvlJc w:val="left"/>
      <w:pPr>
        <w:ind w:left="3374" w:hanging="281"/>
      </w:pPr>
      <w:rPr>
        <w:rFonts w:hint="default"/>
        <w:lang w:val="uk-UA" w:eastAsia="en-US" w:bidi="ar-SA"/>
      </w:rPr>
    </w:lvl>
    <w:lvl w:ilvl="6" w:tplc="7ECE3A40">
      <w:numFmt w:val="bullet"/>
      <w:lvlText w:val="•"/>
      <w:lvlJc w:val="left"/>
      <w:pPr>
        <w:ind w:left="4038" w:hanging="281"/>
      </w:pPr>
      <w:rPr>
        <w:rFonts w:hint="default"/>
        <w:lang w:val="uk-UA" w:eastAsia="en-US" w:bidi="ar-SA"/>
      </w:rPr>
    </w:lvl>
    <w:lvl w:ilvl="7" w:tplc="17687758">
      <w:numFmt w:val="bullet"/>
      <w:lvlText w:val="•"/>
      <w:lvlJc w:val="left"/>
      <w:pPr>
        <w:ind w:left="4701" w:hanging="281"/>
      </w:pPr>
      <w:rPr>
        <w:rFonts w:hint="default"/>
        <w:lang w:val="uk-UA" w:eastAsia="en-US" w:bidi="ar-SA"/>
      </w:rPr>
    </w:lvl>
    <w:lvl w:ilvl="8" w:tplc="DD6409BE">
      <w:numFmt w:val="bullet"/>
      <w:lvlText w:val="•"/>
      <w:lvlJc w:val="left"/>
      <w:pPr>
        <w:ind w:left="5365" w:hanging="281"/>
      </w:pPr>
      <w:rPr>
        <w:rFonts w:hint="default"/>
        <w:lang w:val="uk-UA" w:eastAsia="en-US" w:bidi="ar-SA"/>
      </w:rPr>
    </w:lvl>
  </w:abstractNum>
  <w:abstractNum w:abstractNumId="85" w15:restartNumberingAfterBreak="0">
    <w:nsid w:val="788A296D"/>
    <w:multiLevelType w:val="hybridMultilevel"/>
    <w:tmpl w:val="F4DAF0C6"/>
    <w:lvl w:ilvl="0" w:tplc="8134153A">
      <w:numFmt w:val="bullet"/>
      <w:lvlText w:val=""/>
      <w:lvlJc w:val="left"/>
      <w:pPr>
        <w:ind w:left="849" w:hanging="226"/>
      </w:pPr>
      <w:rPr>
        <w:rFonts w:ascii="Symbol" w:eastAsia="Symbol" w:hAnsi="Symbol" w:cs="Symbol" w:hint="default"/>
        <w:b w:val="0"/>
        <w:bCs w:val="0"/>
        <w:i w:val="0"/>
        <w:iCs w:val="0"/>
        <w:spacing w:val="0"/>
        <w:w w:val="99"/>
        <w:sz w:val="20"/>
        <w:szCs w:val="20"/>
        <w:lang w:val="uk-UA" w:eastAsia="en-US" w:bidi="ar-SA"/>
      </w:rPr>
    </w:lvl>
    <w:lvl w:ilvl="1" w:tplc="AB3E158A">
      <w:numFmt w:val="bullet"/>
      <w:lvlText w:val="•"/>
      <w:lvlJc w:val="left"/>
      <w:pPr>
        <w:ind w:left="1425" w:hanging="226"/>
      </w:pPr>
      <w:rPr>
        <w:rFonts w:hint="default"/>
        <w:lang w:val="uk-UA" w:eastAsia="en-US" w:bidi="ar-SA"/>
      </w:rPr>
    </w:lvl>
    <w:lvl w:ilvl="2" w:tplc="8C506F8A">
      <w:numFmt w:val="bullet"/>
      <w:lvlText w:val="•"/>
      <w:lvlJc w:val="left"/>
      <w:pPr>
        <w:ind w:left="2010" w:hanging="226"/>
      </w:pPr>
      <w:rPr>
        <w:rFonts w:hint="default"/>
        <w:lang w:val="uk-UA" w:eastAsia="en-US" w:bidi="ar-SA"/>
      </w:rPr>
    </w:lvl>
    <w:lvl w:ilvl="3" w:tplc="62D03588">
      <w:numFmt w:val="bullet"/>
      <w:lvlText w:val="•"/>
      <w:lvlJc w:val="left"/>
      <w:pPr>
        <w:ind w:left="2595" w:hanging="226"/>
      </w:pPr>
      <w:rPr>
        <w:rFonts w:hint="default"/>
        <w:lang w:val="uk-UA" w:eastAsia="en-US" w:bidi="ar-SA"/>
      </w:rPr>
    </w:lvl>
    <w:lvl w:ilvl="4" w:tplc="F224EBE2">
      <w:numFmt w:val="bullet"/>
      <w:lvlText w:val="•"/>
      <w:lvlJc w:val="left"/>
      <w:pPr>
        <w:ind w:left="3180" w:hanging="226"/>
      </w:pPr>
      <w:rPr>
        <w:rFonts w:hint="default"/>
        <w:lang w:val="uk-UA" w:eastAsia="en-US" w:bidi="ar-SA"/>
      </w:rPr>
    </w:lvl>
    <w:lvl w:ilvl="5" w:tplc="F49A4F4E">
      <w:numFmt w:val="bullet"/>
      <w:lvlText w:val="•"/>
      <w:lvlJc w:val="left"/>
      <w:pPr>
        <w:ind w:left="3765" w:hanging="226"/>
      </w:pPr>
      <w:rPr>
        <w:rFonts w:hint="default"/>
        <w:lang w:val="uk-UA" w:eastAsia="en-US" w:bidi="ar-SA"/>
      </w:rPr>
    </w:lvl>
    <w:lvl w:ilvl="6" w:tplc="D41CAF98">
      <w:numFmt w:val="bullet"/>
      <w:lvlText w:val="•"/>
      <w:lvlJc w:val="left"/>
      <w:pPr>
        <w:ind w:left="4350" w:hanging="226"/>
      </w:pPr>
      <w:rPr>
        <w:rFonts w:hint="default"/>
        <w:lang w:val="uk-UA" w:eastAsia="en-US" w:bidi="ar-SA"/>
      </w:rPr>
    </w:lvl>
    <w:lvl w:ilvl="7" w:tplc="D356FFE8">
      <w:numFmt w:val="bullet"/>
      <w:lvlText w:val="•"/>
      <w:lvlJc w:val="left"/>
      <w:pPr>
        <w:ind w:left="4935" w:hanging="226"/>
      </w:pPr>
      <w:rPr>
        <w:rFonts w:hint="default"/>
        <w:lang w:val="uk-UA" w:eastAsia="en-US" w:bidi="ar-SA"/>
      </w:rPr>
    </w:lvl>
    <w:lvl w:ilvl="8" w:tplc="0492D572">
      <w:numFmt w:val="bullet"/>
      <w:lvlText w:val="•"/>
      <w:lvlJc w:val="left"/>
      <w:pPr>
        <w:ind w:left="5520" w:hanging="226"/>
      </w:pPr>
      <w:rPr>
        <w:rFonts w:hint="default"/>
        <w:lang w:val="uk-UA" w:eastAsia="en-US" w:bidi="ar-SA"/>
      </w:rPr>
    </w:lvl>
  </w:abstractNum>
  <w:abstractNum w:abstractNumId="86" w15:restartNumberingAfterBreak="0">
    <w:nsid w:val="78DC757C"/>
    <w:multiLevelType w:val="hybridMultilevel"/>
    <w:tmpl w:val="D660DE50"/>
    <w:lvl w:ilvl="0" w:tplc="3C4ED630">
      <w:start w:val="6"/>
      <w:numFmt w:val="decimal"/>
      <w:lvlText w:val="%1)"/>
      <w:lvlJc w:val="left"/>
      <w:pPr>
        <w:ind w:left="141" w:hanging="219"/>
        <w:jc w:val="left"/>
      </w:pPr>
      <w:rPr>
        <w:rFonts w:ascii="Times New Roman" w:eastAsia="Times New Roman" w:hAnsi="Times New Roman" w:cs="Times New Roman" w:hint="default"/>
        <w:b w:val="0"/>
        <w:bCs w:val="0"/>
        <w:i w:val="0"/>
        <w:iCs w:val="0"/>
        <w:color w:val="111111"/>
        <w:spacing w:val="0"/>
        <w:w w:val="99"/>
        <w:sz w:val="20"/>
        <w:szCs w:val="20"/>
        <w:lang w:val="uk-UA" w:eastAsia="en-US" w:bidi="ar-SA"/>
      </w:rPr>
    </w:lvl>
    <w:lvl w:ilvl="1" w:tplc="6CC09FE6">
      <w:numFmt w:val="bullet"/>
      <w:lvlText w:val="•"/>
      <w:lvlJc w:val="left"/>
      <w:pPr>
        <w:ind w:left="766" w:hanging="219"/>
      </w:pPr>
      <w:rPr>
        <w:rFonts w:hint="default"/>
        <w:lang w:val="uk-UA" w:eastAsia="en-US" w:bidi="ar-SA"/>
      </w:rPr>
    </w:lvl>
    <w:lvl w:ilvl="2" w:tplc="B992A5A8">
      <w:numFmt w:val="bullet"/>
      <w:lvlText w:val="•"/>
      <w:lvlJc w:val="left"/>
      <w:pPr>
        <w:ind w:left="1393" w:hanging="219"/>
      </w:pPr>
      <w:rPr>
        <w:rFonts w:hint="default"/>
        <w:lang w:val="uk-UA" w:eastAsia="en-US" w:bidi="ar-SA"/>
      </w:rPr>
    </w:lvl>
    <w:lvl w:ilvl="3" w:tplc="C7F475B4">
      <w:numFmt w:val="bullet"/>
      <w:lvlText w:val="•"/>
      <w:lvlJc w:val="left"/>
      <w:pPr>
        <w:ind w:left="2020" w:hanging="219"/>
      </w:pPr>
      <w:rPr>
        <w:rFonts w:hint="default"/>
        <w:lang w:val="uk-UA" w:eastAsia="en-US" w:bidi="ar-SA"/>
      </w:rPr>
    </w:lvl>
    <w:lvl w:ilvl="4" w:tplc="F25A117E">
      <w:numFmt w:val="bullet"/>
      <w:lvlText w:val="•"/>
      <w:lvlJc w:val="left"/>
      <w:pPr>
        <w:ind w:left="2647" w:hanging="219"/>
      </w:pPr>
      <w:rPr>
        <w:rFonts w:hint="default"/>
        <w:lang w:val="uk-UA" w:eastAsia="en-US" w:bidi="ar-SA"/>
      </w:rPr>
    </w:lvl>
    <w:lvl w:ilvl="5" w:tplc="8F74D772">
      <w:numFmt w:val="bullet"/>
      <w:lvlText w:val="•"/>
      <w:lvlJc w:val="left"/>
      <w:pPr>
        <w:ind w:left="3274" w:hanging="219"/>
      </w:pPr>
      <w:rPr>
        <w:rFonts w:hint="default"/>
        <w:lang w:val="uk-UA" w:eastAsia="en-US" w:bidi="ar-SA"/>
      </w:rPr>
    </w:lvl>
    <w:lvl w:ilvl="6" w:tplc="CA0835B4">
      <w:numFmt w:val="bullet"/>
      <w:lvlText w:val="•"/>
      <w:lvlJc w:val="left"/>
      <w:pPr>
        <w:ind w:left="3901" w:hanging="219"/>
      </w:pPr>
      <w:rPr>
        <w:rFonts w:hint="default"/>
        <w:lang w:val="uk-UA" w:eastAsia="en-US" w:bidi="ar-SA"/>
      </w:rPr>
    </w:lvl>
    <w:lvl w:ilvl="7" w:tplc="BC06B4A8">
      <w:numFmt w:val="bullet"/>
      <w:lvlText w:val="•"/>
      <w:lvlJc w:val="left"/>
      <w:pPr>
        <w:ind w:left="4528" w:hanging="219"/>
      </w:pPr>
      <w:rPr>
        <w:rFonts w:hint="default"/>
        <w:lang w:val="uk-UA" w:eastAsia="en-US" w:bidi="ar-SA"/>
      </w:rPr>
    </w:lvl>
    <w:lvl w:ilvl="8" w:tplc="41A6C89E">
      <w:numFmt w:val="bullet"/>
      <w:lvlText w:val="•"/>
      <w:lvlJc w:val="left"/>
      <w:pPr>
        <w:ind w:left="5155" w:hanging="219"/>
      </w:pPr>
      <w:rPr>
        <w:rFonts w:hint="default"/>
        <w:lang w:val="uk-UA" w:eastAsia="en-US" w:bidi="ar-SA"/>
      </w:rPr>
    </w:lvl>
  </w:abstractNum>
  <w:abstractNum w:abstractNumId="87" w15:restartNumberingAfterBreak="0">
    <w:nsid w:val="7E031BA8"/>
    <w:multiLevelType w:val="hybridMultilevel"/>
    <w:tmpl w:val="649420B8"/>
    <w:lvl w:ilvl="0" w:tplc="9E6407DA">
      <w:start w:val="1"/>
      <w:numFmt w:val="decimal"/>
      <w:lvlText w:val="%1."/>
      <w:lvlJc w:val="left"/>
      <w:pPr>
        <w:ind w:left="707" w:hanging="226"/>
        <w:jc w:val="left"/>
      </w:pPr>
      <w:rPr>
        <w:rFonts w:ascii="Times New Roman" w:eastAsia="Times New Roman" w:hAnsi="Times New Roman" w:cs="Times New Roman" w:hint="default"/>
        <w:b w:val="0"/>
        <w:bCs w:val="0"/>
        <w:i/>
        <w:iCs/>
        <w:spacing w:val="0"/>
        <w:w w:val="99"/>
        <w:sz w:val="20"/>
        <w:szCs w:val="20"/>
        <w:lang w:val="uk-UA" w:eastAsia="en-US" w:bidi="ar-SA"/>
      </w:rPr>
    </w:lvl>
    <w:lvl w:ilvl="1" w:tplc="8506CFF6">
      <w:numFmt w:val="bullet"/>
      <w:lvlText w:val="•"/>
      <w:lvlJc w:val="left"/>
      <w:pPr>
        <w:ind w:left="1290" w:hanging="226"/>
      </w:pPr>
      <w:rPr>
        <w:rFonts w:hint="default"/>
        <w:lang w:val="uk-UA" w:eastAsia="en-US" w:bidi="ar-SA"/>
      </w:rPr>
    </w:lvl>
    <w:lvl w:ilvl="2" w:tplc="9C3880E6">
      <w:numFmt w:val="bullet"/>
      <w:lvlText w:val="•"/>
      <w:lvlJc w:val="left"/>
      <w:pPr>
        <w:ind w:left="1881" w:hanging="226"/>
      </w:pPr>
      <w:rPr>
        <w:rFonts w:hint="default"/>
        <w:lang w:val="uk-UA" w:eastAsia="en-US" w:bidi="ar-SA"/>
      </w:rPr>
    </w:lvl>
    <w:lvl w:ilvl="3" w:tplc="7C287FEA">
      <w:numFmt w:val="bullet"/>
      <w:lvlText w:val="•"/>
      <w:lvlJc w:val="left"/>
      <w:pPr>
        <w:ind w:left="2471" w:hanging="226"/>
      </w:pPr>
      <w:rPr>
        <w:rFonts w:hint="default"/>
        <w:lang w:val="uk-UA" w:eastAsia="en-US" w:bidi="ar-SA"/>
      </w:rPr>
    </w:lvl>
    <w:lvl w:ilvl="4" w:tplc="D49CFCF6">
      <w:numFmt w:val="bullet"/>
      <w:lvlText w:val="•"/>
      <w:lvlJc w:val="left"/>
      <w:pPr>
        <w:ind w:left="3062" w:hanging="226"/>
      </w:pPr>
      <w:rPr>
        <w:rFonts w:hint="default"/>
        <w:lang w:val="uk-UA" w:eastAsia="en-US" w:bidi="ar-SA"/>
      </w:rPr>
    </w:lvl>
    <w:lvl w:ilvl="5" w:tplc="09CAD67E">
      <w:numFmt w:val="bullet"/>
      <w:lvlText w:val="•"/>
      <w:lvlJc w:val="left"/>
      <w:pPr>
        <w:ind w:left="3653" w:hanging="226"/>
      </w:pPr>
      <w:rPr>
        <w:rFonts w:hint="default"/>
        <w:lang w:val="uk-UA" w:eastAsia="en-US" w:bidi="ar-SA"/>
      </w:rPr>
    </w:lvl>
    <w:lvl w:ilvl="6" w:tplc="4C9C7124">
      <w:numFmt w:val="bullet"/>
      <w:lvlText w:val="•"/>
      <w:lvlJc w:val="left"/>
      <w:pPr>
        <w:ind w:left="4243" w:hanging="226"/>
      </w:pPr>
      <w:rPr>
        <w:rFonts w:hint="default"/>
        <w:lang w:val="uk-UA" w:eastAsia="en-US" w:bidi="ar-SA"/>
      </w:rPr>
    </w:lvl>
    <w:lvl w:ilvl="7" w:tplc="01101EB8">
      <w:numFmt w:val="bullet"/>
      <w:lvlText w:val="•"/>
      <w:lvlJc w:val="left"/>
      <w:pPr>
        <w:ind w:left="4834" w:hanging="226"/>
      </w:pPr>
      <w:rPr>
        <w:rFonts w:hint="default"/>
        <w:lang w:val="uk-UA" w:eastAsia="en-US" w:bidi="ar-SA"/>
      </w:rPr>
    </w:lvl>
    <w:lvl w:ilvl="8" w:tplc="C14052A8">
      <w:numFmt w:val="bullet"/>
      <w:lvlText w:val="•"/>
      <w:lvlJc w:val="left"/>
      <w:pPr>
        <w:ind w:left="5424" w:hanging="226"/>
      </w:pPr>
      <w:rPr>
        <w:rFonts w:hint="default"/>
        <w:lang w:val="uk-UA" w:eastAsia="en-US" w:bidi="ar-SA"/>
      </w:rPr>
    </w:lvl>
  </w:abstractNum>
  <w:abstractNum w:abstractNumId="88" w15:restartNumberingAfterBreak="0">
    <w:nsid w:val="7E3B62A1"/>
    <w:multiLevelType w:val="hybridMultilevel"/>
    <w:tmpl w:val="03588F62"/>
    <w:lvl w:ilvl="0" w:tplc="448C115E">
      <w:start w:val="1"/>
      <w:numFmt w:val="decimal"/>
      <w:lvlText w:val="%1"/>
      <w:lvlJc w:val="left"/>
      <w:pPr>
        <w:ind w:left="246" w:hanging="120"/>
        <w:jc w:val="right"/>
      </w:pPr>
      <w:rPr>
        <w:rFonts w:ascii="Times New Roman" w:eastAsia="Times New Roman" w:hAnsi="Times New Roman" w:cs="Times New Roman" w:hint="default"/>
        <w:b/>
        <w:bCs/>
        <w:i/>
        <w:iCs/>
        <w:spacing w:val="0"/>
        <w:w w:val="100"/>
        <w:sz w:val="16"/>
        <w:szCs w:val="16"/>
        <w:lang w:val="uk-UA" w:eastAsia="en-US" w:bidi="ar-SA"/>
      </w:rPr>
    </w:lvl>
    <w:lvl w:ilvl="1" w:tplc="915E46F4">
      <w:numFmt w:val="bullet"/>
      <w:lvlText w:val="•"/>
      <w:lvlJc w:val="left"/>
      <w:pPr>
        <w:ind w:left="439" w:hanging="120"/>
      </w:pPr>
      <w:rPr>
        <w:rFonts w:hint="default"/>
        <w:lang w:val="uk-UA" w:eastAsia="en-US" w:bidi="ar-SA"/>
      </w:rPr>
    </w:lvl>
    <w:lvl w:ilvl="2" w:tplc="755CB322">
      <w:numFmt w:val="bullet"/>
      <w:lvlText w:val="•"/>
      <w:lvlJc w:val="left"/>
      <w:pPr>
        <w:ind w:left="638" w:hanging="120"/>
      </w:pPr>
      <w:rPr>
        <w:rFonts w:hint="default"/>
        <w:lang w:val="uk-UA" w:eastAsia="en-US" w:bidi="ar-SA"/>
      </w:rPr>
    </w:lvl>
    <w:lvl w:ilvl="3" w:tplc="D36A4848">
      <w:numFmt w:val="bullet"/>
      <w:lvlText w:val="•"/>
      <w:lvlJc w:val="left"/>
      <w:pPr>
        <w:ind w:left="837" w:hanging="120"/>
      </w:pPr>
      <w:rPr>
        <w:rFonts w:hint="default"/>
        <w:lang w:val="uk-UA" w:eastAsia="en-US" w:bidi="ar-SA"/>
      </w:rPr>
    </w:lvl>
    <w:lvl w:ilvl="4" w:tplc="706EBC5E">
      <w:numFmt w:val="bullet"/>
      <w:lvlText w:val="•"/>
      <w:lvlJc w:val="left"/>
      <w:pPr>
        <w:ind w:left="1036" w:hanging="120"/>
      </w:pPr>
      <w:rPr>
        <w:rFonts w:hint="default"/>
        <w:lang w:val="uk-UA" w:eastAsia="en-US" w:bidi="ar-SA"/>
      </w:rPr>
    </w:lvl>
    <w:lvl w:ilvl="5" w:tplc="F532148E">
      <w:numFmt w:val="bullet"/>
      <w:lvlText w:val="•"/>
      <w:lvlJc w:val="left"/>
      <w:pPr>
        <w:ind w:left="1236" w:hanging="120"/>
      </w:pPr>
      <w:rPr>
        <w:rFonts w:hint="default"/>
        <w:lang w:val="uk-UA" w:eastAsia="en-US" w:bidi="ar-SA"/>
      </w:rPr>
    </w:lvl>
    <w:lvl w:ilvl="6" w:tplc="E2847106">
      <w:numFmt w:val="bullet"/>
      <w:lvlText w:val="•"/>
      <w:lvlJc w:val="left"/>
      <w:pPr>
        <w:ind w:left="1435" w:hanging="120"/>
      </w:pPr>
      <w:rPr>
        <w:rFonts w:hint="default"/>
        <w:lang w:val="uk-UA" w:eastAsia="en-US" w:bidi="ar-SA"/>
      </w:rPr>
    </w:lvl>
    <w:lvl w:ilvl="7" w:tplc="6136DEB6">
      <w:numFmt w:val="bullet"/>
      <w:lvlText w:val="•"/>
      <w:lvlJc w:val="left"/>
      <w:pPr>
        <w:ind w:left="1634" w:hanging="120"/>
      </w:pPr>
      <w:rPr>
        <w:rFonts w:hint="default"/>
        <w:lang w:val="uk-UA" w:eastAsia="en-US" w:bidi="ar-SA"/>
      </w:rPr>
    </w:lvl>
    <w:lvl w:ilvl="8" w:tplc="AE0EF1D8">
      <w:numFmt w:val="bullet"/>
      <w:lvlText w:val="•"/>
      <w:lvlJc w:val="left"/>
      <w:pPr>
        <w:ind w:left="1833" w:hanging="120"/>
      </w:pPr>
      <w:rPr>
        <w:rFonts w:hint="default"/>
        <w:lang w:val="uk-UA" w:eastAsia="en-US" w:bidi="ar-SA"/>
      </w:rPr>
    </w:lvl>
  </w:abstractNum>
  <w:num w:numId="1" w16cid:durableId="457838085">
    <w:abstractNumId w:val="5"/>
  </w:num>
  <w:num w:numId="2" w16cid:durableId="864825436">
    <w:abstractNumId w:val="41"/>
  </w:num>
  <w:num w:numId="3" w16cid:durableId="1202746727">
    <w:abstractNumId w:val="69"/>
  </w:num>
  <w:num w:numId="4" w16cid:durableId="570694078">
    <w:abstractNumId w:val="26"/>
  </w:num>
  <w:num w:numId="5" w16cid:durableId="790442562">
    <w:abstractNumId w:val="29"/>
  </w:num>
  <w:num w:numId="6" w16cid:durableId="1161770694">
    <w:abstractNumId w:val="4"/>
  </w:num>
  <w:num w:numId="7" w16cid:durableId="229316557">
    <w:abstractNumId w:val="21"/>
  </w:num>
  <w:num w:numId="8" w16cid:durableId="995035381">
    <w:abstractNumId w:val="12"/>
  </w:num>
  <w:num w:numId="9" w16cid:durableId="1094980083">
    <w:abstractNumId w:val="60"/>
  </w:num>
  <w:num w:numId="10" w16cid:durableId="938946880">
    <w:abstractNumId w:val="51"/>
  </w:num>
  <w:num w:numId="11" w16cid:durableId="582568700">
    <w:abstractNumId w:val="63"/>
  </w:num>
  <w:num w:numId="12" w16cid:durableId="369956485">
    <w:abstractNumId w:val="39"/>
  </w:num>
  <w:num w:numId="13" w16cid:durableId="1822916250">
    <w:abstractNumId w:val="82"/>
  </w:num>
  <w:num w:numId="14" w16cid:durableId="1432773218">
    <w:abstractNumId w:val="71"/>
  </w:num>
  <w:num w:numId="15" w16cid:durableId="1987777857">
    <w:abstractNumId w:val="45"/>
  </w:num>
  <w:num w:numId="16" w16cid:durableId="354500152">
    <w:abstractNumId w:val="14"/>
  </w:num>
  <w:num w:numId="17" w16cid:durableId="2012676778">
    <w:abstractNumId w:val="38"/>
  </w:num>
  <w:num w:numId="18" w16cid:durableId="1031107380">
    <w:abstractNumId w:val="44"/>
  </w:num>
  <w:num w:numId="19" w16cid:durableId="574514502">
    <w:abstractNumId w:val="43"/>
  </w:num>
  <w:num w:numId="20" w16cid:durableId="1399791757">
    <w:abstractNumId w:val="84"/>
  </w:num>
  <w:num w:numId="21" w16cid:durableId="1798327793">
    <w:abstractNumId w:val="17"/>
  </w:num>
  <w:num w:numId="22" w16cid:durableId="878710206">
    <w:abstractNumId w:val="32"/>
  </w:num>
  <w:num w:numId="23" w16cid:durableId="530073239">
    <w:abstractNumId w:val="3"/>
  </w:num>
  <w:num w:numId="24" w16cid:durableId="343868640">
    <w:abstractNumId w:val="18"/>
  </w:num>
  <w:num w:numId="25" w16cid:durableId="181406588">
    <w:abstractNumId w:val="22"/>
  </w:num>
  <w:num w:numId="26" w16cid:durableId="1165630274">
    <w:abstractNumId w:val="62"/>
  </w:num>
  <w:num w:numId="27" w16cid:durableId="1239098975">
    <w:abstractNumId w:val="58"/>
  </w:num>
  <w:num w:numId="28" w16cid:durableId="238443885">
    <w:abstractNumId w:val="9"/>
  </w:num>
  <w:num w:numId="29" w16cid:durableId="644549587">
    <w:abstractNumId w:val="25"/>
  </w:num>
  <w:num w:numId="30" w16cid:durableId="618071483">
    <w:abstractNumId w:val="83"/>
  </w:num>
  <w:num w:numId="31" w16cid:durableId="1148866596">
    <w:abstractNumId w:val="56"/>
  </w:num>
  <w:num w:numId="32" w16cid:durableId="1925602935">
    <w:abstractNumId w:val="7"/>
  </w:num>
  <w:num w:numId="33" w16cid:durableId="1211919533">
    <w:abstractNumId w:val="11"/>
  </w:num>
  <w:num w:numId="34" w16cid:durableId="776756123">
    <w:abstractNumId w:val="53"/>
  </w:num>
  <w:num w:numId="35" w16cid:durableId="534387573">
    <w:abstractNumId w:val="65"/>
  </w:num>
  <w:num w:numId="36" w16cid:durableId="96609780">
    <w:abstractNumId w:val="49"/>
  </w:num>
  <w:num w:numId="37" w16cid:durableId="860237651">
    <w:abstractNumId w:val="79"/>
  </w:num>
  <w:num w:numId="38" w16cid:durableId="1387143104">
    <w:abstractNumId w:val="31"/>
  </w:num>
  <w:num w:numId="39" w16cid:durableId="1426731852">
    <w:abstractNumId w:val="16"/>
  </w:num>
  <w:num w:numId="40" w16cid:durableId="1132867371">
    <w:abstractNumId w:val="27"/>
  </w:num>
  <w:num w:numId="41" w16cid:durableId="301228987">
    <w:abstractNumId w:val="2"/>
  </w:num>
  <w:num w:numId="42" w16cid:durableId="1647934202">
    <w:abstractNumId w:val="64"/>
  </w:num>
  <w:num w:numId="43" w16cid:durableId="117379012">
    <w:abstractNumId w:val="52"/>
  </w:num>
  <w:num w:numId="44" w16cid:durableId="1159804438">
    <w:abstractNumId w:val="85"/>
  </w:num>
  <w:num w:numId="45" w16cid:durableId="516969864">
    <w:abstractNumId w:val="66"/>
  </w:num>
  <w:num w:numId="46" w16cid:durableId="1972902087">
    <w:abstractNumId w:val="33"/>
  </w:num>
  <w:num w:numId="47" w16cid:durableId="2079739711">
    <w:abstractNumId w:val="19"/>
  </w:num>
  <w:num w:numId="48" w16cid:durableId="190145707">
    <w:abstractNumId w:val="24"/>
  </w:num>
  <w:num w:numId="49" w16cid:durableId="752698616">
    <w:abstractNumId w:val="30"/>
  </w:num>
  <w:num w:numId="50" w16cid:durableId="721829342">
    <w:abstractNumId w:val="50"/>
  </w:num>
  <w:num w:numId="51" w16cid:durableId="930890873">
    <w:abstractNumId w:val="80"/>
  </w:num>
  <w:num w:numId="52" w16cid:durableId="2007437894">
    <w:abstractNumId w:val="37"/>
  </w:num>
  <w:num w:numId="53" w16cid:durableId="1747610432">
    <w:abstractNumId w:val="88"/>
  </w:num>
  <w:num w:numId="54" w16cid:durableId="768044426">
    <w:abstractNumId w:val="46"/>
  </w:num>
  <w:num w:numId="55" w16cid:durableId="149492702">
    <w:abstractNumId w:val="54"/>
  </w:num>
  <w:num w:numId="56" w16cid:durableId="1272398590">
    <w:abstractNumId w:val="55"/>
  </w:num>
  <w:num w:numId="57" w16cid:durableId="720665424">
    <w:abstractNumId w:val="75"/>
  </w:num>
  <w:num w:numId="58" w16cid:durableId="683098102">
    <w:abstractNumId w:val="57"/>
  </w:num>
  <w:num w:numId="59" w16cid:durableId="914826230">
    <w:abstractNumId w:val="77"/>
  </w:num>
  <w:num w:numId="60" w16cid:durableId="1010137407">
    <w:abstractNumId w:val="1"/>
  </w:num>
  <w:num w:numId="61" w16cid:durableId="1942642513">
    <w:abstractNumId w:val="34"/>
  </w:num>
  <w:num w:numId="62" w16cid:durableId="922177300">
    <w:abstractNumId w:val="70"/>
  </w:num>
  <w:num w:numId="63" w16cid:durableId="224921342">
    <w:abstractNumId w:val="36"/>
  </w:num>
  <w:num w:numId="64" w16cid:durableId="806972106">
    <w:abstractNumId w:val="74"/>
  </w:num>
  <w:num w:numId="65" w16cid:durableId="1993676290">
    <w:abstractNumId w:val="42"/>
  </w:num>
  <w:num w:numId="66" w16cid:durableId="772554164">
    <w:abstractNumId w:val="86"/>
  </w:num>
  <w:num w:numId="67" w16cid:durableId="964239139">
    <w:abstractNumId w:val="23"/>
  </w:num>
  <w:num w:numId="68" w16cid:durableId="149297736">
    <w:abstractNumId w:val="20"/>
  </w:num>
  <w:num w:numId="69" w16cid:durableId="1029917300">
    <w:abstractNumId w:val="28"/>
  </w:num>
  <w:num w:numId="70" w16cid:durableId="2004121382">
    <w:abstractNumId w:val="72"/>
  </w:num>
  <w:num w:numId="71" w16cid:durableId="1400903123">
    <w:abstractNumId w:val="73"/>
  </w:num>
  <w:num w:numId="72" w16cid:durableId="858547554">
    <w:abstractNumId w:val="6"/>
  </w:num>
  <w:num w:numId="73" w16cid:durableId="1289969516">
    <w:abstractNumId w:val="15"/>
  </w:num>
  <w:num w:numId="74" w16cid:durableId="1660503011">
    <w:abstractNumId w:val="67"/>
  </w:num>
  <w:num w:numId="75" w16cid:durableId="2098672375">
    <w:abstractNumId w:val="68"/>
  </w:num>
  <w:num w:numId="76" w16cid:durableId="1194265247">
    <w:abstractNumId w:val="78"/>
  </w:num>
  <w:num w:numId="77" w16cid:durableId="1874531859">
    <w:abstractNumId w:val="40"/>
  </w:num>
  <w:num w:numId="78" w16cid:durableId="1188644788">
    <w:abstractNumId w:val="48"/>
  </w:num>
  <w:num w:numId="79" w16cid:durableId="1386175734">
    <w:abstractNumId w:val="87"/>
  </w:num>
  <w:num w:numId="80" w16cid:durableId="744105936">
    <w:abstractNumId w:val="35"/>
  </w:num>
  <w:num w:numId="81" w16cid:durableId="346762102">
    <w:abstractNumId w:val="10"/>
  </w:num>
  <w:num w:numId="82" w16cid:durableId="775439223">
    <w:abstractNumId w:val="81"/>
  </w:num>
  <w:num w:numId="83" w16cid:durableId="1516383805">
    <w:abstractNumId w:val="0"/>
  </w:num>
  <w:num w:numId="84" w16cid:durableId="131143023">
    <w:abstractNumId w:val="47"/>
  </w:num>
  <w:num w:numId="85" w16cid:durableId="381681735">
    <w:abstractNumId w:val="61"/>
  </w:num>
  <w:num w:numId="86" w16cid:durableId="414783300">
    <w:abstractNumId w:val="59"/>
  </w:num>
  <w:num w:numId="87" w16cid:durableId="1911690117">
    <w:abstractNumId w:val="76"/>
  </w:num>
  <w:num w:numId="88" w16cid:durableId="604190280">
    <w:abstractNumId w:val="13"/>
  </w:num>
  <w:num w:numId="89" w16cid:durableId="561407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6A"/>
    <w:rsid w:val="000B4F6A"/>
    <w:rsid w:val="005462BA"/>
    <w:rsid w:val="00666809"/>
    <w:rsid w:val="00CB59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3D63"/>
  <w15:docId w15:val="{40442BFC-F26D-4E04-B311-4029A9F5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175"/>
      <w:outlineLvl w:val="0"/>
    </w:pPr>
    <w:rPr>
      <w:b/>
      <w:bCs/>
      <w:sz w:val="40"/>
      <w:szCs w:val="40"/>
    </w:rPr>
  </w:style>
  <w:style w:type="paragraph" w:styleId="2">
    <w:name w:val="heading 2"/>
    <w:basedOn w:val="a"/>
    <w:uiPriority w:val="9"/>
    <w:unhideWhenUsed/>
    <w:qFormat/>
    <w:pPr>
      <w:jc w:val="center"/>
      <w:outlineLvl w:val="1"/>
    </w:pPr>
    <w:rPr>
      <w:b/>
      <w:bCs/>
      <w:sz w:val="28"/>
      <w:szCs w:val="28"/>
    </w:rPr>
  </w:style>
  <w:style w:type="paragraph" w:styleId="3">
    <w:name w:val="heading 3"/>
    <w:basedOn w:val="a"/>
    <w:uiPriority w:val="9"/>
    <w:unhideWhenUsed/>
    <w:qFormat/>
    <w:pPr>
      <w:ind w:left="397" w:hanging="397"/>
      <w:outlineLvl w:val="2"/>
    </w:pPr>
    <w:rPr>
      <w:b/>
      <w:bCs/>
      <w:sz w:val="24"/>
      <w:szCs w:val="24"/>
    </w:rPr>
  </w:style>
  <w:style w:type="paragraph" w:styleId="4">
    <w:name w:val="heading 4"/>
    <w:basedOn w:val="a"/>
    <w:uiPriority w:val="9"/>
    <w:unhideWhenUsed/>
    <w:qFormat/>
    <w:pPr>
      <w:spacing w:line="201" w:lineRule="exact"/>
      <w:ind w:left="447"/>
      <w:outlineLvl w:val="3"/>
    </w:pPr>
    <w:rPr>
      <w:sz w:val="21"/>
      <w:szCs w:val="21"/>
    </w:rPr>
  </w:style>
  <w:style w:type="paragraph" w:styleId="5">
    <w:name w:val="heading 5"/>
    <w:basedOn w:val="a"/>
    <w:uiPriority w:val="9"/>
    <w:unhideWhenUsed/>
    <w:qFormat/>
    <w:pPr>
      <w:spacing w:line="102" w:lineRule="exact"/>
      <w:outlineLvl w:val="4"/>
    </w:pPr>
    <w:rPr>
      <w:i/>
      <w:iCs/>
      <w:sz w:val="21"/>
      <w:szCs w:val="21"/>
    </w:rPr>
  </w:style>
  <w:style w:type="paragraph" w:styleId="6">
    <w:name w:val="heading 6"/>
    <w:basedOn w:val="a"/>
    <w:uiPriority w:val="9"/>
    <w:unhideWhenUsed/>
    <w:qFormat/>
    <w:pPr>
      <w:ind w:left="20" w:hanging="467"/>
      <w:outlineLvl w:val="5"/>
    </w:pPr>
    <w:rPr>
      <w:b/>
      <w:bCs/>
      <w:sz w:val="20"/>
      <w:szCs w:val="20"/>
    </w:rPr>
  </w:style>
  <w:style w:type="paragraph" w:styleId="7">
    <w:name w:val="heading 7"/>
    <w:basedOn w:val="a"/>
    <w:uiPriority w:val="1"/>
    <w:qFormat/>
    <w:pPr>
      <w:ind w:left="624"/>
      <w:jc w:val="both"/>
      <w:outlineLvl w:val="6"/>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41"/>
    </w:pPr>
    <w:rPr>
      <w:b/>
      <w:bCs/>
      <w:sz w:val="20"/>
      <w:szCs w:val="20"/>
    </w:rPr>
  </w:style>
  <w:style w:type="paragraph" w:styleId="20">
    <w:name w:val="toc 2"/>
    <w:basedOn w:val="a"/>
    <w:uiPriority w:val="1"/>
    <w:qFormat/>
    <w:pPr>
      <w:ind w:left="141"/>
    </w:pPr>
    <w:rPr>
      <w:sz w:val="20"/>
      <w:szCs w:val="20"/>
    </w:rPr>
  </w:style>
  <w:style w:type="paragraph" w:styleId="30">
    <w:name w:val="toc 3"/>
    <w:basedOn w:val="a"/>
    <w:uiPriority w:val="1"/>
    <w:qFormat/>
    <w:pPr>
      <w:spacing w:before="1"/>
      <w:ind w:left="141"/>
    </w:pPr>
    <w:rPr>
      <w:b/>
      <w:bCs/>
      <w:i/>
      <w:iCs/>
    </w:rPr>
  </w:style>
  <w:style w:type="paragraph" w:styleId="40">
    <w:name w:val="toc 4"/>
    <w:basedOn w:val="a"/>
    <w:uiPriority w:val="1"/>
    <w:qFormat/>
    <w:pPr>
      <w:ind w:left="750" w:hanging="326"/>
    </w:pPr>
    <w:rPr>
      <w:sz w:val="20"/>
      <w:szCs w:val="20"/>
    </w:rPr>
  </w:style>
  <w:style w:type="paragraph" w:styleId="50">
    <w:name w:val="toc 5"/>
    <w:basedOn w:val="a"/>
    <w:uiPriority w:val="1"/>
    <w:qFormat/>
    <w:pPr>
      <w:ind w:left="424"/>
    </w:pPr>
    <w:rPr>
      <w:i/>
      <w:iCs/>
      <w:sz w:val="20"/>
      <w:szCs w:val="20"/>
    </w:rPr>
  </w:style>
  <w:style w:type="paragraph" w:styleId="60">
    <w:name w:val="toc 6"/>
    <w:basedOn w:val="a"/>
    <w:uiPriority w:val="1"/>
    <w:qFormat/>
    <w:pPr>
      <w:ind w:left="1088" w:hanging="467"/>
    </w:pPr>
    <w:rPr>
      <w:sz w:val="20"/>
      <w:szCs w:val="20"/>
    </w:rPr>
  </w:style>
  <w:style w:type="paragraph" w:styleId="70">
    <w:name w:val="toc 7"/>
    <w:basedOn w:val="a"/>
    <w:uiPriority w:val="1"/>
    <w:qFormat/>
    <w:pPr>
      <w:spacing w:before="1"/>
      <w:ind w:left="1134"/>
    </w:pPr>
    <w:rPr>
      <w:sz w:val="20"/>
      <w:szCs w:val="20"/>
    </w:rPr>
  </w:style>
  <w:style w:type="paragraph" w:styleId="a3">
    <w:name w:val="Body Text"/>
    <w:basedOn w:val="a"/>
    <w:uiPriority w:val="1"/>
    <w:qFormat/>
    <w:pPr>
      <w:ind w:left="283" w:firstLine="340"/>
      <w:jc w:val="both"/>
    </w:pPr>
    <w:rPr>
      <w:sz w:val="20"/>
      <w:szCs w:val="20"/>
    </w:rPr>
  </w:style>
  <w:style w:type="paragraph" w:styleId="a4">
    <w:name w:val="List Paragraph"/>
    <w:basedOn w:val="a"/>
    <w:uiPriority w:val="1"/>
    <w:qFormat/>
    <w:pPr>
      <w:ind w:left="283" w:firstLine="340"/>
    </w:pPr>
  </w:style>
  <w:style w:type="paragraph" w:customStyle="1" w:styleId="TableParagraph">
    <w:name w:val="Table Paragraph"/>
    <w:basedOn w:val="a"/>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7263</Words>
  <Characters>41401</Characters>
  <Application>Microsoft Office Word</Application>
  <DocSecurity>0</DocSecurity>
  <Lines>345</Lines>
  <Paragraphs>97</Paragraphs>
  <ScaleCrop>false</ScaleCrop>
  <Company/>
  <LinksUpToDate>false</LinksUpToDate>
  <CharactersWithSpaces>48567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Сергий</dc:creator>
  <cp:lastModifiedBy>Анна Кирейцева</cp:lastModifiedBy>
  <cp:revision>2</cp:revision>
  <dcterms:created xsi:type="dcterms:W3CDTF">2025-04-01T09:58:00Z</dcterms:created>
  <dcterms:modified xsi:type="dcterms:W3CDTF">2025-04-01T09:58:00Z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Creator">
    <vt:lpwstr>Microsoft® Word 2016</vt:lpwstr>
  </property>
  <property fmtid="{D5CDD505-2E9C-101B-9397-08002B2CF9AE}" pid="4" name="LastSaved">
    <vt:filetime>2025-04-01T00:00:00Z</vt:filetime>
  </property>
  <property fmtid="{D5CDD505-2E9C-101B-9397-08002B2CF9AE}" pid="5" name="Producer">
    <vt:lpwstr>Microsoft® Word 2016</vt:lpwstr>
  </property>
</Properties>
</file>