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5158" w:rsidRDefault="000C5158" w:rsidP="000C5158">
      <w:pPr>
        <w:pStyle w:val="a3"/>
        <w:spacing w:before="0" w:beforeAutospacing="0" w:after="0" w:afterAutospacing="0"/>
        <w:ind w:firstLine="709"/>
        <w:jc w:val="center"/>
        <w:textAlignment w:val="baseline"/>
        <w:rPr>
          <w:b/>
          <w:bCs/>
          <w:color w:val="000000"/>
          <w:sz w:val="28"/>
          <w:szCs w:val="28"/>
          <w:bdr w:val="none" w:sz="0" w:space="0" w:color="auto" w:frame="1"/>
        </w:rPr>
      </w:pPr>
      <w:r>
        <w:rPr>
          <w:b/>
          <w:bCs/>
          <w:color w:val="000000"/>
          <w:sz w:val="28"/>
          <w:szCs w:val="28"/>
          <w:bdr w:val="none" w:sz="0" w:space="0" w:color="auto" w:frame="1"/>
        </w:rPr>
        <w:t>Самостійна робота.</w:t>
      </w:r>
    </w:p>
    <w:p w:rsidR="000C5158" w:rsidRDefault="000C5158" w:rsidP="000C5158">
      <w:pPr>
        <w:pStyle w:val="a3"/>
        <w:spacing w:before="0" w:beforeAutospacing="0" w:after="0" w:afterAutospacing="0"/>
        <w:ind w:firstLine="709"/>
        <w:jc w:val="center"/>
        <w:textAlignment w:val="baseline"/>
        <w:rPr>
          <w:color w:val="000000"/>
          <w:sz w:val="28"/>
          <w:szCs w:val="28"/>
          <w:bdr w:val="none" w:sz="0" w:space="0" w:color="auto" w:frame="1"/>
        </w:rPr>
      </w:pPr>
      <w:r>
        <w:rPr>
          <w:b/>
          <w:bCs/>
          <w:color w:val="000000"/>
          <w:sz w:val="28"/>
          <w:szCs w:val="28"/>
          <w:bdr w:val="none" w:sz="0" w:space="0" w:color="auto" w:frame="1"/>
        </w:rPr>
        <w:t xml:space="preserve">Тема: </w:t>
      </w:r>
      <w:r w:rsidRPr="00071787">
        <w:rPr>
          <w:color w:val="000000"/>
          <w:sz w:val="28"/>
          <w:szCs w:val="28"/>
          <w:bdr w:val="none" w:sz="0" w:space="0" w:color="auto" w:frame="1"/>
        </w:rPr>
        <w:t xml:space="preserve">Створення та редагування </w:t>
      </w:r>
      <w:proofErr w:type="spellStart"/>
      <w:r w:rsidRPr="00071787">
        <w:rPr>
          <w:color w:val="000000"/>
          <w:sz w:val="28"/>
          <w:szCs w:val="28"/>
          <w:bdr w:val="none" w:sz="0" w:space="0" w:color="auto" w:frame="1"/>
        </w:rPr>
        <w:t>тай</w:t>
      </w:r>
      <w:r w:rsidR="00071787" w:rsidRPr="00071787">
        <w:rPr>
          <w:color w:val="000000"/>
          <w:sz w:val="28"/>
          <w:szCs w:val="28"/>
          <w:bdr w:val="none" w:sz="0" w:space="0" w:color="auto" w:frame="1"/>
        </w:rPr>
        <w:t>млайнів</w:t>
      </w:r>
      <w:proofErr w:type="spellEnd"/>
      <w:r w:rsidR="00071787">
        <w:rPr>
          <w:color w:val="000000"/>
          <w:sz w:val="28"/>
          <w:szCs w:val="28"/>
          <w:bdr w:val="none" w:sz="0" w:space="0" w:color="auto" w:frame="1"/>
        </w:rPr>
        <w:t>.</w:t>
      </w:r>
    </w:p>
    <w:p w:rsidR="00071787" w:rsidRPr="00071787" w:rsidRDefault="00071787" w:rsidP="000C5158">
      <w:pPr>
        <w:pStyle w:val="a3"/>
        <w:spacing w:before="0" w:beforeAutospacing="0" w:after="0" w:afterAutospacing="0"/>
        <w:ind w:firstLine="709"/>
        <w:jc w:val="center"/>
        <w:textAlignment w:val="baseline"/>
        <w:rPr>
          <w:color w:val="000000"/>
          <w:sz w:val="28"/>
          <w:szCs w:val="28"/>
          <w:bdr w:val="none" w:sz="0" w:space="0" w:color="auto" w:frame="1"/>
        </w:rPr>
      </w:pPr>
      <w:r>
        <w:rPr>
          <w:b/>
          <w:bCs/>
          <w:color w:val="000000"/>
          <w:sz w:val="28"/>
          <w:szCs w:val="28"/>
          <w:bdr w:val="none" w:sz="0" w:space="0" w:color="auto" w:frame="1"/>
        </w:rPr>
        <w:t xml:space="preserve">Мета: </w:t>
      </w:r>
      <w:r w:rsidRPr="00071787">
        <w:rPr>
          <w:color w:val="000000"/>
          <w:sz w:val="28"/>
          <w:szCs w:val="28"/>
          <w:bdr w:val="none" w:sz="0" w:space="0" w:color="auto" w:frame="1"/>
        </w:rPr>
        <w:t xml:space="preserve">Отримати практичні навички систематизації знань засобами </w:t>
      </w:r>
      <w:proofErr w:type="spellStart"/>
      <w:r w:rsidRPr="00071787">
        <w:rPr>
          <w:color w:val="000000"/>
          <w:sz w:val="28"/>
          <w:szCs w:val="28"/>
          <w:bdr w:val="none" w:sz="0" w:space="0" w:color="auto" w:frame="1"/>
        </w:rPr>
        <w:t>таймлайнів</w:t>
      </w:r>
      <w:proofErr w:type="spellEnd"/>
      <w:r w:rsidRPr="00071787">
        <w:rPr>
          <w:color w:val="000000"/>
          <w:sz w:val="28"/>
          <w:szCs w:val="28"/>
          <w:bdr w:val="none" w:sz="0" w:space="0" w:color="auto" w:frame="1"/>
        </w:rPr>
        <w:t>.</w:t>
      </w:r>
    </w:p>
    <w:p w:rsidR="000C5158" w:rsidRDefault="000C5158" w:rsidP="000C5158">
      <w:pPr>
        <w:pStyle w:val="a3"/>
        <w:spacing w:before="0" w:beforeAutospacing="0" w:after="0" w:afterAutospacing="0"/>
        <w:ind w:firstLine="709"/>
        <w:jc w:val="center"/>
        <w:textAlignment w:val="baseline"/>
        <w:rPr>
          <w:b/>
          <w:bCs/>
          <w:color w:val="000000"/>
          <w:sz w:val="28"/>
          <w:szCs w:val="28"/>
          <w:bdr w:val="none" w:sz="0" w:space="0" w:color="auto" w:frame="1"/>
        </w:rPr>
      </w:pPr>
    </w:p>
    <w:p w:rsidR="00071787" w:rsidRDefault="00071787" w:rsidP="000C5158">
      <w:pPr>
        <w:pStyle w:val="a3"/>
        <w:spacing w:before="0" w:beforeAutospacing="0" w:after="0" w:afterAutospacing="0"/>
        <w:ind w:firstLine="709"/>
        <w:jc w:val="center"/>
        <w:textAlignment w:val="baseline"/>
        <w:rPr>
          <w:b/>
          <w:bCs/>
          <w:color w:val="000000"/>
          <w:sz w:val="28"/>
          <w:szCs w:val="28"/>
          <w:bdr w:val="none" w:sz="0" w:space="0" w:color="auto" w:frame="1"/>
        </w:rPr>
      </w:pPr>
      <w:r>
        <w:rPr>
          <w:b/>
          <w:bCs/>
          <w:color w:val="000000"/>
          <w:sz w:val="28"/>
          <w:szCs w:val="28"/>
          <w:bdr w:val="none" w:sz="0" w:space="0" w:color="auto" w:frame="1"/>
        </w:rPr>
        <w:t>Теоретична частина</w:t>
      </w:r>
    </w:p>
    <w:p w:rsidR="00071787" w:rsidRDefault="00071787" w:rsidP="000C5158">
      <w:pPr>
        <w:pStyle w:val="a3"/>
        <w:spacing w:before="0" w:beforeAutospacing="0" w:after="0" w:afterAutospacing="0"/>
        <w:ind w:firstLine="709"/>
        <w:jc w:val="center"/>
        <w:textAlignment w:val="baseline"/>
        <w:rPr>
          <w:b/>
          <w:bCs/>
          <w:color w:val="000000"/>
          <w:sz w:val="28"/>
          <w:szCs w:val="28"/>
          <w:bdr w:val="none" w:sz="0" w:space="0" w:color="auto" w:frame="1"/>
        </w:rPr>
      </w:pPr>
    </w:p>
    <w:p w:rsidR="000C5158" w:rsidRPr="000C5158" w:rsidRDefault="000C5158" w:rsidP="000C5158">
      <w:pPr>
        <w:pStyle w:val="a3"/>
        <w:spacing w:before="0" w:beforeAutospacing="0" w:after="0" w:afterAutospacing="0"/>
        <w:ind w:firstLine="709"/>
        <w:jc w:val="center"/>
        <w:textAlignment w:val="baseline"/>
        <w:rPr>
          <w:color w:val="000000"/>
          <w:sz w:val="28"/>
          <w:szCs w:val="28"/>
        </w:rPr>
      </w:pPr>
      <w:proofErr w:type="spellStart"/>
      <w:r w:rsidRPr="000C5158">
        <w:rPr>
          <w:b/>
          <w:bCs/>
          <w:color w:val="000000"/>
          <w:sz w:val="28"/>
          <w:szCs w:val="28"/>
          <w:bdr w:val="none" w:sz="0" w:space="0" w:color="auto" w:frame="1"/>
        </w:rPr>
        <w:t>Таймлайн</w:t>
      </w:r>
      <w:proofErr w:type="spellEnd"/>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b/>
          <w:bCs/>
          <w:color w:val="000000"/>
          <w:sz w:val="28"/>
          <w:szCs w:val="28"/>
          <w:bdr w:val="none" w:sz="0" w:space="0" w:color="auto" w:frame="1"/>
        </w:rPr>
        <w:t>Назва прийому: </w:t>
      </w:r>
      <w:proofErr w:type="spellStart"/>
      <w:r w:rsidRPr="000C5158">
        <w:rPr>
          <w:color w:val="000000"/>
          <w:sz w:val="28"/>
          <w:szCs w:val="28"/>
        </w:rPr>
        <w:t>таймлайн</w:t>
      </w:r>
      <w:proofErr w:type="spellEnd"/>
    </w:p>
    <w:p w:rsidR="000C5158" w:rsidRPr="000C5158" w:rsidRDefault="000C5158" w:rsidP="000C5158">
      <w:pPr>
        <w:pStyle w:val="a3"/>
        <w:spacing w:before="0" w:beforeAutospacing="0" w:after="0" w:afterAutospacing="0"/>
        <w:ind w:firstLine="709"/>
        <w:textAlignment w:val="baseline"/>
        <w:rPr>
          <w:color w:val="000000"/>
          <w:sz w:val="28"/>
          <w:szCs w:val="28"/>
        </w:rPr>
      </w:pP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proofErr w:type="spellStart"/>
      <w:r w:rsidRPr="000C5158">
        <w:rPr>
          <w:color w:val="000000"/>
          <w:sz w:val="28"/>
          <w:szCs w:val="28"/>
        </w:rPr>
        <w:t>Таймлайн</w:t>
      </w:r>
      <w:proofErr w:type="spellEnd"/>
      <w:r w:rsidRPr="000C5158">
        <w:rPr>
          <w:color w:val="000000"/>
          <w:sz w:val="28"/>
          <w:szCs w:val="28"/>
        </w:rPr>
        <w:t xml:space="preserve"> (з </w:t>
      </w:r>
      <w:proofErr w:type="spellStart"/>
      <w:r w:rsidRPr="000C5158">
        <w:rPr>
          <w:color w:val="000000"/>
          <w:sz w:val="28"/>
          <w:szCs w:val="28"/>
        </w:rPr>
        <w:t>англ</w:t>
      </w:r>
      <w:proofErr w:type="spellEnd"/>
      <w:r w:rsidRPr="000C5158">
        <w:rPr>
          <w:color w:val="000000"/>
          <w:sz w:val="28"/>
          <w:szCs w:val="28"/>
        </w:rPr>
        <w:t>. </w:t>
      </w:r>
      <w:proofErr w:type="spellStart"/>
      <w:r w:rsidRPr="000C5158">
        <w:rPr>
          <w:i/>
          <w:iCs/>
          <w:color w:val="000000"/>
          <w:sz w:val="28"/>
          <w:szCs w:val="28"/>
          <w:bdr w:val="none" w:sz="0" w:space="0" w:color="auto" w:frame="1"/>
        </w:rPr>
        <w:t>timeline</w:t>
      </w:r>
      <w:proofErr w:type="spellEnd"/>
      <w:r w:rsidRPr="000C5158">
        <w:rPr>
          <w:i/>
          <w:iCs/>
          <w:color w:val="000000"/>
          <w:sz w:val="28"/>
          <w:szCs w:val="28"/>
          <w:bdr w:val="none" w:sz="0" w:space="0" w:color="auto" w:frame="1"/>
        </w:rPr>
        <w:t> </w:t>
      </w:r>
      <w:r w:rsidRPr="000C5158">
        <w:rPr>
          <w:color w:val="000000"/>
          <w:sz w:val="28"/>
          <w:szCs w:val="28"/>
        </w:rPr>
        <w:t>— </w:t>
      </w:r>
      <w:r w:rsidRPr="000C5158">
        <w:rPr>
          <w:i/>
          <w:iCs/>
          <w:color w:val="000000"/>
          <w:sz w:val="28"/>
          <w:szCs w:val="28"/>
          <w:bdr w:val="none" w:sz="0" w:space="0" w:color="auto" w:frame="1"/>
        </w:rPr>
        <w:t>подорожувати</w:t>
      </w:r>
      <w:r w:rsidRPr="000C5158">
        <w:rPr>
          <w:color w:val="000000"/>
          <w:sz w:val="28"/>
          <w:szCs w:val="28"/>
        </w:rPr>
        <w:t>) — це інструмент, який допомагає проілюструвати розвиток певної події у часі та просторі.</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color w:val="000000"/>
          <w:sz w:val="28"/>
          <w:szCs w:val="28"/>
        </w:rPr>
        <w:t xml:space="preserve">Синоніми до слова: </w:t>
      </w:r>
      <w:proofErr w:type="spellStart"/>
      <w:r w:rsidRPr="000C5158">
        <w:rPr>
          <w:color w:val="000000"/>
          <w:sz w:val="28"/>
          <w:szCs w:val="28"/>
        </w:rPr>
        <w:t>часоплин</w:t>
      </w:r>
      <w:proofErr w:type="spellEnd"/>
      <w:r w:rsidRPr="000C5158">
        <w:rPr>
          <w:color w:val="000000"/>
          <w:sz w:val="28"/>
          <w:szCs w:val="28"/>
        </w:rPr>
        <w:t xml:space="preserve">, перебіг, часопис, </w:t>
      </w:r>
      <w:proofErr w:type="spellStart"/>
      <w:r w:rsidRPr="000C5158">
        <w:rPr>
          <w:color w:val="000000"/>
          <w:sz w:val="28"/>
          <w:szCs w:val="28"/>
        </w:rPr>
        <w:t>часоряд</w:t>
      </w:r>
      <w:proofErr w:type="spellEnd"/>
      <w:r w:rsidRPr="000C5158">
        <w:rPr>
          <w:color w:val="000000"/>
          <w:sz w:val="28"/>
          <w:szCs w:val="28"/>
        </w:rPr>
        <w:t xml:space="preserve">, наочний ланцюжок, хронологія, </w:t>
      </w:r>
      <w:proofErr w:type="spellStart"/>
      <w:r w:rsidRPr="000C5158">
        <w:rPr>
          <w:color w:val="000000"/>
          <w:sz w:val="28"/>
          <w:szCs w:val="28"/>
        </w:rPr>
        <w:t>дієстежка</w:t>
      </w:r>
      <w:proofErr w:type="spellEnd"/>
      <w:r w:rsidRPr="000C5158">
        <w:rPr>
          <w:color w:val="000000"/>
          <w:sz w:val="28"/>
          <w:szCs w:val="28"/>
        </w:rPr>
        <w:t>, стрічка часу, часова стрічка.</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b/>
          <w:bCs/>
          <w:color w:val="000000"/>
          <w:sz w:val="28"/>
          <w:szCs w:val="28"/>
          <w:bdr w:val="none" w:sz="0" w:space="0" w:color="auto" w:frame="1"/>
        </w:rPr>
        <w:t>Історія:</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proofErr w:type="spellStart"/>
      <w:r w:rsidRPr="000C5158">
        <w:rPr>
          <w:color w:val="000000"/>
          <w:sz w:val="28"/>
          <w:szCs w:val="28"/>
        </w:rPr>
        <w:t>Таймлайн</w:t>
      </w:r>
      <w:proofErr w:type="spellEnd"/>
      <w:r w:rsidRPr="000C5158">
        <w:rPr>
          <w:color w:val="000000"/>
          <w:sz w:val="28"/>
          <w:szCs w:val="28"/>
        </w:rPr>
        <w:t xml:space="preserve"> широко використовується компаніями для представлення біографічної довідки директора підприємства чи людини, що стояла біля витоків компанії, презентації історії створення та розвитку фірми, для демонстрації розвитку та прогресу продукту, хронології удосконалення моделей виробів. </w:t>
      </w:r>
      <w:proofErr w:type="spellStart"/>
      <w:r w:rsidRPr="000C5158">
        <w:rPr>
          <w:color w:val="000000"/>
          <w:sz w:val="28"/>
          <w:szCs w:val="28"/>
        </w:rPr>
        <w:t>Фототаймлайни</w:t>
      </w:r>
      <w:proofErr w:type="spellEnd"/>
      <w:r w:rsidRPr="000C5158">
        <w:rPr>
          <w:color w:val="000000"/>
          <w:sz w:val="28"/>
          <w:szCs w:val="28"/>
        </w:rPr>
        <w:t xml:space="preserve"> активно застосовують західні медіа (</w:t>
      </w:r>
      <w:proofErr w:type="spellStart"/>
      <w:r w:rsidRPr="000C5158">
        <w:rPr>
          <w:color w:val="000000"/>
          <w:sz w:val="28"/>
          <w:szCs w:val="28"/>
        </w:rPr>
        <w:t>Le</w:t>
      </w:r>
      <w:proofErr w:type="spellEnd"/>
      <w:r w:rsidRPr="000C5158">
        <w:rPr>
          <w:color w:val="000000"/>
          <w:sz w:val="28"/>
          <w:szCs w:val="28"/>
        </w:rPr>
        <w:t xml:space="preserve"> </w:t>
      </w:r>
      <w:proofErr w:type="spellStart"/>
      <w:r w:rsidRPr="000C5158">
        <w:rPr>
          <w:color w:val="000000"/>
          <w:sz w:val="28"/>
          <w:szCs w:val="28"/>
        </w:rPr>
        <w:t>Monde</w:t>
      </w:r>
      <w:proofErr w:type="spellEnd"/>
      <w:r w:rsidRPr="000C5158">
        <w:rPr>
          <w:color w:val="000000"/>
          <w:sz w:val="28"/>
          <w:szCs w:val="28"/>
        </w:rPr>
        <w:t xml:space="preserve">, </w:t>
      </w:r>
      <w:proofErr w:type="spellStart"/>
      <w:r w:rsidRPr="000C5158">
        <w:rPr>
          <w:color w:val="000000"/>
          <w:sz w:val="28"/>
          <w:szCs w:val="28"/>
        </w:rPr>
        <w:t>New</w:t>
      </w:r>
      <w:proofErr w:type="spellEnd"/>
      <w:r w:rsidRPr="000C5158">
        <w:rPr>
          <w:color w:val="000000"/>
          <w:sz w:val="28"/>
          <w:szCs w:val="28"/>
        </w:rPr>
        <w:t xml:space="preserve"> </w:t>
      </w:r>
      <w:proofErr w:type="spellStart"/>
      <w:r w:rsidRPr="000C5158">
        <w:rPr>
          <w:color w:val="000000"/>
          <w:sz w:val="28"/>
          <w:szCs w:val="28"/>
        </w:rPr>
        <w:t>York</w:t>
      </w:r>
      <w:proofErr w:type="spellEnd"/>
      <w:r w:rsidRPr="000C5158">
        <w:rPr>
          <w:color w:val="000000"/>
          <w:sz w:val="28"/>
          <w:szCs w:val="28"/>
        </w:rPr>
        <w:t xml:space="preserve"> </w:t>
      </w:r>
      <w:proofErr w:type="spellStart"/>
      <w:r w:rsidRPr="000C5158">
        <w:rPr>
          <w:color w:val="000000"/>
          <w:sz w:val="28"/>
          <w:szCs w:val="28"/>
        </w:rPr>
        <w:t>Times</w:t>
      </w:r>
      <w:proofErr w:type="spellEnd"/>
      <w:r w:rsidRPr="000C5158">
        <w:rPr>
          <w:color w:val="000000"/>
          <w:sz w:val="28"/>
          <w:szCs w:val="28"/>
        </w:rPr>
        <w:t xml:space="preserve"> та ін.).</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color w:val="000000"/>
          <w:sz w:val="28"/>
          <w:szCs w:val="28"/>
        </w:rPr>
        <w:t xml:space="preserve">На Заході </w:t>
      </w:r>
      <w:proofErr w:type="spellStart"/>
      <w:r w:rsidRPr="000C5158">
        <w:rPr>
          <w:color w:val="000000"/>
          <w:sz w:val="28"/>
          <w:szCs w:val="28"/>
        </w:rPr>
        <w:t>таймлайни</w:t>
      </w:r>
      <w:proofErr w:type="spellEnd"/>
      <w:r w:rsidRPr="000C5158">
        <w:rPr>
          <w:color w:val="000000"/>
          <w:sz w:val="28"/>
          <w:szCs w:val="28"/>
        </w:rPr>
        <w:t xml:space="preserve"> широко використовують не лише в журналістиці, а й у навчальному процесі, особливо історики, географи, для кращого сприйняття учнями матеріалу.</w:t>
      </w:r>
    </w:p>
    <w:p w:rsidR="000C5158" w:rsidRPr="000C5158" w:rsidRDefault="000C5158" w:rsidP="000C5158">
      <w:pPr>
        <w:pStyle w:val="a3"/>
        <w:spacing w:before="0" w:beforeAutospacing="0" w:after="0" w:afterAutospacing="0"/>
        <w:ind w:firstLine="709"/>
        <w:textAlignment w:val="baseline"/>
        <w:rPr>
          <w:color w:val="000000"/>
          <w:sz w:val="28"/>
          <w:szCs w:val="28"/>
        </w:rPr>
      </w:pP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b/>
          <w:bCs/>
          <w:color w:val="000000"/>
          <w:sz w:val="28"/>
          <w:szCs w:val="28"/>
          <w:bdr w:val="none" w:sz="0" w:space="0" w:color="auto" w:frame="1"/>
        </w:rPr>
        <w:t>Види</w:t>
      </w:r>
      <w:r w:rsidRPr="000C5158">
        <w:rPr>
          <w:color w:val="000000"/>
          <w:sz w:val="28"/>
          <w:szCs w:val="28"/>
        </w:rPr>
        <w:t>:</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статичний </w:t>
      </w:r>
      <w:proofErr w:type="spellStart"/>
      <w:r w:rsidRPr="000C5158">
        <w:rPr>
          <w:color w:val="000000"/>
          <w:sz w:val="28"/>
          <w:szCs w:val="28"/>
        </w:rPr>
        <w:t>таймлайн</w:t>
      </w:r>
      <w:proofErr w:type="spellEnd"/>
      <w:r w:rsidRPr="000C5158">
        <w:rPr>
          <w:color w:val="000000"/>
          <w:sz w:val="28"/>
          <w:szCs w:val="28"/>
        </w:rPr>
        <w:t>;</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мультимедійний </w:t>
      </w:r>
      <w:proofErr w:type="spellStart"/>
      <w:r w:rsidRPr="000C5158">
        <w:rPr>
          <w:color w:val="000000"/>
          <w:sz w:val="28"/>
          <w:szCs w:val="28"/>
        </w:rPr>
        <w:t>таймлайн</w:t>
      </w:r>
      <w:proofErr w:type="spellEnd"/>
      <w:r w:rsidRPr="000C5158">
        <w:rPr>
          <w:color w:val="000000"/>
          <w:sz w:val="28"/>
          <w:szCs w:val="28"/>
        </w:rPr>
        <w:t>.</w:t>
      </w:r>
    </w:p>
    <w:p w:rsidR="000C5158" w:rsidRPr="000C5158" w:rsidRDefault="000C5158" w:rsidP="000C5158">
      <w:pPr>
        <w:pStyle w:val="a3"/>
        <w:spacing w:before="0" w:beforeAutospacing="0" w:after="0" w:afterAutospacing="0"/>
        <w:ind w:firstLine="709"/>
        <w:textAlignment w:val="baseline"/>
        <w:rPr>
          <w:color w:val="000000"/>
          <w:sz w:val="28"/>
          <w:szCs w:val="28"/>
        </w:rPr>
      </w:pP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color w:val="000000"/>
          <w:sz w:val="28"/>
          <w:szCs w:val="28"/>
        </w:rPr>
        <w:t xml:space="preserve">Статичний </w:t>
      </w:r>
      <w:proofErr w:type="spellStart"/>
      <w:r w:rsidRPr="000C5158">
        <w:rPr>
          <w:color w:val="000000"/>
          <w:sz w:val="28"/>
          <w:szCs w:val="28"/>
        </w:rPr>
        <w:t>таймлайн</w:t>
      </w:r>
      <w:proofErr w:type="spellEnd"/>
      <w:r w:rsidRPr="000C5158">
        <w:rPr>
          <w:color w:val="000000"/>
          <w:sz w:val="28"/>
          <w:szCs w:val="28"/>
        </w:rPr>
        <w:t xml:space="preserve"> - різновид інфографіки, яка допомагає уявити в цікавій і наочній формі хронологію.</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color w:val="000000"/>
          <w:sz w:val="28"/>
          <w:szCs w:val="28"/>
        </w:rPr>
        <w:t xml:space="preserve">Мультимедійний </w:t>
      </w:r>
      <w:proofErr w:type="spellStart"/>
      <w:r w:rsidRPr="000C5158">
        <w:rPr>
          <w:color w:val="000000"/>
          <w:sz w:val="28"/>
          <w:szCs w:val="28"/>
        </w:rPr>
        <w:t>таймлайн</w:t>
      </w:r>
      <w:proofErr w:type="spellEnd"/>
      <w:r w:rsidRPr="000C5158">
        <w:rPr>
          <w:color w:val="000000"/>
          <w:sz w:val="28"/>
          <w:szCs w:val="28"/>
        </w:rPr>
        <w:t xml:space="preserve"> – це інтерактивне представлення подій і фактів у хронологічній послідовності</w:t>
      </w:r>
    </w:p>
    <w:p w:rsidR="000C5158" w:rsidRPr="000C5158" w:rsidRDefault="000C5158" w:rsidP="000C5158">
      <w:pPr>
        <w:pStyle w:val="a3"/>
        <w:spacing w:before="0" w:beforeAutospacing="0" w:after="0" w:afterAutospacing="0"/>
        <w:ind w:firstLine="709"/>
        <w:textAlignment w:val="baseline"/>
        <w:rPr>
          <w:color w:val="000000"/>
          <w:sz w:val="28"/>
          <w:szCs w:val="28"/>
        </w:rPr>
      </w:pP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b/>
          <w:bCs/>
          <w:color w:val="000000"/>
          <w:sz w:val="28"/>
          <w:szCs w:val="28"/>
          <w:bdr w:val="none" w:sz="0" w:space="0" w:color="auto" w:frame="1"/>
        </w:rPr>
        <w:t xml:space="preserve">Переваги мультимедійного </w:t>
      </w:r>
      <w:proofErr w:type="spellStart"/>
      <w:r w:rsidRPr="000C5158">
        <w:rPr>
          <w:b/>
          <w:bCs/>
          <w:color w:val="000000"/>
          <w:sz w:val="28"/>
          <w:szCs w:val="28"/>
          <w:bdr w:val="none" w:sz="0" w:space="0" w:color="auto" w:frame="1"/>
        </w:rPr>
        <w:t>таймлайну</w:t>
      </w:r>
      <w:proofErr w:type="spellEnd"/>
      <w:r w:rsidRPr="000C5158">
        <w:rPr>
          <w:b/>
          <w:bCs/>
          <w:color w:val="000000"/>
          <w:sz w:val="28"/>
          <w:szCs w:val="28"/>
          <w:bdr w:val="none" w:sz="0" w:space="0" w:color="auto" w:frame="1"/>
        </w:rPr>
        <w:t>:</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охоплює потрібні сторони події ;</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дозволяє самостійно вирішити, що підсвітити в історії;</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показує потрібні подробиці;</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використовує всі мультимедійні засоби;</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використовує невеликий простір;</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один екран;</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багаторазовість використання;</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організація інших завдань з використанням раніше створених стрічок часу;</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lastRenderedPageBreak/>
        <w:sym w:font="Symbol" w:char="F0B7"/>
      </w:r>
      <w:r w:rsidRPr="000C5158">
        <w:rPr>
          <w:color w:val="000000"/>
          <w:sz w:val="28"/>
          <w:szCs w:val="28"/>
        </w:rPr>
        <w:t xml:space="preserve"> </w:t>
      </w:r>
      <w:proofErr w:type="spellStart"/>
      <w:r w:rsidRPr="000C5158">
        <w:rPr>
          <w:color w:val="000000"/>
          <w:sz w:val="28"/>
          <w:szCs w:val="28"/>
        </w:rPr>
        <w:t>мультимедійність</w:t>
      </w:r>
      <w:proofErr w:type="spellEnd"/>
      <w:r w:rsidRPr="000C5158">
        <w:rPr>
          <w:color w:val="000000"/>
          <w:sz w:val="28"/>
          <w:szCs w:val="28"/>
        </w:rPr>
        <w:t>;</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привабливий дизайн;</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спільна діяльність учнів щодо створення стрічок часу;</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не потребує встановлення спеціальних програм;</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безкоштовність сервісів;</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використання ІКТ.</w:t>
      </w:r>
    </w:p>
    <w:p w:rsidR="000C5158" w:rsidRPr="000C5158" w:rsidRDefault="000C5158" w:rsidP="000C5158">
      <w:pPr>
        <w:pStyle w:val="a3"/>
        <w:spacing w:before="0" w:beforeAutospacing="0" w:after="0" w:afterAutospacing="0"/>
        <w:ind w:firstLine="709"/>
        <w:textAlignment w:val="baseline"/>
        <w:rPr>
          <w:color w:val="000000"/>
          <w:sz w:val="28"/>
          <w:szCs w:val="28"/>
        </w:rPr>
      </w:pP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b/>
          <w:bCs/>
          <w:color w:val="000000"/>
          <w:sz w:val="28"/>
          <w:szCs w:val="28"/>
          <w:bdr w:val="none" w:sz="0" w:space="0" w:color="auto" w:frame="1"/>
        </w:rPr>
        <w:t>Використання прийому:</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proofErr w:type="spellStart"/>
      <w:r w:rsidRPr="000C5158">
        <w:rPr>
          <w:color w:val="000000"/>
          <w:sz w:val="28"/>
          <w:szCs w:val="28"/>
        </w:rPr>
        <w:t>Таймлайн</w:t>
      </w:r>
      <w:proofErr w:type="spellEnd"/>
      <w:r w:rsidRPr="000C5158">
        <w:rPr>
          <w:color w:val="000000"/>
          <w:sz w:val="28"/>
          <w:szCs w:val="28"/>
        </w:rPr>
        <w:t xml:space="preserve"> в освіті – це інструмент для кращого сприйняття учнями матеріалу. Це можуть бути біографічні довідки, хронологія подій, історія певних заходів чи процесів. У </w:t>
      </w:r>
      <w:proofErr w:type="spellStart"/>
      <w:r w:rsidRPr="000C5158">
        <w:rPr>
          <w:color w:val="000000"/>
          <w:sz w:val="28"/>
          <w:szCs w:val="28"/>
        </w:rPr>
        <w:t>таймлайні</w:t>
      </w:r>
      <w:proofErr w:type="spellEnd"/>
      <w:r w:rsidRPr="000C5158">
        <w:rPr>
          <w:color w:val="000000"/>
          <w:sz w:val="28"/>
          <w:szCs w:val="28"/>
        </w:rPr>
        <w:t xml:space="preserve"> вбудовуються зображення, фотоматеріали, аудіо- та відеофайли, місце на карті, посилання на Вікіпедію тощо.</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color w:val="000000"/>
          <w:sz w:val="28"/>
          <w:szCs w:val="28"/>
        </w:rPr>
        <w:t xml:space="preserve">Прийом не втрачає своєї актуальності на жодному з предметів. Створення </w:t>
      </w:r>
      <w:proofErr w:type="spellStart"/>
      <w:r w:rsidRPr="000C5158">
        <w:rPr>
          <w:color w:val="000000"/>
          <w:sz w:val="28"/>
          <w:szCs w:val="28"/>
        </w:rPr>
        <w:t>таймлайну</w:t>
      </w:r>
      <w:proofErr w:type="spellEnd"/>
      <w:r w:rsidRPr="000C5158">
        <w:rPr>
          <w:color w:val="000000"/>
          <w:sz w:val="28"/>
          <w:szCs w:val="28"/>
        </w:rPr>
        <w:t xml:space="preserve"> можна використовувати для перевірки знань та під час засвоєння нової теми.</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color w:val="000000"/>
          <w:sz w:val="28"/>
          <w:szCs w:val="28"/>
        </w:rPr>
        <w:t xml:space="preserve">Щоб побудувати хороший </w:t>
      </w:r>
      <w:proofErr w:type="spellStart"/>
      <w:r w:rsidRPr="000C5158">
        <w:rPr>
          <w:color w:val="000000"/>
          <w:sz w:val="28"/>
          <w:szCs w:val="28"/>
        </w:rPr>
        <w:t>таймлайн</w:t>
      </w:r>
      <w:proofErr w:type="spellEnd"/>
      <w:r w:rsidRPr="000C5158">
        <w:rPr>
          <w:color w:val="000000"/>
          <w:sz w:val="28"/>
          <w:szCs w:val="28"/>
        </w:rPr>
        <w:t>, необхідно дотримуватися наступних </w:t>
      </w:r>
      <w:r w:rsidRPr="000C5158">
        <w:rPr>
          <w:b/>
          <w:bCs/>
          <w:color w:val="000000"/>
          <w:sz w:val="28"/>
          <w:szCs w:val="28"/>
          <w:bdr w:val="none" w:sz="0" w:space="0" w:color="auto" w:frame="1"/>
        </w:rPr>
        <w:t>основних правил:</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color w:val="000000"/>
          <w:sz w:val="28"/>
          <w:szCs w:val="28"/>
        </w:rPr>
        <w:t>1. Шукати першоджерело або підтвердження інформації з декількох незалежних джерел.</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color w:val="000000"/>
          <w:sz w:val="28"/>
          <w:szCs w:val="28"/>
        </w:rPr>
        <w:t xml:space="preserve">2. Ви маєте визначити, як у вас відбувались події – погодинно, щоденно, помісячно і </w:t>
      </w:r>
      <w:proofErr w:type="spellStart"/>
      <w:r w:rsidRPr="000C5158">
        <w:rPr>
          <w:color w:val="000000"/>
          <w:sz w:val="28"/>
          <w:szCs w:val="28"/>
        </w:rPr>
        <w:t>т.д</w:t>
      </w:r>
      <w:proofErr w:type="spellEnd"/>
      <w:r w:rsidRPr="000C5158">
        <w:rPr>
          <w:color w:val="000000"/>
          <w:sz w:val="28"/>
          <w:szCs w:val="28"/>
        </w:rPr>
        <w:t>. Визначивши цей крок, вибудовуєте свою стрічку часу.</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color w:val="000000"/>
          <w:sz w:val="28"/>
          <w:szCs w:val="28"/>
        </w:rPr>
        <w:t xml:space="preserve">3. Створюючи </w:t>
      </w:r>
      <w:proofErr w:type="spellStart"/>
      <w:r w:rsidRPr="000C5158">
        <w:rPr>
          <w:color w:val="000000"/>
          <w:sz w:val="28"/>
          <w:szCs w:val="28"/>
        </w:rPr>
        <w:t>таймлайн</w:t>
      </w:r>
      <w:proofErr w:type="spellEnd"/>
      <w:r w:rsidRPr="000C5158">
        <w:rPr>
          <w:color w:val="000000"/>
          <w:sz w:val="28"/>
          <w:szCs w:val="28"/>
        </w:rPr>
        <w:t>, потрібно пам’ятати, що це не тільки красива картинка, яка буде приваблювати дітей або потенційних читачів, а один із ефективних інструментів передачі інформації.</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color w:val="000000"/>
          <w:sz w:val="28"/>
          <w:szCs w:val="28"/>
        </w:rPr>
        <w:t xml:space="preserve">4. Створити якісний </w:t>
      </w:r>
      <w:proofErr w:type="spellStart"/>
      <w:r w:rsidRPr="000C5158">
        <w:rPr>
          <w:color w:val="000000"/>
          <w:sz w:val="28"/>
          <w:szCs w:val="28"/>
        </w:rPr>
        <w:t>таймлайн</w:t>
      </w:r>
      <w:proofErr w:type="spellEnd"/>
      <w:r w:rsidRPr="000C5158">
        <w:rPr>
          <w:color w:val="000000"/>
          <w:sz w:val="28"/>
          <w:szCs w:val="28"/>
        </w:rPr>
        <w:t xml:space="preserve"> не так просто, потрібно серйозно продумати контент перед його компонуванням у програмі та </w:t>
      </w:r>
      <w:proofErr w:type="spellStart"/>
      <w:r w:rsidRPr="000C5158">
        <w:rPr>
          <w:color w:val="000000"/>
          <w:sz w:val="28"/>
          <w:szCs w:val="28"/>
        </w:rPr>
        <w:t>логічно</w:t>
      </w:r>
      <w:proofErr w:type="spellEnd"/>
      <w:r w:rsidRPr="000C5158">
        <w:rPr>
          <w:color w:val="000000"/>
          <w:sz w:val="28"/>
          <w:szCs w:val="28"/>
        </w:rPr>
        <w:t xml:space="preserve"> його структурувати.</w:t>
      </w:r>
    </w:p>
    <w:p w:rsidR="000C5158" w:rsidRPr="000C5158" w:rsidRDefault="000C5158" w:rsidP="000C5158">
      <w:pPr>
        <w:pStyle w:val="a3"/>
        <w:spacing w:before="0" w:beforeAutospacing="0" w:after="0" w:afterAutospacing="0"/>
        <w:ind w:firstLine="709"/>
        <w:textAlignment w:val="baseline"/>
        <w:rPr>
          <w:color w:val="000000"/>
          <w:sz w:val="28"/>
          <w:szCs w:val="28"/>
        </w:rPr>
      </w:pP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b/>
          <w:bCs/>
          <w:color w:val="000000"/>
          <w:sz w:val="28"/>
          <w:szCs w:val="28"/>
          <w:bdr w:val="none" w:sz="0" w:space="0" w:color="auto" w:frame="1"/>
        </w:rPr>
        <w:t xml:space="preserve">Етапи роботи над </w:t>
      </w:r>
      <w:proofErr w:type="spellStart"/>
      <w:r w:rsidRPr="000C5158">
        <w:rPr>
          <w:b/>
          <w:bCs/>
          <w:color w:val="000000"/>
          <w:sz w:val="28"/>
          <w:szCs w:val="28"/>
          <w:bdr w:val="none" w:sz="0" w:space="0" w:color="auto" w:frame="1"/>
        </w:rPr>
        <w:t>таймлайном</w:t>
      </w:r>
      <w:proofErr w:type="spellEnd"/>
      <w:r w:rsidRPr="000C5158">
        <w:rPr>
          <w:color w:val="000000"/>
          <w:sz w:val="28"/>
          <w:szCs w:val="28"/>
        </w:rPr>
        <w:t>:</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t>1. Визначення ідеї: що і як показуємо.</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t>2. Вибір теми.</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t>3. Розробка концепції.</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t>4. Вибір виду: статичний чи мультимедійний.</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t>5. Вибір часових точок або діапазонів.</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t>Наприклад, роки, місяці, тижні, години, хвилини, секунди.</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t>6. Вибір платформи.</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t>7. Підготовка контенту.</w:t>
      </w:r>
    </w:p>
    <w:p w:rsidR="000C5158" w:rsidRPr="000C5158" w:rsidRDefault="000C5158" w:rsidP="000C5158">
      <w:pPr>
        <w:pStyle w:val="a3"/>
        <w:spacing w:before="0" w:beforeAutospacing="0" w:after="0" w:afterAutospacing="0"/>
        <w:ind w:firstLine="709"/>
        <w:textAlignment w:val="baseline"/>
        <w:rPr>
          <w:color w:val="000000"/>
          <w:sz w:val="28"/>
          <w:szCs w:val="28"/>
        </w:rPr>
      </w:pP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b/>
          <w:bCs/>
          <w:color w:val="000000"/>
          <w:sz w:val="28"/>
          <w:szCs w:val="28"/>
          <w:bdr w:val="none" w:sz="0" w:space="0" w:color="auto" w:frame="1"/>
        </w:rPr>
        <w:t>Поради та хитрощі:</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color w:val="000000"/>
          <w:sz w:val="28"/>
          <w:szCs w:val="28"/>
        </w:rPr>
        <w:t xml:space="preserve">1. </w:t>
      </w:r>
      <w:proofErr w:type="spellStart"/>
      <w:r w:rsidRPr="000C5158">
        <w:rPr>
          <w:color w:val="000000"/>
          <w:sz w:val="28"/>
          <w:szCs w:val="28"/>
        </w:rPr>
        <w:t>Таймлайн</w:t>
      </w:r>
      <w:proofErr w:type="spellEnd"/>
      <w:r w:rsidRPr="000C5158">
        <w:rPr>
          <w:color w:val="000000"/>
          <w:sz w:val="28"/>
          <w:szCs w:val="28"/>
        </w:rPr>
        <w:t xml:space="preserve"> повинен бути коротким (не більше 20 слайдів, оптимальна довжина тексту в слайді - до 300 знаків).</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color w:val="000000"/>
          <w:sz w:val="28"/>
          <w:szCs w:val="28"/>
        </w:rPr>
        <w:lastRenderedPageBreak/>
        <w:t>2. Обирати історії, які мають сильну хронологічну розповідь. Це не працює для історій, які повинні стрибати на часовій шкалі.</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color w:val="000000"/>
          <w:sz w:val="28"/>
          <w:szCs w:val="28"/>
        </w:rPr>
        <w:t>3. Кожна подія – це частина великого оповідання.</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color w:val="000000"/>
          <w:sz w:val="28"/>
          <w:szCs w:val="28"/>
        </w:rPr>
        <w:t>4. Уведіть події, які відповідають основним подіям, а не тільки основні події.</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color w:val="000000"/>
          <w:sz w:val="28"/>
          <w:szCs w:val="28"/>
        </w:rPr>
        <w:t>5. Успіх забезпечує мультимедійний «обвіс» (посилання на медіа - матеріали), яким можна забезпечити кожну точку хроніки.</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color w:val="000000"/>
          <w:sz w:val="28"/>
          <w:szCs w:val="28"/>
        </w:rPr>
        <w:t xml:space="preserve">6. Технічно підготовка </w:t>
      </w:r>
      <w:proofErr w:type="spellStart"/>
      <w:r w:rsidRPr="000C5158">
        <w:rPr>
          <w:color w:val="000000"/>
          <w:sz w:val="28"/>
          <w:szCs w:val="28"/>
        </w:rPr>
        <w:t>таймлайна</w:t>
      </w:r>
      <w:proofErr w:type="spellEnd"/>
      <w:r w:rsidRPr="000C5158">
        <w:rPr>
          <w:color w:val="000000"/>
          <w:sz w:val="28"/>
          <w:szCs w:val="28"/>
        </w:rPr>
        <w:t xml:space="preserve"> займає від сили півгодини. Набагато більше часу потрібно, щоб зібрати контент.</w:t>
      </w:r>
    </w:p>
    <w:p w:rsidR="000C5158" w:rsidRPr="000C5158" w:rsidRDefault="000C5158" w:rsidP="00071787">
      <w:pPr>
        <w:pStyle w:val="a3"/>
        <w:spacing w:before="0" w:beforeAutospacing="0" w:after="0" w:afterAutospacing="0"/>
        <w:ind w:firstLine="709"/>
        <w:jc w:val="both"/>
        <w:textAlignment w:val="baseline"/>
        <w:rPr>
          <w:color w:val="000000"/>
          <w:sz w:val="28"/>
          <w:szCs w:val="28"/>
        </w:rPr>
      </w:pPr>
      <w:r w:rsidRPr="000C5158">
        <w:rPr>
          <w:b/>
          <w:bCs/>
          <w:color w:val="000000"/>
          <w:sz w:val="28"/>
          <w:szCs w:val="28"/>
          <w:bdr w:val="none" w:sz="0" w:space="0" w:color="auto" w:frame="1"/>
        </w:rPr>
        <w:t>Результат: </w:t>
      </w:r>
      <w:r w:rsidRPr="000C5158">
        <w:rPr>
          <w:color w:val="000000"/>
          <w:sz w:val="28"/>
          <w:szCs w:val="28"/>
        </w:rPr>
        <w:t xml:space="preserve">З </w:t>
      </w:r>
      <w:proofErr w:type="spellStart"/>
      <w:r w:rsidRPr="000C5158">
        <w:rPr>
          <w:color w:val="000000"/>
          <w:sz w:val="28"/>
          <w:szCs w:val="28"/>
        </w:rPr>
        <w:t>таймлайном</w:t>
      </w:r>
      <w:proofErr w:type="spellEnd"/>
      <w:r w:rsidRPr="000C5158">
        <w:rPr>
          <w:color w:val="000000"/>
          <w:sz w:val="28"/>
          <w:szCs w:val="28"/>
        </w:rPr>
        <w:t xml:space="preserve"> сухий текст стає наочною послідовною розповіддю, яка утримує увагу слухача, читача тощо. </w:t>
      </w:r>
      <w:proofErr w:type="spellStart"/>
      <w:r w:rsidRPr="000C5158">
        <w:rPr>
          <w:color w:val="000000"/>
          <w:sz w:val="28"/>
          <w:szCs w:val="28"/>
        </w:rPr>
        <w:t>Таймлайн</w:t>
      </w:r>
      <w:proofErr w:type="spellEnd"/>
      <w:r w:rsidRPr="000C5158">
        <w:rPr>
          <w:color w:val="000000"/>
          <w:sz w:val="28"/>
          <w:szCs w:val="28"/>
        </w:rPr>
        <w:t xml:space="preserve"> – це мінімум тексту.</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b/>
          <w:bCs/>
          <w:color w:val="000000"/>
          <w:sz w:val="28"/>
          <w:szCs w:val="28"/>
          <w:bdr w:val="none" w:sz="0" w:space="0" w:color="auto" w:frame="1"/>
        </w:rPr>
        <w:t>З досвіду роботи:</w:t>
      </w:r>
    </w:p>
    <w:p w:rsidR="000C5158" w:rsidRPr="000C5158" w:rsidRDefault="000C5158" w:rsidP="000C5158">
      <w:pPr>
        <w:pStyle w:val="a3"/>
        <w:spacing w:before="0" w:beforeAutospacing="0" w:after="0" w:afterAutospacing="0"/>
        <w:ind w:firstLine="709"/>
        <w:textAlignment w:val="baseline"/>
        <w:rPr>
          <w:color w:val="000000"/>
          <w:sz w:val="28"/>
          <w:szCs w:val="28"/>
        </w:rPr>
      </w:pPr>
      <w:proofErr w:type="spellStart"/>
      <w:r w:rsidRPr="000C5158">
        <w:rPr>
          <w:color w:val="000000"/>
          <w:sz w:val="28"/>
          <w:szCs w:val="28"/>
        </w:rPr>
        <w:t>Таймлайн</w:t>
      </w:r>
      <w:proofErr w:type="spellEnd"/>
      <w:r w:rsidRPr="000C5158">
        <w:rPr>
          <w:color w:val="000000"/>
          <w:sz w:val="28"/>
          <w:szCs w:val="28"/>
        </w:rPr>
        <w:t xml:space="preserve"> може бути корисний в наступних випадках:</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навчальний матеріал є історією того чи іншого явища, факту, події;</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необхідно продемонструвати технологію процесу;</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потрібно проілюструвати зв'язок між тими чи іншими елементами навчального матеріалу;</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візуалізувати подання навчального матеріалу;</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організувати проектну роботу;</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презентувати результати досліджень у рамках проектної</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t>створення чи відновлення біографій письменників, поетів;</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організація групової розробки навчального завдання;</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дослідження етимології слова;</w:t>
      </w:r>
    </w:p>
    <w:p w:rsidR="000C5158" w:rsidRPr="000C5158" w:rsidRDefault="000C5158" w:rsidP="000C5158">
      <w:pPr>
        <w:pStyle w:val="a3"/>
        <w:spacing w:before="0" w:beforeAutospacing="0" w:after="0" w:afterAutospacing="0"/>
        <w:ind w:firstLine="709"/>
        <w:textAlignment w:val="baseline"/>
        <w:rPr>
          <w:color w:val="000000"/>
          <w:sz w:val="28"/>
          <w:szCs w:val="28"/>
        </w:rPr>
      </w:pPr>
      <w:r w:rsidRPr="000C5158">
        <w:rPr>
          <w:color w:val="000000"/>
          <w:sz w:val="28"/>
          <w:szCs w:val="28"/>
        </w:rPr>
        <w:sym w:font="Symbol" w:char="F0B7"/>
      </w:r>
      <w:r w:rsidRPr="000C5158">
        <w:rPr>
          <w:color w:val="000000"/>
          <w:sz w:val="28"/>
          <w:szCs w:val="28"/>
        </w:rPr>
        <w:t xml:space="preserve"> організація самостійної роботи </w:t>
      </w:r>
      <w:r w:rsidRPr="000C5158">
        <w:rPr>
          <w:color w:val="000000"/>
          <w:sz w:val="28"/>
          <w:szCs w:val="28"/>
        </w:rPr>
        <w:t xml:space="preserve">студентів </w:t>
      </w:r>
      <w:r w:rsidRPr="000C5158">
        <w:rPr>
          <w:color w:val="000000"/>
          <w:sz w:val="28"/>
          <w:szCs w:val="28"/>
        </w:rPr>
        <w:t>щодо вивчення характеру літературного героя тощо.</w:t>
      </w:r>
    </w:p>
    <w:p w:rsidR="00553E7D" w:rsidRDefault="00553E7D"/>
    <w:p w:rsidR="00546593" w:rsidRPr="00546593" w:rsidRDefault="00546593">
      <w:pPr>
        <w:rPr>
          <w:rFonts w:ascii="Times New Roman" w:hAnsi="Times New Roman" w:cs="Times New Roman"/>
          <w:b/>
          <w:bCs/>
          <w:sz w:val="28"/>
          <w:szCs w:val="28"/>
        </w:rPr>
      </w:pPr>
      <w:r w:rsidRPr="00546593">
        <w:rPr>
          <w:rFonts w:ascii="Times New Roman" w:hAnsi="Times New Roman" w:cs="Times New Roman"/>
          <w:b/>
          <w:bCs/>
          <w:sz w:val="28"/>
          <w:szCs w:val="28"/>
        </w:rPr>
        <w:t>Завдання:</w:t>
      </w:r>
    </w:p>
    <w:p w:rsidR="00546593" w:rsidRPr="00546593" w:rsidRDefault="00546593" w:rsidP="00546593">
      <w:pPr>
        <w:pStyle w:val="a4"/>
        <w:numPr>
          <w:ilvl w:val="0"/>
          <w:numId w:val="1"/>
        </w:numPr>
        <w:rPr>
          <w:rFonts w:ascii="Times New Roman" w:hAnsi="Times New Roman" w:cs="Times New Roman"/>
          <w:sz w:val="28"/>
          <w:szCs w:val="28"/>
        </w:rPr>
      </w:pPr>
      <w:r w:rsidRPr="00546593">
        <w:rPr>
          <w:rFonts w:ascii="Times New Roman" w:hAnsi="Times New Roman" w:cs="Times New Roman"/>
          <w:sz w:val="28"/>
          <w:szCs w:val="28"/>
        </w:rPr>
        <w:t xml:space="preserve">Створити </w:t>
      </w:r>
      <w:proofErr w:type="spellStart"/>
      <w:r w:rsidRPr="00546593">
        <w:rPr>
          <w:rFonts w:ascii="Times New Roman" w:hAnsi="Times New Roman" w:cs="Times New Roman"/>
          <w:sz w:val="28"/>
          <w:szCs w:val="28"/>
        </w:rPr>
        <w:t>таймлайн</w:t>
      </w:r>
      <w:proofErr w:type="spellEnd"/>
      <w:r w:rsidR="008A4B9C">
        <w:rPr>
          <w:rFonts w:ascii="Times New Roman" w:hAnsi="Times New Roman" w:cs="Times New Roman"/>
          <w:sz w:val="28"/>
          <w:szCs w:val="28"/>
        </w:rPr>
        <w:t xml:space="preserve"> (сервіс можна вибрати на свій розсуд)</w:t>
      </w:r>
      <w:r w:rsidR="00E027A3">
        <w:rPr>
          <w:rFonts w:ascii="Times New Roman" w:hAnsi="Times New Roman" w:cs="Times New Roman"/>
          <w:sz w:val="28"/>
          <w:szCs w:val="28"/>
        </w:rPr>
        <w:t xml:space="preserve"> розповіді про себе</w:t>
      </w:r>
      <w:r w:rsidRPr="00546593">
        <w:rPr>
          <w:rFonts w:ascii="Times New Roman" w:hAnsi="Times New Roman" w:cs="Times New Roman"/>
          <w:sz w:val="28"/>
          <w:szCs w:val="28"/>
        </w:rPr>
        <w:t>.</w:t>
      </w:r>
    </w:p>
    <w:p w:rsidR="00546593" w:rsidRDefault="00546593" w:rsidP="00546593">
      <w:pPr>
        <w:pStyle w:val="a4"/>
        <w:numPr>
          <w:ilvl w:val="0"/>
          <w:numId w:val="1"/>
        </w:numPr>
        <w:rPr>
          <w:rFonts w:ascii="Times New Roman" w:hAnsi="Times New Roman" w:cs="Times New Roman"/>
          <w:sz w:val="28"/>
          <w:szCs w:val="28"/>
        </w:rPr>
      </w:pPr>
      <w:r w:rsidRPr="00546593">
        <w:rPr>
          <w:rFonts w:ascii="Times New Roman" w:hAnsi="Times New Roman" w:cs="Times New Roman"/>
          <w:sz w:val="28"/>
          <w:szCs w:val="28"/>
        </w:rPr>
        <w:t>Оформити звіт в якому відобразити основні етапи роботи та результат.</w:t>
      </w:r>
    </w:p>
    <w:p w:rsidR="00546593" w:rsidRDefault="00546593" w:rsidP="00546593">
      <w:pPr>
        <w:pStyle w:val="a4"/>
        <w:rPr>
          <w:rFonts w:ascii="Times New Roman" w:hAnsi="Times New Roman" w:cs="Times New Roman"/>
          <w:sz w:val="28"/>
          <w:szCs w:val="28"/>
        </w:rPr>
      </w:pPr>
    </w:p>
    <w:p w:rsidR="00F2369B" w:rsidRDefault="00F2369B" w:rsidP="00546593">
      <w:pPr>
        <w:pStyle w:val="a4"/>
        <w:rPr>
          <w:rFonts w:ascii="Times New Roman" w:hAnsi="Times New Roman" w:cs="Times New Roman"/>
          <w:sz w:val="28"/>
          <w:szCs w:val="28"/>
        </w:rPr>
      </w:pPr>
      <w:r>
        <w:rPr>
          <w:rFonts w:ascii="Times New Roman" w:hAnsi="Times New Roman" w:cs="Times New Roman"/>
          <w:sz w:val="28"/>
          <w:szCs w:val="28"/>
        </w:rPr>
        <w:t xml:space="preserve">Засоби для створення </w:t>
      </w:r>
      <w:proofErr w:type="spellStart"/>
      <w:r>
        <w:rPr>
          <w:rFonts w:ascii="Times New Roman" w:hAnsi="Times New Roman" w:cs="Times New Roman"/>
          <w:sz w:val="28"/>
          <w:szCs w:val="28"/>
        </w:rPr>
        <w:t>таймлайнів</w:t>
      </w:r>
      <w:proofErr w:type="spellEnd"/>
      <w:r>
        <w:rPr>
          <w:rFonts w:ascii="Times New Roman" w:hAnsi="Times New Roman" w:cs="Times New Roman"/>
          <w:sz w:val="28"/>
          <w:szCs w:val="28"/>
        </w:rPr>
        <w:t>:</w:t>
      </w:r>
    </w:p>
    <w:p w:rsidR="00546593" w:rsidRDefault="008A4B9C" w:rsidP="00546593">
      <w:pPr>
        <w:pStyle w:val="a4"/>
        <w:rPr>
          <w:rFonts w:ascii="Times New Roman" w:hAnsi="Times New Roman" w:cs="Times New Roman"/>
          <w:sz w:val="28"/>
          <w:szCs w:val="28"/>
        </w:rPr>
      </w:pPr>
      <w:hyperlink r:id="rId5" w:history="1">
        <w:r w:rsidRPr="00136540">
          <w:rPr>
            <w:rStyle w:val="a5"/>
            <w:rFonts w:ascii="Times New Roman" w:hAnsi="Times New Roman" w:cs="Times New Roman"/>
            <w:sz w:val="28"/>
            <w:szCs w:val="28"/>
          </w:rPr>
          <w:t>https://interacty.me/products/timeline</w:t>
        </w:r>
      </w:hyperlink>
      <w:r>
        <w:rPr>
          <w:rFonts w:ascii="Times New Roman" w:hAnsi="Times New Roman" w:cs="Times New Roman"/>
          <w:sz w:val="28"/>
          <w:szCs w:val="28"/>
        </w:rPr>
        <w:t xml:space="preserve">  - </w:t>
      </w:r>
      <w:proofErr w:type="spellStart"/>
      <w:r>
        <w:rPr>
          <w:rFonts w:ascii="Times New Roman" w:hAnsi="Times New Roman" w:cs="Times New Roman"/>
          <w:sz w:val="28"/>
          <w:szCs w:val="28"/>
        </w:rPr>
        <w:t>І</w:t>
      </w:r>
      <w:r w:rsidRPr="008A4B9C">
        <w:rPr>
          <w:rFonts w:ascii="Times New Roman" w:hAnsi="Times New Roman" w:cs="Times New Roman"/>
          <w:sz w:val="28"/>
          <w:szCs w:val="28"/>
        </w:rPr>
        <w:t>nteracty</w:t>
      </w:r>
      <w:proofErr w:type="spellEnd"/>
    </w:p>
    <w:p w:rsidR="00E027A3" w:rsidRDefault="00E027A3" w:rsidP="00546593">
      <w:pPr>
        <w:pStyle w:val="a4"/>
        <w:rPr>
          <w:rFonts w:ascii="Times New Roman" w:hAnsi="Times New Roman" w:cs="Times New Roman"/>
          <w:sz w:val="28"/>
          <w:szCs w:val="28"/>
        </w:rPr>
      </w:pPr>
      <w:hyperlink r:id="rId6" w:history="1">
        <w:r w:rsidRPr="00136540">
          <w:rPr>
            <w:rStyle w:val="a5"/>
            <w:rFonts w:ascii="Times New Roman" w:hAnsi="Times New Roman" w:cs="Times New Roman"/>
            <w:sz w:val="28"/>
            <w:szCs w:val="28"/>
          </w:rPr>
          <w:t>https://storymap.knightlab.com/?utm_source=syndicate&amp;utm_campaign=onextrapixel-oct2016&amp;utm_medium=post</w:t>
        </w:r>
      </w:hyperlink>
      <w:r>
        <w:rPr>
          <w:rFonts w:ascii="Times New Roman" w:hAnsi="Times New Roman" w:cs="Times New Roman"/>
          <w:sz w:val="28"/>
          <w:szCs w:val="28"/>
        </w:rPr>
        <w:t xml:space="preserve">  </w:t>
      </w:r>
      <w:proofErr w:type="spellStart"/>
      <w:r>
        <w:rPr>
          <w:rFonts w:ascii="Arial" w:hAnsi="Arial" w:cs="Arial"/>
          <w:color w:val="333333"/>
          <w:sz w:val="26"/>
          <w:szCs w:val="26"/>
          <w:shd w:val="clear" w:color="auto" w:fill="FFFFFF"/>
        </w:rPr>
        <w:t>StoryMap</w:t>
      </w:r>
      <w:proofErr w:type="spellEnd"/>
      <w:r>
        <w:rPr>
          <w:rFonts w:ascii="Arial" w:hAnsi="Arial" w:cs="Arial"/>
          <w:color w:val="333333"/>
          <w:sz w:val="26"/>
          <w:szCs w:val="26"/>
          <w:shd w:val="clear" w:color="auto" w:fill="FFFFFF"/>
        </w:rPr>
        <w:t xml:space="preserve"> JS</w:t>
      </w:r>
      <w:r>
        <w:rPr>
          <w:rFonts w:ascii="Arial" w:hAnsi="Arial" w:cs="Arial"/>
          <w:color w:val="333333"/>
          <w:sz w:val="26"/>
          <w:szCs w:val="26"/>
          <w:shd w:val="clear" w:color="auto" w:fill="FFFFFF"/>
        </w:rPr>
        <w:t xml:space="preserve"> інтерактивна хронологічна мапа</w:t>
      </w:r>
    </w:p>
    <w:p w:rsidR="00F2369B" w:rsidRPr="007F26EF" w:rsidRDefault="00E027A3" w:rsidP="00546593">
      <w:pPr>
        <w:pStyle w:val="a4"/>
        <w:rPr>
          <w:rFonts w:ascii="Times New Roman" w:hAnsi="Times New Roman" w:cs="Times New Roman"/>
          <w:sz w:val="28"/>
          <w:szCs w:val="28"/>
        </w:rPr>
      </w:pPr>
      <w:hyperlink r:id="rId7" w:tgtFrame="_blank" w:history="1">
        <w:r w:rsidRPr="007F26EF">
          <w:rPr>
            <w:rStyle w:val="a5"/>
            <w:rFonts w:ascii="Times New Roman" w:hAnsi="Times New Roman" w:cs="Times New Roman"/>
            <w:color w:val="auto"/>
            <w:sz w:val="27"/>
            <w:szCs w:val="27"/>
            <w:shd w:val="clear" w:color="auto" w:fill="FFFFFF"/>
          </w:rPr>
          <w:t>http://timeline.knightlab.com/</w:t>
        </w:r>
      </w:hyperlink>
      <w:r w:rsidRPr="007F26EF">
        <w:rPr>
          <w:rFonts w:ascii="Times New Roman" w:hAnsi="Times New Roman" w:cs="Times New Roman"/>
        </w:rPr>
        <w:t xml:space="preserve"> </w:t>
      </w:r>
    </w:p>
    <w:p w:rsidR="00546593" w:rsidRPr="007F26EF" w:rsidRDefault="00A15450" w:rsidP="00546593">
      <w:pPr>
        <w:pStyle w:val="a4"/>
        <w:rPr>
          <w:rFonts w:ascii="Times New Roman" w:hAnsi="Times New Roman" w:cs="Times New Roman"/>
        </w:rPr>
      </w:pPr>
      <w:hyperlink r:id="rId8" w:tgtFrame="_blank" w:history="1">
        <w:r w:rsidRPr="007F26EF">
          <w:rPr>
            <w:rStyle w:val="a5"/>
            <w:rFonts w:ascii="Times New Roman" w:hAnsi="Times New Roman" w:cs="Times New Roman"/>
            <w:color w:val="auto"/>
            <w:sz w:val="27"/>
            <w:szCs w:val="27"/>
            <w:shd w:val="clear" w:color="auto" w:fill="FFFFFF"/>
          </w:rPr>
          <w:t>https://www.tiki-toki.com/</w:t>
        </w:r>
      </w:hyperlink>
    </w:p>
    <w:p w:rsidR="00A15450" w:rsidRPr="007F26EF" w:rsidRDefault="00A15450" w:rsidP="00546593">
      <w:pPr>
        <w:pStyle w:val="a4"/>
        <w:rPr>
          <w:rFonts w:ascii="Times New Roman" w:hAnsi="Times New Roman" w:cs="Times New Roman"/>
          <w:sz w:val="28"/>
          <w:szCs w:val="28"/>
        </w:rPr>
      </w:pPr>
      <w:hyperlink r:id="rId9" w:tgtFrame="_blank" w:history="1">
        <w:r w:rsidRPr="007F26EF">
          <w:rPr>
            <w:rStyle w:val="a5"/>
            <w:rFonts w:ascii="Times New Roman" w:hAnsi="Times New Roman" w:cs="Times New Roman"/>
            <w:color w:val="auto"/>
            <w:sz w:val="27"/>
            <w:szCs w:val="27"/>
            <w:shd w:val="clear" w:color="auto" w:fill="FFFFFF"/>
          </w:rPr>
          <w:t>https://www.timetoast.com/</w:t>
        </w:r>
      </w:hyperlink>
      <w:bookmarkStart w:id="0" w:name="_GoBack"/>
      <w:bookmarkEnd w:id="0"/>
    </w:p>
    <w:sectPr w:rsidR="00A15450" w:rsidRPr="007F26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F07611"/>
    <w:multiLevelType w:val="hybridMultilevel"/>
    <w:tmpl w:val="0248DE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58"/>
    <w:rsid w:val="00071787"/>
    <w:rsid w:val="000C5158"/>
    <w:rsid w:val="00176586"/>
    <w:rsid w:val="00546593"/>
    <w:rsid w:val="00553E7D"/>
    <w:rsid w:val="007F26EF"/>
    <w:rsid w:val="008A4B9C"/>
    <w:rsid w:val="00A15450"/>
    <w:rsid w:val="00AC1306"/>
    <w:rsid w:val="00E027A3"/>
    <w:rsid w:val="00F236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523B"/>
  <w15:chartTrackingRefBased/>
  <w15:docId w15:val="{1528DF29-9240-4F66-9A8D-38CA7A2A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51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546593"/>
    <w:pPr>
      <w:ind w:left="720"/>
      <w:contextualSpacing/>
    </w:pPr>
  </w:style>
  <w:style w:type="character" w:styleId="a5">
    <w:name w:val="Hyperlink"/>
    <w:basedOn w:val="a0"/>
    <w:uiPriority w:val="99"/>
    <w:unhideWhenUsed/>
    <w:rsid w:val="008A4B9C"/>
    <w:rPr>
      <w:color w:val="0563C1" w:themeColor="hyperlink"/>
      <w:u w:val="single"/>
    </w:rPr>
  </w:style>
  <w:style w:type="character" w:styleId="a6">
    <w:name w:val="Unresolved Mention"/>
    <w:basedOn w:val="a0"/>
    <w:uiPriority w:val="99"/>
    <w:semiHidden/>
    <w:unhideWhenUsed/>
    <w:rsid w:val="008A4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451957">
      <w:bodyDiv w:val="1"/>
      <w:marLeft w:val="0"/>
      <w:marRight w:val="0"/>
      <w:marTop w:val="0"/>
      <w:marBottom w:val="0"/>
      <w:divBdr>
        <w:top w:val="none" w:sz="0" w:space="0" w:color="auto"/>
        <w:left w:val="none" w:sz="0" w:space="0" w:color="auto"/>
        <w:bottom w:val="none" w:sz="0" w:space="0" w:color="auto"/>
        <w:right w:val="none" w:sz="0" w:space="0" w:color="auto"/>
      </w:divBdr>
    </w:div>
    <w:div w:id="1411853859">
      <w:bodyDiv w:val="1"/>
      <w:marLeft w:val="0"/>
      <w:marRight w:val="0"/>
      <w:marTop w:val="0"/>
      <w:marBottom w:val="0"/>
      <w:divBdr>
        <w:top w:val="none" w:sz="0" w:space="0" w:color="auto"/>
        <w:left w:val="none" w:sz="0" w:space="0" w:color="auto"/>
        <w:bottom w:val="none" w:sz="0" w:space="0" w:color="auto"/>
        <w:right w:val="none" w:sz="0" w:space="0" w:color="auto"/>
      </w:divBdr>
    </w:div>
    <w:div w:id="21097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i-toki.com/" TargetMode="External"/><Relationship Id="rId3" Type="http://schemas.openxmlformats.org/officeDocument/2006/relationships/settings" Target="settings.xml"/><Relationship Id="rId7" Type="http://schemas.openxmlformats.org/officeDocument/2006/relationships/hyperlink" Target="http://timeline.knightl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rymap.knightlab.com/?utm_source=syndicate&amp;utm_campaign=onextrapixel-oct2016&amp;utm_medium=post" TargetMode="External"/><Relationship Id="rId11" Type="http://schemas.openxmlformats.org/officeDocument/2006/relationships/theme" Target="theme/theme1.xml"/><Relationship Id="rId5" Type="http://schemas.openxmlformats.org/officeDocument/2006/relationships/hyperlink" Target="https://interacty.me/products/timelin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imetoast.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3453</Words>
  <Characters>1969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cp:revision>
  <dcterms:created xsi:type="dcterms:W3CDTF">2024-11-25T02:18:00Z</dcterms:created>
  <dcterms:modified xsi:type="dcterms:W3CDTF">2024-11-25T02:44:00Z</dcterms:modified>
</cp:coreProperties>
</file>