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3F25" w14:textId="77777777" w:rsidR="00956A6D" w:rsidRPr="00355405" w:rsidRDefault="00956A6D" w:rsidP="00956A6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14:paraId="7B7F4282" w14:textId="77777777" w:rsidR="00956A6D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5C276DC9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Pr="00263B7C">
        <w:rPr>
          <w:sz w:val="28"/>
          <w:szCs w:val="28"/>
          <w:lang w:val="uk-UA" w:eastAsia="uk-UA"/>
        </w:rPr>
        <w:t>Котляр, І. В. (2023). Екологічний контроль та нагляд: теоретичні основи та практичні аспекти. – Київ: Наукова думка.</w:t>
      </w:r>
    </w:p>
    <w:p w14:paraId="6FAB9BE5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263B7C">
        <w:rPr>
          <w:sz w:val="28"/>
          <w:szCs w:val="28"/>
          <w:lang w:val="uk-UA" w:eastAsia="uk-UA"/>
        </w:rPr>
        <w:t>Горбань, М. В. (2022). Методи екологічного моніторингу та нагляду. – Львів: Видавництво Львівської політехніки.</w:t>
      </w:r>
    </w:p>
    <w:p w14:paraId="2588A544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</w:t>
      </w:r>
      <w:r w:rsidRPr="00263B7C">
        <w:rPr>
          <w:sz w:val="28"/>
          <w:szCs w:val="28"/>
          <w:lang w:val="uk-UA" w:eastAsia="uk-UA"/>
        </w:rPr>
        <w:t>Федоренко, О. І. (2021). Інструменти та методи екологічного моніторингу. – Харків: Фоліо.</w:t>
      </w:r>
    </w:p>
    <w:p w14:paraId="0638EBF6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 </w:t>
      </w:r>
      <w:r w:rsidRPr="00263B7C">
        <w:rPr>
          <w:sz w:val="28"/>
          <w:szCs w:val="28"/>
          <w:lang w:val="uk-UA" w:eastAsia="uk-UA"/>
        </w:rPr>
        <w:t xml:space="preserve">Семенова, Л. Г. (2020). Екологічний нагляд: принципи, інструменти та проблеми. – Київ: </w:t>
      </w:r>
      <w:proofErr w:type="spellStart"/>
      <w:r w:rsidRPr="00263B7C">
        <w:rPr>
          <w:sz w:val="28"/>
          <w:szCs w:val="28"/>
          <w:lang w:val="uk-UA" w:eastAsia="uk-UA"/>
        </w:rPr>
        <w:t>Академвидав</w:t>
      </w:r>
      <w:proofErr w:type="spellEnd"/>
      <w:r w:rsidRPr="00263B7C">
        <w:rPr>
          <w:sz w:val="28"/>
          <w:szCs w:val="28"/>
          <w:lang w:val="uk-UA" w:eastAsia="uk-UA"/>
        </w:rPr>
        <w:t>.</w:t>
      </w:r>
    </w:p>
    <w:p w14:paraId="50C0F011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5. </w:t>
      </w:r>
      <w:r w:rsidRPr="00263B7C">
        <w:rPr>
          <w:sz w:val="28"/>
          <w:szCs w:val="28"/>
          <w:lang w:val="uk-UA" w:eastAsia="uk-UA"/>
        </w:rPr>
        <w:t xml:space="preserve">Москаленко, В. А. (2019). Екологічний контроль та охорона навколишнього середовища. – Одеса: </w:t>
      </w:r>
      <w:proofErr w:type="spellStart"/>
      <w:r w:rsidRPr="00263B7C">
        <w:rPr>
          <w:sz w:val="28"/>
          <w:szCs w:val="28"/>
          <w:lang w:val="uk-UA" w:eastAsia="uk-UA"/>
        </w:rPr>
        <w:t>Астропринт</w:t>
      </w:r>
      <w:proofErr w:type="spellEnd"/>
      <w:r w:rsidRPr="00263B7C">
        <w:rPr>
          <w:sz w:val="28"/>
          <w:szCs w:val="28"/>
          <w:lang w:val="uk-UA" w:eastAsia="uk-UA"/>
        </w:rPr>
        <w:t>.</w:t>
      </w:r>
    </w:p>
    <w:p w14:paraId="14C6A2C1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 </w:t>
      </w:r>
      <w:r w:rsidRPr="00263B7C">
        <w:rPr>
          <w:sz w:val="28"/>
          <w:szCs w:val="28"/>
          <w:lang w:val="uk-UA" w:eastAsia="uk-UA"/>
        </w:rPr>
        <w:t>Тимченко, П. М. (2021). Інтегровані системи екологічного моніторингу. – Київ: Наукова думка.</w:t>
      </w:r>
    </w:p>
    <w:p w14:paraId="235E9324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7. </w:t>
      </w:r>
      <w:r w:rsidRPr="00263B7C">
        <w:rPr>
          <w:sz w:val="28"/>
          <w:szCs w:val="28"/>
          <w:lang w:val="uk-UA" w:eastAsia="uk-UA"/>
        </w:rPr>
        <w:t>Шевченко, О. М. (2022). Інструменти і методи оцінки екологічних ризиків та їх контроль. – Харків: ХНУ.</w:t>
      </w:r>
    </w:p>
    <w:p w14:paraId="7E3F9B6C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8. </w:t>
      </w:r>
      <w:r w:rsidRPr="00263B7C">
        <w:rPr>
          <w:sz w:val="28"/>
          <w:szCs w:val="28"/>
          <w:lang w:val="uk-UA" w:eastAsia="uk-UA"/>
        </w:rPr>
        <w:t>Гудзь, О. П. (2023). Екологічний моніторинг: нові технології та методи нагляду. – Львів: Видавництво Львівської політехніки.</w:t>
      </w:r>
    </w:p>
    <w:p w14:paraId="693A8C25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 </w:t>
      </w:r>
      <w:r w:rsidRPr="00263B7C">
        <w:rPr>
          <w:sz w:val="28"/>
          <w:szCs w:val="28"/>
          <w:lang w:val="uk-UA" w:eastAsia="uk-UA"/>
        </w:rPr>
        <w:t>Лук’яненко, І. В. (2020). Методи контролю якості довкілля та інструменти нагляду. – Київ: Вища школа.</w:t>
      </w:r>
    </w:p>
    <w:p w14:paraId="061F68D9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 </w:t>
      </w:r>
      <w:r w:rsidRPr="00263B7C">
        <w:rPr>
          <w:sz w:val="28"/>
          <w:szCs w:val="28"/>
          <w:lang w:val="uk-UA" w:eastAsia="uk-UA"/>
        </w:rPr>
        <w:t>Іванова, Т. С. (2019). Інструменти екологічного нагляду на місцевому рівні. – Одеса: Фенікс.</w:t>
      </w:r>
    </w:p>
    <w:p w14:paraId="7E05F48A" w14:textId="77777777" w:rsidR="00956A6D" w:rsidRPr="00263B7C" w:rsidRDefault="00956A6D" w:rsidP="00956A6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14:paraId="45835CAD" w14:textId="77777777" w:rsidR="00956A6D" w:rsidRPr="00355405" w:rsidRDefault="00956A6D" w:rsidP="00956A6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14:paraId="5B872D24" w14:textId="77777777" w:rsidR="00956A6D" w:rsidRPr="00355405" w:rsidRDefault="00956A6D" w:rsidP="00956A6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6BDBA52D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Stern</w:t>
      </w:r>
      <w:proofErr w:type="spellEnd"/>
      <w:r w:rsidRPr="00B65B63">
        <w:rPr>
          <w:sz w:val="28"/>
          <w:szCs w:val="28"/>
          <w:lang w:val="uk-UA" w:eastAsia="uk-UA"/>
        </w:rPr>
        <w:t xml:space="preserve">, N. (2020). </w:t>
      </w:r>
      <w:proofErr w:type="spellStart"/>
      <w:r w:rsidRPr="00B65B63">
        <w:rPr>
          <w:sz w:val="28"/>
          <w:szCs w:val="28"/>
          <w:lang w:val="uk-UA" w:eastAsia="uk-UA"/>
        </w:rPr>
        <w:t>The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Economics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of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Climate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Change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The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Stern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Review</w:t>
      </w:r>
      <w:proofErr w:type="spellEnd"/>
      <w:r w:rsidRPr="00B65B63">
        <w:rPr>
          <w:sz w:val="28"/>
          <w:szCs w:val="28"/>
          <w:lang w:val="uk-UA" w:eastAsia="uk-UA"/>
        </w:rPr>
        <w:t xml:space="preserve">. – </w:t>
      </w:r>
      <w:proofErr w:type="spellStart"/>
      <w:r w:rsidRPr="00B65B63">
        <w:rPr>
          <w:sz w:val="28"/>
          <w:szCs w:val="28"/>
          <w:lang w:val="uk-UA" w:eastAsia="uk-UA"/>
        </w:rPr>
        <w:t>Cambridge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Cambridge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University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Press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645CAD26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 xml:space="preserve">Прокопенко, Л. М. (2019). Екологічний моніторинг на підприємствах. – Харків: </w:t>
      </w:r>
      <w:proofErr w:type="spellStart"/>
      <w:r w:rsidRPr="00B65B63">
        <w:rPr>
          <w:sz w:val="28"/>
          <w:szCs w:val="28"/>
          <w:lang w:val="uk-UA" w:eastAsia="uk-UA"/>
        </w:rPr>
        <w:t>Інтерпрес</w:t>
      </w:r>
      <w:proofErr w:type="spellEnd"/>
      <w:r w:rsidRPr="00B65B63">
        <w:rPr>
          <w:sz w:val="28"/>
          <w:szCs w:val="28"/>
          <w:lang w:val="uk-UA" w:eastAsia="uk-UA"/>
        </w:rPr>
        <w:t xml:space="preserve"> ЛТД.</w:t>
      </w:r>
    </w:p>
    <w:p w14:paraId="526B8A1B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Сидоренко, В. М. (2021). Екологічний контроль на виробництві. – Київ: Видавництво "Освіта".</w:t>
      </w:r>
    </w:p>
    <w:p w14:paraId="029E1EF4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Tietenberg</w:t>
      </w:r>
      <w:proofErr w:type="spellEnd"/>
      <w:r w:rsidRPr="00B65B63">
        <w:rPr>
          <w:sz w:val="28"/>
          <w:szCs w:val="28"/>
          <w:lang w:val="uk-UA" w:eastAsia="uk-UA"/>
        </w:rPr>
        <w:t xml:space="preserve">, T., &amp; </w:t>
      </w:r>
      <w:proofErr w:type="spellStart"/>
      <w:r w:rsidRPr="00B65B63">
        <w:rPr>
          <w:sz w:val="28"/>
          <w:szCs w:val="28"/>
          <w:lang w:val="uk-UA" w:eastAsia="uk-UA"/>
        </w:rPr>
        <w:t>Lewis</w:t>
      </w:r>
      <w:proofErr w:type="spellEnd"/>
      <w:r w:rsidRPr="00B65B63">
        <w:rPr>
          <w:sz w:val="28"/>
          <w:szCs w:val="28"/>
          <w:lang w:val="uk-UA" w:eastAsia="uk-UA"/>
        </w:rPr>
        <w:t xml:space="preserve">, L. (2020). </w:t>
      </w:r>
      <w:proofErr w:type="spellStart"/>
      <w:r w:rsidRPr="00B65B63">
        <w:rPr>
          <w:sz w:val="28"/>
          <w:szCs w:val="28"/>
          <w:lang w:val="uk-UA" w:eastAsia="uk-UA"/>
        </w:rPr>
        <w:t>Environmental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and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Natural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Resource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Economics</w:t>
      </w:r>
      <w:proofErr w:type="spellEnd"/>
      <w:r w:rsidRPr="00B65B63">
        <w:rPr>
          <w:sz w:val="28"/>
          <w:szCs w:val="28"/>
          <w:lang w:val="uk-UA" w:eastAsia="uk-UA"/>
        </w:rPr>
        <w:t xml:space="preserve">. – </w:t>
      </w:r>
      <w:proofErr w:type="spellStart"/>
      <w:r w:rsidRPr="00B65B63">
        <w:rPr>
          <w:sz w:val="28"/>
          <w:szCs w:val="28"/>
          <w:lang w:val="uk-UA" w:eastAsia="uk-UA"/>
        </w:rPr>
        <w:t>Boston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Pearson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071634C3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Данилюк, О. В. (2022). Забруднення навколишнього середовища та методи контролю. – Одеса: Видавництво «Поліграф».</w:t>
      </w:r>
    </w:p>
    <w:p w14:paraId="79F2C035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Смірнов</w:t>
      </w:r>
      <w:proofErr w:type="spellEnd"/>
      <w:r w:rsidRPr="00B65B63">
        <w:rPr>
          <w:sz w:val="28"/>
          <w:szCs w:val="28"/>
          <w:lang w:val="uk-UA" w:eastAsia="uk-UA"/>
        </w:rPr>
        <w:t>, С. М. (2023). Екологічний нагляд в умовах змін клімату. – Київ: Інститут екології.</w:t>
      </w:r>
    </w:p>
    <w:p w14:paraId="70C497E5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Gottfried</w:t>
      </w:r>
      <w:proofErr w:type="spellEnd"/>
      <w:r w:rsidRPr="00B65B63">
        <w:rPr>
          <w:sz w:val="28"/>
          <w:szCs w:val="28"/>
          <w:lang w:val="uk-UA" w:eastAsia="uk-UA"/>
        </w:rPr>
        <w:t xml:space="preserve">, R. (2020). </w:t>
      </w:r>
      <w:proofErr w:type="spellStart"/>
      <w:r w:rsidRPr="00B65B63">
        <w:rPr>
          <w:sz w:val="28"/>
          <w:szCs w:val="28"/>
          <w:lang w:val="uk-UA" w:eastAsia="uk-UA"/>
        </w:rPr>
        <w:t>Environmental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Policy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and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the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Role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of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Monitoring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Tools</w:t>
      </w:r>
      <w:proofErr w:type="spellEnd"/>
      <w:r w:rsidRPr="00B65B63">
        <w:rPr>
          <w:sz w:val="28"/>
          <w:szCs w:val="28"/>
          <w:lang w:val="uk-UA" w:eastAsia="uk-UA"/>
        </w:rPr>
        <w:t xml:space="preserve">. – </w:t>
      </w:r>
      <w:proofErr w:type="spellStart"/>
      <w:r w:rsidRPr="00B65B63">
        <w:rPr>
          <w:sz w:val="28"/>
          <w:szCs w:val="28"/>
          <w:lang w:val="uk-UA" w:eastAsia="uk-UA"/>
        </w:rPr>
        <w:t>London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Routledge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4104176A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Лінькова</w:t>
      </w:r>
      <w:proofErr w:type="spellEnd"/>
      <w:r w:rsidRPr="00B65B63">
        <w:rPr>
          <w:sz w:val="28"/>
          <w:szCs w:val="28"/>
          <w:lang w:val="uk-UA" w:eastAsia="uk-UA"/>
        </w:rPr>
        <w:t>, С. О. (2021). Екологічні інструменти для сталого розвитку. – Львів: Видавництво «Університет».</w:t>
      </w:r>
    </w:p>
    <w:p w14:paraId="550314A6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Василенко, Т. І. (2022). Методи та інструменти екологічного контролю. – Київ: Видавництво НПУ ім. М. П. Драгоманова.</w:t>
      </w:r>
    </w:p>
    <w:p w14:paraId="723C07A8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lastRenderedPageBreak/>
        <w:t>Gunningham</w:t>
      </w:r>
      <w:proofErr w:type="spellEnd"/>
      <w:r w:rsidRPr="00B65B63">
        <w:rPr>
          <w:sz w:val="28"/>
          <w:szCs w:val="28"/>
          <w:lang w:val="uk-UA" w:eastAsia="uk-UA"/>
        </w:rPr>
        <w:t xml:space="preserve">, N., &amp; </w:t>
      </w:r>
      <w:proofErr w:type="spellStart"/>
      <w:r w:rsidRPr="00B65B63">
        <w:rPr>
          <w:sz w:val="28"/>
          <w:szCs w:val="28"/>
          <w:lang w:val="uk-UA" w:eastAsia="uk-UA"/>
        </w:rPr>
        <w:t>Sinclair</w:t>
      </w:r>
      <w:proofErr w:type="spellEnd"/>
      <w:r w:rsidRPr="00B65B63">
        <w:rPr>
          <w:sz w:val="28"/>
          <w:szCs w:val="28"/>
          <w:lang w:val="uk-UA" w:eastAsia="uk-UA"/>
        </w:rPr>
        <w:t xml:space="preserve">, D. (2020). </w:t>
      </w:r>
      <w:proofErr w:type="spellStart"/>
      <w:r w:rsidRPr="00B65B63">
        <w:rPr>
          <w:sz w:val="28"/>
          <w:szCs w:val="28"/>
          <w:lang w:val="uk-UA" w:eastAsia="uk-UA"/>
        </w:rPr>
        <w:t>Regulating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Environmental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Protection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Tools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and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Strategies</w:t>
      </w:r>
      <w:proofErr w:type="spellEnd"/>
      <w:r w:rsidRPr="00B65B63">
        <w:rPr>
          <w:sz w:val="28"/>
          <w:szCs w:val="28"/>
          <w:lang w:val="uk-UA" w:eastAsia="uk-UA"/>
        </w:rPr>
        <w:t xml:space="preserve">. – </w:t>
      </w:r>
      <w:proofErr w:type="spellStart"/>
      <w:r w:rsidRPr="00B65B63">
        <w:rPr>
          <w:sz w:val="28"/>
          <w:szCs w:val="28"/>
          <w:lang w:val="uk-UA" w:eastAsia="uk-UA"/>
        </w:rPr>
        <w:t>Oxford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Oxford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University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Press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03FEB2B1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Коваленко, І. М. (2020). Інструменти моніторингу для сталого управління природними ресурсами. – Харків: ХТУ.</w:t>
      </w:r>
    </w:p>
    <w:p w14:paraId="5D19F11D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Малиновська, І. Ю. (2019). Методи контролю забруднення водних ресурсів. – Київ: Державне видавництво.</w:t>
      </w:r>
    </w:p>
    <w:p w14:paraId="4743C3F2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 xml:space="preserve">Мірошниченко, В. І. (2023). Методи оцінки впливу забруднення на здоров'я людини. – Одеса: </w:t>
      </w:r>
      <w:proofErr w:type="spellStart"/>
      <w:r w:rsidRPr="00B65B63">
        <w:rPr>
          <w:sz w:val="28"/>
          <w:szCs w:val="28"/>
          <w:lang w:val="uk-UA" w:eastAsia="uk-UA"/>
        </w:rPr>
        <w:t>Астропринт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0DC0EFA9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Lloyd</w:t>
      </w:r>
      <w:proofErr w:type="spellEnd"/>
      <w:r w:rsidRPr="00B65B63">
        <w:rPr>
          <w:sz w:val="28"/>
          <w:szCs w:val="28"/>
          <w:lang w:val="uk-UA" w:eastAsia="uk-UA"/>
        </w:rPr>
        <w:t xml:space="preserve">, S., &amp; </w:t>
      </w:r>
      <w:proofErr w:type="spellStart"/>
      <w:r w:rsidRPr="00B65B63">
        <w:rPr>
          <w:sz w:val="28"/>
          <w:szCs w:val="28"/>
          <w:lang w:val="uk-UA" w:eastAsia="uk-UA"/>
        </w:rPr>
        <w:t>Clarke</w:t>
      </w:r>
      <w:proofErr w:type="spellEnd"/>
      <w:r w:rsidRPr="00B65B63">
        <w:rPr>
          <w:sz w:val="28"/>
          <w:szCs w:val="28"/>
          <w:lang w:val="uk-UA" w:eastAsia="uk-UA"/>
        </w:rPr>
        <w:t xml:space="preserve">, L. (2021). </w:t>
      </w:r>
      <w:proofErr w:type="spellStart"/>
      <w:r w:rsidRPr="00B65B63">
        <w:rPr>
          <w:sz w:val="28"/>
          <w:szCs w:val="28"/>
          <w:lang w:val="uk-UA" w:eastAsia="uk-UA"/>
        </w:rPr>
        <w:t>Environmental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Monitoring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and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Risk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Assessment</w:t>
      </w:r>
      <w:proofErr w:type="spellEnd"/>
      <w:r w:rsidRPr="00B65B63">
        <w:rPr>
          <w:sz w:val="28"/>
          <w:szCs w:val="28"/>
          <w:lang w:val="uk-UA" w:eastAsia="uk-UA"/>
        </w:rPr>
        <w:t xml:space="preserve">. – </w:t>
      </w:r>
      <w:proofErr w:type="spellStart"/>
      <w:r w:rsidRPr="00B65B63">
        <w:rPr>
          <w:sz w:val="28"/>
          <w:szCs w:val="28"/>
          <w:lang w:val="uk-UA" w:eastAsia="uk-UA"/>
        </w:rPr>
        <w:t>New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York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McGraw-Hill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Education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3DB6EA94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Шаповал, О. В. (2020). Екологічні ризики і методи їх оцінки. – Харків: Фоліо.</w:t>
      </w:r>
    </w:p>
    <w:p w14:paraId="2D5214D8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>Руденко, Ю. І. (2021). Системи екологічного нагляду: новітні підходи. – Львів: Наукова думка.</w:t>
      </w:r>
    </w:p>
    <w:p w14:paraId="40F67D95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Neumayer</w:t>
      </w:r>
      <w:proofErr w:type="spellEnd"/>
      <w:r w:rsidRPr="00B65B63">
        <w:rPr>
          <w:sz w:val="28"/>
          <w:szCs w:val="28"/>
          <w:lang w:val="uk-UA" w:eastAsia="uk-UA"/>
        </w:rPr>
        <w:t xml:space="preserve">, E. (2022). </w:t>
      </w:r>
      <w:proofErr w:type="spellStart"/>
      <w:r w:rsidRPr="00B65B63">
        <w:rPr>
          <w:sz w:val="28"/>
          <w:szCs w:val="28"/>
          <w:lang w:val="uk-UA" w:eastAsia="uk-UA"/>
        </w:rPr>
        <w:t>The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Environment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and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the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Global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Economy</w:t>
      </w:r>
      <w:proofErr w:type="spellEnd"/>
      <w:r w:rsidRPr="00B65B63">
        <w:rPr>
          <w:sz w:val="28"/>
          <w:szCs w:val="28"/>
          <w:lang w:val="uk-UA" w:eastAsia="uk-UA"/>
        </w:rPr>
        <w:t xml:space="preserve">. – </w:t>
      </w:r>
      <w:proofErr w:type="spellStart"/>
      <w:r w:rsidRPr="00B65B63">
        <w:rPr>
          <w:sz w:val="28"/>
          <w:szCs w:val="28"/>
          <w:lang w:val="uk-UA" w:eastAsia="uk-UA"/>
        </w:rPr>
        <w:t>London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Routledge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4B3C922C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r w:rsidRPr="00B65B63">
        <w:rPr>
          <w:sz w:val="28"/>
          <w:szCs w:val="28"/>
          <w:lang w:val="uk-UA" w:eastAsia="uk-UA"/>
        </w:rPr>
        <w:t xml:space="preserve">Паливода, І. М. (2022). Екологічний моніторинг на території природоохоронних об'єктів. – Одеса: </w:t>
      </w:r>
      <w:proofErr w:type="spellStart"/>
      <w:r w:rsidRPr="00B65B63">
        <w:rPr>
          <w:sz w:val="28"/>
          <w:szCs w:val="28"/>
          <w:lang w:val="uk-UA" w:eastAsia="uk-UA"/>
        </w:rPr>
        <w:t>Букрек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6DC0820A" w14:textId="77777777" w:rsidR="00956A6D" w:rsidRPr="00B65B63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 w:eastAsia="uk-UA"/>
        </w:rPr>
      </w:pPr>
      <w:proofErr w:type="spellStart"/>
      <w:r w:rsidRPr="00B65B63">
        <w:rPr>
          <w:sz w:val="28"/>
          <w:szCs w:val="28"/>
          <w:lang w:val="uk-UA" w:eastAsia="uk-UA"/>
        </w:rPr>
        <w:t>Peterson</w:t>
      </w:r>
      <w:proofErr w:type="spellEnd"/>
      <w:r w:rsidRPr="00B65B63">
        <w:rPr>
          <w:sz w:val="28"/>
          <w:szCs w:val="28"/>
          <w:lang w:val="uk-UA" w:eastAsia="uk-UA"/>
        </w:rPr>
        <w:t xml:space="preserve">, A. L., &amp; </w:t>
      </w:r>
      <w:proofErr w:type="spellStart"/>
      <w:r w:rsidRPr="00B65B63">
        <w:rPr>
          <w:sz w:val="28"/>
          <w:szCs w:val="28"/>
          <w:lang w:val="uk-UA" w:eastAsia="uk-UA"/>
        </w:rPr>
        <w:t>Takahashi</w:t>
      </w:r>
      <w:proofErr w:type="spellEnd"/>
      <w:r w:rsidRPr="00B65B63">
        <w:rPr>
          <w:sz w:val="28"/>
          <w:szCs w:val="28"/>
          <w:lang w:val="uk-UA" w:eastAsia="uk-UA"/>
        </w:rPr>
        <w:t xml:space="preserve">, S. (2021). </w:t>
      </w:r>
      <w:proofErr w:type="spellStart"/>
      <w:r w:rsidRPr="00B65B63">
        <w:rPr>
          <w:sz w:val="28"/>
          <w:szCs w:val="28"/>
          <w:lang w:val="uk-UA" w:eastAsia="uk-UA"/>
        </w:rPr>
        <w:t>Global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Environmental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Monitoring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Systems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and</w:t>
      </w:r>
      <w:proofErr w:type="spellEnd"/>
      <w:r w:rsidRPr="00B65B63">
        <w:rPr>
          <w:sz w:val="28"/>
          <w:szCs w:val="28"/>
          <w:lang w:val="uk-UA" w:eastAsia="uk-UA"/>
        </w:rPr>
        <w:t xml:space="preserve"> Technologies. – </w:t>
      </w:r>
      <w:proofErr w:type="spellStart"/>
      <w:r w:rsidRPr="00B65B63">
        <w:rPr>
          <w:sz w:val="28"/>
          <w:szCs w:val="28"/>
          <w:lang w:val="uk-UA" w:eastAsia="uk-UA"/>
        </w:rPr>
        <w:t>Oxford</w:t>
      </w:r>
      <w:proofErr w:type="spellEnd"/>
      <w:r w:rsidRPr="00B65B63">
        <w:rPr>
          <w:sz w:val="28"/>
          <w:szCs w:val="28"/>
          <w:lang w:val="uk-UA" w:eastAsia="uk-UA"/>
        </w:rPr>
        <w:t xml:space="preserve">: </w:t>
      </w:r>
      <w:proofErr w:type="spellStart"/>
      <w:r w:rsidRPr="00B65B63">
        <w:rPr>
          <w:sz w:val="28"/>
          <w:szCs w:val="28"/>
          <w:lang w:val="uk-UA" w:eastAsia="uk-UA"/>
        </w:rPr>
        <w:t>Oxford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University</w:t>
      </w:r>
      <w:proofErr w:type="spellEnd"/>
      <w:r w:rsidRPr="00B65B63">
        <w:rPr>
          <w:sz w:val="28"/>
          <w:szCs w:val="28"/>
          <w:lang w:val="uk-UA" w:eastAsia="uk-UA"/>
        </w:rPr>
        <w:t xml:space="preserve"> </w:t>
      </w:r>
      <w:proofErr w:type="spellStart"/>
      <w:r w:rsidRPr="00B65B63">
        <w:rPr>
          <w:sz w:val="28"/>
          <w:szCs w:val="28"/>
          <w:lang w:val="uk-UA" w:eastAsia="uk-UA"/>
        </w:rPr>
        <w:t>Press</w:t>
      </w:r>
      <w:proofErr w:type="spellEnd"/>
      <w:r w:rsidRPr="00B65B63">
        <w:rPr>
          <w:sz w:val="28"/>
          <w:szCs w:val="28"/>
          <w:lang w:val="uk-UA" w:eastAsia="uk-UA"/>
        </w:rPr>
        <w:t>.</w:t>
      </w:r>
    </w:p>
    <w:p w14:paraId="0D49B498" w14:textId="77777777" w:rsidR="00956A6D" w:rsidRDefault="00956A6D" w:rsidP="00956A6D">
      <w:pPr>
        <w:numPr>
          <w:ilvl w:val="0"/>
          <w:numId w:val="1"/>
        </w:numPr>
        <w:tabs>
          <w:tab w:val="left" w:pos="567"/>
        </w:tabs>
        <w:spacing w:line="257" w:lineRule="auto"/>
        <w:ind w:left="0" w:firstLine="709"/>
        <w:rPr>
          <w:sz w:val="28"/>
          <w:szCs w:val="28"/>
          <w:lang w:val="uk-UA"/>
        </w:rPr>
      </w:pPr>
      <w:r w:rsidRPr="00B65B63">
        <w:rPr>
          <w:sz w:val="28"/>
          <w:szCs w:val="28"/>
          <w:lang w:val="uk-UA" w:eastAsia="uk-UA"/>
        </w:rPr>
        <w:t>Бойко, О. В. (2019). Методи визначення екологічних впливів та інструменти контролю. – Київ: Наукова думка.</w:t>
      </w:r>
    </w:p>
    <w:p w14:paraId="27E63B07" w14:textId="77777777" w:rsidR="00EE407A" w:rsidRPr="00956A6D" w:rsidRDefault="00EE407A">
      <w:pPr>
        <w:rPr>
          <w:lang w:val="uk-UA"/>
        </w:rPr>
      </w:pPr>
    </w:p>
    <w:sectPr w:rsidR="00EE407A" w:rsidRPr="0095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6A5F"/>
    <w:multiLevelType w:val="hybridMultilevel"/>
    <w:tmpl w:val="FB5A3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867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D"/>
    <w:rsid w:val="0020152F"/>
    <w:rsid w:val="00945C7A"/>
    <w:rsid w:val="00956A6D"/>
    <w:rsid w:val="00E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EE67"/>
  <w15:chartTrackingRefBased/>
  <w15:docId w15:val="{FD38B426-A09C-40A8-8EC6-2F1FE3A4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6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A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A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A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A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A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A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Davydova</dc:creator>
  <cp:keywords/>
  <dc:description/>
  <cp:lastModifiedBy>Iryna Davydova</cp:lastModifiedBy>
  <cp:revision>1</cp:revision>
  <dcterms:created xsi:type="dcterms:W3CDTF">2025-03-10T09:30:00Z</dcterms:created>
  <dcterms:modified xsi:type="dcterms:W3CDTF">2025-03-10T09:32:00Z</dcterms:modified>
</cp:coreProperties>
</file>