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B652" w14:textId="6AF45F4A" w:rsidR="00361B7C" w:rsidRPr="00361B7C" w:rsidRDefault="00361B7C" w:rsidP="00361B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1B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для підготовки до екзамену</w:t>
      </w:r>
    </w:p>
    <w:p w14:paraId="3DB05A48" w14:textId="77777777" w:rsidR="00361B7C" w:rsidRPr="00361B7C" w:rsidRDefault="00361B7C" w:rsidP="00361B7C">
      <w:pPr>
        <w:spacing w:after="0" w:line="360" w:lineRule="auto"/>
        <w:ind w:firstLine="709"/>
        <w:jc w:val="both"/>
        <w:rPr>
          <w:lang w:val="uk-UA"/>
        </w:rPr>
      </w:pPr>
    </w:p>
    <w:p w14:paraId="4AF8272E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7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2D03FF6E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 в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0D6AF222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зменшенні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негативного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5AD7CDA7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 в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23F96E9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 з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екологічним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правом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екологічною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політикою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33135D8F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14:paraId="08F90939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 на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54E3941E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екологічний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14:paraId="39B61685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7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 в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198ABB12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14:paraId="37387276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7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законодавчі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14:paraId="0B8BFC73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угоди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14608A9E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Орхуської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56B283C6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Союзу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гармонізацію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19761B7F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6309A56F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lastRenderedPageBreak/>
        <w:t>Дослідіть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 в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до Закону «Про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».</w:t>
      </w:r>
    </w:p>
    <w:p w14:paraId="041C8C6A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7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нормативні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 в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5643600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71C6C141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недотримання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норм і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70F0D1F9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56F9B8D1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7C">
        <w:rPr>
          <w:rFonts w:ascii="Times New Roman" w:hAnsi="Times New Roman" w:cs="Times New Roman"/>
          <w:sz w:val="28"/>
          <w:szCs w:val="28"/>
        </w:rPr>
        <w:t xml:space="preserve">Охарактеризуйте структуру державного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 в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45341B84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14:paraId="7B107EE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інспекції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 за станом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42E0551B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7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(ЮНЕП,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Європейське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агентство з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).</w:t>
      </w:r>
    </w:p>
    <w:p w14:paraId="332DBEDB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14:paraId="7CFFAD6C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активізму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14:paraId="77AD0E94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 в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Європейському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Союзі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451537D4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Україною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екологічними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структурами.</w:t>
      </w:r>
    </w:p>
    <w:p w14:paraId="5A0BA7CA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 з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0C30E02E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структур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218D9A98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7C">
        <w:rPr>
          <w:rFonts w:ascii="Times New Roman" w:hAnsi="Times New Roman" w:cs="Times New Roman"/>
          <w:sz w:val="28"/>
          <w:szCs w:val="28"/>
        </w:rPr>
        <w:lastRenderedPageBreak/>
        <w:t xml:space="preserve">Охарактеризуйте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5070822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, води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073CD55A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біоіндикації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біотестування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43D19B5D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зондування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екологічному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5B420511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0EC9458E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7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радіоекологічного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5A7E0D09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ГІС-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30C6F1CE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за станом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біорізноманіття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5B373603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70200A8C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24FA459A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7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304CF7D1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рівнями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13CBE2B9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захисті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0FC585DD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27AD1AAC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гранично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допустимих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концентрацій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забруднюючих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36E4F27B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нормативи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083722CB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маркування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463E6B83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сертифікації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зеленої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63AF490B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lastRenderedPageBreak/>
        <w:t>Дослідіть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екологічними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стандартами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торговими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угодами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56921DA3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7AC140B4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7C">
        <w:rPr>
          <w:rFonts w:ascii="Times New Roman" w:hAnsi="Times New Roman" w:cs="Times New Roman"/>
          <w:sz w:val="28"/>
          <w:szCs w:val="28"/>
        </w:rPr>
        <w:t xml:space="preserve">Охарактеризуйте систему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менеджменту ISO 14000.</w:t>
      </w:r>
    </w:p>
    <w:p w14:paraId="62DC36E5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менеджменту на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3532D29F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сертифікації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ISO 14001 для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79C6F905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ISO 14000 для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614C3E29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ЄС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впровадженні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менеджменту.</w:t>
      </w:r>
    </w:p>
    <w:p w14:paraId="331B3555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7C">
        <w:rPr>
          <w:rFonts w:ascii="Times New Roman" w:hAnsi="Times New Roman" w:cs="Times New Roman"/>
          <w:sz w:val="28"/>
          <w:szCs w:val="28"/>
        </w:rPr>
        <w:t xml:space="preserve">Охарактеризуйте порядок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інспекцій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35D9CF54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7FF38DFF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14:paraId="0F3B1B9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B7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 та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збереженні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>.</w:t>
      </w:r>
    </w:p>
    <w:p w14:paraId="699D1A75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попереджувального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B7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361B7C"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14:paraId="5085B90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атмосферного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17109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станцій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повітрям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E33CCD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забруднювачі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A0722B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лабораторій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48B276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лазерної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спектроскопії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F346B6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моделювання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системах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C990C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метеорологічних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оцінці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атмосферного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B82E89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біоіндикаційного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атмосферного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DE1B0E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викидів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C0C765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3FFAFA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фізико-хімічні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води.</w:t>
      </w:r>
    </w:p>
    <w:p w14:paraId="3A8C0C08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екосистем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B6662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БПК і ХПК для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води.</w:t>
      </w:r>
    </w:p>
    <w:p w14:paraId="55789D95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хроматографічних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води.</w:t>
      </w:r>
    </w:p>
    <w:p w14:paraId="0F4253AB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антропогенні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90883B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підземних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вод.</w:t>
      </w:r>
    </w:p>
    <w:p w14:paraId="09C739B8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FE0C1B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232D7E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води.</w:t>
      </w:r>
    </w:p>
    <w:p w14:paraId="439511C4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біоіндикаторів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екосистем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C8ED4D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4462F5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відбору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9555DA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спектрального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оцінці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0B67FC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родючість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A0F593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пестицидного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FA1019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біотестування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екологічному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48671F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деградованих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A8FA83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гумусового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оцінці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9F3CCB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EC2358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4421BC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біоіндикаторів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CF0395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ліхеноіндикації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оцінці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C9669D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водоростей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екосистем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7255B3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мікроорганізмів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біомоніторингу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4E848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фітопланктону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евтрофікації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3DFF7C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біотестів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токсичності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7F21DA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біоакумуляційних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424798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біоіндикаторів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149D1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біоіндикаційні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радіаційного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39B3B8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біомоніторингу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D6E0CA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радіаційного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7A6B98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дозиметричних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7E6143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радіонуклідів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продуктах</w:t>
      </w:r>
      <w:proofErr w:type="gram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662647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геохімічного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радіаційного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D72A97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Чорнобильської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систему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радіаційного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в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89B08E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радіоекологічний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471F4A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радіації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881C57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радіоактивних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B43A3A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радіаційного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2AB064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дезактивації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радіаційно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7C5063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24C8E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3AE3DD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контролю.</w:t>
      </w:r>
    </w:p>
    <w:p w14:paraId="1B444864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газоаналізаторів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викидів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99D329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органічних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екосистеми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966E65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геоінформаційних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15F60C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ГІС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прогнозуванні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катастроф.</w:t>
      </w:r>
    </w:p>
    <w:p w14:paraId="4E8D370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ГІС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лісових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екосистем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83D298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ГІС-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32D1A8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ГІС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водними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ресурсами.</w:t>
      </w:r>
    </w:p>
    <w:p w14:paraId="774BF5B7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зондування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1E5628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супутникового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DC0CED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аерофотознімання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екосистем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E8DC7A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супутникового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змінами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5F223E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зондування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екологічному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D686BE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аудиту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менеджменту.</w:t>
      </w:r>
    </w:p>
    <w:p w14:paraId="77FBE1C4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аудиту.</w:t>
      </w:r>
    </w:p>
    <w:p w14:paraId="151105A1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11BAD8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різницю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внутрішнім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зовнішнім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екологічним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аудитом.</w:t>
      </w:r>
    </w:p>
    <w:p w14:paraId="4839C3A4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аудиту в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1335E1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аудиту.</w:t>
      </w:r>
    </w:p>
    <w:p w14:paraId="5B06E7A1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аудиту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F10519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аудиту (ISO 14010, ISO 14011, ISO 14012).</w:t>
      </w:r>
    </w:p>
    <w:p w14:paraId="635D625A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аудиту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930179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шляхи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аудиту в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2908BB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(ОВД)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екологічній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політиці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40C42E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методологічні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ОВД.</w:t>
      </w:r>
    </w:p>
    <w:p w14:paraId="4EB2CECF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ОВД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B4BA95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ОВД в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6C8BB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2FAFA3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кумулятивного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71C3E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ОВД в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744309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директив на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ОВД в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3CA83B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за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ОВД.</w:t>
      </w:r>
    </w:p>
    <w:p w14:paraId="0A0EB1DC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шляхи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2BBFAA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експертизи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64860B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експертиз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77310F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експертизи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A1D6DB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експертизи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BC5133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експертизи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83C98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перевірок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D60147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перевірок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FBC919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перевірок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5EA8C8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підприємствами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контролю.</w:t>
      </w:r>
    </w:p>
    <w:p w14:paraId="1D7E05A8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для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експертиз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перевірок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6FE7C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викидів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парникових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FD96C4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вимірювання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викидів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парникових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8DAE2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угоди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парникових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Кіотський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протокол,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Паризька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угода).</w:t>
      </w:r>
    </w:p>
    <w:p w14:paraId="455DE20F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торгівлі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квотами на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парникових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B62A86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викидів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парникових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8A1EB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викидів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парникових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C80EC5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звітності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викиди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парникових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B6453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вуглецевого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економіку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7485F0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Оцініть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альтернативної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енергетики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викидів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парникових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433475" w14:textId="77777777" w:rsidR="00361B7C" w:rsidRPr="00361B7C" w:rsidRDefault="00361B7C" w:rsidP="00361B7C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Запропонуйте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для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викидів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парникових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газів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61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6F28CC" w14:textId="77777777" w:rsidR="00361B7C" w:rsidRPr="00361B7C" w:rsidRDefault="00361B7C" w:rsidP="0036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BEA184" w14:textId="77777777" w:rsidR="00EE407A" w:rsidRDefault="00EE407A"/>
    <w:sectPr w:rsidR="00EE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453"/>
    <w:multiLevelType w:val="multilevel"/>
    <w:tmpl w:val="76F87B3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E7BE1"/>
    <w:multiLevelType w:val="multilevel"/>
    <w:tmpl w:val="83082BA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65782"/>
    <w:multiLevelType w:val="multilevel"/>
    <w:tmpl w:val="AFD2AA9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F043D"/>
    <w:multiLevelType w:val="multilevel"/>
    <w:tmpl w:val="A796D98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F73BC"/>
    <w:multiLevelType w:val="multilevel"/>
    <w:tmpl w:val="8026924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E73EF"/>
    <w:multiLevelType w:val="multilevel"/>
    <w:tmpl w:val="DAD823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B02F6"/>
    <w:multiLevelType w:val="multilevel"/>
    <w:tmpl w:val="774071F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8E0BF3"/>
    <w:multiLevelType w:val="multilevel"/>
    <w:tmpl w:val="303CBEB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80EEC"/>
    <w:multiLevelType w:val="multilevel"/>
    <w:tmpl w:val="73340A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130869"/>
    <w:multiLevelType w:val="multilevel"/>
    <w:tmpl w:val="9B9EA76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26248"/>
    <w:multiLevelType w:val="multilevel"/>
    <w:tmpl w:val="6F4AE9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B331F"/>
    <w:multiLevelType w:val="hybridMultilevel"/>
    <w:tmpl w:val="C6CC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11C2A"/>
    <w:multiLevelType w:val="multilevel"/>
    <w:tmpl w:val="7AD4B75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34315"/>
    <w:multiLevelType w:val="multilevel"/>
    <w:tmpl w:val="99F6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2053F7"/>
    <w:multiLevelType w:val="multilevel"/>
    <w:tmpl w:val="06BE1DF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5251A5"/>
    <w:multiLevelType w:val="multilevel"/>
    <w:tmpl w:val="CAFE00C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74B67"/>
    <w:multiLevelType w:val="multilevel"/>
    <w:tmpl w:val="C2F0E3A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EB6300"/>
    <w:multiLevelType w:val="multilevel"/>
    <w:tmpl w:val="A4CCA02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916893"/>
    <w:multiLevelType w:val="multilevel"/>
    <w:tmpl w:val="1FBE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4F3152"/>
    <w:multiLevelType w:val="multilevel"/>
    <w:tmpl w:val="C2D28F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AD029B"/>
    <w:multiLevelType w:val="hybridMultilevel"/>
    <w:tmpl w:val="572E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36EBB"/>
    <w:multiLevelType w:val="multilevel"/>
    <w:tmpl w:val="A2A0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7344352">
    <w:abstractNumId w:val="18"/>
  </w:num>
  <w:num w:numId="2" w16cid:durableId="1861813661">
    <w:abstractNumId w:val="19"/>
  </w:num>
  <w:num w:numId="3" w16cid:durableId="2114812761">
    <w:abstractNumId w:val="0"/>
  </w:num>
  <w:num w:numId="4" w16cid:durableId="1922248492">
    <w:abstractNumId w:val="10"/>
  </w:num>
  <w:num w:numId="5" w16cid:durableId="1447460583">
    <w:abstractNumId w:val="15"/>
  </w:num>
  <w:num w:numId="6" w16cid:durableId="939025804">
    <w:abstractNumId w:val="9"/>
  </w:num>
  <w:num w:numId="7" w16cid:durableId="2061706969">
    <w:abstractNumId w:val="17"/>
  </w:num>
  <w:num w:numId="8" w16cid:durableId="939724235">
    <w:abstractNumId w:val="4"/>
  </w:num>
  <w:num w:numId="9" w16cid:durableId="1264802313">
    <w:abstractNumId w:val="21"/>
  </w:num>
  <w:num w:numId="10" w16cid:durableId="1528374970">
    <w:abstractNumId w:val="8"/>
  </w:num>
  <w:num w:numId="11" w16cid:durableId="781069207">
    <w:abstractNumId w:val="14"/>
  </w:num>
  <w:num w:numId="12" w16cid:durableId="281347183">
    <w:abstractNumId w:val="2"/>
  </w:num>
  <w:num w:numId="13" w16cid:durableId="1433621145">
    <w:abstractNumId w:val="7"/>
  </w:num>
  <w:num w:numId="14" w16cid:durableId="1841047256">
    <w:abstractNumId w:val="1"/>
  </w:num>
  <w:num w:numId="15" w16cid:durableId="1823085454">
    <w:abstractNumId w:val="16"/>
  </w:num>
  <w:num w:numId="16" w16cid:durableId="562834545">
    <w:abstractNumId w:val="12"/>
  </w:num>
  <w:num w:numId="17" w16cid:durableId="1403865963">
    <w:abstractNumId w:val="13"/>
  </w:num>
  <w:num w:numId="18" w16cid:durableId="505636403">
    <w:abstractNumId w:val="5"/>
  </w:num>
  <w:num w:numId="19" w16cid:durableId="1016888669">
    <w:abstractNumId w:val="3"/>
  </w:num>
  <w:num w:numId="20" w16cid:durableId="73599653">
    <w:abstractNumId w:val="6"/>
  </w:num>
  <w:num w:numId="21" w16cid:durableId="222835397">
    <w:abstractNumId w:val="20"/>
  </w:num>
  <w:num w:numId="22" w16cid:durableId="1000043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7C"/>
    <w:rsid w:val="0020152F"/>
    <w:rsid w:val="00361B7C"/>
    <w:rsid w:val="00945C7A"/>
    <w:rsid w:val="00E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C5C4"/>
  <w15:chartTrackingRefBased/>
  <w15:docId w15:val="{3B15DF2D-44D8-4847-BFB0-C8D3BEF1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B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B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1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1B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1B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B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B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1B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1B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1B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1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B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1B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1B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1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1B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1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1820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Davydova</dc:creator>
  <cp:keywords/>
  <dc:description/>
  <cp:lastModifiedBy>Iryna Davydova</cp:lastModifiedBy>
  <cp:revision>1</cp:revision>
  <dcterms:created xsi:type="dcterms:W3CDTF">2025-03-10T09:19:00Z</dcterms:created>
  <dcterms:modified xsi:type="dcterms:W3CDTF">2025-03-10T09:26:00Z</dcterms:modified>
</cp:coreProperties>
</file>