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D6B" w14:textId="5DC1B6BB" w:rsidR="00545361" w:rsidRPr="00961B68" w:rsidRDefault="00545361" w:rsidP="0054536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1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961B68" w:rsidRPr="00961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ерелік питань для підготовки до екзамену. </w:t>
      </w:r>
    </w:p>
    <w:p w14:paraId="50F26321" w14:textId="77777777" w:rsidR="00545361" w:rsidRPr="00545361" w:rsidRDefault="00545361" w:rsidP="00545361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808FA7" w14:textId="62E04636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економіку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13DDB3" w14:textId="0CF38356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361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атмосферного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2CE250" w14:textId="4367E0C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деградації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F2D914" w14:textId="192DAC2D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аграрний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сектор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7E88B7" w14:textId="7D31CF14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зменшенні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негативного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4FB404" w14:textId="43874914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проблем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міграційні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B9C7A1" w14:textId="79F7AB0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361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2C64F2" w14:textId="50AA41AE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стандартизації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29829C" w14:textId="52D0A544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848DB0" w14:textId="310F30A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гармонізація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з нормами ЄС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3C6BCE" w14:textId="16D64CB6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361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00B9FD" w14:textId="6CB055F3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стандартизацію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EC1E5E" w14:textId="3A7E4EDE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менеджменту в ЄС. </w:t>
      </w:r>
    </w:p>
    <w:p w14:paraId="4255AE93" w14:textId="09CE2916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як система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аудиту та менеджменту (EMAS)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екологічному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контролю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ЄС. </w:t>
      </w:r>
    </w:p>
    <w:p w14:paraId="6C17209B" w14:textId="13851341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Європейському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Союзі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4AC707" w14:textId="504AC892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lastRenderedPageBreak/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водними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ресурсами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водну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C246F7" w14:textId="0C3F517B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питної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води до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ЄС. </w:t>
      </w:r>
    </w:p>
    <w:p w14:paraId="29292907" w14:textId="7A40C9D1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361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17CD55" w14:textId="03FF6730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водними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ресурсами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2CFCE9" w14:textId="672FB64A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орієнтири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атмосферного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EF57FB" w14:textId="69964AA3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імплементації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0EE9C9" w14:textId="63E12940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2BA74C" w14:textId="12FD30C2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природоохоронних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охарактеризуйте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08456F" w14:textId="77777777" w:rsidR="00545361" w:rsidRPr="00545361" w:rsidRDefault="00545361" w:rsidP="0054536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BE024D" w14:textId="4415D7E5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імплементації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природоохоронних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6B08D4" w14:textId="7B857128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промисловому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забрудненню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3EAA72" w14:textId="16E669FB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промислового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1DB3F4" w14:textId="67EB3046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8D57A2" w14:textId="249B322C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зеленої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799F9" w14:textId="13C4F8AC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ЄС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C97F39" w14:textId="464FA1D8" w:rsidR="00EE407A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</w:rPr>
        <w:lastRenderedPageBreak/>
        <w:t>Оцініть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3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45361">
        <w:rPr>
          <w:rFonts w:ascii="Times New Roman" w:hAnsi="Times New Roman" w:cs="Times New Roman"/>
          <w:sz w:val="28"/>
          <w:szCs w:val="28"/>
        </w:rPr>
        <w:t>.</w:t>
      </w:r>
    </w:p>
    <w:p w14:paraId="73C9B8A7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 стандарти екологічного менеджменту та визначте їхній вплив на екологічну відповідальність підприємств.</w:t>
      </w:r>
    </w:p>
    <w:p w14:paraId="1CBDE551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Охарактеризуйте роль стандартів ISO 14001 у забезпеченні екологічного менеджменту підприємств.</w:t>
      </w:r>
    </w:p>
    <w:p w14:paraId="3C1317A3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Проаналізуйте, як впровадження системи екологічного менеджменту впливає на економічну ефективність компаній.</w:t>
      </w:r>
    </w:p>
    <w:p w14:paraId="437E9F6E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Визначте основні етапи впровадження системи екологічного менеджменту відповідно до міжнародних стандартів.</w:t>
      </w:r>
    </w:p>
    <w:p w14:paraId="6BB72948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Оцініть переваги екологічного менеджменту для підприємств та суспільства загалом.</w:t>
      </w:r>
    </w:p>
    <w:p w14:paraId="6CB7A5B1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Проаналізуйте, як екологічна стандартизація сприяє екологізації промисловості.</w:t>
      </w:r>
    </w:p>
    <w:p w14:paraId="5C5C5EED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 xml:space="preserve"> взаємозв’язок між екологічною сертифікацією та розвитком екологічного виробництва.</w:t>
      </w:r>
    </w:p>
    <w:p w14:paraId="5EB28C07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Охарактеризуйте головні механізми державного стимулювання екологічного виробництва.</w:t>
      </w:r>
    </w:p>
    <w:p w14:paraId="02B2D1E5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Поясніть значення екологічного маркування та оцініть його роль у формуванні свідомого споживання.</w:t>
      </w:r>
    </w:p>
    <w:p w14:paraId="212B0081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Проаналізуйте досвід провідних країн у впровадженні екологічних стандартів у промисловості.</w:t>
      </w:r>
    </w:p>
    <w:p w14:paraId="09BF2531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Оцініть стан впровадження системи екологічного аудиту в Україні.</w:t>
      </w:r>
    </w:p>
    <w:p w14:paraId="0502887E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Порівняйте систему екологічного аудиту в Україні та країнах Європейського Союзу.</w:t>
      </w:r>
    </w:p>
    <w:p w14:paraId="4D3B0C62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>, які методи та інструменти екологічного аудиту застосовуються у країнах ЄС.</w:t>
      </w:r>
    </w:p>
    <w:p w14:paraId="6D56F7CC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Визначте ключові проблеми, що перешкоджають ефективному впровадженню екологічного аудиту в Україні.</w:t>
      </w:r>
    </w:p>
    <w:p w14:paraId="3C6D320A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Оцініть роль екологічного аудиту у покращенні екологічної політики підприємств.</w:t>
      </w:r>
    </w:p>
    <w:p w14:paraId="442576E2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Охарактеризуйте основні принципи зеленої економіки в Європейському Союзі.</w:t>
      </w:r>
    </w:p>
    <w:p w14:paraId="6C4EA05A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>, як принципи зеленої економіки сприяють стійкому розвитку суспільства.</w:t>
      </w:r>
    </w:p>
    <w:p w14:paraId="1F6A9E40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Визначте основні напрямки розвитку зеленої економіки в Україні.</w:t>
      </w:r>
    </w:p>
    <w:p w14:paraId="5845B2F9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Проаналізуйте вплив зеленої економіки на зайнятість та створення нових робочих місць.</w:t>
      </w:r>
    </w:p>
    <w:p w14:paraId="772E62B7" w14:textId="04EFDD5E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Оцініть значення циркулярної економіки у формуванні екологічно відповідальної економічної моделі.</w:t>
      </w:r>
    </w:p>
    <w:p w14:paraId="3FCEAAF3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Проаналізуйте сучасний стан системи поводження з промисловими відходами в Україні та визначте її основні проблеми.</w:t>
      </w:r>
    </w:p>
    <w:p w14:paraId="7680F601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Оцініть вплив промислових відходів на довкілля та здоров’я населення України.</w:t>
      </w:r>
    </w:p>
    <w:p w14:paraId="4C6A7A60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>, які технології утилізації промислових відходів використовуються в Україні та світі.</w:t>
      </w:r>
    </w:p>
    <w:p w14:paraId="2BE59203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Запропонуйте ефективні шляхи вдосконалення системи поводження з промисловими відходами в Україні.</w:t>
      </w:r>
    </w:p>
    <w:p w14:paraId="211F4E77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Оцініть роль державного регулювання у сфері управління промисловими відходами.</w:t>
      </w:r>
    </w:p>
    <w:p w14:paraId="4911E8BF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 xml:space="preserve"> практики поводження з побутовими відходами в Україні та їх вплив на якість життя населення.</w:t>
      </w:r>
    </w:p>
    <w:p w14:paraId="4F1AC618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Проаналізуйте ефективність системи роздільного збору відходів в Україні та визначте основні проблеми її впровадження.</w:t>
      </w:r>
    </w:p>
    <w:p w14:paraId="512E7756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Визначте, які екологічні ризики створює неефективне управління побутовими відходами.</w:t>
      </w:r>
    </w:p>
    <w:p w14:paraId="7EA4F84D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 xml:space="preserve"> досвід європейських країн у сфері управління побутовими відходами та оцініть можливість його застосування в Україні.</w:t>
      </w:r>
    </w:p>
    <w:p w14:paraId="19D6AEEA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Запропонуйте механізми стимулювання громадян до відповідального поводження з побутовими відходами.</w:t>
      </w:r>
    </w:p>
    <w:p w14:paraId="5C01141C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Оцініть прогрес України в імплементації Директиви № 2008/98/ЄС про відходи.</w:t>
      </w:r>
    </w:p>
    <w:p w14:paraId="306D4C7E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Визначте ключові виклики, що виникають у процесі адаптації українського законодавства до вимог Директиви № 2008/98/ЄС.</w:t>
      </w:r>
    </w:p>
    <w:p w14:paraId="6C1C3AD6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Охарактеризуйте основні принципи європейської політики у сфері управління відходами.</w:t>
      </w:r>
    </w:p>
    <w:p w14:paraId="120A255F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Проаналізуйте, як імплементація Директиви № 2008/98/ЄС впливає на діяльність українських підприємств.</w:t>
      </w:r>
    </w:p>
    <w:p w14:paraId="2A486A48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>, які економічні механізми застосовуються в ЄС для стимулювання скорочення утворення відходів.</w:t>
      </w:r>
    </w:p>
    <w:p w14:paraId="37220B8C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Проаналізуйте впровадження директив ЄС щодо управління морським сміттям в Україні.</w:t>
      </w:r>
    </w:p>
    <w:p w14:paraId="3021C6F6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Оцініть вплив морського сміття на екологічний стан Чорного та Азовського морів.</w:t>
      </w:r>
    </w:p>
    <w:p w14:paraId="1ADAA1B0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Визначте основні джерела забруднення морських екосистем відходами в Україні.</w:t>
      </w:r>
    </w:p>
    <w:p w14:paraId="50799A01" w14:textId="77777777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45361">
        <w:rPr>
          <w:rFonts w:ascii="Times New Roman" w:hAnsi="Times New Roman" w:cs="Times New Roman"/>
          <w:sz w:val="28"/>
          <w:szCs w:val="28"/>
          <w:lang w:val="uk-UA"/>
        </w:rPr>
        <w:t>Дослідіть</w:t>
      </w:r>
      <w:proofErr w:type="spellEnd"/>
      <w:r w:rsidRPr="00545361">
        <w:rPr>
          <w:rFonts w:ascii="Times New Roman" w:hAnsi="Times New Roman" w:cs="Times New Roman"/>
          <w:sz w:val="28"/>
          <w:szCs w:val="28"/>
          <w:lang w:val="uk-UA"/>
        </w:rPr>
        <w:t xml:space="preserve"> методи очищення морських акваторій від пластикового забруднення.</w:t>
      </w:r>
    </w:p>
    <w:p w14:paraId="666DA99E" w14:textId="6415F3A0" w:rsidR="00545361" w:rsidRPr="00545361" w:rsidRDefault="00545361" w:rsidP="00545361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5361">
        <w:rPr>
          <w:rFonts w:ascii="Times New Roman" w:hAnsi="Times New Roman" w:cs="Times New Roman"/>
          <w:sz w:val="28"/>
          <w:szCs w:val="28"/>
          <w:lang w:val="uk-UA"/>
        </w:rPr>
        <w:t>Оцініть ефективність міжнародного співробітництва у боротьбі з морським сміттям.</w:t>
      </w:r>
    </w:p>
    <w:sectPr w:rsidR="00545361" w:rsidRPr="00545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73DA"/>
    <w:multiLevelType w:val="hybridMultilevel"/>
    <w:tmpl w:val="77346A9C"/>
    <w:lvl w:ilvl="0" w:tplc="527017C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163F14"/>
    <w:multiLevelType w:val="hybridMultilevel"/>
    <w:tmpl w:val="3D648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6C4522"/>
    <w:multiLevelType w:val="hybridMultilevel"/>
    <w:tmpl w:val="B2749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6D13"/>
    <w:multiLevelType w:val="hybridMultilevel"/>
    <w:tmpl w:val="5E4CF986"/>
    <w:lvl w:ilvl="0" w:tplc="B748C22A">
      <w:numFmt w:val="bullet"/>
      <w:lvlText w:val="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30478906">
    <w:abstractNumId w:val="1"/>
  </w:num>
  <w:num w:numId="2" w16cid:durableId="441611584">
    <w:abstractNumId w:val="3"/>
  </w:num>
  <w:num w:numId="3" w16cid:durableId="1172379263">
    <w:abstractNumId w:val="2"/>
  </w:num>
  <w:num w:numId="4" w16cid:durableId="21131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61"/>
    <w:rsid w:val="0020152F"/>
    <w:rsid w:val="00545361"/>
    <w:rsid w:val="00945C7A"/>
    <w:rsid w:val="00961B68"/>
    <w:rsid w:val="00E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16CA"/>
  <w15:chartTrackingRefBased/>
  <w15:docId w15:val="{0351EA5E-E112-40F5-BCD0-B5CC1905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3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3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3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3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3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5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Davydova</dc:creator>
  <cp:keywords/>
  <dc:description/>
  <cp:lastModifiedBy>Iryna Davydova</cp:lastModifiedBy>
  <cp:revision>1</cp:revision>
  <dcterms:created xsi:type="dcterms:W3CDTF">2025-03-09T20:19:00Z</dcterms:created>
  <dcterms:modified xsi:type="dcterms:W3CDTF">2025-03-09T20:36:00Z</dcterms:modified>
</cp:coreProperties>
</file>