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5DD1" w14:textId="590719CE" w:rsidR="00D778DF" w:rsidRDefault="00000000" w:rsidP="000075D3">
      <w:pPr>
        <w:pStyle w:val="Title"/>
      </w:pPr>
      <w:sdt>
        <w:sdtPr>
          <w:rPr>
            <w:b w:val="0"/>
            <w:color w:val="EE0000"/>
          </w:rPr>
          <w:alias w:val="Title"/>
          <w:tag w:val=""/>
          <w:id w:val="-487021785"/>
          <w:placeholder>
            <w:docPart w:val="FECE6922AF73438CA8B9B7B59EC812CD"/>
          </w:placeholder>
          <w:dataBinding w:prefixMappings="xmlns:ns0='http://purl.org/dc/elements/1.1/' xmlns:ns1='http://schemas.openxmlformats.org/package/2006/metadata/core-properties' " w:xpath="/ns1:coreProperties[1]/ns0:title[1]" w:storeItemID="{6C3C8BC8-F283-45AE-878A-BAB7291924A1}"/>
          <w:text/>
        </w:sdtPr>
        <w:sdtContent>
          <w:r w:rsidR="00307A41" w:rsidRPr="005A08E1">
            <w:t xml:space="preserve">Lab </w:t>
          </w:r>
          <w:r w:rsidR="00896B39" w:rsidRPr="005A08E1">
            <w:t>-</w:t>
          </w:r>
          <w:r w:rsidR="00307A41" w:rsidRPr="005A08E1">
            <w:t xml:space="preserve"> Enumeration with Nmap</w:t>
          </w:r>
        </w:sdtContent>
      </w:sdt>
      <w:r w:rsidR="005F5B4D">
        <w:t xml:space="preserve"> </w:t>
      </w:r>
    </w:p>
    <w:p w14:paraId="73540B3E" w14:textId="77777777" w:rsidR="00D778DF" w:rsidRPr="00E70096" w:rsidRDefault="00D778DF" w:rsidP="00524B71">
      <w:pPr>
        <w:pStyle w:val="Heading1"/>
        <w:numPr>
          <w:ilvl w:val="0"/>
          <w:numId w:val="0"/>
        </w:numPr>
        <w:ind w:left="360" w:hanging="360"/>
      </w:pPr>
      <w:r w:rsidRPr="00E70096">
        <w:t>Topology</w:t>
      </w:r>
    </w:p>
    <w:p w14:paraId="7A402E13" w14:textId="32AE73F4" w:rsidR="00D778DF" w:rsidRDefault="002E1BB9" w:rsidP="00D778DF">
      <w:pPr>
        <w:pStyle w:val="Visual"/>
      </w:pPr>
      <w:r>
        <w:rPr>
          <w:noProof/>
        </w:rPr>
        <w:drawing>
          <wp:inline distT="0" distB="0" distL="0" distR="0" wp14:anchorId="69A32F61" wp14:editId="77FAA6B7">
            <wp:extent cx="6400800" cy="405239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0800" cy="4052390"/>
                    </a:xfrm>
                    <a:prstGeom prst="rect">
                      <a:avLst/>
                    </a:prstGeom>
                  </pic:spPr>
                </pic:pic>
              </a:graphicData>
            </a:graphic>
          </wp:inline>
        </w:drawing>
      </w:r>
    </w:p>
    <w:p w14:paraId="532D485A" w14:textId="198501BD" w:rsidR="00D778DF" w:rsidRPr="00E70096" w:rsidRDefault="00D778DF" w:rsidP="00524B71">
      <w:pPr>
        <w:pStyle w:val="Heading1"/>
        <w:numPr>
          <w:ilvl w:val="0"/>
          <w:numId w:val="0"/>
        </w:numPr>
        <w:ind w:left="360" w:hanging="360"/>
      </w:pPr>
      <w:r w:rsidRPr="00E70096">
        <w:t>Objectives</w:t>
      </w:r>
    </w:p>
    <w:p w14:paraId="2A065FB8" w14:textId="16512390" w:rsidR="0019097F" w:rsidRDefault="0019097F">
      <w:pPr>
        <w:pStyle w:val="BodyTextL25"/>
      </w:pPr>
      <w:r>
        <w:t>N</w:t>
      </w:r>
      <w:r w:rsidR="41643D4F">
        <w:t xml:space="preserve">map </w:t>
      </w:r>
      <w:r>
        <w:t>is a powerful open-source tool for network mapping and discovery</w:t>
      </w:r>
      <w:r w:rsidR="00C12B10">
        <w:t xml:space="preserve">. </w:t>
      </w:r>
      <w:r>
        <w:t>In this lab, you will use N</w:t>
      </w:r>
      <w:r w:rsidR="438C24F1">
        <w:t>map</w:t>
      </w:r>
      <w:r>
        <w:t xml:space="preserve"> as part of your active reconnaissance strategy.</w:t>
      </w:r>
    </w:p>
    <w:p w14:paraId="34347EC3" w14:textId="2F1C30EC" w:rsidR="00CA730F" w:rsidRDefault="00CA730F" w:rsidP="00F36A54">
      <w:pPr>
        <w:pStyle w:val="Bulletlevel1"/>
      </w:pPr>
      <w:r>
        <w:t>Investigate Nmap</w:t>
      </w:r>
    </w:p>
    <w:p w14:paraId="16FD0F6F" w14:textId="77777777" w:rsidR="002171A9" w:rsidRPr="00F122F9" w:rsidRDefault="002171A9" w:rsidP="00F36A54">
      <w:pPr>
        <w:pStyle w:val="Bulletlevel1"/>
      </w:pPr>
      <w:r w:rsidRPr="00F122F9">
        <w:t>Perform Basic Nmap Scans</w:t>
      </w:r>
    </w:p>
    <w:p w14:paraId="4921471D" w14:textId="77777777" w:rsidR="00D778DF" w:rsidRDefault="00D778DF" w:rsidP="00524B71">
      <w:pPr>
        <w:pStyle w:val="Heading1"/>
        <w:numPr>
          <w:ilvl w:val="0"/>
          <w:numId w:val="0"/>
        </w:numPr>
        <w:ind w:left="360" w:hanging="360"/>
      </w:pPr>
      <w:r w:rsidRPr="00E70096">
        <w:t>Background / Scenario</w:t>
      </w:r>
    </w:p>
    <w:p w14:paraId="74636D76" w14:textId="10FD8596" w:rsidR="0019097F" w:rsidRDefault="0019097F" w:rsidP="0019097F">
      <w:pPr>
        <w:pStyle w:val="BodyTextL25"/>
      </w:pPr>
      <w:r>
        <w:t xml:space="preserve">A Wireshark capture shows unusual activity </w:t>
      </w:r>
      <w:r w:rsidR="00CB2528">
        <w:t xml:space="preserve">on </w:t>
      </w:r>
      <w:r>
        <w:t xml:space="preserve">a machine on the 10.6.6.0 </w:t>
      </w:r>
      <w:r w:rsidR="008C3B30">
        <w:t xml:space="preserve">DMZ </w:t>
      </w:r>
      <w:r>
        <w:t>network</w:t>
      </w:r>
      <w:r w:rsidR="00C12B10">
        <w:t xml:space="preserve">. </w:t>
      </w:r>
      <w:r>
        <w:t xml:space="preserve">You’ve been asked to do some active recon on the machine to determine what services it may be offering and if there are vulnerable applications that could present security issues. The IP address of the suspicious </w:t>
      </w:r>
      <w:r w:rsidR="00896B39">
        <w:t>computer</w:t>
      </w:r>
      <w:r>
        <w:t xml:space="preserve"> is 10.6.6.23</w:t>
      </w:r>
      <w:r w:rsidR="00C12B10">
        <w:t xml:space="preserve">. </w:t>
      </w:r>
      <w:r>
        <w:t>You have access to a Kali Linux system on the 10.6.6.0 network</w:t>
      </w:r>
      <w:r w:rsidR="00C12B10">
        <w:t xml:space="preserve">. </w:t>
      </w:r>
    </w:p>
    <w:p w14:paraId="0D12A178" w14:textId="77777777" w:rsidR="00D778DF" w:rsidRPr="00E70096" w:rsidRDefault="00D778DF" w:rsidP="00524B71">
      <w:pPr>
        <w:pStyle w:val="Heading1"/>
        <w:numPr>
          <w:ilvl w:val="0"/>
          <w:numId w:val="0"/>
        </w:numPr>
        <w:ind w:left="360" w:hanging="360"/>
      </w:pPr>
      <w:r w:rsidRPr="00E70096">
        <w:t>Required Resources</w:t>
      </w:r>
    </w:p>
    <w:p w14:paraId="3FD9CD6E" w14:textId="7DF5E15B" w:rsidR="00457934" w:rsidRDefault="001831F0" w:rsidP="00CD6B9D">
      <w:pPr>
        <w:pStyle w:val="Bulletlevel1"/>
      </w:pPr>
      <w:r w:rsidRPr="001831F0">
        <w:t>Kali VM customized for Ethical Hacker course</w:t>
      </w:r>
    </w:p>
    <w:p w14:paraId="21AABED8" w14:textId="77777777" w:rsidR="00125806" w:rsidRDefault="00125806" w:rsidP="00524B71">
      <w:pPr>
        <w:pStyle w:val="Heading1"/>
        <w:numPr>
          <w:ilvl w:val="0"/>
          <w:numId w:val="0"/>
        </w:numPr>
        <w:ind w:left="360" w:hanging="360"/>
      </w:pPr>
      <w:r>
        <w:lastRenderedPageBreak/>
        <w:t>Instructions</w:t>
      </w:r>
    </w:p>
    <w:p w14:paraId="2E681BB1" w14:textId="671BDD84" w:rsidR="00103401" w:rsidRDefault="008C3B30" w:rsidP="009A3FCF">
      <w:pPr>
        <w:pStyle w:val="Heading2"/>
      </w:pPr>
      <w:r>
        <w:t>Investigat</w:t>
      </w:r>
      <w:r w:rsidR="00AC0CE6">
        <w:t>e</w:t>
      </w:r>
      <w:r>
        <w:t xml:space="preserve"> Nmap</w:t>
      </w:r>
    </w:p>
    <w:p w14:paraId="6AFB2A1E" w14:textId="5F4E7122" w:rsidR="00231DCA" w:rsidRDefault="008C3B30" w:rsidP="009A3FCF">
      <w:pPr>
        <w:pStyle w:val="Heading3"/>
      </w:pPr>
      <w:r>
        <w:t>Log into Kali Linux and verify the environment</w:t>
      </w:r>
      <w:r w:rsidR="00CA49CE">
        <w:t>.</w:t>
      </w:r>
    </w:p>
    <w:p w14:paraId="4A486D8A" w14:textId="526BE866" w:rsidR="009A3FCF" w:rsidRDefault="008C3B30" w:rsidP="009A3FCF">
      <w:pPr>
        <w:pStyle w:val="SubStepAlpha"/>
      </w:pPr>
      <w:r>
        <w:t xml:space="preserve">Log into the Kali system with the username </w:t>
      </w:r>
      <w:r w:rsidR="00CA49CE">
        <w:rPr>
          <w:b/>
          <w:bCs/>
        </w:rPr>
        <w:t>kali</w:t>
      </w:r>
      <w:r>
        <w:t xml:space="preserve"> and the password </w:t>
      </w:r>
      <w:r w:rsidR="00CA49CE">
        <w:rPr>
          <w:b/>
          <w:bCs/>
        </w:rPr>
        <w:t>kali</w:t>
      </w:r>
      <w:r w:rsidRPr="00836DF5">
        <w:rPr>
          <w:i/>
          <w:iCs/>
        </w:rPr>
        <w:t>.</w:t>
      </w:r>
      <w:r>
        <w:t xml:space="preserve"> You are presented with the Kali desktop.</w:t>
      </w:r>
    </w:p>
    <w:p w14:paraId="6E4D66C2" w14:textId="4B51CFD2" w:rsidR="008C3B30" w:rsidRDefault="008C3B30" w:rsidP="009A3FCF">
      <w:pPr>
        <w:pStyle w:val="SubStepAlpha"/>
      </w:pPr>
      <w:r>
        <w:t>Open a terminal window.</w:t>
      </w:r>
    </w:p>
    <w:p w14:paraId="778634DA" w14:textId="5C734C74" w:rsidR="008C3B30" w:rsidRDefault="008C3B30" w:rsidP="009A3FCF">
      <w:pPr>
        <w:pStyle w:val="SubStepAlpha"/>
      </w:pPr>
      <w:r>
        <w:t>Verify that Kali has an interface in the 10.6.6.0/24 network using the</w:t>
      </w:r>
      <w:r w:rsidRPr="009E0977">
        <w:rPr>
          <w:b/>
          <w:bCs/>
        </w:rPr>
        <w:t xml:space="preserve"> </w:t>
      </w:r>
      <w:proofErr w:type="spellStart"/>
      <w:r w:rsidRPr="008C41B0">
        <w:rPr>
          <w:b/>
          <w:bCs/>
        </w:rPr>
        <w:t>ifconfig</w:t>
      </w:r>
      <w:proofErr w:type="spellEnd"/>
      <w:r>
        <w:t xml:space="preserve"> command.</w:t>
      </w:r>
    </w:p>
    <w:p w14:paraId="4E48E1CB" w14:textId="78AE5613" w:rsidR="008C3B30" w:rsidRDefault="008C3B30" w:rsidP="009A3FCF">
      <w:pPr>
        <w:pStyle w:val="SubStepAlpha"/>
      </w:pPr>
      <w:r>
        <w:t xml:space="preserve">Use </w:t>
      </w:r>
      <w:r w:rsidRPr="00311913">
        <w:t xml:space="preserve">the </w:t>
      </w:r>
      <w:proofErr w:type="spellStart"/>
      <w:r w:rsidRPr="00B83445">
        <w:rPr>
          <w:b/>
          <w:bCs/>
        </w:rPr>
        <w:t>nmap</w:t>
      </w:r>
      <w:proofErr w:type="spellEnd"/>
      <w:r w:rsidRPr="00B83445">
        <w:rPr>
          <w:b/>
          <w:bCs/>
        </w:rPr>
        <w:t xml:space="preserve"> -</w:t>
      </w:r>
      <w:r w:rsidR="00A75E4E" w:rsidRPr="00B83445">
        <w:rPr>
          <w:b/>
          <w:bCs/>
        </w:rPr>
        <w:t>V</w:t>
      </w:r>
      <w:r w:rsidRPr="00311913">
        <w:t xml:space="preserve"> command</w:t>
      </w:r>
      <w:r>
        <w:t xml:space="preserve"> to verify that </w:t>
      </w:r>
      <w:r w:rsidR="009D69DB">
        <w:t>N</w:t>
      </w:r>
      <w:r>
        <w:t xml:space="preserve">map is installed and to display the </w:t>
      </w:r>
      <w:r w:rsidR="004E03C7">
        <w:t xml:space="preserve">Nmap </w:t>
      </w:r>
      <w:r>
        <w:t>version</w:t>
      </w:r>
      <w:r w:rsidR="004E03C7">
        <w:t xml:space="preserve">. </w:t>
      </w:r>
      <w:r>
        <w:t xml:space="preserve">The output </w:t>
      </w:r>
      <w:r w:rsidR="004E03C7">
        <w:t xml:space="preserve">will </w:t>
      </w:r>
      <w:r>
        <w:t>be similar to what is shown</w:t>
      </w:r>
      <w:r w:rsidR="004E03C7">
        <w:t xml:space="preserve"> below</w:t>
      </w:r>
      <w:r>
        <w:t>.</w:t>
      </w:r>
    </w:p>
    <w:p w14:paraId="6CA92565" w14:textId="193B704E" w:rsidR="00A75E4E" w:rsidRDefault="00A75E4E" w:rsidP="008C41B0">
      <w:pPr>
        <w:pStyle w:val="CMD"/>
      </w:pPr>
      <w:r>
        <w:t>┌──(</w:t>
      </w:r>
      <w:proofErr w:type="spellStart"/>
      <w:r w:rsidR="00CA49CE">
        <w:t>kali</w:t>
      </w:r>
      <w:r>
        <w:rPr>
          <w:rFonts w:ascii="Malgun Gothic" w:eastAsia="Malgun Gothic" w:hAnsi="Malgun Gothic" w:cs="Malgun Gothic" w:hint="eastAsia"/>
        </w:rPr>
        <w:t>㉿</w:t>
      </w:r>
      <w:r w:rsidR="00CA49CE">
        <w:t>K</w:t>
      </w:r>
      <w:r>
        <w:t>ali</w:t>
      </w:r>
      <w:proofErr w:type="spellEnd"/>
      <w:r>
        <w:t>)</w:t>
      </w:r>
      <w:proofErr w:type="gramStart"/>
      <w:r>
        <w:t>-[</w:t>
      </w:r>
      <w:proofErr w:type="gramEnd"/>
      <w:r>
        <w:t>~]</w:t>
      </w:r>
    </w:p>
    <w:p w14:paraId="300C8ECD" w14:textId="77777777" w:rsidR="00A75E4E" w:rsidRDefault="00A75E4E" w:rsidP="008C41B0">
      <w:pPr>
        <w:pStyle w:val="CMD"/>
      </w:pPr>
      <w:r>
        <w:t xml:space="preserve">└─$ </w:t>
      </w:r>
      <w:proofErr w:type="spellStart"/>
      <w:r w:rsidRPr="008C41B0">
        <w:rPr>
          <w:b/>
          <w:bCs/>
          <w:sz w:val="18"/>
        </w:rPr>
        <w:t>nmap</w:t>
      </w:r>
      <w:proofErr w:type="spellEnd"/>
      <w:r w:rsidRPr="008C41B0">
        <w:rPr>
          <w:b/>
          <w:bCs/>
          <w:sz w:val="18"/>
        </w:rPr>
        <w:t xml:space="preserve"> -V</w:t>
      </w:r>
    </w:p>
    <w:p w14:paraId="6CCF12BB" w14:textId="77777777" w:rsidR="00A75E4E" w:rsidRDefault="00A75E4E" w:rsidP="0075022F">
      <w:pPr>
        <w:pStyle w:val="CMDOutput"/>
      </w:pPr>
      <w:r>
        <w:t xml:space="preserve">Nmap version 7.93 </w:t>
      </w:r>
      <w:proofErr w:type="gramStart"/>
      <w:r>
        <w:t>( https://nmap.org</w:t>
      </w:r>
      <w:proofErr w:type="gramEnd"/>
      <w:r>
        <w:t xml:space="preserve"> )</w:t>
      </w:r>
    </w:p>
    <w:p w14:paraId="5F0E7BFB" w14:textId="77777777" w:rsidR="00A75E4E" w:rsidRDefault="00A75E4E" w:rsidP="0075022F">
      <w:pPr>
        <w:pStyle w:val="CMDOutput"/>
      </w:pPr>
      <w:r>
        <w:t>Platform: x86_64-pc-linux-gnu</w:t>
      </w:r>
    </w:p>
    <w:p w14:paraId="49B72353" w14:textId="77777777" w:rsidR="00A75E4E" w:rsidRDefault="00A75E4E" w:rsidP="0075022F">
      <w:pPr>
        <w:pStyle w:val="CMDOutput"/>
      </w:pPr>
      <w:r>
        <w:t>Compiled with: liblua-5.3.6 openssl-3.0.7 libssh2-1.10.0 libz-1.2.11 libpcre-8.39 nmap-libpcap-1.7.3 nmap-libdnet-1.12 ipv6</w:t>
      </w:r>
    </w:p>
    <w:p w14:paraId="11D30A83" w14:textId="77777777" w:rsidR="00A75E4E" w:rsidRDefault="00A75E4E" w:rsidP="0075022F">
      <w:pPr>
        <w:pStyle w:val="CMDOutput"/>
      </w:pPr>
      <w:r>
        <w:t>Compiled without:</w:t>
      </w:r>
    </w:p>
    <w:p w14:paraId="3AA7E456" w14:textId="41D2BC57" w:rsidR="008C3B30" w:rsidRDefault="00A75E4E" w:rsidP="00E773FA">
      <w:pPr>
        <w:pStyle w:val="CMDOutput"/>
      </w:pPr>
      <w:r>
        <w:t xml:space="preserve">Available </w:t>
      </w:r>
      <w:proofErr w:type="spellStart"/>
      <w:r>
        <w:t>nsock</w:t>
      </w:r>
      <w:proofErr w:type="spellEnd"/>
      <w:r>
        <w:t xml:space="preserve"> engines: </w:t>
      </w:r>
      <w:proofErr w:type="spellStart"/>
      <w:r>
        <w:t>epoll</w:t>
      </w:r>
      <w:proofErr w:type="spellEnd"/>
      <w:r>
        <w:t xml:space="preserve"> poll select</w:t>
      </w:r>
    </w:p>
    <w:p w14:paraId="100B5342" w14:textId="35574807" w:rsidR="00231DCA" w:rsidRDefault="00B83D8A" w:rsidP="009A3FCF">
      <w:pPr>
        <w:pStyle w:val="Heading3"/>
      </w:pPr>
      <w:r>
        <w:t>Investigate Nmap</w:t>
      </w:r>
      <w:r w:rsidR="009D69DB">
        <w:t xml:space="preserve"> Options and Features</w:t>
      </w:r>
    </w:p>
    <w:p w14:paraId="1D85D6CE" w14:textId="5C032466" w:rsidR="00231DCA" w:rsidRDefault="00B83D8A" w:rsidP="5818FDFF">
      <w:pPr>
        <w:pStyle w:val="BodyTextL50"/>
        <w:numPr>
          <w:ilvl w:val="0"/>
          <w:numId w:val="1"/>
        </w:numPr>
      </w:pPr>
      <w:r>
        <w:t xml:space="preserve">Using the command </w:t>
      </w:r>
      <w:proofErr w:type="spellStart"/>
      <w:r w:rsidRPr="00A96709">
        <w:rPr>
          <w:b/>
          <w:bCs/>
        </w:rPr>
        <w:t>nmap</w:t>
      </w:r>
      <w:proofErr w:type="spellEnd"/>
      <w:r w:rsidRPr="00311913">
        <w:t xml:space="preserve"> </w:t>
      </w:r>
      <w:r>
        <w:t xml:space="preserve">without specifying any options or targets returns a list of commonly used </w:t>
      </w:r>
      <w:r w:rsidR="009D69DB">
        <w:t>Nmap</w:t>
      </w:r>
      <w:r>
        <w:t xml:space="preserve"> options</w:t>
      </w:r>
      <w:r w:rsidR="00C12B10">
        <w:t xml:space="preserve">. </w:t>
      </w:r>
      <w:r w:rsidR="009D69DB">
        <w:t xml:space="preserve">To access the Nmap help system use the command </w:t>
      </w:r>
      <w:proofErr w:type="spellStart"/>
      <w:r w:rsidR="009D69DB" w:rsidRPr="006C214A">
        <w:rPr>
          <w:b/>
          <w:bCs/>
        </w:rPr>
        <w:t>nmap</w:t>
      </w:r>
      <w:proofErr w:type="spellEnd"/>
      <w:r w:rsidR="009D69DB" w:rsidRPr="006C214A">
        <w:rPr>
          <w:b/>
          <w:bCs/>
        </w:rPr>
        <w:t xml:space="preserve"> -h</w:t>
      </w:r>
      <w:r w:rsidR="008A3F83" w:rsidRPr="007A2374">
        <w:t>.</w:t>
      </w:r>
      <w:r w:rsidR="00D76C4F">
        <w:rPr>
          <w:rStyle w:val="CMDChar"/>
          <w:b/>
          <w:bCs/>
        </w:rPr>
        <w:t xml:space="preserve"> </w:t>
      </w:r>
      <w:r w:rsidR="008A3F83">
        <w:t>The help output is divided into sections based on the type of detection that the option supports.</w:t>
      </w:r>
    </w:p>
    <w:p w14:paraId="70D23C43" w14:textId="65682DDD" w:rsidR="001729DC" w:rsidRDefault="001729DC" w:rsidP="5818FDFF">
      <w:pPr>
        <w:pStyle w:val="SubStepAlpha"/>
        <w:numPr>
          <w:ilvl w:val="0"/>
          <w:numId w:val="1"/>
        </w:numPr>
      </w:pPr>
      <w:r>
        <w:t xml:space="preserve">The </w:t>
      </w:r>
      <w:r w:rsidRPr="007A2374">
        <w:t>man</w:t>
      </w:r>
      <w:r>
        <w:t xml:space="preserve"> page for </w:t>
      </w:r>
      <w:r w:rsidR="008A3F83">
        <w:t>N</w:t>
      </w:r>
      <w:r>
        <w:t>map provides additional information</w:t>
      </w:r>
      <w:r w:rsidR="00C12B10">
        <w:t xml:space="preserve">. </w:t>
      </w:r>
      <w:r>
        <w:t xml:space="preserve">To access the man page, enter the command </w:t>
      </w:r>
      <w:r w:rsidRPr="00393F81">
        <w:rPr>
          <w:b/>
          <w:bCs/>
        </w:rPr>
        <w:t xml:space="preserve">man </w:t>
      </w:r>
      <w:proofErr w:type="spellStart"/>
      <w:r w:rsidRPr="00393F81">
        <w:rPr>
          <w:b/>
          <w:bCs/>
        </w:rPr>
        <w:t>nmap</w:t>
      </w:r>
      <w:proofErr w:type="spellEnd"/>
      <w:r>
        <w:t xml:space="preserve">. To exit the man pages, press </w:t>
      </w:r>
      <w:r w:rsidR="00C0690F" w:rsidRPr="00393F81">
        <w:rPr>
          <w:b/>
          <w:bCs/>
        </w:rPr>
        <w:t>q</w:t>
      </w:r>
      <w:r>
        <w:t xml:space="preserve"> to quit and return to the </w:t>
      </w:r>
      <w:r w:rsidR="00114B89">
        <w:t>terminal</w:t>
      </w:r>
      <w:r>
        <w:t xml:space="preserve"> prompt.</w:t>
      </w:r>
    </w:p>
    <w:p w14:paraId="0F316185" w14:textId="35B80334" w:rsidR="009814C8" w:rsidRPr="000075D3" w:rsidRDefault="00A01897" w:rsidP="00393F81">
      <w:pPr>
        <w:pStyle w:val="BodyTextL50"/>
        <w:rPr>
          <w:i/>
          <w:iCs/>
          <w:u w:val="single"/>
        </w:rPr>
      </w:pPr>
      <w:r w:rsidRPr="000075D3">
        <w:rPr>
          <w:i/>
          <w:iCs/>
          <w:u w:val="single"/>
        </w:rPr>
        <w:t>Use the man page for Nmap to complete the table.</w:t>
      </w:r>
    </w:p>
    <w:p w14:paraId="61E04729" w14:textId="0775671F" w:rsidR="00601620" w:rsidRPr="00601620" w:rsidRDefault="00601620" w:rsidP="001B0EE3">
      <w:pPr>
        <w:pStyle w:val="TableHeading"/>
      </w:pPr>
      <w:r w:rsidRPr="00601620">
        <w:t>Common NMAP Options</w:t>
      </w:r>
    </w:p>
    <w:tbl>
      <w:tblPr>
        <w:tblStyle w:val="LabTableStyle"/>
        <w:tblW w:w="10080" w:type="dxa"/>
        <w:tblLook w:val="04A0" w:firstRow="1" w:lastRow="0" w:firstColumn="1" w:lastColumn="0" w:noHBand="0" w:noVBand="1"/>
      </w:tblPr>
      <w:tblGrid>
        <w:gridCol w:w="2427"/>
        <w:gridCol w:w="7653"/>
      </w:tblGrid>
      <w:tr w:rsidR="00601620" w14:paraId="1FD4D94B" w14:textId="77777777" w:rsidTr="00827AD4">
        <w:trPr>
          <w:cnfStyle w:val="100000000000" w:firstRow="1" w:lastRow="0" w:firstColumn="0" w:lastColumn="0" w:oddVBand="0" w:evenVBand="0" w:oddHBand="0" w:evenHBand="0" w:firstRowFirstColumn="0" w:firstRowLastColumn="0" w:lastRowFirstColumn="0" w:lastRowLastColumn="0"/>
        </w:trPr>
        <w:tc>
          <w:tcPr>
            <w:tcW w:w="2427" w:type="dxa"/>
          </w:tcPr>
          <w:p w14:paraId="75671446" w14:textId="52769CB9" w:rsidR="00601620" w:rsidRDefault="00601620" w:rsidP="00827AD4">
            <w:pPr>
              <w:pStyle w:val="TableHeading"/>
            </w:pPr>
            <w:r>
              <w:t>Option</w:t>
            </w:r>
          </w:p>
        </w:tc>
        <w:tc>
          <w:tcPr>
            <w:tcW w:w="7653" w:type="dxa"/>
          </w:tcPr>
          <w:p w14:paraId="0E81ACF5" w14:textId="0D2E330B" w:rsidR="00601620" w:rsidRDefault="00601620" w:rsidP="00827AD4">
            <w:pPr>
              <w:pStyle w:val="TableHeading"/>
            </w:pPr>
            <w:r>
              <w:t>Description</w:t>
            </w:r>
          </w:p>
        </w:tc>
      </w:tr>
      <w:tr w:rsidR="00601620" w14:paraId="518428D3" w14:textId="77777777" w:rsidTr="00827AD4">
        <w:tc>
          <w:tcPr>
            <w:tcW w:w="2427" w:type="dxa"/>
          </w:tcPr>
          <w:p w14:paraId="747163B0" w14:textId="08EEF568" w:rsidR="00601620" w:rsidRPr="00827AD4" w:rsidRDefault="00601620" w:rsidP="00940F8A">
            <w:pPr>
              <w:pStyle w:val="TableText"/>
              <w:jc w:val="center"/>
              <w:rPr>
                <w:b/>
                <w:bCs/>
              </w:rPr>
            </w:pPr>
            <w:r w:rsidRPr="00827AD4">
              <w:rPr>
                <w:b/>
                <w:bCs/>
              </w:rPr>
              <w:t>-A</w:t>
            </w:r>
          </w:p>
        </w:tc>
        <w:tc>
          <w:tcPr>
            <w:tcW w:w="7653" w:type="dxa"/>
          </w:tcPr>
          <w:p w14:paraId="3D0A5C4F" w14:textId="3C018D4C" w:rsidR="00601620" w:rsidRPr="00940F8A" w:rsidRDefault="00601620" w:rsidP="00940F8A">
            <w:pPr>
              <w:pStyle w:val="TableText"/>
              <w:rPr>
                <w:rStyle w:val="AnswerGray"/>
              </w:rPr>
            </w:pPr>
          </w:p>
        </w:tc>
      </w:tr>
      <w:tr w:rsidR="00601620" w14:paraId="08D6A3A5" w14:textId="77777777" w:rsidTr="00827AD4">
        <w:tc>
          <w:tcPr>
            <w:tcW w:w="2427" w:type="dxa"/>
          </w:tcPr>
          <w:p w14:paraId="7929598B" w14:textId="79A195CC" w:rsidR="00601620" w:rsidRPr="00940F8A" w:rsidRDefault="00601620" w:rsidP="00940F8A">
            <w:pPr>
              <w:pStyle w:val="TableText"/>
              <w:jc w:val="center"/>
              <w:rPr>
                <w:b/>
                <w:bCs/>
              </w:rPr>
            </w:pPr>
            <w:r w:rsidRPr="00940F8A">
              <w:rPr>
                <w:b/>
                <w:bCs/>
              </w:rPr>
              <w:t>-O</w:t>
            </w:r>
          </w:p>
        </w:tc>
        <w:tc>
          <w:tcPr>
            <w:tcW w:w="7653" w:type="dxa"/>
          </w:tcPr>
          <w:p w14:paraId="425D1AB7" w14:textId="22966478" w:rsidR="00601620" w:rsidRPr="00940F8A" w:rsidRDefault="00601620" w:rsidP="00792672">
            <w:pPr>
              <w:pStyle w:val="TableText"/>
              <w:rPr>
                <w:rStyle w:val="AnswerGray"/>
              </w:rPr>
            </w:pPr>
          </w:p>
        </w:tc>
      </w:tr>
      <w:tr w:rsidR="00601620" w14:paraId="5AF1C3C6" w14:textId="77777777" w:rsidTr="00827AD4">
        <w:tc>
          <w:tcPr>
            <w:tcW w:w="2427" w:type="dxa"/>
          </w:tcPr>
          <w:p w14:paraId="570D6A8D" w14:textId="653E80DB" w:rsidR="00601620" w:rsidRPr="00792672" w:rsidRDefault="00601620" w:rsidP="00792672">
            <w:pPr>
              <w:pStyle w:val="TableText"/>
              <w:jc w:val="center"/>
              <w:rPr>
                <w:b/>
                <w:bCs/>
              </w:rPr>
            </w:pPr>
            <w:r w:rsidRPr="00792672">
              <w:rPr>
                <w:b/>
                <w:bCs/>
              </w:rPr>
              <w:t>-p</w:t>
            </w:r>
            <w:r w:rsidR="00EF7FED" w:rsidRPr="00792672">
              <w:rPr>
                <w:b/>
                <w:bCs/>
              </w:rPr>
              <w:t xml:space="preserve"> </w:t>
            </w:r>
            <w:r w:rsidRPr="00792672">
              <w:rPr>
                <w:b/>
                <w:bCs/>
              </w:rPr>
              <w:t>&lt;port</w:t>
            </w:r>
            <w:r w:rsidR="00EF7FED" w:rsidRPr="00792672">
              <w:rPr>
                <w:b/>
                <w:bCs/>
              </w:rPr>
              <w:t xml:space="preserve"> ranges</w:t>
            </w:r>
            <w:r w:rsidRPr="00792672">
              <w:rPr>
                <w:b/>
                <w:bCs/>
              </w:rPr>
              <w:t>&gt;</w:t>
            </w:r>
          </w:p>
        </w:tc>
        <w:tc>
          <w:tcPr>
            <w:tcW w:w="7653" w:type="dxa"/>
          </w:tcPr>
          <w:p w14:paraId="38BD8DB2" w14:textId="7E990A7C" w:rsidR="00601620" w:rsidRPr="00792672" w:rsidRDefault="00601620" w:rsidP="00792672">
            <w:pPr>
              <w:pStyle w:val="TableText"/>
              <w:rPr>
                <w:rStyle w:val="AnswerGray"/>
              </w:rPr>
            </w:pPr>
          </w:p>
        </w:tc>
      </w:tr>
      <w:tr w:rsidR="00601620" w14:paraId="1AC5EEA3" w14:textId="77777777" w:rsidTr="00827AD4">
        <w:tc>
          <w:tcPr>
            <w:tcW w:w="2427" w:type="dxa"/>
          </w:tcPr>
          <w:p w14:paraId="66DACBF5" w14:textId="6EC9F5DA" w:rsidR="00601620" w:rsidRPr="00792672" w:rsidRDefault="00601620" w:rsidP="00792672">
            <w:pPr>
              <w:pStyle w:val="TableText"/>
              <w:jc w:val="center"/>
              <w:rPr>
                <w:b/>
                <w:bCs/>
              </w:rPr>
            </w:pPr>
            <w:r w:rsidRPr="00792672">
              <w:rPr>
                <w:b/>
                <w:bCs/>
              </w:rPr>
              <w:t>-</w:t>
            </w:r>
            <w:proofErr w:type="spellStart"/>
            <w:r w:rsidRPr="00792672">
              <w:rPr>
                <w:b/>
                <w:bCs/>
              </w:rPr>
              <w:t>sF</w:t>
            </w:r>
            <w:proofErr w:type="spellEnd"/>
          </w:p>
        </w:tc>
        <w:tc>
          <w:tcPr>
            <w:tcW w:w="7653" w:type="dxa"/>
          </w:tcPr>
          <w:p w14:paraId="72CF6E43" w14:textId="50342E68" w:rsidR="00601620" w:rsidRPr="00792672" w:rsidRDefault="00601620" w:rsidP="00792672">
            <w:pPr>
              <w:pStyle w:val="TableText"/>
              <w:rPr>
                <w:rStyle w:val="AnswerGray"/>
              </w:rPr>
            </w:pPr>
          </w:p>
        </w:tc>
      </w:tr>
      <w:tr w:rsidR="00601620" w14:paraId="384926AA" w14:textId="77777777" w:rsidTr="00827AD4">
        <w:tc>
          <w:tcPr>
            <w:tcW w:w="2427" w:type="dxa"/>
          </w:tcPr>
          <w:p w14:paraId="77685760" w14:textId="1F33AB30" w:rsidR="00601620" w:rsidRPr="00792672" w:rsidRDefault="00601620" w:rsidP="00701F66">
            <w:pPr>
              <w:pStyle w:val="TableText"/>
              <w:jc w:val="center"/>
              <w:rPr>
                <w:b/>
                <w:bCs/>
              </w:rPr>
            </w:pPr>
            <w:r w:rsidRPr="00792672">
              <w:rPr>
                <w:b/>
                <w:bCs/>
              </w:rPr>
              <w:t>-</w:t>
            </w:r>
            <w:proofErr w:type="spellStart"/>
            <w:r w:rsidRPr="00792672">
              <w:rPr>
                <w:b/>
                <w:bCs/>
              </w:rPr>
              <w:t>sn</w:t>
            </w:r>
            <w:proofErr w:type="spellEnd"/>
          </w:p>
        </w:tc>
        <w:tc>
          <w:tcPr>
            <w:tcW w:w="7653" w:type="dxa"/>
          </w:tcPr>
          <w:p w14:paraId="78ED0797" w14:textId="7CE53341" w:rsidR="00601620" w:rsidRPr="00701F66" w:rsidRDefault="00601620" w:rsidP="00701F66">
            <w:pPr>
              <w:pStyle w:val="TableText"/>
              <w:rPr>
                <w:rStyle w:val="AnswerGray"/>
              </w:rPr>
            </w:pPr>
          </w:p>
        </w:tc>
      </w:tr>
      <w:tr w:rsidR="00601620" w14:paraId="632310EE" w14:textId="77777777" w:rsidTr="00827AD4">
        <w:tc>
          <w:tcPr>
            <w:tcW w:w="2427" w:type="dxa"/>
          </w:tcPr>
          <w:p w14:paraId="20C37A6F" w14:textId="2C593200" w:rsidR="00601620" w:rsidRPr="00701F66" w:rsidRDefault="00727B36" w:rsidP="00701F66">
            <w:pPr>
              <w:pStyle w:val="TableText"/>
              <w:jc w:val="center"/>
              <w:rPr>
                <w:b/>
                <w:bCs/>
              </w:rPr>
            </w:pPr>
            <w:r>
              <w:rPr>
                <w:b/>
                <w:bCs/>
              </w:rPr>
              <w:t>-</w:t>
            </w:r>
            <w:proofErr w:type="spellStart"/>
            <w:r w:rsidR="00601620" w:rsidRPr="00701F66">
              <w:rPr>
                <w:b/>
                <w:bCs/>
              </w:rPr>
              <w:t>sS</w:t>
            </w:r>
            <w:proofErr w:type="spellEnd"/>
          </w:p>
        </w:tc>
        <w:tc>
          <w:tcPr>
            <w:tcW w:w="7653" w:type="dxa"/>
          </w:tcPr>
          <w:p w14:paraId="063CBCC9" w14:textId="7FEC3EE5" w:rsidR="00601620" w:rsidRPr="00701F66" w:rsidRDefault="00601620" w:rsidP="00701F66">
            <w:pPr>
              <w:pStyle w:val="TableText"/>
              <w:rPr>
                <w:rStyle w:val="AnswerGray"/>
              </w:rPr>
            </w:pPr>
          </w:p>
        </w:tc>
      </w:tr>
      <w:tr w:rsidR="00601620" w14:paraId="382B974B" w14:textId="77777777" w:rsidTr="00827AD4">
        <w:tc>
          <w:tcPr>
            <w:tcW w:w="2427" w:type="dxa"/>
          </w:tcPr>
          <w:p w14:paraId="55AAF653" w14:textId="2D9022FD" w:rsidR="00601620" w:rsidRPr="004B3D03" w:rsidRDefault="00601620" w:rsidP="004B3D03">
            <w:pPr>
              <w:pStyle w:val="TableText"/>
              <w:jc w:val="center"/>
              <w:rPr>
                <w:b/>
                <w:bCs/>
              </w:rPr>
            </w:pPr>
            <w:r w:rsidRPr="004B3D03">
              <w:rPr>
                <w:b/>
                <w:bCs/>
              </w:rPr>
              <w:t>-</w:t>
            </w:r>
            <w:proofErr w:type="spellStart"/>
            <w:r w:rsidRPr="004B3D03">
              <w:rPr>
                <w:b/>
                <w:bCs/>
              </w:rPr>
              <w:t>sT</w:t>
            </w:r>
            <w:proofErr w:type="spellEnd"/>
          </w:p>
        </w:tc>
        <w:tc>
          <w:tcPr>
            <w:tcW w:w="7653" w:type="dxa"/>
          </w:tcPr>
          <w:p w14:paraId="1AB8A200" w14:textId="2535C1D1" w:rsidR="00601620" w:rsidRPr="004B3D03" w:rsidRDefault="00601620" w:rsidP="004B3D03">
            <w:pPr>
              <w:pStyle w:val="TableText"/>
              <w:rPr>
                <w:rStyle w:val="AnswerGray"/>
              </w:rPr>
            </w:pPr>
          </w:p>
        </w:tc>
      </w:tr>
      <w:tr w:rsidR="00601620" w14:paraId="15BA0D09" w14:textId="77777777" w:rsidTr="00827AD4">
        <w:tc>
          <w:tcPr>
            <w:tcW w:w="2427" w:type="dxa"/>
          </w:tcPr>
          <w:p w14:paraId="5BF56B9D" w14:textId="69C92369" w:rsidR="00601620" w:rsidRPr="004B3D03" w:rsidRDefault="00601620" w:rsidP="00965C3E">
            <w:pPr>
              <w:pStyle w:val="TableText"/>
              <w:jc w:val="center"/>
              <w:rPr>
                <w:b/>
                <w:bCs/>
              </w:rPr>
            </w:pPr>
            <w:r w:rsidRPr="004B3D03">
              <w:rPr>
                <w:b/>
                <w:bCs/>
              </w:rPr>
              <w:t>-</w:t>
            </w:r>
            <w:proofErr w:type="spellStart"/>
            <w:r w:rsidRPr="004B3D03">
              <w:rPr>
                <w:b/>
                <w:bCs/>
              </w:rPr>
              <w:t>sV</w:t>
            </w:r>
            <w:proofErr w:type="spellEnd"/>
          </w:p>
        </w:tc>
        <w:tc>
          <w:tcPr>
            <w:tcW w:w="7653" w:type="dxa"/>
          </w:tcPr>
          <w:p w14:paraId="712E3BD3" w14:textId="504F5641" w:rsidR="00601620" w:rsidRPr="000075D3" w:rsidRDefault="00601620" w:rsidP="00965C3E">
            <w:pPr>
              <w:pStyle w:val="TableText"/>
              <w:rPr>
                <w:rStyle w:val="AnswerGray"/>
                <w:lang w:val="uk-UA"/>
              </w:rPr>
            </w:pPr>
          </w:p>
        </w:tc>
      </w:tr>
      <w:tr w:rsidR="6D212F69" w14:paraId="6C1FF476" w14:textId="77777777" w:rsidTr="00827AD4">
        <w:trPr>
          <w:trHeight w:val="300"/>
        </w:trPr>
        <w:tc>
          <w:tcPr>
            <w:tcW w:w="2427" w:type="dxa"/>
          </w:tcPr>
          <w:p w14:paraId="3A6F6747" w14:textId="4BE27971" w:rsidR="00E4C3C4" w:rsidRPr="00965C3E" w:rsidRDefault="00E4C3C4" w:rsidP="00965C3E">
            <w:pPr>
              <w:pStyle w:val="TableText"/>
              <w:jc w:val="center"/>
              <w:rPr>
                <w:b/>
                <w:bCs/>
              </w:rPr>
            </w:pPr>
            <w:r w:rsidRPr="00965C3E">
              <w:rPr>
                <w:b/>
                <w:bCs/>
              </w:rPr>
              <w:t>-T&lt;</w:t>
            </w:r>
            <w:r w:rsidR="4011DD2E" w:rsidRPr="00965C3E">
              <w:rPr>
                <w:b/>
                <w:bCs/>
              </w:rPr>
              <w:t>0</w:t>
            </w:r>
            <w:r w:rsidRPr="00965C3E">
              <w:rPr>
                <w:b/>
                <w:bCs/>
              </w:rPr>
              <w:t>-5&gt;</w:t>
            </w:r>
          </w:p>
        </w:tc>
        <w:tc>
          <w:tcPr>
            <w:tcW w:w="7653" w:type="dxa"/>
          </w:tcPr>
          <w:p w14:paraId="4BD01F18" w14:textId="3DB1410C" w:rsidR="00E4C3C4" w:rsidRPr="000075D3" w:rsidRDefault="00E4C3C4" w:rsidP="00965C3E">
            <w:pPr>
              <w:pStyle w:val="TableText"/>
              <w:rPr>
                <w:rStyle w:val="AnswerGray"/>
                <w:lang w:val="uk-UA"/>
              </w:rPr>
            </w:pPr>
          </w:p>
        </w:tc>
      </w:tr>
      <w:tr w:rsidR="00601620" w14:paraId="68B8C8CE" w14:textId="77777777" w:rsidTr="00827AD4">
        <w:tc>
          <w:tcPr>
            <w:tcW w:w="2427" w:type="dxa"/>
          </w:tcPr>
          <w:p w14:paraId="7E112072" w14:textId="58D867AF" w:rsidR="00601620" w:rsidRPr="00965C3E" w:rsidRDefault="00601620" w:rsidP="00965C3E">
            <w:pPr>
              <w:pStyle w:val="TableText"/>
              <w:jc w:val="center"/>
              <w:rPr>
                <w:b/>
                <w:bCs/>
              </w:rPr>
            </w:pPr>
            <w:r w:rsidRPr="00965C3E">
              <w:rPr>
                <w:b/>
                <w:bCs/>
              </w:rPr>
              <w:t>-v</w:t>
            </w:r>
          </w:p>
        </w:tc>
        <w:tc>
          <w:tcPr>
            <w:tcW w:w="7653" w:type="dxa"/>
          </w:tcPr>
          <w:p w14:paraId="72169E03" w14:textId="541934F6" w:rsidR="00601620" w:rsidRPr="00965C3E" w:rsidRDefault="00601620" w:rsidP="00965C3E">
            <w:pPr>
              <w:pStyle w:val="TableText"/>
              <w:rPr>
                <w:rStyle w:val="AnswerGray"/>
              </w:rPr>
            </w:pPr>
          </w:p>
        </w:tc>
      </w:tr>
      <w:tr w:rsidR="00601620" w14:paraId="19231C2A" w14:textId="77777777" w:rsidTr="00827AD4">
        <w:tc>
          <w:tcPr>
            <w:tcW w:w="2427" w:type="dxa"/>
          </w:tcPr>
          <w:p w14:paraId="1EF6D70E" w14:textId="7CC74026" w:rsidR="00601620" w:rsidRPr="00965C3E" w:rsidRDefault="00601620" w:rsidP="00965C3E">
            <w:pPr>
              <w:pStyle w:val="TableText"/>
              <w:jc w:val="center"/>
              <w:rPr>
                <w:b/>
                <w:bCs/>
              </w:rPr>
            </w:pPr>
            <w:r w:rsidRPr="00965C3E">
              <w:rPr>
                <w:b/>
                <w:bCs/>
              </w:rPr>
              <w:t>--open</w:t>
            </w:r>
          </w:p>
        </w:tc>
        <w:tc>
          <w:tcPr>
            <w:tcW w:w="7653" w:type="dxa"/>
          </w:tcPr>
          <w:p w14:paraId="7EA4F39F" w14:textId="1CFC6AE2" w:rsidR="00601620" w:rsidRPr="000075D3" w:rsidRDefault="00601620" w:rsidP="00965C3E">
            <w:pPr>
              <w:pStyle w:val="TableText"/>
              <w:rPr>
                <w:rStyle w:val="AnswerGray"/>
                <w:lang w:val="uk-UA"/>
              </w:rPr>
            </w:pPr>
          </w:p>
        </w:tc>
      </w:tr>
    </w:tbl>
    <w:p w14:paraId="1E9C5611" w14:textId="77777777" w:rsidR="00624C05" w:rsidRPr="00114B89" w:rsidRDefault="00624C05" w:rsidP="00114B89">
      <w:pPr>
        <w:pStyle w:val="ConfigWindow"/>
      </w:pPr>
      <w:r w:rsidRPr="00114B89">
        <w:t>Blank Line, No additional information</w:t>
      </w:r>
    </w:p>
    <w:p w14:paraId="6BA4DDFA" w14:textId="3088FF6E" w:rsidR="00B83D8A" w:rsidRPr="00F122F9" w:rsidRDefault="001B0EE3" w:rsidP="001B0EE3">
      <w:pPr>
        <w:pStyle w:val="Heading2"/>
      </w:pPr>
      <w:r w:rsidRPr="00F122F9">
        <w:lastRenderedPageBreak/>
        <w:t>Perform Basic Nmap Scans</w:t>
      </w:r>
    </w:p>
    <w:p w14:paraId="3AB566FE" w14:textId="627450D7" w:rsidR="00103D36" w:rsidRPr="0003446B" w:rsidRDefault="001B0EE3" w:rsidP="0003446B">
      <w:pPr>
        <w:pStyle w:val="Heading3"/>
      </w:pPr>
      <w:r w:rsidRPr="0003446B">
        <w:t xml:space="preserve">Initiate a basic Nmap scan of the target </w:t>
      </w:r>
      <w:r w:rsidR="00896B39">
        <w:t>computer</w:t>
      </w:r>
      <w:r w:rsidRPr="0003446B">
        <w:t>.</w:t>
      </w:r>
    </w:p>
    <w:p w14:paraId="0D5673D0" w14:textId="39F78508" w:rsidR="001B0EE3" w:rsidRDefault="001B0EE3" w:rsidP="001B0EE3">
      <w:pPr>
        <w:pStyle w:val="SubStepAlpha"/>
      </w:pPr>
      <w:r>
        <w:t>To quickly scan the DMZ for active hosts, you can perform a discovery scan</w:t>
      </w:r>
      <w:r w:rsidR="00C12B10">
        <w:t xml:space="preserve">. </w:t>
      </w:r>
      <w:r>
        <w:t>In a discovery scan, the scanning host send</w:t>
      </w:r>
      <w:r w:rsidR="4E7F0574">
        <w:t>s</w:t>
      </w:r>
      <w:r>
        <w:t xml:space="preserve"> an ICMP echo request (ping), a TCP SYN to port 443, a TCP ACK to port 80, and an ICMP timestamp request</w:t>
      </w:r>
      <w:r w:rsidR="00C12B10">
        <w:t xml:space="preserve">. </w:t>
      </w:r>
      <w:r>
        <w:t>A response to any of the requests indicates that the host is up and the IP protocol stack on the host is functioning. Enter the</w:t>
      </w:r>
      <w:r w:rsidR="00CE1E55">
        <w:t xml:space="preserve"> following</w:t>
      </w:r>
      <w:r>
        <w:t xml:space="preserve"> command to scan the DMZ network:</w:t>
      </w:r>
    </w:p>
    <w:p w14:paraId="33F93F98" w14:textId="0D874652" w:rsidR="000D1898" w:rsidRPr="00DB1203" w:rsidRDefault="000D1898" w:rsidP="000D1898">
      <w:pPr>
        <w:pStyle w:val="CMD"/>
      </w:pPr>
      <w:r w:rsidRPr="00DB1203">
        <w:t>┌──(</w:t>
      </w:r>
      <w:proofErr w:type="spellStart"/>
      <w:r w:rsidRPr="00DB1203">
        <w:t>kali</w:t>
      </w:r>
      <w:r w:rsidRPr="00DB1203">
        <w:rPr>
          <w:rFonts w:ascii="Malgun Gothic" w:eastAsia="Malgun Gothic" w:hAnsi="Malgun Gothic" w:cs="Malgun Gothic" w:hint="eastAsia"/>
        </w:rPr>
        <w:t>㉿</w:t>
      </w:r>
      <w:r w:rsidRPr="00DB1203">
        <w:t>Kali</w:t>
      </w:r>
      <w:proofErr w:type="spellEnd"/>
      <w:r w:rsidRPr="00DB1203">
        <w:t>)</w:t>
      </w:r>
      <w:proofErr w:type="gramStart"/>
      <w:r w:rsidRPr="00DB1203">
        <w:t>-[</w:t>
      </w:r>
      <w:proofErr w:type="gramEnd"/>
      <w:r w:rsidRPr="00DB1203">
        <w:t>~]</w:t>
      </w:r>
    </w:p>
    <w:p w14:paraId="3CE35A82" w14:textId="504EAB1D" w:rsidR="001B0EE3" w:rsidRDefault="000D1898" w:rsidP="000D1898">
      <w:pPr>
        <w:pStyle w:val="CMD"/>
        <w:rPr>
          <w:b/>
          <w:bCs/>
        </w:rPr>
      </w:pPr>
      <w:r w:rsidRPr="00DB1203">
        <w:t>└─$</w:t>
      </w:r>
      <w:r w:rsidRPr="000D1898">
        <w:rPr>
          <w:b/>
          <w:bCs/>
        </w:rPr>
        <w:t xml:space="preserve"> </w:t>
      </w:r>
      <w:proofErr w:type="spellStart"/>
      <w:r w:rsidRPr="000D1898">
        <w:rPr>
          <w:b/>
          <w:bCs/>
        </w:rPr>
        <w:t>nmap</w:t>
      </w:r>
      <w:proofErr w:type="spellEnd"/>
      <w:r w:rsidRPr="000D1898">
        <w:rPr>
          <w:b/>
          <w:bCs/>
        </w:rPr>
        <w:t xml:space="preserve"> -</w:t>
      </w:r>
      <w:proofErr w:type="spellStart"/>
      <w:r w:rsidRPr="000D1898">
        <w:rPr>
          <w:b/>
          <w:bCs/>
        </w:rPr>
        <w:t>sn</w:t>
      </w:r>
      <w:proofErr w:type="spellEnd"/>
      <w:r w:rsidRPr="000D1898">
        <w:rPr>
          <w:b/>
          <w:bCs/>
        </w:rPr>
        <w:t xml:space="preserve"> 10.6.6.0/24</w:t>
      </w:r>
    </w:p>
    <w:p w14:paraId="5A85AE7F" w14:textId="66742AAD" w:rsidR="001B0EE3" w:rsidRPr="00651568" w:rsidRDefault="006869BD" w:rsidP="00DF4FA3">
      <w:pPr>
        <w:pStyle w:val="Heading4"/>
      </w:pPr>
      <w:r w:rsidRPr="00651568">
        <w:t>question:</w:t>
      </w:r>
    </w:p>
    <w:p w14:paraId="4AAC400E" w14:textId="27BC4E07" w:rsidR="001B0EE3" w:rsidRPr="000075D3" w:rsidRDefault="001B0EE3" w:rsidP="006869BD">
      <w:pPr>
        <w:pStyle w:val="BodyTextL50"/>
        <w:spacing w:before="0"/>
        <w:rPr>
          <w:i/>
          <w:iCs/>
          <w:u w:val="single"/>
        </w:rPr>
      </w:pPr>
      <w:r w:rsidRPr="000075D3">
        <w:rPr>
          <w:i/>
          <w:iCs/>
          <w:u w:val="single"/>
        </w:rPr>
        <w:t>How many active hosts are located in DMZ network?</w:t>
      </w:r>
    </w:p>
    <w:p w14:paraId="277A234B" w14:textId="0F1328BF" w:rsidR="00242530" w:rsidRDefault="00242530" w:rsidP="007D7C75">
      <w:pPr>
        <w:pStyle w:val="AnswerLineL50"/>
      </w:pPr>
      <w:r>
        <w:t>Type your answers here.</w:t>
      </w:r>
    </w:p>
    <w:p w14:paraId="796B02DF" w14:textId="1B1188D5" w:rsidR="00D27CF1" w:rsidRPr="0003446B" w:rsidRDefault="00D27CF1" w:rsidP="0003446B">
      <w:pPr>
        <w:pStyle w:val="SubStepAlpha"/>
      </w:pPr>
      <w:r w:rsidRPr="0003446B">
        <w:t>The host 10.6.6.23 was identified as suspicious in a Wireshark capture</w:t>
      </w:r>
      <w:r w:rsidR="00B52DD2">
        <w:t>,</w:t>
      </w:r>
      <w:r w:rsidRPr="0003446B">
        <w:t xml:space="preserve"> and it is necessary to perform additional reconnaissance to discover more about the </w:t>
      </w:r>
      <w:r w:rsidR="00896B39">
        <w:t>computer</w:t>
      </w:r>
      <w:r w:rsidRPr="0003446B">
        <w:t xml:space="preserve"> and its services. Use the </w:t>
      </w:r>
      <w:proofErr w:type="spellStart"/>
      <w:r w:rsidRPr="00C656E4">
        <w:rPr>
          <w:b/>
          <w:bCs/>
        </w:rPr>
        <w:t>nmap</w:t>
      </w:r>
      <w:proofErr w:type="spellEnd"/>
      <w:r w:rsidRPr="0003446B">
        <w:t xml:space="preserve"> command to execute a default scan</w:t>
      </w:r>
      <w:r w:rsidR="008A3F83">
        <w:t xml:space="preserve"> on the target host</w:t>
      </w:r>
      <w:r w:rsidRPr="0003446B">
        <w:t>.</w:t>
      </w:r>
    </w:p>
    <w:p w14:paraId="451EFF2D" w14:textId="77777777" w:rsidR="00B52DD2" w:rsidRPr="008B49D8" w:rsidRDefault="00B52DD2" w:rsidP="009A7C7E">
      <w:pPr>
        <w:pStyle w:val="CMD"/>
      </w:pPr>
      <w:r w:rsidRPr="008B49D8">
        <w:t>┌──(</w:t>
      </w:r>
      <w:proofErr w:type="spellStart"/>
      <w:r w:rsidRPr="008B49D8">
        <w:t>kali</w:t>
      </w:r>
      <w:r w:rsidRPr="008B49D8">
        <w:rPr>
          <w:rFonts w:ascii="Malgun Gothic" w:eastAsia="Malgun Gothic" w:hAnsi="Malgun Gothic" w:cs="Malgun Gothic" w:hint="eastAsia"/>
        </w:rPr>
        <w:t>㉿</w:t>
      </w:r>
      <w:r w:rsidRPr="008B49D8">
        <w:t>Kali</w:t>
      </w:r>
      <w:proofErr w:type="spellEnd"/>
      <w:r w:rsidRPr="008B49D8">
        <w:t>)</w:t>
      </w:r>
      <w:proofErr w:type="gramStart"/>
      <w:r w:rsidRPr="008B49D8">
        <w:t>-[</w:t>
      </w:r>
      <w:proofErr w:type="gramEnd"/>
      <w:r w:rsidRPr="008B49D8">
        <w:t>~]</w:t>
      </w:r>
    </w:p>
    <w:p w14:paraId="4819CF4D" w14:textId="51304227" w:rsidR="00D27CF1" w:rsidRPr="00DE49AC" w:rsidRDefault="00B52DD2" w:rsidP="009A7C7E">
      <w:pPr>
        <w:pStyle w:val="CMD"/>
      </w:pPr>
      <w:r w:rsidRPr="008B49D8">
        <w:t>└─$</w:t>
      </w:r>
      <w:r w:rsidRPr="000D1898">
        <w:rPr>
          <w:b/>
          <w:bCs/>
        </w:rPr>
        <w:t xml:space="preserve"> </w:t>
      </w:r>
      <w:proofErr w:type="spellStart"/>
      <w:r w:rsidR="00D27CF1" w:rsidRPr="00DE49AC">
        <w:rPr>
          <w:b/>
          <w:bCs/>
        </w:rPr>
        <w:t>nmap</w:t>
      </w:r>
      <w:proofErr w:type="spellEnd"/>
      <w:r w:rsidR="00D27CF1" w:rsidRPr="00DE49AC">
        <w:rPr>
          <w:b/>
          <w:bCs/>
        </w:rPr>
        <w:t xml:space="preserve"> 10.6.6.23 </w:t>
      </w:r>
    </w:p>
    <w:p w14:paraId="194CF7F6" w14:textId="6B1D1F0B" w:rsidR="00242530" w:rsidRPr="00651568" w:rsidRDefault="00242530" w:rsidP="009A7C7E">
      <w:pPr>
        <w:pStyle w:val="Heading4"/>
      </w:pPr>
      <w:r w:rsidRPr="007011D3">
        <w:rPr>
          <w:bCs w:val="0"/>
        </w:rPr>
        <w:t>Question:</w:t>
      </w:r>
    </w:p>
    <w:p w14:paraId="06813E2B" w14:textId="613C625D" w:rsidR="00FC5897" w:rsidRPr="000075D3" w:rsidRDefault="00FC5897" w:rsidP="009A7C7E">
      <w:pPr>
        <w:pStyle w:val="BodyTextL50"/>
        <w:spacing w:before="0"/>
        <w:rPr>
          <w:i/>
          <w:iCs/>
          <w:u w:val="single"/>
        </w:rPr>
      </w:pPr>
      <w:r w:rsidRPr="000075D3">
        <w:rPr>
          <w:i/>
          <w:iCs/>
          <w:u w:val="single"/>
        </w:rPr>
        <w:t>What ports are listed as open on the target host (10.6.6.23)?</w:t>
      </w:r>
    </w:p>
    <w:p w14:paraId="7BDF847C" w14:textId="5468C610" w:rsidR="00242530" w:rsidRPr="00E05EB0" w:rsidRDefault="00242530" w:rsidP="009A7C7E">
      <w:pPr>
        <w:pStyle w:val="AnswerLineL50"/>
      </w:pPr>
      <w:r w:rsidRPr="00E05EB0">
        <w:t>Type your answers here.</w:t>
      </w:r>
    </w:p>
    <w:p w14:paraId="6303B342" w14:textId="41BBD1F8" w:rsidR="00FC5897" w:rsidRDefault="00FC5897" w:rsidP="009A7C7E">
      <w:pPr>
        <w:pStyle w:val="BodyTextL50"/>
      </w:pPr>
      <w:r w:rsidRPr="00FC5897">
        <w:t xml:space="preserve">By default, Nmap performs a connect scan of 1000 most common </w:t>
      </w:r>
      <w:r w:rsidR="008A3F83">
        <w:t xml:space="preserve">TCP </w:t>
      </w:r>
      <w:r w:rsidRPr="00FC5897">
        <w:t>ports</w:t>
      </w:r>
      <w:r w:rsidR="006712D9">
        <w:t>. This</w:t>
      </w:r>
      <w:r w:rsidR="006712D9" w:rsidRPr="00FC5897">
        <w:t xml:space="preserve"> </w:t>
      </w:r>
      <w:r w:rsidRPr="00FC5897">
        <w:t xml:space="preserve">makes use of the operating system’s networking </w:t>
      </w:r>
      <w:r w:rsidR="00447ED0">
        <w:t>software</w:t>
      </w:r>
      <w:r w:rsidR="00447ED0" w:rsidRPr="00FC5897">
        <w:t xml:space="preserve"> </w:t>
      </w:r>
      <w:r w:rsidRPr="00FC5897">
        <w:t>to establish a full TCP connection</w:t>
      </w:r>
      <w:r w:rsidR="00C12B10">
        <w:t xml:space="preserve">. </w:t>
      </w:r>
      <w:r w:rsidRPr="00FC5897">
        <w:t xml:space="preserve">This type of scan creates </w:t>
      </w:r>
      <w:r w:rsidR="00447ED0">
        <w:t>a lot of</w:t>
      </w:r>
      <w:r w:rsidR="00447ED0" w:rsidRPr="00FC5897">
        <w:t xml:space="preserve"> </w:t>
      </w:r>
      <w:r w:rsidRPr="00FC5897">
        <w:t>networking traffic and increases the probability of detection by intrusion detection services</w:t>
      </w:r>
      <w:r w:rsidR="00C12B10">
        <w:t xml:space="preserve">. </w:t>
      </w:r>
      <w:r w:rsidRPr="00FC5897">
        <w:t xml:space="preserve">You can also specify a TCP connect scan using the command option </w:t>
      </w:r>
      <w:proofErr w:type="spellStart"/>
      <w:r w:rsidRPr="00491734">
        <w:rPr>
          <w:b/>
          <w:bCs/>
        </w:rPr>
        <w:t>nmap</w:t>
      </w:r>
      <w:proofErr w:type="spellEnd"/>
      <w:r w:rsidRPr="00491734">
        <w:rPr>
          <w:b/>
          <w:bCs/>
        </w:rPr>
        <w:t xml:space="preserve"> -</w:t>
      </w:r>
      <w:proofErr w:type="spellStart"/>
      <w:r w:rsidRPr="00491734">
        <w:rPr>
          <w:b/>
          <w:bCs/>
        </w:rPr>
        <w:t>sT</w:t>
      </w:r>
      <w:r w:rsidRPr="002C54E1">
        <w:t>.</w:t>
      </w:r>
      <w:proofErr w:type="spellEnd"/>
    </w:p>
    <w:p w14:paraId="58D35BF5" w14:textId="2E59B7E5" w:rsidR="00FC5897" w:rsidRDefault="00FC5897" w:rsidP="009A7C7E">
      <w:pPr>
        <w:pStyle w:val="BodyTextL50"/>
      </w:pPr>
      <w:r>
        <w:t>The output of the connect scan includes the status codes shown in the table:</w:t>
      </w:r>
    </w:p>
    <w:tbl>
      <w:tblPr>
        <w:tblStyle w:val="LabTableStyle"/>
        <w:tblW w:w="10080" w:type="dxa"/>
        <w:tblLook w:val="04A0" w:firstRow="1" w:lastRow="0" w:firstColumn="1" w:lastColumn="0" w:noHBand="0" w:noVBand="1"/>
      </w:tblPr>
      <w:tblGrid>
        <w:gridCol w:w="1707"/>
        <w:gridCol w:w="4860"/>
        <w:gridCol w:w="3513"/>
      </w:tblGrid>
      <w:tr w:rsidR="0003446B" w14:paraId="4D5D606B" w14:textId="77777777" w:rsidTr="00491734">
        <w:trPr>
          <w:cnfStyle w:val="100000000000" w:firstRow="1" w:lastRow="0" w:firstColumn="0" w:lastColumn="0" w:oddVBand="0" w:evenVBand="0" w:oddHBand="0" w:evenHBand="0" w:firstRowFirstColumn="0" w:firstRowLastColumn="0" w:lastRowFirstColumn="0" w:lastRowLastColumn="0"/>
        </w:trPr>
        <w:tc>
          <w:tcPr>
            <w:tcW w:w="1707" w:type="dxa"/>
          </w:tcPr>
          <w:p w14:paraId="7CE26EBB" w14:textId="4E89F096" w:rsidR="0003446B" w:rsidRPr="0003446B" w:rsidRDefault="0003446B" w:rsidP="00491734">
            <w:pPr>
              <w:pStyle w:val="TableHeading"/>
            </w:pPr>
            <w:r w:rsidRPr="0003446B">
              <w:t>Status</w:t>
            </w:r>
          </w:p>
        </w:tc>
        <w:tc>
          <w:tcPr>
            <w:tcW w:w="4860" w:type="dxa"/>
          </w:tcPr>
          <w:p w14:paraId="15BF0907" w14:textId="19CBF769" w:rsidR="0003446B" w:rsidRPr="0003446B" w:rsidRDefault="0003446B" w:rsidP="00491734">
            <w:pPr>
              <w:pStyle w:val="TableHeading"/>
            </w:pPr>
            <w:r w:rsidRPr="0003446B">
              <w:t>Response Received</w:t>
            </w:r>
          </w:p>
        </w:tc>
        <w:tc>
          <w:tcPr>
            <w:tcW w:w="3513" w:type="dxa"/>
          </w:tcPr>
          <w:p w14:paraId="5CCA0637" w14:textId="0C4D47B9" w:rsidR="0003446B" w:rsidRPr="0003446B" w:rsidRDefault="0003446B" w:rsidP="00491734">
            <w:pPr>
              <w:pStyle w:val="TableHeading"/>
            </w:pPr>
            <w:r w:rsidRPr="0003446B">
              <w:t>Interpretation</w:t>
            </w:r>
          </w:p>
        </w:tc>
      </w:tr>
      <w:tr w:rsidR="0003446B" w14:paraId="54293953" w14:textId="77777777" w:rsidTr="00491734">
        <w:tc>
          <w:tcPr>
            <w:tcW w:w="1707" w:type="dxa"/>
          </w:tcPr>
          <w:p w14:paraId="288F8053" w14:textId="77F85402" w:rsidR="0003446B" w:rsidRDefault="0003446B" w:rsidP="00491734">
            <w:pPr>
              <w:pStyle w:val="TableText"/>
            </w:pPr>
            <w:r>
              <w:t>Open</w:t>
            </w:r>
          </w:p>
        </w:tc>
        <w:tc>
          <w:tcPr>
            <w:tcW w:w="4860" w:type="dxa"/>
          </w:tcPr>
          <w:p w14:paraId="243AB829" w14:textId="1F2C4FEA" w:rsidR="0003446B" w:rsidRDefault="0003446B" w:rsidP="00491734">
            <w:pPr>
              <w:pStyle w:val="TableText"/>
            </w:pPr>
            <w:r>
              <w:t>TCP SYN-ACK</w:t>
            </w:r>
          </w:p>
        </w:tc>
        <w:tc>
          <w:tcPr>
            <w:tcW w:w="3513" w:type="dxa"/>
          </w:tcPr>
          <w:p w14:paraId="7BB7C5B9" w14:textId="61F5F514" w:rsidR="0003446B" w:rsidRDefault="0003446B" w:rsidP="00491734">
            <w:pPr>
              <w:pStyle w:val="TableText"/>
            </w:pPr>
            <w:r>
              <w:t>There is a service listening on the identified port.</w:t>
            </w:r>
          </w:p>
        </w:tc>
      </w:tr>
      <w:tr w:rsidR="0003446B" w14:paraId="7FBBB89F" w14:textId="77777777" w:rsidTr="00491734">
        <w:tc>
          <w:tcPr>
            <w:tcW w:w="1707" w:type="dxa"/>
          </w:tcPr>
          <w:p w14:paraId="54978A0E" w14:textId="253B122E" w:rsidR="0003446B" w:rsidRDefault="0003446B" w:rsidP="00491734">
            <w:pPr>
              <w:pStyle w:val="TableText"/>
            </w:pPr>
            <w:r>
              <w:t>Closed</w:t>
            </w:r>
          </w:p>
        </w:tc>
        <w:tc>
          <w:tcPr>
            <w:tcW w:w="4860" w:type="dxa"/>
          </w:tcPr>
          <w:p w14:paraId="5498105A" w14:textId="7F1F29FF" w:rsidR="0003446B" w:rsidRDefault="0003446B" w:rsidP="00491734">
            <w:pPr>
              <w:pStyle w:val="TableText"/>
            </w:pPr>
            <w:r>
              <w:t>TCP RST</w:t>
            </w:r>
          </w:p>
        </w:tc>
        <w:tc>
          <w:tcPr>
            <w:tcW w:w="3513" w:type="dxa"/>
          </w:tcPr>
          <w:p w14:paraId="68B841A8" w14:textId="3C3188F0" w:rsidR="0003446B" w:rsidRDefault="0003446B" w:rsidP="00491734">
            <w:pPr>
              <w:pStyle w:val="TableText"/>
            </w:pPr>
            <w:r>
              <w:t>There is no service listening on the identified port.</w:t>
            </w:r>
          </w:p>
        </w:tc>
      </w:tr>
      <w:tr w:rsidR="0003446B" w14:paraId="2D862B53" w14:textId="77777777" w:rsidTr="00491734">
        <w:tc>
          <w:tcPr>
            <w:tcW w:w="1707" w:type="dxa"/>
          </w:tcPr>
          <w:p w14:paraId="0163FD55" w14:textId="16D27D0E" w:rsidR="0003446B" w:rsidRDefault="0003446B" w:rsidP="00491734">
            <w:pPr>
              <w:pStyle w:val="TableText"/>
            </w:pPr>
            <w:r>
              <w:t>Filtered</w:t>
            </w:r>
          </w:p>
        </w:tc>
        <w:tc>
          <w:tcPr>
            <w:tcW w:w="4860" w:type="dxa"/>
          </w:tcPr>
          <w:p w14:paraId="73FA4D70" w14:textId="5BDBCFC8" w:rsidR="0003446B" w:rsidRDefault="0003446B" w:rsidP="00491734">
            <w:pPr>
              <w:pStyle w:val="TableText"/>
            </w:pPr>
            <w:r>
              <w:t>No response, or an ICMP destination unreachable message received.</w:t>
            </w:r>
          </w:p>
        </w:tc>
        <w:tc>
          <w:tcPr>
            <w:tcW w:w="3513" w:type="dxa"/>
          </w:tcPr>
          <w:p w14:paraId="6479BE4B" w14:textId="5FC05322" w:rsidR="0003446B" w:rsidRDefault="0003446B" w:rsidP="00491734">
            <w:pPr>
              <w:pStyle w:val="TableText"/>
            </w:pPr>
            <w:r>
              <w:t>The port is being filtered by a firewall.</w:t>
            </w:r>
          </w:p>
        </w:tc>
      </w:tr>
    </w:tbl>
    <w:p w14:paraId="7A1794BE" w14:textId="77777777" w:rsidR="00130F47" w:rsidRDefault="00130F47" w:rsidP="00130F47">
      <w:pPr>
        <w:pStyle w:val="ConfigWindow"/>
      </w:pPr>
      <w:r>
        <w:t>Blank Line, No additional information</w:t>
      </w:r>
    </w:p>
    <w:p w14:paraId="18A8EA67" w14:textId="6463578E" w:rsidR="009A466A" w:rsidRDefault="00D97F0C" w:rsidP="00D97F0C">
      <w:pPr>
        <w:pStyle w:val="SubStepAlpha"/>
      </w:pPr>
      <w:r>
        <w:t xml:space="preserve">The </w:t>
      </w:r>
      <w:r w:rsidRPr="00D41D07">
        <w:rPr>
          <w:b/>
          <w:bCs/>
        </w:rPr>
        <w:t>-O</w:t>
      </w:r>
      <w:r>
        <w:t xml:space="preserve"> option can be used to further determine information about the operating system running on the target host</w:t>
      </w:r>
      <w:r w:rsidR="00C12B10">
        <w:t xml:space="preserve">. </w:t>
      </w:r>
      <w:r>
        <w:t xml:space="preserve">Some Nmap options require additional permissions and must be run as </w:t>
      </w:r>
      <w:r w:rsidRPr="00297319">
        <w:rPr>
          <w:b/>
          <w:bCs/>
        </w:rPr>
        <w:t>root</w:t>
      </w:r>
      <w:r w:rsidRPr="00130F47">
        <w:t xml:space="preserve"> </w:t>
      </w:r>
      <w:r>
        <w:t xml:space="preserve">or using the </w:t>
      </w:r>
      <w:proofErr w:type="spellStart"/>
      <w:r w:rsidRPr="002D6462">
        <w:rPr>
          <w:b/>
          <w:bCs/>
        </w:rPr>
        <w:t>sudo</w:t>
      </w:r>
      <w:proofErr w:type="spellEnd"/>
      <w:r w:rsidRPr="00130F47">
        <w:t xml:space="preserve"> </w:t>
      </w:r>
      <w:r>
        <w:t>command</w:t>
      </w:r>
      <w:r w:rsidR="00C12B10">
        <w:t xml:space="preserve">. </w:t>
      </w:r>
      <w:r>
        <w:t xml:space="preserve">To find operating system information on the target host, use the </w:t>
      </w:r>
      <w:proofErr w:type="spellStart"/>
      <w:r w:rsidRPr="002D6462">
        <w:rPr>
          <w:b/>
          <w:bCs/>
        </w:rPr>
        <w:t>nmap</w:t>
      </w:r>
      <w:proofErr w:type="spellEnd"/>
      <w:r w:rsidRPr="002D6462">
        <w:rPr>
          <w:b/>
          <w:bCs/>
        </w:rPr>
        <w:t xml:space="preserve"> -O</w:t>
      </w:r>
      <w:r>
        <w:t xml:space="preserve"> command. Enter the password of </w:t>
      </w:r>
      <w:r w:rsidR="003A3AD9">
        <w:rPr>
          <w:b/>
          <w:bCs/>
        </w:rPr>
        <w:t>kali</w:t>
      </w:r>
      <w:r w:rsidR="003A3AD9">
        <w:t xml:space="preserve"> </w:t>
      </w:r>
      <w:r>
        <w:t>when prompted.</w:t>
      </w:r>
    </w:p>
    <w:p w14:paraId="411EC9B9" w14:textId="77777777" w:rsidR="00987FED" w:rsidRPr="008B49D8" w:rsidRDefault="00987FED" w:rsidP="002D6462">
      <w:pPr>
        <w:pStyle w:val="CMD"/>
      </w:pPr>
      <w:r w:rsidRPr="008B49D8">
        <w:t>┌──(</w:t>
      </w:r>
      <w:proofErr w:type="spellStart"/>
      <w:r w:rsidRPr="008B49D8">
        <w:t>kali</w:t>
      </w:r>
      <w:r w:rsidRPr="008B49D8">
        <w:rPr>
          <w:rFonts w:ascii="Malgun Gothic" w:eastAsia="Malgun Gothic" w:hAnsi="Malgun Gothic" w:cs="Malgun Gothic" w:hint="eastAsia"/>
        </w:rPr>
        <w:t>㉿</w:t>
      </w:r>
      <w:r w:rsidRPr="008B49D8">
        <w:t>Kali</w:t>
      </w:r>
      <w:proofErr w:type="spellEnd"/>
      <w:r w:rsidRPr="008B49D8">
        <w:t>)</w:t>
      </w:r>
      <w:proofErr w:type="gramStart"/>
      <w:r w:rsidRPr="008B49D8">
        <w:t>-[</w:t>
      </w:r>
      <w:proofErr w:type="gramEnd"/>
      <w:r w:rsidRPr="008B49D8">
        <w:t>~]</w:t>
      </w:r>
    </w:p>
    <w:p w14:paraId="7E59B59F" w14:textId="552D9952" w:rsidR="00D97F0C" w:rsidRDefault="00987FED" w:rsidP="002D6462">
      <w:pPr>
        <w:pStyle w:val="CMD"/>
      </w:pPr>
      <w:r w:rsidRPr="008B49D8">
        <w:t>└─$</w:t>
      </w:r>
      <w:r w:rsidRPr="000D1898">
        <w:rPr>
          <w:b/>
          <w:bCs/>
        </w:rPr>
        <w:t xml:space="preserve"> </w:t>
      </w:r>
      <w:proofErr w:type="spellStart"/>
      <w:r w:rsidR="00D97F0C" w:rsidRPr="00D97F0C">
        <w:rPr>
          <w:b/>
          <w:bCs/>
        </w:rPr>
        <w:t>sudo</w:t>
      </w:r>
      <w:proofErr w:type="spellEnd"/>
      <w:r w:rsidR="00D97F0C" w:rsidRPr="00D97F0C">
        <w:rPr>
          <w:b/>
          <w:bCs/>
        </w:rPr>
        <w:t xml:space="preserve"> </w:t>
      </w:r>
      <w:proofErr w:type="spellStart"/>
      <w:r w:rsidR="00D97F0C" w:rsidRPr="00D97F0C">
        <w:rPr>
          <w:b/>
          <w:bCs/>
        </w:rPr>
        <w:t>nmap</w:t>
      </w:r>
      <w:proofErr w:type="spellEnd"/>
      <w:r w:rsidR="00D97F0C" w:rsidRPr="00D97F0C">
        <w:rPr>
          <w:b/>
          <w:bCs/>
        </w:rPr>
        <w:t xml:space="preserve"> -O 10.6.6.23</w:t>
      </w:r>
    </w:p>
    <w:p w14:paraId="5B0CE726" w14:textId="77777777" w:rsidR="00D62F9A" w:rsidRPr="00651568" w:rsidRDefault="00D62F9A" w:rsidP="007F358D">
      <w:pPr>
        <w:pStyle w:val="Heading4"/>
      </w:pPr>
      <w:r w:rsidRPr="007011D3">
        <w:t>Question:</w:t>
      </w:r>
    </w:p>
    <w:p w14:paraId="04AC5E40" w14:textId="18C0B26A" w:rsidR="00D97F0C" w:rsidRPr="000075D3" w:rsidRDefault="00D97F0C" w:rsidP="007F358D">
      <w:pPr>
        <w:pStyle w:val="BodyTextL50"/>
        <w:spacing w:before="0"/>
        <w:rPr>
          <w:i/>
          <w:iCs/>
          <w:u w:val="single"/>
        </w:rPr>
      </w:pPr>
      <w:r w:rsidRPr="000075D3">
        <w:rPr>
          <w:i/>
          <w:iCs/>
          <w:u w:val="single"/>
        </w:rPr>
        <w:t>What operating system is the target host running?</w:t>
      </w:r>
    </w:p>
    <w:p w14:paraId="3B006FB5" w14:textId="3CDF3113" w:rsidR="006651AB" w:rsidRPr="00D97F0C" w:rsidRDefault="006651AB" w:rsidP="002D6462">
      <w:pPr>
        <w:pStyle w:val="AnswerLineL50"/>
      </w:pPr>
      <w:r>
        <w:t>Type your answers here.</w:t>
      </w:r>
    </w:p>
    <w:p w14:paraId="1912BA05" w14:textId="2B2073C0" w:rsidR="0003446B" w:rsidRDefault="009A466A" w:rsidP="009A466A">
      <w:pPr>
        <w:pStyle w:val="Heading3"/>
      </w:pPr>
      <w:r>
        <w:lastRenderedPageBreak/>
        <w:t xml:space="preserve">Obtain </w:t>
      </w:r>
      <w:r w:rsidR="001B3B53">
        <w:t>a</w:t>
      </w:r>
      <w:r>
        <w:t xml:space="preserve">dditional </w:t>
      </w:r>
      <w:r w:rsidR="001B3B53">
        <w:t>i</w:t>
      </w:r>
      <w:r>
        <w:t xml:space="preserve">nformation about the </w:t>
      </w:r>
      <w:r w:rsidR="001B3B53">
        <w:t>h</w:t>
      </w:r>
      <w:r>
        <w:t xml:space="preserve">ost and </w:t>
      </w:r>
      <w:r w:rsidR="001B3B53">
        <w:t>s</w:t>
      </w:r>
      <w:r>
        <w:t>ervices</w:t>
      </w:r>
      <w:r w:rsidR="001B3B53">
        <w:t>.</w:t>
      </w:r>
    </w:p>
    <w:p w14:paraId="64B90821" w14:textId="6427EE85" w:rsidR="009A466A" w:rsidRDefault="009A466A" w:rsidP="009A466A">
      <w:pPr>
        <w:pStyle w:val="SubStepAlpha"/>
      </w:pPr>
      <w:r>
        <w:t xml:space="preserve">To provide additional information about the target </w:t>
      </w:r>
      <w:r w:rsidR="00896B39">
        <w:t>computer</w:t>
      </w:r>
      <w:r>
        <w:t>, it is possible to combine different options into a single command line</w:t>
      </w:r>
      <w:r w:rsidR="00C12B10">
        <w:t xml:space="preserve">. </w:t>
      </w:r>
      <w:r>
        <w:t xml:space="preserve">The previous command identified </w:t>
      </w:r>
      <w:r w:rsidR="00896B39">
        <w:t>several</w:t>
      </w:r>
      <w:r>
        <w:t xml:space="preserve"> potentially open ports on the 10.6.6.23 host</w:t>
      </w:r>
      <w:r w:rsidR="00C12B10">
        <w:t xml:space="preserve">. </w:t>
      </w:r>
      <w:r>
        <w:t xml:space="preserve">You can use </w:t>
      </w:r>
      <w:r w:rsidRPr="00D41D07">
        <w:rPr>
          <w:b/>
          <w:bCs/>
        </w:rPr>
        <w:t>-v</w:t>
      </w:r>
      <w:r>
        <w:t xml:space="preserve">, </w:t>
      </w:r>
      <w:r w:rsidRPr="00D41D07">
        <w:rPr>
          <w:b/>
          <w:bCs/>
        </w:rPr>
        <w:t>-p</w:t>
      </w:r>
      <w:r>
        <w:t xml:space="preserve">, and </w:t>
      </w:r>
      <w:r w:rsidRPr="00D41D07">
        <w:rPr>
          <w:b/>
          <w:bCs/>
        </w:rPr>
        <w:t>-</w:t>
      </w:r>
      <w:proofErr w:type="spellStart"/>
      <w:r w:rsidRPr="00D41D07">
        <w:rPr>
          <w:b/>
          <w:bCs/>
        </w:rPr>
        <w:t>sV</w:t>
      </w:r>
      <w:proofErr w:type="spellEnd"/>
      <w:r>
        <w:t xml:space="preserve"> to find additional information about the services running on the open ports</w:t>
      </w:r>
      <w:r w:rsidR="00C12B10">
        <w:t xml:space="preserve">. </w:t>
      </w:r>
      <w:r>
        <w:t>This command provides information about the FTP service running on port 21 on the target in verbose mode</w:t>
      </w:r>
      <w:r w:rsidR="6B4F3E98">
        <w:t>, with the timing set to fast (</w:t>
      </w:r>
      <w:r w:rsidR="6B4F3E98" w:rsidRPr="00D41D07">
        <w:rPr>
          <w:b/>
          <w:bCs/>
        </w:rPr>
        <w:t>-T4</w:t>
      </w:r>
      <w:r w:rsidR="6B4F3E98">
        <w:t>)</w:t>
      </w:r>
      <w:r>
        <w:t>:</w:t>
      </w:r>
    </w:p>
    <w:p w14:paraId="1D2E7C23" w14:textId="77777777" w:rsidR="00F067C1" w:rsidRPr="008B49D8" w:rsidRDefault="00F067C1" w:rsidP="00F50616">
      <w:pPr>
        <w:pStyle w:val="CMD"/>
      </w:pPr>
      <w:r w:rsidRPr="008B49D8">
        <w:t>┌──(</w:t>
      </w:r>
      <w:proofErr w:type="spellStart"/>
      <w:r w:rsidRPr="008B49D8">
        <w:t>kali</w:t>
      </w:r>
      <w:r w:rsidRPr="008B49D8">
        <w:rPr>
          <w:rFonts w:ascii="Malgun Gothic" w:eastAsia="Malgun Gothic" w:hAnsi="Malgun Gothic" w:cs="Malgun Gothic" w:hint="eastAsia"/>
        </w:rPr>
        <w:t>㉿</w:t>
      </w:r>
      <w:r w:rsidRPr="008B49D8">
        <w:t>Kali</w:t>
      </w:r>
      <w:proofErr w:type="spellEnd"/>
      <w:r w:rsidRPr="008B49D8">
        <w:t>)</w:t>
      </w:r>
      <w:proofErr w:type="gramStart"/>
      <w:r w:rsidRPr="008B49D8">
        <w:t>-[</w:t>
      </w:r>
      <w:proofErr w:type="gramEnd"/>
      <w:r w:rsidRPr="008B49D8">
        <w:t>~]</w:t>
      </w:r>
    </w:p>
    <w:p w14:paraId="2979C463" w14:textId="1D709A7F" w:rsidR="009A466A" w:rsidRDefault="00F067C1" w:rsidP="00F50616">
      <w:pPr>
        <w:pStyle w:val="CMD"/>
      </w:pPr>
      <w:r w:rsidRPr="008B49D8">
        <w:t>└─$</w:t>
      </w:r>
      <w:r w:rsidRPr="000D1898">
        <w:rPr>
          <w:b/>
          <w:bCs/>
        </w:rPr>
        <w:t xml:space="preserve"> </w:t>
      </w:r>
      <w:proofErr w:type="spellStart"/>
      <w:r w:rsidR="009A466A" w:rsidRPr="6D212F69">
        <w:rPr>
          <w:b/>
          <w:bCs/>
        </w:rPr>
        <w:t>nmap</w:t>
      </w:r>
      <w:proofErr w:type="spellEnd"/>
      <w:r w:rsidR="009A466A" w:rsidRPr="6D212F69">
        <w:rPr>
          <w:b/>
          <w:bCs/>
        </w:rPr>
        <w:t xml:space="preserve"> -v -p21 -</w:t>
      </w:r>
      <w:proofErr w:type="spellStart"/>
      <w:r w:rsidR="009A466A" w:rsidRPr="6D212F69">
        <w:rPr>
          <w:b/>
          <w:bCs/>
        </w:rPr>
        <w:t>sV</w:t>
      </w:r>
      <w:proofErr w:type="spellEnd"/>
      <w:r w:rsidR="4BD2A39B" w:rsidRPr="6D212F69">
        <w:rPr>
          <w:b/>
          <w:bCs/>
        </w:rPr>
        <w:t xml:space="preserve"> </w:t>
      </w:r>
      <w:r w:rsidR="00896B39">
        <w:rPr>
          <w:b/>
          <w:bCs/>
        </w:rPr>
        <w:t>-</w:t>
      </w:r>
      <w:r w:rsidR="4BD2A39B" w:rsidRPr="6D212F69">
        <w:rPr>
          <w:b/>
          <w:bCs/>
        </w:rPr>
        <w:t xml:space="preserve">T4 </w:t>
      </w:r>
      <w:r w:rsidR="009A466A" w:rsidRPr="6D212F69">
        <w:rPr>
          <w:b/>
          <w:bCs/>
        </w:rPr>
        <w:t>10.6.6.23</w:t>
      </w:r>
    </w:p>
    <w:p w14:paraId="3F6FE11B" w14:textId="2C327D3F" w:rsidR="009A466A" w:rsidRDefault="00114DC9" w:rsidP="00F50616">
      <w:pPr>
        <w:pStyle w:val="Heading4"/>
      </w:pPr>
      <w:r>
        <w:t>question:</w:t>
      </w:r>
    </w:p>
    <w:p w14:paraId="421BAC2A" w14:textId="1E9BBE32" w:rsidR="009A466A" w:rsidRPr="000075D3" w:rsidRDefault="009A466A" w:rsidP="00114DC9">
      <w:pPr>
        <w:pStyle w:val="BodyTextL50"/>
        <w:spacing w:before="0"/>
        <w:rPr>
          <w:i/>
          <w:iCs/>
          <w:u w:val="single"/>
        </w:rPr>
      </w:pPr>
      <w:r w:rsidRPr="000075D3">
        <w:rPr>
          <w:i/>
          <w:iCs/>
          <w:u w:val="single"/>
        </w:rPr>
        <w:t xml:space="preserve">What </w:t>
      </w:r>
      <w:r w:rsidR="000C09A3" w:rsidRPr="000075D3">
        <w:rPr>
          <w:i/>
          <w:iCs/>
          <w:u w:val="single"/>
        </w:rPr>
        <w:t>did you</w:t>
      </w:r>
      <w:r w:rsidRPr="000075D3">
        <w:rPr>
          <w:i/>
          <w:iCs/>
          <w:u w:val="single"/>
        </w:rPr>
        <w:t xml:space="preserve"> discover about the </w:t>
      </w:r>
      <w:r w:rsidR="009C1D5E" w:rsidRPr="000075D3">
        <w:rPr>
          <w:i/>
          <w:iCs/>
          <w:u w:val="single"/>
        </w:rPr>
        <w:t xml:space="preserve">type and version of </w:t>
      </w:r>
      <w:r w:rsidRPr="000075D3">
        <w:rPr>
          <w:i/>
          <w:iCs/>
          <w:u w:val="single"/>
        </w:rPr>
        <w:t>FTP server that is running on the host?</w:t>
      </w:r>
    </w:p>
    <w:p w14:paraId="3AA89B8E" w14:textId="492ACE9C" w:rsidR="009A466A" w:rsidRPr="000075D3" w:rsidRDefault="00114DC9" w:rsidP="000075D3">
      <w:pPr>
        <w:pStyle w:val="AnswerLineL50"/>
        <w:rPr>
          <w:rStyle w:val="AnswerGray"/>
          <w:b/>
          <w:color w:val="FFFFFF" w:themeColor="background1"/>
          <w:shd w:val="clear" w:color="auto" w:fill="auto"/>
          <w:lang w:val="uk-UA"/>
        </w:rPr>
      </w:pPr>
      <w:r>
        <w:t>Type your answers here.</w:t>
      </w:r>
    </w:p>
    <w:p w14:paraId="273FBA7D" w14:textId="021BFAFD" w:rsidR="009A466A" w:rsidRPr="004951AE" w:rsidRDefault="009A466A" w:rsidP="004407EB">
      <w:pPr>
        <w:pStyle w:val="SubStepAlpha"/>
      </w:pPr>
      <w:r>
        <w:t xml:space="preserve">The </w:t>
      </w:r>
      <w:r w:rsidRPr="004407EB">
        <w:rPr>
          <w:b/>
          <w:bCs/>
        </w:rPr>
        <w:t>-A</w:t>
      </w:r>
      <w:r>
        <w:t xml:space="preserve"> option executes OS detection, version detection, script scanning, and traceroute. The </w:t>
      </w:r>
      <w:r w:rsidRPr="004407EB">
        <w:rPr>
          <w:b/>
          <w:bCs/>
        </w:rPr>
        <w:t>-A</w:t>
      </w:r>
      <w:r>
        <w:t xml:space="preserve"> scan can be very </w:t>
      </w:r>
      <w:r w:rsidR="00C20E85">
        <w:t>in</w:t>
      </w:r>
      <w:r>
        <w:t>trusive and therefore will be detected by many IDS systems</w:t>
      </w:r>
      <w:r w:rsidR="00C20E85">
        <w:t>, so ensure that you have permission before attempting this scan outside of the lab environment</w:t>
      </w:r>
      <w:r w:rsidR="00C12B10">
        <w:t xml:space="preserve">. </w:t>
      </w:r>
      <w:r>
        <w:t>To gather more information regarding the FTP service, enter the command</w:t>
      </w:r>
      <w:r w:rsidR="00127AD3">
        <w:t xml:space="preserve"> </w:t>
      </w:r>
      <w:proofErr w:type="spellStart"/>
      <w:r w:rsidRPr="004407EB">
        <w:rPr>
          <w:b/>
          <w:bCs/>
        </w:rPr>
        <w:t>nmap</w:t>
      </w:r>
      <w:proofErr w:type="spellEnd"/>
      <w:r w:rsidRPr="004407EB">
        <w:rPr>
          <w:b/>
          <w:bCs/>
        </w:rPr>
        <w:t xml:space="preserve"> -A -p21 10.6.6.23</w:t>
      </w:r>
      <w:r w:rsidR="004951AE" w:rsidRPr="004951AE">
        <w:t>.</w:t>
      </w:r>
    </w:p>
    <w:p w14:paraId="2B977438" w14:textId="24E1A35A" w:rsidR="009A466A" w:rsidRDefault="001D3160" w:rsidP="004407EB">
      <w:pPr>
        <w:pStyle w:val="BodyTextL50"/>
      </w:pPr>
      <w:r>
        <w:t>The sample detailed output of this command is shown below:</w:t>
      </w:r>
    </w:p>
    <w:p w14:paraId="097FBC44" w14:textId="5EA5024A" w:rsidR="00275DD5" w:rsidRPr="00275DD5" w:rsidRDefault="00275DD5" w:rsidP="00275DD5">
      <w:pPr>
        <w:pStyle w:val="BodyTextL50"/>
        <w:rPr>
          <w:rFonts w:ascii="Courier New" w:hAnsi="Courier New"/>
          <w:sz w:val="18"/>
        </w:rPr>
      </w:pPr>
      <w:r w:rsidRPr="00275DD5">
        <w:rPr>
          <w:rFonts w:ascii="Courier New" w:hAnsi="Courier New"/>
          <w:sz w:val="18"/>
        </w:rPr>
        <w:t>┌──(</w:t>
      </w:r>
      <w:proofErr w:type="spellStart"/>
      <w:r w:rsidRPr="00275DD5">
        <w:rPr>
          <w:rFonts w:ascii="Courier New" w:hAnsi="Courier New"/>
          <w:sz w:val="18"/>
        </w:rPr>
        <w:t>kali</w:t>
      </w:r>
      <w:r w:rsidRPr="00275DD5">
        <w:rPr>
          <w:rFonts w:ascii="Malgun Gothic" w:eastAsia="Malgun Gothic" w:hAnsi="Malgun Gothic" w:cs="Malgun Gothic" w:hint="eastAsia"/>
          <w:sz w:val="18"/>
        </w:rPr>
        <w:t>㉿</w:t>
      </w:r>
      <w:r w:rsidRPr="00275DD5">
        <w:rPr>
          <w:rFonts w:ascii="Courier New" w:hAnsi="Courier New"/>
          <w:sz w:val="18"/>
        </w:rPr>
        <w:t>Kali</w:t>
      </w:r>
      <w:proofErr w:type="spellEnd"/>
      <w:r w:rsidRPr="00275DD5">
        <w:rPr>
          <w:rFonts w:ascii="Courier New" w:hAnsi="Courier New"/>
          <w:sz w:val="18"/>
        </w:rPr>
        <w:t>)</w:t>
      </w:r>
      <w:proofErr w:type="gramStart"/>
      <w:r w:rsidRPr="00275DD5">
        <w:rPr>
          <w:rFonts w:ascii="Courier New" w:hAnsi="Courier New"/>
          <w:sz w:val="18"/>
        </w:rPr>
        <w:t>-[</w:t>
      </w:r>
      <w:proofErr w:type="gramEnd"/>
      <w:r w:rsidRPr="00275DD5">
        <w:rPr>
          <w:rFonts w:ascii="Courier New" w:hAnsi="Courier New"/>
          <w:sz w:val="18"/>
        </w:rPr>
        <w:t>~]</w:t>
      </w:r>
    </w:p>
    <w:p w14:paraId="7AB06297" w14:textId="77777777" w:rsidR="00275DD5" w:rsidRDefault="00275DD5" w:rsidP="00275DD5">
      <w:pPr>
        <w:pStyle w:val="BodyTextL50"/>
        <w:rPr>
          <w:rFonts w:ascii="Courier New" w:hAnsi="Courier New"/>
          <w:sz w:val="18"/>
        </w:rPr>
      </w:pPr>
      <w:r w:rsidRPr="00275DD5">
        <w:rPr>
          <w:rFonts w:ascii="Courier New" w:hAnsi="Courier New"/>
          <w:sz w:val="18"/>
        </w:rPr>
        <w:t xml:space="preserve">└─$ </w:t>
      </w:r>
      <w:proofErr w:type="spellStart"/>
      <w:r w:rsidRPr="004407EB">
        <w:rPr>
          <w:rFonts w:ascii="Courier New" w:hAnsi="Courier New"/>
          <w:b/>
          <w:bCs/>
          <w:sz w:val="18"/>
        </w:rPr>
        <w:t>nmap</w:t>
      </w:r>
      <w:proofErr w:type="spellEnd"/>
      <w:r w:rsidRPr="004407EB">
        <w:rPr>
          <w:rFonts w:ascii="Courier New" w:hAnsi="Courier New"/>
          <w:b/>
          <w:bCs/>
          <w:sz w:val="18"/>
        </w:rPr>
        <w:t xml:space="preserve"> -p21 -</w:t>
      </w:r>
      <w:proofErr w:type="spellStart"/>
      <w:r w:rsidRPr="004407EB">
        <w:rPr>
          <w:rFonts w:ascii="Courier New" w:hAnsi="Courier New"/>
          <w:b/>
          <w:bCs/>
          <w:sz w:val="18"/>
        </w:rPr>
        <w:t>sV</w:t>
      </w:r>
      <w:proofErr w:type="spellEnd"/>
      <w:r w:rsidRPr="004407EB">
        <w:rPr>
          <w:rFonts w:ascii="Courier New" w:hAnsi="Courier New"/>
          <w:b/>
          <w:bCs/>
          <w:sz w:val="18"/>
        </w:rPr>
        <w:t xml:space="preserve"> -A 10.6.6.23</w:t>
      </w:r>
    </w:p>
    <w:p w14:paraId="5D19FFFD" w14:textId="4F11D8A0" w:rsidR="00275DD5" w:rsidRPr="00275DD5" w:rsidRDefault="00275DD5" w:rsidP="00A52568">
      <w:pPr>
        <w:pStyle w:val="CMDOutput"/>
      </w:pPr>
      <w:r w:rsidRPr="00275DD5">
        <w:t xml:space="preserve">Starting Nmap 7.93 </w:t>
      </w:r>
      <w:proofErr w:type="gramStart"/>
      <w:r w:rsidRPr="00275DD5">
        <w:t>( https://nmap.org</w:t>
      </w:r>
      <w:proofErr w:type="gramEnd"/>
      <w:r w:rsidRPr="00275DD5">
        <w:t xml:space="preserve"> ) at 2023-03-16 22:36 UTC</w:t>
      </w:r>
    </w:p>
    <w:p w14:paraId="497E70A4" w14:textId="77777777" w:rsidR="00275DD5" w:rsidRPr="00275DD5" w:rsidRDefault="00275DD5" w:rsidP="00A52568">
      <w:pPr>
        <w:pStyle w:val="CMDOutput"/>
      </w:pPr>
      <w:r w:rsidRPr="00275DD5">
        <w:t>Nmap scan report for 10.6.6.23</w:t>
      </w:r>
    </w:p>
    <w:p w14:paraId="12B4145B" w14:textId="77777777" w:rsidR="00275DD5" w:rsidRPr="00275DD5" w:rsidRDefault="00275DD5" w:rsidP="00A52568">
      <w:pPr>
        <w:pStyle w:val="CMDOutput"/>
      </w:pPr>
      <w:r w:rsidRPr="00275DD5">
        <w:t>Host is up (0.00044s latency).</w:t>
      </w:r>
    </w:p>
    <w:p w14:paraId="217D9332" w14:textId="77777777" w:rsidR="00275DD5" w:rsidRPr="00275DD5" w:rsidRDefault="00275DD5" w:rsidP="00A52568">
      <w:pPr>
        <w:pStyle w:val="CMDOutput"/>
      </w:pPr>
    </w:p>
    <w:p w14:paraId="6984981D" w14:textId="77777777" w:rsidR="00275DD5" w:rsidRPr="00275DD5" w:rsidRDefault="00275DD5" w:rsidP="00A52568">
      <w:pPr>
        <w:pStyle w:val="CMDOutput"/>
      </w:pPr>
      <w:r w:rsidRPr="00275DD5">
        <w:t>PORT   STATE SERVICE VERSION</w:t>
      </w:r>
    </w:p>
    <w:p w14:paraId="1ECC7E28" w14:textId="77777777" w:rsidR="00275DD5" w:rsidRPr="00275DD5" w:rsidRDefault="00275DD5" w:rsidP="00A52568">
      <w:pPr>
        <w:pStyle w:val="CMDOutput"/>
      </w:pPr>
      <w:r w:rsidRPr="00275DD5">
        <w:t>21/</w:t>
      </w:r>
      <w:proofErr w:type="spellStart"/>
      <w:r w:rsidRPr="00275DD5">
        <w:t>tcp</w:t>
      </w:r>
      <w:proofErr w:type="spellEnd"/>
      <w:r w:rsidRPr="00275DD5">
        <w:t xml:space="preserve"> </w:t>
      </w:r>
      <w:proofErr w:type="gramStart"/>
      <w:r w:rsidRPr="00275DD5">
        <w:t>open  ftp</w:t>
      </w:r>
      <w:proofErr w:type="gramEnd"/>
      <w:r w:rsidRPr="00275DD5">
        <w:t xml:space="preserve">     </w:t>
      </w:r>
      <w:proofErr w:type="spellStart"/>
      <w:r w:rsidRPr="00275DD5">
        <w:t>vsftpd</w:t>
      </w:r>
      <w:proofErr w:type="spellEnd"/>
      <w:r w:rsidRPr="00275DD5">
        <w:t xml:space="preserve"> 3.0.3</w:t>
      </w:r>
    </w:p>
    <w:p w14:paraId="26109468" w14:textId="77777777" w:rsidR="00275DD5" w:rsidRPr="00275DD5" w:rsidRDefault="00275DD5" w:rsidP="00A52568">
      <w:pPr>
        <w:pStyle w:val="CMDOutput"/>
      </w:pPr>
      <w:r w:rsidRPr="00275DD5">
        <w:t xml:space="preserve">| ftp-syst: </w:t>
      </w:r>
    </w:p>
    <w:p w14:paraId="651A2562" w14:textId="77777777" w:rsidR="00275DD5" w:rsidRPr="00275DD5" w:rsidRDefault="00275DD5" w:rsidP="00A52568">
      <w:pPr>
        <w:pStyle w:val="CMDOutput"/>
      </w:pPr>
      <w:r w:rsidRPr="00275DD5">
        <w:t xml:space="preserve">|   STAT: </w:t>
      </w:r>
    </w:p>
    <w:p w14:paraId="37190502" w14:textId="77777777" w:rsidR="00275DD5" w:rsidRPr="00275DD5" w:rsidRDefault="00275DD5" w:rsidP="00A52568">
      <w:pPr>
        <w:pStyle w:val="CMDOutput"/>
      </w:pPr>
      <w:r w:rsidRPr="00275DD5">
        <w:t>| FTP server status:</w:t>
      </w:r>
    </w:p>
    <w:p w14:paraId="55E1E07D" w14:textId="77777777" w:rsidR="00275DD5" w:rsidRPr="00275DD5" w:rsidRDefault="00275DD5" w:rsidP="00A52568">
      <w:pPr>
        <w:pStyle w:val="CMDOutput"/>
      </w:pPr>
      <w:r w:rsidRPr="00275DD5">
        <w:t>|      Connected to 10.6.6.1</w:t>
      </w:r>
    </w:p>
    <w:p w14:paraId="556DEF2E" w14:textId="77777777" w:rsidR="00275DD5" w:rsidRPr="00275DD5" w:rsidRDefault="00275DD5" w:rsidP="00A52568">
      <w:pPr>
        <w:pStyle w:val="CMDOutput"/>
      </w:pPr>
      <w:r w:rsidRPr="00275DD5">
        <w:t>|      Logged in as ftp</w:t>
      </w:r>
    </w:p>
    <w:p w14:paraId="757D9465" w14:textId="77777777" w:rsidR="00275DD5" w:rsidRPr="00275DD5" w:rsidRDefault="00275DD5" w:rsidP="00A52568">
      <w:pPr>
        <w:pStyle w:val="CMDOutput"/>
      </w:pPr>
      <w:r w:rsidRPr="00275DD5">
        <w:t>|      TYPE: ASCII</w:t>
      </w:r>
    </w:p>
    <w:p w14:paraId="6DB2DAFA" w14:textId="77777777" w:rsidR="00275DD5" w:rsidRPr="00275DD5" w:rsidRDefault="00275DD5" w:rsidP="00A52568">
      <w:pPr>
        <w:pStyle w:val="CMDOutput"/>
      </w:pPr>
      <w:r w:rsidRPr="00275DD5">
        <w:t>|      No session bandwidth limit</w:t>
      </w:r>
    </w:p>
    <w:p w14:paraId="0187A56E" w14:textId="77777777" w:rsidR="00275DD5" w:rsidRPr="00275DD5" w:rsidRDefault="00275DD5" w:rsidP="00A52568">
      <w:pPr>
        <w:pStyle w:val="CMDOutput"/>
      </w:pPr>
      <w:r w:rsidRPr="00275DD5">
        <w:t>|      Session timeout in seconds is 300</w:t>
      </w:r>
    </w:p>
    <w:p w14:paraId="4BE22322" w14:textId="77777777" w:rsidR="00275DD5" w:rsidRPr="00275DD5" w:rsidRDefault="00275DD5" w:rsidP="00A52568">
      <w:pPr>
        <w:pStyle w:val="CMDOutput"/>
      </w:pPr>
      <w:r w:rsidRPr="00275DD5">
        <w:t>|      Control connection is plain text</w:t>
      </w:r>
    </w:p>
    <w:p w14:paraId="3D6AB5B5" w14:textId="77777777" w:rsidR="00275DD5" w:rsidRPr="00275DD5" w:rsidRDefault="00275DD5" w:rsidP="00A52568">
      <w:pPr>
        <w:pStyle w:val="CMDOutput"/>
      </w:pPr>
      <w:r w:rsidRPr="00275DD5">
        <w:t>|      Data connections will be plain text</w:t>
      </w:r>
    </w:p>
    <w:p w14:paraId="41C9A457" w14:textId="77777777" w:rsidR="00275DD5" w:rsidRPr="00275DD5" w:rsidRDefault="00275DD5" w:rsidP="00A52568">
      <w:pPr>
        <w:pStyle w:val="CMDOutput"/>
      </w:pPr>
      <w:r w:rsidRPr="00275DD5">
        <w:t>|      At session startup, client count was 3</w:t>
      </w:r>
    </w:p>
    <w:p w14:paraId="6FB2714C" w14:textId="77777777" w:rsidR="00275DD5" w:rsidRPr="00275DD5" w:rsidRDefault="00275DD5" w:rsidP="00A52568">
      <w:pPr>
        <w:pStyle w:val="CMDOutput"/>
      </w:pPr>
      <w:r w:rsidRPr="00275DD5">
        <w:t xml:space="preserve">|      </w:t>
      </w:r>
      <w:proofErr w:type="spellStart"/>
      <w:r w:rsidRPr="00275DD5">
        <w:t>vsFTPd</w:t>
      </w:r>
      <w:proofErr w:type="spellEnd"/>
      <w:r w:rsidRPr="00275DD5">
        <w:t xml:space="preserve"> 3.0.3 - secure, fast, stable</w:t>
      </w:r>
    </w:p>
    <w:p w14:paraId="2BB16CB1" w14:textId="77777777" w:rsidR="00275DD5" w:rsidRPr="00275DD5" w:rsidRDefault="00275DD5" w:rsidP="00A52568">
      <w:pPr>
        <w:pStyle w:val="CMDOutput"/>
      </w:pPr>
      <w:r w:rsidRPr="00275DD5">
        <w:t>|_End of status</w:t>
      </w:r>
    </w:p>
    <w:p w14:paraId="50A39459" w14:textId="77777777" w:rsidR="00275DD5" w:rsidRPr="00275DD5" w:rsidRDefault="00275DD5" w:rsidP="00A52568">
      <w:pPr>
        <w:pStyle w:val="CMDOutput"/>
      </w:pPr>
      <w:r w:rsidRPr="00275DD5">
        <w:t>| ftp-anon: Anonymous FTP login allowed (FTP code 230)</w:t>
      </w:r>
    </w:p>
    <w:p w14:paraId="2E7EF034" w14:textId="77777777" w:rsidR="00275DD5" w:rsidRPr="00275DD5" w:rsidRDefault="00275DD5" w:rsidP="00A52568">
      <w:pPr>
        <w:pStyle w:val="CMDOutput"/>
      </w:pPr>
      <w:r w:rsidRPr="00275DD5">
        <w:t>| -</w:t>
      </w:r>
      <w:proofErr w:type="spellStart"/>
      <w:r w:rsidRPr="00275DD5">
        <w:t>rw</w:t>
      </w:r>
      <w:proofErr w:type="spellEnd"/>
      <w:r w:rsidRPr="00275DD5">
        <w:t xml:space="preserve">-r--r--    1 0        0              16 Aug </w:t>
      </w:r>
      <w:proofErr w:type="gramStart"/>
      <w:r w:rsidRPr="00275DD5">
        <w:t>13  2021</w:t>
      </w:r>
      <w:proofErr w:type="gramEnd"/>
      <w:r w:rsidRPr="00275DD5">
        <w:t xml:space="preserve"> file1.txt</w:t>
      </w:r>
    </w:p>
    <w:p w14:paraId="56D1B482" w14:textId="77777777" w:rsidR="00275DD5" w:rsidRPr="00275DD5" w:rsidRDefault="00275DD5" w:rsidP="00A52568">
      <w:pPr>
        <w:pStyle w:val="CMDOutput"/>
      </w:pPr>
      <w:r w:rsidRPr="00275DD5">
        <w:t>| -</w:t>
      </w:r>
      <w:proofErr w:type="spellStart"/>
      <w:r w:rsidRPr="00275DD5">
        <w:t>rw</w:t>
      </w:r>
      <w:proofErr w:type="spellEnd"/>
      <w:r w:rsidRPr="00275DD5">
        <w:t xml:space="preserve">-r--r--    1 0        0              16 Aug </w:t>
      </w:r>
      <w:proofErr w:type="gramStart"/>
      <w:r w:rsidRPr="00275DD5">
        <w:t>13  2021</w:t>
      </w:r>
      <w:proofErr w:type="gramEnd"/>
      <w:r w:rsidRPr="00275DD5">
        <w:t xml:space="preserve"> file2.txt</w:t>
      </w:r>
    </w:p>
    <w:p w14:paraId="4606D337" w14:textId="77777777" w:rsidR="00275DD5" w:rsidRPr="00275DD5" w:rsidRDefault="00275DD5" w:rsidP="00A52568">
      <w:pPr>
        <w:pStyle w:val="CMDOutput"/>
      </w:pPr>
      <w:r w:rsidRPr="00275DD5">
        <w:t>| -</w:t>
      </w:r>
      <w:proofErr w:type="spellStart"/>
      <w:r w:rsidRPr="00275DD5">
        <w:t>rw</w:t>
      </w:r>
      <w:proofErr w:type="spellEnd"/>
      <w:r w:rsidRPr="00275DD5">
        <w:t xml:space="preserve">-r--r--    1 0        0              29 Aug </w:t>
      </w:r>
      <w:proofErr w:type="gramStart"/>
      <w:r w:rsidRPr="00275DD5">
        <w:t>13  2021</w:t>
      </w:r>
      <w:proofErr w:type="gramEnd"/>
      <w:r w:rsidRPr="00275DD5">
        <w:t xml:space="preserve"> file3.txt</w:t>
      </w:r>
    </w:p>
    <w:p w14:paraId="0EE1C5B7" w14:textId="77777777" w:rsidR="00275DD5" w:rsidRPr="00275DD5" w:rsidRDefault="00275DD5" w:rsidP="00A52568">
      <w:pPr>
        <w:pStyle w:val="CMDOutput"/>
      </w:pPr>
      <w:r w:rsidRPr="00275DD5">
        <w:t>|_-</w:t>
      </w:r>
      <w:proofErr w:type="spellStart"/>
      <w:r w:rsidRPr="00275DD5">
        <w:t>rw</w:t>
      </w:r>
      <w:proofErr w:type="spellEnd"/>
      <w:r w:rsidRPr="00275DD5">
        <w:t xml:space="preserve">-r--r--    1 0        0              26 Aug </w:t>
      </w:r>
      <w:proofErr w:type="gramStart"/>
      <w:r w:rsidRPr="00275DD5">
        <w:t>13  2021</w:t>
      </w:r>
      <w:proofErr w:type="gramEnd"/>
      <w:r w:rsidRPr="00275DD5">
        <w:t xml:space="preserve"> supersecretfile.txt</w:t>
      </w:r>
    </w:p>
    <w:p w14:paraId="066AC411" w14:textId="77777777" w:rsidR="00275DD5" w:rsidRPr="00275DD5" w:rsidRDefault="00275DD5" w:rsidP="00A52568">
      <w:pPr>
        <w:pStyle w:val="CMDOutput"/>
      </w:pPr>
      <w:r w:rsidRPr="00275DD5">
        <w:t>Service Info: OS: Unix</w:t>
      </w:r>
    </w:p>
    <w:p w14:paraId="48F077B3" w14:textId="77777777" w:rsidR="00275DD5" w:rsidRPr="00275DD5" w:rsidRDefault="00275DD5" w:rsidP="00A52568">
      <w:pPr>
        <w:pStyle w:val="CMDOutput"/>
      </w:pPr>
    </w:p>
    <w:p w14:paraId="4C2CD85B" w14:textId="77777777" w:rsidR="00275DD5" w:rsidRPr="00275DD5" w:rsidRDefault="00275DD5" w:rsidP="00A52568">
      <w:pPr>
        <w:pStyle w:val="CMDOutput"/>
      </w:pPr>
      <w:r w:rsidRPr="00275DD5">
        <w:t xml:space="preserve">Service detection performed. Please report any incorrect results at </w:t>
      </w:r>
      <w:proofErr w:type="gramStart"/>
      <w:r w:rsidRPr="00275DD5">
        <w:t>https://nmap.org/submit/ .</w:t>
      </w:r>
      <w:proofErr w:type="gramEnd"/>
    </w:p>
    <w:p w14:paraId="790CCC7E" w14:textId="2CA3D636" w:rsidR="001D3160" w:rsidRPr="00FC5897" w:rsidRDefault="00275DD5" w:rsidP="0026278D">
      <w:pPr>
        <w:pStyle w:val="CMDOutput"/>
      </w:pPr>
      <w:r w:rsidRPr="00275DD5">
        <w:t>Nmap done: 1 IP address (1 host up) scanned in 0.63 seconds</w:t>
      </w:r>
      <w:r w:rsidR="00752414" w:rsidDel="00275DD5">
        <w:t xml:space="preserve"> </w:t>
      </w:r>
    </w:p>
    <w:p w14:paraId="413EF5D8" w14:textId="4AA3E3C2" w:rsidR="00FC5897" w:rsidRDefault="001D3160" w:rsidP="001D3160">
      <w:pPr>
        <w:pStyle w:val="SubStepAlpha"/>
      </w:pPr>
      <w:r>
        <w:lastRenderedPageBreak/>
        <w:t xml:space="preserve">Examine the output of the </w:t>
      </w:r>
      <w:proofErr w:type="spellStart"/>
      <w:r w:rsidRPr="007C5E56">
        <w:rPr>
          <w:b/>
          <w:bCs/>
        </w:rPr>
        <w:t>nmap</w:t>
      </w:r>
      <w:proofErr w:type="spellEnd"/>
      <w:r w:rsidR="00896B39" w:rsidRPr="007C5E56">
        <w:rPr>
          <w:b/>
          <w:bCs/>
        </w:rPr>
        <w:t xml:space="preserve"> -</w:t>
      </w:r>
      <w:r w:rsidRPr="007C5E56">
        <w:rPr>
          <w:b/>
          <w:bCs/>
        </w:rPr>
        <w:t>A</w:t>
      </w:r>
      <w:r w:rsidRPr="0026278D">
        <w:rPr>
          <w:b/>
          <w:bCs/>
        </w:rPr>
        <w:t xml:space="preserve"> </w:t>
      </w:r>
      <w:r>
        <w:t>command</w:t>
      </w:r>
      <w:r w:rsidR="00B26F38">
        <w:t xml:space="preserve">. </w:t>
      </w:r>
      <w:r>
        <w:t>Notice that the output indicates that a connection was made between the Kali Linux system and the target FTP service.</w:t>
      </w:r>
    </w:p>
    <w:p w14:paraId="6169FCA4" w14:textId="475A1DDB" w:rsidR="00114DC9" w:rsidRDefault="00114DC9" w:rsidP="007C5E56">
      <w:pPr>
        <w:pStyle w:val="Heading4"/>
      </w:pPr>
      <w:r>
        <w:t>Questions:</w:t>
      </w:r>
    </w:p>
    <w:p w14:paraId="10F78EE5" w14:textId="240B3386" w:rsidR="001D3160" w:rsidRPr="000075D3" w:rsidRDefault="001D3160" w:rsidP="00114DC9">
      <w:pPr>
        <w:pStyle w:val="BodyTextL50"/>
        <w:spacing w:before="0"/>
        <w:rPr>
          <w:i/>
          <w:iCs/>
          <w:u w:val="single"/>
        </w:rPr>
      </w:pPr>
      <w:r w:rsidRPr="000075D3">
        <w:rPr>
          <w:i/>
          <w:iCs/>
          <w:u w:val="single"/>
        </w:rPr>
        <w:t>How many files on the FTP server are accessible through this connection?</w:t>
      </w:r>
    </w:p>
    <w:p w14:paraId="5CC4676E" w14:textId="30DA3705" w:rsidR="001D3160" w:rsidRPr="000075D3" w:rsidRDefault="00114DC9" w:rsidP="000075D3">
      <w:pPr>
        <w:pStyle w:val="AnswerLineL50"/>
        <w:rPr>
          <w:rStyle w:val="AnswerGray"/>
          <w:b/>
          <w:color w:val="FFFFFF" w:themeColor="background1"/>
          <w:shd w:val="clear" w:color="auto" w:fill="auto"/>
          <w:lang w:val="uk-UA"/>
        </w:rPr>
      </w:pPr>
      <w:r>
        <w:t>Type your answers here.</w:t>
      </w:r>
    </w:p>
    <w:p w14:paraId="0CBC88B7" w14:textId="64B58DBB" w:rsidR="001D3160" w:rsidRPr="000075D3" w:rsidRDefault="001D3160" w:rsidP="00114DC9">
      <w:pPr>
        <w:pStyle w:val="BodyTextL50"/>
        <w:rPr>
          <w:i/>
          <w:iCs/>
          <w:u w:val="single"/>
        </w:rPr>
      </w:pPr>
      <w:r w:rsidRPr="000075D3">
        <w:rPr>
          <w:i/>
          <w:iCs/>
          <w:u w:val="single"/>
        </w:rPr>
        <w:t>What weakness in the FTP server configuration enabled the Kali Linux system to log into the FTP server?</w:t>
      </w:r>
    </w:p>
    <w:p w14:paraId="274B3D7E" w14:textId="3BF79312" w:rsidR="00114DC9" w:rsidRPr="00FC5897" w:rsidRDefault="00114DC9" w:rsidP="00D7418A">
      <w:pPr>
        <w:pStyle w:val="AnswerLineL50"/>
      </w:pPr>
      <w:r>
        <w:t>Type your answers here.</w:t>
      </w:r>
    </w:p>
    <w:p w14:paraId="7678B16E" w14:textId="0E1930CA" w:rsidR="00231DCA" w:rsidRPr="001F4F1B" w:rsidRDefault="00F36F72" w:rsidP="009A3FCF">
      <w:pPr>
        <w:pStyle w:val="Heading3"/>
      </w:pPr>
      <w:r>
        <w:t>Investigat</w:t>
      </w:r>
      <w:r w:rsidR="002171A9">
        <w:t>e</w:t>
      </w:r>
      <w:r>
        <w:t xml:space="preserve"> SMB Services</w:t>
      </w:r>
      <w:r w:rsidR="00C20E85">
        <w:t xml:space="preserve"> with Scripts</w:t>
      </w:r>
    </w:p>
    <w:p w14:paraId="16299CBA" w14:textId="66F6AEC2" w:rsidR="00F36F72" w:rsidRDefault="00F36F72" w:rsidP="002B62A9">
      <w:pPr>
        <w:pStyle w:val="BodyTextL25"/>
      </w:pPr>
      <w:r>
        <w:t xml:space="preserve">The Server Message Block (SMB) protocol is a network file sharing protocol supported on </w:t>
      </w:r>
      <w:r w:rsidR="009A56CA">
        <w:t>Windows computers</w:t>
      </w:r>
      <w:r>
        <w:t xml:space="preserve"> and </w:t>
      </w:r>
      <w:r w:rsidR="0061384E">
        <w:t xml:space="preserve">by </w:t>
      </w:r>
      <w:r>
        <w:t>SAMBA on Linux</w:t>
      </w:r>
      <w:r w:rsidR="00C12B10">
        <w:t xml:space="preserve">. </w:t>
      </w:r>
      <w:r>
        <w:t>SMB enables applications to read and write files or request services over a network. Open</w:t>
      </w:r>
      <w:r w:rsidR="00BE1979">
        <w:t xml:space="preserve"> public</w:t>
      </w:r>
      <w:r>
        <w:t xml:space="preserve"> shares or </w:t>
      </w:r>
      <w:r w:rsidR="00BE1979">
        <w:t>shared</w:t>
      </w:r>
      <w:r>
        <w:t xml:space="preserve"> devices such as print servers</w:t>
      </w:r>
      <w:r w:rsidR="0061384E">
        <w:t xml:space="preserve"> on a network</w:t>
      </w:r>
      <w:r>
        <w:t xml:space="preserve">, can be accessed through </w:t>
      </w:r>
      <w:r w:rsidR="00BE1979">
        <w:t>SMB.</w:t>
      </w:r>
      <w:r>
        <w:t xml:space="preserve"> </w:t>
      </w:r>
    </w:p>
    <w:p w14:paraId="19941C74" w14:textId="647B71F0" w:rsidR="00F36F72" w:rsidRDefault="00F36F72" w:rsidP="00F36F72">
      <w:pPr>
        <w:pStyle w:val="SubStepAlpha"/>
      </w:pPr>
      <w:r>
        <w:t xml:space="preserve">The earlier scan of open ports on the target </w:t>
      </w:r>
      <w:r w:rsidR="00896B39">
        <w:t>computer</w:t>
      </w:r>
      <w:r>
        <w:t xml:space="preserve"> indicates that the SMB ports 139 and 445 are open</w:t>
      </w:r>
      <w:r w:rsidR="00C12B10">
        <w:t xml:space="preserve">. </w:t>
      </w:r>
      <w:r>
        <w:t xml:space="preserve">Find more information on these ports using the </w:t>
      </w:r>
      <w:r w:rsidR="00BE1979" w:rsidRPr="008838F5">
        <w:rPr>
          <w:b/>
          <w:bCs/>
        </w:rPr>
        <w:t>-A</w:t>
      </w:r>
      <w:r w:rsidR="00BE1979">
        <w:t xml:space="preserve"> and </w:t>
      </w:r>
      <w:r w:rsidR="00BE1979" w:rsidRPr="008838F5">
        <w:rPr>
          <w:b/>
          <w:bCs/>
        </w:rPr>
        <w:t>-p</w:t>
      </w:r>
      <w:r>
        <w:t xml:space="preserve"> command</w:t>
      </w:r>
      <w:r w:rsidR="00BE1979">
        <w:t xml:space="preserve"> options</w:t>
      </w:r>
      <w:r>
        <w:t xml:space="preserve">. </w:t>
      </w:r>
      <w:r w:rsidR="00C7326A">
        <w:t xml:space="preserve">The </w:t>
      </w:r>
      <w:r w:rsidR="00C7326A" w:rsidRPr="008838F5">
        <w:rPr>
          <w:b/>
          <w:bCs/>
        </w:rPr>
        <w:t>-A</w:t>
      </w:r>
      <w:r w:rsidR="00C7326A">
        <w:t xml:space="preserve"> option executes </w:t>
      </w:r>
      <w:r w:rsidR="00E82002">
        <w:t>several</w:t>
      </w:r>
      <w:r w:rsidR="00C7326A">
        <w:t xml:space="preserve"> functions including </w:t>
      </w:r>
      <w:r w:rsidR="00E20236">
        <w:t xml:space="preserve">running </w:t>
      </w:r>
      <w:r w:rsidR="00C7326A">
        <w:t>the default scripts.</w:t>
      </w:r>
      <w:r>
        <w:t xml:space="preserve"> </w:t>
      </w:r>
      <w:r w:rsidR="00665DCB">
        <w:t>S</w:t>
      </w:r>
      <w:r>
        <w:t>pecify more than one port to scan by listing them separately with a comma between them.</w:t>
      </w:r>
    </w:p>
    <w:p w14:paraId="1D3BB0F8" w14:textId="77777777" w:rsidR="00B45B0A" w:rsidRPr="00B45B0A" w:rsidRDefault="00B45B0A" w:rsidP="00935DDB">
      <w:pPr>
        <w:pStyle w:val="CMD"/>
      </w:pPr>
      <w:r w:rsidRPr="00B45B0A">
        <w:t>┌──(</w:t>
      </w:r>
      <w:proofErr w:type="spellStart"/>
      <w:r w:rsidRPr="00B45B0A">
        <w:t>kali</w:t>
      </w:r>
      <w:r w:rsidRPr="00B45B0A">
        <w:rPr>
          <w:rFonts w:ascii="Malgun Gothic" w:eastAsia="Malgun Gothic" w:hAnsi="Malgun Gothic" w:cs="Malgun Gothic" w:hint="eastAsia"/>
        </w:rPr>
        <w:t>㉿</w:t>
      </w:r>
      <w:r w:rsidRPr="00B45B0A">
        <w:t>Kali</w:t>
      </w:r>
      <w:proofErr w:type="spellEnd"/>
      <w:r w:rsidRPr="00B45B0A">
        <w:t>)</w:t>
      </w:r>
      <w:proofErr w:type="gramStart"/>
      <w:r w:rsidRPr="00B45B0A">
        <w:t>-[</w:t>
      </w:r>
      <w:proofErr w:type="gramEnd"/>
      <w:r w:rsidRPr="00B45B0A">
        <w:t>~]</w:t>
      </w:r>
    </w:p>
    <w:p w14:paraId="41F9C053" w14:textId="0060CAD7" w:rsidR="00913854" w:rsidRDefault="00B45B0A" w:rsidP="008838F5">
      <w:pPr>
        <w:pStyle w:val="CMD"/>
      </w:pPr>
      <w:r w:rsidRPr="00B45B0A">
        <w:t xml:space="preserve">└─$ </w:t>
      </w:r>
      <w:proofErr w:type="spellStart"/>
      <w:r w:rsidRPr="008838F5">
        <w:rPr>
          <w:b/>
          <w:bCs/>
        </w:rPr>
        <w:t>nmap</w:t>
      </w:r>
      <w:proofErr w:type="spellEnd"/>
      <w:r w:rsidRPr="008838F5">
        <w:rPr>
          <w:b/>
          <w:bCs/>
        </w:rPr>
        <w:t xml:space="preserve"> -A -p139,445 10.6.6.23</w:t>
      </w:r>
    </w:p>
    <w:p w14:paraId="3B59237E" w14:textId="79C62802" w:rsidR="00B45B0A" w:rsidRPr="00B45B0A" w:rsidRDefault="00B45B0A" w:rsidP="00041587">
      <w:pPr>
        <w:pStyle w:val="CMDOutput"/>
      </w:pPr>
      <w:r w:rsidRPr="00B45B0A">
        <w:t xml:space="preserve">Starting Nmap 7.93 </w:t>
      </w:r>
      <w:proofErr w:type="gramStart"/>
      <w:r w:rsidRPr="00B45B0A">
        <w:t>( https://nmap.org</w:t>
      </w:r>
      <w:proofErr w:type="gramEnd"/>
      <w:r w:rsidRPr="00B45B0A">
        <w:t xml:space="preserve"> ) at 2023-03-01 22:47 UTC</w:t>
      </w:r>
    </w:p>
    <w:p w14:paraId="65B36280" w14:textId="77777777" w:rsidR="00B45B0A" w:rsidRPr="00B45B0A" w:rsidRDefault="00B45B0A" w:rsidP="00041587">
      <w:pPr>
        <w:pStyle w:val="CMDOutput"/>
      </w:pPr>
      <w:r w:rsidRPr="00B45B0A">
        <w:t>Nmap scan report for 10.6.6.23</w:t>
      </w:r>
    </w:p>
    <w:p w14:paraId="2DD6BE83" w14:textId="77777777" w:rsidR="00B45B0A" w:rsidRPr="00B45B0A" w:rsidRDefault="00B45B0A" w:rsidP="00041587">
      <w:pPr>
        <w:pStyle w:val="CMDOutput"/>
      </w:pPr>
      <w:r w:rsidRPr="00B45B0A">
        <w:t>Host is up (0.00014s latency).</w:t>
      </w:r>
    </w:p>
    <w:p w14:paraId="225784A7" w14:textId="77777777" w:rsidR="00B45B0A" w:rsidRPr="00B45B0A" w:rsidRDefault="00B45B0A" w:rsidP="00041587">
      <w:pPr>
        <w:pStyle w:val="CMDOutput"/>
      </w:pPr>
    </w:p>
    <w:p w14:paraId="1288C513" w14:textId="77777777" w:rsidR="00B45B0A" w:rsidRPr="00B45B0A" w:rsidRDefault="00B45B0A" w:rsidP="00041587">
      <w:pPr>
        <w:pStyle w:val="CMDOutput"/>
      </w:pPr>
      <w:r w:rsidRPr="00B45B0A">
        <w:t>PORT    STATE SERVICE     VERSION</w:t>
      </w:r>
    </w:p>
    <w:p w14:paraId="23FD2B8B" w14:textId="77777777" w:rsidR="00B45B0A" w:rsidRPr="00B45B0A" w:rsidRDefault="00B45B0A" w:rsidP="00041587">
      <w:pPr>
        <w:pStyle w:val="CMDOutput"/>
      </w:pPr>
      <w:r w:rsidRPr="00B45B0A">
        <w:t>139/</w:t>
      </w:r>
      <w:proofErr w:type="spellStart"/>
      <w:r w:rsidRPr="00B45B0A">
        <w:t>tcp</w:t>
      </w:r>
      <w:proofErr w:type="spellEnd"/>
      <w:r w:rsidRPr="00B45B0A">
        <w:t xml:space="preserve"> </w:t>
      </w:r>
      <w:proofErr w:type="gramStart"/>
      <w:r w:rsidRPr="00B45B0A">
        <w:t xml:space="preserve">open  </w:t>
      </w:r>
      <w:proofErr w:type="spellStart"/>
      <w:r w:rsidRPr="00B45B0A">
        <w:t>netbios</w:t>
      </w:r>
      <w:proofErr w:type="gramEnd"/>
      <w:r w:rsidRPr="00B45B0A">
        <w:t>-ssn</w:t>
      </w:r>
      <w:proofErr w:type="spellEnd"/>
      <w:r w:rsidRPr="00B45B0A">
        <w:t xml:space="preserve"> Samba </w:t>
      </w:r>
      <w:proofErr w:type="spellStart"/>
      <w:r w:rsidRPr="00B45B0A">
        <w:t>smbd</w:t>
      </w:r>
      <w:proofErr w:type="spellEnd"/>
      <w:r w:rsidRPr="00B45B0A">
        <w:t xml:space="preserve"> 3.X - 4.X (workgroup: WORKGROUP)</w:t>
      </w:r>
    </w:p>
    <w:p w14:paraId="427C2B78" w14:textId="77777777" w:rsidR="00B45B0A" w:rsidRPr="00B45B0A" w:rsidRDefault="00B45B0A" w:rsidP="00041587">
      <w:pPr>
        <w:pStyle w:val="CMDOutput"/>
      </w:pPr>
      <w:r w:rsidRPr="00B45B0A">
        <w:t>445/</w:t>
      </w:r>
      <w:proofErr w:type="spellStart"/>
      <w:r w:rsidRPr="00B45B0A">
        <w:t>tcp</w:t>
      </w:r>
      <w:proofErr w:type="spellEnd"/>
      <w:r w:rsidRPr="00B45B0A">
        <w:t xml:space="preserve"> </w:t>
      </w:r>
      <w:proofErr w:type="gramStart"/>
      <w:r w:rsidRPr="00B45B0A">
        <w:t xml:space="preserve">open  </w:t>
      </w:r>
      <w:proofErr w:type="spellStart"/>
      <w:r w:rsidRPr="00B45B0A">
        <w:t>netbios</w:t>
      </w:r>
      <w:proofErr w:type="gramEnd"/>
      <w:r w:rsidRPr="00B45B0A">
        <w:t>-ssn</w:t>
      </w:r>
      <w:proofErr w:type="spellEnd"/>
      <w:r w:rsidRPr="00B45B0A">
        <w:t xml:space="preserve"> Samba </w:t>
      </w:r>
      <w:proofErr w:type="spellStart"/>
      <w:r w:rsidRPr="00B45B0A">
        <w:t>smbd</w:t>
      </w:r>
      <w:proofErr w:type="spellEnd"/>
      <w:r w:rsidRPr="00B45B0A">
        <w:t xml:space="preserve"> 4.9.5-Debian (workgroup: WORKGROUP)</w:t>
      </w:r>
    </w:p>
    <w:p w14:paraId="309C685F" w14:textId="77777777" w:rsidR="00B45B0A" w:rsidRPr="00B45B0A" w:rsidRDefault="00B45B0A" w:rsidP="00041587">
      <w:pPr>
        <w:pStyle w:val="CMDOutput"/>
      </w:pPr>
      <w:r w:rsidRPr="00B45B0A">
        <w:t>Service Info: Host: 868CF29B394C</w:t>
      </w:r>
    </w:p>
    <w:p w14:paraId="7B5CCCD0" w14:textId="77777777" w:rsidR="00B45B0A" w:rsidRPr="00B45B0A" w:rsidRDefault="00B45B0A" w:rsidP="00041587">
      <w:pPr>
        <w:pStyle w:val="CMDOutput"/>
      </w:pPr>
    </w:p>
    <w:p w14:paraId="322A52A1" w14:textId="77777777" w:rsidR="00B45B0A" w:rsidRPr="00B45B0A" w:rsidRDefault="00B45B0A" w:rsidP="00041587">
      <w:pPr>
        <w:pStyle w:val="CMDOutput"/>
      </w:pPr>
      <w:r w:rsidRPr="00B45B0A">
        <w:t>Host script results:</w:t>
      </w:r>
    </w:p>
    <w:p w14:paraId="1CB0C920" w14:textId="77777777" w:rsidR="00B45B0A" w:rsidRPr="00B45B0A" w:rsidRDefault="00B45B0A" w:rsidP="00041587">
      <w:pPr>
        <w:pStyle w:val="CMDOutput"/>
      </w:pPr>
      <w:r w:rsidRPr="00B45B0A">
        <w:t xml:space="preserve">| smb2-time: </w:t>
      </w:r>
    </w:p>
    <w:p w14:paraId="452093E9" w14:textId="77777777" w:rsidR="00B45B0A" w:rsidRPr="00B45B0A" w:rsidRDefault="00B45B0A" w:rsidP="00041587">
      <w:pPr>
        <w:pStyle w:val="CMDOutput"/>
      </w:pPr>
      <w:r w:rsidRPr="00B45B0A">
        <w:t>|   date: 2023-03-01T22:47:38</w:t>
      </w:r>
    </w:p>
    <w:p w14:paraId="0DD72FD5" w14:textId="77777777" w:rsidR="00B45B0A" w:rsidRPr="00B45B0A" w:rsidRDefault="00B45B0A" w:rsidP="00041587">
      <w:pPr>
        <w:pStyle w:val="CMDOutput"/>
      </w:pPr>
      <w:r w:rsidRPr="00B45B0A">
        <w:t>|</w:t>
      </w:r>
      <w:proofErr w:type="gramStart"/>
      <w:r w:rsidRPr="00B45B0A">
        <w:t xml:space="preserve">_  </w:t>
      </w:r>
      <w:proofErr w:type="spellStart"/>
      <w:r w:rsidRPr="00B45B0A">
        <w:t>start</w:t>
      </w:r>
      <w:proofErr w:type="gramEnd"/>
      <w:r w:rsidRPr="00B45B0A">
        <w:t>_date</w:t>
      </w:r>
      <w:proofErr w:type="spellEnd"/>
      <w:r w:rsidRPr="00B45B0A">
        <w:t>: N/A</w:t>
      </w:r>
    </w:p>
    <w:p w14:paraId="1352BE39" w14:textId="77777777" w:rsidR="00B45B0A" w:rsidRPr="00B45B0A" w:rsidRDefault="00B45B0A" w:rsidP="00041587">
      <w:pPr>
        <w:pStyle w:val="CMDOutput"/>
      </w:pPr>
      <w:r w:rsidRPr="00B45B0A">
        <w:t xml:space="preserve">| </w:t>
      </w:r>
      <w:proofErr w:type="spellStart"/>
      <w:r w:rsidRPr="00B45B0A">
        <w:t>smb</w:t>
      </w:r>
      <w:proofErr w:type="spellEnd"/>
      <w:r w:rsidRPr="00B45B0A">
        <w:t xml:space="preserve">-security-mode: </w:t>
      </w:r>
    </w:p>
    <w:p w14:paraId="68583AE4" w14:textId="77777777" w:rsidR="00B45B0A" w:rsidRPr="00B45B0A" w:rsidRDefault="00B45B0A" w:rsidP="00041587">
      <w:pPr>
        <w:pStyle w:val="CMDOutput"/>
      </w:pPr>
      <w:r w:rsidRPr="00B45B0A">
        <w:t xml:space="preserve">|   </w:t>
      </w:r>
      <w:proofErr w:type="spellStart"/>
      <w:r w:rsidRPr="00B45B0A">
        <w:t>account_used</w:t>
      </w:r>
      <w:proofErr w:type="spellEnd"/>
      <w:r w:rsidRPr="00B45B0A">
        <w:t>: &lt;blank&gt;</w:t>
      </w:r>
    </w:p>
    <w:p w14:paraId="1BD820C9" w14:textId="77777777" w:rsidR="00B45B0A" w:rsidRPr="00B45B0A" w:rsidRDefault="00B45B0A" w:rsidP="00041587">
      <w:pPr>
        <w:pStyle w:val="CMDOutput"/>
      </w:pPr>
      <w:r w:rsidRPr="00B45B0A">
        <w:t xml:space="preserve">|   </w:t>
      </w:r>
      <w:proofErr w:type="spellStart"/>
      <w:r w:rsidRPr="00B45B0A">
        <w:t>authentication_level</w:t>
      </w:r>
      <w:proofErr w:type="spellEnd"/>
      <w:r w:rsidRPr="00B45B0A">
        <w:t>: user</w:t>
      </w:r>
    </w:p>
    <w:p w14:paraId="4D6E7E55" w14:textId="77777777" w:rsidR="00B45B0A" w:rsidRPr="00B45B0A" w:rsidRDefault="00B45B0A" w:rsidP="00041587">
      <w:pPr>
        <w:pStyle w:val="CMDOutput"/>
      </w:pPr>
      <w:r w:rsidRPr="00B45B0A">
        <w:t xml:space="preserve">|   </w:t>
      </w:r>
      <w:proofErr w:type="spellStart"/>
      <w:r w:rsidRPr="00B45B0A">
        <w:t>challenge_response</w:t>
      </w:r>
      <w:proofErr w:type="spellEnd"/>
      <w:r w:rsidRPr="00B45B0A">
        <w:t>: supported</w:t>
      </w:r>
    </w:p>
    <w:p w14:paraId="22F16F61" w14:textId="77777777" w:rsidR="00B45B0A" w:rsidRPr="00B45B0A" w:rsidRDefault="00B45B0A" w:rsidP="00041587">
      <w:pPr>
        <w:pStyle w:val="CMDOutput"/>
      </w:pPr>
      <w:r w:rsidRPr="00B45B0A">
        <w:t>|</w:t>
      </w:r>
      <w:proofErr w:type="gramStart"/>
      <w:r w:rsidRPr="00B45B0A">
        <w:t xml:space="preserve">_  </w:t>
      </w:r>
      <w:proofErr w:type="spellStart"/>
      <w:r w:rsidRPr="00B45B0A">
        <w:t>message</w:t>
      </w:r>
      <w:proofErr w:type="gramEnd"/>
      <w:r w:rsidRPr="00B45B0A">
        <w:t>_signing</w:t>
      </w:r>
      <w:proofErr w:type="spellEnd"/>
      <w:r w:rsidRPr="00B45B0A">
        <w:t>: disabled (dangerous, but default)</w:t>
      </w:r>
    </w:p>
    <w:p w14:paraId="234A9051" w14:textId="77777777" w:rsidR="00B45B0A" w:rsidRPr="00B45B0A" w:rsidRDefault="00B45B0A" w:rsidP="00041587">
      <w:pPr>
        <w:pStyle w:val="CMDOutput"/>
      </w:pPr>
      <w:r w:rsidRPr="00B45B0A">
        <w:t xml:space="preserve">| </w:t>
      </w:r>
      <w:proofErr w:type="spellStart"/>
      <w:r w:rsidRPr="00B45B0A">
        <w:t>smb</w:t>
      </w:r>
      <w:proofErr w:type="spellEnd"/>
      <w:r w:rsidRPr="00B45B0A">
        <w:t>-</w:t>
      </w:r>
      <w:proofErr w:type="spellStart"/>
      <w:r w:rsidRPr="00B45B0A">
        <w:t>os</w:t>
      </w:r>
      <w:proofErr w:type="spellEnd"/>
      <w:r w:rsidRPr="00B45B0A">
        <w:t xml:space="preserve">-discovery: </w:t>
      </w:r>
    </w:p>
    <w:p w14:paraId="7E8F301D" w14:textId="77777777" w:rsidR="00B45B0A" w:rsidRPr="00B45B0A" w:rsidRDefault="00B45B0A" w:rsidP="00041587">
      <w:pPr>
        <w:pStyle w:val="CMDOutput"/>
      </w:pPr>
      <w:r w:rsidRPr="00B45B0A">
        <w:t>|   OS: Windows 6.1 (Samba 4.9.5-Debian)</w:t>
      </w:r>
    </w:p>
    <w:p w14:paraId="5635CDAF" w14:textId="77777777" w:rsidR="00B45B0A" w:rsidRPr="00B45B0A" w:rsidRDefault="00B45B0A" w:rsidP="00041587">
      <w:pPr>
        <w:pStyle w:val="CMDOutput"/>
      </w:pPr>
      <w:r w:rsidRPr="00B45B0A">
        <w:t>|   Computer name: 868cf29b394c</w:t>
      </w:r>
    </w:p>
    <w:p w14:paraId="692083DF" w14:textId="77777777" w:rsidR="00B45B0A" w:rsidRPr="00B45B0A" w:rsidRDefault="00B45B0A" w:rsidP="00041587">
      <w:pPr>
        <w:pStyle w:val="CMDOutput"/>
      </w:pPr>
      <w:r w:rsidRPr="00B45B0A">
        <w:t>|   NetBIOS computer name: 868CF29B394C\x00</w:t>
      </w:r>
    </w:p>
    <w:p w14:paraId="1F6FDEED" w14:textId="77777777" w:rsidR="00B45B0A" w:rsidRPr="00B45B0A" w:rsidRDefault="00B45B0A" w:rsidP="00041587">
      <w:pPr>
        <w:pStyle w:val="CMDOutput"/>
      </w:pPr>
      <w:r w:rsidRPr="00B45B0A">
        <w:t>|   Domain name: \x00</w:t>
      </w:r>
    </w:p>
    <w:p w14:paraId="21C7E691" w14:textId="77777777" w:rsidR="00B45B0A" w:rsidRPr="00B45B0A" w:rsidRDefault="00B45B0A" w:rsidP="00041587">
      <w:pPr>
        <w:pStyle w:val="CMDOutput"/>
      </w:pPr>
      <w:r w:rsidRPr="00B45B0A">
        <w:t>|   FQDN: 868cf29b394c</w:t>
      </w:r>
    </w:p>
    <w:p w14:paraId="0CE5128F" w14:textId="77777777" w:rsidR="00B45B0A" w:rsidRPr="00B45B0A" w:rsidRDefault="00B45B0A" w:rsidP="00041587">
      <w:pPr>
        <w:pStyle w:val="CMDOutput"/>
      </w:pPr>
      <w:r w:rsidRPr="00B45B0A">
        <w:t>|</w:t>
      </w:r>
      <w:proofErr w:type="gramStart"/>
      <w:r w:rsidRPr="00B45B0A">
        <w:t>_  System</w:t>
      </w:r>
      <w:proofErr w:type="gramEnd"/>
      <w:r w:rsidRPr="00B45B0A">
        <w:t xml:space="preserve"> time: 2023-03-01T22:47:35+00:00</w:t>
      </w:r>
    </w:p>
    <w:p w14:paraId="4B05AF2C" w14:textId="77777777" w:rsidR="00B45B0A" w:rsidRPr="00B45B0A" w:rsidRDefault="00B45B0A" w:rsidP="00041587">
      <w:pPr>
        <w:pStyle w:val="CMDOutput"/>
      </w:pPr>
      <w:r w:rsidRPr="00B45B0A">
        <w:t xml:space="preserve">| smb2-security-mode: </w:t>
      </w:r>
    </w:p>
    <w:p w14:paraId="341DFFCE" w14:textId="77777777" w:rsidR="00B45B0A" w:rsidRPr="00B45B0A" w:rsidRDefault="00B45B0A" w:rsidP="00041587">
      <w:pPr>
        <w:pStyle w:val="CMDOutput"/>
      </w:pPr>
      <w:r w:rsidRPr="00B45B0A">
        <w:t xml:space="preserve">|   311: </w:t>
      </w:r>
    </w:p>
    <w:p w14:paraId="7DEB4CFC" w14:textId="77777777" w:rsidR="00B45B0A" w:rsidRPr="00B45B0A" w:rsidRDefault="00B45B0A" w:rsidP="00041587">
      <w:pPr>
        <w:pStyle w:val="CMDOutput"/>
      </w:pPr>
      <w:r w:rsidRPr="00B45B0A">
        <w:t>|_    Message signing enabled but not required</w:t>
      </w:r>
    </w:p>
    <w:p w14:paraId="46F566DE" w14:textId="77777777" w:rsidR="00B45B0A" w:rsidRPr="00B45B0A" w:rsidRDefault="00B45B0A" w:rsidP="00041587">
      <w:pPr>
        <w:pStyle w:val="CMDOutput"/>
      </w:pPr>
    </w:p>
    <w:p w14:paraId="4F782E49" w14:textId="77777777" w:rsidR="00B45B0A" w:rsidRPr="00B45B0A" w:rsidRDefault="00B45B0A" w:rsidP="00041587">
      <w:pPr>
        <w:pStyle w:val="CMDOutput"/>
      </w:pPr>
      <w:r w:rsidRPr="00B45B0A">
        <w:lastRenderedPageBreak/>
        <w:t xml:space="preserve">Service detection performed. Please report any incorrect results at </w:t>
      </w:r>
      <w:proofErr w:type="gramStart"/>
      <w:r w:rsidRPr="00B45B0A">
        <w:t>https://nmap.org/submit/ .</w:t>
      </w:r>
      <w:proofErr w:type="gramEnd"/>
    </w:p>
    <w:p w14:paraId="317E8035" w14:textId="6A986444" w:rsidR="00C20E85" w:rsidRPr="00E13628" w:rsidRDefault="00B45B0A" w:rsidP="00E13628">
      <w:pPr>
        <w:pStyle w:val="CMDOutput"/>
      </w:pPr>
      <w:r w:rsidRPr="00B45B0A">
        <w:t>Nmap done: 1 IP address (1 host up) scanned in 22.05 seconds</w:t>
      </w:r>
    </w:p>
    <w:p w14:paraId="6E7C9F16" w14:textId="0F933186" w:rsidR="00BE1979" w:rsidRDefault="00BE1979" w:rsidP="00F36F72">
      <w:pPr>
        <w:pStyle w:val="SubStepAlpha"/>
      </w:pPr>
      <w:r>
        <w:t xml:space="preserve">Examine the information returned by the Nmap scan. From this information, it can be determined that the target </w:t>
      </w:r>
      <w:r w:rsidR="00896B39">
        <w:t>computer</w:t>
      </w:r>
      <w:r>
        <w:t xml:space="preserve"> is a member of the default workgroup</w:t>
      </w:r>
      <w:r w:rsidR="00C702C3">
        <w:t>, named</w:t>
      </w:r>
      <w:r>
        <w:t xml:space="preserve"> WORKGROUP, and that SMB supported on this host through SAMBA on Linux.</w:t>
      </w:r>
    </w:p>
    <w:p w14:paraId="56EB04FA" w14:textId="0E80DEC2" w:rsidR="00653E66" w:rsidRDefault="00653E66" w:rsidP="006D0B77">
      <w:pPr>
        <w:pStyle w:val="Heading4"/>
      </w:pPr>
      <w:r>
        <w:t>Question:</w:t>
      </w:r>
    </w:p>
    <w:p w14:paraId="0F3BD0CF" w14:textId="59AC7033" w:rsidR="00603C52" w:rsidRPr="000075D3" w:rsidRDefault="00BE1979" w:rsidP="00653E66">
      <w:pPr>
        <w:pStyle w:val="BodyTextL50"/>
        <w:spacing w:before="0"/>
        <w:rPr>
          <w:i/>
          <w:iCs/>
          <w:u w:val="single"/>
        </w:rPr>
      </w:pPr>
      <w:r w:rsidRPr="000075D3">
        <w:rPr>
          <w:i/>
          <w:iCs/>
          <w:u w:val="single"/>
        </w:rPr>
        <w:t xml:space="preserve">What </w:t>
      </w:r>
      <w:r w:rsidR="009D69DB" w:rsidRPr="000075D3">
        <w:rPr>
          <w:i/>
          <w:iCs/>
          <w:u w:val="single"/>
        </w:rPr>
        <w:t>is the NetBIOS computer name assigned to the target host?</w:t>
      </w:r>
    </w:p>
    <w:p w14:paraId="2508A60C" w14:textId="48AD2C0F" w:rsidR="00653E66" w:rsidRDefault="00653E66" w:rsidP="00AD4BC9">
      <w:pPr>
        <w:pStyle w:val="AnswerLineL50"/>
      </w:pPr>
      <w:r>
        <w:t>Type your answers here.</w:t>
      </w:r>
    </w:p>
    <w:p w14:paraId="04826736" w14:textId="62129C9D" w:rsidR="00307A41" w:rsidRPr="00307A41" w:rsidRDefault="00475FAF" w:rsidP="00475FAF">
      <w:pPr>
        <w:pStyle w:val="SubStepAlpha"/>
        <w:rPr>
          <w:rStyle w:val="normaltextrun"/>
        </w:rPr>
      </w:pPr>
      <w:r>
        <w:t xml:space="preserve">Nmap contains </w:t>
      </w:r>
      <w:r w:rsidR="00AF6E88">
        <w:t xml:space="preserve">the </w:t>
      </w:r>
      <w:r>
        <w:t>powerful Nmap Scripting Engine (NSE)</w:t>
      </w:r>
      <w:r w:rsidR="008C2535">
        <w:t>,</w:t>
      </w:r>
      <w:r>
        <w:t xml:space="preserve"> which enables the programming of various Nmap options and </w:t>
      </w:r>
      <w:r w:rsidR="00BC71DE">
        <w:t xml:space="preserve">conditional </w:t>
      </w:r>
      <w:r>
        <w:t xml:space="preserve">actions </w:t>
      </w:r>
      <w:r w:rsidR="00AA04CC">
        <w:t xml:space="preserve">to be </w:t>
      </w:r>
      <w:r>
        <w:t xml:space="preserve">taken as </w:t>
      </w:r>
      <w:r w:rsidR="00901D0A">
        <w:t xml:space="preserve">a </w:t>
      </w:r>
      <w:r>
        <w:t xml:space="preserve">result of the responses. </w:t>
      </w:r>
      <w:r w:rsidR="00307A41">
        <w:t>NSE has built</w:t>
      </w:r>
      <w:r w:rsidR="00901D0A">
        <w:t>-</w:t>
      </w:r>
      <w:r w:rsidR="00307A41">
        <w:t xml:space="preserve">in scripts </w:t>
      </w:r>
      <w:r w:rsidR="00BC71DE">
        <w:t>that</w:t>
      </w:r>
      <w:r w:rsidR="00307A41">
        <w:t xml:space="preserve"> enumerate users, groups, and network shares.</w:t>
      </w:r>
      <w:r>
        <w:t xml:space="preserve"> </w:t>
      </w:r>
      <w:r w:rsidR="00307A41">
        <w:rPr>
          <w:rStyle w:val="normaltextrun"/>
          <w:rFonts w:cs="Arial"/>
          <w:color w:val="000000"/>
          <w:szCs w:val="20"/>
          <w:shd w:val="clear" w:color="auto" w:fill="FFFFFF"/>
        </w:rPr>
        <w:t xml:space="preserve">One of the more commonly used scripts for SMB discovery is the </w:t>
      </w:r>
      <w:proofErr w:type="spellStart"/>
      <w:r w:rsidR="00307A41">
        <w:rPr>
          <w:rStyle w:val="normaltextrun"/>
          <w:rFonts w:cs="Arial"/>
          <w:b/>
          <w:bCs/>
          <w:color w:val="000000"/>
          <w:szCs w:val="20"/>
          <w:shd w:val="clear" w:color="auto" w:fill="FFFFFF"/>
        </w:rPr>
        <w:t>smb-enum-users.nse</w:t>
      </w:r>
      <w:proofErr w:type="spellEnd"/>
      <w:r w:rsidR="00307A41">
        <w:rPr>
          <w:rStyle w:val="normaltextrun"/>
          <w:rFonts w:cs="Arial"/>
          <w:color w:val="000000"/>
          <w:szCs w:val="20"/>
          <w:shd w:val="clear" w:color="auto" w:fill="FFFFFF"/>
        </w:rPr>
        <w:t xml:space="preserve"> script.</w:t>
      </w:r>
      <w:r w:rsidR="00237A2D">
        <w:rPr>
          <w:rStyle w:val="normaltextrun"/>
          <w:rFonts w:cs="Arial"/>
          <w:color w:val="000000"/>
          <w:szCs w:val="20"/>
          <w:shd w:val="clear" w:color="auto" w:fill="FFFFFF"/>
        </w:rPr>
        <w:t xml:space="preserve"> </w:t>
      </w:r>
      <w:r w:rsidR="00351A7F">
        <w:rPr>
          <w:rStyle w:val="normaltextrun"/>
          <w:rFonts w:cs="Arial"/>
          <w:color w:val="000000"/>
          <w:szCs w:val="20"/>
          <w:shd w:val="clear" w:color="auto" w:fill="FFFFFF"/>
        </w:rPr>
        <w:t>U</w:t>
      </w:r>
      <w:r w:rsidR="00237A2D">
        <w:t xml:space="preserve">se the Nmap </w:t>
      </w:r>
      <w:r w:rsidR="00351A7F">
        <w:t>NSE</w:t>
      </w:r>
      <w:r w:rsidR="00237A2D">
        <w:t xml:space="preserve"> script with the command:</w:t>
      </w:r>
    </w:p>
    <w:p w14:paraId="75EBCF55" w14:textId="77777777" w:rsidR="004C400E" w:rsidRPr="00B45B0A" w:rsidRDefault="004C400E" w:rsidP="001070D6">
      <w:pPr>
        <w:pStyle w:val="CMD"/>
      </w:pPr>
      <w:r w:rsidRPr="00B45B0A">
        <w:t>┌──(</w:t>
      </w:r>
      <w:proofErr w:type="spellStart"/>
      <w:r w:rsidRPr="00B45B0A">
        <w:t>kali</w:t>
      </w:r>
      <w:r w:rsidRPr="00B45B0A">
        <w:rPr>
          <w:rFonts w:ascii="Malgun Gothic" w:eastAsia="Malgun Gothic" w:hAnsi="Malgun Gothic" w:cs="Malgun Gothic" w:hint="eastAsia"/>
        </w:rPr>
        <w:t>㉿</w:t>
      </w:r>
      <w:r w:rsidRPr="00B45B0A">
        <w:t>Kali</w:t>
      </w:r>
      <w:proofErr w:type="spellEnd"/>
      <w:r w:rsidRPr="00B45B0A">
        <w:t>)</w:t>
      </w:r>
      <w:proofErr w:type="gramStart"/>
      <w:r w:rsidRPr="00B45B0A">
        <w:t>-[</w:t>
      </w:r>
      <w:proofErr w:type="gramEnd"/>
      <w:r w:rsidRPr="00B45B0A">
        <w:t>~]</w:t>
      </w:r>
    </w:p>
    <w:p w14:paraId="321C9DA8" w14:textId="727DF33A" w:rsidR="00307A41" w:rsidRDefault="004C400E" w:rsidP="001070D6">
      <w:pPr>
        <w:pStyle w:val="CMD"/>
      </w:pPr>
      <w:r w:rsidRPr="00B45B0A">
        <w:t xml:space="preserve">└─$ </w:t>
      </w:r>
      <w:proofErr w:type="spellStart"/>
      <w:r w:rsidR="00A9159E">
        <w:rPr>
          <w:b/>
          <w:bCs/>
        </w:rPr>
        <w:t>n</w:t>
      </w:r>
      <w:r w:rsidR="00307A41" w:rsidRPr="00307A41">
        <w:rPr>
          <w:b/>
          <w:bCs/>
        </w:rPr>
        <w:t>map</w:t>
      </w:r>
      <w:proofErr w:type="spellEnd"/>
      <w:r w:rsidR="00307A41" w:rsidRPr="00307A41">
        <w:rPr>
          <w:b/>
          <w:bCs/>
        </w:rPr>
        <w:t xml:space="preserve"> </w:t>
      </w:r>
      <w:r w:rsidR="00A9159E">
        <w:rPr>
          <w:b/>
          <w:bCs/>
        </w:rPr>
        <w:t>--</w:t>
      </w:r>
      <w:r w:rsidR="00307A41" w:rsidRPr="00307A41">
        <w:rPr>
          <w:b/>
          <w:bCs/>
        </w:rPr>
        <w:t xml:space="preserve">script </w:t>
      </w:r>
      <w:proofErr w:type="spellStart"/>
      <w:r w:rsidR="00307A41" w:rsidRPr="00307A41">
        <w:rPr>
          <w:b/>
          <w:bCs/>
        </w:rPr>
        <w:t>smb-enum-users.nse</w:t>
      </w:r>
      <w:proofErr w:type="spellEnd"/>
      <w:r w:rsidR="00307A41" w:rsidRPr="00307A41">
        <w:rPr>
          <w:b/>
          <w:bCs/>
        </w:rPr>
        <w:t xml:space="preserve"> -p139,445 10.6.6.23</w:t>
      </w:r>
    </w:p>
    <w:p w14:paraId="6139C676" w14:textId="08E29C6C" w:rsidR="00307A41" w:rsidRPr="001070D6" w:rsidRDefault="00653E66" w:rsidP="001070D6">
      <w:pPr>
        <w:pStyle w:val="Heading4"/>
        <w:rPr>
          <w:bCs w:val="0"/>
        </w:rPr>
      </w:pPr>
      <w:r w:rsidRPr="00DB62C2">
        <w:t>question:</w:t>
      </w:r>
    </w:p>
    <w:p w14:paraId="39329ECD" w14:textId="5C520409" w:rsidR="00307A41" w:rsidRPr="000075D3" w:rsidRDefault="00307A41" w:rsidP="001070D6">
      <w:pPr>
        <w:pStyle w:val="BodyTextL50"/>
        <w:spacing w:before="0"/>
        <w:rPr>
          <w:i/>
          <w:iCs/>
          <w:u w:val="single"/>
        </w:rPr>
      </w:pPr>
      <w:r w:rsidRPr="000075D3">
        <w:rPr>
          <w:i/>
          <w:iCs/>
          <w:u w:val="single"/>
        </w:rPr>
        <w:t xml:space="preserve">Did the script uncover any SMB usernames on the </w:t>
      </w:r>
      <w:r w:rsidR="00896B39" w:rsidRPr="000075D3">
        <w:rPr>
          <w:i/>
          <w:iCs/>
          <w:u w:val="single"/>
        </w:rPr>
        <w:t>target host</w:t>
      </w:r>
      <w:r w:rsidRPr="000075D3">
        <w:rPr>
          <w:i/>
          <w:iCs/>
          <w:u w:val="single"/>
        </w:rPr>
        <w:t>? If so, how many?</w:t>
      </w:r>
    </w:p>
    <w:p w14:paraId="704E0D2A" w14:textId="7F38319A" w:rsidR="00653E66" w:rsidRDefault="00653E66" w:rsidP="00DB62C2">
      <w:pPr>
        <w:pStyle w:val="AnswerLineL50"/>
      </w:pPr>
      <w:r>
        <w:t>Type your answers here.</w:t>
      </w:r>
    </w:p>
    <w:p w14:paraId="65A76734" w14:textId="013D6CF7" w:rsidR="00A9159E" w:rsidRDefault="00C7326A" w:rsidP="00475FAF">
      <w:pPr>
        <w:pStyle w:val="SubStepAlpha"/>
      </w:pPr>
      <w:r>
        <w:t xml:space="preserve">A serious security concern is the existence of publicly shared directories (folders). You can enumerate the network shares using another NSE script, </w:t>
      </w:r>
      <w:proofErr w:type="spellStart"/>
      <w:r w:rsidRPr="00C7326A">
        <w:rPr>
          <w:b/>
          <w:bCs/>
        </w:rPr>
        <w:t>smb-enum-shares.nse</w:t>
      </w:r>
      <w:proofErr w:type="spellEnd"/>
      <w:r w:rsidRPr="00C7326A">
        <w:rPr>
          <w:b/>
          <w:bCs/>
        </w:rPr>
        <w:t>.</w:t>
      </w:r>
      <w:r>
        <w:t xml:space="preserve"> To discover shared directories on the target </w:t>
      </w:r>
      <w:r w:rsidR="00896B39">
        <w:t>computer</w:t>
      </w:r>
      <w:r w:rsidR="00237A2D">
        <w:t>. U</w:t>
      </w:r>
      <w:r>
        <w:t xml:space="preserve">se the </w:t>
      </w:r>
      <w:r w:rsidR="00A9159E">
        <w:t>Nmap share enumeration script with the command:</w:t>
      </w:r>
    </w:p>
    <w:p w14:paraId="519A0E6E" w14:textId="77777777" w:rsidR="005E6134" w:rsidRPr="00B45B0A" w:rsidRDefault="005E6134" w:rsidP="00F87EBD">
      <w:pPr>
        <w:pStyle w:val="CMD"/>
      </w:pPr>
      <w:r w:rsidRPr="00B45B0A">
        <w:t>┌──(</w:t>
      </w:r>
      <w:proofErr w:type="spellStart"/>
      <w:r w:rsidRPr="00B45B0A">
        <w:t>kali</w:t>
      </w:r>
      <w:r w:rsidRPr="00B45B0A">
        <w:rPr>
          <w:rFonts w:ascii="Malgun Gothic" w:eastAsia="Malgun Gothic" w:hAnsi="Malgun Gothic" w:cs="Malgun Gothic" w:hint="eastAsia"/>
        </w:rPr>
        <w:t>㉿</w:t>
      </w:r>
      <w:r w:rsidRPr="00B45B0A">
        <w:t>Kali</w:t>
      </w:r>
      <w:proofErr w:type="spellEnd"/>
      <w:r w:rsidRPr="00B45B0A">
        <w:t>)</w:t>
      </w:r>
      <w:proofErr w:type="gramStart"/>
      <w:r w:rsidRPr="00B45B0A">
        <w:t>-[</w:t>
      </w:r>
      <w:proofErr w:type="gramEnd"/>
      <w:r w:rsidRPr="00B45B0A">
        <w:t>~]</w:t>
      </w:r>
    </w:p>
    <w:p w14:paraId="44023904" w14:textId="157F1FB2" w:rsidR="00A9159E" w:rsidRPr="00A9159E" w:rsidRDefault="005E6134" w:rsidP="00F87EBD">
      <w:pPr>
        <w:pStyle w:val="CMD"/>
      </w:pPr>
      <w:r w:rsidRPr="00B45B0A">
        <w:t>└─</w:t>
      </w:r>
      <w:proofErr w:type="gramStart"/>
      <w:r w:rsidRPr="00B45B0A">
        <w:t xml:space="preserve">$ </w:t>
      </w:r>
      <w:r>
        <w:t xml:space="preserve"> </w:t>
      </w:r>
      <w:proofErr w:type="spellStart"/>
      <w:r w:rsidR="00A9159E" w:rsidRPr="00A9159E">
        <w:rPr>
          <w:b/>
          <w:bCs/>
        </w:rPr>
        <w:t>nmap</w:t>
      </w:r>
      <w:proofErr w:type="spellEnd"/>
      <w:proofErr w:type="gramEnd"/>
      <w:r w:rsidR="00A9159E" w:rsidRPr="00A9159E">
        <w:rPr>
          <w:b/>
          <w:bCs/>
        </w:rPr>
        <w:t xml:space="preserve"> </w:t>
      </w:r>
      <w:r w:rsidR="00896B39">
        <w:rPr>
          <w:b/>
          <w:bCs/>
        </w:rPr>
        <w:t>-</w:t>
      </w:r>
      <w:r w:rsidR="00D40972">
        <w:rPr>
          <w:b/>
          <w:bCs/>
        </w:rPr>
        <w:t>-</w:t>
      </w:r>
      <w:r w:rsidR="00A9159E" w:rsidRPr="00A9159E">
        <w:rPr>
          <w:b/>
          <w:bCs/>
        </w:rPr>
        <w:t xml:space="preserve">script </w:t>
      </w:r>
      <w:proofErr w:type="spellStart"/>
      <w:r w:rsidR="00A9159E" w:rsidRPr="00A9159E">
        <w:rPr>
          <w:b/>
          <w:bCs/>
        </w:rPr>
        <w:t>smb-enum-shares.nse</w:t>
      </w:r>
      <w:proofErr w:type="spellEnd"/>
      <w:r w:rsidR="00A9159E" w:rsidRPr="00A9159E">
        <w:rPr>
          <w:b/>
          <w:bCs/>
        </w:rPr>
        <w:t xml:space="preserve"> -p445 10.6.6.23</w:t>
      </w:r>
    </w:p>
    <w:p w14:paraId="35FA8089" w14:textId="26EA0AB5" w:rsidR="00C46352" w:rsidRPr="00C46352" w:rsidRDefault="00C46352" w:rsidP="00316E34">
      <w:pPr>
        <w:pStyle w:val="CMDOutput"/>
      </w:pPr>
      <w:r w:rsidRPr="00C46352">
        <w:t xml:space="preserve">Starting Nmap 7.93 </w:t>
      </w:r>
      <w:proofErr w:type="gramStart"/>
      <w:r w:rsidRPr="00C46352">
        <w:t>( https://nmap.org</w:t>
      </w:r>
      <w:proofErr w:type="gramEnd"/>
      <w:r w:rsidRPr="00C46352">
        <w:t xml:space="preserve"> ) at 2023-03-01 22:52 UTC</w:t>
      </w:r>
    </w:p>
    <w:p w14:paraId="6621D11F" w14:textId="77777777" w:rsidR="00C46352" w:rsidRPr="00C46352" w:rsidRDefault="00C46352" w:rsidP="00316E34">
      <w:pPr>
        <w:pStyle w:val="CMDOutput"/>
      </w:pPr>
      <w:r w:rsidRPr="00C46352">
        <w:t>Nmap scan report for 10.6.6.23</w:t>
      </w:r>
    </w:p>
    <w:p w14:paraId="3A608BCC" w14:textId="77777777" w:rsidR="00C46352" w:rsidRPr="00C46352" w:rsidRDefault="00C46352" w:rsidP="00316E34">
      <w:pPr>
        <w:pStyle w:val="CMDOutput"/>
      </w:pPr>
      <w:r w:rsidRPr="00C46352">
        <w:t>Host is up (0.00016s latency).</w:t>
      </w:r>
    </w:p>
    <w:p w14:paraId="24DFDC6A" w14:textId="77777777" w:rsidR="00C46352" w:rsidRPr="00C46352" w:rsidRDefault="00C46352" w:rsidP="00316E34">
      <w:pPr>
        <w:pStyle w:val="CMDOutput"/>
      </w:pPr>
    </w:p>
    <w:p w14:paraId="3B17970A" w14:textId="77777777" w:rsidR="00C46352" w:rsidRPr="00C46352" w:rsidRDefault="00C46352" w:rsidP="00316E34">
      <w:pPr>
        <w:pStyle w:val="CMDOutput"/>
      </w:pPr>
      <w:r w:rsidRPr="00C46352">
        <w:t>PORT    STATE SERVICE</w:t>
      </w:r>
    </w:p>
    <w:p w14:paraId="130A2DE2" w14:textId="77777777" w:rsidR="00C46352" w:rsidRPr="00C46352" w:rsidRDefault="00C46352" w:rsidP="00316E34">
      <w:pPr>
        <w:pStyle w:val="CMDOutput"/>
      </w:pPr>
      <w:r w:rsidRPr="00C46352">
        <w:t>445/</w:t>
      </w:r>
      <w:proofErr w:type="spellStart"/>
      <w:r w:rsidRPr="00C46352">
        <w:t>tcp</w:t>
      </w:r>
      <w:proofErr w:type="spellEnd"/>
      <w:r w:rsidRPr="00C46352">
        <w:t xml:space="preserve"> </w:t>
      </w:r>
      <w:proofErr w:type="gramStart"/>
      <w:r w:rsidRPr="00C46352">
        <w:t xml:space="preserve">open  </w:t>
      </w:r>
      <w:proofErr w:type="spellStart"/>
      <w:r w:rsidRPr="00C46352">
        <w:t>microsoft</w:t>
      </w:r>
      <w:proofErr w:type="spellEnd"/>
      <w:proofErr w:type="gramEnd"/>
      <w:r w:rsidRPr="00C46352">
        <w:t>-ds</w:t>
      </w:r>
    </w:p>
    <w:p w14:paraId="088EE303" w14:textId="77777777" w:rsidR="00C46352" w:rsidRPr="00C46352" w:rsidRDefault="00C46352" w:rsidP="00316E34">
      <w:pPr>
        <w:pStyle w:val="CMDOutput"/>
      </w:pPr>
    </w:p>
    <w:p w14:paraId="6CA7AE7F" w14:textId="77777777" w:rsidR="00C46352" w:rsidRPr="00C46352" w:rsidRDefault="00C46352" w:rsidP="00316E34">
      <w:pPr>
        <w:pStyle w:val="CMDOutput"/>
      </w:pPr>
      <w:r w:rsidRPr="00C46352">
        <w:t>Host script results:</w:t>
      </w:r>
    </w:p>
    <w:p w14:paraId="77DE381E" w14:textId="77777777" w:rsidR="00C46352" w:rsidRPr="00C46352" w:rsidRDefault="00C46352" w:rsidP="00316E34">
      <w:pPr>
        <w:pStyle w:val="CMDOutput"/>
      </w:pPr>
      <w:r w:rsidRPr="00C46352">
        <w:t xml:space="preserve">| </w:t>
      </w:r>
      <w:proofErr w:type="spellStart"/>
      <w:r w:rsidRPr="00C46352">
        <w:t>smb</w:t>
      </w:r>
      <w:proofErr w:type="spellEnd"/>
      <w:r w:rsidRPr="00C46352">
        <w:t>-</w:t>
      </w:r>
      <w:proofErr w:type="spellStart"/>
      <w:r w:rsidRPr="00C46352">
        <w:t>enum</w:t>
      </w:r>
      <w:proofErr w:type="spellEnd"/>
      <w:r w:rsidRPr="00C46352">
        <w:t xml:space="preserve">-shares: </w:t>
      </w:r>
    </w:p>
    <w:p w14:paraId="231BCC03" w14:textId="77777777" w:rsidR="00C46352" w:rsidRPr="00C46352" w:rsidRDefault="00C46352" w:rsidP="00316E34">
      <w:pPr>
        <w:pStyle w:val="CMDOutput"/>
      </w:pPr>
      <w:r w:rsidRPr="00C46352">
        <w:t xml:space="preserve">|   </w:t>
      </w:r>
      <w:proofErr w:type="spellStart"/>
      <w:r w:rsidRPr="00C46352">
        <w:t>account_used</w:t>
      </w:r>
      <w:proofErr w:type="spellEnd"/>
      <w:r w:rsidRPr="00C46352">
        <w:t>: &lt;blank&gt;</w:t>
      </w:r>
    </w:p>
    <w:p w14:paraId="7C6E6554" w14:textId="77777777" w:rsidR="00C46352" w:rsidRPr="00C46352" w:rsidRDefault="00C46352" w:rsidP="00316E34">
      <w:pPr>
        <w:pStyle w:val="CMDOutput"/>
      </w:pPr>
      <w:r w:rsidRPr="00C46352">
        <w:t xml:space="preserve">|   \\10.6.6.23\IPC$: </w:t>
      </w:r>
    </w:p>
    <w:p w14:paraId="32324A57" w14:textId="77777777" w:rsidR="00C46352" w:rsidRPr="00C46352" w:rsidRDefault="00C46352" w:rsidP="00316E34">
      <w:pPr>
        <w:pStyle w:val="CMDOutput"/>
      </w:pPr>
      <w:r w:rsidRPr="00C46352">
        <w:t>|     Type: STYPE_IPC_HIDDEN</w:t>
      </w:r>
    </w:p>
    <w:p w14:paraId="4E5ACB23" w14:textId="77777777" w:rsidR="00C46352" w:rsidRPr="00C46352" w:rsidRDefault="00C46352" w:rsidP="00316E34">
      <w:pPr>
        <w:pStyle w:val="CMDOutput"/>
      </w:pPr>
      <w:r w:rsidRPr="00C46352">
        <w:t>|     Comment: IPC Service (Samba 4.9.5-Debian)</w:t>
      </w:r>
    </w:p>
    <w:p w14:paraId="0C2FEE43" w14:textId="77777777" w:rsidR="00C46352" w:rsidRPr="00C46352" w:rsidRDefault="00C46352" w:rsidP="00316E34">
      <w:pPr>
        <w:pStyle w:val="CMDOutput"/>
      </w:pPr>
      <w:r w:rsidRPr="00C46352">
        <w:t>|     Users: 1</w:t>
      </w:r>
    </w:p>
    <w:p w14:paraId="25D42D13" w14:textId="77777777" w:rsidR="00C46352" w:rsidRPr="00C46352" w:rsidRDefault="00C46352" w:rsidP="00316E34">
      <w:pPr>
        <w:pStyle w:val="CMDOutput"/>
      </w:pPr>
      <w:r w:rsidRPr="00C46352">
        <w:t>|     Max Users: &lt;unlimited&gt;</w:t>
      </w:r>
    </w:p>
    <w:p w14:paraId="57D1F63C" w14:textId="77777777" w:rsidR="00C46352" w:rsidRPr="00C46352" w:rsidRDefault="00C46352" w:rsidP="00316E34">
      <w:pPr>
        <w:pStyle w:val="CMDOutput"/>
      </w:pPr>
      <w:r w:rsidRPr="00C46352">
        <w:t>|     Path: C:\tmp</w:t>
      </w:r>
    </w:p>
    <w:p w14:paraId="2CE04ED0" w14:textId="77777777" w:rsidR="00C46352" w:rsidRPr="00C46352" w:rsidRDefault="00C46352" w:rsidP="00316E34">
      <w:pPr>
        <w:pStyle w:val="CMDOutput"/>
      </w:pPr>
      <w:r w:rsidRPr="00C46352">
        <w:t>|     Anonymous access: READ/WRITE</w:t>
      </w:r>
    </w:p>
    <w:p w14:paraId="343C546F" w14:textId="77777777" w:rsidR="00C46352" w:rsidRPr="00C46352" w:rsidRDefault="00C46352" w:rsidP="00316E34">
      <w:pPr>
        <w:pStyle w:val="CMDOutput"/>
      </w:pPr>
      <w:r w:rsidRPr="00C46352">
        <w:t xml:space="preserve">|   \\10.6.6.23\print$: </w:t>
      </w:r>
    </w:p>
    <w:p w14:paraId="097FFC1F" w14:textId="77777777" w:rsidR="00C46352" w:rsidRPr="00C46352" w:rsidRDefault="00C46352" w:rsidP="00316E34">
      <w:pPr>
        <w:pStyle w:val="CMDOutput"/>
      </w:pPr>
      <w:r w:rsidRPr="00C46352">
        <w:t>|     Type: STYPE_DISKTREE</w:t>
      </w:r>
    </w:p>
    <w:p w14:paraId="0DF7E3EB" w14:textId="77777777" w:rsidR="00C46352" w:rsidRPr="00C46352" w:rsidRDefault="00C46352" w:rsidP="00316E34">
      <w:pPr>
        <w:pStyle w:val="CMDOutput"/>
      </w:pPr>
      <w:r w:rsidRPr="00C46352">
        <w:t>|     Comment: Printer Drivers</w:t>
      </w:r>
    </w:p>
    <w:p w14:paraId="79EF59C0" w14:textId="77777777" w:rsidR="00C46352" w:rsidRPr="00C46352" w:rsidRDefault="00C46352" w:rsidP="00316E34">
      <w:pPr>
        <w:pStyle w:val="CMDOutput"/>
      </w:pPr>
      <w:r w:rsidRPr="00C46352">
        <w:t>|     Users: 0</w:t>
      </w:r>
    </w:p>
    <w:p w14:paraId="6E532178" w14:textId="77777777" w:rsidR="00C46352" w:rsidRPr="00C46352" w:rsidRDefault="00C46352" w:rsidP="00316E34">
      <w:pPr>
        <w:pStyle w:val="CMDOutput"/>
      </w:pPr>
      <w:r w:rsidRPr="00C46352">
        <w:t>|     Max Users: &lt;unlimited&gt;</w:t>
      </w:r>
    </w:p>
    <w:p w14:paraId="0637E937" w14:textId="77777777" w:rsidR="00C46352" w:rsidRPr="00C46352" w:rsidRDefault="00C46352" w:rsidP="00316E34">
      <w:pPr>
        <w:pStyle w:val="CMDOutput"/>
      </w:pPr>
      <w:r w:rsidRPr="00C46352">
        <w:t>|     Path: C:\var\lib\samba\printers</w:t>
      </w:r>
    </w:p>
    <w:p w14:paraId="29FA96C2" w14:textId="77777777" w:rsidR="00C46352" w:rsidRPr="00C46352" w:rsidRDefault="00C46352" w:rsidP="00316E34">
      <w:pPr>
        <w:pStyle w:val="CMDOutput"/>
      </w:pPr>
      <w:r w:rsidRPr="00C46352">
        <w:t>|     Anonymous access: READ/WRITE</w:t>
      </w:r>
    </w:p>
    <w:p w14:paraId="0D7657A9" w14:textId="77777777" w:rsidR="00C46352" w:rsidRPr="00C46352" w:rsidRDefault="00C46352" w:rsidP="00316E34">
      <w:pPr>
        <w:pStyle w:val="CMDOutput"/>
      </w:pPr>
      <w:r w:rsidRPr="00C46352">
        <w:t xml:space="preserve">|   \\10.6.6.23\workfiles: </w:t>
      </w:r>
    </w:p>
    <w:p w14:paraId="100DB74E" w14:textId="77777777" w:rsidR="00C46352" w:rsidRPr="00C46352" w:rsidRDefault="00C46352" w:rsidP="00316E34">
      <w:pPr>
        <w:pStyle w:val="CMDOutput"/>
      </w:pPr>
      <w:r w:rsidRPr="00C46352">
        <w:lastRenderedPageBreak/>
        <w:t>|     Type: STYPE_DISKTREE</w:t>
      </w:r>
    </w:p>
    <w:p w14:paraId="793DD4B1" w14:textId="77777777" w:rsidR="00C46352" w:rsidRPr="00C46352" w:rsidRDefault="00C46352" w:rsidP="00316E34">
      <w:pPr>
        <w:pStyle w:val="CMDOutput"/>
      </w:pPr>
      <w:r w:rsidRPr="00C46352">
        <w:t xml:space="preserve">|     Comment: Confidential </w:t>
      </w:r>
      <w:proofErr w:type="spellStart"/>
      <w:r w:rsidRPr="00C46352">
        <w:t>Workfiles</w:t>
      </w:r>
      <w:proofErr w:type="spellEnd"/>
    </w:p>
    <w:p w14:paraId="541594B1" w14:textId="77777777" w:rsidR="00C46352" w:rsidRPr="00C46352" w:rsidRDefault="00C46352" w:rsidP="00316E34">
      <w:pPr>
        <w:pStyle w:val="CMDOutput"/>
      </w:pPr>
      <w:r w:rsidRPr="00C46352">
        <w:t>|     Users: 0</w:t>
      </w:r>
    </w:p>
    <w:p w14:paraId="5AF63705" w14:textId="77777777" w:rsidR="00C46352" w:rsidRPr="00C46352" w:rsidRDefault="00C46352" w:rsidP="00316E34">
      <w:pPr>
        <w:pStyle w:val="CMDOutput"/>
      </w:pPr>
      <w:r w:rsidRPr="00C46352">
        <w:t>|     Max Users: &lt;unlimited&gt;</w:t>
      </w:r>
    </w:p>
    <w:p w14:paraId="32A9AA29" w14:textId="77777777" w:rsidR="00C46352" w:rsidRPr="00C46352" w:rsidRDefault="00C46352" w:rsidP="00316E34">
      <w:pPr>
        <w:pStyle w:val="CMDOutput"/>
      </w:pPr>
      <w:r w:rsidRPr="00C46352">
        <w:t>|     Path: C:\var\spool\samba</w:t>
      </w:r>
    </w:p>
    <w:p w14:paraId="31F1BD96" w14:textId="77777777" w:rsidR="00C46352" w:rsidRPr="00C46352" w:rsidRDefault="00C46352" w:rsidP="00316E34">
      <w:pPr>
        <w:pStyle w:val="CMDOutput"/>
      </w:pPr>
      <w:r w:rsidRPr="00C46352">
        <w:t>|_    Anonymous access: READ/WRITE</w:t>
      </w:r>
    </w:p>
    <w:p w14:paraId="22030367" w14:textId="77777777" w:rsidR="00C46352" w:rsidRPr="00C46352" w:rsidRDefault="00C46352" w:rsidP="00316E34">
      <w:pPr>
        <w:pStyle w:val="CMDOutput"/>
      </w:pPr>
    </w:p>
    <w:p w14:paraId="04B9F281" w14:textId="1E80E1F9" w:rsidR="00A9159E" w:rsidRDefault="00C46352" w:rsidP="001B08F1">
      <w:pPr>
        <w:pStyle w:val="CMDOutput"/>
      </w:pPr>
      <w:r w:rsidRPr="00C46352">
        <w:t>Nmap done: 1 IP address (1 host up) scanned in 12.92 seconds</w:t>
      </w:r>
    </w:p>
    <w:p w14:paraId="752BDAD4" w14:textId="720A8235" w:rsidR="00A9159E" w:rsidRDefault="00A9159E" w:rsidP="00475FAF">
      <w:pPr>
        <w:pStyle w:val="SubStepAlpha"/>
      </w:pPr>
      <w:r>
        <w:t xml:space="preserve">Examine the output created by the </w:t>
      </w:r>
      <w:proofErr w:type="spellStart"/>
      <w:r w:rsidRPr="00A9159E">
        <w:rPr>
          <w:b/>
          <w:bCs/>
        </w:rPr>
        <w:t>smb</w:t>
      </w:r>
      <w:proofErr w:type="spellEnd"/>
      <w:r w:rsidRPr="00A9159E">
        <w:rPr>
          <w:b/>
          <w:bCs/>
        </w:rPr>
        <w:t>-</w:t>
      </w:r>
      <w:proofErr w:type="spellStart"/>
      <w:r w:rsidRPr="00A9159E">
        <w:rPr>
          <w:b/>
          <w:bCs/>
        </w:rPr>
        <w:t>enum</w:t>
      </w:r>
      <w:proofErr w:type="spellEnd"/>
      <w:r w:rsidRPr="00A9159E">
        <w:rPr>
          <w:b/>
          <w:bCs/>
        </w:rPr>
        <w:t>-shares</w:t>
      </w:r>
      <w:r>
        <w:t xml:space="preserve"> script</w:t>
      </w:r>
      <w:r w:rsidR="00C12B10">
        <w:t xml:space="preserve">. </w:t>
      </w:r>
      <w:r>
        <w:t>In the output, share names that end with a “$” character represent hidden shares that include system and administrative shares.</w:t>
      </w:r>
    </w:p>
    <w:p w14:paraId="2D531D11" w14:textId="61749C8C" w:rsidR="00F6200B" w:rsidRDefault="00F6200B" w:rsidP="00315851">
      <w:pPr>
        <w:pStyle w:val="Heading4"/>
      </w:pPr>
      <w:r>
        <w:t>Questions:</w:t>
      </w:r>
    </w:p>
    <w:p w14:paraId="7184A1FB" w14:textId="260FAB9A" w:rsidR="0003543E" w:rsidRPr="000075D3" w:rsidRDefault="0003543E" w:rsidP="00315851">
      <w:pPr>
        <w:pStyle w:val="BodyTextL50"/>
        <w:spacing w:before="0"/>
        <w:rPr>
          <w:i/>
          <w:iCs/>
          <w:u w:val="single"/>
        </w:rPr>
      </w:pPr>
      <w:r w:rsidRPr="000075D3">
        <w:rPr>
          <w:i/>
          <w:iCs/>
          <w:u w:val="single"/>
        </w:rPr>
        <w:t xml:space="preserve">How many hidden shares were discovered on the </w:t>
      </w:r>
      <w:r w:rsidR="00896B39" w:rsidRPr="000075D3">
        <w:rPr>
          <w:i/>
          <w:iCs/>
          <w:u w:val="single"/>
        </w:rPr>
        <w:t>target host</w:t>
      </w:r>
      <w:r w:rsidRPr="000075D3">
        <w:rPr>
          <w:i/>
          <w:iCs/>
          <w:u w:val="single"/>
        </w:rPr>
        <w:t>?</w:t>
      </w:r>
    </w:p>
    <w:p w14:paraId="47564DBB" w14:textId="16312B60" w:rsidR="00F6200B" w:rsidRDefault="00F6200B" w:rsidP="00315851">
      <w:pPr>
        <w:pStyle w:val="AnswerLineL50"/>
      </w:pPr>
      <w:r>
        <w:t>Type your answers here.</w:t>
      </w:r>
    </w:p>
    <w:p w14:paraId="58D5B3A5" w14:textId="4F622DF9" w:rsidR="0003543E" w:rsidRPr="000075D3" w:rsidRDefault="0003543E" w:rsidP="00315851">
      <w:pPr>
        <w:pStyle w:val="BodyTextL50"/>
        <w:rPr>
          <w:rStyle w:val="AnswerGray"/>
          <w:lang w:val="uk-UA"/>
        </w:rPr>
      </w:pPr>
    </w:p>
    <w:p w14:paraId="6EBC220D" w14:textId="52E46CF7" w:rsidR="00A9159E" w:rsidRPr="000075D3" w:rsidRDefault="00A9159E" w:rsidP="00F6200B">
      <w:pPr>
        <w:pStyle w:val="BodyTextL50"/>
        <w:rPr>
          <w:i/>
          <w:iCs/>
          <w:u w:val="single"/>
        </w:rPr>
      </w:pPr>
      <w:r w:rsidRPr="000075D3">
        <w:rPr>
          <w:i/>
          <w:iCs/>
          <w:u w:val="single"/>
        </w:rPr>
        <w:t>What serious security risk is uncovered in this script output?</w:t>
      </w:r>
    </w:p>
    <w:p w14:paraId="4BE6DC57" w14:textId="6C8CCC62" w:rsidR="00F6200B" w:rsidRDefault="00F6200B" w:rsidP="00315851">
      <w:pPr>
        <w:pStyle w:val="AnswerLineL50"/>
      </w:pPr>
      <w:r>
        <w:t>Type your answers here.</w:t>
      </w:r>
    </w:p>
    <w:p w14:paraId="7B105290" w14:textId="7BB63EF0" w:rsidR="00C20E85" w:rsidRPr="00C20E85" w:rsidRDefault="00475FAF" w:rsidP="00315851">
      <w:pPr>
        <w:pStyle w:val="BodyTextL50"/>
      </w:pPr>
      <w:r>
        <w:t xml:space="preserve">There are preprogrammed scripts that can provide additional SMB discovery capabilities if an authorized user account is available. </w:t>
      </w:r>
      <w:r w:rsidR="00A9159E">
        <w:t xml:space="preserve">Take time and investigate some of the </w:t>
      </w:r>
      <w:r w:rsidR="00377DF0">
        <w:t>NSE scripts that enumerate Windows and SAMBA systems.</w:t>
      </w:r>
    </w:p>
    <w:p w14:paraId="7DD9E785" w14:textId="77777777" w:rsidR="00D778DF" w:rsidRPr="00E70096" w:rsidRDefault="00D778DF" w:rsidP="00524B71">
      <w:pPr>
        <w:pStyle w:val="Heading1"/>
        <w:numPr>
          <w:ilvl w:val="0"/>
          <w:numId w:val="0"/>
        </w:numPr>
        <w:ind w:left="360" w:hanging="360"/>
      </w:pPr>
      <w:r w:rsidRPr="00E70096">
        <w:t>Reflection</w:t>
      </w:r>
      <w:r w:rsidR="00075EA9">
        <w:t xml:space="preserve"> Questions</w:t>
      </w:r>
    </w:p>
    <w:p w14:paraId="2B93D94C" w14:textId="5DB624AC" w:rsidR="00D778DF" w:rsidRPr="000075D3" w:rsidRDefault="00377DF0" w:rsidP="00416E6D">
      <w:pPr>
        <w:pStyle w:val="ReflectionQ"/>
        <w:rPr>
          <w:i/>
          <w:iCs/>
          <w:u w:val="single"/>
        </w:rPr>
      </w:pPr>
      <w:r w:rsidRPr="000075D3">
        <w:rPr>
          <w:i/>
          <w:iCs/>
          <w:u w:val="single"/>
        </w:rPr>
        <w:t>Nmap is a powerful tool for network discovery</w:t>
      </w:r>
      <w:r w:rsidR="00C12B10" w:rsidRPr="000075D3">
        <w:rPr>
          <w:i/>
          <w:iCs/>
          <w:u w:val="single"/>
        </w:rPr>
        <w:t xml:space="preserve">. </w:t>
      </w:r>
      <w:r w:rsidRPr="000075D3">
        <w:rPr>
          <w:i/>
          <w:iCs/>
          <w:u w:val="single"/>
        </w:rPr>
        <w:t xml:space="preserve">Think about the </w:t>
      </w:r>
      <w:r w:rsidR="27FE632D" w:rsidRPr="000075D3">
        <w:rPr>
          <w:i/>
          <w:iCs/>
          <w:u w:val="single"/>
        </w:rPr>
        <w:t xml:space="preserve">ways </w:t>
      </w:r>
      <w:r w:rsidRPr="000075D3">
        <w:rPr>
          <w:i/>
          <w:iCs/>
          <w:u w:val="single"/>
        </w:rPr>
        <w:t xml:space="preserve">that Nmap can discover and enumerate </w:t>
      </w:r>
      <w:r w:rsidR="00896B39" w:rsidRPr="000075D3">
        <w:rPr>
          <w:i/>
          <w:iCs/>
          <w:u w:val="single"/>
        </w:rPr>
        <w:t>computer</w:t>
      </w:r>
      <w:r w:rsidRPr="000075D3">
        <w:rPr>
          <w:i/>
          <w:iCs/>
          <w:u w:val="single"/>
        </w:rPr>
        <w:t>s that you used in this lab</w:t>
      </w:r>
      <w:r w:rsidR="00C12B10" w:rsidRPr="000075D3">
        <w:rPr>
          <w:i/>
          <w:iCs/>
          <w:u w:val="single"/>
        </w:rPr>
        <w:t xml:space="preserve">. </w:t>
      </w:r>
      <w:r w:rsidRPr="000075D3">
        <w:rPr>
          <w:i/>
          <w:iCs/>
          <w:u w:val="single"/>
        </w:rPr>
        <w:t xml:space="preserve">How can Nmap be used by internal network technicians to inventory and secure local </w:t>
      </w:r>
      <w:r w:rsidR="00896B39" w:rsidRPr="000075D3">
        <w:rPr>
          <w:i/>
          <w:iCs/>
          <w:u w:val="single"/>
        </w:rPr>
        <w:t>computer</w:t>
      </w:r>
      <w:r w:rsidRPr="000075D3">
        <w:rPr>
          <w:i/>
          <w:iCs/>
          <w:u w:val="single"/>
        </w:rPr>
        <w:t>s</w:t>
      </w:r>
      <w:r w:rsidR="00C12B10" w:rsidRPr="000075D3">
        <w:rPr>
          <w:i/>
          <w:iCs/>
          <w:u w:val="single"/>
        </w:rPr>
        <w:t xml:space="preserve">? </w:t>
      </w:r>
      <w:r w:rsidRPr="000075D3">
        <w:rPr>
          <w:i/>
          <w:iCs/>
          <w:u w:val="single"/>
        </w:rPr>
        <w:t xml:space="preserve">How can these same tools be used by malicious actors to </w:t>
      </w:r>
      <w:r w:rsidR="0003543E" w:rsidRPr="000075D3">
        <w:rPr>
          <w:i/>
          <w:iCs/>
          <w:u w:val="single"/>
        </w:rPr>
        <w:t>perform reconnaissance before an attack?</w:t>
      </w:r>
    </w:p>
    <w:p w14:paraId="3848760A" w14:textId="7516A7BD" w:rsidR="00F6200B" w:rsidRPr="000075D3" w:rsidRDefault="00F6200B" w:rsidP="00992ED6">
      <w:pPr>
        <w:pStyle w:val="AnswerLineL25"/>
        <w:rPr>
          <w:iCs/>
          <w:u w:val="single"/>
        </w:rPr>
      </w:pPr>
      <w:r w:rsidRPr="000075D3">
        <w:rPr>
          <w:iCs/>
          <w:u w:val="single"/>
        </w:rPr>
        <w:t>Type your answers here.</w:t>
      </w:r>
    </w:p>
    <w:p w14:paraId="2CBA7297" w14:textId="502AC81B" w:rsidR="006513FB" w:rsidRPr="000075D3" w:rsidRDefault="0003543E" w:rsidP="0003543E">
      <w:pPr>
        <w:pStyle w:val="ReflectionQ"/>
        <w:numPr>
          <w:ilvl w:val="1"/>
          <w:numId w:val="19"/>
        </w:numPr>
        <w:rPr>
          <w:i/>
          <w:iCs/>
          <w:u w:val="single"/>
        </w:rPr>
      </w:pPr>
      <w:r w:rsidRPr="000075D3">
        <w:rPr>
          <w:i/>
          <w:iCs/>
          <w:u w:val="single"/>
        </w:rPr>
        <w:t xml:space="preserve">If you were tasked with creating a report on the status of the </w:t>
      </w:r>
      <w:r w:rsidR="00896B39" w:rsidRPr="000075D3">
        <w:rPr>
          <w:i/>
          <w:iCs/>
          <w:u w:val="single"/>
        </w:rPr>
        <w:t>target host</w:t>
      </w:r>
      <w:r w:rsidRPr="000075D3">
        <w:rPr>
          <w:i/>
          <w:iCs/>
          <w:u w:val="single"/>
        </w:rPr>
        <w:t xml:space="preserve"> (10.6.6.23), what serious security risks would you include in your report?</w:t>
      </w:r>
    </w:p>
    <w:p w14:paraId="3F85EFD7" w14:textId="4D079D62" w:rsidR="00F6200B" w:rsidRDefault="00F6200B" w:rsidP="00B812A5">
      <w:pPr>
        <w:pStyle w:val="AnswerLineL25"/>
      </w:pPr>
      <w:r>
        <w:t>Type your answers here.</w:t>
      </w:r>
    </w:p>
    <w:p w14:paraId="3B82098C" w14:textId="5D8CBA63" w:rsidR="00504D52" w:rsidRPr="00F6200B" w:rsidRDefault="00F6200B" w:rsidP="00D40972">
      <w:pPr>
        <w:pStyle w:val="ConfigWindow"/>
      </w:pPr>
      <w:r>
        <w:t>end of document</w:t>
      </w:r>
    </w:p>
    <w:sectPr w:rsidR="00504D52" w:rsidRPr="00F6200B" w:rsidSect="009C3182">
      <w:headerReference w:type="default" r:id="rId12"/>
      <w:footerReference w:type="default" r:id="rId13"/>
      <w:headerReference w:type="first" r:id="rId14"/>
      <w:footerReference w:type="first" r:id="rId15"/>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C7FB" w14:textId="77777777" w:rsidR="000055C7" w:rsidRDefault="000055C7" w:rsidP="00710659">
      <w:pPr>
        <w:spacing w:after="0" w:line="240" w:lineRule="auto"/>
      </w:pPr>
      <w:r>
        <w:separator/>
      </w:r>
    </w:p>
    <w:p w14:paraId="4EE1B3EF" w14:textId="77777777" w:rsidR="000055C7" w:rsidRDefault="000055C7"/>
  </w:endnote>
  <w:endnote w:type="continuationSeparator" w:id="0">
    <w:p w14:paraId="56188E24" w14:textId="77777777" w:rsidR="000055C7" w:rsidRDefault="000055C7" w:rsidP="00710659">
      <w:pPr>
        <w:spacing w:after="0" w:line="240" w:lineRule="auto"/>
      </w:pPr>
      <w:r>
        <w:continuationSeparator/>
      </w:r>
    </w:p>
    <w:p w14:paraId="0711CF9A" w14:textId="77777777" w:rsidR="000055C7" w:rsidRDefault="000055C7"/>
  </w:endnote>
  <w:endnote w:type="continuationNotice" w:id="1">
    <w:p w14:paraId="69D3DA25" w14:textId="77777777" w:rsidR="000055C7" w:rsidRDefault="000055C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862F" w14:textId="79DEF7CA" w:rsidR="00926CB2" w:rsidRPr="00882B63" w:rsidRDefault="008E00D5" w:rsidP="00E859E3">
    <w:pPr>
      <w:pStyle w:val="Footer"/>
      <w:rPr>
        <w:szCs w:val="16"/>
      </w:rPr>
    </w:pPr>
    <w:r w:rsidRPr="00B31F19">
      <w:rPr>
        <w:rFonts w:ascii="Symbol" w:eastAsia="Symbol" w:hAnsi="Symbol" w:cs="Symbol"/>
      </w:rPr>
      <w:t>ã</w:t>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Content>
        <w:r w:rsidR="0019097F">
          <w:t>2023</w:t>
        </w:r>
      </w:sdtContent>
    </w:sdt>
    <w:r>
      <w:t xml:space="preserve"> - </w:t>
    </w:r>
    <w:r>
      <w:fldChar w:fldCharType="begin"/>
    </w:r>
    <w:r>
      <w:instrText xml:space="preserve"> SAVEDATE  \@ "yyyy"  \* MERGEFORMAT </w:instrText>
    </w:r>
    <w:r>
      <w:fldChar w:fldCharType="separate"/>
    </w:r>
    <w:r w:rsidR="00C06B5A">
      <w:rPr>
        <w:noProof/>
      </w:rPr>
      <w:t>2023</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882B6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3178" w14:textId="56E03FC3" w:rsidR="00882B63" w:rsidRPr="00882B63" w:rsidRDefault="00882B63" w:rsidP="00E859E3">
    <w:pPr>
      <w:pStyle w:val="Footer"/>
      <w:rPr>
        <w:szCs w:val="16"/>
      </w:rPr>
    </w:pPr>
    <w:r w:rsidRPr="00B31F19">
      <w:rPr>
        <w:rFonts w:ascii="Symbol" w:eastAsia="Symbol" w:hAnsi="Symbol" w:cs="Symbol"/>
      </w:rPr>
      <w:t>ã</w:t>
    </w:r>
    <w:r w:rsidR="007E6402">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Content>
        <w:r w:rsidR="0019097F">
          <w:t>2023</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C06B5A">
      <w:rPr>
        <w:noProof/>
      </w:rPr>
      <w:t>2023</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CBBC" w14:textId="77777777" w:rsidR="000055C7" w:rsidRDefault="000055C7" w:rsidP="00710659">
      <w:pPr>
        <w:spacing w:after="0" w:line="240" w:lineRule="auto"/>
      </w:pPr>
      <w:r>
        <w:separator/>
      </w:r>
    </w:p>
    <w:p w14:paraId="27349B67" w14:textId="77777777" w:rsidR="000055C7" w:rsidRDefault="000055C7"/>
  </w:footnote>
  <w:footnote w:type="continuationSeparator" w:id="0">
    <w:p w14:paraId="68B6C741" w14:textId="77777777" w:rsidR="000055C7" w:rsidRDefault="000055C7" w:rsidP="00710659">
      <w:pPr>
        <w:spacing w:after="0" w:line="240" w:lineRule="auto"/>
      </w:pPr>
      <w:r>
        <w:continuationSeparator/>
      </w:r>
    </w:p>
    <w:p w14:paraId="4706EC58" w14:textId="77777777" w:rsidR="000055C7" w:rsidRDefault="000055C7"/>
  </w:footnote>
  <w:footnote w:type="continuationNotice" w:id="1">
    <w:p w14:paraId="44469785" w14:textId="77777777" w:rsidR="000055C7" w:rsidRDefault="000055C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711953976"/>
      <w:placeholder>
        <w:docPart w:val="FECE6922AF73438CA8B9B7B59EC812CD"/>
      </w:placeholder>
      <w:dataBinding w:prefixMappings="xmlns:ns0='http://purl.org/dc/elements/1.1/' xmlns:ns1='http://schemas.openxmlformats.org/package/2006/metadata/core-properties' " w:xpath="/ns1:coreProperties[1]/ns0:title[1]" w:storeItemID="{6C3C8BC8-F283-45AE-878A-BAB7291924A1}"/>
      <w:text/>
    </w:sdtPr>
    <w:sdtContent>
      <w:p w14:paraId="368A2C0B" w14:textId="00F23662" w:rsidR="00926CB2" w:rsidRDefault="00B73CD3" w:rsidP="008402F2">
        <w:pPr>
          <w:pStyle w:val="PageHead"/>
        </w:pPr>
        <w:r>
          <w:t>Lab - Enumeration with Nmap</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6806" w14:textId="77777777" w:rsidR="00926CB2" w:rsidRDefault="00882B63" w:rsidP="006C3FCF">
    <w:pPr>
      <w:ind w:left="-288"/>
    </w:pPr>
    <w:r>
      <w:rPr>
        <w:noProof/>
      </w:rPr>
      <w:drawing>
        <wp:inline distT="0" distB="0" distL="0" distR="0" wp14:anchorId="740B86A8" wp14:editId="7939C1D4">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697239"/>
    <w:multiLevelType w:val="multilevel"/>
    <w:tmpl w:val="0D2CB928"/>
    <w:lvl w:ilvl="0">
      <w:start w:val="1"/>
      <w:numFmt w:val="none"/>
      <w:suff w:val="nothing"/>
      <w:lvlText w:val=""/>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decimal"/>
      <w:suff w:val="space"/>
      <w:lvlText w:val="Step %3:"/>
      <w:lvlJc w:val="left"/>
      <w:pPr>
        <w:ind w:left="0" w:firstLine="0"/>
      </w:pPr>
      <w:rPr>
        <w:rFonts w:hint="default"/>
      </w:rPr>
    </w:lvl>
    <w:lvl w:ilvl="3">
      <w:start w:val="1"/>
      <w:numFmt w:val="lowerLetter"/>
      <w:lvlText w:val="%4."/>
      <w:lvlJc w:val="left"/>
      <w:pPr>
        <w:tabs>
          <w:tab w:val="num" w:pos="720"/>
        </w:tabs>
        <w:ind w:left="720" w:hanging="360"/>
      </w:pPr>
      <w:rPr>
        <w:rFonts w:hint="default"/>
      </w:rPr>
    </w:lvl>
    <w:lvl w:ilvl="4">
      <w:start w:val="1"/>
      <w:numFmt w:val="decimal"/>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 w15:restartNumberingAfterBreak="0">
    <w:nsid w:val="0FBD7F30"/>
    <w:multiLevelType w:val="multilevel"/>
    <w:tmpl w:val="BE2C3BBC"/>
    <w:styleLink w:val="LabList"/>
    <w:lvl w:ilvl="0">
      <w:start w:val="1"/>
      <w:numFmt w:val="none"/>
      <w:pStyle w:val="Heading1"/>
      <w:suff w:val="nothing"/>
      <w:lvlText w:val=""/>
      <w:lvlJc w:val="left"/>
      <w:pPr>
        <w:ind w:left="360" w:hanging="36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B70C6F"/>
    <w:multiLevelType w:val="hybridMultilevel"/>
    <w:tmpl w:val="C8085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5210975"/>
    <w:multiLevelType w:val="hybridMultilevel"/>
    <w:tmpl w:val="4288A68C"/>
    <w:lvl w:ilvl="0" w:tplc="4F2A85D2">
      <w:start w:val="255"/>
      <w:numFmt w:val="bullet"/>
      <w:lvlText w:val="-"/>
      <w:lvlJc w:val="left"/>
      <w:pPr>
        <w:ind w:left="480" w:hanging="360"/>
      </w:pPr>
      <w:rPr>
        <w:rFonts w:ascii="Courier New" w:eastAsia="Calibri"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4ABD04B7"/>
    <w:multiLevelType w:val="hybridMultilevel"/>
    <w:tmpl w:val="1F9AD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F23836"/>
    <w:multiLevelType w:val="multilevel"/>
    <w:tmpl w:val="E40678D6"/>
    <w:styleLink w:val="BulletList"/>
    <w:lvl w:ilvl="0">
      <w:start w:val="1"/>
      <w:numFmt w:val="bullet"/>
      <w:pStyle w:val="Bulletlevel1"/>
      <w:lvlText w:val=""/>
      <w:lvlJc w:val="left"/>
      <w:pPr>
        <w:ind w:left="720" w:hanging="360"/>
      </w:pPr>
      <w:rPr>
        <w:rFonts w:ascii="Webdings" w:hAnsi="Webdings" w:hint="default"/>
        <w:sz w:val="14"/>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4D686555"/>
    <w:multiLevelType w:val="hybridMultilevel"/>
    <w:tmpl w:val="8528D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411D5"/>
    <w:multiLevelType w:val="multilevel"/>
    <w:tmpl w:val="7EA287D8"/>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C6B9305"/>
    <w:multiLevelType w:val="multilevel"/>
    <w:tmpl w:val="43928DC0"/>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2C0FC1"/>
    <w:multiLevelType w:val="hybridMultilevel"/>
    <w:tmpl w:val="EABA75D2"/>
    <w:lvl w:ilvl="0" w:tplc="78749022">
      <w:start w:val="1"/>
      <w:numFmt w:val="lowerLetter"/>
      <w:lvlText w:val="%1."/>
      <w:lvlJc w:val="left"/>
      <w:pPr>
        <w:ind w:left="720" w:hanging="360"/>
      </w:pPr>
    </w:lvl>
    <w:lvl w:ilvl="1" w:tplc="D3F600DE">
      <w:start w:val="1"/>
      <w:numFmt w:val="lowerLetter"/>
      <w:lvlText w:val="%2."/>
      <w:lvlJc w:val="left"/>
      <w:pPr>
        <w:ind w:left="1440" w:hanging="360"/>
      </w:pPr>
    </w:lvl>
    <w:lvl w:ilvl="2" w:tplc="891C9E1E">
      <w:start w:val="1"/>
      <w:numFmt w:val="lowerRoman"/>
      <w:lvlText w:val="%3."/>
      <w:lvlJc w:val="right"/>
      <w:pPr>
        <w:ind w:left="2160" w:hanging="180"/>
      </w:pPr>
    </w:lvl>
    <w:lvl w:ilvl="3" w:tplc="637E3EDC">
      <w:start w:val="1"/>
      <w:numFmt w:val="decimal"/>
      <w:lvlText w:val="%4."/>
      <w:lvlJc w:val="left"/>
      <w:pPr>
        <w:ind w:left="2880" w:hanging="360"/>
      </w:pPr>
    </w:lvl>
    <w:lvl w:ilvl="4" w:tplc="F8E61264">
      <w:start w:val="1"/>
      <w:numFmt w:val="lowerLetter"/>
      <w:lvlText w:val="%5."/>
      <w:lvlJc w:val="left"/>
      <w:pPr>
        <w:ind w:left="3600" w:hanging="360"/>
      </w:pPr>
    </w:lvl>
    <w:lvl w:ilvl="5" w:tplc="C6EE3A08">
      <w:start w:val="1"/>
      <w:numFmt w:val="lowerRoman"/>
      <w:lvlText w:val="%6."/>
      <w:lvlJc w:val="right"/>
      <w:pPr>
        <w:ind w:left="4320" w:hanging="180"/>
      </w:pPr>
    </w:lvl>
    <w:lvl w:ilvl="6" w:tplc="B148BE6E">
      <w:start w:val="1"/>
      <w:numFmt w:val="decimal"/>
      <w:lvlText w:val="%7."/>
      <w:lvlJc w:val="left"/>
      <w:pPr>
        <w:ind w:left="5040" w:hanging="360"/>
      </w:pPr>
    </w:lvl>
    <w:lvl w:ilvl="7" w:tplc="31143BB4">
      <w:start w:val="1"/>
      <w:numFmt w:val="lowerLetter"/>
      <w:lvlText w:val="%8."/>
      <w:lvlJc w:val="left"/>
      <w:pPr>
        <w:ind w:left="5760" w:hanging="360"/>
      </w:pPr>
    </w:lvl>
    <w:lvl w:ilvl="8" w:tplc="BD9A4FBE">
      <w:start w:val="1"/>
      <w:numFmt w:val="lowerRoman"/>
      <w:lvlText w:val="%9."/>
      <w:lvlJc w:val="right"/>
      <w:pPr>
        <w:ind w:left="6480" w:hanging="180"/>
      </w:pPr>
    </w:lvl>
  </w:abstractNum>
  <w:num w:numId="1" w16cid:durableId="1903369527">
    <w:abstractNumId w:val="13"/>
  </w:num>
  <w:num w:numId="2" w16cid:durableId="2042704819">
    <w:abstractNumId w:val="12"/>
  </w:num>
  <w:num w:numId="3" w16cid:durableId="1273823339">
    <w:abstractNumId w:val="9"/>
    <w:lvlOverride w:ilvl="0">
      <w:lvl w:ilvl="0">
        <w:start w:val="1"/>
        <w:numFmt w:val="bullet"/>
        <w:pStyle w:val="Bulletlevel1"/>
        <w:lvlText w:val=""/>
        <w:lvlJc w:val="left"/>
        <w:pPr>
          <w:ind w:left="720" w:hanging="360"/>
        </w:pPr>
        <w:rPr>
          <w:rFonts w:ascii="Webdings" w:hAnsi="Webdings" w:hint="default"/>
          <w:sz w:val="14"/>
          <w:szCs w:val="14"/>
        </w:rPr>
      </w:lvl>
    </w:lvlOverride>
  </w:num>
  <w:num w:numId="4" w16cid:durableId="1706565177">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suff w:val="space"/>
        <w:lvlText w:val="Step %3:"/>
        <w:lvlJc w:val="left"/>
        <w:pPr>
          <w:ind w:left="0" w:firstLine="0"/>
        </w:pPr>
        <w:rPr>
          <w:rFonts w:hint="default"/>
        </w:rPr>
      </w:lvl>
    </w:lvlOverride>
    <w:lvlOverride w:ilvl="3">
      <w:lvl w:ilvl="3">
        <w:start w:val="1"/>
        <w:numFmt w:val="lowerLetter"/>
        <w:lvlText w:val="%4."/>
        <w:lvlJc w:val="left"/>
        <w:pPr>
          <w:tabs>
            <w:tab w:val="num" w:pos="720"/>
          </w:tabs>
          <w:ind w:left="720" w:hanging="360"/>
        </w:pPr>
        <w:rPr>
          <w:rFonts w:hint="default"/>
          <w:b w:val="0"/>
        </w:rPr>
      </w:lvl>
    </w:lvlOverride>
    <w:lvlOverride w:ilvl="4">
      <w:lvl w:ilvl="4">
        <w:start w:val="1"/>
        <w:numFmt w:val="decimal"/>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565067678">
    <w:abstractNumId w:val="4"/>
  </w:num>
  <w:num w:numId="6" w16cid:durableId="996301490">
    <w:abstractNumId w:val="2"/>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suff w:val="space"/>
        <w:lvlText w:val="Task %2:"/>
        <w:lvlJc w:val="left"/>
        <w:pPr>
          <w:ind w:left="0" w:firstLine="0"/>
        </w:pPr>
        <w:rPr>
          <w:rFonts w:hint="default"/>
        </w:rPr>
      </w:lvl>
    </w:lvlOverride>
    <w:lvlOverride w:ilvl="2">
      <w:startOverride w:val="1"/>
      <w:lvl w:ilvl="2">
        <w:start w:val="1"/>
        <w:numFmt w:val="decimal"/>
        <w:suff w:val="space"/>
        <w:lvlText w:val="Step %3:"/>
        <w:lvlJc w:val="left"/>
        <w:pPr>
          <w:ind w:left="0" w:firstLine="0"/>
        </w:pPr>
        <w:rPr>
          <w:rFonts w:hint="default"/>
        </w:rPr>
      </w:lvl>
    </w:lvlOverride>
    <w:lvlOverride w:ilvl="3">
      <w:startOverride w:val="1"/>
      <w:lvl w:ilvl="3">
        <w:start w:val="1"/>
        <w:numFmt w:val="lowerLetter"/>
        <w:lvlText w:val="%4."/>
        <w:lvlJc w:val="left"/>
        <w:pPr>
          <w:tabs>
            <w:tab w:val="num" w:pos="720"/>
          </w:tabs>
          <w:ind w:left="720" w:hanging="360"/>
        </w:pPr>
        <w:rPr>
          <w:rFonts w:hint="default"/>
          <w:b w:val="0"/>
        </w:rPr>
      </w:lvl>
    </w:lvlOverride>
    <w:lvlOverride w:ilvl="4">
      <w:startOverride w:val="1"/>
      <w:lvl w:ilvl="4">
        <w:start w:val="1"/>
        <w:numFmt w:val="decimal"/>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 w16cid:durableId="1755665997">
    <w:abstractNumId w:val="2"/>
  </w:num>
  <w:num w:numId="8" w16cid:durableId="1360008195">
    <w:abstractNumId w:val="0"/>
  </w:num>
  <w:num w:numId="9" w16cid:durableId="1379865645">
    <w:abstractNumId w:val="1"/>
  </w:num>
  <w:num w:numId="10" w16cid:durableId="752622999">
    <w:abstractNumId w:val="6"/>
    <w:lvlOverride w:ilvl="0">
      <w:lvl w:ilvl="0">
        <w:start w:val="1"/>
        <w:numFmt w:val="decimal"/>
        <w:lvlText w:val="Part %1:"/>
        <w:lvlJc w:val="left"/>
        <w:pPr>
          <w:tabs>
            <w:tab w:val="num" w:pos="1152"/>
          </w:tabs>
          <w:ind w:left="1152" w:hanging="792"/>
        </w:pPr>
        <w:rPr>
          <w:rFonts w:hint="default"/>
        </w:rPr>
      </w:lvl>
    </w:lvlOverride>
  </w:num>
  <w:num w:numId="11" w16cid:durableId="1861578926">
    <w:abstractNumId w:val="2"/>
  </w:num>
  <w:num w:numId="12" w16cid:durableId="191457509">
    <w:abstractNumId w:val="11"/>
  </w:num>
  <w:num w:numId="13" w16cid:durableId="270433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9572425">
    <w:abstractNumId w:val="3"/>
  </w:num>
  <w:num w:numId="15" w16cid:durableId="1989674549">
    <w:abstractNumId w:val="9"/>
  </w:num>
  <w:num w:numId="16" w16cid:durableId="1104694292">
    <w:abstractNumId w:val="7"/>
  </w:num>
  <w:num w:numId="17" w16cid:durableId="1329409606">
    <w:abstractNumId w:val="10"/>
  </w:num>
  <w:num w:numId="18" w16cid:durableId="1765876113">
    <w:abstractNumId w:val="5"/>
  </w:num>
  <w:num w:numId="19" w16cid:durableId="933977100">
    <w:abstractNumId w:val="4"/>
    <w:lvlOverride w:ilvl="0">
      <w:startOverride w:val="1"/>
    </w:lvlOverride>
    <w:lvlOverride w:ilvl="1">
      <w:startOverride w:val="2"/>
    </w:lvlOverride>
  </w:num>
  <w:num w:numId="20" w16cid:durableId="932981462">
    <w:abstractNumId w:val="9"/>
  </w:num>
  <w:num w:numId="21" w16cid:durableId="1651717021">
    <w:abstractNumId w:val="8"/>
  </w:num>
  <w:num w:numId="22" w16cid:durableId="212769410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81"/>
    <w:rsid w:val="00001223"/>
    <w:rsid w:val="00001BDF"/>
    <w:rsid w:val="0000380F"/>
    <w:rsid w:val="00004175"/>
    <w:rsid w:val="000055C7"/>
    <w:rsid w:val="000059C9"/>
    <w:rsid w:val="000075D3"/>
    <w:rsid w:val="000122B0"/>
    <w:rsid w:val="00012C22"/>
    <w:rsid w:val="000160F7"/>
    <w:rsid w:val="00016D5B"/>
    <w:rsid w:val="00016F30"/>
    <w:rsid w:val="0002047C"/>
    <w:rsid w:val="00021B9A"/>
    <w:rsid w:val="000242D6"/>
    <w:rsid w:val="00024EE5"/>
    <w:rsid w:val="000309A9"/>
    <w:rsid w:val="0003446B"/>
    <w:rsid w:val="0003543E"/>
    <w:rsid w:val="00041587"/>
    <w:rsid w:val="00041AF6"/>
    <w:rsid w:val="00044E62"/>
    <w:rsid w:val="00047E6A"/>
    <w:rsid w:val="00050BA4"/>
    <w:rsid w:val="0005141D"/>
    <w:rsid w:val="00051738"/>
    <w:rsid w:val="0005174F"/>
    <w:rsid w:val="0005242B"/>
    <w:rsid w:val="00052548"/>
    <w:rsid w:val="00060696"/>
    <w:rsid w:val="00062D89"/>
    <w:rsid w:val="000660F0"/>
    <w:rsid w:val="00067A67"/>
    <w:rsid w:val="00070C16"/>
    <w:rsid w:val="00072312"/>
    <w:rsid w:val="00075EA9"/>
    <w:rsid w:val="000769CF"/>
    <w:rsid w:val="00080AD8"/>
    <w:rsid w:val="000815D8"/>
    <w:rsid w:val="00084C99"/>
    <w:rsid w:val="00085CC6"/>
    <w:rsid w:val="00087D0F"/>
    <w:rsid w:val="00090C07"/>
    <w:rsid w:val="0009147A"/>
    <w:rsid w:val="00091E8D"/>
    <w:rsid w:val="0009378D"/>
    <w:rsid w:val="00097163"/>
    <w:rsid w:val="000A22C8"/>
    <w:rsid w:val="000A49A7"/>
    <w:rsid w:val="000B2344"/>
    <w:rsid w:val="000B7DE5"/>
    <w:rsid w:val="000C09A3"/>
    <w:rsid w:val="000C2118"/>
    <w:rsid w:val="000C333E"/>
    <w:rsid w:val="000C5EF2"/>
    <w:rsid w:val="000C6425"/>
    <w:rsid w:val="000C6E6E"/>
    <w:rsid w:val="000C7B7D"/>
    <w:rsid w:val="000D1898"/>
    <w:rsid w:val="000D55B4"/>
    <w:rsid w:val="000E42C3"/>
    <w:rsid w:val="000E65F0"/>
    <w:rsid w:val="000F072C"/>
    <w:rsid w:val="000F2074"/>
    <w:rsid w:val="000F31D7"/>
    <w:rsid w:val="000F6743"/>
    <w:rsid w:val="001006C2"/>
    <w:rsid w:val="00101BE8"/>
    <w:rsid w:val="00103401"/>
    <w:rsid w:val="00103A44"/>
    <w:rsid w:val="00103D36"/>
    <w:rsid w:val="0010436E"/>
    <w:rsid w:val="001070D6"/>
    <w:rsid w:val="00107B2B"/>
    <w:rsid w:val="00112AC5"/>
    <w:rsid w:val="001133DD"/>
    <w:rsid w:val="00114B89"/>
    <w:rsid w:val="00114DC9"/>
    <w:rsid w:val="00120CBE"/>
    <w:rsid w:val="00121BAE"/>
    <w:rsid w:val="00122111"/>
    <w:rsid w:val="00125806"/>
    <w:rsid w:val="001261C4"/>
    <w:rsid w:val="001263C7"/>
    <w:rsid w:val="00127AD3"/>
    <w:rsid w:val="00130A20"/>
    <w:rsid w:val="00130F47"/>
    <w:rsid w:val="001314FB"/>
    <w:rsid w:val="00136270"/>
    <w:rsid w:val="001366EC"/>
    <w:rsid w:val="0014219C"/>
    <w:rsid w:val="001425ED"/>
    <w:rsid w:val="001433C1"/>
    <w:rsid w:val="00143450"/>
    <w:rsid w:val="00144997"/>
    <w:rsid w:val="001509A3"/>
    <w:rsid w:val="001523C0"/>
    <w:rsid w:val="001535FE"/>
    <w:rsid w:val="00154E3A"/>
    <w:rsid w:val="00155352"/>
    <w:rsid w:val="00157902"/>
    <w:rsid w:val="00162105"/>
    <w:rsid w:val="00162EEA"/>
    <w:rsid w:val="00163164"/>
    <w:rsid w:val="001652BC"/>
    <w:rsid w:val="0016570B"/>
    <w:rsid w:val="00166253"/>
    <w:rsid w:val="001704B7"/>
    <w:rsid w:val="001708A6"/>
    <w:rsid w:val="001710C0"/>
    <w:rsid w:val="001729DC"/>
    <w:rsid w:val="00172AFB"/>
    <w:rsid w:val="00174D6F"/>
    <w:rsid w:val="001772B8"/>
    <w:rsid w:val="00177310"/>
    <w:rsid w:val="00177B76"/>
    <w:rsid w:val="001805FF"/>
    <w:rsid w:val="00180FBF"/>
    <w:rsid w:val="001813C3"/>
    <w:rsid w:val="00182CF4"/>
    <w:rsid w:val="001831F0"/>
    <w:rsid w:val="00186CE1"/>
    <w:rsid w:val="001901EE"/>
    <w:rsid w:val="0019097F"/>
    <w:rsid w:val="00191F00"/>
    <w:rsid w:val="00192F12"/>
    <w:rsid w:val="00193F14"/>
    <w:rsid w:val="001955F2"/>
    <w:rsid w:val="00196CBC"/>
    <w:rsid w:val="0019753E"/>
    <w:rsid w:val="00197614"/>
    <w:rsid w:val="001A0312"/>
    <w:rsid w:val="001A15DA"/>
    <w:rsid w:val="001A2694"/>
    <w:rsid w:val="001A3CC7"/>
    <w:rsid w:val="001A67A4"/>
    <w:rsid w:val="001A69AC"/>
    <w:rsid w:val="001B08F1"/>
    <w:rsid w:val="001B0EE3"/>
    <w:rsid w:val="001B2462"/>
    <w:rsid w:val="001B3B53"/>
    <w:rsid w:val="001B67D8"/>
    <w:rsid w:val="001B6F95"/>
    <w:rsid w:val="001C05A1"/>
    <w:rsid w:val="001C1D9E"/>
    <w:rsid w:val="001C5998"/>
    <w:rsid w:val="001C5BCD"/>
    <w:rsid w:val="001C7C3B"/>
    <w:rsid w:val="001D13B5"/>
    <w:rsid w:val="001D3160"/>
    <w:rsid w:val="001D5B6F"/>
    <w:rsid w:val="001E0AB8"/>
    <w:rsid w:val="001E3777"/>
    <w:rsid w:val="001E38E0"/>
    <w:rsid w:val="001E38F3"/>
    <w:rsid w:val="001E4E72"/>
    <w:rsid w:val="001E53D7"/>
    <w:rsid w:val="001E62B3"/>
    <w:rsid w:val="001E6424"/>
    <w:rsid w:val="001F0171"/>
    <w:rsid w:val="001F0D77"/>
    <w:rsid w:val="001F643A"/>
    <w:rsid w:val="001F7DD8"/>
    <w:rsid w:val="00201928"/>
    <w:rsid w:val="00203E26"/>
    <w:rsid w:val="0020449C"/>
    <w:rsid w:val="002113B8"/>
    <w:rsid w:val="00215665"/>
    <w:rsid w:val="002163BB"/>
    <w:rsid w:val="0021685C"/>
    <w:rsid w:val="002171A9"/>
    <w:rsid w:val="0021792C"/>
    <w:rsid w:val="00220909"/>
    <w:rsid w:val="002240AB"/>
    <w:rsid w:val="00225E37"/>
    <w:rsid w:val="00225FB0"/>
    <w:rsid w:val="00231DCA"/>
    <w:rsid w:val="00232932"/>
    <w:rsid w:val="00235792"/>
    <w:rsid w:val="00236E25"/>
    <w:rsid w:val="00237A2D"/>
    <w:rsid w:val="00242530"/>
    <w:rsid w:val="00242E3A"/>
    <w:rsid w:val="002438B2"/>
    <w:rsid w:val="00246492"/>
    <w:rsid w:val="002506CF"/>
    <w:rsid w:val="0025107F"/>
    <w:rsid w:val="00255AAD"/>
    <w:rsid w:val="00260CD4"/>
    <w:rsid w:val="0026278D"/>
    <w:rsid w:val="002639D8"/>
    <w:rsid w:val="00265F77"/>
    <w:rsid w:val="00266C83"/>
    <w:rsid w:val="00270FCC"/>
    <w:rsid w:val="00275DD5"/>
    <w:rsid w:val="002768DC"/>
    <w:rsid w:val="002863AE"/>
    <w:rsid w:val="00294C8F"/>
    <w:rsid w:val="00297319"/>
    <w:rsid w:val="002A0B2E"/>
    <w:rsid w:val="002A0DC1"/>
    <w:rsid w:val="002A298C"/>
    <w:rsid w:val="002A5100"/>
    <w:rsid w:val="002A6C56"/>
    <w:rsid w:val="002A726E"/>
    <w:rsid w:val="002B62A9"/>
    <w:rsid w:val="002C04C4"/>
    <w:rsid w:val="002C090C"/>
    <w:rsid w:val="002C1243"/>
    <w:rsid w:val="002C1815"/>
    <w:rsid w:val="002C475E"/>
    <w:rsid w:val="002C54E1"/>
    <w:rsid w:val="002C5882"/>
    <w:rsid w:val="002C6AD6"/>
    <w:rsid w:val="002D6462"/>
    <w:rsid w:val="002D6C2A"/>
    <w:rsid w:val="002D7A86"/>
    <w:rsid w:val="002E1BB9"/>
    <w:rsid w:val="002F4100"/>
    <w:rsid w:val="002F45FF"/>
    <w:rsid w:val="002F66D3"/>
    <w:rsid w:val="002F6D17"/>
    <w:rsid w:val="00302887"/>
    <w:rsid w:val="003056EB"/>
    <w:rsid w:val="003071FF"/>
    <w:rsid w:val="0030742D"/>
    <w:rsid w:val="00307A41"/>
    <w:rsid w:val="00310652"/>
    <w:rsid w:val="00311065"/>
    <w:rsid w:val="00311913"/>
    <w:rsid w:val="0031371D"/>
    <w:rsid w:val="00315851"/>
    <w:rsid w:val="00316E34"/>
    <w:rsid w:val="0031789F"/>
    <w:rsid w:val="00320788"/>
    <w:rsid w:val="003233A3"/>
    <w:rsid w:val="00325F68"/>
    <w:rsid w:val="00326E08"/>
    <w:rsid w:val="00334C33"/>
    <w:rsid w:val="0034218C"/>
    <w:rsid w:val="0034455D"/>
    <w:rsid w:val="0034604B"/>
    <w:rsid w:val="00346D17"/>
    <w:rsid w:val="00347972"/>
    <w:rsid w:val="00351A7F"/>
    <w:rsid w:val="0035469B"/>
    <w:rsid w:val="003559CC"/>
    <w:rsid w:val="00355D4B"/>
    <w:rsid w:val="003569D7"/>
    <w:rsid w:val="003608AC"/>
    <w:rsid w:val="00362634"/>
    <w:rsid w:val="003626B7"/>
    <w:rsid w:val="00363A23"/>
    <w:rsid w:val="0036440C"/>
    <w:rsid w:val="0036465A"/>
    <w:rsid w:val="003703BD"/>
    <w:rsid w:val="00377DF0"/>
    <w:rsid w:val="00386D65"/>
    <w:rsid w:val="00387727"/>
    <w:rsid w:val="00390C38"/>
    <w:rsid w:val="00392748"/>
    <w:rsid w:val="00392C65"/>
    <w:rsid w:val="00392ED5"/>
    <w:rsid w:val="00393F81"/>
    <w:rsid w:val="00397FE9"/>
    <w:rsid w:val="003A19DC"/>
    <w:rsid w:val="003A1B45"/>
    <w:rsid w:val="003A220C"/>
    <w:rsid w:val="003A3AD9"/>
    <w:rsid w:val="003A50D3"/>
    <w:rsid w:val="003B256A"/>
    <w:rsid w:val="003B46FC"/>
    <w:rsid w:val="003B5767"/>
    <w:rsid w:val="003B6986"/>
    <w:rsid w:val="003B7605"/>
    <w:rsid w:val="003C08AA"/>
    <w:rsid w:val="003C2A7B"/>
    <w:rsid w:val="003C49EF"/>
    <w:rsid w:val="003C6088"/>
    <w:rsid w:val="003C6BCA"/>
    <w:rsid w:val="003C7902"/>
    <w:rsid w:val="003D0BFF"/>
    <w:rsid w:val="003D6EF1"/>
    <w:rsid w:val="003E5BE5"/>
    <w:rsid w:val="003F18D1"/>
    <w:rsid w:val="003F20EC"/>
    <w:rsid w:val="003F4F0E"/>
    <w:rsid w:val="003F6096"/>
    <w:rsid w:val="003F6E06"/>
    <w:rsid w:val="00403C7A"/>
    <w:rsid w:val="004057A6"/>
    <w:rsid w:val="00406554"/>
    <w:rsid w:val="00407755"/>
    <w:rsid w:val="00407F9A"/>
    <w:rsid w:val="00410238"/>
    <w:rsid w:val="00411C82"/>
    <w:rsid w:val="0041287C"/>
    <w:rsid w:val="0041293B"/>
    <w:rsid w:val="004131B0"/>
    <w:rsid w:val="00414D90"/>
    <w:rsid w:val="00416C42"/>
    <w:rsid w:val="00416E6D"/>
    <w:rsid w:val="00422476"/>
    <w:rsid w:val="0042298C"/>
    <w:rsid w:val="0042385C"/>
    <w:rsid w:val="00426FA5"/>
    <w:rsid w:val="00431654"/>
    <w:rsid w:val="00434926"/>
    <w:rsid w:val="004407EB"/>
    <w:rsid w:val="00443ACE"/>
    <w:rsid w:val="00444217"/>
    <w:rsid w:val="004478F4"/>
    <w:rsid w:val="00447ED0"/>
    <w:rsid w:val="00450F7A"/>
    <w:rsid w:val="00452C6D"/>
    <w:rsid w:val="00455E0B"/>
    <w:rsid w:val="0045724D"/>
    <w:rsid w:val="00457934"/>
    <w:rsid w:val="00462B9F"/>
    <w:rsid w:val="004648E1"/>
    <w:rsid w:val="004659EE"/>
    <w:rsid w:val="00473E34"/>
    <w:rsid w:val="0047591A"/>
    <w:rsid w:val="00475FAF"/>
    <w:rsid w:val="00476BA9"/>
    <w:rsid w:val="00481650"/>
    <w:rsid w:val="00490807"/>
    <w:rsid w:val="00491734"/>
    <w:rsid w:val="004936C2"/>
    <w:rsid w:val="0049379C"/>
    <w:rsid w:val="004951AE"/>
    <w:rsid w:val="004A1CA0"/>
    <w:rsid w:val="004A22E9"/>
    <w:rsid w:val="004A4ACD"/>
    <w:rsid w:val="004A506C"/>
    <w:rsid w:val="004A5BC5"/>
    <w:rsid w:val="004B023D"/>
    <w:rsid w:val="004B3D03"/>
    <w:rsid w:val="004C0909"/>
    <w:rsid w:val="004C3F97"/>
    <w:rsid w:val="004C400E"/>
    <w:rsid w:val="004D01F2"/>
    <w:rsid w:val="004D2CED"/>
    <w:rsid w:val="004D3339"/>
    <w:rsid w:val="004D353F"/>
    <w:rsid w:val="004D36D7"/>
    <w:rsid w:val="004D6097"/>
    <w:rsid w:val="004D682B"/>
    <w:rsid w:val="004D7C5F"/>
    <w:rsid w:val="004E03C7"/>
    <w:rsid w:val="004E6152"/>
    <w:rsid w:val="004E7FAF"/>
    <w:rsid w:val="004F344A"/>
    <w:rsid w:val="004F4EC3"/>
    <w:rsid w:val="004F74CE"/>
    <w:rsid w:val="00504D52"/>
    <w:rsid w:val="00504ED4"/>
    <w:rsid w:val="00510639"/>
    <w:rsid w:val="00511791"/>
    <w:rsid w:val="005139BE"/>
    <w:rsid w:val="00516142"/>
    <w:rsid w:val="0051681C"/>
    <w:rsid w:val="00520027"/>
    <w:rsid w:val="0052093C"/>
    <w:rsid w:val="00521B31"/>
    <w:rsid w:val="00521DDF"/>
    <w:rsid w:val="00522469"/>
    <w:rsid w:val="0052400A"/>
    <w:rsid w:val="00524B71"/>
    <w:rsid w:val="00536277"/>
    <w:rsid w:val="00536F43"/>
    <w:rsid w:val="00542616"/>
    <w:rsid w:val="005468C1"/>
    <w:rsid w:val="005477A1"/>
    <w:rsid w:val="00550C81"/>
    <w:rsid w:val="005510BA"/>
    <w:rsid w:val="005538C8"/>
    <w:rsid w:val="005543E0"/>
    <w:rsid w:val="00554B4E"/>
    <w:rsid w:val="00556C02"/>
    <w:rsid w:val="00561BB2"/>
    <w:rsid w:val="00563249"/>
    <w:rsid w:val="00570A65"/>
    <w:rsid w:val="005762B1"/>
    <w:rsid w:val="00580456"/>
    <w:rsid w:val="00580E73"/>
    <w:rsid w:val="00592329"/>
    <w:rsid w:val="00593386"/>
    <w:rsid w:val="00596998"/>
    <w:rsid w:val="0059790F"/>
    <w:rsid w:val="005A08E1"/>
    <w:rsid w:val="005A392C"/>
    <w:rsid w:val="005A4017"/>
    <w:rsid w:val="005A6E62"/>
    <w:rsid w:val="005A6FE8"/>
    <w:rsid w:val="005A70FA"/>
    <w:rsid w:val="005B26E0"/>
    <w:rsid w:val="005B2FB3"/>
    <w:rsid w:val="005C6DE5"/>
    <w:rsid w:val="005D2B29"/>
    <w:rsid w:val="005D3404"/>
    <w:rsid w:val="005D354A"/>
    <w:rsid w:val="005D3E53"/>
    <w:rsid w:val="005D506C"/>
    <w:rsid w:val="005D7E35"/>
    <w:rsid w:val="005E3235"/>
    <w:rsid w:val="005E4176"/>
    <w:rsid w:val="005E4876"/>
    <w:rsid w:val="005E6134"/>
    <w:rsid w:val="005E65B5"/>
    <w:rsid w:val="005F0301"/>
    <w:rsid w:val="005F3155"/>
    <w:rsid w:val="005F3AE9"/>
    <w:rsid w:val="005F5B4D"/>
    <w:rsid w:val="005F7D9F"/>
    <w:rsid w:val="006007BB"/>
    <w:rsid w:val="00601620"/>
    <w:rsid w:val="00601DC0"/>
    <w:rsid w:val="00601EF3"/>
    <w:rsid w:val="006026BE"/>
    <w:rsid w:val="006034CB"/>
    <w:rsid w:val="00603503"/>
    <w:rsid w:val="006039A8"/>
    <w:rsid w:val="00603C52"/>
    <w:rsid w:val="006131CE"/>
    <w:rsid w:val="0061336B"/>
    <w:rsid w:val="0061384E"/>
    <w:rsid w:val="00617D6E"/>
    <w:rsid w:val="00620ED5"/>
    <w:rsid w:val="00622D61"/>
    <w:rsid w:val="00624198"/>
    <w:rsid w:val="00624C05"/>
    <w:rsid w:val="00626720"/>
    <w:rsid w:val="00636C28"/>
    <w:rsid w:val="006428E5"/>
    <w:rsid w:val="00644958"/>
    <w:rsid w:val="006513FB"/>
    <w:rsid w:val="00651568"/>
    <w:rsid w:val="00652EE0"/>
    <w:rsid w:val="00653E66"/>
    <w:rsid w:val="00656EEF"/>
    <w:rsid w:val="006576AF"/>
    <w:rsid w:val="00661989"/>
    <w:rsid w:val="006651AB"/>
    <w:rsid w:val="00665DCB"/>
    <w:rsid w:val="006712D9"/>
    <w:rsid w:val="00672919"/>
    <w:rsid w:val="00677544"/>
    <w:rsid w:val="00681687"/>
    <w:rsid w:val="00686295"/>
    <w:rsid w:val="00686587"/>
    <w:rsid w:val="006869BD"/>
    <w:rsid w:val="006904CF"/>
    <w:rsid w:val="00695EE2"/>
    <w:rsid w:val="0069660B"/>
    <w:rsid w:val="006A1B33"/>
    <w:rsid w:val="006A2DD4"/>
    <w:rsid w:val="006A3319"/>
    <w:rsid w:val="006A48F1"/>
    <w:rsid w:val="006A71A3"/>
    <w:rsid w:val="006B03F2"/>
    <w:rsid w:val="006B14C1"/>
    <w:rsid w:val="006B1639"/>
    <w:rsid w:val="006B3044"/>
    <w:rsid w:val="006B5CA7"/>
    <w:rsid w:val="006B5E89"/>
    <w:rsid w:val="006C19B2"/>
    <w:rsid w:val="006C214A"/>
    <w:rsid w:val="006C30A0"/>
    <w:rsid w:val="006C35FF"/>
    <w:rsid w:val="006C3FCF"/>
    <w:rsid w:val="006C57F2"/>
    <w:rsid w:val="006C5949"/>
    <w:rsid w:val="006C6832"/>
    <w:rsid w:val="006D04BB"/>
    <w:rsid w:val="006D0B77"/>
    <w:rsid w:val="006D1370"/>
    <w:rsid w:val="006D2C28"/>
    <w:rsid w:val="006D3FC1"/>
    <w:rsid w:val="006D7590"/>
    <w:rsid w:val="006E372B"/>
    <w:rsid w:val="006E5FE9"/>
    <w:rsid w:val="006E6581"/>
    <w:rsid w:val="006E6C50"/>
    <w:rsid w:val="006E71DF"/>
    <w:rsid w:val="006F09DB"/>
    <w:rsid w:val="006F0F4A"/>
    <w:rsid w:val="006F1616"/>
    <w:rsid w:val="006F1CC4"/>
    <w:rsid w:val="006F2A86"/>
    <w:rsid w:val="006F3163"/>
    <w:rsid w:val="007011D3"/>
    <w:rsid w:val="00701F66"/>
    <w:rsid w:val="00705FEC"/>
    <w:rsid w:val="00710659"/>
    <w:rsid w:val="0071147A"/>
    <w:rsid w:val="0071185D"/>
    <w:rsid w:val="007136F6"/>
    <w:rsid w:val="00721E01"/>
    <w:rsid w:val="007222AD"/>
    <w:rsid w:val="007267CF"/>
    <w:rsid w:val="00727B36"/>
    <w:rsid w:val="00731F3F"/>
    <w:rsid w:val="00733BAB"/>
    <w:rsid w:val="00735D40"/>
    <w:rsid w:val="0073604C"/>
    <w:rsid w:val="007436BF"/>
    <w:rsid w:val="007443E9"/>
    <w:rsid w:val="00745DCE"/>
    <w:rsid w:val="007467DA"/>
    <w:rsid w:val="00747F2C"/>
    <w:rsid w:val="00747F8F"/>
    <w:rsid w:val="0075022F"/>
    <w:rsid w:val="00752414"/>
    <w:rsid w:val="00753D89"/>
    <w:rsid w:val="00753DDA"/>
    <w:rsid w:val="00754A6E"/>
    <w:rsid w:val="007550F9"/>
    <w:rsid w:val="007553D8"/>
    <w:rsid w:val="00755C9B"/>
    <w:rsid w:val="00760FE4"/>
    <w:rsid w:val="007636C2"/>
    <w:rsid w:val="00763D8B"/>
    <w:rsid w:val="007657F6"/>
    <w:rsid w:val="00765E47"/>
    <w:rsid w:val="0077125A"/>
    <w:rsid w:val="0078405B"/>
    <w:rsid w:val="00786F58"/>
    <w:rsid w:val="00787CC1"/>
    <w:rsid w:val="00792672"/>
    <w:rsid w:val="00792F4E"/>
    <w:rsid w:val="0079398D"/>
    <w:rsid w:val="007941D2"/>
    <w:rsid w:val="00796C25"/>
    <w:rsid w:val="007A0080"/>
    <w:rsid w:val="007A2374"/>
    <w:rsid w:val="007A25EE"/>
    <w:rsid w:val="007A287C"/>
    <w:rsid w:val="007A3B2A"/>
    <w:rsid w:val="007A664A"/>
    <w:rsid w:val="007B0C9D"/>
    <w:rsid w:val="007B3AFE"/>
    <w:rsid w:val="007B5522"/>
    <w:rsid w:val="007C0EE0"/>
    <w:rsid w:val="007C1B71"/>
    <w:rsid w:val="007C2FBB"/>
    <w:rsid w:val="007C5E56"/>
    <w:rsid w:val="007C7164"/>
    <w:rsid w:val="007C7413"/>
    <w:rsid w:val="007D1984"/>
    <w:rsid w:val="007D1B6A"/>
    <w:rsid w:val="007D2AFE"/>
    <w:rsid w:val="007D7C75"/>
    <w:rsid w:val="007E3264"/>
    <w:rsid w:val="007E3FEA"/>
    <w:rsid w:val="007E6402"/>
    <w:rsid w:val="007F0A0B"/>
    <w:rsid w:val="007F358D"/>
    <w:rsid w:val="007F3A60"/>
    <w:rsid w:val="007F3D0B"/>
    <w:rsid w:val="007F72F0"/>
    <w:rsid w:val="007F7C94"/>
    <w:rsid w:val="00802FFA"/>
    <w:rsid w:val="0080340D"/>
    <w:rsid w:val="00804C99"/>
    <w:rsid w:val="00810E4B"/>
    <w:rsid w:val="00814BAA"/>
    <w:rsid w:val="00816F0C"/>
    <w:rsid w:val="0082211C"/>
    <w:rsid w:val="00824295"/>
    <w:rsid w:val="00827A65"/>
    <w:rsid w:val="00827AD4"/>
    <w:rsid w:val="00830473"/>
    <w:rsid w:val="008313F3"/>
    <w:rsid w:val="00836DF5"/>
    <w:rsid w:val="008402F2"/>
    <w:rsid w:val="00840469"/>
    <w:rsid w:val="008405BB"/>
    <w:rsid w:val="008420B2"/>
    <w:rsid w:val="0084564F"/>
    <w:rsid w:val="00846494"/>
    <w:rsid w:val="00847B20"/>
    <w:rsid w:val="008509D3"/>
    <w:rsid w:val="00853418"/>
    <w:rsid w:val="00856EBD"/>
    <w:rsid w:val="00857CF6"/>
    <w:rsid w:val="008610ED"/>
    <w:rsid w:val="00861C6A"/>
    <w:rsid w:val="00865199"/>
    <w:rsid w:val="00867EAF"/>
    <w:rsid w:val="00867F62"/>
    <w:rsid w:val="00870763"/>
    <w:rsid w:val="008713EA"/>
    <w:rsid w:val="00873C6B"/>
    <w:rsid w:val="00882B63"/>
    <w:rsid w:val="00883500"/>
    <w:rsid w:val="008838F5"/>
    <w:rsid w:val="0088426A"/>
    <w:rsid w:val="008852BA"/>
    <w:rsid w:val="00890108"/>
    <w:rsid w:val="00893877"/>
    <w:rsid w:val="0089532C"/>
    <w:rsid w:val="00896165"/>
    <w:rsid w:val="00896681"/>
    <w:rsid w:val="00896B39"/>
    <w:rsid w:val="008A0118"/>
    <w:rsid w:val="008A092F"/>
    <w:rsid w:val="008A2018"/>
    <w:rsid w:val="008A2749"/>
    <w:rsid w:val="008A3A90"/>
    <w:rsid w:val="008A3F83"/>
    <w:rsid w:val="008A73EA"/>
    <w:rsid w:val="008B06D4"/>
    <w:rsid w:val="008B4F20"/>
    <w:rsid w:val="008B4F81"/>
    <w:rsid w:val="008B68E7"/>
    <w:rsid w:val="008B7FFD"/>
    <w:rsid w:val="008C2535"/>
    <w:rsid w:val="008C286A"/>
    <w:rsid w:val="008C2920"/>
    <w:rsid w:val="008C3B30"/>
    <w:rsid w:val="008C41B0"/>
    <w:rsid w:val="008C4307"/>
    <w:rsid w:val="008D0E9F"/>
    <w:rsid w:val="008D19BA"/>
    <w:rsid w:val="008D23DF"/>
    <w:rsid w:val="008D3BD1"/>
    <w:rsid w:val="008D73BF"/>
    <w:rsid w:val="008D7F09"/>
    <w:rsid w:val="008E00D5"/>
    <w:rsid w:val="008E21FE"/>
    <w:rsid w:val="008E395E"/>
    <w:rsid w:val="008E5B64"/>
    <w:rsid w:val="008E7DAA"/>
    <w:rsid w:val="008F0094"/>
    <w:rsid w:val="008F03EF"/>
    <w:rsid w:val="008F340F"/>
    <w:rsid w:val="00901D0A"/>
    <w:rsid w:val="00901E42"/>
    <w:rsid w:val="00903523"/>
    <w:rsid w:val="00906281"/>
    <w:rsid w:val="0090659A"/>
    <w:rsid w:val="00911080"/>
    <w:rsid w:val="00912500"/>
    <w:rsid w:val="0091350B"/>
    <w:rsid w:val="00913854"/>
    <w:rsid w:val="00915986"/>
    <w:rsid w:val="00917624"/>
    <w:rsid w:val="00920DA3"/>
    <w:rsid w:val="00926CB2"/>
    <w:rsid w:val="00930386"/>
    <w:rsid w:val="009309F5"/>
    <w:rsid w:val="00933237"/>
    <w:rsid w:val="00933F28"/>
    <w:rsid w:val="00935DDB"/>
    <w:rsid w:val="0093675A"/>
    <w:rsid w:val="009400C3"/>
    <w:rsid w:val="00940F8A"/>
    <w:rsid w:val="00941AB6"/>
    <w:rsid w:val="00942299"/>
    <w:rsid w:val="009453F7"/>
    <w:rsid w:val="00946667"/>
    <w:rsid w:val="009476C0"/>
    <w:rsid w:val="00954B4F"/>
    <w:rsid w:val="00963E34"/>
    <w:rsid w:val="00964DFA"/>
    <w:rsid w:val="00965C3E"/>
    <w:rsid w:val="00970A69"/>
    <w:rsid w:val="00971E15"/>
    <w:rsid w:val="009814C8"/>
    <w:rsid w:val="0098155C"/>
    <w:rsid w:val="00981CCA"/>
    <w:rsid w:val="00982139"/>
    <w:rsid w:val="00983B77"/>
    <w:rsid w:val="00987FED"/>
    <w:rsid w:val="00992ED6"/>
    <w:rsid w:val="00996053"/>
    <w:rsid w:val="009968A6"/>
    <w:rsid w:val="00997E71"/>
    <w:rsid w:val="009A0B2F"/>
    <w:rsid w:val="009A1CF4"/>
    <w:rsid w:val="009A37D7"/>
    <w:rsid w:val="009A3FCF"/>
    <w:rsid w:val="009A466A"/>
    <w:rsid w:val="009A4E17"/>
    <w:rsid w:val="009A56CA"/>
    <w:rsid w:val="009A6955"/>
    <w:rsid w:val="009A7C7E"/>
    <w:rsid w:val="009B0697"/>
    <w:rsid w:val="009B341C"/>
    <w:rsid w:val="009B366B"/>
    <w:rsid w:val="009B3B0F"/>
    <w:rsid w:val="009B5747"/>
    <w:rsid w:val="009C0B81"/>
    <w:rsid w:val="009C1D5E"/>
    <w:rsid w:val="009C3182"/>
    <w:rsid w:val="009C5711"/>
    <w:rsid w:val="009D2C27"/>
    <w:rsid w:val="009D503E"/>
    <w:rsid w:val="009D511F"/>
    <w:rsid w:val="009D69DB"/>
    <w:rsid w:val="009E0977"/>
    <w:rsid w:val="009E2309"/>
    <w:rsid w:val="009E329A"/>
    <w:rsid w:val="009E42B9"/>
    <w:rsid w:val="009E4E17"/>
    <w:rsid w:val="009E54B9"/>
    <w:rsid w:val="009F004B"/>
    <w:rsid w:val="009F4B9C"/>
    <w:rsid w:val="009F4C2E"/>
    <w:rsid w:val="00A00C5B"/>
    <w:rsid w:val="00A014A3"/>
    <w:rsid w:val="00A01897"/>
    <w:rsid w:val="00A027CC"/>
    <w:rsid w:val="00A0412D"/>
    <w:rsid w:val="00A15DF0"/>
    <w:rsid w:val="00A21211"/>
    <w:rsid w:val="00A30F8A"/>
    <w:rsid w:val="00A33890"/>
    <w:rsid w:val="00A34E7F"/>
    <w:rsid w:val="00A46F0A"/>
    <w:rsid w:val="00A46F25"/>
    <w:rsid w:val="00A47CC2"/>
    <w:rsid w:val="00A502BA"/>
    <w:rsid w:val="00A52568"/>
    <w:rsid w:val="00A53167"/>
    <w:rsid w:val="00A55F01"/>
    <w:rsid w:val="00A60146"/>
    <w:rsid w:val="00A601A9"/>
    <w:rsid w:val="00A60F6F"/>
    <w:rsid w:val="00A622C4"/>
    <w:rsid w:val="00A6283D"/>
    <w:rsid w:val="00A676FF"/>
    <w:rsid w:val="00A73EBA"/>
    <w:rsid w:val="00A754B4"/>
    <w:rsid w:val="00A75E4E"/>
    <w:rsid w:val="00A76665"/>
    <w:rsid w:val="00A76749"/>
    <w:rsid w:val="00A77016"/>
    <w:rsid w:val="00A807C1"/>
    <w:rsid w:val="00A82658"/>
    <w:rsid w:val="00A83374"/>
    <w:rsid w:val="00A9159E"/>
    <w:rsid w:val="00A915F6"/>
    <w:rsid w:val="00A92D22"/>
    <w:rsid w:val="00A96172"/>
    <w:rsid w:val="00A96709"/>
    <w:rsid w:val="00A96D52"/>
    <w:rsid w:val="00A97C5F"/>
    <w:rsid w:val="00AA049F"/>
    <w:rsid w:val="00AA04CC"/>
    <w:rsid w:val="00AB0D6A"/>
    <w:rsid w:val="00AB43B3"/>
    <w:rsid w:val="00AB49B9"/>
    <w:rsid w:val="00AB501D"/>
    <w:rsid w:val="00AB587C"/>
    <w:rsid w:val="00AB758A"/>
    <w:rsid w:val="00AC027E"/>
    <w:rsid w:val="00AC05AB"/>
    <w:rsid w:val="00AC0CE6"/>
    <w:rsid w:val="00AC1E7E"/>
    <w:rsid w:val="00AC507D"/>
    <w:rsid w:val="00AC66E4"/>
    <w:rsid w:val="00AD0118"/>
    <w:rsid w:val="00AD04F2"/>
    <w:rsid w:val="00AD4578"/>
    <w:rsid w:val="00AD4BC9"/>
    <w:rsid w:val="00AD68E9"/>
    <w:rsid w:val="00AD761F"/>
    <w:rsid w:val="00AE56C0"/>
    <w:rsid w:val="00AF6E88"/>
    <w:rsid w:val="00AF77B0"/>
    <w:rsid w:val="00AF7ACC"/>
    <w:rsid w:val="00B00914"/>
    <w:rsid w:val="00B02A8E"/>
    <w:rsid w:val="00B052EE"/>
    <w:rsid w:val="00B05CDF"/>
    <w:rsid w:val="00B05E8E"/>
    <w:rsid w:val="00B1081F"/>
    <w:rsid w:val="00B23869"/>
    <w:rsid w:val="00B2496B"/>
    <w:rsid w:val="00B26F38"/>
    <w:rsid w:val="00B27499"/>
    <w:rsid w:val="00B3010D"/>
    <w:rsid w:val="00B35151"/>
    <w:rsid w:val="00B377B7"/>
    <w:rsid w:val="00B42251"/>
    <w:rsid w:val="00B433F2"/>
    <w:rsid w:val="00B458E8"/>
    <w:rsid w:val="00B45B0A"/>
    <w:rsid w:val="00B47940"/>
    <w:rsid w:val="00B52DD2"/>
    <w:rsid w:val="00B5397B"/>
    <w:rsid w:val="00B53EE9"/>
    <w:rsid w:val="00B610B1"/>
    <w:rsid w:val="00B6183E"/>
    <w:rsid w:val="00B62809"/>
    <w:rsid w:val="00B671C9"/>
    <w:rsid w:val="00B72F2A"/>
    <w:rsid w:val="00B736A6"/>
    <w:rsid w:val="00B73CD3"/>
    <w:rsid w:val="00B74716"/>
    <w:rsid w:val="00B7675A"/>
    <w:rsid w:val="00B812A5"/>
    <w:rsid w:val="00B81898"/>
    <w:rsid w:val="00B82DED"/>
    <w:rsid w:val="00B83445"/>
    <w:rsid w:val="00B83D8A"/>
    <w:rsid w:val="00B8606B"/>
    <w:rsid w:val="00B878E7"/>
    <w:rsid w:val="00B879CC"/>
    <w:rsid w:val="00B91463"/>
    <w:rsid w:val="00B97278"/>
    <w:rsid w:val="00B97943"/>
    <w:rsid w:val="00BA1D0B"/>
    <w:rsid w:val="00BA2B50"/>
    <w:rsid w:val="00BA6972"/>
    <w:rsid w:val="00BB1E0D"/>
    <w:rsid w:val="00BB26C8"/>
    <w:rsid w:val="00BB4D9B"/>
    <w:rsid w:val="00BB4ED7"/>
    <w:rsid w:val="00BB73FF"/>
    <w:rsid w:val="00BB7688"/>
    <w:rsid w:val="00BC71DE"/>
    <w:rsid w:val="00BC7423"/>
    <w:rsid w:val="00BC7CAC"/>
    <w:rsid w:val="00BD6D76"/>
    <w:rsid w:val="00BE1979"/>
    <w:rsid w:val="00BE3A73"/>
    <w:rsid w:val="00BE56B3"/>
    <w:rsid w:val="00BE676D"/>
    <w:rsid w:val="00BF04E8"/>
    <w:rsid w:val="00BF16BF"/>
    <w:rsid w:val="00BF4D1F"/>
    <w:rsid w:val="00BF76BE"/>
    <w:rsid w:val="00C02A73"/>
    <w:rsid w:val="00C032B2"/>
    <w:rsid w:val="00C063D2"/>
    <w:rsid w:val="00C0690F"/>
    <w:rsid w:val="00C06B5A"/>
    <w:rsid w:val="00C07FD9"/>
    <w:rsid w:val="00C10955"/>
    <w:rsid w:val="00C11C4D"/>
    <w:rsid w:val="00C12B10"/>
    <w:rsid w:val="00C162C0"/>
    <w:rsid w:val="00C1712C"/>
    <w:rsid w:val="00C20634"/>
    <w:rsid w:val="00C20E85"/>
    <w:rsid w:val="00C212E0"/>
    <w:rsid w:val="00C23E16"/>
    <w:rsid w:val="00C2711E"/>
    <w:rsid w:val="00C27E37"/>
    <w:rsid w:val="00C32713"/>
    <w:rsid w:val="00C351B8"/>
    <w:rsid w:val="00C410D9"/>
    <w:rsid w:val="00C41EDF"/>
    <w:rsid w:val="00C44DB7"/>
    <w:rsid w:val="00C44E31"/>
    <w:rsid w:val="00C4510A"/>
    <w:rsid w:val="00C46352"/>
    <w:rsid w:val="00C477C2"/>
    <w:rsid w:val="00C47F2E"/>
    <w:rsid w:val="00C52BA6"/>
    <w:rsid w:val="00C56646"/>
    <w:rsid w:val="00C57A1A"/>
    <w:rsid w:val="00C60BBD"/>
    <w:rsid w:val="00C60EA8"/>
    <w:rsid w:val="00C6258F"/>
    <w:rsid w:val="00C62C41"/>
    <w:rsid w:val="00C63884"/>
    <w:rsid w:val="00C63DF6"/>
    <w:rsid w:val="00C63E58"/>
    <w:rsid w:val="00C6495E"/>
    <w:rsid w:val="00C656E4"/>
    <w:rsid w:val="00C665A2"/>
    <w:rsid w:val="00C670EE"/>
    <w:rsid w:val="00C67E3B"/>
    <w:rsid w:val="00C702C3"/>
    <w:rsid w:val="00C71F4C"/>
    <w:rsid w:val="00C7326A"/>
    <w:rsid w:val="00C73E03"/>
    <w:rsid w:val="00C77B29"/>
    <w:rsid w:val="00C87039"/>
    <w:rsid w:val="00C8718B"/>
    <w:rsid w:val="00C872E4"/>
    <w:rsid w:val="00C878D9"/>
    <w:rsid w:val="00C90311"/>
    <w:rsid w:val="00C9187F"/>
    <w:rsid w:val="00C91C26"/>
    <w:rsid w:val="00C93933"/>
    <w:rsid w:val="00CA2BB2"/>
    <w:rsid w:val="00CA49CE"/>
    <w:rsid w:val="00CA730F"/>
    <w:rsid w:val="00CA73D5"/>
    <w:rsid w:val="00CB0C29"/>
    <w:rsid w:val="00CB2528"/>
    <w:rsid w:val="00CB2FC9"/>
    <w:rsid w:val="00CB5068"/>
    <w:rsid w:val="00CB74C6"/>
    <w:rsid w:val="00CB7D2B"/>
    <w:rsid w:val="00CC1C87"/>
    <w:rsid w:val="00CC3000"/>
    <w:rsid w:val="00CC4859"/>
    <w:rsid w:val="00CC7A35"/>
    <w:rsid w:val="00CD072A"/>
    <w:rsid w:val="00CD1070"/>
    <w:rsid w:val="00CD1DAD"/>
    <w:rsid w:val="00CD40B1"/>
    <w:rsid w:val="00CD51E0"/>
    <w:rsid w:val="00CD6B9D"/>
    <w:rsid w:val="00CD7F73"/>
    <w:rsid w:val="00CE1E55"/>
    <w:rsid w:val="00CE26C5"/>
    <w:rsid w:val="00CE36AF"/>
    <w:rsid w:val="00CE47F3"/>
    <w:rsid w:val="00CE54DD"/>
    <w:rsid w:val="00CF0DA5"/>
    <w:rsid w:val="00CF18EA"/>
    <w:rsid w:val="00CF26E3"/>
    <w:rsid w:val="00CF5D31"/>
    <w:rsid w:val="00CF5F3B"/>
    <w:rsid w:val="00CF7733"/>
    <w:rsid w:val="00CF791A"/>
    <w:rsid w:val="00D00513"/>
    <w:rsid w:val="00D00D7D"/>
    <w:rsid w:val="00D01EA7"/>
    <w:rsid w:val="00D028F3"/>
    <w:rsid w:val="00D030AE"/>
    <w:rsid w:val="00D103D3"/>
    <w:rsid w:val="00D10DDD"/>
    <w:rsid w:val="00D12356"/>
    <w:rsid w:val="00D139C8"/>
    <w:rsid w:val="00D17F81"/>
    <w:rsid w:val="00D22A6C"/>
    <w:rsid w:val="00D2758C"/>
    <w:rsid w:val="00D275CA"/>
    <w:rsid w:val="00D2789B"/>
    <w:rsid w:val="00D27CF1"/>
    <w:rsid w:val="00D345AB"/>
    <w:rsid w:val="00D40972"/>
    <w:rsid w:val="00D41566"/>
    <w:rsid w:val="00D41D07"/>
    <w:rsid w:val="00D43DFE"/>
    <w:rsid w:val="00D452F4"/>
    <w:rsid w:val="00D458EC"/>
    <w:rsid w:val="00D46395"/>
    <w:rsid w:val="00D501B0"/>
    <w:rsid w:val="00D52582"/>
    <w:rsid w:val="00D531D0"/>
    <w:rsid w:val="00D53FF1"/>
    <w:rsid w:val="00D56A0E"/>
    <w:rsid w:val="00D57AD3"/>
    <w:rsid w:val="00D62F25"/>
    <w:rsid w:val="00D62F9A"/>
    <w:rsid w:val="00D635FE"/>
    <w:rsid w:val="00D65B2A"/>
    <w:rsid w:val="00D6696D"/>
    <w:rsid w:val="00D66A7B"/>
    <w:rsid w:val="00D729DE"/>
    <w:rsid w:val="00D7418A"/>
    <w:rsid w:val="00D75B6A"/>
    <w:rsid w:val="00D76C4F"/>
    <w:rsid w:val="00D77658"/>
    <w:rsid w:val="00D778DF"/>
    <w:rsid w:val="00D84BDA"/>
    <w:rsid w:val="00D8503E"/>
    <w:rsid w:val="00D85325"/>
    <w:rsid w:val="00D86D9E"/>
    <w:rsid w:val="00D87013"/>
    <w:rsid w:val="00D876A8"/>
    <w:rsid w:val="00D87F26"/>
    <w:rsid w:val="00D913F0"/>
    <w:rsid w:val="00D93063"/>
    <w:rsid w:val="00D933B0"/>
    <w:rsid w:val="00D951FC"/>
    <w:rsid w:val="00D977E8"/>
    <w:rsid w:val="00D97B16"/>
    <w:rsid w:val="00D97F0C"/>
    <w:rsid w:val="00DA119B"/>
    <w:rsid w:val="00DB1203"/>
    <w:rsid w:val="00DB1C89"/>
    <w:rsid w:val="00DB3763"/>
    <w:rsid w:val="00DB4029"/>
    <w:rsid w:val="00DB5F4D"/>
    <w:rsid w:val="00DB62C2"/>
    <w:rsid w:val="00DB66F2"/>
    <w:rsid w:val="00DB6DA5"/>
    <w:rsid w:val="00DC076B"/>
    <w:rsid w:val="00DC08C3"/>
    <w:rsid w:val="00DC186F"/>
    <w:rsid w:val="00DC252F"/>
    <w:rsid w:val="00DC6050"/>
    <w:rsid w:val="00DC6445"/>
    <w:rsid w:val="00DD2D82"/>
    <w:rsid w:val="00DD35E1"/>
    <w:rsid w:val="00DD43EA"/>
    <w:rsid w:val="00DE49AC"/>
    <w:rsid w:val="00DE6F44"/>
    <w:rsid w:val="00DF1B58"/>
    <w:rsid w:val="00DF4FA3"/>
    <w:rsid w:val="00E009DA"/>
    <w:rsid w:val="00E037D9"/>
    <w:rsid w:val="00E04927"/>
    <w:rsid w:val="00E049C4"/>
    <w:rsid w:val="00E05EB0"/>
    <w:rsid w:val="00E11A48"/>
    <w:rsid w:val="00E12679"/>
    <w:rsid w:val="00E130EB"/>
    <w:rsid w:val="00E13628"/>
    <w:rsid w:val="00E15E31"/>
    <w:rsid w:val="00E162CD"/>
    <w:rsid w:val="00E17FA5"/>
    <w:rsid w:val="00E20236"/>
    <w:rsid w:val="00E21BFE"/>
    <w:rsid w:val="00E21C88"/>
    <w:rsid w:val="00E223AC"/>
    <w:rsid w:val="00E26930"/>
    <w:rsid w:val="00E27257"/>
    <w:rsid w:val="00E27F4F"/>
    <w:rsid w:val="00E33C65"/>
    <w:rsid w:val="00E449D0"/>
    <w:rsid w:val="00E44A34"/>
    <w:rsid w:val="00E4506A"/>
    <w:rsid w:val="00E4C3C4"/>
    <w:rsid w:val="00E53F99"/>
    <w:rsid w:val="00E56510"/>
    <w:rsid w:val="00E62EA8"/>
    <w:rsid w:val="00E653BA"/>
    <w:rsid w:val="00E65C87"/>
    <w:rsid w:val="00E67A6E"/>
    <w:rsid w:val="00E70096"/>
    <w:rsid w:val="00E71B43"/>
    <w:rsid w:val="00E75E88"/>
    <w:rsid w:val="00E773FA"/>
    <w:rsid w:val="00E81612"/>
    <w:rsid w:val="00E81F9D"/>
    <w:rsid w:val="00E82002"/>
    <w:rsid w:val="00E82BD7"/>
    <w:rsid w:val="00E859E3"/>
    <w:rsid w:val="00E87D18"/>
    <w:rsid w:val="00E87D62"/>
    <w:rsid w:val="00E90597"/>
    <w:rsid w:val="00E9515A"/>
    <w:rsid w:val="00E97333"/>
    <w:rsid w:val="00EA486E"/>
    <w:rsid w:val="00EA4FA3"/>
    <w:rsid w:val="00EB001B"/>
    <w:rsid w:val="00EB3082"/>
    <w:rsid w:val="00EB6C33"/>
    <w:rsid w:val="00EC1DEA"/>
    <w:rsid w:val="00EC5E09"/>
    <w:rsid w:val="00EC6F62"/>
    <w:rsid w:val="00ED2EA2"/>
    <w:rsid w:val="00ED6019"/>
    <w:rsid w:val="00ED66C6"/>
    <w:rsid w:val="00ED7830"/>
    <w:rsid w:val="00EE2BFF"/>
    <w:rsid w:val="00EE3909"/>
    <w:rsid w:val="00EF4205"/>
    <w:rsid w:val="00EF48C9"/>
    <w:rsid w:val="00EF5939"/>
    <w:rsid w:val="00EF7FED"/>
    <w:rsid w:val="00F01714"/>
    <w:rsid w:val="00F0258F"/>
    <w:rsid w:val="00F02D06"/>
    <w:rsid w:val="00F056E5"/>
    <w:rsid w:val="00F067C1"/>
    <w:rsid w:val="00F06FDD"/>
    <w:rsid w:val="00F10819"/>
    <w:rsid w:val="00F11219"/>
    <w:rsid w:val="00F122F9"/>
    <w:rsid w:val="00F16F35"/>
    <w:rsid w:val="00F17559"/>
    <w:rsid w:val="00F2229D"/>
    <w:rsid w:val="00F25ABB"/>
    <w:rsid w:val="00F266F0"/>
    <w:rsid w:val="00F26F62"/>
    <w:rsid w:val="00F27963"/>
    <w:rsid w:val="00F30103"/>
    <w:rsid w:val="00F30446"/>
    <w:rsid w:val="00F36A54"/>
    <w:rsid w:val="00F36F72"/>
    <w:rsid w:val="00F4135D"/>
    <w:rsid w:val="00F41F1B"/>
    <w:rsid w:val="00F45990"/>
    <w:rsid w:val="00F46BD9"/>
    <w:rsid w:val="00F50616"/>
    <w:rsid w:val="00F60BE0"/>
    <w:rsid w:val="00F6200B"/>
    <w:rsid w:val="00F625C6"/>
    <w:rsid w:val="00F6280E"/>
    <w:rsid w:val="00F666EC"/>
    <w:rsid w:val="00F7050A"/>
    <w:rsid w:val="00F75533"/>
    <w:rsid w:val="00F8036D"/>
    <w:rsid w:val="00F809DC"/>
    <w:rsid w:val="00F86EB0"/>
    <w:rsid w:val="00F87EBD"/>
    <w:rsid w:val="00F95D75"/>
    <w:rsid w:val="00FA154B"/>
    <w:rsid w:val="00FA3811"/>
    <w:rsid w:val="00FA3B9F"/>
    <w:rsid w:val="00FA3F06"/>
    <w:rsid w:val="00FA4A26"/>
    <w:rsid w:val="00FA7084"/>
    <w:rsid w:val="00FA78EE"/>
    <w:rsid w:val="00FA7BEF"/>
    <w:rsid w:val="00FB1105"/>
    <w:rsid w:val="00FB1929"/>
    <w:rsid w:val="00FB5FD9"/>
    <w:rsid w:val="00FB6713"/>
    <w:rsid w:val="00FB7FFE"/>
    <w:rsid w:val="00FC31ED"/>
    <w:rsid w:val="00FC5897"/>
    <w:rsid w:val="00FD1398"/>
    <w:rsid w:val="00FD33AB"/>
    <w:rsid w:val="00FD3BA4"/>
    <w:rsid w:val="00FD4724"/>
    <w:rsid w:val="00FD4A68"/>
    <w:rsid w:val="00FD68ED"/>
    <w:rsid w:val="00FD735F"/>
    <w:rsid w:val="00FD7E00"/>
    <w:rsid w:val="00FE2824"/>
    <w:rsid w:val="00FE2EA5"/>
    <w:rsid w:val="00FE2F0E"/>
    <w:rsid w:val="00FE53F2"/>
    <w:rsid w:val="00FE661F"/>
    <w:rsid w:val="00FF0400"/>
    <w:rsid w:val="00FF3D6B"/>
    <w:rsid w:val="00FF5407"/>
    <w:rsid w:val="0A7788CD"/>
    <w:rsid w:val="0CF2192D"/>
    <w:rsid w:val="1D36F53A"/>
    <w:rsid w:val="2345956A"/>
    <w:rsid w:val="27FE632D"/>
    <w:rsid w:val="28B5B63A"/>
    <w:rsid w:val="28F4389B"/>
    <w:rsid w:val="2A02DBAA"/>
    <w:rsid w:val="31055958"/>
    <w:rsid w:val="3454D19F"/>
    <w:rsid w:val="4011DD2E"/>
    <w:rsid w:val="41643D4F"/>
    <w:rsid w:val="438C24F1"/>
    <w:rsid w:val="43B70B80"/>
    <w:rsid w:val="4527A9A2"/>
    <w:rsid w:val="485F4A64"/>
    <w:rsid w:val="4B9CF9FE"/>
    <w:rsid w:val="4BD2A39B"/>
    <w:rsid w:val="4E7F0574"/>
    <w:rsid w:val="4ECD9C4B"/>
    <w:rsid w:val="5458EC70"/>
    <w:rsid w:val="55C89822"/>
    <w:rsid w:val="5818FDFF"/>
    <w:rsid w:val="5D4BE5A3"/>
    <w:rsid w:val="63A6E5FE"/>
    <w:rsid w:val="66704347"/>
    <w:rsid w:val="6B4F3E98"/>
    <w:rsid w:val="6D212F69"/>
    <w:rsid w:val="779946AE"/>
    <w:rsid w:val="78BB1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2C21F"/>
  <w15:docId w15:val="{9060C763-0FD6-4D4F-BF97-CBF3CE65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543E0"/>
    <w:pPr>
      <w:spacing w:before="60" w:after="60" w:line="276" w:lineRule="auto"/>
    </w:pPr>
    <w:rPr>
      <w:sz w:val="22"/>
      <w:szCs w:val="22"/>
    </w:rPr>
  </w:style>
  <w:style w:type="paragraph" w:styleId="Heading1">
    <w:name w:val="heading 1"/>
    <w:basedOn w:val="Normal"/>
    <w:next w:val="BodyTextL25"/>
    <w:link w:val="Heading1Char"/>
    <w:uiPriority w:val="9"/>
    <w:unhideWhenUsed/>
    <w:qFormat/>
    <w:rsid w:val="005543E0"/>
    <w:pPr>
      <w:keepNext/>
      <w:keepLines/>
      <w:numPr>
        <w:numId w:val="14"/>
      </w:numPr>
      <w:spacing w:before="240" w:after="120" w:line="240" w:lineRule="auto"/>
      <w:outlineLvl w:val="0"/>
    </w:pPr>
    <w:rPr>
      <w:b/>
      <w:bCs/>
      <w:noProof/>
      <w:sz w:val="26"/>
      <w:szCs w:val="26"/>
    </w:rPr>
  </w:style>
  <w:style w:type="paragraph" w:styleId="Heading2">
    <w:name w:val="heading 2"/>
    <w:basedOn w:val="Normal"/>
    <w:next w:val="BodyTextL25"/>
    <w:link w:val="Heading2Char"/>
    <w:uiPriority w:val="9"/>
    <w:unhideWhenUsed/>
    <w:qFormat/>
    <w:rsid w:val="005543E0"/>
    <w:pPr>
      <w:keepNext/>
      <w:numPr>
        <w:ilvl w:val="1"/>
        <w:numId w:val="14"/>
      </w:numPr>
      <w:spacing w:before="240" w:after="120" w:line="240" w:lineRule="auto"/>
      <w:outlineLvl w:val="1"/>
    </w:pPr>
    <w:rPr>
      <w:rFonts w:eastAsia="Times New Roman"/>
      <w:b/>
      <w:bCs/>
      <w:sz w:val="24"/>
      <w:szCs w:val="26"/>
    </w:rPr>
  </w:style>
  <w:style w:type="paragraph" w:styleId="Heading3">
    <w:name w:val="heading 3"/>
    <w:basedOn w:val="Normal"/>
    <w:next w:val="BodyTextL25"/>
    <w:link w:val="Heading3Char"/>
    <w:unhideWhenUsed/>
    <w:qFormat/>
    <w:rsid w:val="005543E0"/>
    <w:pPr>
      <w:keepNext/>
      <w:numPr>
        <w:ilvl w:val="2"/>
        <w:numId w:val="14"/>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5543E0"/>
    <w:pPr>
      <w:keepNext/>
      <w:spacing w:before="0" w:after="0"/>
      <w:ind w:left="720"/>
      <w:outlineLvl w:val="3"/>
    </w:pPr>
    <w:rPr>
      <w:rFonts w:eastAsia="Times New Roman"/>
      <w:bCs/>
      <w:color w:val="FFFFFF" w:themeColor="background1"/>
      <w:sz w:val="6"/>
      <w:szCs w:val="28"/>
    </w:rPr>
  </w:style>
  <w:style w:type="paragraph" w:styleId="Heading5">
    <w:name w:val="heading 5"/>
    <w:basedOn w:val="Normal"/>
    <w:next w:val="Normal"/>
    <w:link w:val="Heading5Char"/>
    <w:semiHidden/>
    <w:unhideWhenUsed/>
    <w:qFormat/>
    <w:rsid w:val="005543E0"/>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5543E0"/>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5543E0"/>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5543E0"/>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5543E0"/>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43E0"/>
    <w:rPr>
      <w:b/>
      <w:bCs/>
      <w:noProof/>
      <w:sz w:val="26"/>
      <w:szCs w:val="26"/>
    </w:rPr>
  </w:style>
  <w:style w:type="character" w:customStyle="1" w:styleId="Heading2Char">
    <w:name w:val="Heading 2 Char"/>
    <w:link w:val="Heading2"/>
    <w:uiPriority w:val="9"/>
    <w:rsid w:val="005543E0"/>
    <w:rPr>
      <w:rFonts w:eastAsia="Times New Roman"/>
      <w:b/>
      <w:bCs/>
      <w:sz w:val="24"/>
      <w:szCs w:val="26"/>
    </w:rPr>
  </w:style>
  <w:style w:type="paragraph" w:customStyle="1" w:styleId="ClientNote">
    <w:name w:val="Client Note"/>
    <w:basedOn w:val="Normal"/>
    <w:next w:val="Normal"/>
    <w:autoRedefine/>
    <w:semiHidden/>
    <w:unhideWhenUsed/>
    <w:qFormat/>
    <w:rsid w:val="005543E0"/>
    <w:pPr>
      <w:spacing w:after="0" w:line="240" w:lineRule="auto"/>
    </w:pPr>
    <w:rPr>
      <w:i/>
      <w:color w:val="FF0000"/>
    </w:rPr>
  </w:style>
  <w:style w:type="paragraph" w:customStyle="1" w:styleId="AnswerLineL25">
    <w:name w:val="Answer Line L25"/>
    <w:basedOn w:val="BodyTextL25"/>
    <w:next w:val="BodyTextL25"/>
    <w:qFormat/>
    <w:rsid w:val="005543E0"/>
    <w:rPr>
      <w:b/>
      <w:i/>
      <w:color w:val="FFFFFF" w:themeColor="background1"/>
    </w:rPr>
  </w:style>
  <w:style w:type="paragraph" w:customStyle="1" w:styleId="PageHead">
    <w:name w:val="Page Head"/>
    <w:basedOn w:val="Normal"/>
    <w:qFormat/>
    <w:rsid w:val="005543E0"/>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5543E0"/>
    <w:pPr>
      <w:ind w:left="720"/>
    </w:pPr>
  </w:style>
  <w:style w:type="paragraph" w:styleId="Header">
    <w:name w:val="header"/>
    <w:basedOn w:val="Normal"/>
    <w:link w:val="HeaderChar"/>
    <w:unhideWhenUsed/>
    <w:rsid w:val="005543E0"/>
    <w:pPr>
      <w:tabs>
        <w:tab w:val="center" w:pos="4680"/>
        <w:tab w:val="right" w:pos="9360"/>
      </w:tabs>
    </w:pPr>
  </w:style>
  <w:style w:type="character" w:customStyle="1" w:styleId="HeaderChar">
    <w:name w:val="Header Char"/>
    <w:basedOn w:val="DefaultParagraphFont"/>
    <w:link w:val="Header"/>
    <w:rsid w:val="005543E0"/>
    <w:rPr>
      <w:sz w:val="22"/>
      <w:szCs w:val="22"/>
    </w:rPr>
  </w:style>
  <w:style w:type="paragraph" w:styleId="Footer">
    <w:name w:val="footer"/>
    <w:basedOn w:val="Normal"/>
    <w:link w:val="FooterChar"/>
    <w:autoRedefine/>
    <w:uiPriority w:val="99"/>
    <w:unhideWhenUsed/>
    <w:rsid w:val="005543E0"/>
    <w:pPr>
      <w:tabs>
        <w:tab w:val="right" w:pos="10080"/>
        <w:tab w:val="right" w:pos="10800"/>
      </w:tabs>
      <w:spacing w:after="0" w:line="240" w:lineRule="auto"/>
    </w:pPr>
    <w:rPr>
      <w:sz w:val="16"/>
    </w:rPr>
  </w:style>
  <w:style w:type="character" w:customStyle="1" w:styleId="FooterChar">
    <w:name w:val="Footer Char"/>
    <w:link w:val="Footer"/>
    <w:uiPriority w:val="99"/>
    <w:rsid w:val="005543E0"/>
    <w:rPr>
      <w:sz w:val="16"/>
      <w:szCs w:val="22"/>
    </w:rPr>
  </w:style>
  <w:style w:type="paragraph" w:styleId="BalloonText">
    <w:name w:val="Balloon Text"/>
    <w:basedOn w:val="Normal"/>
    <w:link w:val="BalloonTextChar"/>
    <w:uiPriority w:val="99"/>
    <w:semiHidden/>
    <w:unhideWhenUsed/>
    <w:rsid w:val="005543E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43E0"/>
    <w:rPr>
      <w:rFonts w:ascii="Tahoma" w:hAnsi="Tahoma"/>
      <w:sz w:val="16"/>
      <w:szCs w:val="16"/>
    </w:rPr>
  </w:style>
  <w:style w:type="paragraph" w:customStyle="1" w:styleId="TableText">
    <w:name w:val="Table Text"/>
    <w:basedOn w:val="Normal"/>
    <w:link w:val="TableTextChar"/>
    <w:qFormat/>
    <w:rsid w:val="005543E0"/>
    <w:pPr>
      <w:spacing w:line="240" w:lineRule="auto"/>
    </w:pPr>
    <w:rPr>
      <w:sz w:val="20"/>
      <w:szCs w:val="20"/>
    </w:rPr>
  </w:style>
  <w:style w:type="character" w:customStyle="1" w:styleId="TableTextChar">
    <w:name w:val="Table Text Char"/>
    <w:link w:val="TableText"/>
    <w:rsid w:val="005543E0"/>
  </w:style>
  <w:style w:type="table" w:styleId="TableGrid">
    <w:name w:val="Table Grid"/>
    <w:basedOn w:val="TableNormal"/>
    <w:uiPriority w:val="59"/>
    <w:rsid w:val="0055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5543E0"/>
    <w:pPr>
      <w:keepNext/>
      <w:spacing w:before="120" w:after="120"/>
      <w:jc w:val="center"/>
    </w:pPr>
    <w:rPr>
      <w:b/>
      <w:sz w:val="20"/>
    </w:rPr>
  </w:style>
  <w:style w:type="paragraph" w:customStyle="1" w:styleId="Bulletlevel1">
    <w:name w:val="Bullet level 1"/>
    <w:basedOn w:val="BodyTextL25"/>
    <w:qFormat/>
    <w:rsid w:val="005543E0"/>
    <w:pPr>
      <w:numPr>
        <w:numId w:val="15"/>
      </w:numPr>
    </w:pPr>
  </w:style>
  <w:style w:type="paragraph" w:customStyle="1" w:styleId="Bulletlevel2">
    <w:name w:val="Bullet level 2"/>
    <w:basedOn w:val="BodyTextL25"/>
    <w:qFormat/>
    <w:rsid w:val="005543E0"/>
    <w:pPr>
      <w:numPr>
        <w:numId w:val="9"/>
      </w:numPr>
      <w:ind w:left="1080"/>
    </w:pPr>
  </w:style>
  <w:style w:type="paragraph" w:customStyle="1" w:styleId="InstNoteRed">
    <w:name w:val="Inst Note Red"/>
    <w:basedOn w:val="Normal"/>
    <w:qFormat/>
    <w:rsid w:val="005543E0"/>
    <w:pPr>
      <w:spacing w:line="240" w:lineRule="auto"/>
    </w:pPr>
    <w:rPr>
      <w:color w:val="EE0000"/>
      <w:sz w:val="20"/>
    </w:rPr>
  </w:style>
  <w:style w:type="paragraph" w:customStyle="1" w:styleId="ConfigWindow">
    <w:name w:val="Config Window"/>
    <w:basedOn w:val="BodyText"/>
    <w:next w:val="BodyTextL25"/>
    <w:qFormat/>
    <w:rsid w:val="005543E0"/>
    <w:pPr>
      <w:spacing w:before="0" w:after="0"/>
    </w:pPr>
    <w:rPr>
      <w:i/>
      <w:color w:val="FFFFFF" w:themeColor="background1"/>
      <w:sz w:val="6"/>
    </w:rPr>
  </w:style>
  <w:style w:type="paragraph" w:customStyle="1" w:styleId="SubStepAlpha">
    <w:name w:val="SubStep Alpha"/>
    <w:basedOn w:val="BodyTextL25"/>
    <w:qFormat/>
    <w:rsid w:val="005543E0"/>
    <w:pPr>
      <w:numPr>
        <w:ilvl w:val="3"/>
        <w:numId w:val="14"/>
      </w:numPr>
    </w:pPr>
  </w:style>
  <w:style w:type="paragraph" w:customStyle="1" w:styleId="CMD">
    <w:name w:val="CMD"/>
    <w:basedOn w:val="BodyTextL25"/>
    <w:link w:val="CMDChar"/>
    <w:qFormat/>
    <w:rsid w:val="005543E0"/>
    <w:pPr>
      <w:spacing w:before="60" w:after="60"/>
      <w:ind w:left="720"/>
    </w:pPr>
    <w:rPr>
      <w:rFonts w:ascii="Courier New" w:hAnsi="Courier New"/>
    </w:rPr>
  </w:style>
  <w:style w:type="paragraph" w:customStyle="1" w:styleId="BodyTextL50">
    <w:name w:val="Body Text L50"/>
    <w:basedOn w:val="Normal"/>
    <w:link w:val="BodyTextL50Char"/>
    <w:qFormat/>
    <w:rsid w:val="005543E0"/>
    <w:pPr>
      <w:spacing w:before="120" w:after="120" w:line="240" w:lineRule="auto"/>
      <w:ind w:left="720"/>
    </w:pPr>
    <w:rPr>
      <w:sz w:val="20"/>
    </w:rPr>
  </w:style>
  <w:style w:type="paragraph" w:customStyle="1" w:styleId="BodyTextL25">
    <w:name w:val="Body Text L25"/>
    <w:basedOn w:val="Normal"/>
    <w:link w:val="BodyTextL25Char"/>
    <w:qFormat/>
    <w:rsid w:val="005543E0"/>
    <w:pPr>
      <w:spacing w:before="120" w:after="120" w:line="240" w:lineRule="auto"/>
      <w:ind w:left="360"/>
    </w:pPr>
    <w:rPr>
      <w:sz w:val="20"/>
    </w:rPr>
  </w:style>
  <w:style w:type="paragraph" w:customStyle="1" w:styleId="InstNoteRedL50">
    <w:name w:val="Inst Note Red L50"/>
    <w:basedOn w:val="InstNoteRed"/>
    <w:next w:val="Normal"/>
    <w:qFormat/>
    <w:rsid w:val="005543E0"/>
    <w:pPr>
      <w:spacing w:before="120" w:after="120"/>
      <w:ind w:left="720"/>
    </w:pPr>
  </w:style>
  <w:style w:type="paragraph" w:customStyle="1" w:styleId="DevConfigs">
    <w:name w:val="DevConfigs"/>
    <w:basedOn w:val="Normal"/>
    <w:link w:val="DevConfigsChar"/>
    <w:qFormat/>
    <w:rsid w:val="005543E0"/>
    <w:pPr>
      <w:spacing w:before="0" w:after="0"/>
    </w:pPr>
    <w:rPr>
      <w:rFonts w:ascii="Courier New" w:hAnsi="Courier New"/>
      <w:sz w:val="20"/>
    </w:rPr>
  </w:style>
  <w:style w:type="paragraph" w:customStyle="1" w:styleId="Visual">
    <w:name w:val="Visual"/>
    <w:basedOn w:val="Normal"/>
    <w:qFormat/>
    <w:rsid w:val="005543E0"/>
    <w:pPr>
      <w:spacing w:before="240" w:after="240"/>
      <w:jc w:val="center"/>
    </w:pPr>
  </w:style>
  <w:style w:type="paragraph" w:styleId="DocumentMap">
    <w:name w:val="Document Map"/>
    <w:basedOn w:val="Normal"/>
    <w:link w:val="DocumentMapChar"/>
    <w:uiPriority w:val="99"/>
    <w:semiHidden/>
    <w:unhideWhenUsed/>
    <w:rsid w:val="005543E0"/>
    <w:pPr>
      <w:spacing w:after="0" w:line="240" w:lineRule="auto"/>
    </w:pPr>
    <w:rPr>
      <w:rFonts w:ascii="Tahoma" w:hAnsi="Tahoma"/>
      <w:sz w:val="16"/>
      <w:szCs w:val="16"/>
    </w:rPr>
  </w:style>
  <w:style w:type="character" w:customStyle="1" w:styleId="DocumentMapChar">
    <w:name w:val="Document Map Char"/>
    <w:link w:val="DocumentMap"/>
    <w:uiPriority w:val="99"/>
    <w:semiHidden/>
    <w:rsid w:val="005543E0"/>
    <w:rPr>
      <w:rFonts w:ascii="Tahoma" w:hAnsi="Tahoma"/>
      <w:sz w:val="16"/>
      <w:szCs w:val="16"/>
    </w:rPr>
  </w:style>
  <w:style w:type="character" w:customStyle="1" w:styleId="LabTitleInstVersred">
    <w:name w:val="Lab Title Inst Vers (red)"/>
    <w:uiPriority w:val="1"/>
    <w:qFormat/>
    <w:rsid w:val="005543E0"/>
    <w:rPr>
      <w:rFonts w:ascii="Arial" w:hAnsi="Arial"/>
      <w:b/>
      <w:color w:val="EE0000"/>
      <w:sz w:val="32"/>
    </w:rPr>
  </w:style>
  <w:style w:type="character" w:customStyle="1" w:styleId="Heading1Gray">
    <w:name w:val="Heading 1 Gray"/>
    <w:basedOn w:val="Heading1Char"/>
    <w:uiPriority w:val="1"/>
    <w:qFormat/>
    <w:rsid w:val="005543E0"/>
    <w:rPr>
      <w:rFonts w:ascii="Arial" w:hAnsi="Arial"/>
      <w:b w:val="0"/>
      <w:bCs/>
      <w:noProof/>
      <w:sz w:val="26"/>
      <w:szCs w:val="26"/>
      <w:bdr w:val="none" w:sz="0" w:space="0" w:color="auto"/>
      <w:shd w:val="clear" w:color="auto" w:fill="D9D9D9" w:themeFill="background1" w:themeFillShade="D9"/>
    </w:rPr>
  </w:style>
  <w:style w:type="paragraph" w:customStyle="1" w:styleId="SubStepNum">
    <w:name w:val="SubStep Num"/>
    <w:basedOn w:val="BodyTextL25"/>
    <w:qFormat/>
    <w:rsid w:val="005543E0"/>
    <w:pPr>
      <w:numPr>
        <w:ilvl w:val="4"/>
        <w:numId w:val="14"/>
      </w:numPr>
    </w:pPr>
  </w:style>
  <w:style w:type="table" w:customStyle="1" w:styleId="LightList-Accent11">
    <w:name w:val="Light List - Accent 11"/>
    <w:basedOn w:val="TableNormal"/>
    <w:uiPriority w:val="61"/>
    <w:rsid w:val="005543E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5543E0"/>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tcPr>
    </w:tblStylePr>
  </w:style>
  <w:style w:type="character" w:customStyle="1" w:styleId="DevConfigGray">
    <w:name w:val="DevConfig Gray"/>
    <w:uiPriority w:val="1"/>
    <w:qFormat/>
    <w:rsid w:val="005543E0"/>
    <w:rPr>
      <w:rFonts w:ascii="Courier New" w:hAnsi="Courier New"/>
      <w:b/>
      <w:color w:val="auto"/>
      <w:sz w:val="20"/>
      <w:bdr w:val="none" w:sz="0" w:space="0" w:color="auto"/>
      <w:shd w:val="clear" w:color="auto" w:fill="D9D9D9" w:themeFill="background1" w:themeFillShade="D9"/>
    </w:rPr>
  </w:style>
  <w:style w:type="numbering" w:customStyle="1" w:styleId="BulletList">
    <w:name w:val="Bullet_List"/>
    <w:basedOn w:val="NoList"/>
    <w:uiPriority w:val="99"/>
    <w:rsid w:val="005543E0"/>
    <w:pPr>
      <w:numPr>
        <w:numId w:val="15"/>
      </w:numPr>
    </w:pPr>
  </w:style>
  <w:style w:type="numbering" w:customStyle="1" w:styleId="LabList">
    <w:name w:val="Lab List"/>
    <w:basedOn w:val="NoList"/>
    <w:uiPriority w:val="99"/>
    <w:rsid w:val="005543E0"/>
    <w:pPr>
      <w:numPr>
        <w:numId w:val="14"/>
      </w:numPr>
    </w:pPr>
  </w:style>
  <w:style w:type="paragraph" w:customStyle="1" w:styleId="CMDOutput">
    <w:name w:val="CMD Output"/>
    <w:basedOn w:val="BodyTextL25"/>
    <w:link w:val="CMDOutputChar"/>
    <w:qFormat/>
    <w:rsid w:val="005543E0"/>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5543E0"/>
    <w:rPr>
      <w:color w:val="EE0000"/>
    </w:rPr>
  </w:style>
  <w:style w:type="paragraph" w:customStyle="1" w:styleId="BodyTextL25Bold">
    <w:name w:val="Body Text L25 Bold"/>
    <w:basedOn w:val="BodyTextL25"/>
    <w:qFormat/>
    <w:rsid w:val="005543E0"/>
    <w:rPr>
      <w:b/>
    </w:rPr>
  </w:style>
  <w:style w:type="paragraph" w:styleId="HTMLPreformatted">
    <w:name w:val="HTML Preformatted"/>
    <w:basedOn w:val="Normal"/>
    <w:link w:val="HTMLPreformattedChar"/>
    <w:uiPriority w:val="99"/>
    <w:semiHidden/>
    <w:unhideWhenUsed/>
    <w:rsid w:val="00554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5543E0"/>
    <w:rPr>
      <w:rFonts w:ascii="Courier New" w:eastAsia="Times New Roman" w:hAnsi="Courier New"/>
    </w:rPr>
  </w:style>
  <w:style w:type="character" w:styleId="CommentReference">
    <w:name w:val="annotation reference"/>
    <w:semiHidden/>
    <w:unhideWhenUsed/>
    <w:rsid w:val="005543E0"/>
    <w:rPr>
      <w:sz w:val="16"/>
      <w:szCs w:val="16"/>
    </w:rPr>
  </w:style>
  <w:style w:type="paragraph" w:styleId="CommentSubject">
    <w:name w:val="annotation subject"/>
    <w:basedOn w:val="Normal"/>
    <w:next w:val="Normal"/>
    <w:link w:val="CommentSubjectChar"/>
    <w:uiPriority w:val="99"/>
    <w:semiHidden/>
    <w:unhideWhenUsed/>
    <w:rsid w:val="0016570B"/>
    <w:rPr>
      <w:b/>
      <w:bCs/>
      <w:sz w:val="20"/>
      <w:szCs w:val="20"/>
    </w:rPr>
  </w:style>
  <w:style w:type="character" w:customStyle="1" w:styleId="CommentSubjectChar">
    <w:name w:val="Comment Subject Char"/>
    <w:link w:val="CommentSubject"/>
    <w:uiPriority w:val="99"/>
    <w:semiHidden/>
    <w:rsid w:val="005543E0"/>
    <w:rPr>
      <w:b/>
      <w:bCs/>
    </w:rPr>
  </w:style>
  <w:style w:type="paragraph" w:customStyle="1" w:styleId="ReflectionQ">
    <w:name w:val="Reflection Q"/>
    <w:basedOn w:val="BodyTextL25"/>
    <w:qFormat/>
    <w:rsid w:val="005543E0"/>
    <w:pPr>
      <w:keepNext/>
      <w:numPr>
        <w:ilvl w:val="1"/>
        <w:numId w:val="5"/>
      </w:numPr>
    </w:pPr>
  </w:style>
  <w:style w:type="numbering" w:customStyle="1" w:styleId="SectionList">
    <w:name w:val="Section_List"/>
    <w:basedOn w:val="NoList"/>
    <w:uiPriority w:val="99"/>
    <w:rsid w:val="005543E0"/>
    <w:pPr>
      <w:numPr>
        <w:numId w:val="5"/>
      </w:numPr>
    </w:pPr>
  </w:style>
  <w:style w:type="character" w:customStyle="1" w:styleId="Heading4Char">
    <w:name w:val="Heading 4 Char"/>
    <w:basedOn w:val="DefaultParagraphFont"/>
    <w:link w:val="Heading4"/>
    <w:rsid w:val="005543E0"/>
    <w:rPr>
      <w:rFonts w:eastAsia="Times New Roman"/>
      <w:bCs/>
      <w:color w:val="FFFFFF" w:themeColor="background1"/>
      <w:sz w:val="6"/>
      <w:szCs w:val="28"/>
    </w:rPr>
  </w:style>
  <w:style w:type="character" w:customStyle="1" w:styleId="Heading5Char">
    <w:name w:val="Heading 5 Char"/>
    <w:basedOn w:val="DefaultParagraphFont"/>
    <w:link w:val="Heading5"/>
    <w:semiHidden/>
    <w:rsid w:val="005543E0"/>
    <w:rPr>
      <w:rFonts w:eastAsia="Times New Roman"/>
      <w:b/>
      <w:bCs/>
      <w:i/>
      <w:iCs/>
      <w:sz w:val="26"/>
      <w:szCs w:val="26"/>
    </w:rPr>
  </w:style>
  <w:style w:type="character" w:customStyle="1" w:styleId="Heading6Char">
    <w:name w:val="Heading 6 Char"/>
    <w:basedOn w:val="DefaultParagraphFont"/>
    <w:link w:val="Heading6"/>
    <w:semiHidden/>
    <w:rsid w:val="005543E0"/>
    <w:rPr>
      <w:rFonts w:eastAsia="Times New Roman"/>
      <w:b/>
      <w:bCs/>
      <w:sz w:val="22"/>
      <w:szCs w:val="22"/>
    </w:rPr>
  </w:style>
  <w:style w:type="character" w:customStyle="1" w:styleId="Heading7Char">
    <w:name w:val="Heading 7 Char"/>
    <w:basedOn w:val="DefaultParagraphFont"/>
    <w:link w:val="Heading7"/>
    <w:semiHidden/>
    <w:rsid w:val="005543E0"/>
    <w:rPr>
      <w:rFonts w:eastAsia="Times New Roman"/>
      <w:szCs w:val="24"/>
    </w:rPr>
  </w:style>
  <w:style w:type="character" w:customStyle="1" w:styleId="Heading8Char">
    <w:name w:val="Heading 8 Char"/>
    <w:basedOn w:val="DefaultParagraphFont"/>
    <w:link w:val="Heading8"/>
    <w:semiHidden/>
    <w:rsid w:val="005543E0"/>
    <w:rPr>
      <w:rFonts w:eastAsia="Times New Roman"/>
      <w:i/>
      <w:iCs/>
      <w:szCs w:val="24"/>
    </w:rPr>
  </w:style>
  <w:style w:type="character" w:customStyle="1" w:styleId="Heading9Char">
    <w:name w:val="Heading 9 Char"/>
    <w:basedOn w:val="DefaultParagraphFont"/>
    <w:link w:val="Heading9"/>
    <w:semiHidden/>
    <w:rsid w:val="005543E0"/>
    <w:rPr>
      <w:rFonts w:eastAsia="Times New Roman" w:cs="Arial"/>
      <w:sz w:val="22"/>
      <w:szCs w:val="22"/>
    </w:rPr>
  </w:style>
  <w:style w:type="character" w:customStyle="1" w:styleId="Heading3Char">
    <w:name w:val="Heading 3 Char"/>
    <w:link w:val="Heading3"/>
    <w:rsid w:val="005543E0"/>
    <w:rPr>
      <w:rFonts w:eastAsia="Times New Roman"/>
      <w:b/>
      <w:bCs/>
      <w:sz w:val="22"/>
      <w:szCs w:val="26"/>
    </w:rPr>
  </w:style>
  <w:style w:type="paragraph" w:styleId="EndnoteText">
    <w:name w:val="endnote text"/>
    <w:basedOn w:val="Normal"/>
    <w:link w:val="EndnoteTextChar"/>
    <w:semiHidden/>
    <w:rsid w:val="005543E0"/>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543E0"/>
    <w:rPr>
      <w:rFonts w:eastAsia="Times New Roman"/>
    </w:rPr>
  </w:style>
  <w:style w:type="paragraph" w:styleId="FootnoteText">
    <w:name w:val="footnote text"/>
    <w:basedOn w:val="Normal"/>
    <w:link w:val="FootnoteTextChar"/>
    <w:semiHidden/>
    <w:rsid w:val="005543E0"/>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5543E0"/>
    <w:rPr>
      <w:rFonts w:eastAsia="Times New Roman"/>
    </w:rPr>
  </w:style>
  <w:style w:type="paragraph" w:styleId="Index1">
    <w:name w:val="index 1"/>
    <w:basedOn w:val="Normal"/>
    <w:next w:val="Normal"/>
    <w:autoRedefine/>
    <w:semiHidden/>
    <w:rsid w:val="005543E0"/>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5543E0"/>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5543E0"/>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5543E0"/>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5543E0"/>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5543E0"/>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5543E0"/>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5543E0"/>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5543E0"/>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5543E0"/>
    <w:pPr>
      <w:spacing w:before="0" w:after="0" w:line="240" w:lineRule="auto"/>
    </w:pPr>
    <w:rPr>
      <w:rFonts w:eastAsia="Times New Roman" w:cs="Arial"/>
      <w:b/>
      <w:bCs/>
      <w:sz w:val="20"/>
      <w:szCs w:val="24"/>
    </w:rPr>
  </w:style>
  <w:style w:type="paragraph" w:styleId="MacroText">
    <w:name w:val="macro"/>
    <w:link w:val="MacroTextChar"/>
    <w:semiHidden/>
    <w:rsid w:val="005543E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543E0"/>
    <w:rPr>
      <w:rFonts w:ascii="Courier New" w:eastAsia="Times New Roman" w:hAnsi="Courier New" w:cs="Courier New"/>
    </w:rPr>
  </w:style>
  <w:style w:type="paragraph" w:styleId="TableofAuthorities">
    <w:name w:val="table of authorities"/>
    <w:basedOn w:val="Normal"/>
    <w:next w:val="Normal"/>
    <w:semiHidden/>
    <w:rsid w:val="005543E0"/>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5543E0"/>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5543E0"/>
    <w:pPr>
      <w:spacing w:before="120" w:after="0" w:line="240" w:lineRule="auto"/>
    </w:pPr>
    <w:rPr>
      <w:rFonts w:eastAsia="Times New Roman" w:cs="Arial"/>
      <w:b/>
      <w:bCs/>
      <w:sz w:val="20"/>
      <w:szCs w:val="24"/>
    </w:rPr>
  </w:style>
  <w:style w:type="paragraph" w:styleId="TOC1">
    <w:name w:val="toc 1"/>
    <w:basedOn w:val="Normal"/>
    <w:next w:val="Normal"/>
    <w:autoRedefine/>
    <w:semiHidden/>
    <w:rsid w:val="005543E0"/>
    <w:pPr>
      <w:spacing w:before="0" w:after="0" w:line="240" w:lineRule="auto"/>
    </w:pPr>
    <w:rPr>
      <w:rFonts w:eastAsia="Times New Roman"/>
      <w:sz w:val="20"/>
      <w:szCs w:val="24"/>
    </w:rPr>
  </w:style>
  <w:style w:type="paragraph" w:styleId="TOC2">
    <w:name w:val="toc 2"/>
    <w:basedOn w:val="Normal"/>
    <w:next w:val="Normal"/>
    <w:autoRedefine/>
    <w:semiHidden/>
    <w:rsid w:val="005543E0"/>
    <w:pPr>
      <w:spacing w:before="0" w:after="0" w:line="240" w:lineRule="auto"/>
      <w:ind w:left="240"/>
    </w:pPr>
    <w:rPr>
      <w:rFonts w:eastAsia="Times New Roman"/>
      <w:sz w:val="20"/>
      <w:szCs w:val="24"/>
    </w:rPr>
  </w:style>
  <w:style w:type="paragraph" w:styleId="TOC3">
    <w:name w:val="toc 3"/>
    <w:basedOn w:val="Normal"/>
    <w:next w:val="Normal"/>
    <w:autoRedefine/>
    <w:semiHidden/>
    <w:rsid w:val="005543E0"/>
    <w:pPr>
      <w:spacing w:before="0" w:after="0" w:line="240" w:lineRule="auto"/>
      <w:ind w:left="480"/>
    </w:pPr>
    <w:rPr>
      <w:rFonts w:eastAsia="Times New Roman"/>
      <w:sz w:val="20"/>
      <w:szCs w:val="24"/>
    </w:rPr>
  </w:style>
  <w:style w:type="paragraph" w:styleId="TOC4">
    <w:name w:val="toc 4"/>
    <w:basedOn w:val="Normal"/>
    <w:next w:val="Normal"/>
    <w:autoRedefine/>
    <w:semiHidden/>
    <w:rsid w:val="005543E0"/>
    <w:pPr>
      <w:spacing w:before="0" w:after="0" w:line="240" w:lineRule="auto"/>
      <w:ind w:left="720"/>
    </w:pPr>
    <w:rPr>
      <w:rFonts w:eastAsia="Times New Roman"/>
      <w:sz w:val="20"/>
      <w:szCs w:val="24"/>
    </w:rPr>
  </w:style>
  <w:style w:type="paragraph" w:styleId="TOC5">
    <w:name w:val="toc 5"/>
    <w:basedOn w:val="Normal"/>
    <w:next w:val="Normal"/>
    <w:autoRedefine/>
    <w:semiHidden/>
    <w:rsid w:val="005543E0"/>
    <w:pPr>
      <w:spacing w:before="0" w:after="0" w:line="240" w:lineRule="auto"/>
      <w:ind w:left="960"/>
    </w:pPr>
    <w:rPr>
      <w:rFonts w:eastAsia="Times New Roman"/>
      <w:sz w:val="20"/>
      <w:szCs w:val="24"/>
    </w:rPr>
  </w:style>
  <w:style w:type="paragraph" w:styleId="TOC6">
    <w:name w:val="toc 6"/>
    <w:basedOn w:val="Normal"/>
    <w:next w:val="Normal"/>
    <w:autoRedefine/>
    <w:semiHidden/>
    <w:rsid w:val="005543E0"/>
    <w:pPr>
      <w:spacing w:before="0" w:after="0" w:line="240" w:lineRule="auto"/>
      <w:ind w:left="1200"/>
    </w:pPr>
    <w:rPr>
      <w:rFonts w:eastAsia="Times New Roman"/>
      <w:sz w:val="20"/>
      <w:szCs w:val="24"/>
    </w:rPr>
  </w:style>
  <w:style w:type="paragraph" w:styleId="TOC7">
    <w:name w:val="toc 7"/>
    <w:basedOn w:val="Normal"/>
    <w:next w:val="Normal"/>
    <w:autoRedefine/>
    <w:semiHidden/>
    <w:rsid w:val="005543E0"/>
    <w:pPr>
      <w:spacing w:before="0" w:after="0" w:line="240" w:lineRule="auto"/>
      <w:ind w:left="1440"/>
    </w:pPr>
    <w:rPr>
      <w:rFonts w:eastAsia="Times New Roman"/>
      <w:sz w:val="20"/>
      <w:szCs w:val="24"/>
    </w:rPr>
  </w:style>
  <w:style w:type="paragraph" w:styleId="TOC8">
    <w:name w:val="toc 8"/>
    <w:basedOn w:val="Normal"/>
    <w:next w:val="Normal"/>
    <w:autoRedefine/>
    <w:semiHidden/>
    <w:rsid w:val="005543E0"/>
    <w:pPr>
      <w:spacing w:before="0" w:after="0" w:line="240" w:lineRule="auto"/>
      <w:ind w:left="1680"/>
    </w:pPr>
    <w:rPr>
      <w:rFonts w:eastAsia="Times New Roman"/>
      <w:sz w:val="20"/>
      <w:szCs w:val="24"/>
    </w:rPr>
  </w:style>
  <w:style w:type="paragraph" w:styleId="TOC9">
    <w:name w:val="toc 9"/>
    <w:basedOn w:val="Normal"/>
    <w:next w:val="Normal"/>
    <w:autoRedefine/>
    <w:semiHidden/>
    <w:rsid w:val="005543E0"/>
    <w:pPr>
      <w:spacing w:before="0" w:after="0" w:line="240" w:lineRule="auto"/>
      <w:ind w:left="1920"/>
    </w:pPr>
    <w:rPr>
      <w:rFonts w:eastAsia="Times New Roman"/>
      <w:sz w:val="20"/>
      <w:szCs w:val="24"/>
    </w:rPr>
  </w:style>
  <w:style w:type="paragraph" w:styleId="BodyText">
    <w:name w:val="Body Text"/>
    <w:basedOn w:val="Normal"/>
    <w:link w:val="BodyTextChar"/>
    <w:rsid w:val="005543E0"/>
    <w:pPr>
      <w:spacing w:before="120" w:after="120" w:line="240" w:lineRule="auto"/>
    </w:pPr>
    <w:rPr>
      <w:rFonts w:eastAsia="Times New Roman"/>
      <w:sz w:val="20"/>
      <w:szCs w:val="24"/>
    </w:rPr>
  </w:style>
  <w:style w:type="character" w:customStyle="1" w:styleId="BodyTextChar">
    <w:name w:val="Body Text Char"/>
    <w:link w:val="BodyText"/>
    <w:rsid w:val="005543E0"/>
    <w:rPr>
      <w:rFonts w:eastAsia="Times New Roman"/>
      <w:szCs w:val="24"/>
    </w:rPr>
  </w:style>
  <w:style w:type="paragraph" w:customStyle="1" w:styleId="ColorfulShading-Accent11">
    <w:name w:val="Colorful Shading - Accent 11"/>
    <w:hidden/>
    <w:semiHidden/>
    <w:rsid w:val="005543E0"/>
    <w:rPr>
      <w:rFonts w:eastAsia="Times New Roman" w:cs="Arial"/>
    </w:rPr>
  </w:style>
  <w:style w:type="paragraph" w:customStyle="1" w:styleId="BodyTextBold">
    <w:name w:val="Body Text Bold"/>
    <w:basedOn w:val="BodyText"/>
    <w:next w:val="BodyTextL25"/>
    <w:link w:val="BodyTextBoldChar"/>
    <w:qFormat/>
    <w:rsid w:val="005543E0"/>
    <w:rPr>
      <w:b/>
    </w:rPr>
  </w:style>
  <w:style w:type="character" w:customStyle="1" w:styleId="CMDChar">
    <w:name w:val="CMD Char"/>
    <w:basedOn w:val="DefaultParagraphFont"/>
    <w:link w:val="CMD"/>
    <w:rsid w:val="005543E0"/>
    <w:rPr>
      <w:rFonts w:ascii="Courier New" w:hAnsi="Courier New"/>
      <w:szCs w:val="22"/>
    </w:rPr>
  </w:style>
  <w:style w:type="character" w:customStyle="1" w:styleId="BodyTextBoldChar">
    <w:name w:val="Body Text Bold Char"/>
    <w:basedOn w:val="BodyTextChar"/>
    <w:link w:val="BodyTextBold"/>
    <w:rsid w:val="005543E0"/>
    <w:rPr>
      <w:rFonts w:eastAsia="Times New Roman"/>
      <w:b/>
      <w:szCs w:val="24"/>
    </w:rPr>
  </w:style>
  <w:style w:type="paragraph" w:styleId="Title">
    <w:name w:val="Title"/>
    <w:basedOn w:val="Normal"/>
    <w:next w:val="BodyTextL25"/>
    <w:link w:val="TitleChar"/>
    <w:qFormat/>
    <w:rsid w:val="005543E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5543E0"/>
    <w:rPr>
      <w:rFonts w:eastAsiaTheme="majorEastAsia" w:cstheme="majorBidi"/>
      <w:b/>
      <w:kern w:val="28"/>
      <w:sz w:val="32"/>
      <w:szCs w:val="56"/>
    </w:rPr>
  </w:style>
  <w:style w:type="character" w:styleId="PlaceholderText">
    <w:name w:val="Placeholder Text"/>
    <w:basedOn w:val="DefaultParagraphFont"/>
    <w:uiPriority w:val="99"/>
    <w:semiHidden/>
    <w:rsid w:val="005543E0"/>
    <w:rPr>
      <w:color w:val="808080"/>
    </w:rPr>
  </w:style>
  <w:style w:type="paragraph" w:customStyle="1" w:styleId="CMDRed">
    <w:name w:val="CMD Red"/>
    <w:basedOn w:val="CMD"/>
    <w:link w:val="CMDRedChar"/>
    <w:qFormat/>
    <w:rsid w:val="005543E0"/>
    <w:rPr>
      <w:color w:val="EE0000"/>
    </w:rPr>
  </w:style>
  <w:style w:type="character" w:customStyle="1" w:styleId="CMDRedChar">
    <w:name w:val="CMD Red Char"/>
    <w:basedOn w:val="CMDChar"/>
    <w:link w:val="CMDRed"/>
    <w:rsid w:val="005543E0"/>
    <w:rPr>
      <w:rFonts w:ascii="Courier New" w:hAnsi="Courier New"/>
      <w:color w:val="EE0000"/>
      <w:szCs w:val="22"/>
    </w:rPr>
  </w:style>
  <w:style w:type="paragraph" w:customStyle="1" w:styleId="CMDOutputRed">
    <w:name w:val="CMD Output Red"/>
    <w:basedOn w:val="CMDOutput"/>
    <w:link w:val="CMDOutputRedChar"/>
    <w:qFormat/>
    <w:rsid w:val="005543E0"/>
    <w:rPr>
      <w:color w:val="EE0000"/>
    </w:rPr>
  </w:style>
  <w:style w:type="character" w:customStyle="1" w:styleId="BodyTextL25Char">
    <w:name w:val="Body Text L25 Char"/>
    <w:basedOn w:val="DefaultParagraphFont"/>
    <w:link w:val="BodyTextL25"/>
    <w:rsid w:val="005543E0"/>
    <w:rPr>
      <w:szCs w:val="22"/>
    </w:rPr>
  </w:style>
  <w:style w:type="character" w:customStyle="1" w:styleId="CMDOutputChar">
    <w:name w:val="CMD Output Char"/>
    <w:basedOn w:val="BodyTextL25Char"/>
    <w:link w:val="CMDOutput"/>
    <w:rsid w:val="005543E0"/>
    <w:rPr>
      <w:rFonts w:ascii="Courier New" w:hAnsi="Courier New"/>
      <w:sz w:val="18"/>
      <w:szCs w:val="22"/>
    </w:rPr>
  </w:style>
  <w:style w:type="character" w:customStyle="1" w:styleId="CMDOutputRedChar">
    <w:name w:val="CMD Output Red Char"/>
    <w:basedOn w:val="CMDOutputChar"/>
    <w:link w:val="CMDOutputRed"/>
    <w:rsid w:val="005543E0"/>
    <w:rPr>
      <w:rFonts w:ascii="Courier New" w:hAnsi="Courier New"/>
      <w:color w:val="EE0000"/>
      <w:sz w:val="18"/>
      <w:szCs w:val="22"/>
    </w:rPr>
  </w:style>
  <w:style w:type="paragraph" w:customStyle="1" w:styleId="Drawing">
    <w:name w:val="Drawing"/>
    <w:basedOn w:val="AnswerLineL25"/>
    <w:qFormat/>
    <w:rsid w:val="005543E0"/>
  </w:style>
  <w:style w:type="paragraph" w:customStyle="1" w:styleId="TableAnswer">
    <w:name w:val="Table Answer"/>
    <w:basedOn w:val="TableText"/>
    <w:qFormat/>
    <w:rsid w:val="005543E0"/>
  </w:style>
  <w:style w:type="character" w:customStyle="1" w:styleId="Heading2GrayDnT">
    <w:name w:val="Heading 2 Gray DnT"/>
    <w:basedOn w:val="Heading2Char"/>
    <w:uiPriority w:val="1"/>
    <w:qFormat/>
    <w:rsid w:val="005543E0"/>
    <w:rPr>
      <w:rFonts w:ascii="Arial" w:eastAsia="Times New Roman" w:hAnsi="Arial"/>
      <w:b w:val="0"/>
      <w:bCs/>
      <w:sz w:val="24"/>
      <w:szCs w:val="26"/>
      <w:bdr w:val="none" w:sz="0" w:space="0" w:color="auto"/>
      <w:shd w:val="clear" w:color="auto" w:fill="D9D9D9" w:themeFill="background1" w:themeFillShade="D9"/>
    </w:rPr>
  </w:style>
  <w:style w:type="table" w:customStyle="1" w:styleId="LabAnswerTable">
    <w:name w:val="Lab_Answer_Table"/>
    <w:basedOn w:val="LabTableStyle"/>
    <w:uiPriority w:val="99"/>
    <w:rsid w:val="005543E0"/>
    <w:tblPr/>
    <w:tblStylePr w:type="firstRow">
      <w:pPr>
        <w:wordWrap/>
        <w:jc w:val="center"/>
      </w:pPr>
      <w:rPr>
        <w:rFonts w:ascii="Arial" w:hAnsi="Arial"/>
        <w:b w:val="0"/>
        <w:sz w:val="20"/>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F2DBDB" w:themeFill="accent2" w:themeFillTint="33"/>
        <w:vAlign w:val="top"/>
      </w:tcPr>
    </w:tblStylePr>
  </w:style>
  <w:style w:type="paragraph" w:customStyle="1" w:styleId="BodyTextL50Answer">
    <w:name w:val="Body Text L50 Answer"/>
    <w:basedOn w:val="BodyTextL25Answer"/>
    <w:next w:val="BodyTextL50"/>
    <w:link w:val="BodyTextL50AnswerChar"/>
    <w:qFormat/>
    <w:rsid w:val="005543E0"/>
    <w:pPr>
      <w:ind w:left="720"/>
    </w:pPr>
  </w:style>
  <w:style w:type="character" w:customStyle="1" w:styleId="BodyTextL50Char">
    <w:name w:val="Body Text L50 Char"/>
    <w:basedOn w:val="DefaultParagraphFont"/>
    <w:link w:val="BodyTextL50"/>
    <w:rsid w:val="005543E0"/>
    <w:rPr>
      <w:szCs w:val="22"/>
    </w:rPr>
  </w:style>
  <w:style w:type="character" w:customStyle="1" w:styleId="BodyTextL50AnswerChar">
    <w:name w:val="Body Text L50 Answer Char"/>
    <w:basedOn w:val="BodyTextL50Char"/>
    <w:link w:val="BodyTextL50Answer"/>
    <w:rsid w:val="005543E0"/>
    <w:rPr>
      <w:b/>
      <w:szCs w:val="22"/>
      <w:shd w:val="clear" w:color="auto" w:fill="D9D9D9" w:themeFill="background1" w:themeFillShade="D9"/>
    </w:rPr>
  </w:style>
  <w:style w:type="paragraph" w:customStyle="1" w:styleId="BodyTextL25Answer">
    <w:name w:val="Body Text L25 Answer"/>
    <w:basedOn w:val="BodyTextL25"/>
    <w:link w:val="BodyTextL25AnswerChar"/>
    <w:qFormat/>
    <w:rsid w:val="005543E0"/>
    <w:pPr>
      <w:shd w:val="clear" w:color="auto" w:fill="D9D9D9" w:themeFill="background1" w:themeFillShade="D9"/>
    </w:pPr>
    <w:rPr>
      <w:b/>
    </w:rPr>
  </w:style>
  <w:style w:type="character" w:customStyle="1" w:styleId="BodyTextL25AnswerChar">
    <w:name w:val="Body Text L25 Answer Char"/>
    <w:basedOn w:val="BodyTextL25Char"/>
    <w:link w:val="BodyTextL25Answer"/>
    <w:rsid w:val="005543E0"/>
    <w:rPr>
      <w:b/>
      <w:szCs w:val="22"/>
      <w:shd w:val="clear" w:color="auto" w:fill="D9D9D9" w:themeFill="background1" w:themeFillShade="D9"/>
    </w:rPr>
  </w:style>
  <w:style w:type="character" w:customStyle="1" w:styleId="DevConfigsChar">
    <w:name w:val="DevConfigs Char"/>
    <w:basedOn w:val="DefaultParagraphFont"/>
    <w:link w:val="DevConfigs"/>
    <w:rsid w:val="005543E0"/>
    <w:rPr>
      <w:rFonts w:ascii="Courier New" w:hAnsi="Courier New"/>
      <w:szCs w:val="22"/>
    </w:rPr>
  </w:style>
  <w:style w:type="character" w:customStyle="1" w:styleId="AnswerGray">
    <w:name w:val="Answer Gray"/>
    <w:basedOn w:val="DefaultParagraphFont"/>
    <w:uiPriority w:val="1"/>
    <w:qFormat/>
    <w:rsid w:val="005543E0"/>
    <w:rPr>
      <w:rFonts w:ascii="Arial" w:hAnsi="Arial"/>
      <w:b/>
      <w:color w:val="auto"/>
      <w:sz w:val="20"/>
      <w:bdr w:val="none" w:sz="0" w:space="0" w:color="auto"/>
      <w:shd w:val="clear" w:color="auto" w:fill="D9D9D9" w:themeFill="background1" w:themeFillShade="D9"/>
    </w:rPr>
  </w:style>
  <w:style w:type="character" w:customStyle="1" w:styleId="DnTbold">
    <w:name w:val="DnT bold"/>
    <w:basedOn w:val="DefaultParagraphFont"/>
    <w:uiPriority w:val="1"/>
    <w:qFormat/>
    <w:rsid w:val="005543E0"/>
    <w:rPr>
      <w:rFonts w:ascii="Arial" w:hAnsi="Arial"/>
      <w:b/>
      <w:sz w:val="20"/>
    </w:rPr>
  </w:style>
  <w:style w:type="character" w:customStyle="1" w:styleId="DnTnobold">
    <w:name w:val="DnT no bold"/>
    <w:basedOn w:val="DefaultParagraphFont"/>
    <w:uiPriority w:val="1"/>
    <w:rsid w:val="005543E0"/>
  </w:style>
  <w:style w:type="paragraph" w:styleId="ListParagraph">
    <w:name w:val="List Paragraph"/>
    <w:basedOn w:val="Normal"/>
    <w:uiPriority w:val="34"/>
    <w:qFormat/>
    <w:rsid w:val="00D27CF1"/>
    <w:pPr>
      <w:spacing w:before="0" w:after="160" w:line="259" w:lineRule="auto"/>
      <w:ind w:left="720"/>
      <w:contextualSpacing/>
    </w:pPr>
    <w:rPr>
      <w:rFonts w:asciiTheme="minorHAnsi" w:eastAsiaTheme="minorHAnsi" w:hAnsiTheme="minorHAnsi" w:cstheme="minorBidi"/>
    </w:rPr>
  </w:style>
  <w:style w:type="character" w:customStyle="1" w:styleId="normaltextrun">
    <w:name w:val="normaltextrun"/>
    <w:basedOn w:val="DefaultParagraphFont"/>
    <w:rsid w:val="00307A41"/>
  </w:style>
  <w:style w:type="paragraph" w:styleId="Revision">
    <w:name w:val="Revision"/>
    <w:hidden/>
    <w:uiPriority w:val="99"/>
    <w:semiHidden/>
    <w:rsid w:val="000E42C3"/>
    <w:rPr>
      <w:sz w:val="22"/>
      <w:szCs w:val="22"/>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AppData\Roaming\Microsoft\Templates\Activity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CE6922AF73438CA8B9B7B59EC812CD"/>
        <w:category>
          <w:name w:val="General"/>
          <w:gallery w:val="placeholder"/>
        </w:category>
        <w:types>
          <w:type w:val="bbPlcHdr"/>
        </w:types>
        <w:behaviors>
          <w:behavior w:val="content"/>
        </w:behaviors>
        <w:guid w:val="{7C714ACB-1D47-4C4D-8EDC-66FE990AEB4A}"/>
      </w:docPartPr>
      <w:docPartBody>
        <w:p w:rsidR="007532DE" w:rsidRDefault="00181586">
          <w:pPr>
            <w:pStyle w:val="FECE6922AF73438CA8B9B7B59EC812CD"/>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68"/>
    <w:rsid w:val="00094911"/>
    <w:rsid w:val="000C5321"/>
    <w:rsid w:val="00181586"/>
    <w:rsid w:val="002870D0"/>
    <w:rsid w:val="002D53D5"/>
    <w:rsid w:val="006C69E1"/>
    <w:rsid w:val="006F09DB"/>
    <w:rsid w:val="007532DE"/>
    <w:rsid w:val="008A3498"/>
    <w:rsid w:val="00BF3C06"/>
    <w:rsid w:val="00CD2A68"/>
    <w:rsid w:val="00D14F97"/>
    <w:rsid w:val="00DE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ECE6922AF73438CA8B9B7B59EC812CD">
    <w:name w:val="FECE6922AF73438CA8B9B7B59EC81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18ECBD8ED834DABF5ACC3DB9AA918" ma:contentTypeVersion="18" ma:contentTypeDescription="Create a new document." ma:contentTypeScope="" ma:versionID="e6fc7192c578a3f4f22de09c8d24a1fd">
  <xsd:schema xmlns:xsd="http://www.w3.org/2001/XMLSchema" xmlns:xs="http://www.w3.org/2001/XMLSchema" xmlns:p="http://schemas.microsoft.com/office/2006/metadata/properties" xmlns:ns2="810553ce-449d-4340-bb0a-414d416a9b51" xmlns:ns3="20a0b39e-fcd0-423b-9f17-9d26d967be51" targetNamespace="http://schemas.microsoft.com/office/2006/metadata/properties" ma:root="true" ma:fieldsID="68fbd02059858647e29f1a5689e1c8cb" ns2:_="" ns3:_="">
    <xsd:import namespace="810553ce-449d-4340-bb0a-414d416a9b51"/>
    <xsd:import namespace="20a0b39e-fcd0-423b-9f17-9d26d967b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53ce-449d-4340-bb0a-414d416a9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20" nillable="true" ma:displayName="Comments"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261dd-85c0-4e16-8580-30375acfae1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a0b39e-fcd0-423b-9f17-9d26d967be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fb9ddd-df90-44ec-9ce2-a3135905c5f1}" ma:internalName="TaxCatchAll" ma:showField="CatchAllData" ma:web="20a0b39e-fcd0-423b-9f17-9d26d967b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omments xmlns="810553ce-449d-4340-bb0a-414d416a9b51" xsi:nil="true"/>
    <lcf76f155ced4ddcb4097134ff3c332f xmlns="810553ce-449d-4340-bb0a-414d416a9b51">
      <Terms xmlns="http://schemas.microsoft.com/office/infopath/2007/PartnerControls"/>
    </lcf76f155ced4ddcb4097134ff3c332f>
    <TaxCatchAll xmlns="20a0b39e-fcd0-423b-9f17-9d26d967be51" xsi:nil="true"/>
  </documentManagement>
</p:properties>
</file>

<file path=customXml/itemProps1.xml><?xml version="1.0" encoding="utf-8"?>
<ds:datastoreItem xmlns:ds="http://schemas.openxmlformats.org/officeDocument/2006/customXml" ds:itemID="{F702301C-00F7-4C50-AC5B-C3FB02BECA6C}">
  <ds:schemaRefs>
    <ds:schemaRef ds:uri="http://schemas.microsoft.com/sharepoint/v3/contenttype/forms"/>
  </ds:schemaRefs>
</ds:datastoreItem>
</file>

<file path=customXml/itemProps2.xml><?xml version="1.0" encoding="utf-8"?>
<ds:datastoreItem xmlns:ds="http://schemas.openxmlformats.org/officeDocument/2006/customXml" ds:itemID="{97C0D185-43CD-4937-8480-344FB5F3D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553ce-449d-4340-bb0a-414d416a9b51"/>
    <ds:schemaRef ds:uri="20a0b39e-fcd0-423b-9f17-9d26d967b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B87FA-E40E-4AEF-A9A0-F677E61664F8}">
  <ds:schemaRefs>
    <ds:schemaRef ds:uri="http://schemas.openxmlformats.org/officeDocument/2006/bibliography"/>
  </ds:schemaRefs>
</ds:datastoreItem>
</file>

<file path=customXml/itemProps4.xml><?xml version="1.0" encoding="utf-8"?>
<ds:datastoreItem xmlns:ds="http://schemas.openxmlformats.org/officeDocument/2006/customXml" ds:itemID="{D131E4FF-AE1B-4415-ACEE-3B0F955E1F80}">
  <ds:schemaRefs>
    <ds:schemaRef ds:uri="http://schemas.microsoft.com/office/2006/metadata/properties"/>
    <ds:schemaRef ds:uri="http://schemas.microsoft.com/office/infopath/2007/PartnerControls"/>
    <ds:schemaRef ds:uri="810553ce-449d-4340-bb0a-414d416a9b51"/>
    <ds:schemaRef ds:uri="20a0b39e-fcd0-423b-9f17-9d26d967be51"/>
  </ds:schemaRefs>
</ds:datastoreItem>
</file>

<file path=docProps/app.xml><?xml version="1.0" encoding="utf-8"?>
<Properties xmlns="http://schemas.openxmlformats.org/officeDocument/2006/extended-properties" xmlns:vt="http://schemas.openxmlformats.org/officeDocument/2006/docPropsVTypes">
  <Template>C:\Users\spennock\AppData\Roaming\Microsoft\Templates\Activity_Template.dotx</Template>
  <TotalTime>4</TotalTime>
  <Pages>7</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Lab – Enumeration with Nmap</vt:lpstr>
    </vt:vector>
  </TitlesOfParts>
  <Company>Cisco Systems, Inc.</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Enumeration with Nmap</dc:title>
  <dc:description>2023</dc:description>
  <cp:lastModifiedBy>Олександра Покотило</cp:lastModifiedBy>
  <cp:revision>3</cp:revision>
  <dcterms:created xsi:type="dcterms:W3CDTF">2025-03-05T08:20:00Z</dcterms:created>
  <dcterms:modified xsi:type="dcterms:W3CDTF">2025-03-05T08:24:00Z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0x01010001F18ECBD8ED834DABF5ACC3DB9AA918</vt:lpwstr>
  </property>
  <property fmtid="{D5CDD505-2E9C-101B-9397-08002B2CF9AE}" pid="3" name="MediaServiceImageTags">
    <vt:lpwstr/>
  </property>
</Properties>
</file>