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7744" w14:textId="2246BBDD" w:rsidR="00FB7E0D" w:rsidRDefault="007C6365" w:rsidP="00DC6A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>ПРАКТИЧНА РОБОТА №1</w:t>
      </w:r>
    </w:p>
    <w:p w14:paraId="3C1C3E02" w14:textId="6CFFD4F2" w:rsidR="00DC6A04" w:rsidRPr="00DC6A04" w:rsidRDefault="00DC6A04" w:rsidP="008C5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>Тем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C6A04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DC6A04">
        <w:rPr>
          <w:rFonts w:ascii="Times New Roman" w:hAnsi="Times New Roman" w:cs="Times New Roman"/>
          <w:sz w:val="24"/>
          <w:szCs w:val="24"/>
        </w:rPr>
        <w:t xml:space="preserve"> Теорії управління національною безпекою</w:t>
      </w:r>
      <w:r w:rsidR="008C5D13">
        <w:rPr>
          <w:rFonts w:ascii="Times New Roman" w:hAnsi="Times New Roman" w:cs="Times New Roman"/>
          <w:sz w:val="24"/>
          <w:szCs w:val="24"/>
        </w:rPr>
        <w:t>.</w:t>
      </w:r>
    </w:p>
    <w:p w14:paraId="29D5A33C" w14:textId="2D99492B" w:rsidR="00DC6A04" w:rsidRPr="00DC6A04" w:rsidRDefault="00DC6A04" w:rsidP="008C5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>Тем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C6A04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Pr="00DC6A04">
        <w:rPr>
          <w:rFonts w:ascii="Times New Roman" w:hAnsi="Times New Roman" w:cs="Times New Roman"/>
          <w:sz w:val="24"/>
          <w:szCs w:val="24"/>
        </w:rPr>
        <w:t xml:space="preserve"> Еволюція політичних режимів незалежної України та їх вплив на управління національною безпекою</w:t>
      </w:r>
      <w:r w:rsidR="008C5D13">
        <w:rPr>
          <w:rFonts w:ascii="Times New Roman" w:hAnsi="Times New Roman" w:cs="Times New Roman"/>
          <w:sz w:val="24"/>
          <w:szCs w:val="24"/>
        </w:rPr>
        <w:t>.</w:t>
      </w:r>
    </w:p>
    <w:p w14:paraId="33A6E0F2" w14:textId="268B6D5E" w:rsidR="00DC6A04" w:rsidRDefault="00DC6A04" w:rsidP="00DC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F87CA" w14:textId="43D640FD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>1. ПИТАННЯ ДЛЯ ОБГОВОРЕННЯ</w:t>
      </w:r>
    </w:p>
    <w:p w14:paraId="63308302" w14:textId="7A899373" w:rsidR="00AF4953" w:rsidRDefault="00AF4953" w:rsidP="00AF495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4953">
        <w:rPr>
          <w:rFonts w:ascii="Times New Roman" w:hAnsi="Times New Roman" w:cs="Times New Roman"/>
          <w:sz w:val="24"/>
          <w:szCs w:val="24"/>
        </w:rPr>
        <w:t>Як змінювались підходи до управління національною безпекою протягом історії?</w:t>
      </w:r>
    </w:p>
    <w:p w14:paraId="0AEAAD9F" w14:textId="181CF911" w:rsidR="00AF4953" w:rsidRDefault="00AF4953" w:rsidP="00AF49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4953">
        <w:rPr>
          <w:rFonts w:ascii="Times New Roman" w:hAnsi="Times New Roman" w:cs="Times New Roman"/>
          <w:sz w:val="24"/>
          <w:szCs w:val="24"/>
        </w:rPr>
        <w:t>Які основні фактори впливають на формування сучасних концепцій національної безпеки?</w:t>
      </w:r>
    </w:p>
    <w:p w14:paraId="2A8BBE05" w14:textId="4F8CDEB9" w:rsidR="00AF4953" w:rsidRPr="00AF4953" w:rsidRDefault="00AF4953" w:rsidP="00AF49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4953">
        <w:rPr>
          <w:rFonts w:ascii="Times New Roman" w:hAnsi="Times New Roman" w:cs="Times New Roman"/>
          <w:sz w:val="24"/>
          <w:szCs w:val="24"/>
        </w:rPr>
        <w:t xml:space="preserve">Які </w:t>
      </w:r>
      <w:proofErr w:type="spellStart"/>
      <w:r w:rsidRPr="00AF4953">
        <w:rPr>
          <w:rFonts w:ascii="Times New Roman" w:hAnsi="Times New Roman" w:cs="Times New Roman"/>
          <w:sz w:val="24"/>
          <w:szCs w:val="24"/>
        </w:rPr>
        <w:t>уроки</w:t>
      </w:r>
      <w:proofErr w:type="spellEnd"/>
      <w:r w:rsidRPr="00AF4953">
        <w:rPr>
          <w:rFonts w:ascii="Times New Roman" w:hAnsi="Times New Roman" w:cs="Times New Roman"/>
          <w:sz w:val="24"/>
          <w:szCs w:val="24"/>
        </w:rPr>
        <w:t xml:space="preserve"> можна винести з історичних прикладів управління безпекою в інших країнах?</w:t>
      </w:r>
    </w:p>
    <w:p w14:paraId="11727651" w14:textId="77777777" w:rsidR="00AF4953" w:rsidRPr="00AF4953" w:rsidRDefault="00AF4953" w:rsidP="00AF49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4953">
        <w:rPr>
          <w:rFonts w:ascii="Times New Roman" w:hAnsi="Times New Roman" w:cs="Times New Roman"/>
          <w:sz w:val="24"/>
          <w:szCs w:val="24"/>
        </w:rPr>
        <w:t>Чи можливо створити універсальну модель управління національною безпекою?</w:t>
      </w:r>
    </w:p>
    <w:p w14:paraId="0C196629" w14:textId="77777777" w:rsidR="00AF4953" w:rsidRPr="00AF4953" w:rsidRDefault="00AF4953" w:rsidP="00AF49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4953">
        <w:rPr>
          <w:rFonts w:ascii="Times New Roman" w:hAnsi="Times New Roman" w:cs="Times New Roman"/>
          <w:sz w:val="24"/>
          <w:szCs w:val="24"/>
        </w:rPr>
        <w:t>Як співвідносяться поняття державного суверенітету та управління безпекою?</w:t>
      </w:r>
    </w:p>
    <w:p w14:paraId="6677B718" w14:textId="77777777" w:rsidR="00AF4953" w:rsidRPr="00AF4953" w:rsidRDefault="00AF4953" w:rsidP="00AF49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4953">
        <w:rPr>
          <w:rFonts w:ascii="Times New Roman" w:hAnsi="Times New Roman" w:cs="Times New Roman"/>
          <w:sz w:val="24"/>
          <w:szCs w:val="24"/>
        </w:rPr>
        <w:t>Які ключові індикатори ефективності управління національною безпекою?</w:t>
      </w:r>
    </w:p>
    <w:p w14:paraId="54366EFA" w14:textId="6843F066" w:rsidR="00AF4953" w:rsidRDefault="00AF4953" w:rsidP="00AF49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4953">
        <w:rPr>
          <w:rFonts w:ascii="Times New Roman" w:hAnsi="Times New Roman" w:cs="Times New Roman"/>
          <w:sz w:val="24"/>
          <w:szCs w:val="24"/>
        </w:rPr>
        <w:t>Які головні риси тоталітарного режиму радянського періоду вплинули на управління безпекою в Україні?</w:t>
      </w:r>
    </w:p>
    <w:p w14:paraId="36014486" w14:textId="77777777" w:rsidR="002F01C8" w:rsidRPr="002F01C8" w:rsidRDefault="002F01C8" w:rsidP="002F01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Як відбувалися пострадянські трансформації політичного режиму в Україні?</w:t>
      </w:r>
    </w:p>
    <w:p w14:paraId="6663AA3B" w14:textId="77777777" w:rsidR="002F01C8" w:rsidRPr="002F01C8" w:rsidRDefault="002F01C8" w:rsidP="002F01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Які реформи у сфері національної безпеки відбулися за часів Віктора Ющенка?</w:t>
      </w:r>
    </w:p>
    <w:p w14:paraId="1568B3F2" w14:textId="77777777" w:rsidR="002F01C8" w:rsidRPr="002F01C8" w:rsidRDefault="002F01C8" w:rsidP="002F01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Як Революція Гідності вплинула на політичний режим та систему безпеки України?</w:t>
      </w:r>
    </w:p>
    <w:p w14:paraId="432C42E1" w14:textId="77777777" w:rsidR="002F01C8" w:rsidRPr="002F01C8" w:rsidRDefault="002F01C8" w:rsidP="002F01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Яким чином міжнародні партнери впливали на трансформацію безпекової політики України?</w:t>
      </w:r>
    </w:p>
    <w:p w14:paraId="0D87F7FD" w14:textId="67CDB338" w:rsidR="00AF4953" w:rsidRPr="002F01C8" w:rsidRDefault="002F01C8" w:rsidP="002F01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Як зміни політичного керівництва України позначаються на оборонній політиці?</w:t>
      </w:r>
    </w:p>
    <w:p w14:paraId="74584A53" w14:textId="7A284BC2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F4A2F" w14:textId="3BD96BA8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F0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ТЕМИ ПРЕЗЕНТАЦІЙ </w:t>
      </w:r>
    </w:p>
    <w:p w14:paraId="42926755" w14:textId="77777777" w:rsidR="00AF4953" w:rsidRPr="002F01C8" w:rsidRDefault="00AF4953" w:rsidP="002F01C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Еволюція концепцій управління національною безпекою</w:t>
      </w:r>
    </w:p>
    <w:p w14:paraId="0592FF06" w14:textId="77777777" w:rsidR="00AF4953" w:rsidRPr="002F01C8" w:rsidRDefault="00AF4953" w:rsidP="002F01C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Сучасні виклики у сфері національної безпеки</w:t>
      </w:r>
    </w:p>
    <w:p w14:paraId="12C894F0" w14:textId="21EFF8B5" w:rsidR="00AF4953" w:rsidRDefault="00AF4953" w:rsidP="002F01C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Порівняння моделей управління національною безпекою в різних країнах</w:t>
      </w:r>
    </w:p>
    <w:p w14:paraId="0AE9E910" w14:textId="77777777" w:rsidR="002F01C8" w:rsidRPr="002F01C8" w:rsidRDefault="002F01C8" w:rsidP="002F01C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Політичні режими України: від незалежності до сьогодення</w:t>
      </w:r>
    </w:p>
    <w:p w14:paraId="0E24FBB8" w14:textId="6EE98A8B" w:rsidR="002F01C8" w:rsidRPr="002F01C8" w:rsidRDefault="002F01C8" w:rsidP="002F01C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Вплив революційних подій на систему безпеки України</w:t>
      </w:r>
    </w:p>
    <w:p w14:paraId="385A2DE9" w14:textId="77777777" w:rsidR="00AF4953" w:rsidRDefault="00AF4953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24C17" w14:textId="0530677F" w:rsidR="00643AE6" w:rsidRDefault="00DC6A04" w:rsidP="002F01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643AE6">
        <w:rPr>
          <w:rFonts w:ascii="Times New Roman" w:hAnsi="Times New Roman" w:cs="Times New Roman"/>
          <w:b/>
          <w:bCs/>
          <w:sz w:val="24"/>
          <w:szCs w:val="24"/>
        </w:rPr>
        <w:t xml:space="preserve"> АНАЛІТИЧНЕ ЗАВДАННЯ </w:t>
      </w:r>
    </w:p>
    <w:p w14:paraId="69A5DE7F" w14:textId="033A86B9" w:rsidR="002F01C8" w:rsidRPr="002F01C8" w:rsidRDefault="002F01C8" w:rsidP="00643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Враховуючи історичний контекст (політичні режими та еволюці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F01C8">
        <w:rPr>
          <w:rFonts w:ascii="Times New Roman" w:hAnsi="Times New Roman" w:cs="Times New Roman"/>
          <w:sz w:val="24"/>
          <w:szCs w:val="24"/>
        </w:rPr>
        <w:t xml:space="preserve"> теорій управління національною безпекою), розробіть стратегію управління національною безпекою України на найближчі 10 років. Включіть аспекти, які стосуються глобальних загроз, зокрема інформаційної війни, та запропонуйте шляхи їх нейтралізації.</w:t>
      </w:r>
    </w:p>
    <w:p w14:paraId="1B55982A" w14:textId="77777777" w:rsidR="002F01C8" w:rsidRPr="002F01C8" w:rsidRDefault="002F01C8" w:rsidP="002F01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F01C8">
        <w:rPr>
          <w:rFonts w:ascii="Times New Roman" w:hAnsi="Times New Roman" w:cs="Times New Roman"/>
          <w:b/>
          <w:bCs/>
          <w:sz w:val="24"/>
          <w:szCs w:val="24"/>
        </w:rPr>
        <w:t>Ключові пункти стратегії:</w:t>
      </w:r>
    </w:p>
    <w:p w14:paraId="3DBB378F" w14:textId="77777777" w:rsidR="002F01C8" w:rsidRPr="002F01C8" w:rsidRDefault="002F01C8" w:rsidP="002F01C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Оцінка сучасних загроз національній безпеці України.</w:t>
      </w:r>
    </w:p>
    <w:p w14:paraId="524F3A8C" w14:textId="77777777" w:rsidR="002F01C8" w:rsidRPr="002F01C8" w:rsidRDefault="002F01C8" w:rsidP="002F01C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Визначення найбільш важливих концепцій для розробки національної стратегії безпеки.</w:t>
      </w:r>
    </w:p>
    <w:p w14:paraId="4485DF48" w14:textId="77777777" w:rsidR="002F01C8" w:rsidRPr="002F01C8" w:rsidRDefault="002F01C8" w:rsidP="002F01C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2F01C8">
        <w:rPr>
          <w:rFonts w:ascii="Times New Roman" w:hAnsi="Times New Roman" w:cs="Times New Roman"/>
          <w:sz w:val="24"/>
          <w:szCs w:val="24"/>
        </w:rPr>
        <w:t>Пропозиції для удосконалення інфраструктури національної безпеки України з урахуванням політичних змін і глобальних викликів.</w:t>
      </w:r>
    </w:p>
    <w:p w14:paraId="6648091F" w14:textId="77777777" w:rsidR="002F01C8" w:rsidRPr="00DC6A04" w:rsidRDefault="002F01C8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01C8" w:rsidRPr="00DC6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5E5E"/>
    <w:multiLevelType w:val="multilevel"/>
    <w:tmpl w:val="F6C4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A565F"/>
    <w:multiLevelType w:val="hybridMultilevel"/>
    <w:tmpl w:val="A2505EA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5750"/>
    <w:multiLevelType w:val="multilevel"/>
    <w:tmpl w:val="AE68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EA4545"/>
    <w:multiLevelType w:val="hybridMultilevel"/>
    <w:tmpl w:val="58A41D4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37E5C"/>
    <w:multiLevelType w:val="hybridMultilevel"/>
    <w:tmpl w:val="C688C59E"/>
    <w:lvl w:ilvl="0" w:tplc="AB44D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E4"/>
    <w:rsid w:val="002F01C8"/>
    <w:rsid w:val="004E309B"/>
    <w:rsid w:val="00643AE6"/>
    <w:rsid w:val="00694497"/>
    <w:rsid w:val="007C6365"/>
    <w:rsid w:val="008C5D13"/>
    <w:rsid w:val="00AF4953"/>
    <w:rsid w:val="00B35C43"/>
    <w:rsid w:val="00DC6A04"/>
    <w:rsid w:val="00E05CE4"/>
    <w:rsid w:val="00F34D8B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D2DC"/>
  <w15:chartTrackingRefBased/>
  <w15:docId w15:val="{68705438-97C4-4360-8075-9F3273B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2025-03-03T12:39:00Z</dcterms:created>
  <dcterms:modified xsi:type="dcterms:W3CDTF">2025-03-03T13:14:00Z</dcterms:modified>
</cp:coreProperties>
</file>