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D5109" w14:textId="7646C390" w:rsidR="00AC7938" w:rsidRDefault="00C66730">
      <w:r>
        <w:t>Економічні погляди Івана Франка</w:t>
      </w:r>
    </w:p>
    <w:p w14:paraId="3281A971" w14:textId="4867F431" w:rsidR="00C66730" w:rsidRDefault="00C66730">
      <w:r>
        <w:t xml:space="preserve">Економічні погляди Й. </w:t>
      </w:r>
      <w:proofErr w:type="spellStart"/>
      <w:r>
        <w:t>Шумпетера</w:t>
      </w:r>
      <w:proofErr w:type="spellEnd"/>
    </w:p>
    <w:p w14:paraId="14811D5B" w14:textId="7002B10A" w:rsidR="00C66730" w:rsidRDefault="00C66730">
      <w:r>
        <w:t>Австрійська економічна школа</w:t>
      </w:r>
    </w:p>
    <w:p w14:paraId="11ADDB2B" w14:textId="2F03EC07" w:rsidR="00C66730" w:rsidRDefault="00C66730">
      <w:proofErr w:type="spellStart"/>
      <w:r>
        <w:t>Чіказька</w:t>
      </w:r>
      <w:proofErr w:type="spellEnd"/>
      <w:r>
        <w:t xml:space="preserve"> школа</w:t>
      </w:r>
    </w:p>
    <w:p w14:paraId="61CA84B6" w14:textId="2BB495B2" w:rsidR="00C66730" w:rsidRDefault="00C66730">
      <w:proofErr w:type="spellStart"/>
      <w:r>
        <w:t>Монетаризм</w:t>
      </w:r>
      <w:proofErr w:type="spellEnd"/>
      <w:r>
        <w:t xml:space="preserve"> та його розвиток</w:t>
      </w:r>
    </w:p>
    <w:p w14:paraId="1FFC81A6" w14:textId="4AD96D99" w:rsidR="00C66730" w:rsidRDefault="00C66730">
      <w:r>
        <w:t>Інституціоналізм та його розвиток</w:t>
      </w:r>
    </w:p>
    <w:p w14:paraId="63EA0000" w14:textId="36604BD2" w:rsidR="00C66730" w:rsidRDefault="00C66730">
      <w:proofErr w:type="spellStart"/>
      <w:r>
        <w:t>Дж</w:t>
      </w:r>
      <w:proofErr w:type="spellEnd"/>
      <w:r>
        <w:t>. Кейнс та його погляди.</w:t>
      </w:r>
    </w:p>
    <w:p w14:paraId="484F3ED4" w14:textId="7CF8B890" w:rsidR="00C66730" w:rsidRDefault="00C66730">
      <w:r>
        <w:t xml:space="preserve">Економічні погляди М. </w:t>
      </w:r>
      <w:proofErr w:type="spellStart"/>
      <w:r>
        <w:t>Туган</w:t>
      </w:r>
      <w:proofErr w:type="spellEnd"/>
      <w:r>
        <w:t>-Барановський</w:t>
      </w:r>
    </w:p>
    <w:p w14:paraId="1E7B64B4" w14:textId="62273DBF" w:rsidR="00C66730" w:rsidRPr="00C66730" w:rsidRDefault="00C66730">
      <w:r>
        <w:t>Видатні українські економісти початку 20 століття</w:t>
      </w:r>
    </w:p>
    <w:sectPr w:rsidR="00C66730" w:rsidRPr="00C667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9E6"/>
    <w:multiLevelType w:val="multilevel"/>
    <w:tmpl w:val="26BE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510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EEC"/>
    <w:rsid w:val="001665D4"/>
    <w:rsid w:val="00485EEC"/>
    <w:rsid w:val="00AC7938"/>
    <w:rsid w:val="00C05B0D"/>
    <w:rsid w:val="00C6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159EC"/>
  <w15:chartTrackingRefBased/>
  <w15:docId w15:val="{22DF215B-2F57-4E57-8AA2-667EE377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5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E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E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5E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5E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5E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5E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5E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5E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5E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5E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5E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5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85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85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85E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5E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5E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5E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85E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5EEC"/>
    <w:rPr>
      <w:b/>
      <w:bCs/>
      <w:smallCaps/>
      <w:color w:val="2F5496" w:themeColor="accent1" w:themeShade="BF"/>
      <w:spacing w:val="5"/>
    </w:rPr>
  </w:style>
  <w:style w:type="paragraph" w:customStyle="1" w:styleId="whitespace-pre-wrap">
    <w:name w:val="whitespace-pre-wrap"/>
    <w:basedOn w:val="a"/>
    <w:rsid w:val="00485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whitespace-normal">
    <w:name w:val="whitespace-normal"/>
    <w:basedOn w:val="a"/>
    <w:rsid w:val="00485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7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moonspell</dc:creator>
  <cp:keywords/>
  <dc:description/>
  <cp:lastModifiedBy>moonspell</cp:lastModifiedBy>
  <cp:revision>1</cp:revision>
  <dcterms:created xsi:type="dcterms:W3CDTF">2025-02-12T09:50:00Z</dcterms:created>
  <dcterms:modified xsi:type="dcterms:W3CDTF">2025-02-18T19:50:00Z</dcterms:modified>
</cp:coreProperties>
</file>