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54" w:rsidRPr="00A371B6" w:rsidRDefault="008F1054" w:rsidP="008F10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uk-UA"/>
        </w:rPr>
        <w:t xml:space="preserve">Практичне заняття </w:t>
      </w:r>
      <w:r>
        <w:rPr>
          <w:b/>
          <w:bCs/>
          <w:sz w:val="28"/>
          <w:szCs w:val="28"/>
          <w:lang w:val="en-US"/>
        </w:rPr>
        <w:t>15</w:t>
      </w:r>
      <w:r w:rsidRPr="00A371B6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Social life</w:t>
      </w:r>
    </w:p>
    <w:p w:rsidR="008F1054" w:rsidRPr="00A371B6" w:rsidRDefault="008F1054" w:rsidP="008F105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8F1054" w:rsidRPr="00A371B6" w:rsidRDefault="008F1054" w:rsidP="008F10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en-US"/>
        </w:rPr>
        <w:t>Outline</w:t>
      </w:r>
    </w:p>
    <w:p w:rsidR="008F1054" w:rsidRDefault="008F1054" w:rsidP="008F105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>How does social life in the UK differ from social life in the USA</w:t>
      </w:r>
      <w:r>
        <w:rPr>
          <w:sz w:val="28"/>
          <w:szCs w:val="28"/>
          <w:lang w:val="uk-UA"/>
        </w:rPr>
        <w:t>?</w:t>
      </w:r>
    </w:p>
    <w:p w:rsidR="008F1054" w:rsidRDefault="008F1054" w:rsidP="008F105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en-US"/>
        </w:rPr>
        <w:t xml:space="preserve">How does social life in </w:t>
      </w:r>
      <w:r>
        <w:rPr>
          <w:sz w:val="28"/>
          <w:szCs w:val="28"/>
          <w:lang w:val="en-US"/>
        </w:rPr>
        <w:t xml:space="preserve">Canada </w:t>
      </w:r>
      <w:r>
        <w:rPr>
          <w:sz w:val="28"/>
          <w:szCs w:val="28"/>
          <w:lang w:val="en-US"/>
        </w:rPr>
        <w:t xml:space="preserve">differ from social life in </w:t>
      </w:r>
      <w:r>
        <w:rPr>
          <w:sz w:val="28"/>
          <w:szCs w:val="28"/>
          <w:lang w:val="en-US"/>
        </w:rPr>
        <w:t>Australia</w:t>
      </w:r>
      <w:r>
        <w:rPr>
          <w:sz w:val="28"/>
          <w:szCs w:val="28"/>
          <w:lang w:val="uk-UA"/>
        </w:rPr>
        <w:t>?</w:t>
      </w:r>
    </w:p>
    <w:p w:rsidR="008F1054" w:rsidRDefault="008F1054" w:rsidP="008F105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 xml:space="preserve">How does social life in </w:t>
      </w:r>
      <w:r>
        <w:rPr>
          <w:sz w:val="28"/>
          <w:szCs w:val="28"/>
          <w:lang w:val="en-US"/>
        </w:rPr>
        <w:t>Tasmania</w:t>
      </w:r>
      <w:r>
        <w:rPr>
          <w:sz w:val="28"/>
          <w:szCs w:val="28"/>
          <w:lang w:val="en-US"/>
        </w:rPr>
        <w:t xml:space="preserve"> differ from social life in </w:t>
      </w:r>
      <w:r>
        <w:rPr>
          <w:sz w:val="28"/>
          <w:szCs w:val="28"/>
          <w:lang w:val="en-US"/>
        </w:rPr>
        <w:t>New Zealand</w:t>
      </w:r>
      <w:r>
        <w:rPr>
          <w:sz w:val="28"/>
          <w:szCs w:val="28"/>
          <w:lang w:val="uk-UA"/>
        </w:rPr>
        <w:t>?</w:t>
      </w:r>
    </w:p>
    <w:p w:rsidR="008F1054" w:rsidRPr="008F1054" w:rsidRDefault="008F1054" w:rsidP="008F105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F1054" w:rsidRPr="00482B95" w:rsidRDefault="008F1054" w:rsidP="008F10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References</w:t>
      </w:r>
    </w:p>
    <w:p w:rsidR="008F1054" w:rsidRPr="00E200FD" w:rsidRDefault="008F1054" w:rsidP="008F10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8F1054" w:rsidRPr="00E200FD" w:rsidRDefault="008F1054" w:rsidP="008F10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Сполучених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Штатів</w:t>
      </w:r>
      <w:proofErr w:type="spellEnd"/>
      <w:r w:rsidRPr="00E200FD">
        <w:rPr>
          <w:sz w:val="28"/>
          <w:szCs w:val="28"/>
        </w:rPr>
        <w:t xml:space="preserve"> </w:t>
      </w:r>
      <w:proofErr w:type="gramStart"/>
      <w:r w:rsidRPr="00E200FD">
        <w:rPr>
          <w:sz w:val="28"/>
          <w:szCs w:val="28"/>
        </w:rPr>
        <w:t>Америки :</w:t>
      </w:r>
      <w:proofErr w:type="gram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методичні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рекомендації</w:t>
      </w:r>
      <w:proofErr w:type="spellEnd"/>
      <w:r w:rsidRPr="00E200FD">
        <w:rPr>
          <w:sz w:val="28"/>
          <w:szCs w:val="28"/>
        </w:rPr>
        <w:t xml:space="preserve"> до </w:t>
      </w:r>
      <w:proofErr w:type="spellStart"/>
      <w:r w:rsidRPr="00E200FD">
        <w:rPr>
          <w:sz w:val="28"/>
          <w:szCs w:val="28"/>
        </w:rPr>
        <w:t>самостійної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роботи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  <w:lang w:val="uk-UA"/>
        </w:rPr>
        <w:t>,</w:t>
      </w:r>
      <w:r w:rsidRPr="00E200FD">
        <w:rPr>
          <w:sz w:val="28"/>
          <w:szCs w:val="28"/>
        </w:rPr>
        <w:t xml:space="preserve"> 2021. 24 с.</w:t>
      </w:r>
    </w:p>
    <w:p w:rsidR="008F1054" w:rsidRPr="00E200FD" w:rsidRDefault="008F1054" w:rsidP="008F10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</w:t>
      </w:r>
      <w:r w:rsidRPr="00E200FD">
        <w:rPr>
          <w:sz w:val="28"/>
          <w:szCs w:val="28"/>
          <w:lang w:val="uk-UA"/>
        </w:rPr>
        <w:t xml:space="preserve">, </w:t>
      </w:r>
      <w:proofErr w:type="spellStart"/>
      <w:r w:rsidRPr="00E200FD">
        <w:rPr>
          <w:sz w:val="28"/>
          <w:szCs w:val="28"/>
        </w:rPr>
        <w:t>Плетенецька</w:t>
      </w:r>
      <w:proofErr w:type="spellEnd"/>
      <w:r w:rsidRPr="00E200FD">
        <w:rPr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практикум</w:t>
      </w:r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</w:rPr>
        <w:t>, 2020. 76 с</w:t>
      </w:r>
      <w:r w:rsidRPr="00E200FD">
        <w:rPr>
          <w:sz w:val="28"/>
          <w:szCs w:val="28"/>
          <w:lang w:val="uk-UA"/>
        </w:rPr>
        <w:t>.</w:t>
      </w:r>
    </w:p>
    <w:p w:rsidR="008F1054" w:rsidRPr="00E200FD" w:rsidRDefault="008F1054" w:rsidP="008F10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Цегельська</w:t>
      </w:r>
      <w:proofErr w:type="spellEnd"/>
      <w:r w:rsidRPr="00E200FD">
        <w:rPr>
          <w:sz w:val="28"/>
          <w:szCs w:val="28"/>
          <w:lang w:val="uk-UA"/>
        </w:rPr>
        <w:t xml:space="preserve"> Марина </w:t>
      </w:r>
      <w:r w:rsidRPr="00E200FD">
        <w:rPr>
          <w:sz w:val="28"/>
          <w:szCs w:val="28"/>
          <w:lang w:val="en-US"/>
        </w:rPr>
        <w:t>Great Britain. Geography, History, Language</w:t>
      </w:r>
      <w:r w:rsidRPr="00E200FD">
        <w:rPr>
          <w:sz w:val="28"/>
          <w:szCs w:val="28"/>
          <w:lang w:val="uk-UA"/>
        </w:rPr>
        <w:t>. Тернопіль : «Підручники і посібники», 2020. 208 с.</w:t>
      </w:r>
    </w:p>
    <w:p w:rsidR="008F1054" w:rsidRPr="00E200FD" w:rsidRDefault="008F1054" w:rsidP="008F10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sz w:val="28"/>
          <w:szCs w:val="28"/>
          <w:lang w:val="en-US"/>
        </w:rPr>
        <w:t>Malchow</w:t>
      </w:r>
      <w:proofErr w:type="spellEnd"/>
      <w:r w:rsidRPr="00E200FD">
        <w:rPr>
          <w:sz w:val="28"/>
          <w:szCs w:val="28"/>
          <w:lang w:val="en-US"/>
        </w:rPr>
        <w:t xml:space="preserve"> History and international relations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From the Ancient World to the 21</w:t>
      </w:r>
      <w:r w:rsidRPr="00E200FD">
        <w:rPr>
          <w:sz w:val="28"/>
          <w:szCs w:val="28"/>
          <w:vertAlign w:val="superscript"/>
          <w:lang w:val="en-US"/>
        </w:rPr>
        <w:t>st</w:t>
      </w:r>
      <w:r w:rsidRPr="00E200FD">
        <w:rPr>
          <w:sz w:val="28"/>
          <w:szCs w:val="28"/>
          <w:lang w:val="en-US"/>
        </w:rPr>
        <w:t xml:space="preserve"> Century. Second Edition. The UK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Bloomsbury, 202</w:t>
      </w:r>
      <w:r w:rsidRPr="00E200FD">
        <w:rPr>
          <w:sz w:val="28"/>
          <w:szCs w:val="28"/>
          <w:lang w:val="uk-UA"/>
        </w:rPr>
        <w:t>0</w:t>
      </w:r>
      <w:r w:rsidRPr="00E200FD">
        <w:rPr>
          <w:sz w:val="28"/>
          <w:szCs w:val="28"/>
          <w:lang w:val="en-US"/>
        </w:rPr>
        <w:t xml:space="preserve">. </w:t>
      </w:r>
      <w:r w:rsidRPr="00E200FD">
        <w:rPr>
          <w:sz w:val="28"/>
          <w:szCs w:val="28"/>
          <w:lang w:val="uk-UA"/>
        </w:rPr>
        <w:t>408</w:t>
      </w:r>
      <w:r w:rsidRPr="00E200FD">
        <w:rPr>
          <w:sz w:val="28"/>
          <w:szCs w:val="28"/>
          <w:lang w:val="en-US"/>
        </w:rPr>
        <w:t xml:space="preserve"> p.</w:t>
      </w:r>
    </w:p>
    <w:p w:rsidR="008F1054" w:rsidRPr="00E200FD" w:rsidRDefault="008F1054" w:rsidP="008F10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</w:rPr>
        <w:t xml:space="preserve">Борисенко Н., Шевчук О.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англомовних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</w:t>
      </w:r>
      <w:proofErr w:type="spellEnd"/>
      <w:r w:rsidRPr="00E200FD">
        <w:rPr>
          <w:sz w:val="28"/>
          <w:szCs w:val="28"/>
        </w:rPr>
        <w:t xml:space="preserve">. </w:t>
      </w:r>
      <w:proofErr w:type="gramStart"/>
      <w:r w:rsidRPr="00E200FD">
        <w:rPr>
          <w:sz w:val="28"/>
          <w:szCs w:val="28"/>
        </w:rPr>
        <w:t>Житомир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sz w:val="28"/>
          <w:szCs w:val="28"/>
        </w:rPr>
        <w:t>, 2010. 1</w:t>
      </w:r>
      <w:r w:rsidRPr="00E200FD">
        <w:rPr>
          <w:sz w:val="28"/>
          <w:szCs w:val="28"/>
          <w:lang w:val="uk-UA"/>
        </w:rPr>
        <w:t>54</w:t>
      </w:r>
      <w:r w:rsidRPr="00E200FD">
        <w:rPr>
          <w:sz w:val="28"/>
          <w:szCs w:val="28"/>
        </w:rPr>
        <w:t xml:space="preserve"> с.</w:t>
      </w:r>
    </w:p>
    <w:p w:rsidR="008F1054" w:rsidRPr="006B6B31" w:rsidRDefault="008F1054" w:rsidP="008F10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Гапонів</w:t>
      </w:r>
      <w:proofErr w:type="spellEnd"/>
      <w:r w:rsidRPr="00E200FD">
        <w:rPr>
          <w:sz w:val="28"/>
          <w:szCs w:val="28"/>
          <w:lang w:val="uk-UA"/>
        </w:rPr>
        <w:t xml:space="preserve"> О., </w:t>
      </w:r>
      <w:proofErr w:type="spellStart"/>
      <w:r w:rsidRPr="00E200FD">
        <w:rPr>
          <w:sz w:val="28"/>
          <w:szCs w:val="28"/>
          <w:lang w:val="uk-UA"/>
        </w:rPr>
        <w:t>Возна</w:t>
      </w:r>
      <w:proofErr w:type="spellEnd"/>
      <w:r w:rsidRPr="00E200FD">
        <w:rPr>
          <w:sz w:val="28"/>
          <w:szCs w:val="28"/>
          <w:lang w:val="uk-UA"/>
        </w:rPr>
        <w:t xml:space="preserve"> 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. </w:t>
      </w:r>
      <w:proofErr w:type="spellStart"/>
      <w:r w:rsidRPr="00E200FD">
        <w:rPr>
          <w:sz w:val="28"/>
          <w:szCs w:val="28"/>
        </w:rPr>
        <w:t>Англомовні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r w:rsidRPr="00E200FD">
        <w:rPr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sz w:val="28"/>
          <w:szCs w:val="28"/>
        </w:rPr>
        <w:t>Вінниця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</w:t>
      </w:r>
      <w:r w:rsidRPr="00E200FD">
        <w:rPr>
          <w:sz w:val="28"/>
          <w:szCs w:val="28"/>
        </w:rPr>
        <w:t>Нова Книга</w:t>
      </w:r>
      <w:r w:rsidRPr="00E200FD">
        <w:rPr>
          <w:sz w:val="28"/>
          <w:szCs w:val="28"/>
          <w:lang w:val="uk-UA"/>
        </w:rPr>
        <w:t>»</w:t>
      </w:r>
      <w:r w:rsidRPr="00E200FD">
        <w:rPr>
          <w:sz w:val="28"/>
          <w:szCs w:val="28"/>
        </w:rPr>
        <w:t>, 2018. 352 с.</w:t>
      </w:r>
    </w:p>
    <w:p w:rsidR="007753FE" w:rsidRDefault="007753FE"/>
    <w:sectPr w:rsidR="007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3A"/>
    <w:rsid w:val="00652C3A"/>
    <w:rsid w:val="007753FE"/>
    <w:rsid w:val="008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2802"/>
  <w15:chartTrackingRefBased/>
  <w15:docId w15:val="{3B6D8D83-7C8B-400F-9BCA-C47900F9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2025-02-16T21:56:00Z</dcterms:created>
  <dcterms:modified xsi:type="dcterms:W3CDTF">2025-02-16T22:03:00Z</dcterms:modified>
</cp:coreProperties>
</file>