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6E5F" w:rsidRPr="00A371B6" w:rsidRDefault="00416E5F" w:rsidP="00416E5F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  <w:lang w:val="en-US"/>
        </w:rPr>
      </w:pPr>
      <w:r w:rsidRPr="00A371B6">
        <w:rPr>
          <w:b/>
          <w:bCs/>
          <w:sz w:val="28"/>
          <w:szCs w:val="28"/>
          <w:lang w:val="uk-UA"/>
        </w:rPr>
        <w:t xml:space="preserve">Практичне заняття </w:t>
      </w:r>
      <w:r>
        <w:rPr>
          <w:b/>
          <w:bCs/>
          <w:sz w:val="28"/>
          <w:szCs w:val="28"/>
          <w:lang w:val="en-US"/>
        </w:rPr>
        <w:t>13</w:t>
      </w:r>
      <w:r w:rsidRPr="00A371B6">
        <w:rPr>
          <w:b/>
          <w:bCs/>
          <w:sz w:val="28"/>
          <w:szCs w:val="28"/>
          <w:lang w:val="en-US"/>
        </w:rPr>
        <w:t xml:space="preserve">. </w:t>
      </w:r>
      <w:r w:rsidRPr="00416E5F">
        <w:rPr>
          <w:b/>
          <w:bCs/>
          <w:sz w:val="28"/>
          <w:szCs w:val="28"/>
          <w:lang w:val="en-US"/>
        </w:rPr>
        <w:t>Government, political life and law</w:t>
      </w:r>
    </w:p>
    <w:p w:rsidR="00416E5F" w:rsidRPr="00A371B6" w:rsidRDefault="00416E5F" w:rsidP="00416E5F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en-US"/>
        </w:rPr>
      </w:pPr>
    </w:p>
    <w:p w:rsidR="00416E5F" w:rsidRPr="00A371B6" w:rsidRDefault="00416E5F" w:rsidP="00416E5F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  <w:lang w:val="en-US"/>
        </w:rPr>
      </w:pPr>
      <w:r w:rsidRPr="00A371B6">
        <w:rPr>
          <w:b/>
          <w:bCs/>
          <w:sz w:val="28"/>
          <w:szCs w:val="28"/>
          <w:lang w:val="en-US"/>
        </w:rPr>
        <w:t>Outline</w:t>
      </w:r>
    </w:p>
    <w:p w:rsidR="00000000" w:rsidRPr="00416E5F" w:rsidRDefault="00416E5F" w:rsidP="00416E5F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ind w:left="0" w:firstLine="0"/>
        <w:jc w:val="both"/>
        <w:rPr>
          <w:sz w:val="28"/>
          <w:szCs w:val="28"/>
        </w:rPr>
      </w:pPr>
      <w:r w:rsidRPr="00416E5F">
        <w:rPr>
          <w:sz w:val="28"/>
          <w:szCs w:val="28"/>
          <w:lang w:val="en-US"/>
        </w:rPr>
        <w:t>What is government</w:t>
      </w:r>
      <w:r w:rsidRPr="00416E5F">
        <w:rPr>
          <w:sz w:val="28"/>
          <w:szCs w:val="28"/>
          <w:lang w:val="uk-UA"/>
        </w:rPr>
        <w:t>?</w:t>
      </w:r>
    </w:p>
    <w:p w:rsidR="00000000" w:rsidRPr="00416E5F" w:rsidRDefault="00416E5F" w:rsidP="00416E5F">
      <w:pPr>
        <w:widowControl w:val="0"/>
        <w:numPr>
          <w:ilvl w:val="0"/>
          <w:numId w:val="2"/>
        </w:numPr>
        <w:autoSpaceDE w:val="0"/>
        <w:autoSpaceDN w:val="0"/>
        <w:adjustRightInd w:val="0"/>
        <w:ind w:left="0" w:firstLine="0"/>
        <w:jc w:val="both"/>
        <w:rPr>
          <w:sz w:val="28"/>
          <w:szCs w:val="28"/>
        </w:rPr>
      </w:pPr>
      <w:r w:rsidRPr="00416E5F">
        <w:rPr>
          <w:sz w:val="28"/>
          <w:szCs w:val="28"/>
          <w:lang w:val="en-US"/>
        </w:rPr>
        <w:t>What is law</w:t>
      </w:r>
      <w:r w:rsidRPr="00416E5F">
        <w:rPr>
          <w:sz w:val="28"/>
          <w:szCs w:val="28"/>
          <w:lang w:val="uk-UA"/>
        </w:rPr>
        <w:t>?</w:t>
      </w:r>
    </w:p>
    <w:p w:rsidR="00000000" w:rsidRPr="00416E5F" w:rsidRDefault="00416E5F" w:rsidP="00416E5F">
      <w:pPr>
        <w:widowControl w:val="0"/>
        <w:numPr>
          <w:ilvl w:val="0"/>
          <w:numId w:val="2"/>
        </w:numPr>
        <w:autoSpaceDE w:val="0"/>
        <w:autoSpaceDN w:val="0"/>
        <w:adjustRightInd w:val="0"/>
        <w:ind w:left="0" w:firstLine="0"/>
        <w:jc w:val="both"/>
        <w:rPr>
          <w:sz w:val="28"/>
          <w:szCs w:val="28"/>
        </w:rPr>
      </w:pPr>
      <w:r w:rsidRPr="00416E5F">
        <w:rPr>
          <w:sz w:val="28"/>
          <w:szCs w:val="28"/>
          <w:lang w:val="en-US"/>
        </w:rPr>
        <w:t>Great Britain and the United Kingdom. Government</w:t>
      </w:r>
    </w:p>
    <w:p w:rsidR="00000000" w:rsidRPr="00416E5F" w:rsidRDefault="00416E5F" w:rsidP="00416E5F">
      <w:pPr>
        <w:widowControl w:val="0"/>
        <w:numPr>
          <w:ilvl w:val="0"/>
          <w:numId w:val="2"/>
        </w:numPr>
        <w:autoSpaceDE w:val="0"/>
        <w:autoSpaceDN w:val="0"/>
        <w:adjustRightInd w:val="0"/>
        <w:ind w:left="0" w:firstLine="0"/>
        <w:jc w:val="both"/>
        <w:rPr>
          <w:sz w:val="28"/>
          <w:szCs w:val="28"/>
          <w:lang w:val="en-US"/>
        </w:rPr>
      </w:pPr>
      <w:r w:rsidRPr="00416E5F">
        <w:rPr>
          <w:sz w:val="28"/>
          <w:szCs w:val="28"/>
          <w:lang w:val="en-US"/>
        </w:rPr>
        <w:t>Great Britain and the United Kingdom. England. Government, political life and law</w:t>
      </w:r>
    </w:p>
    <w:p w:rsidR="00000000" w:rsidRPr="00416E5F" w:rsidRDefault="00416E5F" w:rsidP="00416E5F">
      <w:pPr>
        <w:widowControl w:val="0"/>
        <w:numPr>
          <w:ilvl w:val="0"/>
          <w:numId w:val="2"/>
        </w:numPr>
        <w:autoSpaceDE w:val="0"/>
        <w:autoSpaceDN w:val="0"/>
        <w:adjustRightInd w:val="0"/>
        <w:ind w:left="0" w:firstLine="0"/>
        <w:jc w:val="both"/>
        <w:rPr>
          <w:sz w:val="28"/>
          <w:szCs w:val="28"/>
          <w:lang w:val="en-US"/>
        </w:rPr>
      </w:pPr>
      <w:r w:rsidRPr="00416E5F">
        <w:rPr>
          <w:sz w:val="28"/>
          <w:szCs w:val="28"/>
          <w:lang w:val="en-US"/>
        </w:rPr>
        <w:t>Great Britain and the United Kingdom. Scotland. Government, political lif</w:t>
      </w:r>
      <w:r w:rsidRPr="00416E5F">
        <w:rPr>
          <w:sz w:val="28"/>
          <w:szCs w:val="28"/>
          <w:lang w:val="en-US"/>
        </w:rPr>
        <w:t>e and law</w:t>
      </w:r>
    </w:p>
    <w:p w:rsidR="00000000" w:rsidRPr="00416E5F" w:rsidRDefault="00416E5F" w:rsidP="00416E5F">
      <w:pPr>
        <w:widowControl w:val="0"/>
        <w:numPr>
          <w:ilvl w:val="0"/>
          <w:numId w:val="2"/>
        </w:numPr>
        <w:autoSpaceDE w:val="0"/>
        <w:autoSpaceDN w:val="0"/>
        <w:adjustRightInd w:val="0"/>
        <w:ind w:left="0" w:firstLine="0"/>
        <w:jc w:val="both"/>
        <w:rPr>
          <w:sz w:val="28"/>
          <w:szCs w:val="28"/>
          <w:lang w:val="en-US"/>
        </w:rPr>
      </w:pPr>
      <w:r w:rsidRPr="00416E5F">
        <w:rPr>
          <w:sz w:val="28"/>
          <w:szCs w:val="28"/>
          <w:lang w:val="en-US"/>
        </w:rPr>
        <w:t>The USA. Government, political life and law</w:t>
      </w:r>
    </w:p>
    <w:p w:rsidR="00416E5F" w:rsidRDefault="00416E5F" w:rsidP="00416E5F">
      <w:pPr>
        <w:widowControl w:val="0"/>
        <w:autoSpaceDE w:val="0"/>
        <w:autoSpaceDN w:val="0"/>
        <w:adjustRightInd w:val="0"/>
        <w:jc w:val="both"/>
        <w:rPr>
          <w:color w:val="000000"/>
          <w:sz w:val="28"/>
          <w:szCs w:val="28"/>
          <w:lang w:val="en-US"/>
        </w:rPr>
      </w:pPr>
    </w:p>
    <w:p w:rsidR="00416E5F" w:rsidRPr="00FE67AD" w:rsidRDefault="00416E5F" w:rsidP="00416E5F">
      <w:pPr>
        <w:jc w:val="center"/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t xml:space="preserve">Reports to make: </w:t>
      </w:r>
      <w:r>
        <w:rPr>
          <w:b/>
          <w:bCs/>
          <w:sz w:val="32"/>
          <w:szCs w:val="32"/>
          <w:lang w:val="en-US"/>
        </w:rPr>
        <w:t>New Zealand</w:t>
      </w:r>
      <w:bookmarkStart w:id="0" w:name="_GoBack"/>
      <w:bookmarkEnd w:id="0"/>
    </w:p>
    <w:p w:rsidR="00416E5F" w:rsidRDefault="00416E5F" w:rsidP="00416E5F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Language</w:t>
      </w:r>
    </w:p>
    <w:p w:rsidR="00416E5F" w:rsidRDefault="00416E5F" w:rsidP="00416E5F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Government</w:t>
      </w:r>
    </w:p>
    <w:p w:rsidR="00416E5F" w:rsidRDefault="00416E5F" w:rsidP="00416E5F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Education</w:t>
      </w:r>
    </w:p>
    <w:p w:rsidR="00416E5F" w:rsidRDefault="00416E5F" w:rsidP="00416E5F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Law</w:t>
      </w:r>
    </w:p>
    <w:p w:rsidR="00416E5F" w:rsidRDefault="00416E5F" w:rsidP="00416E5F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Religion</w:t>
      </w:r>
    </w:p>
    <w:p w:rsidR="00416E5F" w:rsidRDefault="00416E5F" w:rsidP="00416E5F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Mass media</w:t>
      </w:r>
    </w:p>
    <w:p w:rsidR="00416E5F" w:rsidRDefault="00416E5F" w:rsidP="00416E5F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Sport</w:t>
      </w:r>
    </w:p>
    <w:p w:rsidR="00416E5F" w:rsidRDefault="00416E5F" w:rsidP="00416E5F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Arts and culture</w:t>
      </w:r>
    </w:p>
    <w:p w:rsidR="00416E5F" w:rsidRDefault="00416E5F" w:rsidP="00416E5F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Holidays: traditions and customs </w:t>
      </w:r>
    </w:p>
    <w:p w:rsidR="00416E5F" w:rsidRDefault="00416E5F" w:rsidP="00416E5F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Food</w:t>
      </w:r>
    </w:p>
    <w:p w:rsidR="00416E5F" w:rsidRDefault="00416E5F" w:rsidP="00416E5F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Cultural icons</w:t>
      </w:r>
    </w:p>
    <w:p w:rsidR="00416E5F" w:rsidRDefault="00416E5F" w:rsidP="00416E5F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Personalities</w:t>
      </w:r>
    </w:p>
    <w:p w:rsidR="00416E5F" w:rsidRPr="00482B95" w:rsidRDefault="00416E5F" w:rsidP="00416E5F">
      <w:pPr>
        <w:widowControl w:val="0"/>
        <w:autoSpaceDE w:val="0"/>
        <w:autoSpaceDN w:val="0"/>
        <w:adjustRightInd w:val="0"/>
        <w:jc w:val="both"/>
        <w:rPr>
          <w:color w:val="000000"/>
          <w:sz w:val="28"/>
          <w:szCs w:val="28"/>
          <w:lang w:val="en-US"/>
        </w:rPr>
      </w:pPr>
    </w:p>
    <w:p w:rsidR="00416E5F" w:rsidRPr="00482B95" w:rsidRDefault="00416E5F" w:rsidP="00416E5F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t>References</w:t>
      </w:r>
    </w:p>
    <w:p w:rsidR="00416E5F" w:rsidRPr="00E200FD" w:rsidRDefault="00416E5F" w:rsidP="00416E5F">
      <w:pPr>
        <w:numPr>
          <w:ilvl w:val="0"/>
          <w:numId w:val="1"/>
        </w:numPr>
        <w:spacing w:line="259" w:lineRule="auto"/>
        <w:ind w:left="0" w:firstLine="0"/>
        <w:rPr>
          <w:sz w:val="28"/>
          <w:szCs w:val="28"/>
        </w:rPr>
      </w:pPr>
      <w:r w:rsidRPr="00E200FD">
        <w:rPr>
          <w:sz w:val="28"/>
          <w:szCs w:val="28"/>
          <w:lang w:val="uk-UA"/>
        </w:rPr>
        <w:t>Береговино Н.С. Лінгвокраїнознавство країн першої іноземної мови (англійська) : навчально-методичний посібник. Біла Церква : БНАУ, 2021. 150 с.</w:t>
      </w:r>
    </w:p>
    <w:p w:rsidR="00416E5F" w:rsidRPr="00E200FD" w:rsidRDefault="00416E5F" w:rsidP="00416E5F">
      <w:pPr>
        <w:numPr>
          <w:ilvl w:val="0"/>
          <w:numId w:val="1"/>
        </w:numPr>
        <w:spacing w:line="259" w:lineRule="auto"/>
        <w:ind w:left="0" w:firstLine="0"/>
        <w:rPr>
          <w:sz w:val="28"/>
          <w:szCs w:val="28"/>
        </w:rPr>
      </w:pPr>
      <w:proofErr w:type="spellStart"/>
      <w:r w:rsidRPr="00E200FD">
        <w:rPr>
          <w:sz w:val="28"/>
          <w:szCs w:val="28"/>
        </w:rPr>
        <w:t>Линтвар</w:t>
      </w:r>
      <w:proofErr w:type="spellEnd"/>
      <w:r w:rsidRPr="00E200FD">
        <w:rPr>
          <w:sz w:val="28"/>
          <w:szCs w:val="28"/>
        </w:rPr>
        <w:t xml:space="preserve"> О.М. </w:t>
      </w:r>
      <w:proofErr w:type="spellStart"/>
      <w:r w:rsidRPr="00E200FD">
        <w:rPr>
          <w:sz w:val="28"/>
          <w:szCs w:val="28"/>
        </w:rPr>
        <w:t>Лінгвокраїнознавство</w:t>
      </w:r>
      <w:proofErr w:type="spellEnd"/>
      <w:r w:rsidRPr="00E200FD">
        <w:rPr>
          <w:sz w:val="28"/>
          <w:szCs w:val="28"/>
        </w:rPr>
        <w:t xml:space="preserve"> </w:t>
      </w:r>
      <w:proofErr w:type="spellStart"/>
      <w:r w:rsidRPr="00E200FD">
        <w:rPr>
          <w:sz w:val="28"/>
          <w:szCs w:val="28"/>
        </w:rPr>
        <w:t>Сполучених</w:t>
      </w:r>
      <w:proofErr w:type="spellEnd"/>
      <w:r w:rsidRPr="00E200FD">
        <w:rPr>
          <w:sz w:val="28"/>
          <w:szCs w:val="28"/>
        </w:rPr>
        <w:t xml:space="preserve"> </w:t>
      </w:r>
      <w:proofErr w:type="spellStart"/>
      <w:r w:rsidRPr="00E200FD">
        <w:rPr>
          <w:sz w:val="28"/>
          <w:szCs w:val="28"/>
        </w:rPr>
        <w:t>Штатів</w:t>
      </w:r>
      <w:proofErr w:type="spellEnd"/>
      <w:r w:rsidRPr="00E200FD">
        <w:rPr>
          <w:sz w:val="28"/>
          <w:szCs w:val="28"/>
        </w:rPr>
        <w:t xml:space="preserve"> </w:t>
      </w:r>
      <w:proofErr w:type="gramStart"/>
      <w:r w:rsidRPr="00E200FD">
        <w:rPr>
          <w:sz w:val="28"/>
          <w:szCs w:val="28"/>
        </w:rPr>
        <w:t>Америки :</w:t>
      </w:r>
      <w:proofErr w:type="gramEnd"/>
      <w:r w:rsidRPr="00E200FD">
        <w:rPr>
          <w:sz w:val="28"/>
          <w:szCs w:val="28"/>
        </w:rPr>
        <w:t xml:space="preserve"> </w:t>
      </w:r>
      <w:proofErr w:type="spellStart"/>
      <w:r w:rsidRPr="00E200FD">
        <w:rPr>
          <w:sz w:val="28"/>
          <w:szCs w:val="28"/>
        </w:rPr>
        <w:t>методичні</w:t>
      </w:r>
      <w:proofErr w:type="spellEnd"/>
      <w:r w:rsidRPr="00E200FD">
        <w:rPr>
          <w:sz w:val="28"/>
          <w:szCs w:val="28"/>
        </w:rPr>
        <w:t xml:space="preserve"> </w:t>
      </w:r>
      <w:proofErr w:type="spellStart"/>
      <w:r w:rsidRPr="00E200FD">
        <w:rPr>
          <w:sz w:val="28"/>
          <w:szCs w:val="28"/>
        </w:rPr>
        <w:t>рекомендації</w:t>
      </w:r>
      <w:proofErr w:type="spellEnd"/>
      <w:r w:rsidRPr="00E200FD">
        <w:rPr>
          <w:sz w:val="28"/>
          <w:szCs w:val="28"/>
        </w:rPr>
        <w:t xml:space="preserve"> до </w:t>
      </w:r>
      <w:proofErr w:type="spellStart"/>
      <w:r w:rsidRPr="00E200FD">
        <w:rPr>
          <w:sz w:val="28"/>
          <w:szCs w:val="28"/>
        </w:rPr>
        <w:t>самостійної</w:t>
      </w:r>
      <w:proofErr w:type="spellEnd"/>
      <w:r w:rsidRPr="00E200FD">
        <w:rPr>
          <w:sz w:val="28"/>
          <w:szCs w:val="28"/>
        </w:rPr>
        <w:t xml:space="preserve"> </w:t>
      </w:r>
      <w:proofErr w:type="spellStart"/>
      <w:r w:rsidRPr="00E200FD">
        <w:rPr>
          <w:sz w:val="28"/>
          <w:szCs w:val="28"/>
        </w:rPr>
        <w:t>роботи</w:t>
      </w:r>
      <w:proofErr w:type="spellEnd"/>
      <w:r w:rsidRPr="00E200FD">
        <w:rPr>
          <w:sz w:val="28"/>
          <w:szCs w:val="28"/>
          <w:lang w:val="uk-UA"/>
        </w:rPr>
        <w:t xml:space="preserve">. </w:t>
      </w:r>
      <w:proofErr w:type="spellStart"/>
      <w:r w:rsidRPr="00E200FD">
        <w:rPr>
          <w:sz w:val="28"/>
          <w:szCs w:val="28"/>
        </w:rPr>
        <w:t>Київ</w:t>
      </w:r>
      <w:proofErr w:type="spellEnd"/>
      <w:r w:rsidRPr="00E200FD">
        <w:rPr>
          <w:sz w:val="28"/>
          <w:szCs w:val="28"/>
          <w:lang w:val="uk-UA"/>
        </w:rPr>
        <w:t>,</w:t>
      </w:r>
      <w:r w:rsidRPr="00E200FD">
        <w:rPr>
          <w:sz w:val="28"/>
          <w:szCs w:val="28"/>
        </w:rPr>
        <w:t xml:space="preserve"> 2021. 24 с.</w:t>
      </w:r>
    </w:p>
    <w:p w:rsidR="00416E5F" w:rsidRPr="00E200FD" w:rsidRDefault="00416E5F" w:rsidP="00416E5F">
      <w:pPr>
        <w:numPr>
          <w:ilvl w:val="0"/>
          <w:numId w:val="1"/>
        </w:numPr>
        <w:spacing w:line="259" w:lineRule="auto"/>
        <w:ind w:left="0" w:firstLine="0"/>
        <w:rPr>
          <w:sz w:val="28"/>
          <w:szCs w:val="28"/>
        </w:rPr>
      </w:pPr>
      <w:proofErr w:type="spellStart"/>
      <w:r w:rsidRPr="00E200FD">
        <w:rPr>
          <w:sz w:val="28"/>
          <w:szCs w:val="28"/>
        </w:rPr>
        <w:t>Линтвар</w:t>
      </w:r>
      <w:proofErr w:type="spellEnd"/>
      <w:r w:rsidRPr="00E200FD">
        <w:rPr>
          <w:sz w:val="28"/>
          <w:szCs w:val="28"/>
        </w:rPr>
        <w:t xml:space="preserve"> О.М.</w:t>
      </w:r>
      <w:r w:rsidRPr="00E200FD">
        <w:rPr>
          <w:sz w:val="28"/>
          <w:szCs w:val="28"/>
          <w:lang w:val="uk-UA"/>
        </w:rPr>
        <w:t xml:space="preserve">, </w:t>
      </w:r>
      <w:proofErr w:type="spellStart"/>
      <w:r w:rsidRPr="00E200FD">
        <w:rPr>
          <w:sz w:val="28"/>
          <w:szCs w:val="28"/>
        </w:rPr>
        <w:t>Плетенецька</w:t>
      </w:r>
      <w:proofErr w:type="spellEnd"/>
      <w:r w:rsidRPr="00E200FD">
        <w:rPr>
          <w:sz w:val="28"/>
          <w:szCs w:val="28"/>
          <w:lang w:val="uk-UA"/>
        </w:rPr>
        <w:t xml:space="preserve"> Ю.М. </w:t>
      </w:r>
      <w:proofErr w:type="spellStart"/>
      <w:proofErr w:type="gramStart"/>
      <w:r w:rsidRPr="00E200FD">
        <w:rPr>
          <w:sz w:val="28"/>
          <w:szCs w:val="28"/>
        </w:rPr>
        <w:t>Лінгвокраїнознавство</w:t>
      </w:r>
      <w:proofErr w:type="spellEnd"/>
      <w:r w:rsidRPr="00E200FD">
        <w:rPr>
          <w:sz w:val="28"/>
          <w:szCs w:val="28"/>
        </w:rPr>
        <w:t xml:space="preserve"> :</w:t>
      </w:r>
      <w:proofErr w:type="gramEnd"/>
      <w:r w:rsidRPr="00E200FD">
        <w:rPr>
          <w:sz w:val="28"/>
          <w:szCs w:val="28"/>
        </w:rPr>
        <w:t xml:space="preserve"> практикум</w:t>
      </w:r>
      <w:r w:rsidRPr="00E200FD">
        <w:rPr>
          <w:sz w:val="28"/>
          <w:szCs w:val="28"/>
          <w:lang w:val="uk-UA"/>
        </w:rPr>
        <w:t xml:space="preserve">. </w:t>
      </w:r>
      <w:proofErr w:type="spellStart"/>
      <w:r w:rsidRPr="00E200FD">
        <w:rPr>
          <w:sz w:val="28"/>
          <w:szCs w:val="28"/>
        </w:rPr>
        <w:t>Київ</w:t>
      </w:r>
      <w:proofErr w:type="spellEnd"/>
      <w:r w:rsidRPr="00E200FD">
        <w:rPr>
          <w:sz w:val="28"/>
          <w:szCs w:val="28"/>
        </w:rPr>
        <w:t>, 2020. 76 с</w:t>
      </w:r>
      <w:r w:rsidRPr="00E200FD">
        <w:rPr>
          <w:sz w:val="28"/>
          <w:szCs w:val="28"/>
          <w:lang w:val="uk-UA"/>
        </w:rPr>
        <w:t>.</w:t>
      </w:r>
    </w:p>
    <w:p w:rsidR="00416E5F" w:rsidRPr="00E200FD" w:rsidRDefault="00416E5F" w:rsidP="00416E5F">
      <w:pPr>
        <w:numPr>
          <w:ilvl w:val="0"/>
          <w:numId w:val="1"/>
        </w:numPr>
        <w:spacing w:line="259" w:lineRule="auto"/>
        <w:ind w:left="0" w:firstLine="0"/>
        <w:rPr>
          <w:sz w:val="28"/>
          <w:szCs w:val="28"/>
        </w:rPr>
      </w:pPr>
      <w:proofErr w:type="spellStart"/>
      <w:r w:rsidRPr="00E200FD">
        <w:rPr>
          <w:sz w:val="28"/>
          <w:szCs w:val="28"/>
          <w:lang w:val="uk-UA"/>
        </w:rPr>
        <w:t>Цегельська</w:t>
      </w:r>
      <w:proofErr w:type="spellEnd"/>
      <w:r w:rsidRPr="00E200FD">
        <w:rPr>
          <w:sz w:val="28"/>
          <w:szCs w:val="28"/>
          <w:lang w:val="uk-UA"/>
        </w:rPr>
        <w:t xml:space="preserve"> Марина </w:t>
      </w:r>
      <w:r w:rsidRPr="00E200FD">
        <w:rPr>
          <w:sz w:val="28"/>
          <w:szCs w:val="28"/>
          <w:lang w:val="en-US"/>
        </w:rPr>
        <w:t>Great Britain. Geography, History, Language</w:t>
      </w:r>
      <w:r w:rsidRPr="00E200FD">
        <w:rPr>
          <w:sz w:val="28"/>
          <w:szCs w:val="28"/>
          <w:lang w:val="uk-UA"/>
        </w:rPr>
        <w:t>. Тернопіль : «Підручники і посібники», 2020. 208 с.</w:t>
      </w:r>
    </w:p>
    <w:p w:rsidR="00416E5F" w:rsidRPr="00E200FD" w:rsidRDefault="00416E5F" w:rsidP="00416E5F">
      <w:pPr>
        <w:numPr>
          <w:ilvl w:val="0"/>
          <w:numId w:val="1"/>
        </w:numPr>
        <w:spacing w:line="259" w:lineRule="auto"/>
        <w:ind w:left="0" w:firstLine="0"/>
        <w:rPr>
          <w:sz w:val="28"/>
          <w:szCs w:val="28"/>
        </w:rPr>
      </w:pPr>
      <w:r w:rsidRPr="00E200FD">
        <w:rPr>
          <w:sz w:val="28"/>
          <w:szCs w:val="28"/>
          <w:lang w:val="en-US"/>
        </w:rPr>
        <w:t xml:space="preserve">Howard LeRoy </w:t>
      </w:r>
      <w:proofErr w:type="spellStart"/>
      <w:r w:rsidRPr="00E200FD">
        <w:rPr>
          <w:sz w:val="28"/>
          <w:szCs w:val="28"/>
          <w:lang w:val="en-US"/>
        </w:rPr>
        <w:t>Malchow</w:t>
      </w:r>
      <w:proofErr w:type="spellEnd"/>
      <w:r w:rsidRPr="00E200FD">
        <w:rPr>
          <w:sz w:val="28"/>
          <w:szCs w:val="28"/>
          <w:lang w:val="en-US"/>
        </w:rPr>
        <w:t xml:space="preserve"> History and international relations</w:t>
      </w:r>
      <w:r w:rsidRPr="00E200FD">
        <w:rPr>
          <w:sz w:val="28"/>
          <w:szCs w:val="28"/>
          <w:lang w:val="uk-UA"/>
        </w:rPr>
        <w:t xml:space="preserve">: </w:t>
      </w:r>
      <w:r w:rsidRPr="00E200FD">
        <w:rPr>
          <w:sz w:val="28"/>
          <w:szCs w:val="28"/>
          <w:lang w:val="en-US"/>
        </w:rPr>
        <w:t>From the Ancient World to the 21</w:t>
      </w:r>
      <w:r w:rsidRPr="00E200FD">
        <w:rPr>
          <w:sz w:val="28"/>
          <w:szCs w:val="28"/>
          <w:vertAlign w:val="superscript"/>
          <w:lang w:val="en-US"/>
        </w:rPr>
        <w:t>st</w:t>
      </w:r>
      <w:r w:rsidRPr="00E200FD">
        <w:rPr>
          <w:sz w:val="28"/>
          <w:szCs w:val="28"/>
          <w:lang w:val="en-US"/>
        </w:rPr>
        <w:t xml:space="preserve"> Century. Second Edition. The UK</w:t>
      </w:r>
      <w:r w:rsidRPr="00E200FD">
        <w:rPr>
          <w:sz w:val="28"/>
          <w:szCs w:val="28"/>
          <w:lang w:val="uk-UA"/>
        </w:rPr>
        <w:t xml:space="preserve">: </w:t>
      </w:r>
      <w:r w:rsidRPr="00E200FD">
        <w:rPr>
          <w:sz w:val="28"/>
          <w:szCs w:val="28"/>
          <w:lang w:val="en-US"/>
        </w:rPr>
        <w:t>Bloomsbury, 202</w:t>
      </w:r>
      <w:r w:rsidRPr="00E200FD">
        <w:rPr>
          <w:sz w:val="28"/>
          <w:szCs w:val="28"/>
          <w:lang w:val="uk-UA"/>
        </w:rPr>
        <w:t>0</w:t>
      </w:r>
      <w:r w:rsidRPr="00E200FD">
        <w:rPr>
          <w:sz w:val="28"/>
          <w:szCs w:val="28"/>
          <w:lang w:val="en-US"/>
        </w:rPr>
        <w:t xml:space="preserve">. </w:t>
      </w:r>
      <w:r w:rsidRPr="00E200FD">
        <w:rPr>
          <w:sz w:val="28"/>
          <w:szCs w:val="28"/>
          <w:lang w:val="uk-UA"/>
        </w:rPr>
        <w:t>408</w:t>
      </w:r>
      <w:r w:rsidRPr="00E200FD">
        <w:rPr>
          <w:sz w:val="28"/>
          <w:szCs w:val="28"/>
          <w:lang w:val="en-US"/>
        </w:rPr>
        <w:t xml:space="preserve"> p.</w:t>
      </w:r>
    </w:p>
    <w:p w:rsidR="00416E5F" w:rsidRPr="00E200FD" w:rsidRDefault="00416E5F" w:rsidP="00416E5F">
      <w:pPr>
        <w:numPr>
          <w:ilvl w:val="0"/>
          <w:numId w:val="1"/>
        </w:numPr>
        <w:spacing w:line="259" w:lineRule="auto"/>
        <w:ind w:left="0" w:firstLine="0"/>
        <w:rPr>
          <w:sz w:val="28"/>
          <w:szCs w:val="28"/>
        </w:rPr>
      </w:pPr>
      <w:r w:rsidRPr="00E200FD">
        <w:rPr>
          <w:sz w:val="28"/>
          <w:szCs w:val="28"/>
        </w:rPr>
        <w:t xml:space="preserve">Борисенко Н., Шевчук О. </w:t>
      </w:r>
      <w:proofErr w:type="spellStart"/>
      <w:r w:rsidRPr="00E200FD">
        <w:rPr>
          <w:sz w:val="28"/>
          <w:szCs w:val="28"/>
        </w:rPr>
        <w:t>Лінгвокраїнознавство</w:t>
      </w:r>
      <w:proofErr w:type="spellEnd"/>
      <w:r w:rsidRPr="00E200FD">
        <w:rPr>
          <w:sz w:val="28"/>
          <w:szCs w:val="28"/>
        </w:rPr>
        <w:t xml:space="preserve"> </w:t>
      </w:r>
      <w:proofErr w:type="spellStart"/>
      <w:r w:rsidRPr="00E200FD">
        <w:rPr>
          <w:sz w:val="28"/>
          <w:szCs w:val="28"/>
        </w:rPr>
        <w:t>англомовних</w:t>
      </w:r>
      <w:proofErr w:type="spellEnd"/>
      <w:r w:rsidRPr="00E200FD">
        <w:rPr>
          <w:sz w:val="28"/>
          <w:szCs w:val="28"/>
        </w:rPr>
        <w:t xml:space="preserve"> </w:t>
      </w:r>
      <w:proofErr w:type="spellStart"/>
      <w:r w:rsidRPr="00E200FD">
        <w:rPr>
          <w:sz w:val="28"/>
          <w:szCs w:val="28"/>
        </w:rPr>
        <w:t>країн</w:t>
      </w:r>
      <w:proofErr w:type="spellEnd"/>
      <w:r w:rsidRPr="00E200FD">
        <w:rPr>
          <w:sz w:val="28"/>
          <w:szCs w:val="28"/>
        </w:rPr>
        <w:t xml:space="preserve">. </w:t>
      </w:r>
      <w:proofErr w:type="gramStart"/>
      <w:r w:rsidRPr="00E200FD">
        <w:rPr>
          <w:sz w:val="28"/>
          <w:szCs w:val="28"/>
        </w:rPr>
        <w:t>Житомир :</w:t>
      </w:r>
      <w:proofErr w:type="gramEnd"/>
      <w:r w:rsidRPr="00E200FD">
        <w:rPr>
          <w:sz w:val="28"/>
          <w:szCs w:val="28"/>
        </w:rPr>
        <w:t xml:space="preserve"> </w:t>
      </w:r>
      <w:r w:rsidRPr="00E200FD">
        <w:rPr>
          <w:sz w:val="28"/>
          <w:szCs w:val="28"/>
          <w:lang w:val="uk-UA"/>
        </w:rPr>
        <w:t>«Житомирський державний університет ім. Івана Франка»</w:t>
      </w:r>
      <w:r w:rsidRPr="00E200FD">
        <w:rPr>
          <w:sz w:val="28"/>
          <w:szCs w:val="28"/>
        </w:rPr>
        <w:t>, 2010. 1</w:t>
      </w:r>
      <w:r w:rsidRPr="00E200FD">
        <w:rPr>
          <w:sz w:val="28"/>
          <w:szCs w:val="28"/>
          <w:lang w:val="uk-UA"/>
        </w:rPr>
        <w:t>54</w:t>
      </w:r>
      <w:r w:rsidRPr="00E200FD">
        <w:rPr>
          <w:sz w:val="28"/>
          <w:szCs w:val="28"/>
        </w:rPr>
        <w:t xml:space="preserve"> с.</w:t>
      </w:r>
    </w:p>
    <w:p w:rsidR="00416E5F" w:rsidRPr="006B6B31" w:rsidRDefault="00416E5F" w:rsidP="00416E5F">
      <w:pPr>
        <w:numPr>
          <w:ilvl w:val="0"/>
          <w:numId w:val="1"/>
        </w:numPr>
        <w:spacing w:line="259" w:lineRule="auto"/>
        <w:ind w:left="0" w:firstLine="0"/>
        <w:rPr>
          <w:sz w:val="28"/>
          <w:szCs w:val="28"/>
        </w:rPr>
      </w:pPr>
      <w:proofErr w:type="spellStart"/>
      <w:r w:rsidRPr="00E200FD">
        <w:rPr>
          <w:sz w:val="28"/>
          <w:szCs w:val="28"/>
          <w:lang w:val="uk-UA"/>
        </w:rPr>
        <w:lastRenderedPageBreak/>
        <w:t>Гапонів</w:t>
      </w:r>
      <w:proofErr w:type="spellEnd"/>
      <w:r w:rsidRPr="00E200FD">
        <w:rPr>
          <w:sz w:val="28"/>
          <w:szCs w:val="28"/>
          <w:lang w:val="uk-UA"/>
        </w:rPr>
        <w:t xml:space="preserve"> О., </w:t>
      </w:r>
      <w:proofErr w:type="spellStart"/>
      <w:r w:rsidRPr="00E200FD">
        <w:rPr>
          <w:sz w:val="28"/>
          <w:szCs w:val="28"/>
          <w:lang w:val="uk-UA"/>
        </w:rPr>
        <w:t>Возна</w:t>
      </w:r>
      <w:proofErr w:type="spellEnd"/>
      <w:r w:rsidRPr="00E200FD">
        <w:rPr>
          <w:sz w:val="28"/>
          <w:szCs w:val="28"/>
          <w:lang w:val="uk-UA"/>
        </w:rPr>
        <w:t xml:space="preserve"> М. </w:t>
      </w:r>
      <w:proofErr w:type="spellStart"/>
      <w:r w:rsidRPr="00E200FD">
        <w:rPr>
          <w:sz w:val="28"/>
          <w:szCs w:val="28"/>
        </w:rPr>
        <w:t>Лінгвокраїнознавство</w:t>
      </w:r>
      <w:proofErr w:type="spellEnd"/>
      <w:r w:rsidRPr="00E200FD">
        <w:rPr>
          <w:sz w:val="28"/>
          <w:szCs w:val="28"/>
        </w:rPr>
        <w:t xml:space="preserve">. </w:t>
      </w:r>
      <w:proofErr w:type="spellStart"/>
      <w:r w:rsidRPr="00E200FD">
        <w:rPr>
          <w:sz w:val="28"/>
          <w:szCs w:val="28"/>
        </w:rPr>
        <w:t>Англомовні</w:t>
      </w:r>
      <w:proofErr w:type="spellEnd"/>
      <w:r w:rsidRPr="00E200FD">
        <w:rPr>
          <w:sz w:val="28"/>
          <w:szCs w:val="28"/>
        </w:rPr>
        <w:t xml:space="preserve"> </w:t>
      </w:r>
      <w:proofErr w:type="spellStart"/>
      <w:r w:rsidRPr="00E200FD">
        <w:rPr>
          <w:sz w:val="28"/>
          <w:szCs w:val="28"/>
        </w:rPr>
        <w:t>країни</w:t>
      </w:r>
      <w:proofErr w:type="spellEnd"/>
      <w:r w:rsidRPr="00E200FD">
        <w:rPr>
          <w:sz w:val="28"/>
          <w:szCs w:val="28"/>
          <w:lang w:val="uk-UA"/>
        </w:rPr>
        <w:t xml:space="preserve">. </w:t>
      </w:r>
      <w:r w:rsidRPr="00E200FD">
        <w:rPr>
          <w:sz w:val="28"/>
          <w:szCs w:val="28"/>
        </w:rPr>
        <w:t xml:space="preserve">Вид.2-ге. </w:t>
      </w:r>
      <w:proofErr w:type="spellStart"/>
      <w:proofErr w:type="gramStart"/>
      <w:r w:rsidRPr="00E200FD">
        <w:rPr>
          <w:sz w:val="28"/>
          <w:szCs w:val="28"/>
        </w:rPr>
        <w:t>Вінниця</w:t>
      </w:r>
      <w:proofErr w:type="spellEnd"/>
      <w:r w:rsidRPr="00E200FD">
        <w:rPr>
          <w:sz w:val="28"/>
          <w:szCs w:val="28"/>
        </w:rPr>
        <w:t xml:space="preserve"> :</w:t>
      </w:r>
      <w:proofErr w:type="gramEnd"/>
      <w:r w:rsidRPr="00E200FD">
        <w:rPr>
          <w:sz w:val="28"/>
          <w:szCs w:val="28"/>
        </w:rPr>
        <w:t xml:space="preserve"> </w:t>
      </w:r>
      <w:r w:rsidRPr="00E200FD">
        <w:rPr>
          <w:sz w:val="28"/>
          <w:szCs w:val="28"/>
          <w:lang w:val="uk-UA"/>
        </w:rPr>
        <w:t>«</w:t>
      </w:r>
      <w:r w:rsidRPr="00E200FD">
        <w:rPr>
          <w:sz w:val="28"/>
          <w:szCs w:val="28"/>
        </w:rPr>
        <w:t>Нова Книга</w:t>
      </w:r>
      <w:r w:rsidRPr="00E200FD">
        <w:rPr>
          <w:sz w:val="28"/>
          <w:szCs w:val="28"/>
          <w:lang w:val="uk-UA"/>
        </w:rPr>
        <w:t>»</w:t>
      </w:r>
      <w:r w:rsidRPr="00E200FD">
        <w:rPr>
          <w:sz w:val="28"/>
          <w:szCs w:val="28"/>
        </w:rPr>
        <w:t>, 2018. 352 с.</w:t>
      </w:r>
    </w:p>
    <w:p w:rsidR="007753FE" w:rsidRDefault="007753FE"/>
    <w:sectPr w:rsidR="007753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5C25DB"/>
    <w:multiLevelType w:val="hybridMultilevel"/>
    <w:tmpl w:val="1CBA4B2E"/>
    <w:lvl w:ilvl="0" w:tplc="A6A20274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5DEEF698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AB2C5A38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9EBAE1F2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BD9A591E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5470E73E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C74647AA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D64498FA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56661DD2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" w15:restartNumberingAfterBreak="0">
    <w:nsid w:val="5EE3716E"/>
    <w:multiLevelType w:val="hybridMultilevel"/>
    <w:tmpl w:val="5308BE0E"/>
    <w:lvl w:ilvl="0" w:tplc="97DC53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CADAB45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1D0718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A7062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A6CF7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2D0319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88CDB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620890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D20FA1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0EFB"/>
    <w:rsid w:val="00300EFB"/>
    <w:rsid w:val="00416E5F"/>
    <w:rsid w:val="00775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6BDD8B"/>
  <w15:chartTrackingRefBased/>
  <w15:docId w15:val="{E7FD53D0-1F13-4159-85A9-2EB30987D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6E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6E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091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860788">
          <w:marLeft w:val="446"/>
          <w:marRight w:val="0"/>
          <w:marTop w:val="10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274496">
          <w:marLeft w:val="446"/>
          <w:marRight w:val="0"/>
          <w:marTop w:val="10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297359">
          <w:marLeft w:val="446"/>
          <w:marRight w:val="0"/>
          <w:marTop w:val="10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485660">
          <w:marLeft w:val="446"/>
          <w:marRight w:val="0"/>
          <w:marTop w:val="10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49866">
          <w:marLeft w:val="446"/>
          <w:marRight w:val="0"/>
          <w:marTop w:val="10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442433">
          <w:marLeft w:val="446"/>
          <w:marRight w:val="0"/>
          <w:marTop w:val="10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211</Words>
  <Characters>1203</Characters>
  <Application>Microsoft Office Word</Application>
  <DocSecurity>0</DocSecurity>
  <Lines>10</Lines>
  <Paragraphs>2</Paragraphs>
  <ScaleCrop>false</ScaleCrop>
  <Company/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</dc:creator>
  <cp:keywords/>
  <dc:description/>
  <cp:lastModifiedBy>DM</cp:lastModifiedBy>
  <cp:revision>2</cp:revision>
  <dcterms:created xsi:type="dcterms:W3CDTF">2025-02-16T21:49:00Z</dcterms:created>
  <dcterms:modified xsi:type="dcterms:W3CDTF">2025-02-16T21:51:00Z</dcterms:modified>
</cp:coreProperties>
</file>