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0A" w:rsidRDefault="00172975" w:rsidP="00181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заняття </w:t>
      </w:r>
      <w:r w:rsidR="005E02DA">
        <w:rPr>
          <w:rFonts w:ascii="Times New Roman" w:hAnsi="Times New Roman" w:cs="Times New Roman"/>
          <w:b/>
          <w:bCs/>
          <w:sz w:val="28"/>
          <w:szCs w:val="28"/>
          <w:lang w:val="en-US"/>
        </w:rPr>
        <w:t>1. The notion of Country Study</w:t>
      </w:r>
    </w:p>
    <w:p w:rsidR="0018142B" w:rsidRPr="009D600A" w:rsidRDefault="0018142B" w:rsidP="00181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D600A" w:rsidRDefault="009D600A" w:rsidP="009D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Outline</w:t>
      </w:r>
    </w:p>
    <w:p w:rsidR="005E683E" w:rsidRPr="00783A10" w:rsidRDefault="005E683E" w:rsidP="00783A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CS as a branch of Linguistics</w:t>
      </w:r>
    </w:p>
    <w:p w:rsidR="005E683E" w:rsidRPr="00783A10" w:rsidRDefault="005E683E" w:rsidP="00783A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The ties of CS with other branches of Linguistics</w:t>
      </w:r>
    </w:p>
    <w:p w:rsidR="005E683E" w:rsidRPr="00783A10" w:rsidRDefault="005E683E" w:rsidP="00783A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The history of CS</w:t>
      </w:r>
    </w:p>
    <w:p w:rsidR="005E683E" w:rsidRPr="00783A10" w:rsidRDefault="005E683E" w:rsidP="00783A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The main terms of CS</w:t>
      </w:r>
    </w:p>
    <w:p w:rsidR="005E683E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background knowledge</w:t>
      </w:r>
    </w:p>
    <w:p w:rsidR="005E683E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background vocabulary</w:t>
      </w:r>
    </w:p>
    <w:p w:rsidR="005E683E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national cultural component</w:t>
      </w:r>
    </w:p>
    <w:p w:rsidR="005E683E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presupposition</w:t>
      </w:r>
    </w:p>
    <w:p w:rsidR="005E683E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communicative competence</w:t>
      </w:r>
    </w:p>
    <w:p w:rsidR="005E683E" w:rsidRPr="00596E34" w:rsidRDefault="005E683E" w:rsidP="00783A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realia</w:t>
      </w:r>
    </w:p>
    <w:p w:rsidR="005E683E" w:rsidRDefault="005E683E" w:rsidP="0078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683E" w:rsidRPr="00783A10" w:rsidRDefault="005E683E" w:rsidP="009D6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Reports to make: </w:t>
      </w:r>
      <w:r w:rsidRPr="00783A1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British Isles, Great Britain and the United Kingdom</w:t>
      </w:r>
    </w:p>
    <w:p w:rsidR="005E683E" w:rsidRPr="00783A10" w:rsidRDefault="005E683E" w:rsidP="0078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1. The British Isles</w:t>
      </w:r>
    </w:p>
    <w:p w:rsidR="005E683E" w:rsidRPr="00783A10" w:rsidRDefault="005E683E" w:rsidP="0078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2. Great Britain and the United Kingdom</w:t>
      </w:r>
    </w:p>
    <w:p w:rsidR="005E683E" w:rsidRPr="00783A10" w:rsidRDefault="005E683E" w:rsidP="00783A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islands, flag, iconic symbols</w:t>
      </w:r>
    </w:p>
    <w:p w:rsidR="005E683E" w:rsidRPr="00783A10" w:rsidRDefault="005E683E" w:rsidP="00783A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the origin of the name “Britain”</w:t>
      </w:r>
    </w:p>
    <w:p w:rsidR="005E683E" w:rsidRPr="0018142B" w:rsidRDefault="005E683E" w:rsidP="001814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3A10">
        <w:rPr>
          <w:rFonts w:ascii="Times New Roman" w:hAnsi="Times New Roman" w:cs="Times New Roman"/>
          <w:sz w:val="28"/>
          <w:szCs w:val="28"/>
          <w:lang w:val="en-US"/>
        </w:rPr>
        <w:t>UK as a constitutional monarchy, the Queen, the Parliament</w:t>
      </w:r>
    </w:p>
    <w:p w:rsidR="005E683E" w:rsidRPr="00783A10" w:rsidRDefault="005E683E" w:rsidP="0078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683E" w:rsidRPr="00CD263E" w:rsidRDefault="005E683E" w:rsidP="00E20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Америки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0FD">
        <w:rPr>
          <w:rFonts w:ascii="Times New Roman" w:hAnsi="Times New Roman" w:cs="Times New Roman"/>
          <w:sz w:val="28"/>
          <w:szCs w:val="28"/>
        </w:rPr>
        <w:t xml:space="preserve"> 2021. 24 с.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>, 2020. 76 с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Цегельська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Great Britain. Geography, History, Language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 Тернопіль : «Підручники і посібники», 2020. 208 с.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en-US"/>
        </w:rPr>
        <w:t>Malchow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History and international relations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From the Ancient World to the 21</w:t>
      </w:r>
      <w:r w:rsidRPr="00E20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Century. Second Edition. The UK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Bloomsbury, 202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1425BF" w:rsidRPr="00E200FD" w:rsidRDefault="00E200FD" w:rsidP="00E200F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</w:rPr>
        <w:t xml:space="preserve">Борисенко Н., Шевчук О.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Житомир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rFonts w:ascii="Times New Roman" w:hAnsi="Times New Roman" w:cs="Times New Roman"/>
          <w:sz w:val="28"/>
          <w:szCs w:val="28"/>
        </w:rPr>
        <w:t>, 2010. 1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E200F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E683E" w:rsidRPr="00B303A3" w:rsidRDefault="00E200FD" w:rsidP="00B303A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00FD">
        <w:rPr>
          <w:rFonts w:ascii="Times New Roman" w:hAnsi="Times New Roman" w:cs="Times New Roman"/>
          <w:sz w:val="28"/>
          <w:szCs w:val="28"/>
        </w:rPr>
        <w:t>Нова Книга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00FD">
        <w:rPr>
          <w:rFonts w:ascii="Times New Roman" w:hAnsi="Times New Roman" w:cs="Times New Roman"/>
          <w:sz w:val="28"/>
          <w:szCs w:val="28"/>
        </w:rPr>
        <w:t>, 2018. 352 с.</w:t>
      </w:r>
      <w:bookmarkStart w:id="0" w:name="_GoBack"/>
      <w:bookmarkEnd w:id="0"/>
    </w:p>
    <w:sectPr w:rsidR="005E683E" w:rsidRPr="00B303A3" w:rsidSect="00DB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3F8"/>
    <w:multiLevelType w:val="hybridMultilevel"/>
    <w:tmpl w:val="E918E7D6"/>
    <w:lvl w:ilvl="0" w:tplc="9FB8D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DE777D"/>
    <w:multiLevelType w:val="hybridMultilevel"/>
    <w:tmpl w:val="7B04C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5B57F3E"/>
    <w:multiLevelType w:val="hybridMultilevel"/>
    <w:tmpl w:val="6A083A10"/>
    <w:lvl w:ilvl="0" w:tplc="E28A5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8CD3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45411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16C6EE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B0842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812B2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C7F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B7E3A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1E8D3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3C5"/>
    <w:rsid w:val="000A5EF0"/>
    <w:rsid w:val="001425BF"/>
    <w:rsid w:val="00155F3F"/>
    <w:rsid w:val="00172975"/>
    <w:rsid w:val="0018142B"/>
    <w:rsid w:val="00182DA7"/>
    <w:rsid w:val="00251EC4"/>
    <w:rsid w:val="00255DEC"/>
    <w:rsid w:val="002714EF"/>
    <w:rsid w:val="002F757D"/>
    <w:rsid w:val="003973C5"/>
    <w:rsid w:val="003C5D52"/>
    <w:rsid w:val="003D6D59"/>
    <w:rsid w:val="003E4440"/>
    <w:rsid w:val="00442918"/>
    <w:rsid w:val="00453FDA"/>
    <w:rsid w:val="00566072"/>
    <w:rsid w:val="00596E34"/>
    <w:rsid w:val="005A4A95"/>
    <w:rsid w:val="005E02DA"/>
    <w:rsid w:val="005E675A"/>
    <w:rsid w:val="005E683E"/>
    <w:rsid w:val="006111D4"/>
    <w:rsid w:val="00783A10"/>
    <w:rsid w:val="00807396"/>
    <w:rsid w:val="0086238C"/>
    <w:rsid w:val="008E31E0"/>
    <w:rsid w:val="00980BC7"/>
    <w:rsid w:val="009D600A"/>
    <w:rsid w:val="009F609E"/>
    <w:rsid w:val="00B303A3"/>
    <w:rsid w:val="00B30FB6"/>
    <w:rsid w:val="00BB7A50"/>
    <w:rsid w:val="00C81384"/>
    <w:rsid w:val="00C92936"/>
    <w:rsid w:val="00CD263E"/>
    <w:rsid w:val="00D0311A"/>
    <w:rsid w:val="00DB6365"/>
    <w:rsid w:val="00E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62845"/>
  <w15:docId w15:val="{0BAE344E-F3F6-49FD-8D51-A8848280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6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75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5999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38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49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15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33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90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1 </dc:title>
  <dc:subject/>
  <dc:creator>matt fahey</dc:creator>
  <cp:keywords/>
  <dc:description/>
  <cp:lastModifiedBy>DM</cp:lastModifiedBy>
  <cp:revision>15</cp:revision>
  <cp:lastPrinted>2020-09-09T18:19:00Z</cp:lastPrinted>
  <dcterms:created xsi:type="dcterms:W3CDTF">2020-10-12T14:23:00Z</dcterms:created>
  <dcterms:modified xsi:type="dcterms:W3CDTF">2025-02-16T19:30:00Z</dcterms:modified>
</cp:coreProperties>
</file>