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9A6" w:rsidRPr="007129A6" w:rsidRDefault="007129A6" w:rsidP="007129A6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lang w:val="uk-UA" w:eastAsia="ru-RU"/>
        </w:rPr>
        <w:t>ТЕМА: "ЕКОЛОГІЧНА ПОЛІТИКА ЯК ІНСТРУМЕНТ ДОСЯГНЕННЯ ЦІЛЕЙ СТАЛОГО РОЗВИТКУ КРАЇНИ"</w:t>
      </w:r>
    </w:p>
    <w:p w:rsidR="007129A6" w:rsidRPr="007129A6" w:rsidRDefault="007129A6" w:rsidP="007129A6">
      <w:p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b/>
          <w:bCs/>
          <w:lang w:val="uk-UA" w:eastAsia="ru-RU"/>
        </w:rPr>
        <w:t>Мета завдання:</w:t>
      </w:r>
      <w:r w:rsidRPr="007129A6">
        <w:rPr>
          <w:rFonts w:ascii="Times New Roman" w:eastAsia="Times New Roman" w:hAnsi="Times New Roman"/>
          <w:lang w:val="uk-UA" w:eastAsia="ru-RU"/>
        </w:rPr>
        <w:t xml:space="preserve"> Навчитися аналізувати стратегічні цілі екологічної політики та розуміти механізми їх реалізації.</w:t>
      </w:r>
    </w:p>
    <w:p w:rsidR="007129A6" w:rsidRPr="007129A6" w:rsidRDefault="007129A6" w:rsidP="007129A6">
      <w:p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b/>
          <w:bCs/>
          <w:lang w:val="uk-UA" w:eastAsia="ru-RU"/>
        </w:rPr>
        <w:t>Що треба зробити:</w:t>
      </w:r>
    </w:p>
    <w:p w:rsidR="007129A6" w:rsidRPr="007129A6" w:rsidRDefault="007129A6" w:rsidP="007129A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lang w:val="uk-UA" w:eastAsia="ru-RU"/>
        </w:rPr>
        <w:t>На основі матеріалів лекції заповніть просту таблицю: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81"/>
        <w:gridCol w:w="2700"/>
        <w:gridCol w:w="4075"/>
      </w:tblGrid>
      <w:tr w:rsidR="007129A6" w:rsidRPr="007129A6" w:rsidTr="007129A6">
        <w:tc>
          <w:tcPr>
            <w:tcW w:w="0" w:type="auto"/>
            <w:hideMark/>
          </w:tcPr>
          <w:p w:rsidR="007129A6" w:rsidRPr="007129A6" w:rsidRDefault="007129A6" w:rsidP="007129A6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7129A6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Стратегічна ціль</w:t>
            </w:r>
          </w:p>
        </w:tc>
        <w:tc>
          <w:tcPr>
            <w:tcW w:w="0" w:type="auto"/>
            <w:hideMark/>
          </w:tcPr>
          <w:p w:rsidR="007129A6" w:rsidRPr="007129A6" w:rsidRDefault="007129A6" w:rsidP="007129A6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7129A6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Інструменти реалізації</w:t>
            </w:r>
          </w:p>
        </w:tc>
        <w:tc>
          <w:tcPr>
            <w:tcW w:w="0" w:type="auto"/>
            <w:hideMark/>
          </w:tcPr>
          <w:p w:rsidR="007129A6" w:rsidRPr="007129A6" w:rsidRDefault="007129A6" w:rsidP="007129A6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7129A6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Очікуваний результат до 2030 року</w:t>
            </w:r>
          </w:p>
        </w:tc>
      </w:tr>
      <w:tr w:rsidR="007129A6" w:rsidRPr="007129A6" w:rsidTr="007129A6">
        <w:tc>
          <w:tcPr>
            <w:tcW w:w="0" w:type="auto"/>
            <w:hideMark/>
          </w:tcPr>
          <w:p w:rsidR="007129A6" w:rsidRPr="007129A6" w:rsidRDefault="007129A6" w:rsidP="007129A6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7129A6">
              <w:rPr>
                <w:rFonts w:ascii="Times New Roman" w:eastAsia="Times New Roman" w:hAnsi="Times New Roman"/>
                <w:lang w:val="uk-UA" w:eastAsia="ru-RU"/>
              </w:rPr>
              <w:t>Ціль №1</w:t>
            </w:r>
          </w:p>
        </w:tc>
        <w:tc>
          <w:tcPr>
            <w:tcW w:w="0" w:type="auto"/>
            <w:hideMark/>
          </w:tcPr>
          <w:p w:rsidR="007129A6" w:rsidRPr="007129A6" w:rsidRDefault="007129A6" w:rsidP="007129A6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7129A6" w:rsidRPr="007129A6" w:rsidRDefault="007129A6" w:rsidP="007129A6">
            <w:pP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7129A6" w:rsidRPr="007129A6" w:rsidTr="007129A6">
        <w:tc>
          <w:tcPr>
            <w:tcW w:w="0" w:type="auto"/>
            <w:hideMark/>
          </w:tcPr>
          <w:p w:rsidR="007129A6" w:rsidRPr="007129A6" w:rsidRDefault="007129A6" w:rsidP="007129A6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7129A6">
              <w:rPr>
                <w:rFonts w:ascii="Times New Roman" w:eastAsia="Times New Roman" w:hAnsi="Times New Roman"/>
                <w:lang w:val="uk-UA" w:eastAsia="ru-RU"/>
              </w:rPr>
              <w:t>Ціль №2</w:t>
            </w:r>
          </w:p>
        </w:tc>
        <w:tc>
          <w:tcPr>
            <w:tcW w:w="0" w:type="auto"/>
            <w:hideMark/>
          </w:tcPr>
          <w:p w:rsidR="007129A6" w:rsidRPr="007129A6" w:rsidRDefault="007129A6" w:rsidP="007129A6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7129A6" w:rsidRPr="007129A6" w:rsidRDefault="007129A6" w:rsidP="007129A6">
            <w:pP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7129A6" w:rsidRPr="007129A6" w:rsidTr="007129A6">
        <w:tc>
          <w:tcPr>
            <w:tcW w:w="0" w:type="auto"/>
            <w:hideMark/>
          </w:tcPr>
          <w:p w:rsidR="007129A6" w:rsidRPr="007129A6" w:rsidRDefault="007129A6" w:rsidP="007129A6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7129A6">
              <w:rPr>
                <w:rFonts w:ascii="Times New Roman" w:eastAsia="Times New Roman" w:hAnsi="Times New Roman"/>
                <w:lang w:val="uk-UA" w:eastAsia="ru-RU"/>
              </w:rPr>
              <w:t>...</w:t>
            </w:r>
          </w:p>
        </w:tc>
        <w:tc>
          <w:tcPr>
            <w:tcW w:w="0" w:type="auto"/>
            <w:hideMark/>
          </w:tcPr>
          <w:p w:rsidR="007129A6" w:rsidRPr="007129A6" w:rsidRDefault="007129A6" w:rsidP="007129A6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7129A6" w:rsidRPr="007129A6" w:rsidRDefault="007129A6" w:rsidP="007129A6">
            <w:pP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</w:tbl>
    <w:p w:rsidR="007129A6" w:rsidRPr="007129A6" w:rsidRDefault="007129A6" w:rsidP="007129A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lang w:val="uk-UA" w:eastAsia="ru-RU"/>
        </w:rPr>
        <w:t>Оберіть одну з цілей та дайте відповідь на питання:</w:t>
      </w:r>
    </w:p>
    <w:p w:rsidR="007129A6" w:rsidRPr="007129A6" w:rsidRDefault="007129A6" w:rsidP="007129A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lang w:val="uk-UA" w:eastAsia="ru-RU"/>
        </w:rPr>
        <w:t>Чому ця ціль важлива для України?</w:t>
      </w:r>
    </w:p>
    <w:p w:rsidR="007129A6" w:rsidRPr="007129A6" w:rsidRDefault="007129A6" w:rsidP="007129A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lang w:val="uk-UA" w:eastAsia="ru-RU"/>
        </w:rPr>
        <w:t>Які основні перешкоди для її досягнення?</w:t>
      </w:r>
    </w:p>
    <w:p w:rsidR="007129A6" w:rsidRPr="007129A6" w:rsidRDefault="007129A6" w:rsidP="007129A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lang w:val="uk-UA" w:eastAsia="ru-RU"/>
        </w:rPr>
        <w:t>Які інструменти реалізації найбільш ефективні?</w:t>
      </w:r>
    </w:p>
    <w:p w:rsidR="007129A6" w:rsidRPr="007129A6" w:rsidRDefault="007129A6" w:rsidP="007129A6">
      <w:p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b/>
          <w:bCs/>
          <w:lang w:val="uk-UA" w:eastAsia="ru-RU"/>
        </w:rPr>
        <w:t>Обсяг:</w:t>
      </w:r>
      <w:r w:rsidRPr="007129A6">
        <w:rPr>
          <w:rFonts w:ascii="Times New Roman" w:eastAsia="Times New Roman" w:hAnsi="Times New Roman"/>
          <w:lang w:val="uk-UA" w:eastAsia="ru-RU"/>
        </w:rPr>
        <w:t xml:space="preserve"> 1-2 сторінки</w:t>
      </w:r>
    </w:p>
    <w:p w:rsidR="007129A6" w:rsidRPr="007129A6" w:rsidRDefault="007129A6" w:rsidP="007129A6">
      <w:p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b/>
          <w:bCs/>
          <w:lang w:val="uk-UA" w:eastAsia="ru-RU"/>
        </w:rPr>
        <w:t>Формат здачі:</w:t>
      </w:r>
    </w:p>
    <w:p w:rsidR="007129A6" w:rsidRPr="007129A6" w:rsidRDefault="007129A6" w:rsidP="007129A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lang w:val="uk-UA" w:eastAsia="ru-RU"/>
        </w:rPr>
        <w:t>Заповнена таблиця</w:t>
      </w:r>
    </w:p>
    <w:p w:rsidR="007129A6" w:rsidRPr="007129A6" w:rsidRDefault="007129A6" w:rsidP="007129A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lang w:val="uk-UA" w:eastAsia="ru-RU"/>
        </w:rPr>
        <w:t>Письмова відповідь на питання</w:t>
      </w:r>
    </w:p>
    <w:p w:rsidR="007129A6" w:rsidRPr="007129A6" w:rsidRDefault="007129A6" w:rsidP="007129A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lang w:val="uk-UA" w:eastAsia="ru-RU"/>
        </w:rPr>
        <w:t>Можна від руки або в електронному вигляді</w:t>
      </w:r>
    </w:p>
    <w:p w:rsidR="007129A6" w:rsidRPr="007129A6" w:rsidRDefault="007129A6" w:rsidP="007129A6">
      <w:p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b/>
          <w:bCs/>
          <w:lang w:val="uk-UA" w:eastAsia="ru-RU"/>
        </w:rPr>
        <w:t>Термін виконання:</w:t>
      </w:r>
      <w:r w:rsidRPr="007129A6">
        <w:rPr>
          <w:rFonts w:ascii="Times New Roman" w:eastAsia="Times New Roman" w:hAnsi="Times New Roman"/>
          <w:lang w:val="uk-UA" w:eastAsia="ru-RU"/>
        </w:rPr>
        <w:t xml:space="preserve"> До наступного заняття</w:t>
      </w:r>
    </w:p>
    <w:p w:rsidR="007129A6" w:rsidRPr="007129A6" w:rsidRDefault="007129A6" w:rsidP="007129A6">
      <w:p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b/>
          <w:bCs/>
          <w:lang w:val="uk-UA" w:eastAsia="ru-RU"/>
        </w:rPr>
        <w:t>Критерії оцінювання:</w:t>
      </w:r>
    </w:p>
    <w:p w:rsidR="007129A6" w:rsidRPr="007129A6" w:rsidRDefault="007129A6" w:rsidP="007129A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lang w:val="uk-UA" w:eastAsia="ru-RU"/>
        </w:rPr>
        <w:t>Повнота заповнення таблиці</w:t>
      </w:r>
    </w:p>
    <w:p w:rsidR="007129A6" w:rsidRPr="007129A6" w:rsidRDefault="007129A6" w:rsidP="007129A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lang w:val="uk-UA" w:eastAsia="ru-RU"/>
        </w:rPr>
        <w:t>Розуміння взаємозв'язку між цілями та інструментами</w:t>
      </w:r>
    </w:p>
    <w:p w:rsidR="007129A6" w:rsidRPr="007129A6" w:rsidRDefault="007129A6" w:rsidP="007129A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lang w:val="uk-UA" w:eastAsia="ru-RU"/>
        </w:rPr>
      </w:pPr>
      <w:r w:rsidRPr="007129A6">
        <w:rPr>
          <w:rFonts w:ascii="Times New Roman" w:eastAsia="Times New Roman" w:hAnsi="Times New Roman"/>
          <w:lang w:val="uk-UA" w:eastAsia="ru-RU"/>
        </w:rPr>
        <w:t>Обґрунтованість відповідей на питання</w:t>
      </w:r>
    </w:p>
    <w:p w:rsidR="001425E2" w:rsidRPr="007129A6" w:rsidRDefault="001425E2">
      <w:pPr>
        <w:rPr>
          <w:lang w:val="uk-UA"/>
        </w:rPr>
      </w:pPr>
    </w:p>
    <w:sectPr w:rsidR="001425E2" w:rsidRPr="0071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1FD3"/>
    <w:multiLevelType w:val="multilevel"/>
    <w:tmpl w:val="4FF8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412B0"/>
    <w:multiLevelType w:val="multilevel"/>
    <w:tmpl w:val="458A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57328"/>
    <w:multiLevelType w:val="multilevel"/>
    <w:tmpl w:val="2B26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314F4"/>
    <w:multiLevelType w:val="multilevel"/>
    <w:tmpl w:val="167E6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9575C2"/>
    <w:multiLevelType w:val="multilevel"/>
    <w:tmpl w:val="CAF6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F10C0"/>
    <w:multiLevelType w:val="multilevel"/>
    <w:tmpl w:val="9380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23EE4"/>
    <w:multiLevelType w:val="multilevel"/>
    <w:tmpl w:val="DE2E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0431E2"/>
    <w:multiLevelType w:val="multilevel"/>
    <w:tmpl w:val="ECD0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D2665"/>
    <w:multiLevelType w:val="multilevel"/>
    <w:tmpl w:val="6A4EB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37332"/>
    <w:multiLevelType w:val="multilevel"/>
    <w:tmpl w:val="3F980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973630">
    <w:abstractNumId w:val="7"/>
  </w:num>
  <w:num w:numId="2" w16cid:durableId="2016180413">
    <w:abstractNumId w:val="9"/>
  </w:num>
  <w:num w:numId="3" w16cid:durableId="721251856">
    <w:abstractNumId w:val="4"/>
  </w:num>
  <w:num w:numId="4" w16cid:durableId="1767067941">
    <w:abstractNumId w:val="1"/>
  </w:num>
  <w:num w:numId="5" w16cid:durableId="1009598273">
    <w:abstractNumId w:val="2"/>
  </w:num>
  <w:num w:numId="6" w16cid:durableId="2119369912">
    <w:abstractNumId w:val="3"/>
  </w:num>
  <w:num w:numId="7" w16cid:durableId="669916235">
    <w:abstractNumId w:val="8"/>
  </w:num>
  <w:num w:numId="8" w16cid:durableId="1983270211">
    <w:abstractNumId w:val="0"/>
  </w:num>
  <w:num w:numId="9" w16cid:durableId="1076560136">
    <w:abstractNumId w:val="6"/>
  </w:num>
  <w:num w:numId="10" w16cid:durableId="1482649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A6"/>
    <w:rsid w:val="00082A8B"/>
    <w:rsid w:val="001425E2"/>
    <w:rsid w:val="001466C1"/>
    <w:rsid w:val="00222149"/>
    <w:rsid w:val="003B519A"/>
    <w:rsid w:val="003D6E4C"/>
    <w:rsid w:val="00461910"/>
    <w:rsid w:val="007129A6"/>
    <w:rsid w:val="00AC7A3A"/>
    <w:rsid w:val="00C22F05"/>
    <w:rsid w:val="00D53208"/>
    <w:rsid w:val="00DB3699"/>
    <w:rsid w:val="00F054FE"/>
    <w:rsid w:val="00FD099E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FEDEC-B701-496A-A7B1-6795764F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08"/>
    <w:rPr>
      <w:sz w:val="24"/>
      <w:szCs w:val="24"/>
      <w:lang w:val="it-IT"/>
    </w:rPr>
  </w:style>
  <w:style w:type="paragraph" w:styleId="1">
    <w:name w:val="heading 1"/>
    <w:basedOn w:val="a"/>
    <w:next w:val="a"/>
    <w:link w:val="10"/>
    <w:uiPriority w:val="9"/>
    <w:qFormat/>
    <w:rsid w:val="00712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9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9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9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9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9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9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9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08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10">
    <w:name w:val="Заголовок 1 Знак"/>
    <w:basedOn w:val="a0"/>
    <w:link w:val="1"/>
    <w:uiPriority w:val="9"/>
    <w:rsid w:val="007129A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20">
    <w:name w:val="Заголовок 2 Знак"/>
    <w:basedOn w:val="a0"/>
    <w:link w:val="2"/>
    <w:uiPriority w:val="9"/>
    <w:semiHidden/>
    <w:rsid w:val="007129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30">
    <w:name w:val="Заголовок 3 Знак"/>
    <w:basedOn w:val="a0"/>
    <w:link w:val="3"/>
    <w:uiPriority w:val="9"/>
    <w:semiHidden/>
    <w:rsid w:val="007129A6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it-IT"/>
    </w:rPr>
  </w:style>
  <w:style w:type="character" w:customStyle="1" w:styleId="40">
    <w:name w:val="Заголовок 4 Знак"/>
    <w:basedOn w:val="a0"/>
    <w:link w:val="4"/>
    <w:uiPriority w:val="9"/>
    <w:semiHidden/>
    <w:rsid w:val="007129A6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it-IT"/>
    </w:rPr>
  </w:style>
  <w:style w:type="character" w:customStyle="1" w:styleId="50">
    <w:name w:val="Заголовок 5 Знак"/>
    <w:basedOn w:val="a0"/>
    <w:link w:val="5"/>
    <w:uiPriority w:val="9"/>
    <w:semiHidden/>
    <w:rsid w:val="007129A6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it-IT"/>
    </w:rPr>
  </w:style>
  <w:style w:type="character" w:customStyle="1" w:styleId="60">
    <w:name w:val="Заголовок 6 Знак"/>
    <w:basedOn w:val="a0"/>
    <w:link w:val="6"/>
    <w:uiPriority w:val="9"/>
    <w:semiHidden/>
    <w:rsid w:val="007129A6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it-IT"/>
    </w:rPr>
  </w:style>
  <w:style w:type="character" w:customStyle="1" w:styleId="70">
    <w:name w:val="Заголовок 7 Знак"/>
    <w:basedOn w:val="a0"/>
    <w:link w:val="7"/>
    <w:uiPriority w:val="9"/>
    <w:semiHidden/>
    <w:rsid w:val="007129A6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it-IT"/>
    </w:rPr>
  </w:style>
  <w:style w:type="character" w:customStyle="1" w:styleId="80">
    <w:name w:val="Заголовок 8 Знак"/>
    <w:basedOn w:val="a0"/>
    <w:link w:val="8"/>
    <w:uiPriority w:val="9"/>
    <w:semiHidden/>
    <w:rsid w:val="007129A6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it-IT"/>
    </w:rPr>
  </w:style>
  <w:style w:type="character" w:customStyle="1" w:styleId="90">
    <w:name w:val="Заголовок 9 Знак"/>
    <w:basedOn w:val="a0"/>
    <w:link w:val="9"/>
    <w:uiPriority w:val="9"/>
    <w:semiHidden/>
    <w:rsid w:val="007129A6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it-IT"/>
    </w:rPr>
  </w:style>
  <w:style w:type="paragraph" w:styleId="a4">
    <w:name w:val="Title"/>
    <w:basedOn w:val="a"/>
    <w:next w:val="a"/>
    <w:link w:val="a5"/>
    <w:uiPriority w:val="10"/>
    <w:qFormat/>
    <w:rsid w:val="007129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7129A6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a6">
    <w:name w:val="Subtitle"/>
    <w:basedOn w:val="a"/>
    <w:next w:val="a"/>
    <w:link w:val="a7"/>
    <w:uiPriority w:val="11"/>
    <w:qFormat/>
    <w:rsid w:val="007129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7129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a8">
    <w:name w:val="Quote"/>
    <w:basedOn w:val="a"/>
    <w:next w:val="a"/>
    <w:link w:val="a9"/>
    <w:uiPriority w:val="73"/>
    <w:qFormat/>
    <w:rsid w:val="007129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73"/>
    <w:rsid w:val="007129A6"/>
    <w:rPr>
      <w:i/>
      <w:iCs/>
      <w:color w:val="404040" w:themeColor="text1" w:themeTint="BF"/>
      <w:sz w:val="24"/>
      <w:szCs w:val="24"/>
      <w:lang w:val="it-IT"/>
    </w:rPr>
  </w:style>
  <w:style w:type="character" w:styleId="aa">
    <w:name w:val="Intense Emphasis"/>
    <w:basedOn w:val="a0"/>
    <w:uiPriority w:val="66"/>
    <w:qFormat/>
    <w:rsid w:val="00712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712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60"/>
    <w:rsid w:val="007129A6"/>
    <w:rPr>
      <w:i/>
      <w:iCs/>
      <w:color w:val="2F5496" w:themeColor="accent1" w:themeShade="BF"/>
      <w:sz w:val="24"/>
      <w:szCs w:val="24"/>
      <w:lang w:val="it-IT"/>
    </w:rPr>
  </w:style>
  <w:style w:type="character" w:styleId="ad">
    <w:name w:val="Intense Reference"/>
    <w:basedOn w:val="a0"/>
    <w:uiPriority w:val="68"/>
    <w:qFormat/>
    <w:rsid w:val="007129A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12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Кирейцева</dc:creator>
  <cp:keywords/>
  <dc:description/>
  <cp:lastModifiedBy>Анна Кирейцева</cp:lastModifiedBy>
  <cp:revision>1</cp:revision>
  <dcterms:created xsi:type="dcterms:W3CDTF">2025-02-14T11:22:00Z</dcterms:created>
  <dcterms:modified xsi:type="dcterms:W3CDTF">2025-02-14T11:23:00Z</dcterms:modified>
</cp:coreProperties>
</file>