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1F12" w:rsidRPr="00F81F12" w:rsidRDefault="00F81F12" w:rsidP="00F81F12">
      <w:pPr>
        <w:widowControl w:val="0"/>
        <w:autoSpaceDE w:val="0"/>
        <w:autoSpaceDN w:val="0"/>
        <w:spacing w:after="0" w:line="360" w:lineRule="auto"/>
        <w:ind w:firstLine="709"/>
        <w:jc w:val="center"/>
        <w:outlineLvl w:val="2"/>
        <w:rPr>
          <w:rFonts w:ascii="Times New Roman" w:eastAsia="P052" w:hAnsi="Times New Roman" w:cs="Times New Roman"/>
          <w:b/>
          <w:bCs/>
          <w:sz w:val="28"/>
          <w:szCs w:val="28"/>
        </w:rPr>
      </w:pPr>
      <w:r w:rsidRPr="00F81F12">
        <w:rPr>
          <w:rFonts w:ascii="Times New Roman" w:eastAsia="P052" w:hAnsi="Times New Roman" w:cs="Times New Roman"/>
          <w:b/>
          <w:bCs/>
          <w:color w:val="231F20"/>
          <w:spacing w:val="-12"/>
          <w:sz w:val="28"/>
          <w:szCs w:val="28"/>
        </w:rPr>
        <w:t>Тема</w:t>
      </w:r>
      <w:r w:rsidRPr="00F81F12">
        <w:rPr>
          <w:rFonts w:ascii="Times New Roman" w:eastAsia="P052" w:hAnsi="Times New Roman" w:cs="Times New Roman"/>
          <w:b/>
          <w:bCs/>
          <w:color w:val="231F20"/>
          <w:spacing w:val="-1"/>
          <w:sz w:val="28"/>
          <w:szCs w:val="28"/>
        </w:rPr>
        <w:t xml:space="preserve"> </w:t>
      </w:r>
      <w:r w:rsidRPr="00F81F12">
        <w:rPr>
          <w:rFonts w:ascii="Times New Roman" w:eastAsia="P052" w:hAnsi="Times New Roman" w:cs="Times New Roman"/>
          <w:b/>
          <w:bCs/>
          <w:color w:val="231F20"/>
          <w:spacing w:val="-10"/>
          <w:sz w:val="28"/>
          <w:szCs w:val="28"/>
        </w:rPr>
        <w:t>3</w:t>
      </w:r>
    </w:p>
    <w:p w:rsidR="00F81F12" w:rsidRPr="00F81F12" w:rsidRDefault="00F81F12" w:rsidP="00F81F12">
      <w:pPr>
        <w:widowControl w:val="0"/>
        <w:autoSpaceDE w:val="0"/>
        <w:autoSpaceDN w:val="0"/>
        <w:spacing w:after="0" w:line="360" w:lineRule="auto"/>
        <w:ind w:firstLine="709"/>
        <w:jc w:val="center"/>
        <w:rPr>
          <w:rFonts w:ascii="Times New Roman" w:eastAsia="Times New Roman" w:hAnsi="Times New Roman" w:cs="Times New Roman"/>
          <w:b/>
          <w:sz w:val="28"/>
          <w:szCs w:val="28"/>
        </w:rPr>
      </w:pPr>
      <w:r w:rsidRPr="00F81F12">
        <w:rPr>
          <w:rFonts w:ascii="Times New Roman" w:eastAsia="Times New Roman" w:hAnsi="Times New Roman" w:cs="Times New Roman"/>
          <w:b/>
          <w:color w:val="231F20"/>
          <w:spacing w:val="-2"/>
          <w:sz w:val="28"/>
          <w:szCs w:val="28"/>
        </w:rPr>
        <w:t>ПСИХОЛОГІЯ</w:t>
      </w:r>
      <w:r w:rsidRPr="00F81F12">
        <w:rPr>
          <w:rFonts w:ascii="Times New Roman" w:eastAsia="Times New Roman" w:hAnsi="Times New Roman" w:cs="Times New Roman"/>
          <w:b/>
          <w:color w:val="231F20"/>
          <w:spacing w:val="-11"/>
          <w:sz w:val="28"/>
          <w:szCs w:val="28"/>
        </w:rPr>
        <w:t xml:space="preserve"> </w:t>
      </w:r>
      <w:r w:rsidRPr="00F81F12">
        <w:rPr>
          <w:rFonts w:ascii="Times New Roman" w:eastAsia="Times New Roman" w:hAnsi="Times New Roman" w:cs="Times New Roman"/>
          <w:b/>
          <w:color w:val="231F20"/>
          <w:spacing w:val="-2"/>
          <w:sz w:val="28"/>
          <w:szCs w:val="28"/>
        </w:rPr>
        <w:t>ВЛАДИ</w:t>
      </w:r>
    </w:p>
    <w:p w:rsidR="00F81F12" w:rsidRPr="00F81F12" w:rsidRDefault="00F81F12" w:rsidP="00F81F12">
      <w:pPr>
        <w:widowControl w:val="0"/>
        <w:autoSpaceDE w:val="0"/>
        <w:autoSpaceDN w:val="0"/>
        <w:spacing w:after="0" w:line="360" w:lineRule="auto"/>
        <w:ind w:firstLine="709"/>
        <w:jc w:val="center"/>
        <w:rPr>
          <w:rFonts w:ascii="Times New Roman" w:eastAsia="Times New Roman" w:hAnsi="Times New Roman" w:cs="Times New Roman"/>
          <w:b/>
          <w:sz w:val="28"/>
          <w:szCs w:val="28"/>
        </w:rPr>
      </w:pPr>
    </w:p>
    <w:p w:rsidR="00F81F12" w:rsidRPr="00F81F12" w:rsidRDefault="00F81F12" w:rsidP="00F81F12">
      <w:pPr>
        <w:widowControl w:val="0"/>
        <w:autoSpaceDE w:val="0"/>
        <w:autoSpaceDN w:val="0"/>
        <w:spacing w:after="0" w:line="360" w:lineRule="auto"/>
        <w:ind w:firstLine="709"/>
        <w:jc w:val="center"/>
        <w:rPr>
          <w:rFonts w:ascii="Times New Roman" w:eastAsia="Times New Roman" w:hAnsi="Times New Roman" w:cs="Times New Roman"/>
          <w:b/>
          <w:sz w:val="28"/>
          <w:szCs w:val="28"/>
        </w:rPr>
      </w:pPr>
      <w:r w:rsidRPr="00F81F12">
        <w:rPr>
          <w:rFonts w:ascii="Times New Roman" w:eastAsia="Times New Roman" w:hAnsi="Times New Roman" w:cs="Times New Roman"/>
          <w:b/>
          <w:color w:val="231F20"/>
          <w:spacing w:val="-5"/>
          <w:sz w:val="28"/>
          <w:szCs w:val="28"/>
        </w:rPr>
        <w:t>Заняття</w:t>
      </w:r>
      <w:r w:rsidRPr="00F81F12">
        <w:rPr>
          <w:rFonts w:ascii="Times New Roman" w:eastAsia="Times New Roman" w:hAnsi="Times New Roman" w:cs="Times New Roman"/>
          <w:b/>
          <w:color w:val="231F20"/>
          <w:spacing w:val="-4"/>
          <w:sz w:val="28"/>
          <w:szCs w:val="28"/>
        </w:rPr>
        <w:t xml:space="preserve"> </w:t>
      </w:r>
      <w:r w:rsidRPr="00F81F12">
        <w:rPr>
          <w:rFonts w:ascii="Times New Roman" w:eastAsia="Times New Roman" w:hAnsi="Times New Roman" w:cs="Times New Roman"/>
          <w:b/>
          <w:color w:val="231F20"/>
          <w:spacing w:val="-5"/>
          <w:sz w:val="28"/>
          <w:szCs w:val="28"/>
        </w:rPr>
        <w:t>1.</w:t>
      </w:r>
    </w:p>
    <w:p w:rsidR="00F81F12" w:rsidRPr="00F81F12" w:rsidRDefault="00F81F12" w:rsidP="00F81F12">
      <w:pPr>
        <w:widowControl w:val="0"/>
        <w:autoSpaceDE w:val="0"/>
        <w:autoSpaceDN w:val="0"/>
        <w:spacing w:after="0" w:line="360" w:lineRule="auto"/>
        <w:ind w:firstLine="709"/>
        <w:jc w:val="center"/>
        <w:rPr>
          <w:rFonts w:ascii="Times New Roman" w:eastAsia="Times New Roman" w:hAnsi="Times New Roman" w:cs="Times New Roman"/>
          <w:b/>
          <w:sz w:val="28"/>
          <w:szCs w:val="28"/>
        </w:rPr>
      </w:pPr>
      <w:r w:rsidRPr="00F81F12">
        <w:rPr>
          <w:rFonts w:ascii="Times New Roman" w:eastAsia="Times New Roman" w:hAnsi="Times New Roman" w:cs="Times New Roman"/>
          <w:b/>
          <w:color w:val="231F20"/>
          <w:spacing w:val="-4"/>
          <w:sz w:val="28"/>
          <w:szCs w:val="28"/>
        </w:rPr>
        <w:t>Психологічні</w:t>
      </w:r>
      <w:r w:rsidRPr="00F81F12">
        <w:rPr>
          <w:rFonts w:ascii="Times New Roman" w:eastAsia="Times New Roman" w:hAnsi="Times New Roman" w:cs="Times New Roman"/>
          <w:b/>
          <w:color w:val="231F20"/>
          <w:spacing w:val="3"/>
          <w:sz w:val="28"/>
          <w:szCs w:val="28"/>
        </w:rPr>
        <w:t xml:space="preserve"> </w:t>
      </w:r>
      <w:r w:rsidRPr="00F81F12">
        <w:rPr>
          <w:rFonts w:ascii="Times New Roman" w:eastAsia="Times New Roman" w:hAnsi="Times New Roman" w:cs="Times New Roman"/>
          <w:b/>
          <w:color w:val="231F20"/>
          <w:spacing w:val="-4"/>
          <w:sz w:val="28"/>
          <w:szCs w:val="28"/>
        </w:rPr>
        <w:t>характеристики</w:t>
      </w:r>
      <w:r w:rsidRPr="00F81F12">
        <w:rPr>
          <w:rFonts w:ascii="Times New Roman" w:eastAsia="Times New Roman" w:hAnsi="Times New Roman" w:cs="Times New Roman"/>
          <w:b/>
          <w:color w:val="231F20"/>
          <w:spacing w:val="4"/>
          <w:sz w:val="28"/>
          <w:szCs w:val="28"/>
        </w:rPr>
        <w:t xml:space="preserve"> </w:t>
      </w:r>
      <w:r w:rsidRPr="00F81F12">
        <w:rPr>
          <w:rFonts w:ascii="Times New Roman" w:eastAsia="Times New Roman" w:hAnsi="Times New Roman" w:cs="Times New Roman"/>
          <w:b/>
          <w:color w:val="231F20"/>
          <w:spacing w:val="-4"/>
          <w:sz w:val="28"/>
          <w:szCs w:val="28"/>
        </w:rPr>
        <w:t>влади</w:t>
      </w:r>
    </w:p>
    <w:p w:rsidR="00F81F12" w:rsidRPr="00F81F12" w:rsidRDefault="00F81F12" w:rsidP="00F81F12">
      <w:pPr>
        <w:widowControl w:val="0"/>
        <w:numPr>
          <w:ilvl w:val="0"/>
          <w:numId w:val="2"/>
        </w:numPr>
        <w:tabs>
          <w:tab w:val="left" w:pos="712"/>
        </w:tabs>
        <w:autoSpaceDE w:val="0"/>
        <w:autoSpaceDN w:val="0"/>
        <w:spacing w:after="0" w:line="360" w:lineRule="auto"/>
        <w:ind w:left="0"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color w:val="231F20"/>
          <w:sz w:val="28"/>
          <w:szCs w:val="28"/>
        </w:rPr>
        <w:t>Психологічне</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визначення</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влади</w:t>
      </w:r>
      <w:r w:rsidRPr="00F81F12">
        <w:rPr>
          <w:rFonts w:ascii="Times New Roman" w:eastAsia="Times New Roman" w:hAnsi="Times New Roman" w:cs="Times New Roman"/>
          <w:color w:val="231F20"/>
          <w:spacing w:val="-6"/>
          <w:sz w:val="28"/>
          <w:szCs w:val="28"/>
        </w:rPr>
        <w:t xml:space="preserve"> </w:t>
      </w:r>
      <w:r w:rsidRPr="00F81F12">
        <w:rPr>
          <w:rFonts w:ascii="Times New Roman" w:eastAsia="Times New Roman" w:hAnsi="Times New Roman" w:cs="Times New Roman"/>
          <w:color w:val="231F20"/>
          <w:sz w:val="28"/>
          <w:szCs w:val="28"/>
        </w:rPr>
        <w:t>та</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класифікація</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її</w:t>
      </w:r>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color w:val="231F20"/>
          <w:spacing w:val="-2"/>
          <w:sz w:val="28"/>
          <w:szCs w:val="28"/>
        </w:rPr>
        <w:t>видів.</w:t>
      </w:r>
    </w:p>
    <w:p w:rsidR="00F81F12" w:rsidRPr="00F81F12" w:rsidRDefault="00F81F12" w:rsidP="00F81F12">
      <w:pPr>
        <w:widowControl w:val="0"/>
        <w:numPr>
          <w:ilvl w:val="0"/>
          <w:numId w:val="2"/>
        </w:numPr>
        <w:tabs>
          <w:tab w:val="left" w:pos="712"/>
        </w:tabs>
        <w:autoSpaceDE w:val="0"/>
        <w:autoSpaceDN w:val="0"/>
        <w:spacing w:after="0" w:line="360" w:lineRule="auto"/>
        <w:ind w:left="0"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color w:val="231F20"/>
          <w:sz w:val="28"/>
          <w:szCs w:val="28"/>
        </w:rPr>
        <w:t>Мотивація</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влади</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у</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політичній</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pacing w:val="-2"/>
          <w:sz w:val="28"/>
          <w:szCs w:val="28"/>
        </w:rPr>
        <w:t>психології.</w:t>
      </w:r>
    </w:p>
    <w:p w:rsidR="00F81F12" w:rsidRPr="00F81F12" w:rsidRDefault="00F81F12" w:rsidP="00F81F12">
      <w:pPr>
        <w:widowControl w:val="0"/>
        <w:numPr>
          <w:ilvl w:val="0"/>
          <w:numId w:val="2"/>
        </w:numPr>
        <w:tabs>
          <w:tab w:val="left" w:pos="712"/>
        </w:tabs>
        <w:autoSpaceDE w:val="0"/>
        <w:autoSpaceDN w:val="0"/>
        <w:spacing w:after="0" w:line="360" w:lineRule="auto"/>
        <w:ind w:left="0"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color w:val="231F20"/>
          <w:sz w:val="28"/>
          <w:szCs w:val="28"/>
        </w:rPr>
        <w:t>Сприйняття</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політичної</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влади</w:t>
      </w:r>
      <w:r w:rsidRPr="00F81F12">
        <w:rPr>
          <w:rFonts w:ascii="Times New Roman" w:eastAsia="Times New Roman" w:hAnsi="Times New Roman" w:cs="Times New Roman"/>
          <w:color w:val="231F20"/>
          <w:spacing w:val="-6"/>
          <w:sz w:val="28"/>
          <w:szCs w:val="28"/>
        </w:rPr>
        <w:t xml:space="preserve"> </w:t>
      </w:r>
      <w:r w:rsidRPr="00F81F12">
        <w:rPr>
          <w:rFonts w:ascii="Times New Roman" w:eastAsia="Times New Roman" w:hAnsi="Times New Roman" w:cs="Times New Roman"/>
          <w:color w:val="231F20"/>
          <w:sz w:val="28"/>
          <w:szCs w:val="28"/>
        </w:rPr>
        <w:t>масовою</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pacing w:val="-2"/>
          <w:sz w:val="28"/>
          <w:szCs w:val="28"/>
        </w:rPr>
        <w:t>свідомістю.</w:t>
      </w:r>
    </w:p>
    <w:p w:rsidR="00F81F12" w:rsidRPr="00F81F12" w:rsidRDefault="00F81F12" w:rsidP="00F81F12">
      <w:pPr>
        <w:widowControl w:val="0"/>
        <w:autoSpaceDE w:val="0"/>
        <w:autoSpaceDN w:val="0"/>
        <w:spacing w:after="0" w:line="360" w:lineRule="auto"/>
        <w:ind w:firstLine="709"/>
        <w:jc w:val="both"/>
        <w:rPr>
          <w:rFonts w:ascii="Times New Roman" w:eastAsia="Times New Roman" w:hAnsi="Times New Roman" w:cs="Times New Roman"/>
          <w:sz w:val="28"/>
          <w:szCs w:val="28"/>
        </w:rPr>
      </w:pPr>
    </w:p>
    <w:p w:rsidR="00F81F12" w:rsidRPr="00F81F12" w:rsidRDefault="00F81F12" w:rsidP="00F81F12">
      <w:pPr>
        <w:widowControl w:val="0"/>
        <w:tabs>
          <w:tab w:val="left" w:pos="463"/>
        </w:tabs>
        <w:autoSpaceDE w:val="0"/>
        <w:autoSpaceDN w:val="0"/>
        <w:spacing w:after="0" w:line="360" w:lineRule="auto"/>
        <w:jc w:val="center"/>
        <w:outlineLvl w:val="2"/>
        <w:rPr>
          <w:rFonts w:ascii="Times New Roman" w:eastAsia="P052" w:hAnsi="Times New Roman" w:cs="Times New Roman"/>
          <w:b/>
          <w:bCs/>
          <w:sz w:val="28"/>
          <w:szCs w:val="28"/>
        </w:rPr>
      </w:pPr>
      <w:r w:rsidRPr="00F81F12">
        <w:rPr>
          <w:rFonts w:ascii="Times New Roman" w:eastAsia="P052" w:hAnsi="Times New Roman" w:cs="Times New Roman"/>
          <w:b/>
          <w:bCs/>
          <w:color w:val="231F20"/>
          <w:spacing w:val="-4"/>
          <w:sz w:val="28"/>
          <w:szCs w:val="28"/>
        </w:rPr>
        <w:t>Психологічне</w:t>
      </w:r>
      <w:r w:rsidRPr="00F81F12">
        <w:rPr>
          <w:rFonts w:ascii="Times New Roman" w:eastAsia="P052" w:hAnsi="Times New Roman" w:cs="Times New Roman"/>
          <w:b/>
          <w:bCs/>
          <w:color w:val="231F20"/>
          <w:spacing w:val="-1"/>
          <w:sz w:val="28"/>
          <w:szCs w:val="28"/>
        </w:rPr>
        <w:t xml:space="preserve"> </w:t>
      </w:r>
      <w:r w:rsidRPr="00F81F12">
        <w:rPr>
          <w:rFonts w:ascii="Times New Roman" w:eastAsia="P052" w:hAnsi="Times New Roman" w:cs="Times New Roman"/>
          <w:b/>
          <w:bCs/>
          <w:color w:val="231F20"/>
          <w:spacing w:val="-4"/>
          <w:sz w:val="28"/>
          <w:szCs w:val="28"/>
        </w:rPr>
        <w:t>визначення</w:t>
      </w:r>
      <w:r w:rsidRPr="00F81F12">
        <w:rPr>
          <w:rFonts w:ascii="Times New Roman" w:eastAsia="P052" w:hAnsi="Times New Roman" w:cs="Times New Roman"/>
          <w:b/>
          <w:bCs/>
          <w:color w:val="231F20"/>
          <w:spacing w:val="-1"/>
          <w:sz w:val="28"/>
          <w:szCs w:val="28"/>
        </w:rPr>
        <w:t xml:space="preserve"> </w:t>
      </w:r>
      <w:r w:rsidRPr="00F81F12">
        <w:rPr>
          <w:rFonts w:ascii="Times New Roman" w:eastAsia="P052" w:hAnsi="Times New Roman" w:cs="Times New Roman"/>
          <w:b/>
          <w:bCs/>
          <w:color w:val="231F20"/>
          <w:spacing w:val="-4"/>
          <w:sz w:val="28"/>
          <w:szCs w:val="28"/>
        </w:rPr>
        <w:t>влади</w:t>
      </w:r>
      <w:r w:rsidRPr="00F81F12">
        <w:rPr>
          <w:rFonts w:ascii="Times New Roman" w:eastAsia="P052" w:hAnsi="Times New Roman" w:cs="Times New Roman"/>
          <w:b/>
          <w:bCs/>
          <w:color w:val="231F20"/>
          <w:sz w:val="28"/>
          <w:szCs w:val="28"/>
        </w:rPr>
        <w:t xml:space="preserve"> </w:t>
      </w:r>
      <w:r w:rsidRPr="00F81F12">
        <w:rPr>
          <w:rFonts w:ascii="Times New Roman" w:eastAsia="P052" w:hAnsi="Times New Roman" w:cs="Times New Roman"/>
          <w:b/>
          <w:bCs/>
          <w:color w:val="231F20"/>
          <w:spacing w:val="-4"/>
          <w:sz w:val="28"/>
          <w:szCs w:val="28"/>
        </w:rPr>
        <w:t>та</w:t>
      </w:r>
      <w:r w:rsidRPr="00F81F12">
        <w:rPr>
          <w:rFonts w:ascii="Times New Roman" w:eastAsia="P052" w:hAnsi="Times New Roman" w:cs="Times New Roman"/>
          <w:b/>
          <w:bCs/>
          <w:color w:val="231F20"/>
          <w:spacing w:val="-1"/>
          <w:sz w:val="28"/>
          <w:szCs w:val="28"/>
        </w:rPr>
        <w:t xml:space="preserve"> </w:t>
      </w:r>
      <w:r w:rsidRPr="00F81F12">
        <w:rPr>
          <w:rFonts w:ascii="Times New Roman" w:eastAsia="P052" w:hAnsi="Times New Roman" w:cs="Times New Roman"/>
          <w:b/>
          <w:bCs/>
          <w:color w:val="231F20"/>
          <w:spacing w:val="-4"/>
          <w:sz w:val="28"/>
          <w:szCs w:val="28"/>
        </w:rPr>
        <w:t>класифікація</w:t>
      </w:r>
      <w:r w:rsidRPr="00F81F12">
        <w:rPr>
          <w:rFonts w:ascii="Times New Roman" w:eastAsia="P052" w:hAnsi="Times New Roman" w:cs="Times New Roman"/>
          <w:b/>
          <w:bCs/>
          <w:color w:val="231F20"/>
          <w:sz w:val="28"/>
          <w:szCs w:val="28"/>
        </w:rPr>
        <w:t xml:space="preserve"> </w:t>
      </w:r>
      <w:r w:rsidRPr="00F81F12">
        <w:rPr>
          <w:rFonts w:ascii="Times New Roman" w:eastAsia="P052" w:hAnsi="Times New Roman" w:cs="Times New Roman"/>
          <w:b/>
          <w:bCs/>
          <w:color w:val="231F20"/>
          <w:spacing w:val="-4"/>
          <w:sz w:val="28"/>
          <w:szCs w:val="28"/>
        </w:rPr>
        <w:t>її</w:t>
      </w:r>
      <w:r w:rsidRPr="00F81F12">
        <w:rPr>
          <w:rFonts w:ascii="Times New Roman" w:eastAsia="P052" w:hAnsi="Times New Roman" w:cs="Times New Roman"/>
          <w:b/>
          <w:bCs/>
          <w:color w:val="231F20"/>
          <w:spacing w:val="-1"/>
          <w:sz w:val="28"/>
          <w:szCs w:val="28"/>
        </w:rPr>
        <w:t xml:space="preserve"> </w:t>
      </w:r>
      <w:r w:rsidRPr="00F81F12">
        <w:rPr>
          <w:rFonts w:ascii="Times New Roman" w:eastAsia="P052" w:hAnsi="Times New Roman" w:cs="Times New Roman"/>
          <w:b/>
          <w:bCs/>
          <w:color w:val="231F20"/>
          <w:spacing w:val="-4"/>
          <w:sz w:val="28"/>
          <w:szCs w:val="28"/>
        </w:rPr>
        <w:t>видів</w:t>
      </w:r>
    </w:p>
    <w:p w:rsidR="00F81F12" w:rsidRPr="00F81F12" w:rsidRDefault="00F81F12" w:rsidP="00F81F1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color w:val="231F20"/>
          <w:sz w:val="28"/>
          <w:szCs w:val="28"/>
        </w:rPr>
        <w:t>Суспільство</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z w:val="28"/>
          <w:szCs w:val="28"/>
        </w:rPr>
        <w:t>є</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z w:val="28"/>
          <w:szCs w:val="28"/>
        </w:rPr>
        <w:t>об’єднанням</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z w:val="28"/>
          <w:szCs w:val="28"/>
        </w:rPr>
        <w:t>людей</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z w:val="28"/>
          <w:szCs w:val="28"/>
        </w:rPr>
        <w:t>шляхом</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z w:val="28"/>
          <w:szCs w:val="28"/>
        </w:rPr>
        <w:t>їх</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z w:val="28"/>
          <w:szCs w:val="28"/>
        </w:rPr>
        <w:t>взаємодії</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z w:val="28"/>
          <w:szCs w:val="28"/>
        </w:rPr>
        <w:t>та</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z w:val="28"/>
          <w:szCs w:val="28"/>
        </w:rPr>
        <w:t>обміну. До перших двох складових додається третя – влада. Саме завдяки владі визначаються кордони, території держави і реалізуються особисті та загальні інтереси людей. Важливою функцією влади є також встановлення загальнообов’язкових норм суспільного життя і контроль за їх дотриманням.</w:t>
      </w:r>
    </w:p>
    <w:p w:rsidR="00F81F12" w:rsidRPr="00F81F12" w:rsidRDefault="00F81F12" w:rsidP="00F81F1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color w:val="231F20"/>
          <w:spacing w:val="-2"/>
          <w:sz w:val="28"/>
          <w:szCs w:val="28"/>
        </w:rPr>
        <w:t>Влада</w:t>
      </w:r>
      <w:r w:rsidRPr="00F81F12">
        <w:rPr>
          <w:rFonts w:ascii="Times New Roman" w:eastAsia="Times New Roman" w:hAnsi="Times New Roman" w:cs="Times New Roman"/>
          <w:color w:val="231F20"/>
          <w:spacing w:val="-12"/>
          <w:sz w:val="28"/>
          <w:szCs w:val="28"/>
        </w:rPr>
        <w:t xml:space="preserve"> </w:t>
      </w:r>
      <w:r w:rsidRPr="00F81F12">
        <w:rPr>
          <w:rFonts w:ascii="Times New Roman" w:eastAsia="Times New Roman" w:hAnsi="Times New Roman" w:cs="Times New Roman"/>
          <w:color w:val="231F20"/>
          <w:spacing w:val="-2"/>
          <w:sz w:val="28"/>
          <w:szCs w:val="28"/>
        </w:rPr>
        <w:t>завжди</w:t>
      </w:r>
      <w:r w:rsidRPr="00F81F12">
        <w:rPr>
          <w:rFonts w:ascii="Times New Roman" w:eastAsia="Times New Roman" w:hAnsi="Times New Roman" w:cs="Times New Roman"/>
          <w:color w:val="231F20"/>
          <w:spacing w:val="-12"/>
          <w:sz w:val="28"/>
          <w:szCs w:val="28"/>
        </w:rPr>
        <w:t xml:space="preserve"> </w:t>
      </w:r>
      <w:r w:rsidRPr="00F81F12">
        <w:rPr>
          <w:rFonts w:ascii="Times New Roman" w:eastAsia="Times New Roman" w:hAnsi="Times New Roman" w:cs="Times New Roman"/>
          <w:color w:val="231F20"/>
          <w:spacing w:val="-2"/>
          <w:sz w:val="28"/>
          <w:szCs w:val="28"/>
        </w:rPr>
        <w:t>є</w:t>
      </w:r>
      <w:r w:rsidRPr="00F81F12">
        <w:rPr>
          <w:rFonts w:ascii="Times New Roman" w:eastAsia="Times New Roman" w:hAnsi="Times New Roman" w:cs="Times New Roman"/>
          <w:color w:val="231F20"/>
          <w:spacing w:val="-12"/>
          <w:sz w:val="28"/>
          <w:szCs w:val="28"/>
        </w:rPr>
        <w:t xml:space="preserve"> </w:t>
      </w:r>
      <w:r w:rsidRPr="00F81F12">
        <w:rPr>
          <w:rFonts w:ascii="Times New Roman" w:eastAsia="Times New Roman" w:hAnsi="Times New Roman" w:cs="Times New Roman"/>
          <w:color w:val="231F20"/>
          <w:spacing w:val="-2"/>
          <w:sz w:val="28"/>
          <w:szCs w:val="28"/>
        </w:rPr>
        <w:t>ареною</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pacing w:val="-2"/>
          <w:sz w:val="28"/>
          <w:szCs w:val="28"/>
        </w:rPr>
        <w:t>найгострішої</w:t>
      </w:r>
      <w:r w:rsidRPr="00F81F12">
        <w:rPr>
          <w:rFonts w:ascii="Times New Roman" w:eastAsia="Times New Roman" w:hAnsi="Times New Roman" w:cs="Times New Roman"/>
          <w:color w:val="231F20"/>
          <w:spacing w:val="-12"/>
          <w:sz w:val="28"/>
          <w:szCs w:val="28"/>
        </w:rPr>
        <w:t xml:space="preserve"> </w:t>
      </w:r>
      <w:r w:rsidRPr="00F81F12">
        <w:rPr>
          <w:rFonts w:ascii="Times New Roman" w:eastAsia="Times New Roman" w:hAnsi="Times New Roman" w:cs="Times New Roman"/>
          <w:color w:val="231F20"/>
          <w:spacing w:val="-2"/>
          <w:sz w:val="28"/>
          <w:szCs w:val="28"/>
        </w:rPr>
        <w:t>боротьби</w:t>
      </w:r>
      <w:r w:rsidRPr="00F81F12">
        <w:rPr>
          <w:rFonts w:ascii="Times New Roman" w:eastAsia="Times New Roman" w:hAnsi="Times New Roman" w:cs="Times New Roman"/>
          <w:color w:val="231F20"/>
          <w:spacing w:val="-12"/>
          <w:sz w:val="28"/>
          <w:szCs w:val="28"/>
        </w:rPr>
        <w:t xml:space="preserve"> </w:t>
      </w:r>
      <w:r w:rsidRPr="00F81F12">
        <w:rPr>
          <w:rFonts w:ascii="Times New Roman" w:eastAsia="Times New Roman" w:hAnsi="Times New Roman" w:cs="Times New Roman"/>
          <w:color w:val="231F20"/>
          <w:spacing w:val="-2"/>
          <w:sz w:val="28"/>
          <w:szCs w:val="28"/>
        </w:rPr>
        <w:t>між</w:t>
      </w:r>
      <w:r w:rsidRPr="00F81F12">
        <w:rPr>
          <w:rFonts w:ascii="Times New Roman" w:eastAsia="Times New Roman" w:hAnsi="Times New Roman" w:cs="Times New Roman"/>
          <w:color w:val="231F20"/>
          <w:spacing w:val="-12"/>
          <w:sz w:val="28"/>
          <w:szCs w:val="28"/>
        </w:rPr>
        <w:t xml:space="preserve"> </w:t>
      </w:r>
      <w:r w:rsidRPr="00F81F12">
        <w:rPr>
          <w:rFonts w:ascii="Times New Roman" w:eastAsia="Times New Roman" w:hAnsi="Times New Roman" w:cs="Times New Roman"/>
          <w:color w:val="231F20"/>
          <w:spacing w:val="-2"/>
          <w:sz w:val="28"/>
          <w:szCs w:val="28"/>
        </w:rPr>
        <w:t>усіма,</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pacing w:val="-2"/>
          <w:sz w:val="28"/>
          <w:szCs w:val="28"/>
        </w:rPr>
        <w:t>хто</w:t>
      </w:r>
      <w:r w:rsidRPr="00F81F12">
        <w:rPr>
          <w:rFonts w:ascii="Times New Roman" w:eastAsia="Times New Roman" w:hAnsi="Times New Roman" w:cs="Times New Roman"/>
          <w:color w:val="231F20"/>
          <w:spacing w:val="-12"/>
          <w:sz w:val="28"/>
          <w:szCs w:val="28"/>
        </w:rPr>
        <w:t xml:space="preserve"> </w:t>
      </w:r>
      <w:r w:rsidRPr="00F81F12">
        <w:rPr>
          <w:rFonts w:ascii="Times New Roman" w:eastAsia="Times New Roman" w:hAnsi="Times New Roman" w:cs="Times New Roman"/>
          <w:color w:val="231F20"/>
          <w:spacing w:val="-2"/>
          <w:sz w:val="28"/>
          <w:szCs w:val="28"/>
        </w:rPr>
        <w:t>її</w:t>
      </w:r>
      <w:r w:rsidRPr="00F81F12">
        <w:rPr>
          <w:rFonts w:ascii="Times New Roman" w:eastAsia="Times New Roman" w:hAnsi="Times New Roman" w:cs="Times New Roman"/>
          <w:color w:val="231F20"/>
          <w:spacing w:val="-12"/>
          <w:sz w:val="28"/>
          <w:szCs w:val="28"/>
        </w:rPr>
        <w:t xml:space="preserve"> </w:t>
      </w:r>
      <w:r w:rsidRPr="00F81F12">
        <w:rPr>
          <w:rFonts w:ascii="Times New Roman" w:eastAsia="Times New Roman" w:hAnsi="Times New Roman" w:cs="Times New Roman"/>
          <w:color w:val="231F20"/>
          <w:spacing w:val="-2"/>
          <w:sz w:val="28"/>
          <w:szCs w:val="28"/>
        </w:rPr>
        <w:t>бажав</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pacing w:val="-2"/>
          <w:sz w:val="28"/>
          <w:szCs w:val="28"/>
        </w:rPr>
        <w:t>і</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pacing w:val="-2"/>
          <w:sz w:val="28"/>
          <w:szCs w:val="28"/>
        </w:rPr>
        <w:t>бажає,</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pacing w:val="-2"/>
          <w:sz w:val="28"/>
          <w:szCs w:val="28"/>
        </w:rPr>
        <w:t>оскільки</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pacing w:val="-2"/>
          <w:sz w:val="28"/>
          <w:szCs w:val="28"/>
        </w:rPr>
        <w:t>в</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pacing w:val="-2"/>
          <w:sz w:val="28"/>
          <w:szCs w:val="28"/>
        </w:rPr>
        <w:t>кожному</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pacing w:val="-2"/>
          <w:sz w:val="28"/>
          <w:szCs w:val="28"/>
        </w:rPr>
        <w:t>суспільстві</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pacing w:val="-2"/>
          <w:sz w:val="28"/>
          <w:szCs w:val="28"/>
        </w:rPr>
        <w:t>існує</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pacing w:val="-2"/>
          <w:sz w:val="28"/>
          <w:szCs w:val="28"/>
        </w:rPr>
        <w:t>величезне</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pacing w:val="-2"/>
          <w:sz w:val="28"/>
          <w:szCs w:val="28"/>
        </w:rPr>
        <w:t xml:space="preserve">розмаїття </w:t>
      </w:r>
      <w:r w:rsidRPr="00F81F12">
        <w:rPr>
          <w:rFonts w:ascii="Times New Roman" w:eastAsia="Times New Roman" w:hAnsi="Times New Roman" w:cs="Times New Roman"/>
          <w:color w:val="231F20"/>
          <w:sz w:val="28"/>
          <w:szCs w:val="28"/>
        </w:rPr>
        <w:t>інтересів,</w:t>
      </w:r>
      <w:r w:rsidRPr="00F81F12">
        <w:rPr>
          <w:rFonts w:ascii="Times New Roman" w:eastAsia="Times New Roman" w:hAnsi="Times New Roman" w:cs="Times New Roman"/>
          <w:color w:val="231F20"/>
          <w:spacing w:val="-3"/>
          <w:sz w:val="28"/>
          <w:szCs w:val="28"/>
        </w:rPr>
        <w:t xml:space="preserve"> </w:t>
      </w:r>
      <w:r w:rsidRPr="00F81F12">
        <w:rPr>
          <w:rFonts w:ascii="Times New Roman" w:eastAsia="Times New Roman" w:hAnsi="Times New Roman" w:cs="Times New Roman"/>
          <w:color w:val="231F20"/>
          <w:sz w:val="28"/>
          <w:szCs w:val="28"/>
        </w:rPr>
        <w:t>запитів</w:t>
      </w:r>
      <w:r w:rsidRPr="00F81F12">
        <w:rPr>
          <w:rFonts w:ascii="Times New Roman" w:eastAsia="Times New Roman" w:hAnsi="Times New Roman" w:cs="Times New Roman"/>
          <w:color w:val="231F20"/>
          <w:spacing w:val="-3"/>
          <w:sz w:val="28"/>
          <w:szCs w:val="28"/>
        </w:rPr>
        <w:t xml:space="preserve"> </w:t>
      </w:r>
      <w:r w:rsidRPr="00F81F12">
        <w:rPr>
          <w:rFonts w:ascii="Times New Roman" w:eastAsia="Times New Roman" w:hAnsi="Times New Roman" w:cs="Times New Roman"/>
          <w:color w:val="231F20"/>
          <w:sz w:val="28"/>
          <w:szCs w:val="28"/>
        </w:rPr>
        <w:t>і</w:t>
      </w:r>
      <w:r w:rsidRPr="00F81F12">
        <w:rPr>
          <w:rFonts w:ascii="Times New Roman" w:eastAsia="Times New Roman" w:hAnsi="Times New Roman" w:cs="Times New Roman"/>
          <w:color w:val="231F20"/>
          <w:spacing w:val="-3"/>
          <w:sz w:val="28"/>
          <w:szCs w:val="28"/>
        </w:rPr>
        <w:t xml:space="preserve"> </w:t>
      </w:r>
      <w:r w:rsidRPr="00F81F12">
        <w:rPr>
          <w:rFonts w:ascii="Times New Roman" w:eastAsia="Times New Roman" w:hAnsi="Times New Roman" w:cs="Times New Roman"/>
          <w:color w:val="231F20"/>
          <w:sz w:val="28"/>
          <w:szCs w:val="28"/>
        </w:rPr>
        <w:t>потреб.</w:t>
      </w:r>
      <w:r w:rsidRPr="00F81F12">
        <w:rPr>
          <w:rFonts w:ascii="Times New Roman" w:eastAsia="Times New Roman" w:hAnsi="Times New Roman" w:cs="Times New Roman"/>
          <w:color w:val="231F20"/>
          <w:spacing w:val="-3"/>
          <w:sz w:val="28"/>
          <w:szCs w:val="28"/>
        </w:rPr>
        <w:t xml:space="preserve"> </w:t>
      </w:r>
      <w:r w:rsidRPr="00F81F12">
        <w:rPr>
          <w:rFonts w:ascii="Times New Roman" w:eastAsia="Times New Roman" w:hAnsi="Times New Roman" w:cs="Times New Roman"/>
          <w:color w:val="231F20"/>
          <w:sz w:val="28"/>
          <w:szCs w:val="28"/>
        </w:rPr>
        <w:t>Влада</w:t>
      </w:r>
      <w:r w:rsidRPr="00F81F12">
        <w:rPr>
          <w:rFonts w:ascii="Times New Roman" w:eastAsia="Times New Roman" w:hAnsi="Times New Roman" w:cs="Times New Roman"/>
          <w:color w:val="231F20"/>
          <w:spacing w:val="-3"/>
          <w:sz w:val="28"/>
          <w:szCs w:val="28"/>
        </w:rPr>
        <w:t xml:space="preserve"> </w:t>
      </w:r>
      <w:r w:rsidRPr="00F81F12">
        <w:rPr>
          <w:rFonts w:ascii="Times New Roman" w:eastAsia="Times New Roman" w:hAnsi="Times New Roman" w:cs="Times New Roman"/>
          <w:color w:val="231F20"/>
          <w:sz w:val="28"/>
          <w:szCs w:val="28"/>
        </w:rPr>
        <w:t>не</w:t>
      </w:r>
      <w:r w:rsidRPr="00F81F12">
        <w:rPr>
          <w:rFonts w:ascii="Times New Roman" w:eastAsia="Times New Roman" w:hAnsi="Times New Roman" w:cs="Times New Roman"/>
          <w:color w:val="231F20"/>
          <w:spacing w:val="-3"/>
          <w:sz w:val="28"/>
          <w:szCs w:val="28"/>
        </w:rPr>
        <w:t xml:space="preserve"> </w:t>
      </w:r>
      <w:r w:rsidRPr="00F81F12">
        <w:rPr>
          <w:rFonts w:ascii="Times New Roman" w:eastAsia="Times New Roman" w:hAnsi="Times New Roman" w:cs="Times New Roman"/>
          <w:color w:val="231F20"/>
          <w:sz w:val="28"/>
          <w:szCs w:val="28"/>
        </w:rPr>
        <w:t>просто</w:t>
      </w:r>
      <w:r w:rsidRPr="00F81F12">
        <w:rPr>
          <w:rFonts w:ascii="Times New Roman" w:eastAsia="Times New Roman" w:hAnsi="Times New Roman" w:cs="Times New Roman"/>
          <w:color w:val="231F20"/>
          <w:spacing w:val="-3"/>
          <w:sz w:val="28"/>
          <w:szCs w:val="28"/>
        </w:rPr>
        <w:t xml:space="preserve"> </w:t>
      </w:r>
      <w:r w:rsidRPr="00F81F12">
        <w:rPr>
          <w:rFonts w:ascii="Times New Roman" w:eastAsia="Times New Roman" w:hAnsi="Times New Roman" w:cs="Times New Roman"/>
          <w:color w:val="231F20"/>
          <w:sz w:val="28"/>
          <w:szCs w:val="28"/>
        </w:rPr>
        <w:t>одна</w:t>
      </w:r>
      <w:r w:rsidRPr="00F81F12">
        <w:rPr>
          <w:rFonts w:ascii="Times New Roman" w:eastAsia="Times New Roman" w:hAnsi="Times New Roman" w:cs="Times New Roman"/>
          <w:color w:val="231F20"/>
          <w:spacing w:val="-3"/>
          <w:sz w:val="28"/>
          <w:szCs w:val="28"/>
        </w:rPr>
        <w:t xml:space="preserve"> </w:t>
      </w:r>
      <w:r w:rsidRPr="00F81F12">
        <w:rPr>
          <w:rFonts w:ascii="Times New Roman" w:eastAsia="Times New Roman" w:hAnsi="Times New Roman" w:cs="Times New Roman"/>
          <w:color w:val="231F20"/>
          <w:sz w:val="28"/>
          <w:szCs w:val="28"/>
        </w:rPr>
        <w:t>з</w:t>
      </w:r>
      <w:r w:rsidRPr="00F81F12">
        <w:rPr>
          <w:rFonts w:ascii="Times New Roman" w:eastAsia="Times New Roman" w:hAnsi="Times New Roman" w:cs="Times New Roman"/>
          <w:color w:val="231F20"/>
          <w:spacing w:val="-3"/>
          <w:sz w:val="28"/>
          <w:szCs w:val="28"/>
        </w:rPr>
        <w:t xml:space="preserve"> </w:t>
      </w:r>
      <w:r w:rsidRPr="00F81F12">
        <w:rPr>
          <w:rFonts w:ascii="Times New Roman" w:eastAsia="Times New Roman" w:hAnsi="Times New Roman" w:cs="Times New Roman"/>
          <w:color w:val="231F20"/>
          <w:sz w:val="28"/>
          <w:szCs w:val="28"/>
        </w:rPr>
        <w:t>об’єктивних</w:t>
      </w:r>
      <w:r w:rsidRPr="00F81F12">
        <w:rPr>
          <w:rFonts w:ascii="Times New Roman" w:eastAsia="Times New Roman" w:hAnsi="Times New Roman" w:cs="Times New Roman"/>
          <w:color w:val="231F20"/>
          <w:spacing w:val="-3"/>
          <w:sz w:val="28"/>
          <w:szCs w:val="28"/>
        </w:rPr>
        <w:t xml:space="preserve"> </w:t>
      </w:r>
      <w:r w:rsidRPr="00F81F12">
        <w:rPr>
          <w:rFonts w:ascii="Times New Roman" w:eastAsia="Times New Roman" w:hAnsi="Times New Roman" w:cs="Times New Roman"/>
          <w:color w:val="231F20"/>
          <w:sz w:val="28"/>
          <w:szCs w:val="28"/>
        </w:rPr>
        <w:t>умов існування суспільства, розвитку політичного життя. Вона є об’єднувальною</w:t>
      </w:r>
      <w:r w:rsidRPr="00F81F12">
        <w:rPr>
          <w:rFonts w:ascii="Times New Roman" w:eastAsia="Times New Roman" w:hAnsi="Times New Roman" w:cs="Times New Roman"/>
          <w:color w:val="231F20"/>
          <w:spacing w:val="-9"/>
          <w:sz w:val="28"/>
          <w:szCs w:val="28"/>
        </w:rPr>
        <w:t xml:space="preserve"> </w:t>
      </w:r>
      <w:r w:rsidRPr="00F81F12">
        <w:rPr>
          <w:rFonts w:ascii="Times New Roman" w:eastAsia="Times New Roman" w:hAnsi="Times New Roman" w:cs="Times New Roman"/>
          <w:color w:val="231F20"/>
          <w:sz w:val="28"/>
          <w:szCs w:val="28"/>
        </w:rPr>
        <w:t>ланкою</w:t>
      </w:r>
      <w:r w:rsidRPr="00F81F12">
        <w:rPr>
          <w:rFonts w:ascii="Times New Roman" w:eastAsia="Times New Roman" w:hAnsi="Times New Roman" w:cs="Times New Roman"/>
          <w:color w:val="231F20"/>
          <w:spacing w:val="-9"/>
          <w:sz w:val="28"/>
          <w:szCs w:val="28"/>
        </w:rPr>
        <w:t xml:space="preserve"> </w:t>
      </w:r>
      <w:r w:rsidRPr="00F81F12">
        <w:rPr>
          <w:rFonts w:ascii="Times New Roman" w:eastAsia="Times New Roman" w:hAnsi="Times New Roman" w:cs="Times New Roman"/>
          <w:color w:val="231F20"/>
          <w:sz w:val="28"/>
          <w:szCs w:val="28"/>
        </w:rPr>
        <w:t>політичної</w:t>
      </w:r>
      <w:r w:rsidRPr="00F81F12">
        <w:rPr>
          <w:rFonts w:ascii="Times New Roman" w:eastAsia="Times New Roman" w:hAnsi="Times New Roman" w:cs="Times New Roman"/>
          <w:color w:val="231F20"/>
          <w:spacing w:val="-9"/>
          <w:sz w:val="28"/>
          <w:szCs w:val="28"/>
        </w:rPr>
        <w:t xml:space="preserve"> </w:t>
      </w:r>
      <w:r w:rsidRPr="00F81F12">
        <w:rPr>
          <w:rFonts w:ascii="Times New Roman" w:eastAsia="Times New Roman" w:hAnsi="Times New Roman" w:cs="Times New Roman"/>
          <w:color w:val="231F20"/>
          <w:sz w:val="28"/>
          <w:szCs w:val="28"/>
        </w:rPr>
        <w:t>системи</w:t>
      </w:r>
      <w:r w:rsidRPr="00F81F12">
        <w:rPr>
          <w:rFonts w:ascii="Times New Roman" w:eastAsia="Times New Roman" w:hAnsi="Times New Roman" w:cs="Times New Roman"/>
          <w:color w:val="231F20"/>
          <w:spacing w:val="-9"/>
          <w:sz w:val="28"/>
          <w:szCs w:val="28"/>
        </w:rPr>
        <w:t xml:space="preserve"> </w:t>
      </w:r>
      <w:r w:rsidRPr="00F81F12">
        <w:rPr>
          <w:rFonts w:ascii="Times New Roman" w:eastAsia="Times New Roman" w:hAnsi="Times New Roman" w:cs="Times New Roman"/>
          <w:color w:val="231F20"/>
          <w:sz w:val="28"/>
          <w:szCs w:val="28"/>
        </w:rPr>
        <w:t>суспільства,</w:t>
      </w:r>
      <w:r w:rsidRPr="00F81F12">
        <w:rPr>
          <w:rFonts w:ascii="Times New Roman" w:eastAsia="Times New Roman" w:hAnsi="Times New Roman" w:cs="Times New Roman"/>
          <w:color w:val="231F20"/>
          <w:spacing w:val="-9"/>
          <w:sz w:val="28"/>
          <w:szCs w:val="28"/>
        </w:rPr>
        <w:t xml:space="preserve"> </w:t>
      </w:r>
      <w:r w:rsidRPr="00F81F12">
        <w:rPr>
          <w:rFonts w:ascii="Times New Roman" w:eastAsia="Times New Roman" w:hAnsi="Times New Roman" w:cs="Times New Roman"/>
          <w:color w:val="231F20"/>
          <w:sz w:val="28"/>
          <w:szCs w:val="28"/>
        </w:rPr>
        <w:t>оскільки</w:t>
      </w:r>
      <w:r w:rsidRPr="00F81F12">
        <w:rPr>
          <w:rFonts w:ascii="Times New Roman" w:eastAsia="Times New Roman" w:hAnsi="Times New Roman" w:cs="Times New Roman"/>
          <w:color w:val="231F20"/>
          <w:spacing w:val="-9"/>
          <w:sz w:val="28"/>
          <w:szCs w:val="28"/>
        </w:rPr>
        <w:t xml:space="preserve"> </w:t>
      </w:r>
      <w:r w:rsidRPr="00F81F12">
        <w:rPr>
          <w:rFonts w:ascii="Times New Roman" w:eastAsia="Times New Roman" w:hAnsi="Times New Roman" w:cs="Times New Roman"/>
          <w:color w:val="231F20"/>
          <w:sz w:val="28"/>
          <w:szCs w:val="28"/>
        </w:rPr>
        <w:t xml:space="preserve">зумовлює </w:t>
      </w:r>
      <w:r w:rsidRPr="00F81F12">
        <w:rPr>
          <w:rFonts w:ascii="Times New Roman" w:eastAsia="Times New Roman" w:hAnsi="Times New Roman" w:cs="Times New Roman"/>
          <w:color w:val="231F20"/>
          <w:spacing w:val="-4"/>
          <w:sz w:val="28"/>
          <w:szCs w:val="28"/>
        </w:rPr>
        <w:t>існування</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pacing w:val="-4"/>
          <w:sz w:val="28"/>
          <w:szCs w:val="28"/>
        </w:rPr>
        <w:t>та</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pacing w:val="-4"/>
          <w:sz w:val="28"/>
          <w:szCs w:val="28"/>
        </w:rPr>
        <w:t>взаємодію</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pacing w:val="-4"/>
          <w:sz w:val="28"/>
          <w:szCs w:val="28"/>
        </w:rPr>
        <w:t>всіх</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pacing w:val="-4"/>
          <w:sz w:val="28"/>
          <w:szCs w:val="28"/>
        </w:rPr>
        <w:t>суб’єктів</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pacing w:val="-4"/>
          <w:sz w:val="28"/>
          <w:szCs w:val="28"/>
        </w:rPr>
        <w:t>політичного</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pacing w:val="-4"/>
          <w:sz w:val="28"/>
          <w:szCs w:val="28"/>
        </w:rPr>
        <w:t>процесу,</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pacing w:val="-4"/>
          <w:sz w:val="28"/>
          <w:szCs w:val="28"/>
        </w:rPr>
        <w:t xml:space="preserve">відображає </w:t>
      </w:r>
      <w:r w:rsidRPr="00F81F12">
        <w:rPr>
          <w:rFonts w:ascii="Times New Roman" w:eastAsia="Times New Roman" w:hAnsi="Times New Roman" w:cs="Times New Roman"/>
          <w:color w:val="231F20"/>
          <w:sz w:val="28"/>
          <w:szCs w:val="28"/>
        </w:rPr>
        <w:t>і</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захищає</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корінні</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інтереси</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та</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сукупну</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волю</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політичних</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суб’єктів.</w:t>
      </w:r>
    </w:p>
    <w:p w:rsidR="00F81F12" w:rsidRPr="00F81F12" w:rsidRDefault="00F81F12" w:rsidP="00F81F1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color w:val="231F20"/>
          <w:sz w:val="28"/>
          <w:szCs w:val="28"/>
        </w:rPr>
        <w:t>Влада не просто важливий атрибут політичної системи. Це найголовніша</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з</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багатьох</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потреб</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людини.</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За</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визначенням</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А.</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Адлера,</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“потяг</w:t>
      </w:r>
      <w:r w:rsidRPr="00F81F12">
        <w:rPr>
          <w:rFonts w:ascii="Times New Roman" w:eastAsia="Times New Roman" w:hAnsi="Times New Roman" w:cs="Times New Roman"/>
          <w:color w:val="231F20"/>
          <w:spacing w:val="-6"/>
          <w:sz w:val="28"/>
          <w:szCs w:val="28"/>
        </w:rPr>
        <w:t xml:space="preserve"> </w:t>
      </w:r>
      <w:r w:rsidRPr="00F81F12">
        <w:rPr>
          <w:rFonts w:ascii="Times New Roman" w:eastAsia="Times New Roman" w:hAnsi="Times New Roman" w:cs="Times New Roman"/>
          <w:color w:val="231F20"/>
          <w:sz w:val="28"/>
          <w:szCs w:val="28"/>
        </w:rPr>
        <w:t>до</w:t>
      </w:r>
      <w:r w:rsidRPr="00F81F12">
        <w:rPr>
          <w:rFonts w:ascii="Times New Roman" w:eastAsia="Times New Roman" w:hAnsi="Times New Roman" w:cs="Times New Roman"/>
          <w:color w:val="231F20"/>
          <w:spacing w:val="-6"/>
          <w:sz w:val="28"/>
          <w:szCs w:val="28"/>
        </w:rPr>
        <w:t xml:space="preserve"> </w:t>
      </w:r>
      <w:r w:rsidRPr="00F81F12">
        <w:rPr>
          <w:rFonts w:ascii="Times New Roman" w:eastAsia="Times New Roman" w:hAnsi="Times New Roman" w:cs="Times New Roman"/>
          <w:color w:val="231F20"/>
          <w:sz w:val="28"/>
          <w:szCs w:val="28"/>
        </w:rPr>
        <w:t>особистої</w:t>
      </w:r>
      <w:r w:rsidRPr="00F81F12">
        <w:rPr>
          <w:rFonts w:ascii="Times New Roman" w:eastAsia="Times New Roman" w:hAnsi="Times New Roman" w:cs="Times New Roman"/>
          <w:color w:val="231F20"/>
          <w:spacing w:val="-6"/>
          <w:sz w:val="28"/>
          <w:szCs w:val="28"/>
        </w:rPr>
        <w:t xml:space="preserve"> </w:t>
      </w:r>
      <w:r w:rsidRPr="00F81F12">
        <w:rPr>
          <w:rFonts w:ascii="Times New Roman" w:eastAsia="Times New Roman" w:hAnsi="Times New Roman" w:cs="Times New Roman"/>
          <w:color w:val="231F20"/>
          <w:sz w:val="28"/>
          <w:szCs w:val="28"/>
        </w:rPr>
        <w:t>влади</w:t>
      </w:r>
      <w:r w:rsidRPr="00F81F12">
        <w:rPr>
          <w:rFonts w:ascii="Times New Roman" w:eastAsia="Times New Roman" w:hAnsi="Times New Roman" w:cs="Times New Roman"/>
          <w:color w:val="231F20"/>
          <w:spacing w:val="-6"/>
          <w:sz w:val="28"/>
          <w:szCs w:val="28"/>
        </w:rPr>
        <w:t xml:space="preserve"> </w:t>
      </w:r>
      <w:r w:rsidRPr="00F81F12">
        <w:rPr>
          <w:rFonts w:ascii="Times New Roman" w:eastAsia="Times New Roman" w:hAnsi="Times New Roman" w:cs="Times New Roman"/>
          <w:color w:val="231F20"/>
          <w:sz w:val="28"/>
          <w:szCs w:val="28"/>
        </w:rPr>
        <w:t>є</w:t>
      </w:r>
      <w:r w:rsidRPr="00F81F12">
        <w:rPr>
          <w:rFonts w:ascii="Times New Roman" w:eastAsia="Times New Roman" w:hAnsi="Times New Roman" w:cs="Times New Roman"/>
          <w:color w:val="231F20"/>
          <w:spacing w:val="-6"/>
          <w:sz w:val="28"/>
          <w:szCs w:val="28"/>
        </w:rPr>
        <w:t xml:space="preserve"> </w:t>
      </w:r>
      <w:r w:rsidRPr="00F81F12">
        <w:rPr>
          <w:rFonts w:ascii="Times New Roman" w:eastAsia="Times New Roman" w:hAnsi="Times New Roman" w:cs="Times New Roman"/>
          <w:color w:val="231F20"/>
          <w:sz w:val="28"/>
          <w:szCs w:val="28"/>
        </w:rPr>
        <w:t>не</w:t>
      </w:r>
      <w:r w:rsidRPr="00F81F12">
        <w:rPr>
          <w:rFonts w:ascii="Times New Roman" w:eastAsia="Times New Roman" w:hAnsi="Times New Roman" w:cs="Times New Roman"/>
          <w:color w:val="231F20"/>
          <w:spacing w:val="-6"/>
          <w:sz w:val="28"/>
          <w:szCs w:val="28"/>
        </w:rPr>
        <w:t xml:space="preserve"> </w:t>
      </w:r>
      <w:r w:rsidRPr="00F81F12">
        <w:rPr>
          <w:rFonts w:ascii="Times New Roman" w:eastAsia="Times New Roman" w:hAnsi="Times New Roman" w:cs="Times New Roman"/>
          <w:color w:val="231F20"/>
          <w:sz w:val="28"/>
          <w:szCs w:val="28"/>
        </w:rPr>
        <w:t>що</w:t>
      </w:r>
      <w:r w:rsidRPr="00F81F12">
        <w:rPr>
          <w:rFonts w:ascii="Times New Roman" w:eastAsia="Times New Roman" w:hAnsi="Times New Roman" w:cs="Times New Roman"/>
          <w:color w:val="231F20"/>
          <w:spacing w:val="-6"/>
          <w:sz w:val="28"/>
          <w:szCs w:val="28"/>
        </w:rPr>
        <w:t xml:space="preserve"> </w:t>
      </w:r>
      <w:r w:rsidRPr="00F81F12">
        <w:rPr>
          <w:rFonts w:ascii="Times New Roman" w:eastAsia="Times New Roman" w:hAnsi="Times New Roman" w:cs="Times New Roman"/>
          <w:color w:val="231F20"/>
          <w:sz w:val="28"/>
          <w:szCs w:val="28"/>
        </w:rPr>
        <w:t>інше,</w:t>
      </w:r>
      <w:r w:rsidRPr="00F81F12">
        <w:rPr>
          <w:rFonts w:ascii="Times New Roman" w:eastAsia="Times New Roman" w:hAnsi="Times New Roman" w:cs="Times New Roman"/>
          <w:color w:val="231F20"/>
          <w:spacing w:val="-6"/>
          <w:sz w:val="28"/>
          <w:szCs w:val="28"/>
        </w:rPr>
        <w:t xml:space="preserve"> </w:t>
      </w:r>
      <w:r w:rsidRPr="00F81F12">
        <w:rPr>
          <w:rFonts w:ascii="Times New Roman" w:eastAsia="Times New Roman" w:hAnsi="Times New Roman" w:cs="Times New Roman"/>
          <w:color w:val="231F20"/>
          <w:sz w:val="28"/>
          <w:szCs w:val="28"/>
        </w:rPr>
        <w:t>як</w:t>
      </w:r>
      <w:r w:rsidRPr="00F81F12">
        <w:rPr>
          <w:rFonts w:ascii="Times New Roman" w:eastAsia="Times New Roman" w:hAnsi="Times New Roman" w:cs="Times New Roman"/>
          <w:color w:val="231F20"/>
          <w:spacing w:val="-6"/>
          <w:sz w:val="28"/>
          <w:szCs w:val="28"/>
        </w:rPr>
        <w:t xml:space="preserve"> </w:t>
      </w:r>
      <w:r w:rsidRPr="00F81F12">
        <w:rPr>
          <w:rFonts w:ascii="Times New Roman" w:eastAsia="Times New Roman" w:hAnsi="Times New Roman" w:cs="Times New Roman"/>
          <w:color w:val="231F20"/>
          <w:sz w:val="28"/>
          <w:szCs w:val="28"/>
        </w:rPr>
        <w:t>конкретизація</w:t>
      </w:r>
      <w:r w:rsidRPr="00F81F12">
        <w:rPr>
          <w:rFonts w:ascii="Times New Roman" w:eastAsia="Times New Roman" w:hAnsi="Times New Roman" w:cs="Times New Roman"/>
          <w:color w:val="231F20"/>
          <w:spacing w:val="-6"/>
          <w:sz w:val="28"/>
          <w:szCs w:val="28"/>
        </w:rPr>
        <w:t xml:space="preserve"> </w:t>
      </w:r>
      <w:r w:rsidRPr="00F81F12">
        <w:rPr>
          <w:rFonts w:ascii="Times New Roman" w:eastAsia="Times New Roman" w:hAnsi="Times New Roman" w:cs="Times New Roman"/>
          <w:color w:val="231F20"/>
          <w:sz w:val="28"/>
          <w:szCs w:val="28"/>
        </w:rPr>
        <w:t>бажання</w:t>
      </w:r>
      <w:r w:rsidRPr="00F81F12">
        <w:rPr>
          <w:rFonts w:ascii="Times New Roman" w:eastAsia="Times New Roman" w:hAnsi="Times New Roman" w:cs="Times New Roman"/>
          <w:color w:val="231F20"/>
          <w:spacing w:val="-6"/>
          <w:sz w:val="28"/>
          <w:szCs w:val="28"/>
        </w:rPr>
        <w:t xml:space="preserve"> </w:t>
      </w:r>
      <w:r w:rsidRPr="00F81F12">
        <w:rPr>
          <w:rFonts w:ascii="Times New Roman" w:eastAsia="Times New Roman" w:hAnsi="Times New Roman" w:cs="Times New Roman"/>
          <w:color w:val="231F20"/>
          <w:sz w:val="28"/>
          <w:szCs w:val="28"/>
        </w:rPr>
        <w:t xml:space="preserve">стати </w:t>
      </w:r>
      <w:r w:rsidRPr="00F81F12">
        <w:rPr>
          <w:rFonts w:ascii="Times New Roman" w:eastAsia="Times New Roman" w:hAnsi="Times New Roman" w:cs="Times New Roman"/>
          <w:color w:val="231F20"/>
          <w:spacing w:val="-2"/>
          <w:sz w:val="28"/>
          <w:szCs w:val="28"/>
        </w:rPr>
        <w:t>досконалішим”.</w:t>
      </w:r>
    </w:p>
    <w:p w:rsidR="007A4B36" w:rsidRPr="00F81F12" w:rsidRDefault="00F81F12" w:rsidP="00F81F12">
      <w:pPr>
        <w:spacing w:after="0" w:line="360" w:lineRule="auto"/>
        <w:ind w:firstLine="709"/>
        <w:jc w:val="both"/>
        <w:rPr>
          <w:rFonts w:ascii="Times New Roman" w:eastAsia="Times New Roman" w:hAnsi="Times New Roman" w:cs="Times New Roman"/>
          <w:color w:val="231F20"/>
          <w:sz w:val="28"/>
          <w:szCs w:val="28"/>
        </w:rPr>
      </w:pPr>
      <w:r w:rsidRPr="00F81F12">
        <w:rPr>
          <w:rFonts w:ascii="Times New Roman" w:eastAsia="Times New Roman" w:hAnsi="Times New Roman" w:cs="Times New Roman"/>
          <w:color w:val="231F20"/>
          <w:sz w:val="28"/>
          <w:szCs w:val="28"/>
        </w:rPr>
        <w:t>У</w:t>
      </w:r>
      <w:r w:rsidRPr="00F81F12">
        <w:rPr>
          <w:rFonts w:ascii="Times New Roman" w:eastAsia="Times New Roman" w:hAnsi="Times New Roman" w:cs="Times New Roman"/>
          <w:color w:val="231F20"/>
          <w:spacing w:val="-3"/>
          <w:sz w:val="28"/>
          <w:szCs w:val="28"/>
        </w:rPr>
        <w:t xml:space="preserve"> </w:t>
      </w:r>
      <w:r w:rsidRPr="00F81F12">
        <w:rPr>
          <w:rFonts w:ascii="Times New Roman" w:eastAsia="Times New Roman" w:hAnsi="Times New Roman" w:cs="Times New Roman"/>
          <w:color w:val="231F20"/>
          <w:sz w:val="28"/>
          <w:szCs w:val="28"/>
        </w:rPr>
        <w:t>вітчизняній</w:t>
      </w:r>
      <w:r w:rsidRPr="00F81F12">
        <w:rPr>
          <w:rFonts w:ascii="Times New Roman" w:eastAsia="Times New Roman" w:hAnsi="Times New Roman" w:cs="Times New Roman"/>
          <w:color w:val="231F20"/>
          <w:spacing w:val="-3"/>
          <w:sz w:val="28"/>
          <w:szCs w:val="28"/>
        </w:rPr>
        <w:t xml:space="preserve"> </w:t>
      </w:r>
      <w:r w:rsidRPr="00F81F12">
        <w:rPr>
          <w:rFonts w:ascii="Times New Roman" w:eastAsia="Times New Roman" w:hAnsi="Times New Roman" w:cs="Times New Roman"/>
          <w:color w:val="231F20"/>
          <w:sz w:val="28"/>
          <w:szCs w:val="28"/>
        </w:rPr>
        <w:t>і</w:t>
      </w:r>
      <w:r w:rsidRPr="00F81F12">
        <w:rPr>
          <w:rFonts w:ascii="Times New Roman" w:eastAsia="Times New Roman" w:hAnsi="Times New Roman" w:cs="Times New Roman"/>
          <w:color w:val="231F20"/>
          <w:spacing w:val="-3"/>
          <w:sz w:val="28"/>
          <w:szCs w:val="28"/>
        </w:rPr>
        <w:t xml:space="preserve"> </w:t>
      </w:r>
      <w:r w:rsidRPr="00F81F12">
        <w:rPr>
          <w:rFonts w:ascii="Times New Roman" w:eastAsia="Times New Roman" w:hAnsi="Times New Roman" w:cs="Times New Roman"/>
          <w:color w:val="231F20"/>
          <w:sz w:val="28"/>
          <w:szCs w:val="28"/>
        </w:rPr>
        <w:t>зарубіжній</w:t>
      </w:r>
      <w:r w:rsidRPr="00F81F12">
        <w:rPr>
          <w:rFonts w:ascii="Times New Roman" w:eastAsia="Times New Roman" w:hAnsi="Times New Roman" w:cs="Times New Roman"/>
          <w:color w:val="231F20"/>
          <w:spacing w:val="-3"/>
          <w:sz w:val="28"/>
          <w:szCs w:val="28"/>
        </w:rPr>
        <w:t xml:space="preserve"> </w:t>
      </w:r>
      <w:r w:rsidRPr="00F81F12">
        <w:rPr>
          <w:rFonts w:ascii="Times New Roman" w:eastAsia="Times New Roman" w:hAnsi="Times New Roman" w:cs="Times New Roman"/>
          <w:color w:val="231F20"/>
          <w:sz w:val="28"/>
          <w:szCs w:val="28"/>
        </w:rPr>
        <w:t>літературі</w:t>
      </w:r>
      <w:r w:rsidRPr="00F81F12">
        <w:rPr>
          <w:rFonts w:ascii="Times New Roman" w:eastAsia="Times New Roman" w:hAnsi="Times New Roman" w:cs="Times New Roman"/>
          <w:color w:val="231F20"/>
          <w:spacing w:val="-3"/>
          <w:sz w:val="28"/>
          <w:szCs w:val="28"/>
        </w:rPr>
        <w:t xml:space="preserve"> </w:t>
      </w:r>
      <w:r w:rsidRPr="00F81F12">
        <w:rPr>
          <w:rFonts w:ascii="Times New Roman" w:eastAsia="Times New Roman" w:hAnsi="Times New Roman" w:cs="Times New Roman"/>
          <w:color w:val="231F20"/>
          <w:sz w:val="28"/>
          <w:szCs w:val="28"/>
        </w:rPr>
        <w:t>знаходимо</w:t>
      </w:r>
      <w:r w:rsidRPr="00F81F12">
        <w:rPr>
          <w:rFonts w:ascii="Times New Roman" w:eastAsia="Times New Roman" w:hAnsi="Times New Roman" w:cs="Times New Roman"/>
          <w:color w:val="231F20"/>
          <w:spacing w:val="-3"/>
          <w:sz w:val="28"/>
          <w:szCs w:val="28"/>
        </w:rPr>
        <w:t xml:space="preserve"> </w:t>
      </w:r>
      <w:r w:rsidRPr="00F81F12">
        <w:rPr>
          <w:rFonts w:ascii="Times New Roman" w:eastAsia="Times New Roman" w:hAnsi="Times New Roman" w:cs="Times New Roman"/>
          <w:color w:val="231F20"/>
          <w:sz w:val="28"/>
          <w:szCs w:val="28"/>
        </w:rPr>
        <w:t>досить</w:t>
      </w:r>
      <w:r w:rsidRPr="00F81F12">
        <w:rPr>
          <w:rFonts w:ascii="Times New Roman" w:eastAsia="Times New Roman" w:hAnsi="Times New Roman" w:cs="Times New Roman"/>
          <w:color w:val="231F20"/>
          <w:spacing w:val="-3"/>
          <w:sz w:val="28"/>
          <w:szCs w:val="28"/>
        </w:rPr>
        <w:t xml:space="preserve"> </w:t>
      </w:r>
      <w:r w:rsidRPr="00F81F12">
        <w:rPr>
          <w:rFonts w:ascii="Times New Roman" w:eastAsia="Times New Roman" w:hAnsi="Times New Roman" w:cs="Times New Roman"/>
          <w:color w:val="231F20"/>
          <w:sz w:val="28"/>
          <w:szCs w:val="28"/>
        </w:rPr>
        <w:t>різні</w:t>
      </w:r>
      <w:r w:rsidRPr="00F81F12">
        <w:rPr>
          <w:rFonts w:ascii="Times New Roman" w:eastAsia="Times New Roman" w:hAnsi="Times New Roman" w:cs="Times New Roman"/>
          <w:color w:val="231F20"/>
          <w:spacing w:val="-3"/>
          <w:sz w:val="28"/>
          <w:szCs w:val="28"/>
        </w:rPr>
        <w:t xml:space="preserve"> </w:t>
      </w:r>
      <w:r w:rsidRPr="00F81F12">
        <w:rPr>
          <w:rFonts w:ascii="Times New Roman" w:eastAsia="Times New Roman" w:hAnsi="Times New Roman" w:cs="Times New Roman"/>
          <w:color w:val="231F20"/>
          <w:sz w:val="28"/>
          <w:szCs w:val="28"/>
        </w:rPr>
        <w:t xml:space="preserve">визначення поняття “влада”. Зокрема, М. Вебер започаткував так званий </w:t>
      </w:r>
      <w:proofErr w:type="spellStart"/>
      <w:r w:rsidRPr="00F81F12">
        <w:rPr>
          <w:rFonts w:ascii="Times New Roman" w:eastAsia="Times New Roman" w:hAnsi="Times New Roman" w:cs="Times New Roman"/>
          <w:color w:val="231F20"/>
          <w:sz w:val="28"/>
          <w:szCs w:val="28"/>
        </w:rPr>
        <w:t>позитивістсько</w:t>
      </w:r>
      <w:proofErr w:type="spellEnd"/>
      <w:r w:rsidRPr="00F81F12">
        <w:rPr>
          <w:rFonts w:ascii="Times New Roman" w:eastAsia="Times New Roman" w:hAnsi="Times New Roman" w:cs="Times New Roman"/>
          <w:color w:val="231F20"/>
          <w:sz w:val="28"/>
          <w:szCs w:val="28"/>
        </w:rPr>
        <w:t>-соціологічний підхід до визначення влади. Згідно з його твердженням в основу влади покладено визнання певної асиметричності відносин між суб’єктами, що й уможливлює вплив одного суб’єкта на іншого.</w:t>
      </w:r>
    </w:p>
    <w:p w:rsidR="00F81F12" w:rsidRPr="00F81F12" w:rsidRDefault="00F81F12" w:rsidP="00F81F1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color w:val="231F20"/>
          <w:sz w:val="28"/>
          <w:szCs w:val="28"/>
        </w:rPr>
        <w:t>Відомий західний політолог Б. Рассел визначав владу як спро</w:t>
      </w:r>
      <w:r w:rsidRPr="00F81F12">
        <w:rPr>
          <w:rFonts w:ascii="Times New Roman" w:eastAsia="Times New Roman" w:hAnsi="Times New Roman" w:cs="Times New Roman"/>
          <w:color w:val="231F20"/>
          <w:spacing w:val="-2"/>
          <w:sz w:val="28"/>
          <w:szCs w:val="28"/>
        </w:rPr>
        <w:t>можність</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pacing w:val="-2"/>
          <w:sz w:val="28"/>
          <w:szCs w:val="28"/>
        </w:rPr>
        <w:lastRenderedPageBreak/>
        <w:t>змінювати</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pacing w:val="-2"/>
          <w:sz w:val="28"/>
          <w:szCs w:val="28"/>
        </w:rPr>
        <w:t>стосунки</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pacing w:val="-2"/>
          <w:sz w:val="28"/>
          <w:szCs w:val="28"/>
        </w:rPr>
        <w:t>між</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pacing w:val="-2"/>
          <w:sz w:val="28"/>
          <w:szCs w:val="28"/>
        </w:rPr>
        <w:t>людьми,</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pacing w:val="-2"/>
          <w:sz w:val="28"/>
          <w:szCs w:val="28"/>
        </w:rPr>
        <w:t>а</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pacing w:val="-2"/>
          <w:sz w:val="28"/>
          <w:szCs w:val="28"/>
        </w:rPr>
        <w:t>концентрованим</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pacing w:val="-2"/>
          <w:sz w:val="28"/>
          <w:szCs w:val="28"/>
        </w:rPr>
        <w:t xml:space="preserve">виявом </w:t>
      </w:r>
      <w:r w:rsidRPr="00F81F12">
        <w:rPr>
          <w:rFonts w:ascii="Times New Roman" w:eastAsia="Times New Roman" w:hAnsi="Times New Roman" w:cs="Times New Roman"/>
          <w:color w:val="231F20"/>
          <w:sz w:val="28"/>
          <w:szCs w:val="28"/>
        </w:rPr>
        <w:t>влади називав відносини владарювання – підкорення.</w:t>
      </w:r>
    </w:p>
    <w:p w:rsidR="00F81F12" w:rsidRPr="00F81F12" w:rsidRDefault="00F81F12" w:rsidP="00F81F1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color w:val="231F20"/>
          <w:sz w:val="28"/>
          <w:szCs w:val="28"/>
        </w:rPr>
        <w:t>У</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вітчизняній</w:t>
      </w:r>
      <w:r w:rsidRPr="00F81F12">
        <w:rPr>
          <w:rFonts w:ascii="Times New Roman" w:eastAsia="Times New Roman" w:hAnsi="Times New Roman" w:cs="Times New Roman"/>
          <w:color w:val="231F20"/>
          <w:spacing w:val="-6"/>
          <w:sz w:val="28"/>
          <w:szCs w:val="28"/>
        </w:rPr>
        <w:t xml:space="preserve"> </w:t>
      </w:r>
      <w:r w:rsidRPr="00F81F12">
        <w:rPr>
          <w:rFonts w:ascii="Times New Roman" w:eastAsia="Times New Roman" w:hAnsi="Times New Roman" w:cs="Times New Roman"/>
          <w:color w:val="231F20"/>
          <w:sz w:val="28"/>
          <w:szCs w:val="28"/>
        </w:rPr>
        <w:t>літературі</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владу</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трактують</w:t>
      </w:r>
      <w:r w:rsidRPr="00F81F12">
        <w:rPr>
          <w:rFonts w:ascii="Times New Roman" w:eastAsia="Times New Roman" w:hAnsi="Times New Roman" w:cs="Times New Roman"/>
          <w:color w:val="231F20"/>
          <w:spacing w:val="-6"/>
          <w:sz w:val="28"/>
          <w:szCs w:val="28"/>
        </w:rPr>
        <w:t xml:space="preserve"> </w:t>
      </w:r>
      <w:r w:rsidRPr="00F81F12">
        <w:rPr>
          <w:rFonts w:ascii="Times New Roman" w:eastAsia="Times New Roman" w:hAnsi="Times New Roman" w:cs="Times New Roman"/>
          <w:color w:val="231F20"/>
          <w:sz w:val="28"/>
          <w:szCs w:val="28"/>
        </w:rPr>
        <w:t>таким</w:t>
      </w:r>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color w:val="231F20"/>
          <w:spacing w:val="-2"/>
          <w:sz w:val="28"/>
          <w:szCs w:val="28"/>
        </w:rPr>
        <w:t>чином:</w:t>
      </w:r>
    </w:p>
    <w:p w:rsidR="00F81F12" w:rsidRPr="00F81F12" w:rsidRDefault="00F81F12" w:rsidP="00F81F1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color w:val="231F20"/>
          <w:sz w:val="28"/>
          <w:szCs w:val="28"/>
        </w:rPr>
        <w:t>а)</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відносини</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командування</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та</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підпорядкування</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у</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суспільній</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групі, державі, суспільстві;</w:t>
      </w:r>
    </w:p>
    <w:p w:rsidR="00F81F12" w:rsidRPr="00F81F12" w:rsidRDefault="00F81F12" w:rsidP="00F81F1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color w:val="231F20"/>
          <w:sz w:val="28"/>
          <w:szCs w:val="28"/>
        </w:rPr>
        <w:t>б)</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z w:val="28"/>
          <w:szCs w:val="28"/>
        </w:rPr>
        <w:t>вольовий</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z w:val="28"/>
          <w:szCs w:val="28"/>
        </w:rPr>
        <w:t>елемент,</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z w:val="28"/>
          <w:szCs w:val="28"/>
        </w:rPr>
        <w:t>що</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z w:val="28"/>
          <w:szCs w:val="28"/>
        </w:rPr>
        <w:t>виражається</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z w:val="28"/>
          <w:szCs w:val="28"/>
        </w:rPr>
        <w:t>у</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z w:val="28"/>
          <w:szCs w:val="28"/>
        </w:rPr>
        <w:t>здатності</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z w:val="28"/>
          <w:szCs w:val="28"/>
        </w:rPr>
        <w:t>одних</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z w:val="28"/>
          <w:szCs w:val="28"/>
        </w:rPr>
        <w:t>нав’язувати</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свою</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волю</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іншим</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за</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допомогою</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різних</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важелів</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примусу,</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переконання, підпорядкування;</w:t>
      </w:r>
    </w:p>
    <w:p w:rsidR="00F81F12" w:rsidRPr="00F81F12" w:rsidRDefault="00F81F12" w:rsidP="00F81F1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color w:val="231F20"/>
          <w:sz w:val="28"/>
          <w:szCs w:val="28"/>
        </w:rPr>
        <w:t>в)</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інститут,</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тобто</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відповідно</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організована</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установа,</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здатна</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забезпечувати певну єдність дій, усталений суспільний порядок.</w:t>
      </w:r>
    </w:p>
    <w:p w:rsidR="00F81F12" w:rsidRPr="00F81F12" w:rsidRDefault="00F81F12" w:rsidP="00F81F1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color w:val="231F20"/>
          <w:sz w:val="28"/>
          <w:szCs w:val="28"/>
        </w:rPr>
        <w:t>Влада – це організована сила, яка забезпечує здатність, право і можливість</w:t>
      </w:r>
      <w:r w:rsidRPr="00F81F12">
        <w:rPr>
          <w:rFonts w:ascii="Times New Roman" w:eastAsia="Times New Roman" w:hAnsi="Times New Roman" w:cs="Times New Roman"/>
          <w:color w:val="231F20"/>
          <w:spacing w:val="-12"/>
          <w:sz w:val="28"/>
          <w:szCs w:val="28"/>
        </w:rPr>
        <w:t xml:space="preserve"> </w:t>
      </w:r>
      <w:r w:rsidRPr="00F81F12">
        <w:rPr>
          <w:rFonts w:ascii="Times New Roman" w:eastAsia="Times New Roman" w:hAnsi="Times New Roman" w:cs="Times New Roman"/>
          <w:color w:val="231F20"/>
          <w:sz w:val="28"/>
          <w:szCs w:val="28"/>
        </w:rPr>
        <w:t>певних</w:t>
      </w:r>
      <w:r w:rsidRPr="00F81F12">
        <w:rPr>
          <w:rFonts w:ascii="Times New Roman" w:eastAsia="Times New Roman" w:hAnsi="Times New Roman" w:cs="Times New Roman"/>
          <w:color w:val="231F20"/>
          <w:spacing w:val="-10"/>
          <w:sz w:val="28"/>
          <w:szCs w:val="28"/>
        </w:rPr>
        <w:t xml:space="preserve"> </w:t>
      </w:r>
      <w:r w:rsidRPr="00F81F12">
        <w:rPr>
          <w:rFonts w:ascii="Times New Roman" w:eastAsia="Times New Roman" w:hAnsi="Times New Roman" w:cs="Times New Roman"/>
          <w:color w:val="231F20"/>
          <w:sz w:val="28"/>
          <w:szCs w:val="28"/>
        </w:rPr>
        <w:t>соціальних</w:t>
      </w:r>
      <w:r w:rsidRPr="00F81F12">
        <w:rPr>
          <w:rFonts w:ascii="Times New Roman" w:eastAsia="Times New Roman" w:hAnsi="Times New Roman" w:cs="Times New Roman"/>
          <w:color w:val="231F20"/>
          <w:spacing w:val="-10"/>
          <w:sz w:val="28"/>
          <w:szCs w:val="28"/>
        </w:rPr>
        <w:t xml:space="preserve"> </w:t>
      </w:r>
      <w:r w:rsidRPr="00F81F12">
        <w:rPr>
          <w:rFonts w:ascii="Times New Roman" w:eastAsia="Times New Roman" w:hAnsi="Times New Roman" w:cs="Times New Roman"/>
          <w:color w:val="231F20"/>
          <w:sz w:val="28"/>
          <w:szCs w:val="28"/>
        </w:rPr>
        <w:t>спільнот</w:t>
      </w:r>
      <w:r w:rsidRPr="00F81F12">
        <w:rPr>
          <w:rFonts w:ascii="Times New Roman" w:eastAsia="Times New Roman" w:hAnsi="Times New Roman" w:cs="Times New Roman"/>
          <w:color w:val="231F20"/>
          <w:spacing w:val="-10"/>
          <w:sz w:val="28"/>
          <w:szCs w:val="28"/>
        </w:rPr>
        <w:t xml:space="preserve"> </w:t>
      </w:r>
      <w:r w:rsidRPr="00F81F12">
        <w:rPr>
          <w:rFonts w:ascii="Times New Roman" w:eastAsia="Times New Roman" w:hAnsi="Times New Roman" w:cs="Times New Roman"/>
          <w:color w:val="231F20"/>
          <w:sz w:val="28"/>
          <w:szCs w:val="28"/>
        </w:rPr>
        <w:t>підпорядковувати</w:t>
      </w:r>
      <w:r w:rsidRPr="00F81F12">
        <w:rPr>
          <w:rFonts w:ascii="Times New Roman" w:eastAsia="Times New Roman" w:hAnsi="Times New Roman" w:cs="Times New Roman"/>
          <w:color w:val="231F20"/>
          <w:spacing w:val="-10"/>
          <w:sz w:val="28"/>
          <w:szCs w:val="28"/>
        </w:rPr>
        <w:t xml:space="preserve"> </w:t>
      </w:r>
      <w:r w:rsidRPr="00F81F12">
        <w:rPr>
          <w:rFonts w:ascii="Times New Roman" w:eastAsia="Times New Roman" w:hAnsi="Times New Roman" w:cs="Times New Roman"/>
          <w:color w:val="231F20"/>
          <w:sz w:val="28"/>
          <w:szCs w:val="28"/>
        </w:rPr>
        <w:t>своїй</w:t>
      </w:r>
      <w:r w:rsidRPr="00F81F12">
        <w:rPr>
          <w:rFonts w:ascii="Times New Roman" w:eastAsia="Times New Roman" w:hAnsi="Times New Roman" w:cs="Times New Roman"/>
          <w:color w:val="231F20"/>
          <w:spacing w:val="-10"/>
          <w:sz w:val="28"/>
          <w:szCs w:val="28"/>
        </w:rPr>
        <w:t xml:space="preserve"> </w:t>
      </w:r>
      <w:r w:rsidRPr="00F81F12">
        <w:rPr>
          <w:rFonts w:ascii="Times New Roman" w:eastAsia="Times New Roman" w:hAnsi="Times New Roman" w:cs="Times New Roman"/>
          <w:color w:val="231F20"/>
          <w:sz w:val="28"/>
          <w:szCs w:val="28"/>
        </w:rPr>
        <w:t>волі підвладних,</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z w:val="28"/>
          <w:szCs w:val="28"/>
        </w:rPr>
        <w:t>примушувати</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z w:val="28"/>
          <w:szCs w:val="28"/>
        </w:rPr>
        <w:t>їх</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z w:val="28"/>
          <w:szCs w:val="28"/>
        </w:rPr>
        <w:t>до</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z w:val="28"/>
          <w:szCs w:val="28"/>
        </w:rPr>
        <w:t>певних</w:t>
      </w:r>
      <w:r w:rsidRPr="00F81F12">
        <w:rPr>
          <w:rFonts w:ascii="Times New Roman" w:eastAsia="Times New Roman" w:hAnsi="Times New Roman" w:cs="Times New Roman"/>
          <w:color w:val="231F20"/>
          <w:spacing w:val="-10"/>
          <w:sz w:val="28"/>
          <w:szCs w:val="28"/>
        </w:rPr>
        <w:t xml:space="preserve"> </w:t>
      </w:r>
      <w:r w:rsidRPr="00F81F12">
        <w:rPr>
          <w:rFonts w:ascii="Times New Roman" w:eastAsia="Times New Roman" w:hAnsi="Times New Roman" w:cs="Times New Roman"/>
          <w:color w:val="231F20"/>
          <w:sz w:val="28"/>
          <w:szCs w:val="28"/>
        </w:rPr>
        <w:t>дій,</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z w:val="28"/>
          <w:szCs w:val="28"/>
        </w:rPr>
        <w:t>розпоряджатися</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z w:val="28"/>
          <w:szCs w:val="28"/>
        </w:rPr>
        <w:t>поведінкою і навіть самим життям людей.</w:t>
      </w:r>
    </w:p>
    <w:p w:rsidR="00F81F12" w:rsidRPr="00F81F12" w:rsidRDefault="00F81F12" w:rsidP="00F81F1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color w:val="231F20"/>
          <w:sz w:val="28"/>
          <w:szCs w:val="28"/>
        </w:rPr>
        <w:t>Досить повний аналіз категорії “влада” наведений у книзі польського</w:t>
      </w:r>
      <w:r w:rsidRPr="00F81F12">
        <w:rPr>
          <w:rFonts w:ascii="Times New Roman" w:eastAsia="Times New Roman" w:hAnsi="Times New Roman" w:cs="Times New Roman"/>
          <w:color w:val="231F20"/>
          <w:spacing w:val="-2"/>
          <w:sz w:val="28"/>
          <w:szCs w:val="28"/>
        </w:rPr>
        <w:t xml:space="preserve"> </w:t>
      </w:r>
      <w:r w:rsidRPr="00F81F12">
        <w:rPr>
          <w:rFonts w:ascii="Times New Roman" w:eastAsia="Times New Roman" w:hAnsi="Times New Roman" w:cs="Times New Roman"/>
          <w:color w:val="231F20"/>
          <w:sz w:val="28"/>
          <w:szCs w:val="28"/>
        </w:rPr>
        <w:t>політолога</w:t>
      </w:r>
      <w:r w:rsidRPr="00F81F12">
        <w:rPr>
          <w:rFonts w:ascii="Times New Roman" w:eastAsia="Times New Roman" w:hAnsi="Times New Roman" w:cs="Times New Roman"/>
          <w:color w:val="231F20"/>
          <w:spacing w:val="-3"/>
          <w:sz w:val="28"/>
          <w:szCs w:val="28"/>
        </w:rPr>
        <w:t xml:space="preserve"> </w:t>
      </w:r>
      <w:r w:rsidRPr="00F81F12">
        <w:rPr>
          <w:rFonts w:ascii="Times New Roman" w:eastAsia="Times New Roman" w:hAnsi="Times New Roman" w:cs="Times New Roman"/>
          <w:color w:val="231F20"/>
          <w:sz w:val="28"/>
          <w:szCs w:val="28"/>
        </w:rPr>
        <w:t>та</w:t>
      </w:r>
      <w:r w:rsidRPr="00F81F12">
        <w:rPr>
          <w:rFonts w:ascii="Times New Roman" w:eastAsia="Times New Roman" w:hAnsi="Times New Roman" w:cs="Times New Roman"/>
          <w:color w:val="231F20"/>
          <w:spacing w:val="-2"/>
          <w:sz w:val="28"/>
          <w:szCs w:val="28"/>
        </w:rPr>
        <w:t xml:space="preserve"> </w:t>
      </w:r>
      <w:r w:rsidRPr="00F81F12">
        <w:rPr>
          <w:rFonts w:ascii="Times New Roman" w:eastAsia="Times New Roman" w:hAnsi="Times New Roman" w:cs="Times New Roman"/>
          <w:color w:val="231F20"/>
          <w:sz w:val="28"/>
          <w:szCs w:val="28"/>
        </w:rPr>
        <w:t>соціолога</w:t>
      </w:r>
      <w:r w:rsidRPr="00F81F12">
        <w:rPr>
          <w:rFonts w:ascii="Times New Roman" w:eastAsia="Times New Roman" w:hAnsi="Times New Roman" w:cs="Times New Roman"/>
          <w:color w:val="231F20"/>
          <w:spacing w:val="-3"/>
          <w:sz w:val="28"/>
          <w:szCs w:val="28"/>
        </w:rPr>
        <w:t xml:space="preserve"> </w:t>
      </w:r>
      <w:r w:rsidRPr="00F81F12">
        <w:rPr>
          <w:rFonts w:ascii="Times New Roman" w:eastAsia="Times New Roman" w:hAnsi="Times New Roman" w:cs="Times New Roman"/>
          <w:color w:val="231F20"/>
          <w:sz w:val="28"/>
          <w:szCs w:val="28"/>
        </w:rPr>
        <w:t>Є.</w:t>
      </w:r>
      <w:r w:rsidRPr="00F81F12">
        <w:rPr>
          <w:rFonts w:ascii="Times New Roman" w:eastAsia="Times New Roman" w:hAnsi="Times New Roman" w:cs="Times New Roman"/>
          <w:color w:val="231F20"/>
          <w:spacing w:val="-2"/>
          <w:sz w:val="28"/>
          <w:szCs w:val="28"/>
        </w:rPr>
        <w:t xml:space="preserve"> </w:t>
      </w:r>
      <w:proofErr w:type="spellStart"/>
      <w:r w:rsidRPr="00F81F12">
        <w:rPr>
          <w:rFonts w:ascii="Times New Roman" w:eastAsia="Times New Roman" w:hAnsi="Times New Roman" w:cs="Times New Roman"/>
          <w:color w:val="231F20"/>
          <w:sz w:val="28"/>
          <w:szCs w:val="28"/>
        </w:rPr>
        <w:t>Вятра</w:t>
      </w:r>
      <w:proofErr w:type="spellEnd"/>
      <w:r w:rsidRPr="00F81F12">
        <w:rPr>
          <w:rFonts w:ascii="Times New Roman" w:eastAsia="Times New Roman" w:hAnsi="Times New Roman" w:cs="Times New Roman"/>
          <w:color w:val="231F20"/>
          <w:spacing w:val="-3"/>
          <w:sz w:val="28"/>
          <w:szCs w:val="28"/>
        </w:rPr>
        <w:t xml:space="preserve"> </w:t>
      </w:r>
      <w:r w:rsidRPr="00F81F12">
        <w:rPr>
          <w:rFonts w:ascii="Times New Roman" w:eastAsia="Times New Roman" w:hAnsi="Times New Roman" w:cs="Times New Roman"/>
          <w:color w:val="231F20"/>
          <w:sz w:val="28"/>
          <w:szCs w:val="28"/>
        </w:rPr>
        <w:t>“Соціологія</w:t>
      </w:r>
      <w:r w:rsidRPr="00F81F12">
        <w:rPr>
          <w:rFonts w:ascii="Times New Roman" w:eastAsia="Times New Roman" w:hAnsi="Times New Roman" w:cs="Times New Roman"/>
          <w:color w:val="231F20"/>
          <w:spacing w:val="-2"/>
          <w:sz w:val="28"/>
          <w:szCs w:val="28"/>
        </w:rPr>
        <w:t xml:space="preserve"> </w:t>
      </w:r>
      <w:r w:rsidRPr="00F81F12">
        <w:rPr>
          <w:rFonts w:ascii="Times New Roman" w:eastAsia="Times New Roman" w:hAnsi="Times New Roman" w:cs="Times New Roman"/>
          <w:color w:val="231F20"/>
          <w:sz w:val="28"/>
          <w:szCs w:val="28"/>
        </w:rPr>
        <w:t>політичних</w:t>
      </w:r>
      <w:r w:rsidRPr="00F81F12">
        <w:rPr>
          <w:rFonts w:ascii="Times New Roman" w:eastAsia="Times New Roman" w:hAnsi="Times New Roman" w:cs="Times New Roman"/>
          <w:color w:val="231F20"/>
          <w:spacing w:val="-3"/>
          <w:sz w:val="28"/>
          <w:szCs w:val="28"/>
        </w:rPr>
        <w:t xml:space="preserve"> </w:t>
      </w:r>
      <w:r w:rsidRPr="00F81F12">
        <w:rPr>
          <w:rFonts w:ascii="Times New Roman" w:eastAsia="Times New Roman" w:hAnsi="Times New Roman" w:cs="Times New Roman"/>
          <w:color w:val="231F20"/>
          <w:sz w:val="28"/>
          <w:szCs w:val="28"/>
        </w:rPr>
        <w:t>від</w:t>
      </w:r>
      <w:r w:rsidRPr="00F81F12">
        <w:rPr>
          <w:rFonts w:ascii="Times New Roman" w:eastAsia="Times New Roman" w:hAnsi="Times New Roman" w:cs="Times New Roman"/>
          <w:color w:val="231F20"/>
          <w:spacing w:val="-2"/>
          <w:sz w:val="28"/>
          <w:szCs w:val="28"/>
        </w:rPr>
        <w:t>носин”,</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pacing w:val="-2"/>
          <w:sz w:val="28"/>
          <w:szCs w:val="28"/>
        </w:rPr>
        <w:t>автор</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pacing w:val="-2"/>
          <w:sz w:val="28"/>
          <w:szCs w:val="28"/>
        </w:rPr>
        <w:t>розглядає</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pacing w:val="-2"/>
          <w:sz w:val="28"/>
          <w:szCs w:val="28"/>
        </w:rPr>
        <w:t>владу</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pacing w:val="-2"/>
          <w:sz w:val="28"/>
          <w:szCs w:val="28"/>
        </w:rPr>
        <w:t>як</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pacing w:val="-2"/>
          <w:sz w:val="28"/>
          <w:szCs w:val="28"/>
        </w:rPr>
        <w:t>соціологічне</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pacing w:val="-2"/>
          <w:sz w:val="28"/>
          <w:szCs w:val="28"/>
        </w:rPr>
        <w:t>та</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pacing w:val="-2"/>
          <w:sz w:val="28"/>
          <w:szCs w:val="28"/>
        </w:rPr>
        <w:t>психологічне</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pacing w:val="-2"/>
          <w:sz w:val="28"/>
          <w:szCs w:val="28"/>
        </w:rPr>
        <w:t xml:space="preserve">явище. </w:t>
      </w:r>
      <w:r w:rsidRPr="00F81F12">
        <w:rPr>
          <w:rFonts w:ascii="Times New Roman" w:eastAsia="Times New Roman" w:hAnsi="Times New Roman" w:cs="Times New Roman"/>
          <w:color w:val="231F20"/>
          <w:sz w:val="28"/>
          <w:szCs w:val="28"/>
        </w:rPr>
        <w:t xml:space="preserve">Так, Є. </w:t>
      </w:r>
      <w:proofErr w:type="spellStart"/>
      <w:r w:rsidRPr="00F81F12">
        <w:rPr>
          <w:rFonts w:ascii="Times New Roman" w:eastAsia="Times New Roman" w:hAnsi="Times New Roman" w:cs="Times New Roman"/>
          <w:color w:val="231F20"/>
          <w:sz w:val="28"/>
          <w:szCs w:val="28"/>
        </w:rPr>
        <w:t>Вятр</w:t>
      </w:r>
      <w:proofErr w:type="spellEnd"/>
      <w:r w:rsidRPr="00F81F12">
        <w:rPr>
          <w:rFonts w:ascii="Times New Roman" w:eastAsia="Times New Roman" w:hAnsi="Times New Roman" w:cs="Times New Roman"/>
          <w:color w:val="231F20"/>
          <w:sz w:val="28"/>
          <w:szCs w:val="28"/>
        </w:rPr>
        <w:t xml:space="preserve"> зазначає, що основною проблемою політики є проблема</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державної</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влади.</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Боротьба</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за</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завоювання</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і</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здійснення</w:t>
      </w:r>
      <w:r w:rsidRPr="00F81F12">
        <w:rPr>
          <w:rFonts w:ascii="Times New Roman" w:eastAsia="Times New Roman" w:hAnsi="Times New Roman" w:cs="Times New Roman"/>
          <w:color w:val="231F20"/>
          <w:spacing w:val="-6"/>
          <w:sz w:val="28"/>
          <w:szCs w:val="28"/>
        </w:rPr>
        <w:t xml:space="preserve"> </w:t>
      </w:r>
      <w:r w:rsidRPr="00F81F12">
        <w:rPr>
          <w:rFonts w:ascii="Times New Roman" w:eastAsia="Times New Roman" w:hAnsi="Times New Roman" w:cs="Times New Roman"/>
          <w:color w:val="231F20"/>
          <w:sz w:val="28"/>
          <w:szCs w:val="28"/>
        </w:rPr>
        <w:t>влади</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 головний зміст політики. Цей підхід відповідає прийнятим у вітчизняній</w:t>
      </w:r>
      <w:r w:rsidRPr="00F81F12">
        <w:rPr>
          <w:rFonts w:ascii="Times New Roman" w:eastAsia="Times New Roman" w:hAnsi="Times New Roman" w:cs="Times New Roman"/>
          <w:color w:val="231F20"/>
          <w:spacing w:val="29"/>
          <w:sz w:val="28"/>
          <w:szCs w:val="28"/>
        </w:rPr>
        <w:t xml:space="preserve"> </w:t>
      </w:r>
      <w:r w:rsidRPr="00F81F12">
        <w:rPr>
          <w:rFonts w:ascii="Times New Roman" w:eastAsia="Times New Roman" w:hAnsi="Times New Roman" w:cs="Times New Roman"/>
          <w:color w:val="231F20"/>
          <w:sz w:val="28"/>
          <w:szCs w:val="28"/>
        </w:rPr>
        <w:t>політичній</w:t>
      </w:r>
      <w:r w:rsidRPr="00F81F12">
        <w:rPr>
          <w:rFonts w:ascii="Times New Roman" w:eastAsia="Times New Roman" w:hAnsi="Times New Roman" w:cs="Times New Roman"/>
          <w:color w:val="231F20"/>
          <w:spacing w:val="28"/>
          <w:sz w:val="28"/>
          <w:szCs w:val="28"/>
        </w:rPr>
        <w:t xml:space="preserve"> </w:t>
      </w:r>
      <w:r w:rsidRPr="00F81F12">
        <w:rPr>
          <w:rFonts w:ascii="Times New Roman" w:eastAsia="Times New Roman" w:hAnsi="Times New Roman" w:cs="Times New Roman"/>
          <w:color w:val="231F20"/>
          <w:sz w:val="28"/>
          <w:szCs w:val="28"/>
        </w:rPr>
        <w:t>психології</w:t>
      </w:r>
      <w:r w:rsidRPr="00F81F12">
        <w:rPr>
          <w:rFonts w:ascii="Times New Roman" w:eastAsia="Times New Roman" w:hAnsi="Times New Roman" w:cs="Times New Roman"/>
          <w:color w:val="231F20"/>
          <w:spacing w:val="28"/>
          <w:sz w:val="28"/>
          <w:szCs w:val="28"/>
        </w:rPr>
        <w:t xml:space="preserve"> </w:t>
      </w:r>
      <w:r w:rsidRPr="00F81F12">
        <w:rPr>
          <w:rFonts w:ascii="Times New Roman" w:eastAsia="Times New Roman" w:hAnsi="Times New Roman" w:cs="Times New Roman"/>
          <w:color w:val="231F20"/>
          <w:sz w:val="28"/>
          <w:szCs w:val="28"/>
        </w:rPr>
        <w:t>визначенням,</w:t>
      </w:r>
      <w:r w:rsidRPr="00F81F12">
        <w:rPr>
          <w:rFonts w:ascii="Times New Roman" w:eastAsia="Times New Roman" w:hAnsi="Times New Roman" w:cs="Times New Roman"/>
          <w:color w:val="231F20"/>
          <w:spacing w:val="28"/>
          <w:sz w:val="28"/>
          <w:szCs w:val="28"/>
        </w:rPr>
        <w:t xml:space="preserve"> </w:t>
      </w:r>
      <w:r w:rsidRPr="00F81F12">
        <w:rPr>
          <w:rFonts w:ascii="Times New Roman" w:eastAsia="Times New Roman" w:hAnsi="Times New Roman" w:cs="Times New Roman"/>
          <w:color w:val="231F20"/>
          <w:sz w:val="28"/>
          <w:szCs w:val="28"/>
        </w:rPr>
        <w:t>згідно</w:t>
      </w:r>
      <w:r w:rsidRPr="00F81F12">
        <w:rPr>
          <w:rFonts w:ascii="Times New Roman" w:eastAsia="Times New Roman" w:hAnsi="Times New Roman" w:cs="Times New Roman"/>
          <w:color w:val="231F20"/>
          <w:spacing w:val="28"/>
          <w:sz w:val="28"/>
          <w:szCs w:val="28"/>
        </w:rPr>
        <w:t xml:space="preserve"> </w:t>
      </w:r>
      <w:r w:rsidRPr="00F81F12">
        <w:rPr>
          <w:rFonts w:ascii="Times New Roman" w:eastAsia="Times New Roman" w:hAnsi="Times New Roman" w:cs="Times New Roman"/>
          <w:color w:val="231F20"/>
          <w:sz w:val="28"/>
          <w:szCs w:val="28"/>
        </w:rPr>
        <w:t>з</w:t>
      </w:r>
      <w:r w:rsidRPr="00F81F12">
        <w:rPr>
          <w:rFonts w:ascii="Times New Roman" w:eastAsia="Times New Roman" w:hAnsi="Times New Roman" w:cs="Times New Roman"/>
          <w:color w:val="231F20"/>
          <w:spacing w:val="28"/>
          <w:sz w:val="28"/>
          <w:szCs w:val="28"/>
        </w:rPr>
        <w:t xml:space="preserve"> </w:t>
      </w:r>
      <w:r w:rsidRPr="00F81F12">
        <w:rPr>
          <w:rFonts w:ascii="Times New Roman" w:eastAsia="Times New Roman" w:hAnsi="Times New Roman" w:cs="Times New Roman"/>
          <w:color w:val="231F20"/>
          <w:sz w:val="28"/>
          <w:szCs w:val="28"/>
        </w:rPr>
        <w:t>якими</w:t>
      </w:r>
      <w:r w:rsidRPr="00F81F12">
        <w:rPr>
          <w:rFonts w:ascii="Times New Roman" w:eastAsia="Times New Roman" w:hAnsi="Times New Roman" w:cs="Times New Roman"/>
          <w:color w:val="231F20"/>
          <w:spacing w:val="28"/>
          <w:sz w:val="28"/>
          <w:szCs w:val="28"/>
        </w:rPr>
        <w:t xml:space="preserve"> </w:t>
      </w:r>
      <w:r w:rsidRPr="00F81F12">
        <w:rPr>
          <w:rFonts w:ascii="Times New Roman" w:eastAsia="Times New Roman" w:hAnsi="Times New Roman" w:cs="Times New Roman"/>
          <w:color w:val="231F20"/>
          <w:sz w:val="28"/>
          <w:szCs w:val="28"/>
        </w:rPr>
        <w:t>політика характеризується</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z w:val="28"/>
          <w:szCs w:val="28"/>
        </w:rPr>
        <w:t>як</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z w:val="28"/>
          <w:szCs w:val="28"/>
        </w:rPr>
        <w:t>“захоплення,</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z w:val="28"/>
          <w:szCs w:val="28"/>
        </w:rPr>
        <w:t>збереження</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z w:val="28"/>
          <w:szCs w:val="28"/>
        </w:rPr>
        <w:t>і</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z w:val="28"/>
          <w:szCs w:val="28"/>
        </w:rPr>
        <w:t>використання</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pacing w:val="-2"/>
          <w:sz w:val="28"/>
          <w:szCs w:val="28"/>
        </w:rPr>
        <w:t>влади”.</w:t>
      </w:r>
    </w:p>
    <w:p w:rsidR="00F81F12" w:rsidRPr="00F81F12" w:rsidRDefault="00F81F12" w:rsidP="00F81F1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color w:val="231F20"/>
          <w:sz w:val="28"/>
          <w:szCs w:val="28"/>
        </w:rPr>
        <w:t xml:space="preserve">Дослідник Є. </w:t>
      </w:r>
      <w:proofErr w:type="spellStart"/>
      <w:r w:rsidRPr="00F81F12">
        <w:rPr>
          <w:rFonts w:ascii="Times New Roman" w:eastAsia="Times New Roman" w:hAnsi="Times New Roman" w:cs="Times New Roman"/>
          <w:color w:val="231F20"/>
          <w:sz w:val="28"/>
          <w:szCs w:val="28"/>
        </w:rPr>
        <w:t>Вятр</w:t>
      </w:r>
      <w:proofErr w:type="spellEnd"/>
      <w:r w:rsidRPr="00F81F12">
        <w:rPr>
          <w:rFonts w:ascii="Times New Roman" w:eastAsia="Times New Roman" w:hAnsi="Times New Roman" w:cs="Times New Roman"/>
          <w:color w:val="231F20"/>
          <w:sz w:val="28"/>
          <w:szCs w:val="28"/>
        </w:rPr>
        <w:t xml:space="preserve"> зазначає, що загальне визначення влади має включати в себе такі елементи:</w:t>
      </w:r>
    </w:p>
    <w:p w:rsidR="00F81F12" w:rsidRPr="00F81F12" w:rsidRDefault="00F81F12" w:rsidP="00F81F12">
      <w:pPr>
        <w:widowControl w:val="0"/>
        <w:numPr>
          <w:ilvl w:val="1"/>
          <w:numId w:val="1"/>
        </w:numPr>
        <w:tabs>
          <w:tab w:val="left" w:pos="732"/>
        </w:tabs>
        <w:autoSpaceDE w:val="0"/>
        <w:autoSpaceDN w:val="0"/>
        <w:spacing w:after="0" w:line="360" w:lineRule="auto"/>
        <w:ind w:left="0"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color w:val="231F20"/>
          <w:sz w:val="28"/>
          <w:szCs w:val="28"/>
        </w:rPr>
        <w:t>у</w:t>
      </w:r>
      <w:r w:rsidRPr="00F81F12">
        <w:rPr>
          <w:rFonts w:ascii="Times New Roman" w:eastAsia="Times New Roman" w:hAnsi="Times New Roman" w:cs="Times New Roman"/>
          <w:color w:val="231F20"/>
          <w:spacing w:val="-2"/>
          <w:sz w:val="28"/>
          <w:szCs w:val="28"/>
        </w:rPr>
        <w:t xml:space="preserve"> </w:t>
      </w:r>
      <w:r w:rsidRPr="00F81F12">
        <w:rPr>
          <w:rFonts w:ascii="Times New Roman" w:eastAsia="Times New Roman" w:hAnsi="Times New Roman" w:cs="Times New Roman"/>
          <w:color w:val="231F20"/>
          <w:sz w:val="28"/>
          <w:szCs w:val="28"/>
        </w:rPr>
        <w:t>відносинах</w:t>
      </w:r>
      <w:r w:rsidRPr="00F81F12">
        <w:rPr>
          <w:rFonts w:ascii="Times New Roman" w:eastAsia="Times New Roman" w:hAnsi="Times New Roman" w:cs="Times New Roman"/>
          <w:color w:val="231F20"/>
          <w:spacing w:val="-2"/>
          <w:sz w:val="28"/>
          <w:szCs w:val="28"/>
        </w:rPr>
        <w:t xml:space="preserve"> </w:t>
      </w:r>
      <w:r w:rsidRPr="00F81F12">
        <w:rPr>
          <w:rFonts w:ascii="Times New Roman" w:eastAsia="Times New Roman" w:hAnsi="Times New Roman" w:cs="Times New Roman"/>
          <w:color w:val="231F20"/>
          <w:sz w:val="28"/>
          <w:szCs w:val="28"/>
        </w:rPr>
        <w:t>влади</w:t>
      </w:r>
      <w:r w:rsidRPr="00F81F12">
        <w:rPr>
          <w:rFonts w:ascii="Times New Roman" w:eastAsia="Times New Roman" w:hAnsi="Times New Roman" w:cs="Times New Roman"/>
          <w:color w:val="231F20"/>
          <w:spacing w:val="-2"/>
          <w:sz w:val="28"/>
          <w:szCs w:val="28"/>
        </w:rPr>
        <w:t xml:space="preserve"> </w:t>
      </w:r>
      <w:r w:rsidRPr="00F81F12">
        <w:rPr>
          <w:rFonts w:ascii="Times New Roman" w:eastAsia="Times New Roman" w:hAnsi="Times New Roman" w:cs="Times New Roman"/>
          <w:color w:val="231F20"/>
          <w:sz w:val="28"/>
          <w:szCs w:val="28"/>
        </w:rPr>
        <w:t>має</w:t>
      </w:r>
      <w:r w:rsidRPr="00F81F12">
        <w:rPr>
          <w:rFonts w:ascii="Times New Roman" w:eastAsia="Times New Roman" w:hAnsi="Times New Roman" w:cs="Times New Roman"/>
          <w:color w:val="231F20"/>
          <w:spacing w:val="-2"/>
          <w:sz w:val="28"/>
          <w:szCs w:val="28"/>
        </w:rPr>
        <w:t xml:space="preserve"> </w:t>
      </w:r>
      <w:r w:rsidRPr="00F81F12">
        <w:rPr>
          <w:rFonts w:ascii="Times New Roman" w:eastAsia="Times New Roman" w:hAnsi="Times New Roman" w:cs="Times New Roman"/>
          <w:color w:val="231F20"/>
          <w:sz w:val="28"/>
          <w:szCs w:val="28"/>
        </w:rPr>
        <w:t>бути</w:t>
      </w:r>
      <w:r w:rsidRPr="00F81F12">
        <w:rPr>
          <w:rFonts w:ascii="Times New Roman" w:eastAsia="Times New Roman" w:hAnsi="Times New Roman" w:cs="Times New Roman"/>
          <w:color w:val="231F20"/>
          <w:spacing w:val="-2"/>
          <w:sz w:val="28"/>
          <w:szCs w:val="28"/>
        </w:rPr>
        <w:t xml:space="preserve"> </w:t>
      </w:r>
      <w:r w:rsidRPr="00F81F12">
        <w:rPr>
          <w:rFonts w:ascii="Times New Roman" w:eastAsia="Times New Roman" w:hAnsi="Times New Roman" w:cs="Times New Roman"/>
          <w:color w:val="231F20"/>
          <w:sz w:val="28"/>
          <w:szCs w:val="28"/>
        </w:rPr>
        <w:t>не</w:t>
      </w:r>
      <w:r w:rsidRPr="00F81F12">
        <w:rPr>
          <w:rFonts w:ascii="Times New Roman" w:eastAsia="Times New Roman" w:hAnsi="Times New Roman" w:cs="Times New Roman"/>
          <w:color w:val="231F20"/>
          <w:spacing w:val="-2"/>
          <w:sz w:val="28"/>
          <w:szCs w:val="28"/>
        </w:rPr>
        <w:t xml:space="preserve"> </w:t>
      </w:r>
      <w:r w:rsidRPr="00F81F12">
        <w:rPr>
          <w:rFonts w:ascii="Times New Roman" w:eastAsia="Times New Roman" w:hAnsi="Times New Roman" w:cs="Times New Roman"/>
          <w:color w:val="231F20"/>
          <w:sz w:val="28"/>
          <w:szCs w:val="28"/>
        </w:rPr>
        <w:t>менше</w:t>
      </w:r>
      <w:r w:rsidRPr="00F81F12">
        <w:rPr>
          <w:rFonts w:ascii="Times New Roman" w:eastAsia="Times New Roman" w:hAnsi="Times New Roman" w:cs="Times New Roman"/>
          <w:color w:val="231F20"/>
          <w:spacing w:val="-2"/>
          <w:sz w:val="28"/>
          <w:szCs w:val="28"/>
        </w:rPr>
        <w:t xml:space="preserve"> </w:t>
      </w:r>
      <w:r w:rsidRPr="00F81F12">
        <w:rPr>
          <w:rFonts w:ascii="Times New Roman" w:eastAsia="Times New Roman" w:hAnsi="Times New Roman" w:cs="Times New Roman"/>
          <w:color w:val="231F20"/>
          <w:sz w:val="28"/>
          <w:szCs w:val="28"/>
        </w:rPr>
        <w:t>двох</w:t>
      </w:r>
      <w:r w:rsidRPr="00F81F12">
        <w:rPr>
          <w:rFonts w:ascii="Times New Roman" w:eastAsia="Times New Roman" w:hAnsi="Times New Roman" w:cs="Times New Roman"/>
          <w:color w:val="231F20"/>
          <w:spacing w:val="-2"/>
          <w:sz w:val="28"/>
          <w:szCs w:val="28"/>
        </w:rPr>
        <w:t xml:space="preserve"> </w:t>
      </w:r>
      <w:r w:rsidRPr="00F81F12">
        <w:rPr>
          <w:rFonts w:ascii="Times New Roman" w:eastAsia="Times New Roman" w:hAnsi="Times New Roman" w:cs="Times New Roman"/>
          <w:color w:val="231F20"/>
          <w:sz w:val="28"/>
          <w:szCs w:val="28"/>
        </w:rPr>
        <w:t>партнерів,</w:t>
      </w:r>
      <w:r w:rsidRPr="00F81F12">
        <w:rPr>
          <w:rFonts w:ascii="Times New Roman" w:eastAsia="Times New Roman" w:hAnsi="Times New Roman" w:cs="Times New Roman"/>
          <w:color w:val="231F20"/>
          <w:spacing w:val="-2"/>
          <w:sz w:val="28"/>
          <w:szCs w:val="28"/>
        </w:rPr>
        <w:t xml:space="preserve"> </w:t>
      </w:r>
      <w:r w:rsidRPr="00F81F12">
        <w:rPr>
          <w:rFonts w:ascii="Times New Roman" w:eastAsia="Times New Roman" w:hAnsi="Times New Roman" w:cs="Times New Roman"/>
          <w:color w:val="231F20"/>
          <w:sz w:val="28"/>
          <w:szCs w:val="28"/>
        </w:rPr>
        <w:t xml:space="preserve">причому цими партнерами можуть бути як окремі громадяни, так і групи </w:t>
      </w:r>
      <w:r w:rsidRPr="00F81F12">
        <w:rPr>
          <w:rFonts w:ascii="Times New Roman" w:eastAsia="Times New Roman" w:hAnsi="Times New Roman" w:cs="Times New Roman"/>
          <w:color w:val="231F20"/>
          <w:spacing w:val="-2"/>
          <w:sz w:val="28"/>
          <w:szCs w:val="28"/>
        </w:rPr>
        <w:t>громадян;</w:t>
      </w:r>
    </w:p>
    <w:p w:rsidR="00F81F12" w:rsidRPr="00F81F12" w:rsidRDefault="00F81F12" w:rsidP="00F81F12">
      <w:pPr>
        <w:widowControl w:val="0"/>
        <w:numPr>
          <w:ilvl w:val="1"/>
          <w:numId w:val="1"/>
        </w:numPr>
        <w:tabs>
          <w:tab w:val="left" w:pos="736"/>
        </w:tabs>
        <w:autoSpaceDE w:val="0"/>
        <w:autoSpaceDN w:val="0"/>
        <w:spacing w:after="0" w:line="360" w:lineRule="auto"/>
        <w:ind w:left="0"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color w:val="231F20"/>
          <w:sz w:val="28"/>
          <w:szCs w:val="28"/>
        </w:rPr>
        <w:t>наказ суб’єкта влади, тобто вираження ними волі щодо об’єкта</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влади,</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супроводжується</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загрозою</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застосування</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санкцій</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у</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випадку непокори вираженій таким чином волі;</w:t>
      </w:r>
    </w:p>
    <w:p w:rsidR="00F81F12" w:rsidRPr="00F81F12" w:rsidRDefault="00F81F12" w:rsidP="00F81F12">
      <w:pPr>
        <w:widowControl w:val="0"/>
        <w:numPr>
          <w:ilvl w:val="1"/>
          <w:numId w:val="1"/>
        </w:numPr>
        <w:tabs>
          <w:tab w:val="left" w:pos="723"/>
        </w:tabs>
        <w:autoSpaceDE w:val="0"/>
        <w:autoSpaceDN w:val="0"/>
        <w:spacing w:after="0" w:line="360" w:lineRule="auto"/>
        <w:ind w:left="0"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color w:val="231F20"/>
          <w:sz w:val="28"/>
          <w:szCs w:val="28"/>
        </w:rPr>
        <w:t>підпорядкування</w:t>
      </w:r>
      <w:r w:rsidRPr="00F81F12">
        <w:rPr>
          <w:rFonts w:ascii="Times New Roman" w:eastAsia="Times New Roman" w:hAnsi="Times New Roman" w:cs="Times New Roman"/>
          <w:color w:val="231F20"/>
          <w:spacing w:val="-16"/>
          <w:sz w:val="28"/>
          <w:szCs w:val="28"/>
        </w:rPr>
        <w:t xml:space="preserve"> </w:t>
      </w:r>
      <w:r w:rsidRPr="00F81F12">
        <w:rPr>
          <w:rFonts w:ascii="Times New Roman" w:eastAsia="Times New Roman" w:hAnsi="Times New Roman" w:cs="Times New Roman"/>
          <w:color w:val="231F20"/>
          <w:sz w:val="28"/>
          <w:szCs w:val="28"/>
        </w:rPr>
        <w:t>того,</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над</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ким</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здійснюється</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влада,</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тому,</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хто</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її здійснює, тобто підпорядкування наказу суб’єкта влади;</w:t>
      </w:r>
    </w:p>
    <w:p w:rsidR="00F81F12" w:rsidRPr="00F81F12" w:rsidRDefault="00F81F12" w:rsidP="00F81F12">
      <w:pPr>
        <w:spacing w:after="0" w:line="360" w:lineRule="auto"/>
        <w:ind w:firstLine="709"/>
        <w:jc w:val="both"/>
        <w:rPr>
          <w:rFonts w:ascii="Times New Roman" w:eastAsia="Times New Roman" w:hAnsi="Times New Roman" w:cs="Times New Roman"/>
          <w:color w:val="231F20"/>
          <w:sz w:val="28"/>
          <w:szCs w:val="28"/>
        </w:rPr>
      </w:pPr>
      <w:r w:rsidRPr="00F81F12">
        <w:rPr>
          <w:rFonts w:ascii="Times New Roman" w:eastAsia="Times New Roman" w:hAnsi="Times New Roman" w:cs="Times New Roman"/>
          <w:color w:val="231F20"/>
          <w:sz w:val="28"/>
          <w:szCs w:val="28"/>
        </w:rPr>
        <w:lastRenderedPageBreak/>
        <w:t>повинні бути суспільні норми, що встановлюють, що той, хто віддає накази (суб’єкт влади), має на це право, а той, кого ці накази стосуються (об’єкт влади), зобов’язаний йому підкорятися.</w:t>
      </w:r>
    </w:p>
    <w:p w:rsidR="00F81F12" w:rsidRPr="00F81F12" w:rsidRDefault="00F81F12" w:rsidP="00F81F1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color w:val="231F20"/>
          <w:sz w:val="28"/>
          <w:szCs w:val="28"/>
        </w:rPr>
        <w:t>Лише</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z w:val="28"/>
          <w:szCs w:val="28"/>
        </w:rPr>
        <w:t>за</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z w:val="28"/>
          <w:szCs w:val="28"/>
        </w:rPr>
        <w:t>наявності</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z w:val="28"/>
          <w:szCs w:val="28"/>
        </w:rPr>
        <w:t>цих</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z w:val="28"/>
          <w:szCs w:val="28"/>
        </w:rPr>
        <w:t>чотирьох</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z w:val="28"/>
          <w:szCs w:val="28"/>
        </w:rPr>
        <w:t>елементів,</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z w:val="28"/>
          <w:szCs w:val="28"/>
        </w:rPr>
        <w:t>необхідних</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z w:val="28"/>
          <w:szCs w:val="28"/>
        </w:rPr>
        <w:t>для</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z w:val="28"/>
          <w:szCs w:val="28"/>
        </w:rPr>
        <w:t>формування суспільних відносин, можна говорити про владу і спостерігати їх в різних випадках: у сім’ї, на роботі, в армії, школі і т. д.</w:t>
      </w:r>
    </w:p>
    <w:p w:rsidR="00F81F12" w:rsidRPr="00F81F12" w:rsidRDefault="00F81F12" w:rsidP="00F81F1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color w:val="231F20"/>
          <w:sz w:val="28"/>
          <w:szCs w:val="28"/>
        </w:rPr>
        <w:t>При</w:t>
      </w:r>
      <w:r w:rsidRPr="00F81F12">
        <w:rPr>
          <w:rFonts w:ascii="Times New Roman" w:eastAsia="Times New Roman" w:hAnsi="Times New Roman" w:cs="Times New Roman"/>
          <w:color w:val="231F20"/>
          <w:spacing w:val="-9"/>
          <w:sz w:val="28"/>
          <w:szCs w:val="28"/>
        </w:rPr>
        <w:t xml:space="preserve"> </w:t>
      </w:r>
      <w:r w:rsidRPr="00F81F12">
        <w:rPr>
          <w:rFonts w:ascii="Times New Roman" w:eastAsia="Times New Roman" w:hAnsi="Times New Roman" w:cs="Times New Roman"/>
          <w:color w:val="231F20"/>
          <w:sz w:val="28"/>
          <w:szCs w:val="28"/>
        </w:rPr>
        <w:t>цьому,</w:t>
      </w:r>
      <w:r w:rsidRPr="00F81F12">
        <w:rPr>
          <w:rFonts w:ascii="Times New Roman" w:eastAsia="Times New Roman" w:hAnsi="Times New Roman" w:cs="Times New Roman"/>
          <w:color w:val="231F20"/>
          <w:spacing w:val="-9"/>
          <w:sz w:val="28"/>
          <w:szCs w:val="28"/>
        </w:rPr>
        <w:t xml:space="preserve"> </w:t>
      </w:r>
      <w:r w:rsidRPr="00F81F12">
        <w:rPr>
          <w:rFonts w:ascii="Times New Roman" w:eastAsia="Times New Roman" w:hAnsi="Times New Roman" w:cs="Times New Roman"/>
          <w:color w:val="231F20"/>
          <w:sz w:val="28"/>
          <w:szCs w:val="28"/>
        </w:rPr>
        <w:t>зауважує</w:t>
      </w:r>
      <w:r w:rsidRPr="00F81F12">
        <w:rPr>
          <w:rFonts w:ascii="Times New Roman" w:eastAsia="Times New Roman" w:hAnsi="Times New Roman" w:cs="Times New Roman"/>
          <w:color w:val="231F20"/>
          <w:spacing w:val="-9"/>
          <w:sz w:val="28"/>
          <w:szCs w:val="28"/>
        </w:rPr>
        <w:t xml:space="preserve"> </w:t>
      </w:r>
      <w:r w:rsidRPr="00F81F12">
        <w:rPr>
          <w:rFonts w:ascii="Times New Roman" w:eastAsia="Times New Roman" w:hAnsi="Times New Roman" w:cs="Times New Roman"/>
          <w:color w:val="231F20"/>
          <w:sz w:val="28"/>
          <w:szCs w:val="28"/>
        </w:rPr>
        <w:t>він,</w:t>
      </w:r>
      <w:r w:rsidRPr="00F81F12">
        <w:rPr>
          <w:rFonts w:ascii="Times New Roman" w:eastAsia="Times New Roman" w:hAnsi="Times New Roman" w:cs="Times New Roman"/>
          <w:color w:val="231F20"/>
          <w:spacing w:val="-9"/>
          <w:sz w:val="28"/>
          <w:szCs w:val="28"/>
        </w:rPr>
        <w:t xml:space="preserve"> </w:t>
      </w:r>
      <w:r w:rsidRPr="00F81F12">
        <w:rPr>
          <w:rFonts w:ascii="Times New Roman" w:eastAsia="Times New Roman" w:hAnsi="Times New Roman" w:cs="Times New Roman"/>
          <w:color w:val="231F20"/>
          <w:sz w:val="28"/>
          <w:szCs w:val="28"/>
        </w:rPr>
        <w:t>необхідно</w:t>
      </w:r>
      <w:r w:rsidRPr="00F81F12">
        <w:rPr>
          <w:rFonts w:ascii="Times New Roman" w:eastAsia="Times New Roman" w:hAnsi="Times New Roman" w:cs="Times New Roman"/>
          <w:color w:val="231F20"/>
          <w:spacing w:val="-9"/>
          <w:sz w:val="28"/>
          <w:szCs w:val="28"/>
        </w:rPr>
        <w:t xml:space="preserve"> </w:t>
      </w:r>
      <w:r w:rsidRPr="00F81F12">
        <w:rPr>
          <w:rFonts w:ascii="Times New Roman" w:eastAsia="Times New Roman" w:hAnsi="Times New Roman" w:cs="Times New Roman"/>
          <w:color w:val="231F20"/>
          <w:sz w:val="28"/>
          <w:szCs w:val="28"/>
        </w:rPr>
        <w:t>розглядати</w:t>
      </w:r>
      <w:r w:rsidRPr="00F81F12">
        <w:rPr>
          <w:rFonts w:ascii="Times New Roman" w:eastAsia="Times New Roman" w:hAnsi="Times New Roman" w:cs="Times New Roman"/>
          <w:color w:val="231F20"/>
          <w:spacing w:val="-9"/>
          <w:sz w:val="28"/>
          <w:szCs w:val="28"/>
        </w:rPr>
        <w:t xml:space="preserve"> </w:t>
      </w:r>
      <w:r w:rsidRPr="00F81F12">
        <w:rPr>
          <w:rFonts w:ascii="Times New Roman" w:eastAsia="Times New Roman" w:hAnsi="Times New Roman" w:cs="Times New Roman"/>
          <w:color w:val="231F20"/>
          <w:sz w:val="28"/>
          <w:szCs w:val="28"/>
        </w:rPr>
        <w:t>два</w:t>
      </w:r>
      <w:r w:rsidRPr="00F81F12">
        <w:rPr>
          <w:rFonts w:ascii="Times New Roman" w:eastAsia="Times New Roman" w:hAnsi="Times New Roman" w:cs="Times New Roman"/>
          <w:color w:val="231F20"/>
          <w:spacing w:val="-9"/>
          <w:sz w:val="28"/>
          <w:szCs w:val="28"/>
        </w:rPr>
        <w:t xml:space="preserve"> </w:t>
      </w:r>
      <w:r w:rsidRPr="00F81F12">
        <w:rPr>
          <w:rFonts w:ascii="Times New Roman" w:eastAsia="Times New Roman" w:hAnsi="Times New Roman" w:cs="Times New Roman"/>
          <w:color w:val="231F20"/>
          <w:sz w:val="28"/>
          <w:szCs w:val="28"/>
        </w:rPr>
        <w:t>різних</w:t>
      </w:r>
      <w:r w:rsidRPr="00F81F12">
        <w:rPr>
          <w:rFonts w:ascii="Times New Roman" w:eastAsia="Times New Roman" w:hAnsi="Times New Roman" w:cs="Times New Roman"/>
          <w:color w:val="231F20"/>
          <w:spacing w:val="-9"/>
          <w:sz w:val="28"/>
          <w:szCs w:val="28"/>
        </w:rPr>
        <w:t xml:space="preserve"> </w:t>
      </w:r>
      <w:r w:rsidRPr="00F81F12">
        <w:rPr>
          <w:rFonts w:ascii="Times New Roman" w:eastAsia="Times New Roman" w:hAnsi="Times New Roman" w:cs="Times New Roman"/>
          <w:color w:val="231F20"/>
          <w:sz w:val="28"/>
          <w:szCs w:val="28"/>
        </w:rPr>
        <w:t>аспекти</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z w:val="28"/>
          <w:szCs w:val="28"/>
        </w:rPr>
        <w:t>влади:</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z w:val="28"/>
          <w:szCs w:val="28"/>
        </w:rPr>
        <w:t>конфліктний та</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z w:val="28"/>
          <w:szCs w:val="28"/>
        </w:rPr>
        <w:t>цільовий. Домінування</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z w:val="28"/>
          <w:szCs w:val="28"/>
        </w:rPr>
        <w:t>одного</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z w:val="28"/>
          <w:szCs w:val="28"/>
        </w:rPr>
        <w:t>із</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z w:val="28"/>
          <w:szCs w:val="28"/>
        </w:rPr>
        <w:t>них залежить від:</w:t>
      </w:r>
    </w:p>
    <w:p w:rsidR="00F81F12" w:rsidRPr="00F81F12" w:rsidRDefault="00F81F12" w:rsidP="00F81F1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color w:val="231F20"/>
          <w:sz w:val="28"/>
          <w:szCs w:val="28"/>
        </w:rPr>
        <w:t>а)</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типу</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суспільства,</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в</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якому</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здійснюється</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влада,</w:t>
      </w:r>
      <w:r w:rsidRPr="00F81F12">
        <w:rPr>
          <w:rFonts w:ascii="Times New Roman" w:eastAsia="Times New Roman" w:hAnsi="Times New Roman" w:cs="Times New Roman"/>
          <w:color w:val="231F20"/>
          <w:spacing w:val="-9"/>
          <w:sz w:val="28"/>
          <w:szCs w:val="28"/>
        </w:rPr>
        <w:t xml:space="preserve"> </w:t>
      </w:r>
      <w:r w:rsidRPr="00F81F12">
        <w:rPr>
          <w:rFonts w:ascii="Times New Roman" w:eastAsia="Times New Roman" w:hAnsi="Times New Roman" w:cs="Times New Roman"/>
          <w:color w:val="231F20"/>
          <w:sz w:val="28"/>
          <w:szCs w:val="28"/>
        </w:rPr>
        <w:t>тобто</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від</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ступеня</w:t>
      </w:r>
      <w:r w:rsidRPr="00F81F12">
        <w:rPr>
          <w:rFonts w:ascii="Times New Roman" w:eastAsia="Times New Roman" w:hAnsi="Times New Roman" w:cs="Times New Roman"/>
          <w:color w:val="231F20"/>
          <w:spacing w:val="-6"/>
          <w:sz w:val="28"/>
          <w:szCs w:val="28"/>
        </w:rPr>
        <w:t xml:space="preserve"> </w:t>
      </w:r>
      <w:r w:rsidRPr="00F81F12">
        <w:rPr>
          <w:rFonts w:ascii="Times New Roman" w:eastAsia="Times New Roman" w:hAnsi="Times New Roman" w:cs="Times New Roman"/>
          <w:color w:val="231F20"/>
          <w:sz w:val="28"/>
          <w:szCs w:val="28"/>
        </w:rPr>
        <w:t>схильності</w:t>
      </w:r>
      <w:r w:rsidRPr="00F81F12">
        <w:rPr>
          <w:rFonts w:ascii="Times New Roman" w:eastAsia="Times New Roman" w:hAnsi="Times New Roman" w:cs="Times New Roman"/>
          <w:color w:val="231F20"/>
          <w:spacing w:val="-6"/>
          <w:sz w:val="28"/>
          <w:szCs w:val="28"/>
        </w:rPr>
        <w:t xml:space="preserve"> </w:t>
      </w:r>
      <w:r w:rsidRPr="00F81F12">
        <w:rPr>
          <w:rFonts w:ascii="Times New Roman" w:eastAsia="Times New Roman" w:hAnsi="Times New Roman" w:cs="Times New Roman"/>
          <w:color w:val="231F20"/>
          <w:sz w:val="28"/>
          <w:szCs w:val="28"/>
        </w:rPr>
        <w:t>суспільства</w:t>
      </w:r>
      <w:r w:rsidRPr="00F81F12">
        <w:rPr>
          <w:rFonts w:ascii="Times New Roman" w:eastAsia="Times New Roman" w:hAnsi="Times New Roman" w:cs="Times New Roman"/>
          <w:color w:val="231F20"/>
          <w:spacing w:val="-6"/>
          <w:sz w:val="28"/>
          <w:szCs w:val="28"/>
        </w:rPr>
        <w:t xml:space="preserve"> </w:t>
      </w:r>
      <w:r w:rsidRPr="00F81F12">
        <w:rPr>
          <w:rFonts w:ascii="Times New Roman" w:eastAsia="Times New Roman" w:hAnsi="Times New Roman" w:cs="Times New Roman"/>
          <w:color w:val="231F20"/>
          <w:sz w:val="28"/>
          <w:szCs w:val="28"/>
        </w:rPr>
        <w:t>до</w:t>
      </w:r>
      <w:r w:rsidRPr="00F81F12">
        <w:rPr>
          <w:rFonts w:ascii="Times New Roman" w:eastAsia="Times New Roman" w:hAnsi="Times New Roman" w:cs="Times New Roman"/>
          <w:color w:val="231F20"/>
          <w:spacing w:val="-6"/>
          <w:sz w:val="28"/>
          <w:szCs w:val="28"/>
        </w:rPr>
        <w:t xml:space="preserve"> </w:t>
      </w:r>
      <w:r w:rsidRPr="00F81F12">
        <w:rPr>
          <w:rFonts w:ascii="Times New Roman" w:eastAsia="Times New Roman" w:hAnsi="Times New Roman" w:cs="Times New Roman"/>
          <w:color w:val="231F20"/>
          <w:sz w:val="28"/>
          <w:szCs w:val="28"/>
        </w:rPr>
        <w:t>конфліктів</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через</w:t>
      </w:r>
      <w:r w:rsidRPr="00F81F12">
        <w:rPr>
          <w:rFonts w:ascii="Times New Roman" w:eastAsia="Times New Roman" w:hAnsi="Times New Roman" w:cs="Times New Roman"/>
          <w:color w:val="231F20"/>
          <w:spacing w:val="-6"/>
          <w:sz w:val="28"/>
          <w:szCs w:val="28"/>
        </w:rPr>
        <w:t xml:space="preserve"> </w:t>
      </w:r>
      <w:r w:rsidRPr="00F81F12">
        <w:rPr>
          <w:rFonts w:ascii="Times New Roman" w:eastAsia="Times New Roman" w:hAnsi="Times New Roman" w:cs="Times New Roman"/>
          <w:color w:val="231F20"/>
          <w:sz w:val="28"/>
          <w:szCs w:val="28"/>
        </w:rPr>
        <w:t>нерівномірний</w:t>
      </w:r>
      <w:r w:rsidRPr="00F81F12">
        <w:rPr>
          <w:rFonts w:ascii="Times New Roman" w:eastAsia="Times New Roman" w:hAnsi="Times New Roman" w:cs="Times New Roman"/>
          <w:color w:val="231F20"/>
          <w:spacing w:val="-6"/>
          <w:sz w:val="28"/>
          <w:szCs w:val="28"/>
        </w:rPr>
        <w:t xml:space="preserve"> </w:t>
      </w:r>
      <w:r w:rsidRPr="00F81F12">
        <w:rPr>
          <w:rFonts w:ascii="Times New Roman" w:eastAsia="Times New Roman" w:hAnsi="Times New Roman" w:cs="Times New Roman"/>
          <w:color w:val="231F20"/>
          <w:sz w:val="28"/>
          <w:szCs w:val="28"/>
        </w:rPr>
        <w:t>доступ до необхідних благ;</w:t>
      </w:r>
    </w:p>
    <w:p w:rsidR="00F81F12" w:rsidRPr="00F81F12" w:rsidRDefault="00F81F12" w:rsidP="00F81F1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color w:val="231F20"/>
          <w:sz w:val="28"/>
          <w:szCs w:val="28"/>
        </w:rPr>
        <w:t>б) сфери вияву відносин влади, а саме від того, чи йде мова про рішення,</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що</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регулюють</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конфлікти</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між</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окремими</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особистостями</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або групами, або про ті, що спільно реалізуються заради спільної мети.</w:t>
      </w:r>
    </w:p>
    <w:p w:rsidR="00F81F12" w:rsidRPr="00F81F12" w:rsidRDefault="00F81F12" w:rsidP="00F81F1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color w:val="231F20"/>
          <w:sz w:val="28"/>
          <w:szCs w:val="28"/>
        </w:rPr>
        <w:t xml:space="preserve">Є. </w:t>
      </w:r>
      <w:proofErr w:type="spellStart"/>
      <w:r w:rsidRPr="00F81F12">
        <w:rPr>
          <w:rFonts w:ascii="Times New Roman" w:eastAsia="Times New Roman" w:hAnsi="Times New Roman" w:cs="Times New Roman"/>
          <w:color w:val="231F20"/>
          <w:sz w:val="28"/>
          <w:szCs w:val="28"/>
        </w:rPr>
        <w:t>Вятр</w:t>
      </w:r>
      <w:proofErr w:type="spellEnd"/>
      <w:r w:rsidRPr="00F81F12">
        <w:rPr>
          <w:rFonts w:ascii="Times New Roman" w:eastAsia="Times New Roman" w:hAnsi="Times New Roman" w:cs="Times New Roman"/>
          <w:color w:val="231F20"/>
          <w:sz w:val="28"/>
          <w:szCs w:val="28"/>
        </w:rPr>
        <w:t xml:space="preserve"> зазначає, що згідно з деякими теоретичними концепціям прийнято вважати, що всім людям властиве прагнення до влади, матеріальних благ, престижу й освіти. Нерівний доступ до них приймається за основу відмінностей, виходячи з того, що кожна із цінностей є об’єктом практично загальних прагнень. Влада, на відміну від</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інших</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цінностей,</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збуджує</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як</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позитивні</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найсильніші</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відчуття,</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що виражені</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в</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палкому</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прагненні</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до</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неї,</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так</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і</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не</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менш</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сильну</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відразу,</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 заперечення і ухилення від будь-яких функцій її здійснення.</w:t>
      </w:r>
    </w:p>
    <w:p w:rsidR="00F81F12" w:rsidRPr="00F81F12" w:rsidRDefault="00F81F12" w:rsidP="00F81F1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color w:val="231F20"/>
          <w:sz w:val="28"/>
          <w:szCs w:val="28"/>
        </w:rPr>
        <w:t>У сучасних концепціях влади центральне місце посідає проблема джерел або основ влади, пошук моделей її існування, відтворення і концентрації. Таку основу влади багато фахівців вбачають у суперечностях або несиметричності функцій, можливостей держави і громадянського суспільства. Прихильники біхевіоризму вважають, що влада виявляється в силі, здібностях, які й використовуються як засіб реалізації волі.</w:t>
      </w:r>
    </w:p>
    <w:p w:rsidR="00F81F12" w:rsidRPr="00F81F12" w:rsidRDefault="00F81F12" w:rsidP="00F81F1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color w:val="231F20"/>
          <w:sz w:val="28"/>
          <w:szCs w:val="28"/>
        </w:rPr>
        <w:t>Важливою</w:t>
      </w:r>
      <w:r w:rsidRPr="00F81F12">
        <w:rPr>
          <w:rFonts w:ascii="Times New Roman" w:eastAsia="Times New Roman" w:hAnsi="Times New Roman" w:cs="Times New Roman"/>
          <w:color w:val="231F20"/>
          <w:spacing w:val="-3"/>
          <w:sz w:val="28"/>
          <w:szCs w:val="28"/>
        </w:rPr>
        <w:t xml:space="preserve"> </w:t>
      </w:r>
      <w:r w:rsidRPr="00F81F12">
        <w:rPr>
          <w:rFonts w:ascii="Times New Roman" w:eastAsia="Times New Roman" w:hAnsi="Times New Roman" w:cs="Times New Roman"/>
          <w:color w:val="231F20"/>
          <w:sz w:val="28"/>
          <w:szCs w:val="28"/>
        </w:rPr>
        <w:t>проблемою</w:t>
      </w:r>
      <w:r w:rsidRPr="00F81F12">
        <w:rPr>
          <w:rFonts w:ascii="Times New Roman" w:eastAsia="Times New Roman" w:hAnsi="Times New Roman" w:cs="Times New Roman"/>
          <w:color w:val="231F20"/>
          <w:spacing w:val="-3"/>
          <w:sz w:val="28"/>
          <w:szCs w:val="28"/>
        </w:rPr>
        <w:t xml:space="preserve"> </w:t>
      </w:r>
      <w:r w:rsidRPr="00F81F12">
        <w:rPr>
          <w:rFonts w:ascii="Times New Roman" w:eastAsia="Times New Roman" w:hAnsi="Times New Roman" w:cs="Times New Roman"/>
          <w:color w:val="231F20"/>
          <w:sz w:val="28"/>
          <w:szCs w:val="28"/>
        </w:rPr>
        <w:t>влади</w:t>
      </w:r>
      <w:r w:rsidRPr="00F81F12">
        <w:rPr>
          <w:rFonts w:ascii="Times New Roman" w:eastAsia="Times New Roman" w:hAnsi="Times New Roman" w:cs="Times New Roman"/>
          <w:color w:val="231F20"/>
          <w:spacing w:val="-3"/>
          <w:sz w:val="28"/>
          <w:szCs w:val="28"/>
        </w:rPr>
        <w:t xml:space="preserve"> </w:t>
      </w:r>
      <w:r w:rsidRPr="00F81F12">
        <w:rPr>
          <w:rFonts w:ascii="Times New Roman" w:eastAsia="Times New Roman" w:hAnsi="Times New Roman" w:cs="Times New Roman"/>
          <w:color w:val="231F20"/>
          <w:sz w:val="28"/>
          <w:szCs w:val="28"/>
        </w:rPr>
        <w:t>є</w:t>
      </w:r>
      <w:r w:rsidRPr="00F81F12">
        <w:rPr>
          <w:rFonts w:ascii="Times New Roman" w:eastAsia="Times New Roman" w:hAnsi="Times New Roman" w:cs="Times New Roman"/>
          <w:color w:val="231F20"/>
          <w:spacing w:val="-3"/>
          <w:sz w:val="28"/>
          <w:szCs w:val="28"/>
        </w:rPr>
        <w:t xml:space="preserve"> </w:t>
      </w:r>
      <w:r w:rsidRPr="00F81F12">
        <w:rPr>
          <w:rFonts w:ascii="Times New Roman" w:eastAsia="Times New Roman" w:hAnsi="Times New Roman" w:cs="Times New Roman"/>
          <w:color w:val="231F20"/>
          <w:sz w:val="28"/>
          <w:szCs w:val="28"/>
        </w:rPr>
        <w:t>також</w:t>
      </w:r>
      <w:r w:rsidRPr="00F81F12">
        <w:rPr>
          <w:rFonts w:ascii="Times New Roman" w:eastAsia="Times New Roman" w:hAnsi="Times New Roman" w:cs="Times New Roman"/>
          <w:color w:val="231F20"/>
          <w:spacing w:val="-3"/>
          <w:sz w:val="28"/>
          <w:szCs w:val="28"/>
        </w:rPr>
        <w:t xml:space="preserve"> </w:t>
      </w:r>
      <w:r w:rsidRPr="00F81F12">
        <w:rPr>
          <w:rFonts w:ascii="Times New Roman" w:eastAsia="Times New Roman" w:hAnsi="Times New Roman" w:cs="Times New Roman"/>
          <w:color w:val="231F20"/>
          <w:sz w:val="28"/>
          <w:szCs w:val="28"/>
        </w:rPr>
        <w:t>її</w:t>
      </w:r>
      <w:r w:rsidRPr="00F81F12">
        <w:rPr>
          <w:rFonts w:ascii="Times New Roman" w:eastAsia="Times New Roman" w:hAnsi="Times New Roman" w:cs="Times New Roman"/>
          <w:color w:val="231F20"/>
          <w:spacing w:val="-3"/>
          <w:sz w:val="28"/>
          <w:szCs w:val="28"/>
        </w:rPr>
        <w:t xml:space="preserve"> </w:t>
      </w:r>
      <w:r w:rsidRPr="00F81F12">
        <w:rPr>
          <w:rFonts w:ascii="Times New Roman" w:eastAsia="Times New Roman" w:hAnsi="Times New Roman" w:cs="Times New Roman"/>
          <w:color w:val="231F20"/>
          <w:sz w:val="28"/>
          <w:szCs w:val="28"/>
        </w:rPr>
        <w:t>легітимність.</w:t>
      </w:r>
      <w:r w:rsidRPr="00F81F12">
        <w:rPr>
          <w:rFonts w:ascii="Times New Roman" w:eastAsia="Times New Roman" w:hAnsi="Times New Roman" w:cs="Times New Roman"/>
          <w:color w:val="231F20"/>
          <w:spacing w:val="-3"/>
          <w:sz w:val="28"/>
          <w:szCs w:val="28"/>
        </w:rPr>
        <w:t xml:space="preserve"> </w:t>
      </w:r>
      <w:r w:rsidRPr="00F81F12">
        <w:rPr>
          <w:rFonts w:ascii="Times New Roman" w:eastAsia="Times New Roman" w:hAnsi="Times New Roman" w:cs="Times New Roman"/>
          <w:color w:val="231F20"/>
          <w:sz w:val="28"/>
          <w:szCs w:val="28"/>
        </w:rPr>
        <w:t>Існує</w:t>
      </w:r>
      <w:r w:rsidRPr="00F81F12">
        <w:rPr>
          <w:rFonts w:ascii="Times New Roman" w:eastAsia="Times New Roman" w:hAnsi="Times New Roman" w:cs="Times New Roman"/>
          <w:color w:val="231F20"/>
          <w:spacing w:val="-3"/>
          <w:sz w:val="28"/>
          <w:szCs w:val="28"/>
        </w:rPr>
        <w:t xml:space="preserve"> </w:t>
      </w:r>
      <w:r w:rsidRPr="00F81F12">
        <w:rPr>
          <w:rFonts w:ascii="Times New Roman" w:eastAsia="Times New Roman" w:hAnsi="Times New Roman" w:cs="Times New Roman"/>
          <w:color w:val="231F20"/>
          <w:sz w:val="28"/>
          <w:szCs w:val="28"/>
        </w:rPr>
        <w:t xml:space="preserve">влада легітимна (від лат. </w:t>
      </w:r>
      <w:proofErr w:type="spellStart"/>
      <w:r w:rsidRPr="00F81F12">
        <w:rPr>
          <w:rFonts w:ascii="Times New Roman" w:eastAsia="Times New Roman" w:hAnsi="Times New Roman" w:cs="Times New Roman"/>
          <w:color w:val="231F20"/>
          <w:sz w:val="28"/>
          <w:szCs w:val="28"/>
        </w:rPr>
        <w:t>legitimus</w:t>
      </w:r>
      <w:proofErr w:type="spellEnd"/>
      <w:r w:rsidRPr="00F81F12">
        <w:rPr>
          <w:rFonts w:ascii="Times New Roman" w:eastAsia="Times New Roman" w:hAnsi="Times New Roman" w:cs="Times New Roman"/>
          <w:color w:val="231F20"/>
          <w:sz w:val="28"/>
          <w:szCs w:val="28"/>
        </w:rPr>
        <w:t xml:space="preserve"> – законний) і нелегітимна, тобто незаконна.</w:t>
      </w:r>
      <w:r w:rsidRPr="00F81F12">
        <w:rPr>
          <w:rFonts w:ascii="Times New Roman" w:eastAsia="Times New Roman" w:hAnsi="Times New Roman" w:cs="Times New Roman"/>
          <w:color w:val="231F20"/>
          <w:spacing w:val="-16"/>
          <w:sz w:val="28"/>
          <w:szCs w:val="28"/>
        </w:rPr>
        <w:t xml:space="preserve"> </w:t>
      </w:r>
      <w:r w:rsidRPr="00F81F12">
        <w:rPr>
          <w:rFonts w:ascii="Times New Roman" w:eastAsia="Times New Roman" w:hAnsi="Times New Roman" w:cs="Times New Roman"/>
          <w:color w:val="231F20"/>
          <w:sz w:val="28"/>
          <w:szCs w:val="28"/>
        </w:rPr>
        <w:t>Кожна</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з</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них</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встановлюється</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мирним</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або</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насильницьким</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шляхом.</w:t>
      </w:r>
      <w:r w:rsidRPr="00F81F12">
        <w:rPr>
          <w:rFonts w:ascii="Times New Roman" w:eastAsia="Times New Roman" w:hAnsi="Times New Roman" w:cs="Times New Roman"/>
          <w:color w:val="231F20"/>
          <w:spacing w:val="-16"/>
          <w:sz w:val="28"/>
          <w:szCs w:val="28"/>
        </w:rPr>
        <w:t xml:space="preserve"> </w:t>
      </w:r>
      <w:r w:rsidRPr="00F81F12">
        <w:rPr>
          <w:rFonts w:ascii="Times New Roman" w:eastAsia="Times New Roman" w:hAnsi="Times New Roman" w:cs="Times New Roman"/>
          <w:color w:val="231F20"/>
          <w:sz w:val="28"/>
          <w:szCs w:val="28"/>
        </w:rPr>
        <w:t>Перший</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шлях,</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як</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правило,</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довший,</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тяжкий,</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еволюційний,</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однак саме</w:t>
      </w:r>
      <w:r w:rsidRPr="00F81F12">
        <w:rPr>
          <w:rFonts w:ascii="Times New Roman" w:eastAsia="Times New Roman" w:hAnsi="Times New Roman" w:cs="Times New Roman"/>
          <w:color w:val="231F20"/>
          <w:spacing w:val="-6"/>
          <w:sz w:val="28"/>
          <w:szCs w:val="28"/>
        </w:rPr>
        <w:t xml:space="preserve"> </w:t>
      </w:r>
      <w:r w:rsidRPr="00F81F12">
        <w:rPr>
          <w:rFonts w:ascii="Times New Roman" w:eastAsia="Times New Roman" w:hAnsi="Times New Roman" w:cs="Times New Roman"/>
          <w:color w:val="231F20"/>
          <w:sz w:val="28"/>
          <w:szCs w:val="28"/>
        </w:rPr>
        <w:t>він</w:t>
      </w:r>
      <w:r w:rsidRPr="00F81F12">
        <w:rPr>
          <w:rFonts w:ascii="Times New Roman" w:eastAsia="Times New Roman" w:hAnsi="Times New Roman" w:cs="Times New Roman"/>
          <w:color w:val="231F20"/>
          <w:spacing w:val="-6"/>
          <w:sz w:val="28"/>
          <w:szCs w:val="28"/>
        </w:rPr>
        <w:t xml:space="preserve"> </w:t>
      </w:r>
      <w:r w:rsidRPr="00F81F12">
        <w:rPr>
          <w:rFonts w:ascii="Times New Roman" w:eastAsia="Times New Roman" w:hAnsi="Times New Roman" w:cs="Times New Roman"/>
          <w:color w:val="231F20"/>
          <w:sz w:val="28"/>
          <w:szCs w:val="28"/>
        </w:rPr>
        <w:t>у</w:t>
      </w:r>
      <w:r w:rsidRPr="00F81F12">
        <w:rPr>
          <w:rFonts w:ascii="Times New Roman" w:eastAsia="Times New Roman" w:hAnsi="Times New Roman" w:cs="Times New Roman"/>
          <w:color w:val="231F20"/>
          <w:spacing w:val="-6"/>
          <w:sz w:val="28"/>
          <w:szCs w:val="28"/>
        </w:rPr>
        <w:t xml:space="preserve"> </w:t>
      </w:r>
      <w:r w:rsidRPr="00F81F12">
        <w:rPr>
          <w:rFonts w:ascii="Times New Roman" w:eastAsia="Times New Roman" w:hAnsi="Times New Roman" w:cs="Times New Roman"/>
          <w:color w:val="231F20"/>
          <w:sz w:val="28"/>
          <w:szCs w:val="28"/>
        </w:rPr>
        <w:t>подальшому</w:t>
      </w:r>
      <w:r w:rsidRPr="00F81F12">
        <w:rPr>
          <w:rFonts w:ascii="Times New Roman" w:eastAsia="Times New Roman" w:hAnsi="Times New Roman" w:cs="Times New Roman"/>
          <w:color w:val="231F20"/>
          <w:spacing w:val="-6"/>
          <w:sz w:val="28"/>
          <w:szCs w:val="28"/>
        </w:rPr>
        <w:t xml:space="preserve"> </w:t>
      </w:r>
      <w:r w:rsidRPr="00F81F12">
        <w:rPr>
          <w:rFonts w:ascii="Times New Roman" w:eastAsia="Times New Roman" w:hAnsi="Times New Roman" w:cs="Times New Roman"/>
          <w:color w:val="231F20"/>
          <w:sz w:val="28"/>
          <w:szCs w:val="28"/>
        </w:rPr>
        <w:t>забезпечує</w:t>
      </w:r>
      <w:r w:rsidRPr="00F81F12">
        <w:rPr>
          <w:rFonts w:ascii="Times New Roman" w:eastAsia="Times New Roman" w:hAnsi="Times New Roman" w:cs="Times New Roman"/>
          <w:color w:val="231F20"/>
          <w:spacing w:val="-6"/>
          <w:sz w:val="28"/>
          <w:szCs w:val="28"/>
        </w:rPr>
        <w:t xml:space="preserve"> </w:t>
      </w:r>
      <w:r w:rsidRPr="00F81F12">
        <w:rPr>
          <w:rFonts w:ascii="Times New Roman" w:eastAsia="Times New Roman" w:hAnsi="Times New Roman" w:cs="Times New Roman"/>
          <w:color w:val="231F20"/>
          <w:sz w:val="28"/>
          <w:szCs w:val="28"/>
        </w:rPr>
        <w:t>владі</w:t>
      </w:r>
      <w:r w:rsidRPr="00F81F12">
        <w:rPr>
          <w:rFonts w:ascii="Times New Roman" w:eastAsia="Times New Roman" w:hAnsi="Times New Roman" w:cs="Times New Roman"/>
          <w:color w:val="231F20"/>
          <w:spacing w:val="-6"/>
          <w:sz w:val="28"/>
          <w:szCs w:val="28"/>
        </w:rPr>
        <w:t xml:space="preserve"> </w:t>
      </w:r>
      <w:r w:rsidRPr="00F81F12">
        <w:rPr>
          <w:rFonts w:ascii="Times New Roman" w:eastAsia="Times New Roman" w:hAnsi="Times New Roman" w:cs="Times New Roman"/>
          <w:color w:val="231F20"/>
          <w:sz w:val="28"/>
          <w:szCs w:val="28"/>
        </w:rPr>
        <w:lastRenderedPageBreak/>
        <w:t>багато</w:t>
      </w:r>
      <w:r w:rsidRPr="00F81F12">
        <w:rPr>
          <w:rFonts w:ascii="Times New Roman" w:eastAsia="Times New Roman" w:hAnsi="Times New Roman" w:cs="Times New Roman"/>
          <w:color w:val="231F20"/>
          <w:spacing w:val="-6"/>
          <w:sz w:val="28"/>
          <w:szCs w:val="28"/>
        </w:rPr>
        <w:t xml:space="preserve"> </w:t>
      </w:r>
      <w:r w:rsidRPr="00F81F12">
        <w:rPr>
          <w:rFonts w:ascii="Times New Roman" w:eastAsia="Times New Roman" w:hAnsi="Times New Roman" w:cs="Times New Roman"/>
          <w:color w:val="231F20"/>
          <w:sz w:val="28"/>
          <w:szCs w:val="28"/>
        </w:rPr>
        <w:t>переваг</w:t>
      </w:r>
      <w:r w:rsidRPr="00F81F12">
        <w:rPr>
          <w:rFonts w:ascii="Times New Roman" w:eastAsia="Times New Roman" w:hAnsi="Times New Roman" w:cs="Times New Roman"/>
          <w:color w:val="231F20"/>
          <w:spacing w:val="-6"/>
          <w:sz w:val="28"/>
          <w:szCs w:val="28"/>
        </w:rPr>
        <w:t xml:space="preserve"> </w:t>
      </w:r>
      <w:r w:rsidRPr="00F81F12">
        <w:rPr>
          <w:rFonts w:ascii="Times New Roman" w:eastAsia="Times New Roman" w:hAnsi="Times New Roman" w:cs="Times New Roman"/>
          <w:color w:val="231F20"/>
          <w:sz w:val="28"/>
          <w:szCs w:val="28"/>
        </w:rPr>
        <w:t>і</w:t>
      </w:r>
      <w:r w:rsidRPr="00F81F12">
        <w:rPr>
          <w:rFonts w:ascii="Times New Roman" w:eastAsia="Times New Roman" w:hAnsi="Times New Roman" w:cs="Times New Roman"/>
          <w:color w:val="231F20"/>
          <w:spacing w:val="-6"/>
          <w:sz w:val="28"/>
          <w:szCs w:val="28"/>
        </w:rPr>
        <w:t xml:space="preserve"> </w:t>
      </w:r>
      <w:r w:rsidRPr="00F81F12">
        <w:rPr>
          <w:rFonts w:ascii="Times New Roman" w:eastAsia="Times New Roman" w:hAnsi="Times New Roman" w:cs="Times New Roman"/>
          <w:color w:val="231F20"/>
          <w:sz w:val="28"/>
          <w:szCs w:val="28"/>
        </w:rPr>
        <w:t>впевненість у завтрашньому дні.</w:t>
      </w:r>
    </w:p>
    <w:p w:rsidR="00F81F12" w:rsidRPr="00F81F12" w:rsidRDefault="00F81F12" w:rsidP="00F81F1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color w:val="231F20"/>
          <w:sz w:val="28"/>
          <w:szCs w:val="28"/>
        </w:rPr>
        <w:t>Загалом виокремлюють три рівні легітимності влади: ідеологічний, структурний і персоналізований.</w:t>
      </w:r>
    </w:p>
    <w:p w:rsidR="00F81F12" w:rsidRPr="00F81F12" w:rsidRDefault="00F81F12" w:rsidP="00F81F12">
      <w:pPr>
        <w:pStyle w:val="a3"/>
        <w:spacing w:after="0" w:line="360" w:lineRule="auto"/>
        <w:ind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i/>
          <w:color w:val="231F20"/>
          <w:sz w:val="28"/>
          <w:szCs w:val="28"/>
        </w:rPr>
        <w:t xml:space="preserve">Ідеологічний рівень </w:t>
      </w:r>
      <w:r w:rsidRPr="00F81F12">
        <w:rPr>
          <w:rFonts w:ascii="Times New Roman" w:eastAsia="Times New Roman" w:hAnsi="Times New Roman" w:cs="Times New Roman"/>
          <w:color w:val="231F20"/>
          <w:sz w:val="28"/>
          <w:szCs w:val="28"/>
        </w:rPr>
        <w:t>легітимності влади базується на відповідності</w:t>
      </w:r>
      <w:r w:rsidRPr="00F81F12">
        <w:rPr>
          <w:rFonts w:ascii="Times New Roman" w:eastAsia="Times New Roman" w:hAnsi="Times New Roman" w:cs="Times New Roman"/>
          <w:color w:val="231F20"/>
          <w:spacing w:val="16"/>
          <w:sz w:val="28"/>
          <w:szCs w:val="28"/>
        </w:rPr>
        <w:t xml:space="preserve"> </w:t>
      </w:r>
      <w:r w:rsidRPr="00F81F12">
        <w:rPr>
          <w:rFonts w:ascii="Times New Roman" w:eastAsia="Times New Roman" w:hAnsi="Times New Roman" w:cs="Times New Roman"/>
          <w:color w:val="231F20"/>
          <w:sz w:val="28"/>
          <w:szCs w:val="28"/>
        </w:rPr>
        <w:t>влади</w:t>
      </w:r>
      <w:r w:rsidRPr="00F81F12">
        <w:rPr>
          <w:rFonts w:ascii="Times New Roman" w:eastAsia="Times New Roman" w:hAnsi="Times New Roman" w:cs="Times New Roman"/>
          <w:color w:val="231F20"/>
          <w:spacing w:val="16"/>
          <w:sz w:val="28"/>
          <w:szCs w:val="28"/>
        </w:rPr>
        <w:t xml:space="preserve"> </w:t>
      </w:r>
      <w:r w:rsidRPr="00F81F12">
        <w:rPr>
          <w:rFonts w:ascii="Times New Roman" w:eastAsia="Times New Roman" w:hAnsi="Times New Roman" w:cs="Times New Roman"/>
          <w:color w:val="231F20"/>
          <w:sz w:val="28"/>
          <w:szCs w:val="28"/>
        </w:rPr>
        <w:t>конкретному</w:t>
      </w:r>
      <w:r w:rsidRPr="00F81F12">
        <w:rPr>
          <w:rFonts w:ascii="Times New Roman" w:eastAsia="Times New Roman" w:hAnsi="Times New Roman" w:cs="Times New Roman"/>
          <w:color w:val="231F20"/>
          <w:spacing w:val="16"/>
          <w:sz w:val="28"/>
          <w:szCs w:val="28"/>
        </w:rPr>
        <w:t xml:space="preserve"> </w:t>
      </w:r>
      <w:r w:rsidRPr="00F81F12">
        <w:rPr>
          <w:rFonts w:ascii="Times New Roman" w:eastAsia="Times New Roman" w:hAnsi="Times New Roman" w:cs="Times New Roman"/>
          <w:color w:val="231F20"/>
          <w:sz w:val="28"/>
          <w:szCs w:val="28"/>
        </w:rPr>
        <w:t>типу</w:t>
      </w:r>
      <w:r w:rsidRPr="00F81F12">
        <w:rPr>
          <w:rFonts w:ascii="Times New Roman" w:eastAsia="Times New Roman" w:hAnsi="Times New Roman" w:cs="Times New Roman"/>
          <w:color w:val="231F20"/>
          <w:spacing w:val="17"/>
          <w:sz w:val="28"/>
          <w:szCs w:val="28"/>
        </w:rPr>
        <w:t xml:space="preserve"> </w:t>
      </w:r>
      <w:r w:rsidRPr="00F81F12">
        <w:rPr>
          <w:rFonts w:ascii="Times New Roman" w:eastAsia="Times New Roman" w:hAnsi="Times New Roman" w:cs="Times New Roman"/>
          <w:color w:val="231F20"/>
          <w:sz w:val="28"/>
          <w:szCs w:val="28"/>
        </w:rPr>
        <w:t>соціалізації</w:t>
      </w:r>
      <w:r w:rsidRPr="00F81F12">
        <w:rPr>
          <w:rFonts w:ascii="Times New Roman" w:eastAsia="Times New Roman" w:hAnsi="Times New Roman" w:cs="Times New Roman"/>
          <w:color w:val="231F20"/>
          <w:spacing w:val="16"/>
          <w:sz w:val="28"/>
          <w:szCs w:val="28"/>
        </w:rPr>
        <w:t xml:space="preserve"> </w:t>
      </w:r>
      <w:r w:rsidRPr="00F81F12">
        <w:rPr>
          <w:rFonts w:ascii="Times New Roman" w:eastAsia="Times New Roman" w:hAnsi="Times New Roman" w:cs="Times New Roman"/>
          <w:color w:val="231F20"/>
          <w:sz w:val="28"/>
          <w:szCs w:val="28"/>
        </w:rPr>
        <w:t>у</w:t>
      </w:r>
      <w:r w:rsidRPr="00F81F12">
        <w:rPr>
          <w:rFonts w:ascii="Times New Roman" w:eastAsia="Times New Roman" w:hAnsi="Times New Roman" w:cs="Times New Roman"/>
          <w:color w:val="231F20"/>
          <w:spacing w:val="16"/>
          <w:sz w:val="28"/>
          <w:szCs w:val="28"/>
        </w:rPr>
        <w:t xml:space="preserve"> </w:t>
      </w:r>
      <w:r w:rsidRPr="00F81F12">
        <w:rPr>
          <w:rFonts w:ascii="Times New Roman" w:eastAsia="Times New Roman" w:hAnsi="Times New Roman" w:cs="Times New Roman"/>
          <w:color w:val="231F20"/>
          <w:sz w:val="28"/>
          <w:szCs w:val="28"/>
        </w:rPr>
        <w:t>певному</w:t>
      </w:r>
      <w:r w:rsidRPr="00F81F12">
        <w:rPr>
          <w:rFonts w:ascii="Times New Roman" w:eastAsia="Times New Roman" w:hAnsi="Times New Roman" w:cs="Times New Roman"/>
          <w:color w:val="231F20"/>
          <w:spacing w:val="16"/>
          <w:sz w:val="28"/>
          <w:szCs w:val="28"/>
        </w:rPr>
        <w:t xml:space="preserve"> </w:t>
      </w:r>
      <w:r w:rsidRPr="00F81F12">
        <w:rPr>
          <w:rFonts w:ascii="Times New Roman" w:eastAsia="Times New Roman" w:hAnsi="Times New Roman" w:cs="Times New Roman"/>
          <w:color w:val="231F20"/>
          <w:sz w:val="28"/>
          <w:szCs w:val="28"/>
        </w:rPr>
        <w:t>суспільстві.</w:t>
      </w:r>
      <w:r w:rsidRPr="00F81F12">
        <w:rPr>
          <w:rFonts w:ascii="Times New Roman" w:eastAsia="Times New Roman" w:hAnsi="Times New Roman" w:cs="Times New Roman"/>
          <w:color w:val="231F20"/>
          <w:spacing w:val="17"/>
          <w:sz w:val="28"/>
          <w:szCs w:val="28"/>
        </w:rPr>
        <w:t xml:space="preserve"> </w:t>
      </w:r>
      <w:r w:rsidRPr="00F81F12">
        <w:rPr>
          <w:rFonts w:ascii="Times New Roman" w:eastAsia="Times New Roman" w:hAnsi="Times New Roman" w:cs="Times New Roman"/>
          <w:color w:val="231F20"/>
          <w:spacing w:val="-5"/>
          <w:sz w:val="28"/>
          <w:szCs w:val="28"/>
        </w:rPr>
        <w:t>Він</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виявляється</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z w:val="28"/>
          <w:szCs w:val="28"/>
        </w:rPr>
        <w:t>також</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z w:val="28"/>
          <w:szCs w:val="28"/>
        </w:rPr>
        <w:t>у</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z w:val="28"/>
          <w:szCs w:val="28"/>
        </w:rPr>
        <w:t>тому,</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z w:val="28"/>
          <w:szCs w:val="28"/>
        </w:rPr>
        <w:t>якою</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z w:val="28"/>
          <w:szCs w:val="28"/>
        </w:rPr>
        <w:t>мірою</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z w:val="28"/>
          <w:szCs w:val="28"/>
        </w:rPr>
        <w:t>маси</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z w:val="28"/>
          <w:szCs w:val="28"/>
        </w:rPr>
        <w:t>довіряють</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z w:val="28"/>
          <w:szCs w:val="28"/>
        </w:rPr>
        <w:t>знанням,</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z w:val="28"/>
          <w:szCs w:val="28"/>
        </w:rPr>
        <w:t xml:space="preserve">професіоналізмові тих, хто ними керує. Скажімо, довіра до влади знижується, коли управлінці не виконують або погано виконують свої </w:t>
      </w:r>
      <w:r w:rsidRPr="00F81F12">
        <w:rPr>
          <w:rFonts w:ascii="Times New Roman" w:eastAsia="Times New Roman" w:hAnsi="Times New Roman" w:cs="Times New Roman"/>
          <w:color w:val="231F20"/>
          <w:spacing w:val="-2"/>
          <w:sz w:val="28"/>
          <w:szCs w:val="28"/>
        </w:rPr>
        <w:t>обіцянки.</w:t>
      </w:r>
    </w:p>
    <w:p w:rsidR="00F81F12" w:rsidRPr="00F81F12" w:rsidRDefault="00F81F12" w:rsidP="00F81F1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i/>
          <w:color w:val="231F20"/>
          <w:sz w:val="28"/>
          <w:szCs w:val="28"/>
        </w:rPr>
        <w:t xml:space="preserve">Структурний рівень </w:t>
      </w:r>
      <w:r w:rsidRPr="00F81F12">
        <w:rPr>
          <w:rFonts w:ascii="Times New Roman" w:eastAsia="Times New Roman" w:hAnsi="Times New Roman" w:cs="Times New Roman"/>
          <w:color w:val="231F20"/>
          <w:sz w:val="28"/>
          <w:szCs w:val="28"/>
        </w:rPr>
        <w:t>легітимності влади властивий для досить стабільних</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суспільств,</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де</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влада</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сформована</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та</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діє</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на</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основі</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встановлених, відомих правил, тобто люди вірять, що політична система, у якій вони живуть, існує загалом закономірно, об’єктивно.</w:t>
      </w:r>
    </w:p>
    <w:p w:rsidR="00F81F12" w:rsidRPr="00F81F12" w:rsidRDefault="00F81F12" w:rsidP="00F81F1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i/>
          <w:color w:val="231F20"/>
          <w:sz w:val="28"/>
          <w:szCs w:val="28"/>
        </w:rPr>
        <w:t xml:space="preserve">Персоналізований рівень </w:t>
      </w:r>
      <w:r w:rsidRPr="00F81F12">
        <w:rPr>
          <w:rFonts w:ascii="Times New Roman" w:eastAsia="Times New Roman" w:hAnsi="Times New Roman" w:cs="Times New Roman"/>
          <w:color w:val="231F20"/>
          <w:sz w:val="28"/>
          <w:szCs w:val="28"/>
        </w:rPr>
        <w:t>легітимності влади пов’язаний з конкретною особою, діяльність якої схвалюється народом, визнається іноді мало не ідеальною. Ідеться про харизматичних лідерів, політичних, громадських діячів.</w:t>
      </w:r>
    </w:p>
    <w:p w:rsidR="00F81F12" w:rsidRPr="00F81F12" w:rsidRDefault="00F81F12" w:rsidP="00F81F1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color w:val="231F20"/>
          <w:sz w:val="28"/>
          <w:szCs w:val="28"/>
        </w:rPr>
        <w:t>Феномен</w:t>
      </w:r>
      <w:r w:rsidRPr="00F81F12">
        <w:rPr>
          <w:rFonts w:ascii="Times New Roman" w:eastAsia="Times New Roman" w:hAnsi="Times New Roman" w:cs="Times New Roman"/>
          <w:color w:val="231F20"/>
          <w:spacing w:val="-6"/>
          <w:sz w:val="28"/>
          <w:szCs w:val="28"/>
        </w:rPr>
        <w:t xml:space="preserve"> </w:t>
      </w:r>
      <w:r w:rsidRPr="00F81F12">
        <w:rPr>
          <w:rFonts w:ascii="Times New Roman" w:eastAsia="Times New Roman" w:hAnsi="Times New Roman" w:cs="Times New Roman"/>
          <w:color w:val="231F20"/>
          <w:sz w:val="28"/>
          <w:szCs w:val="28"/>
        </w:rPr>
        <w:t>влади</w:t>
      </w:r>
      <w:r w:rsidRPr="00F81F12">
        <w:rPr>
          <w:rFonts w:ascii="Times New Roman" w:eastAsia="Times New Roman" w:hAnsi="Times New Roman" w:cs="Times New Roman"/>
          <w:color w:val="231F20"/>
          <w:spacing w:val="-6"/>
          <w:sz w:val="28"/>
          <w:szCs w:val="28"/>
        </w:rPr>
        <w:t xml:space="preserve"> </w:t>
      </w:r>
      <w:r w:rsidRPr="00F81F12">
        <w:rPr>
          <w:rFonts w:ascii="Times New Roman" w:eastAsia="Times New Roman" w:hAnsi="Times New Roman" w:cs="Times New Roman"/>
          <w:color w:val="231F20"/>
          <w:sz w:val="28"/>
          <w:szCs w:val="28"/>
        </w:rPr>
        <w:t>аналізують</w:t>
      </w:r>
      <w:r w:rsidRPr="00F81F12">
        <w:rPr>
          <w:rFonts w:ascii="Times New Roman" w:eastAsia="Times New Roman" w:hAnsi="Times New Roman" w:cs="Times New Roman"/>
          <w:color w:val="231F20"/>
          <w:spacing w:val="-6"/>
          <w:sz w:val="28"/>
          <w:szCs w:val="28"/>
        </w:rPr>
        <w:t xml:space="preserve"> </w:t>
      </w:r>
      <w:r w:rsidRPr="00F81F12">
        <w:rPr>
          <w:rFonts w:ascii="Times New Roman" w:eastAsia="Times New Roman" w:hAnsi="Times New Roman" w:cs="Times New Roman"/>
          <w:color w:val="231F20"/>
          <w:sz w:val="28"/>
          <w:szCs w:val="28"/>
        </w:rPr>
        <w:t>такі</w:t>
      </w:r>
      <w:r w:rsidRPr="00F81F12">
        <w:rPr>
          <w:rFonts w:ascii="Times New Roman" w:eastAsia="Times New Roman" w:hAnsi="Times New Roman" w:cs="Times New Roman"/>
          <w:color w:val="231F20"/>
          <w:spacing w:val="-6"/>
          <w:sz w:val="28"/>
          <w:szCs w:val="28"/>
        </w:rPr>
        <w:t xml:space="preserve"> </w:t>
      </w:r>
      <w:r w:rsidRPr="00F81F12">
        <w:rPr>
          <w:rFonts w:ascii="Times New Roman" w:eastAsia="Times New Roman" w:hAnsi="Times New Roman" w:cs="Times New Roman"/>
          <w:color w:val="231F20"/>
          <w:sz w:val="28"/>
          <w:szCs w:val="28"/>
        </w:rPr>
        <w:t>наукові</w:t>
      </w:r>
      <w:r w:rsidRPr="00F81F12">
        <w:rPr>
          <w:rFonts w:ascii="Times New Roman" w:eastAsia="Times New Roman" w:hAnsi="Times New Roman" w:cs="Times New Roman"/>
          <w:color w:val="231F20"/>
          <w:spacing w:val="-6"/>
          <w:sz w:val="28"/>
          <w:szCs w:val="28"/>
        </w:rPr>
        <w:t xml:space="preserve"> </w:t>
      </w:r>
      <w:r w:rsidRPr="00F81F12">
        <w:rPr>
          <w:rFonts w:ascii="Times New Roman" w:eastAsia="Times New Roman" w:hAnsi="Times New Roman" w:cs="Times New Roman"/>
          <w:color w:val="231F20"/>
          <w:sz w:val="28"/>
          <w:szCs w:val="28"/>
        </w:rPr>
        <w:t>школи:</w:t>
      </w:r>
      <w:r w:rsidRPr="00F81F12">
        <w:rPr>
          <w:rFonts w:ascii="Times New Roman" w:eastAsia="Times New Roman" w:hAnsi="Times New Roman" w:cs="Times New Roman"/>
          <w:color w:val="231F20"/>
          <w:spacing w:val="-6"/>
          <w:sz w:val="28"/>
          <w:szCs w:val="28"/>
        </w:rPr>
        <w:t xml:space="preserve"> </w:t>
      </w:r>
      <w:r w:rsidRPr="00F81F12">
        <w:rPr>
          <w:rFonts w:ascii="Times New Roman" w:eastAsia="Times New Roman" w:hAnsi="Times New Roman" w:cs="Times New Roman"/>
          <w:color w:val="231F20"/>
          <w:sz w:val="28"/>
          <w:szCs w:val="28"/>
        </w:rPr>
        <w:t>біхевіоризм,</w:t>
      </w:r>
      <w:r w:rsidRPr="00F81F12">
        <w:rPr>
          <w:rFonts w:ascii="Times New Roman" w:eastAsia="Times New Roman" w:hAnsi="Times New Roman" w:cs="Times New Roman"/>
          <w:color w:val="231F20"/>
          <w:spacing w:val="-6"/>
          <w:sz w:val="28"/>
          <w:szCs w:val="28"/>
        </w:rPr>
        <w:t xml:space="preserve"> </w:t>
      </w:r>
      <w:proofErr w:type="spellStart"/>
      <w:r w:rsidRPr="00F81F12">
        <w:rPr>
          <w:rFonts w:ascii="Times New Roman" w:eastAsia="Times New Roman" w:hAnsi="Times New Roman" w:cs="Times New Roman"/>
          <w:color w:val="231F20"/>
          <w:sz w:val="28"/>
          <w:szCs w:val="28"/>
        </w:rPr>
        <w:t>теологізм</w:t>
      </w:r>
      <w:proofErr w:type="spellEnd"/>
      <w:r w:rsidRPr="00F81F12">
        <w:rPr>
          <w:rFonts w:ascii="Times New Roman" w:eastAsia="Times New Roman" w:hAnsi="Times New Roman" w:cs="Times New Roman"/>
          <w:color w:val="231F20"/>
          <w:sz w:val="28"/>
          <w:szCs w:val="28"/>
        </w:rPr>
        <w:t>, інструменталізм і структуралізм.</w:t>
      </w:r>
    </w:p>
    <w:p w:rsidR="00F81F12" w:rsidRPr="00F81F12" w:rsidRDefault="00F81F12" w:rsidP="00F81F1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color w:val="231F20"/>
          <w:sz w:val="28"/>
          <w:szCs w:val="28"/>
        </w:rPr>
        <w:t xml:space="preserve">Представники </w:t>
      </w:r>
      <w:r w:rsidRPr="00F81F12">
        <w:rPr>
          <w:rFonts w:ascii="Times New Roman" w:eastAsia="Times New Roman" w:hAnsi="Times New Roman" w:cs="Times New Roman"/>
          <w:b/>
          <w:i/>
          <w:color w:val="231F20"/>
          <w:sz w:val="28"/>
          <w:szCs w:val="28"/>
        </w:rPr>
        <w:t xml:space="preserve">біхевіоризму </w:t>
      </w:r>
      <w:r w:rsidRPr="00F81F12">
        <w:rPr>
          <w:rFonts w:ascii="Times New Roman" w:eastAsia="Times New Roman" w:hAnsi="Times New Roman" w:cs="Times New Roman"/>
          <w:color w:val="231F20"/>
          <w:sz w:val="28"/>
          <w:szCs w:val="28"/>
        </w:rPr>
        <w:t xml:space="preserve">Ф. Ніцше, Б. </w:t>
      </w:r>
      <w:proofErr w:type="spellStart"/>
      <w:r w:rsidRPr="00F81F12">
        <w:rPr>
          <w:rFonts w:ascii="Times New Roman" w:eastAsia="Times New Roman" w:hAnsi="Times New Roman" w:cs="Times New Roman"/>
          <w:color w:val="231F20"/>
          <w:sz w:val="28"/>
          <w:szCs w:val="28"/>
        </w:rPr>
        <w:t>Скіннер</w:t>
      </w:r>
      <w:proofErr w:type="spellEnd"/>
      <w:r w:rsidRPr="00F81F12">
        <w:rPr>
          <w:rFonts w:ascii="Times New Roman" w:eastAsia="Times New Roman" w:hAnsi="Times New Roman" w:cs="Times New Roman"/>
          <w:color w:val="231F20"/>
          <w:sz w:val="28"/>
          <w:szCs w:val="28"/>
        </w:rPr>
        <w:t>, Б. Рассел вважають,</w:t>
      </w:r>
      <w:r w:rsidRPr="00F81F12">
        <w:rPr>
          <w:rFonts w:ascii="Times New Roman" w:eastAsia="Times New Roman" w:hAnsi="Times New Roman" w:cs="Times New Roman"/>
          <w:color w:val="231F20"/>
          <w:spacing w:val="-9"/>
          <w:sz w:val="28"/>
          <w:szCs w:val="28"/>
        </w:rPr>
        <w:t xml:space="preserve"> </w:t>
      </w:r>
      <w:r w:rsidRPr="00F81F12">
        <w:rPr>
          <w:rFonts w:ascii="Times New Roman" w:eastAsia="Times New Roman" w:hAnsi="Times New Roman" w:cs="Times New Roman"/>
          <w:color w:val="231F20"/>
          <w:sz w:val="28"/>
          <w:szCs w:val="28"/>
        </w:rPr>
        <w:t>що</w:t>
      </w:r>
      <w:r w:rsidRPr="00F81F12">
        <w:rPr>
          <w:rFonts w:ascii="Times New Roman" w:eastAsia="Times New Roman" w:hAnsi="Times New Roman" w:cs="Times New Roman"/>
          <w:color w:val="231F20"/>
          <w:spacing w:val="-9"/>
          <w:sz w:val="28"/>
          <w:szCs w:val="28"/>
        </w:rPr>
        <w:t xml:space="preserve"> </w:t>
      </w:r>
      <w:r w:rsidRPr="00F81F12">
        <w:rPr>
          <w:rFonts w:ascii="Times New Roman" w:eastAsia="Times New Roman" w:hAnsi="Times New Roman" w:cs="Times New Roman"/>
          <w:color w:val="231F20"/>
          <w:sz w:val="28"/>
          <w:szCs w:val="28"/>
        </w:rPr>
        <w:t>більшість</w:t>
      </w:r>
      <w:r w:rsidRPr="00F81F12">
        <w:rPr>
          <w:rFonts w:ascii="Times New Roman" w:eastAsia="Times New Roman" w:hAnsi="Times New Roman" w:cs="Times New Roman"/>
          <w:color w:val="231F20"/>
          <w:spacing w:val="-9"/>
          <w:sz w:val="28"/>
          <w:szCs w:val="28"/>
        </w:rPr>
        <w:t xml:space="preserve"> </w:t>
      </w:r>
      <w:r w:rsidRPr="00F81F12">
        <w:rPr>
          <w:rFonts w:ascii="Times New Roman" w:eastAsia="Times New Roman" w:hAnsi="Times New Roman" w:cs="Times New Roman"/>
          <w:color w:val="231F20"/>
          <w:sz w:val="28"/>
          <w:szCs w:val="28"/>
        </w:rPr>
        <w:t>людей</w:t>
      </w:r>
      <w:r w:rsidRPr="00F81F12">
        <w:rPr>
          <w:rFonts w:ascii="Times New Roman" w:eastAsia="Times New Roman" w:hAnsi="Times New Roman" w:cs="Times New Roman"/>
          <w:color w:val="231F20"/>
          <w:spacing w:val="-9"/>
          <w:sz w:val="28"/>
          <w:szCs w:val="28"/>
        </w:rPr>
        <w:t xml:space="preserve"> </w:t>
      </w:r>
      <w:r w:rsidRPr="00F81F12">
        <w:rPr>
          <w:rFonts w:ascii="Times New Roman" w:eastAsia="Times New Roman" w:hAnsi="Times New Roman" w:cs="Times New Roman"/>
          <w:color w:val="231F20"/>
          <w:sz w:val="28"/>
          <w:szCs w:val="28"/>
        </w:rPr>
        <w:t>неспроможні</w:t>
      </w:r>
      <w:r w:rsidRPr="00F81F12">
        <w:rPr>
          <w:rFonts w:ascii="Times New Roman" w:eastAsia="Times New Roman" w:hAnsi="Times New Roman" w:cs="Times New Roman"/>
          <w:color w:val="231F20"/>
          <w:spacing w:val="-9"/>
          <w:sz w:val="28"/>
          <w:szCs w:val="28"/>
        </w:rPr>
        <w:t xml:space="preserve"> </w:t>
      </w:r>
      <w:r w:rsidRPr="00F81F12">
        <w:rPr>
          <w:rFonts w:ascii="Times New Roman" w:eastAsia="Times New Roman" w:hAnsi="Times New Roman" w:cs="Times New Roman"/>
          <w:color w:val="231F20"/>
          <w:sz w:val="28"/>
          <w:szCs w:val="28"/>
        </w:rPr>
        <w:t>бути</w:t>
      </w:r>
      <w:r w:rsidRPr="00F81F12">
        <w:rPr>
          <w:rFonts w:ascii="Times New Roman" w:eastAsia="Times New Roman" w:hAnsi="Times New Roman" w:cs="Times New Roman"/>
          <w:color w:val="231F20"/>
          <w:spacing w:val="-9"/>
          <w:sz w:val="28"/>
          <w:szCs w:val="28"/>
        </w:rPr>
        <w:t xml:space="preserve"> </w:t>
      </w:r>
      <w:r w:rsidRPr="00F81F12">
        <w:rPr>
          <w:rFonts w:ascii="Times New Roman" w:eastAsia="Times New Roman" w:hAnsi="Times New Roman" w:cs="Times New Roman"/>
          <w:color w:val="231F20"/>
          <w:sz w:val="28"/>
          <w:szCs w:val="28"/>
        </w:rPr>
        <w:t>ініціаторами</w:t>
      </w:r>
      <w:r w:rsidRPr="00F81F12">
        <w:rPr>
          <w:rFonts w:ascii="Times New Roman" w:eastAsia="Times New Roman" w:hAnsi="Times New Roman" w:cs="Times New Roman"/>
          <w:color w:val="231F20"/>
          <w:spacing w:val="-9"/>
          <w:sz w:val="28"/>
          <w:szCs w:val="28"/>
        </w:rPr>
        <w:t xml:space="preserve"> </w:t>
      </w:r>
      <w:r w:rsidRPr="00F81F12">
        <w:rPr>
          <w:rFonts w:ascii="Times New Roman" w:eastAsia="Times New Roman" w:hAnsi="Times New Roman" w:cs="Times New Roman"/>
          <w:color w:val="231F20"/>
          <w:sz w:val="28"/>
          <w:szCs w:val="28"/>
        </w:rPr>
        <w:t>будь-чого,</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а</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влада</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є</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певним</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типом</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поведінки,</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здатної</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відповідно</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впливати</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на інших людей, на їх дії.</w:t>
      </w:r>
    </w:p>
    <w:p w:rsidR="00F81F12" w:rsidRPr="00F81F12" w:rsidRDefault="00F81F12" w:rsidP="00F81F1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b/>
          <w:i/>
          <w:color w:val="231F20"/>
          <w:sz w:val="28"/>
          <w:szCs w:val="28"/>
        </w:rPr>
        <w:t xml:space="preserve">Теологи </w:t>
      </w:r>
      <w:r w:rsidRPr="00F81F12">
        <w:rPr>
          <w:rFonts w:ascii="Times New Roman" w:eastAsia="Times New Roman" w:hAnsi="Times New Roman" w:cs="Times New Roman"/>
          <w:color w:val="231F20"/>
          <w:sz w:val="28"/>
          <w:szCs w:val="28"/>
        </w:rPr>
        <w:t>вважають, що влада є засобом обміну, щоб якомога успішніше реалізувати певні суспільні цілі, її віддають тому (тим), хто найкраще може нею розпорядитися в інтересах багатьох.</w:t>
      </w:r>
    </w:p>
    <w:p w:rsidR="00F81F12" w:rsidRPr="00F81F12" w:rsidRDefault="00F81F12" w:rsidP="00F81F1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color w:val="231F20"/>
          <w:sz w:val="28"/>
          <w:szCs w:val="28"/>
        </w:rPr>
        <w:t>Представники</w:t>
      </w:r>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b/>
          <w:i/>
          <w:color w:val="231F20"/>
          <w:sz w:val="28"/>
          <w:szCs w:val="28"/>
        </w:rPr>
        <w:t>інструменталізму</w:t>
      </w:r>
      <w:r w:rsidRPr="00F81F12">
        <w:rPr>
          <w:rFonts w:ascii="Times New Roman" w:eastAsia="Times New Roman" w:hAnsi="Times New Roman" w:cs="Times New Roman"/>
          <w:b/>
          <w:i/>
          <w:color w:val="231F20"/>
          <w:spacing w:val="-4"/>
          <w:sz w:val="28"/>
          <w:szCs w:val="28"/>
        </w:rPr>
        <w:t xml:space="preserve"> </w:t>
      </w:r>
      <w:r w:rsidRPr="00F81F12">
        <w:rPr>
          <w:rFonts w:ascii="Times New Roman" w:eastAsia="Times New Roman" w:hAnsi="Times New Roman" w:cs="Times New Roman"/>
          <w:color w:val="231F20"/>
          <w:sz w:val="28"/>
          <w:szCs w:val="28"/>
        </w:rPr>
        <w:t>трактують</w:t>
      </w:r>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color w:val="231F20"/>
          <w:sz w:val="28"/>
          <w:szCs w:val="28"/>
        </w:rPr>
        <w:t>владу</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як</w:t>
      </w:r>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color w:val="231F20"/>
          <w:sz w:val="28"/>
          <w:szCs w:val="28"/>
        </w:rPr>
        <w:t>набір</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 xml:space="preserve">певних інструментів, завдяки яким вона власне здійснюється. На думку О. </w:t>
      </w:r>
      <w:proofErr w:type="spellStart"/>
      <w:r w:rsidRPr="00F81F12">
        <w:rPr>
          <w:rFonts w:ascii="Times New Roman" w:eastAsia="Times New Roman" w:hAnsi="Times New Roman" w:cs="Times New Roman"/>
          <w:color w:val="231F20"/>
          <w:sz w:val="28"/>
          <w:szCs w:val="28"/>
        </w:rPr>
        <w:t>Тоффлера</w:t>
      </w:r>
      <w:proofErr w:type="spellEnd"/>
      <w:r w:rsidRPr="00F81F12">
        <w:rPr>
          <w:rFonts w:ascii="Times New Roman" w:eastAsia="Times New Roman" w:hAnsi="Times New Roman" w:cs="Times New Roman"/>
          <w:color w:val="231F20"/>
          <w:sz w:val="28"/>
          <w:szCs w:val="28"/>
        </w:rPr>
        <w:t>, домінуючим інструментом влади є багатство, сила</w:t>
      </w:r>
      <w:r w:rsidRPr="00F81F12">
        <w:rPr>
          <w:rFonts w:ascii="Times New Roman" w:eastAsia="Times New Roman" w:hAnsi="Times New Roman" w:cs="Times New Roman"/>
          <w:color w:val="231F20"/>
          <w:spacing w:val="80"/>
          <w:sz w:val="28"/>
          <w:szCs w:val="28"/>
        </w:rPr>
        <w:t xml:space="preserve"> </w:t>
      </w:r>
      <w:r w:rsidRPr="00F81F12">
        <w:rPr>
          <w:rFonts w:ascii="Times New Roman" w:eastAsia="Times New Roman" w:hAnsi="Times New Roman" w:cs="Times New Roman"/>
          <w:color w:val="231F20"/>
          <w:sz w:val="28"/>
          <w:szCs w:val="28"/>
        </w:rPr>
        <w:t>і знання.</w:t>
      </w:r>
    </w:p>
    <w:p w:rsidR="00F81F12" w:rsidRPr="00F81F12" w:rsidRDefault="00F81F12" w:rsidP="00F81F1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b/>
          <w:i/>
          <w:color w:val="231F20"/>
          <w:sz w:val="28"/>
          <w:szCs w:val="28"/>
        </w:rPr>
        <w:t xml:space="preserve">Структуралісти </w:t>
      </w:r>
      <w:r w:rsidRPr="00F81F12">
        <w:rPr>
          <w:rFonts w:ascii="Times New Roman" w:eastAsia="Times New Roman" w:hAnsi="Times New Roman" w:cs="Times New Roman"/>
          <w:color w:val="231F20"/>
          <w:sz w:val="28"/>
          <w:szCs w:val="28"/>
        </w:rPr>
        <w:t>розглядають владу як структуру певних взаємин</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між</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підлеглими</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та</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їхніми</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керівниками,</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тобто</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як</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співвідношення винагород і покарань.</w:t>
      </w:r>
    </w:p>
    <w:p w:rsidR="00F81F12" w:rsidRPr="00F81F12" w:rsidRDefault="00F81F12" w:rsidP="00F81F1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color w:val="231F20"/>
          <w:sz w:val="28"/>
          <w:szCs w:val="28"/>
        </w:rPr>
        <w:t>За визначенням М. Вебера існують три типи влади: традиційна, харизматична, раціональна.</w:t>
      </w:r>
    </w:p>
    <w:p w:rsidR="00F81F12" w:rsidRPr="00F81F12" w:rsidRDefault="00F81F12" w:rsidP="00F81F1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i/>
          <w:color w:val="231F20"/>
          <w:sz w:val="28"/>
          <w:szCs w:val="28"/>
        </w:rPr>
        <w:lastRenderedPageBreak/>
        <w:t xml:space="preserve">Традиційна влада </w:t>
      </w:r>
      <w:r w:rsidRPr="00F81F12">
        <w:rPr>
          <w:rFonts w:ascii="Times New Roman" w:eastAsia="Times New Roman" w:hAnsi="Times New Roman" w:cs="Times New Roman"/>
          <w:color w:val="231F20"/>
          <w:sz w:val="28"/>
          <w:szCs w:val="28"/>
        </w:rPr>
        <w:t>базується на вірі підлеглих у її законність, а також</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характеризується</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наявністю</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традиційних</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норм,</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на</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які</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постійно посилається той, хто здійснює владу.</w:t>
      </w:r>
    </w:p>
    <w:p w:rsidR="00F81F12" w:rsidRPr="00F81F12" w:rsidRDefault="00F81F12" w:rsidP="00F81F12">
      <w:pPr>
        <w:spacing w:after="0" w:line="360" w:lineRule="auto"/>
        <w:ind w:firstLine="709"/>
        <w:jc w:val="both"/>
        <w:rPr>
          <w:rFonts w:ascii="Times New Roman" w:eastAsia="Times New Roman" w:hAnsi="Times New Roman" w:cs="Times New Roman"/>
          <w:color w:val="231F20"/>
          <w:spacing w:val="-6"/>
          <w:sz w:val="28"/>
          <w:szCs w:val="28"/>
        </w:rPr>
      </w:pPr>
      <w:r w:rsidRPr="00F81F12">
        <w:rPr>
          <w:rFonts w:ascii="Times New Roman" w:eastAsia="Times New Roman" w:hAnsi="Times New Roman" w:cs="Times New Roman"/>
          <w:i/>
          <w:color w:val="231F20"/>
          <w:sz w:val="28"/>
          <w:szCs w:val="28"/>
        </w:rPr>
        <w:t>Харизматична</w:t>
      </w:r>
      <w:r w:rsidRPr="00F81F12">
        <w:rPr>
          <w:rFonts w:ascii="Times New Roman" w:eastAsia="Times New Roman" w:hAnsi="Times New Roman" w:cs="Times New Roman"/>
          <w:i/>
          <w:color w:val="231F20"/>
          <w:spacing w:val="-1"/>
          <w:sz w:val="28"/>
          <w:szCs w:val="28"/>
        </w:rPr>
        <w:t xml:space="preserve"> </w:t>
      </w:r>
      <w:r w:rsidRPr="00F81F12">
        <w:rPr>
          <w:rFonts w:ascii="Times New Roman" w:eastAsia="Times New Roman" w:hAnsi="Times New Roman" w:cs="Times New Roman"/>
          <w:i/>
          <w:color w:val="231F20"/>
          <w:sz w:val="28"/>
          <w:szCs w:val="28"/>
        </w:rPr>
        <w:t>влада</w:t>
      </w:r>
      <w:r w:rsidRPr="00F81F12">
        <w:rPr>
          <w:rFonts w:ascii="Times New Roman" w:eastAsia="Times New Roman" w:hAnsi="Times New Roman" w:cs="Times New Roman"/>
          <w:i/>
          <w:color w:val="231F20"/>
          <w:spacing w:val="-1"/>
          <w:sz w:val="28"/>
          <w:szCs w:val="28"/>
        </w:rPr>
        <w:t xml:space="preserve"> </w:t>
      </w:r>
      <w:r w:rsidRPr="00F81F12">
        <w:rPr>
          <w:rFonts w:ascii="Times New Roman" w:eastAsia="Times New Roman" w:hAnsi="Times New Roman" w:cs="Times New Roman"/>
          <w:color w:val="231F20"/>
          <w:sz w:val="28"/>
          <w:szCs w:val="28"/>
        </w:rPr>
        <w:t>ґрунтується</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z w:val="28"/>
          <w:szCs w:val="28"/>
        </w:rPr>
        <w:t>на</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z w:val="28"/>
          <w:szCs w:val="28"/>
        </w:rPr>
        <w:t>вірі</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z w:val="28"/>
          <w:szCs w:val="28"/>
        </w:rPr>
        <w:t>в</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z w:val="28"/>
          <w:szCs w:val="28"/>
        </w:rPr>
        <w:t>те,</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z w:val="28"/>
          <w:szCs w:val="28"/>
        </w:rPr>
        <w:t>що</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z w:val="28"/>
          <w:szCs w:val="28"/>
        </w:rPr>
        <w:t>її</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z w:val="28"/>
          <w:szCs w:val="28"/>
        </w:rPr>
        <w:t>носій</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z w:val="28"/>
          <w:szCs w:val="28"/>
        </w:rPr>
        <w:t>має</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z w:val="28"/>
          <w:szCs w:val="28"/>
        </w:rPr>
        <w:t>виняткові,</w:t>
      </w:r>
      <w:r w:rsidRPr="00F81F12">
        <w:rPr>
          <w:rFonts w:ascii="Times New Roman" w:eastAsia="Times New Roman" w:hAnsi="Times New Roman" w:cs="Times New Roman"/>
          <w:color w:val="231F20"/>
          <w:spacing w:val="-12"/>
          <w:sz w:val="28"/>
          <w:szCs w:val="28"/>
        </w:rPr>
        <w:t xml:space="preserve"> </w:t>
      </w:r>
      <w:r w:rsidRPr="00F81F12">
        <w:rPr>
          <w:rFonts w:ascii="Times New Roman" w:eastAsia="Times New Roman" w:hAnsi="Times New Roman" w:cs="Times New Roman"/>
          <w:color w:val="231F20"/>
          <w:sz w:val="28"/>
          <w:szCs w:val="28"/>
        </w:rPr>
        <w:t>майже</w:t>
      </w:r>
      <w:r w:rsidRPr="00F81F12">
        <w:rPr>
          <w:rFonts w:ascii="Times New Roman" w:eastAsia="Times New Roman" w:hAnsi="Times New Roman" w:cs="Times New Roman"/>
          <w:color w:val="231F20"/>
          <w:spacing w:val="-12"/>
          <w:sz w:val="28"/>
          <w:szCs w:val="28"/>
        </w:rPr>
        <w:t xml:space="preserve"> </w:t>
      </w:r>
      <w:r w:rsidRPr="00F81F12">
        <w:rPr>
          <w:rFonts w:ascii="Times New Roman" w:eastAsia="Times New Roman" w:hAnsi="Times New Roman" w:cs="Times New Roman"/>
          <w:color w:val="231F20"/>
          <w:sz w:val="28"/>
          <w:szCs w:val="28"/>
        </w:rPr>
        <w:t>магічні</w:t>
      </w:r>
      <w:r w:rsidRPr="00F81F12">
        <w:rPr>
          <w:rFonts w:ascii="Times New Roman" w:eastAsia="Times New Roman" w:hAnsi="Times New Roman" w:cs="Times New Roman"/>
          <w:color w:val="231F20"/>
          <w:spacing w:val="-12"/>
          <w:sz w:val="28"/>
          <w:szCs w:val="28"/>
        </w:rPr>
        <w:t xml:space="preserve"> </w:t>
      </w:r>
      <w:r w:rsidRPr="00F81F12">
        <w:rPr>
          <w:rFonts w:ascii="Times New Roman" w:eastAsia="Times New Roman" w:hAnsi="Times New Roman" w:cs="Times New Roman"/>
          <w:color w:val="231F20"/>
          <w:sz w:val="28"/>
          <w:szCs w:val="28"/>
        </w:rPr>
        <w:t>здібності,</w:t>
      </w:r>
      <w:r w:rsidRPr="00F81F12">
        <w:rPr>
          <w:rFonts w:ascii="Times New Roman" w:eastAsia="Times New Roman" w:hAnsi="Times New Roman" w:cs="Times New Roman"/>
          <w:color w:val="231F20"/>
          <w:spacing w:val="-12"/>
          <w:sz w:val="28"/>
          <w:szCs w:val="28"/>
        </w:rPr>
        <w:t xml:space="preserve"> </w:t>
      </w:r>
      <w:r w:rsidRPr="00F81F12">
        <w:rPr>
          <w:rFonts w:ascii="Times New Roman" w:eastAsia="Times New Roman" w:hAnsi="Times New Roman" w:cs="Times New Roman"/>
          <w:color w:val="231F20"/>
          <w:sz w:val="28"/>
          <w:szCs w:val="28"/>
        </w:rPr>
        <w:t>завдяки</w:t>
      </w:r>
      <w:r w:rsidRPr="00F81F12">
        <w:rPr>
          <w:rFonts w:ascii="Times New Roman" w:eastAsia="Times New Roman" w:hAnsi="Times New Roman" w:cs="Times New Roman"/>
          <w:color w:val="231F20"/>
          <w:spacing w:val="-12"/>
          <w:sz w:val="28"/>
          <w:szCs w:val="28"/>
        </w:rPr>
        <w:t xml:space="preserve"> </w:t>
      </w:r>
      <w:r w:rsidRPr="00F81F12">
        <w:rPr>
          <w:rFonts w:ascii="Times New Roman" w:eastAsia="Times New Roman" w:hAnsi="Times New Roman" w:cs="Times New Roman"/>
          <w:color w:val="231F20"/>
          <w:sz w:val="28"/>
          <w:szCs w:val="28"/>
        </w:rPr>
        <w:t>яким</w:t>
      </w:r>
      <w:r w:rsidRPr="00F81F12">
        <w:rPr>
          <w:rFonts w:ascii="Times New Roman" w:eastAsia="Times New Roman" w:hAnsi="Times New Roman" w:cs="Times New Roman"/>
          <w:color w:val="231F20"/>
          <w:spacing w:val="-12"/>
          <w:sz w:val="28"/>
          <w:szCs w:val="28"/>
        </w:rPr>
        <w:t xml:space="preserve"> </w:t>
      </w:r>
      <w:r w:rsidRPr="00F81F12">
        <w:rPr>
          <w:rFonts w:ascii="Times New Roman" w:eastAsia="Times New Roman" w:hAnsi="Times New Roman" w:cs="Times New Roman"/>
          <w:color w:val="231F20"/>
          <w:sz w:val="28"/>
          <w:szCs w:val="28"/>
        </w:rPr>
        <w:t>і</w:t>
      </w:r>
      <w:r w:rsidRPr="00F81F12">
        <w:rPr>
          <w:rFonts w:ascii="Times New Roman" w:eastAsia="Times New Roman" w:hAnsi="Times New Roman" w:cs="Times New Roman"/>
          <w:color w:val="231F20"/>
          <w:spacing w:val="-12"/>
          <w:sz w:val="28"/>
          <w:szCs w:val="28"/>
        </w:rPr>
        <w:t xml:space="preserve"> </w:t>
      </w:r>
      <w:r w:rsidRPr="00F81F12">
        <w:rPr>
          <w:rFonts w:ascii="Times New Roman" w:eastAsia="Times New Roman" w:hAnsi="Times New Roman" w:cs="Times New Roman"/>
          <w:color w:val="231F20"/>
          <w:sz w:val="28"/>
          <w:szCs w:val="28"/>
        </w:rPr>
        <w:t>здійснює</w:t>
      </w:r>
      <w:r w:rsidRPr="00F81F12">
        <w:rPr>
          <w:rFonts w:ascii="Times New Roman" w:eastAsia="Times New Roman" w:hAnsi="Times New Roman" w:cs="Times New Roman"/>
          <w:color w:val="231F20"/>
          <w:spacing w:val="-12"/>
          <w:sz w:val="28"/>
          <w:szCs w:val="28"/>
        </w:rPr>
        <w:t xml:space="preserve"> </w:t>
      </w:r>
      <w:r w:rsidRPr="00F81F12">
        <w:rPr>
          <w:rFonts w:ascii="Times New Roman" w:eastAsia="Times New Roman" w:hAnsi="Times New Roman" w:cs="Times New Roman"/>
          <w:color w:val="231F20"/>
          <w:sz w:val="28"/>
          <w:szCs w:val="28"/>
        </w:rPr>
        <w:t>таку</w:t>
      </w:r>
      <w:r w:rsidRPr="00F81F12">
        <w:rPr>
          <w:rFonts w:ascii="Times New Roman" w:eastAsia="Times New Roman" w:hAnsi="Times New Roman" w:cs="Times New Roman"/>
          <w:color w:val="231F20"/>
          <w:spacing w:val="-12"/>
          <w:sz w:val="28"/>
          <w:szCs w:val="28"/>
        </w:rPr>
        <w:t xml:space="preserve"> </w:t>
      </w:r>
      <w:r w:rsidRPr="00F81F12">
        <w:rPr>
          <w:rFonts w:ascii="Times New Roman" w:eastAsia="Times New Roman" w:hAnsi="Times New Roman" w:cs="Times New Roman"/>
          <w:color w:val="231F20"/>
          <w:sz w:val="28"/>
          <w:szCs w:val="28"/>
        </w:rPr>
        <w:t xml:space="preserve">владу. </w:t>
      </w:r>
      <w:r w:rsidRPr="00F81F12">
        <w:rPr>
          <w:rFonts w:ascii="Times New Roman" w:eastAsia="Times New Roman" w:hAnsi="Times New Roman" w:cs="Times New Roman"/>
          <w:i/>
          <w:color w:val="231F20"/>
          <w:spacing w:val="-2"/>
          <w:sz w:val="28"/>
          <w:szCs w:val="28"/>
        </w:rPr>
        <w:t>Раціональна</w:t>
      </w:r>
      <w:r w:rsidRPr="00F81F12">
        <w:rPr>
          <w:rFonts w:ascii="Times New Roman" w:eastAsia="Times New Roman" w:hAnsi="Times New Roman" w:cs="Times New Roman"/>
          <w:i/>
          <w:color w:val="231F20"/>
          <w:spacing w:val="-17"/>
          <w:sz w:val="28"/>
          <w:szCs w:val="28"/>
        </w:rPr>
        <w:t xml:space="preserve"> </w:t>
      </w:r>
      <w:r w:rsidRPr="00F81F12">
        <w:rPr>
          <w:rFonts w:ascii="Times New Roman" w:eastAsia="Times New Roman" w:hAnsi="Times New Roman" w:cs="Times New Roman"/>
          <w:i/>
          <w:color w:val="231F20"/>
          <w:spacing w:val="-2"/>
          <w:sz w:val="28"/>
          <w:szCs w:val="28"/>
        </w:rPr>
        <w:t>влада</w:t>
      </w:r>
      <w:r w:rsidRPr="00F81F12">
        <w:rPr>
          <w:rFonts w:ascii="Times New Roman" w:eastAsia="Times New Roman" w:hAnsi="Times New Roman" w:cs="Times New Roman"/>
          <w:i/>
          <w:color w:val="231F20"/>
          <w:spacing w:val="-15"/>
          <w:sz w:val="28"/>
          <w:szCs w:val="28"/>
        </w:rPr>
        <w:t xml:space="preserve"> </w:t>
      </w:r>
      <w:r w:rsidRPr="00F81F12">
        <w:rPr>
          <w:rFonts w:ascii="Times New Roman" w:eastAsia="Times New Roman" w:hAnsi="Times New Roman" w:cs="Times New Roman"/>
          <w:color w:val="231F20"/>
          <w:spacing w:val="-2"/>
          <w:sz w:val="28"/>
          <w:szCs w:val="28"/>
        </w:rPr>
        <w:t>передбачає</w:t>
      </w:r>
      <w:r w:rsidRPr="00F81F12">
        <w:rPr>
          <w:rFonts w:ascii="Times New Roman" w:eastAsia="Times New Roman" w:hAnsi="Times New Roman" w:cs="Times New Roman"/>
          <w:color w:val="231F20"/>
          <w:spacing w:val="-15"/>
          <w:sz w:val="28"/>
          <w:szCs w:val="28"/>
        </w:rPr>
        <w:t xml:space="preserve"> </w:t>
      </w:r>
      <w:r w:rsidRPr="00F81F12">
        <w:rPr>
          <w:rFonts w:ascii="Times New Roman" w:eastAsia="Times New Roman" w:hAnsi="Times New Roman" w:cs="Times New Roman"/>
          <w:color w:val="231F20"/>
          <w:spacing w:val="-2"/>
          <w:sz w:val="28"/>
          <w:szCs w:val="28"/>
        </w:rPr>
        <w:t>всевладдя</w:t>
      </w:r>
      <w:r w:rsidRPr="00F81F12">
        <w:rPr>
          <w:rFonts w:ascii="Times New Roman" w:eastAsia="Times New Roman" w:hAnsi="Times New Roman" w:cs="Times New Roman"/>
          <w:color w:val="231F20"/>
          <w:spacing w:val="-15"/>
          <w:sz w:val="28"/>
          <w:szCs w:val="28"/>
        </w:rPr>
        <w:t xml:space="preserve"> </w:t>
      </w:r>
      <w:r w:rsidRPr="00F81F12">
        <w:rPr>
          <w:rFonts w:ascii="Times New Roman" w:eastAsia="Times New Roman" w:hAnsi="Times New Roman" w:cs="Times New Roman"/>
          <w:color w:val="231F20"/>
          <w:spacing w:val="-2"/>
          <w:sz w:val="28"/>
          <w:szCs w:val="28"/>
        </w:rPr>
        <w:t>раціональної</w:t>
      </w:r>
      <w:r w:rsidRPr="00F81F12">
        <w:rPr>
          <w:rFonts w:ascii="Times New Roman" w:eastAsia="Times New Roman" w:hAnsi="Times New Roman" w:cs="Times New Roman"/>
          <w:color w:val="231F20"/>
          <w:spacing w:val="-15"/>
          <w:sz w:val="28"/>
          <w:szCs w:val="28"/>
        </w:rPr>
        <w:t xml:space="preserve"> </w:t>
      </w:r>
      <w:r w:rsidRPr="00F81F12">
        <w:rPr>
          <w:rFonts w:ascii="Times New Roman" w:eastAsia="Times New Roman" w:hAnsi="Times New Roman" w:cs="Times New Roman"/>
          <w:color w:val="231F20"/>
          <w:spacing w:val="-2"/>
          <w:sz w:val="28"/>
          <w:szCs w:val="28"/>
        </w:rPr>
        <w:t>бюрократії</w:t>
      </w:r>
      <w:r w:rsidRPr="00F81F12">
        <w:rPr>
          <w:rFonts w:ascii="Times New Roman" w:eastAsia="Times New Roman" w:hAnsi="Times New Roman" w:cs="Times New Roman"/>
          <w:color w:val="231F20"/>
          <w:spacing w:val="-15"/>
          <w:sz w:val="28"/>
          <w:szCs w:val="28"/>
        </w:rPr>
        <w:t xml:space="preserve"> </w:t>
      </w:r>
      <w:r w:rsidRPr="00F81F12">
        <w:rPr>
          <w:rFonts w:ascii="Times New Roman" w:eastAsia="Times New Roman" w:hAnsi="Times New Roman" w:cs="Times New Roman"/>
          <w:color w:val="231F20"/>
          <w:spacing w:val="-2"/>
          <w:sz w:val="28"/>
          <w:szCs w:val="28"/>
        </w:rPr>
        <w:t xml:space="preserve">та </w:t>
      </w:r>
      <w:r w:rsidRPr="00F81F12">
        <w:rPr>
          <w:rFonts w:ascii="Times New Roman" w:eastAsia="Times New Roman" w:hAnsi="Times New Roman" w:cs="Times New Roman"/>
          <w:color w:val="231F20"/>
          <w:spacing w:val="-6"/>
          <w:sz w:val="28"/>
          <w:szCs w:val="28"/>
        </w:rPr>
        <w:t>максимально</w:t>
      </w:r>
      <w:r w:rsidRPr="00F81F12">
        <w:rPr>
          <w:rFonts w:ascii="Times New Roman" w:eastAsia="Times New Roman" w:hAnsi="Times New Roman" w:cs="Times New Roman"/>
          <w:color w:val="231F20"/>
          <w:spacing w:val="-3"/>
          <w:sz w:val="28"/>
          <w:szCs w:val="28"/>
        </w:rPr>
        <w:t xml:space="preserve"> </w:t>
      </w:r>
      <w:r w:rsidRPr="00F81F12">
        <w:rPr>
          <w:rFonts w:ascii="Times New Roman" w:eastAsia="Times New Roman" w:hAnsi="Times New Roman" w:cs="Times New Roman"/>
          <w:color w:val="231F20"/>
          <w:spacing w:val="-6"/>
          <w:sz w:val="28"/>
          <w:szCs w:val="28"/>
        </w:rPr>
        <w:t>демократичний</w:t>
      </w:r>
      <w:r w:rsidRPr="00F81F12">
        <w:rPr>
          <w:rFonts w:ascii="Times New Roman" w:eastAsia="Times New Roman" w:hAnsi="Times New Roman" w:cs="Times New Roman"/>
          <w:color w:val="231F20"/>
          <w:spacing w:val="-2"/>
          <w:sz w:val="28"/>
          <w:szCs w:val="28"/>
        </w:rPr>
        <w:t xml:space="preserve"> </w:t>
      </w:r>
      <w:r w:rsidRPr="00F81F12">
        <w:rPr>
          <w:rFonts w:ascii="Times New Roman" w:eastAsia="Times New Roman" w:hAnsi="Times New Roman" w:cs="Times New Roman"/>
          <w:color w:val="231F20"/>
          <w:spacing w:val="-6"/>
          <w:sz w:val="28"/>
          <w:szCs w:val="28"/>
        </w:rPr>
        <w:t>механізм</w:t>
      </w:r>
      <w:r w:rsidRPr="00F81F12">
        <w:rPr>
          <w:rFonts w:ascii="Times New Roman" w:eastAsia="Times New Roman" w:hAnsi="Times New Roman" w:cs="Times New Roman"/>
          <w:color w:val="231F20"/>
          <w:spacing w:val="-3"/>
          <w:sz w:val="28"/>
          <w:szCs w:val="28"/>
        </w:rPr>
        <w:t xml:space="preserve"> </w:t>
      </w:r>
      <w:r w:rsidRPr="00F81F12">
        <w:rPr>
          <w:rFonts w:ascii="Times New Roman" w:eastAsia="Times New Roman" w:hAnsi="Times New Roman" w:cs="Times New Roman"/>
          <w:color w:val="231F20"/>
          <w:spacing w:val="-6"/>
          <w:sz w:val="28"/>
          <w:szCs w:val="28"/>
        </w:rPr>
        <w:t>вибору</w:t>
      </w:r>
      <w:r w:rsidRPr="00F81F12">
        <w:rPr>
          <w:rFonts w:ascii="Times New Roman" w:eastAsia="Times New Roman" w:hAnsi="Times New Roman" w:cs="Times New Roman"/>
          <w:color w:val="231F20"/>
          <w:spacing w:val="-2"/>
          <w:sz w:val="28"/>
          <w:szCs w:val="28"/>
        </w:rPr>
        <w:t xml:space="preserve"> </w:t>
      </w:r>
      <w:r w:rsidRPr="00F81F12">
        <w:rPr>
          <w:rFonts w:ascii="Times New Roman" w:eastAsia="Times New Roman" w:hAnsi="Times New Roman" w:cs="Times New Roman"/>
          <w:color w:val="231F20"/>
          <w:spacing w:val="-6"/>
          <w:sz w:val="28"/>
          <w:szCs w:val="28"/>
        </w:rPr>
        <w:t>того,</w:t>
      </w:r>
      <w:r w:rsidRPr="00F81F12">
        <w:rPr>
          <w:rFonts w:ascii="Times New Roman" w:eastAsia="Times New Roman" w:hAnsi="Times New Roman" w:cs="Times New Roman"/>
          <w:color w:val="231F20"/>
          <w:spacing w:val="-3"/>
          <w:sz w:val="28"/>
          <w:szCs w:val="28"/>
        </w:rPr>
        <w:t xml:space="preserve"> </w:t>
      </w:r>
      <w:r w:rsidRPr="00F81F12">
        <w:rPr>
          <w:rFonts w:ascii="Times New Roman" w:eastAsia="Times New Roman" w:hAnsi="Times New Roman" w:cs="Times New Roman"/>
          <w:color w:val="231F20"/>
          <w:spacing w:val="-6"/>
          <w:sz w:val="28"/>
          <w:szCs w:val="28"/>
        </w:rPr>
        <w:t>хто</w:t>
      </w:r>
      <w:r w:rsidRPr="00F81F12">
        <w:rPr>
          <w:rFonts w:ascii="Times New Roman" w:eastAsia="Times New Roman" w:hAnsi="Times New Roman" w:cs="Times New Roman"/>
          <w:color w:val="231F20"/>
          <w:spacing w:val="-2"/>
          <w:sz w:val="28"/>
          <w:szCs w:val="28"/>
        </w:rPr>
        <w:t xml:space="preserve"> </w:t>
      </w:r>
      <w:r w:rsidRPr="00F81F12">
        <w:rPr>
          <w:rFonts w:ascii="Times New Roman" w:eastAsia="Times New Roman" w:hAnsi="Times New Roman" w:cs="Times New Roman"/>
          <w:color w:val="231F20"/>
          <w:spacing w:val="-6"/>
          <w:sz w:val="28"/>
          <w:szCs w:val="28"/>
        </w:rPr>
        <w:t>здійснює</w:t>
      </w:r>
      <w:r w:rsidRPr="00F81F12">
        <w:rPr>
          <w:rFonts w:ascii="Times New Roman" w:eastAsia="Times New Roman" w:hAnsi="Times New Roman" w:cs="Times New Roman"/>
          <w:color w:val="231F20"/>
          <w:spacing w:val="-2"/>
          <w:sz w:val="28"/>
          <w:szCs w:val="28"/>
        </w:rPr>
        <w:t xml:space="preserve"> </w:t>
      </w:r>
      <w:r w:rsidRPr="00F81F12">
        <w:rPr>
          <w:rFonts w:ascii="Times New Roman" w:eastAsia="Times New Roman" w:hAnsi="Times New Roman" w:cs="Times New Roman"/>
          <w:color w:val="231F20"/>
          <w:spacing w:val="-6"/>
          <w:sz w:val="28"/>
          <w:szCs w:val="28"/>
        </w:rPr>
        <w:t>владу.</w:t>
      </w:r>
    </w:p>
    <w:p w:rsidR="00F81F12" w:rsidRPr="00F81F12" w:rsidRDefault="00F81F12" w:rsidP="00F81F1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color w:val="231F20"/>
          <w:sz w:val="28"/>
          <w:szCs w:val="28"/>
        </w:rPr>
        <w:t>Як суспільне явище влада має певний структурний зміст, на основі</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якого</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її</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можна</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класифікувати.</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Найважливіші</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класифікаційні</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ознаки влади:</w:t>
      </w:r>
    </w:p>
    <w:p w:rsidR="00F81F12" w:rsidRPr="00F81F12" w:rsidRDefault="00F81F12" w:rsidP="00F81F1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color w:val="231F20"/>
          <w:sz w:val="28"/>
          <w:szCs w:val="28"/>
        </w:rPr>
        <w:t>сфера</w:t>
      </w:r>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color w:val="231F20"/>
          <w:sz w:val="28"/>
          <w:szCs w:val="28"/>
        </w:rPr>
        <w:t>функціонування</w:t>
      </w:r>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color w:val="231F20"/>
          <w:sz w:val="28"/>
          <w:szCs w:val="28"/>
        </w:rPr>
        <w:t>(політична,</w:t>
      </w:r>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color w:val="231F20"/>
          <w:sz w:val="28"/>
          <w:szCs w:val="28"/>
        </w:rPr>
        <w:t>економічна,</w:t>
      </w:r>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color w:val="231F20"/>
          <w:sz w:val="28"/>
          <w:szCs w:val="28"/>
        </w:rPr>
        <w:t>духовна,</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сімейна та ін.);</w:t>
      </w:r>
    </w:p>
    <w:p w:rsidR="00F81F12" w:rsidRPr="00F81F12" w:rsidRDefault="00F81F12" w:rsidP="00F81F1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color w:val="231F20"/>
          <w:sz w:val="28"/>
          <w:szCs w:val="28"/>
        </w:rPr>
        <w:t>обсяг</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прерогативи</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(державна,</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регіональна,</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місцева,</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міжнародна); суб’єкт (людина, соціальна група, клас, партія, народ); формально-структурні</w:t>
      </w:r>
      <w:r w:rsidRPr="00F81F12">
        <w:rPr>
          <w:rFonts w:ascii="Times New Roman" w:eastAsia="Times New Roman" w:hAnsi="Times New Roman" w:cs="Times New Roman"/>
          <w:color w:val="231F20"/>
          <w:spacing w:val="40"/>
          <w:sz w:val="28"/>
          <w:szCs w:val="28"/>
        </w:rPr>
        <w:t xml:space="preserve"> </w:t>
      </w:r>
      <w:r w:rsidRPr="00F81F12">
        <w:rPr>
          <w:rFonts w:ascii="Times New Roman" w:eastAsia="Times New Roman" w:hAnsi="Times New Roman" w:cs="Times New Roman"/>
          <w:color w:val="231F20"/>
          <w:sz w:val="28"/>
          <w:szCs w:val="28"/>
        </w:rPr>
        <w:t>ознаки</w:t>
      </w:r>
      <w:r w:rsidRPr="00F81F12">
        <w:rPr>
          <w:rFonts w:ascii="Times New Roman" w:eastAsia="Times New Roman" w:hAnsi="Times New Roman" w:cs="Times New Roman"/>
          <w:color w:val="231F20"/>
          <w:spacing w:val="40"/>
          <w:sz w:val="28"/>
          <w:szCs w:val="28"/>
        </w:rPr>
        <w:t xml:space="preserve"> </w:t>
      </w:r>
      <w:r w:rsidRPr="00F81F12">
        <w:rPr>
          <w:rFonts w:ascii="Times New Roman" w:eastAsia="Times New Roman" w:hAnsi="Times New Roman" w:cs="Times New Roman"/>
          <w:color w:val="231F20"/>
          <w:sz w:val="28"/>
          <w:szCs w:val="28"/>
        </w:rPr>
        <w:t>(єдиновладдя,</w:t>
      </w:r>
      <w:r w:rsidRPr="00F81F12">
        <w:rPr>
          <w:rFonts w:ascii="Times New Roman" w:eastAsia="Times New Roman" w:hAnsi="Times New Roman" w:cs="Times New Roman"/>
          <w:color w:val="231F20"/>
          <w:spacing w:val="40"/>
          <w:sz w:val="28"/>
          <w:szCs w:val="28"/>
        </w:rPr>
        <w:t xml:space="preserve"> </w:t>
      </w:r>
      <w:r w:rsidRPr="00F81F12">
        <w:rPr>
          <w:rFonts w:ascii="Times New Roman" w:eastAsia="Times New Roman" w:hAnsi="Times New Roman" w:cs="Times New Roman"/>
          <w:color w:val="231F20"/>
          <w:sz w:val="28"/>
          <w:szCs w:val="28"/>
        </w:rPr>
        <w:t>двовладдя,</w:t>
      </w:r>
      <w:r w:rsidRPr="00F81F12">
        <w:rPr>
          <w:rFonts w:ascii="Times New Roman" w:eastAsia="Times New Roman" w:hAnsi="Times New Roman" w:cs="Times New Roman"/>
          <w:color w:val="231F20"/>
          <w:spacing w:val="40"/>
          <w:sz w:val="28"/>
          <w:szCs w:val="28"/>
        </w:rPr>
        <w:t xml:space="preserve"> </w:t>
      </w:r>
      <w:r w:rsidRPr="00F81F12">
        <w:rPr>
          <w:rFonts w:ascii="Times New Roman" w:eastAsia="Times New Roman" w:hAnsi="Times New Roman" w:cs="Times New Roman"/>
          <w:color w:val="231F20"/>
          <w:sz w:val="28"/>
          <w:szCs w:val="28"/>
        </w:rPr>
        <w:t>бага</w:t>
      </w:r>
      <w:bookmarkStart w:id="0" w:name="_GoBack"/>
      <w:bookmarkEnd w:id="0"/>
      <w:r w:rsidRPr="00F81F12">
        <w:rPr>
          <w:rFonts w:ascii="Times New Roman" w:eastAsia="Times New Roman" w:hAnsi="Times New Roman" w:cs="Times New Roman"/>
          <w:color w:val="231F20"/>
          <w:sz w:val="28"/>
          <w:szCs w:val="28"/>
        </w:rPr>
        <w:t>товладдя,</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олігархія,</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pacing w:val="-2"/>
          <w:sz w:val="28"/>
          <w:szCs w:val="28"/>
        </w:rPr>
        <w:t>аристократія);</w:t>
      </w:r>
    </w:p>
    <w:p w:rsidR="00F81F12" w:rsidRPr="00F81F12" w:rsidRDefault="00F81F12" w:rsidP="00F81F1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color w:val="231F20"/>
          <w:spacing w:val="-2"/>
          <w:sz w:val="28"/>
          <w:szCs w:val="28"/>
        </w:rPr>
        <w:t>методи</w:t>
      </w:r>
      <w:r w:rsidRPr="00F81F12">
        <w:rPr>
          <w:rFonts w:ascii="Times New Roman" w:eastAsia="Times New Roman" w:hAnsi="Times New Roman" w:cs="Times New Roman"/>
          <w:color w:val="231F20"/>
          <w:spacing w:val="-12"/>
          <w:sz w:val="28"/>
          <w:szCs w:val="28"/>
        </w:rPr>
        <w:t xml:space="preserve"> </w:t>
      </w:r>
      <w:r w:rsidRPr="00F81F12">
        <w:rPr>
          <w:rFonts w:ascii="Times New Roman" w:eastAsia="Times New Roman" w:hAnsi="Times New Roman" w:cs="Times New Roman"/>
          <w:color w:val="231F20"/>
          <w:spacing w:val="-2"/>
          <w:sz w:val="28"/>
          <w:szCs w:val="28"/>
        </w:rPr>
        <w:t>здійснення</w:t>
      </w:r>
      <w:r w:rsidRPr="00F81F12">
        <w:rPr>
          <w:rFonts w:ascii="Times New Roman" w:eastAsia="Times New Roman" w:hAnsi="Times New Roman" w:cs="Times New Roman"/>
          <w:color w:val="231F20"/>
          <w:spacing w:val="-12"/>
          <w:sz w:val="28"/>
          <w:szCs w:val="28"/>
        </w:rPr>
        <w:t xml:space="preserve"> </w:t>
      </w:r>
      <w:r w:rsidRPr="00F81F12">
        <w:rPr>
          <w:rFonts w:ascii="Times New Roman" w:eastAsia="Times New Roman" w:hAnsi="Times New Roman" w:cs="Times New Roman"/>
          <w:color w:val="231F20"/>
          <w:spacing w:val="-2"/>
          <w:sz w:val="28"/>
          <w:szCs w:val="28"/>
        </w:rPr>
        <w:t>(насильство,</w:t>
      </w:r>
      <w:r w:rsidRPr="00F81F12">
        <w:rPr>
          <w:rFonts w:ascii="Times New Roman" w:eastAsia="Times New Roman" w:hAnsi="Times New Roman" w:cs="Times New Roman"/>
          <w:color w:val="231F20"/>
          <w:spacing w:val="-12"/>
          <w:sz w:val="28"/>
          <w:szCs w:val="28"/>
        </w:rPr>
        <w:t xml:space="preserve"> </w:t>
      </w:r>
      <w:r w:rsidRPr="00F81F12">
        <w:rPr>
          <w:rFonts w:ascii="Times New Roman" w:eastAsia="Times New Roman" w:hAnsi="Times New Roman" w:cs="Times New Roman"/>
          <w:color w:val="231F20"/>
          <w:spacing w:val="-2"/>
          <w:sz w:val="28"/>
          <w:szCs w:val="28"/>
        </w:rPr>
        <w:t>панування,</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pacing w:val="-2"/>
          <w:sz w:val="28"/>
          <w:szCs w:val="28"/>
        </w:rPr>
        <w:t>примус,</w:t>
      </w:r>
      <w:r w:rsidRPr="00F81F12">
        <w:rPr>
          <w:rFonts w:ascii="Times New Roman" w:eastAsia="Times New Roman" w:hAnsi="Times New Roman" w:cs="Times New Roman"/>
          <w:color w:val="231F20"/>
          <w:spacing w:val="-12"/>
          <w:sz w:val="28"/>
          <w:szCs w:val="28"/>
        </w:rPr>
        <w:t xml:space="preserve"> </w:t>
      </w:r>
      <w:r w:rsidRPr="00F81F12">
        <w:rPr>
          <w:rFonts w:ascii="Times New Roman" w:eastAsia="Times New Roman" w:hAnsi="Times New Roman" w:cs="Times New Roman"/>
          <w:color w:val="231F20"/>
          <w:spacing w:val="-2"/>
          <w:sz w:val="28"/>
          <w:szCs w:val="28"/>
        </w:rPr>
        <w:t xml:space="preserve">переконання); </w:t>
      </w:r>
      <w:r w:rsidRPr="00F81F12">
        <w:rPr>
          <w:rFonts w:ascii="Times New Roman" w:eastAsia="Times New Roman" w:hAnsi="Times New Roman" w:cs="Times New Roman"/>
          <w:color w:val="231F20"/>
          <w:sz w:val="28"/>
          <w:szCs w:val="28"/>
        </w:rPr>
        <w:t>обсяг (одноосібна, колективна, групова);</w:t>
      </w:r>
    </w:p>
    <w:p w:rsidR="00F81F12" w:rsidRPr="00F81F12" w:rsidRDefault="00F81F12" w:rsidP="00F81F1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color w:val="231F20"/>
          <w:sz w:val="28"/>
          <w:szCs w:val="28"/>
        </w:rPr>
        <w:t xml:space="preserve">режим управління (деспотичний, тоталітарний, авторитарний, </w:t>
      </w:r>
      <w:r w:rsidRPr="00F81F12">
        <w:rPr>
          <w:rFonts w:ascii="Times New Roman" w:eastAsia="Times New Roman" w:hAnsi="Times New Roman" w:cs="Times New Roman"/>
          <w:color w:val="231F20"/>
          <w:spacing w:val="-2"/>
          <w:sz w:val="28"/>
          <w:szCs w:val="28"/>
        </w:rPr>
        <w:t>демократичний).</w:t>
      </w:r>
    </w:p>
    <w:p w:rsidR="00F81F12" w:rsidRPr="00F81F12" w:rsidRDefault="00F81F12" w:rsidP="00F81F1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color w:val="231F20"/>
          <w:sz w:val="28"/>
          <w:szCs w:val="28"/>
        </w:rPr>
        <w:t>Досить часто політична думка розглядає владу в її широкому та вузькому</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розумінні.</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У</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широкому</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розумінні</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йдеться</w:t>
      </w:r>
      <w:r w:rsidRPr="00F81F12">
        <w:rPr>
          <w:rFonts w:ascii="Times New Roman" w:eastAsia="Times New Roman" w:hAnsi="Times New Roman" w:cs="Times New Roman"/>
          <w:color w:val="231F20"/>
          <w:spacing w:val="-9"/>
          <w:sz w:val="28"/>
          <w:szCs w:val="28"/>
        </w:rPr>
        <w:t xml:space="preserve"> </w:t>
      </w:r>
      <w:r w:rsidRPr="00F81F12">
        <w:rPr>
          <w:rFonts w:ascii="Times New Roman" w:eastAsia="Times New Roman" w:hAnsi="Times New Roman" w:cs="Times New Roman"/>
          <w:color w:val="231F20"/>
          <w:sz w:val="28"/>
          <w:szCs w:val="28"/>
        </w:rPr>
        <w:t>про</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всю</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систему влади, основою якої є волевиявлення народу або певної соціальної структури, групи; у вузькому значенні поняття влади пов’язане з її організаційним аспектом, функціональним навантаженням, що здебільшого має правову форму.</w:t>
      </w:r>
    </w:p>
    <w:p w:rsidR="00F81F12" w:rsidRPr="00F81F12" w:rsidRDefault="00F81F12" w:rsidP="00F81F1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color w:val="231F20"/>
          <w:sz w:val="28"/>
          <w:szCs w:val="28"/>
        </w:rPr>
        <w:t>У різних суспільствах різними є джерела, носії влади. Носієм влади</w:t>
      </w:r>
      <w:r w:rsidRPr="00F81F12">
        <w:rPr>
          <w:rFonts w:ascii="Times New Roman" w:eastAsia="Times New Roman" w:hAnsi="Times New Roman" w:cs="Times New Roman"/>
          <w:color w:val="231F20"/>
          <w:spacing w:val="-16"/>
          <w:sz w:val="28"/>
          <w:szCs w:val="28"/>
        </w:rPr>
        <w:t xml:space="preserve"> </w:t>
      </w:r>
      <w:r w:rsidRPr="00F81F12">
        <w:rPr>
          <w:rFonts w:ascii="Times New Roman" w:eastAsia="Times New Roman" w:hAnsi="Times New Roman" w:cs="Times New Roman"/>
          <w:color w:val="231F20"/>
          <w:sz w:val="28"/>
          <w:szCs w:val="28"/>
        </w:rPr>
        <w:t>у</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демократичних</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суспільствах</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є</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насамперед</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народ,</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а</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політична влада,</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по</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суті,</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покликана</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звести</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до</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спільного</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знаменника</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розрізнену волю всіх соціальних суб’єктів. Ідеться про єдину волю суспільства та держави, що якраз і є запорукою формування громадянського су</w:t>
      </w:r>
      <w:r w:rsidRPr="00F81F12">
        <w:rPr>
          <w:rFonts w:ascii="Times New Roman" w:eastAsia="Times New Roman" w:hAnsi="Times New Roman" w:cs="Times New Roman"/>
          <w:color w:val="231F20"/>
          <w:spacing w:val="-2"/>
          <w:sz w:val="28"/>
          <w:szCs w:val="28"/>
        </w:rPr>
        <w:t>спільства.</w:t>
      </w:r>
    </w:p>
    <w:p w:rsidR="00F81F12" w:rsidRPr="00F81F12" w:rsidRDefault="00F81F12" w:rsidP="00F81F1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color w:val="231F20"/>
          <w:spacing w:val="-2"/>
          <w:sz w:val="28"/>
          <w:szCs w:val="28"/>
        </w:rPr>
        <w:t>Будь-яка</w:t>
      </w:r>
      <w:r w:rsidRPr="00F81F12">
        <w:rPr>
          <w:rFonts w:ascii="Times New Roman" w:eastAsia="Times New Roman" w:hAnsi="Times New Roman" w:cs="Times New Roman"/>
          <w:color w:val="231F20"/>
          <w:spacing w:val="-10"/>
          <w:sz w:val="28"/>
          <w:szCs w:val="28"/>
        </w:rPr>
        <w:t xml:space="preserve"> </w:t>
      </w:r>
      <w:r w:rsidRPr="00F81F12">
        <w:rPr>
          <w:rFonts w:ascii="Times New Roman" w:eastAsia="Times New Roman" w:hAnsi="Times New Roman" w:cs="Times New Roman"/>
          <w:color w:val="231F20"/>
          <w:spacing w:val="-2"/>
          <w:sz w:val="28"/>
          <w:szCs w:val="28"/>
        </w:rPr>
        <w:t>влада</w:t>
      </w:r>
      <w:r w:rsidRPr="00F81F12">
        <w:rPr>
          <w:rFonts w:ascii="Times New Roman" w:eastAsia="Times New Roman" w:hAnsi="Times New Roman" w:cs="Times New Roman"/>
          <w:color w:val="231F20"/>
          <w:spacing w:val="-10"/>
          <w:sz w:val="28"/>
          <w:szCs w:val="28"/>
        </w:rPr>
        <w:t xml:space="preserve"> </w:t>
      </w:r>
      <w:r w:rsidRPr="00F81F12">
        <w:rPr>
          <w:rFonts w:ascii="Times New Roman" w:eastAsia="Times New Roman" w:hAnsi="Times New Roman" w:cs="Times New Roman"/>
          <w:color w:val="231F20"/>
          <w:spacing w:val="-2"/>
          <w:sz w:val="28"/>
          <w:szCs w:val="28"/>
        </w:rPr>
        <w:t>здатна</w:t>
      </w:r>
      <w:r w:rsidRPr="00F81F12">
        <w:rPr>
          <w:rFonts w:ascii="Times New Roman" w:eastAsia="Times New Roman" w:hAnsi="Times New Roman" w:cs="Times New Roman"/>
          <w:color w:val="231F20"/>
          <w:spacing w:val="-10"/>
          <w:sz w:val="28"/>
          <w:szCs w:val="28"/>
        </w:rPr>
        <w:t xml:space="preserve"> </w:t>
      </w:r>
      <w:r w:rsidRPr="00F81F12">
        <w:rPr>
          <w:rFonts w:ascii="Times New Roman" w:eastAsia="Times New Roman" w:hAnsi="Times New Roman" w:cs="Times New Roman"/>
          <w:color w:val="231F20"/>
          <w:spacing w:val="-2"/>
          <w:sz w:val="28"/>
          <w:szCs w:val="28"/>
        </w:rPr>
        <w:t>з</w:t>
      </w:r>
      <w:r w:rsidRPr="00F81F12">
        <w:rPr>
          <w:rFonts w:ascii="Times New Roman" w:eastAsia="Times New Roman" w:hAnsi="Times New Roman" w:cs="Times New Roman"/>
          <w:color w:val="231F20"/>
          <w:spacing w:val="-10"/>
          <w:sz w:val="28"/>
          <w:szCs w:val="28"/>
        </w:rPr>
        <w:t xml:space="preserve"> </w:t>
      </w:r>
      <w:r w:rsidRPr="00F81F12">
        <w:rPr>
          <w:rFonts w:ascii="Times New Roman" w:eastAsia="Times New Roman" w:hAnsi="Times New Roman" w:cs="Times New Roman"/>
          <w:color w:val="231F20"/>
          <w:spacing w:val="-2"/>
          <w:sz w:val="28"/>
          <w:szCs w:val="28"/>
        </w:rPr>
        <w:t>часом</w:t>
      </w:r>
      <w:r w:rsidRPr="00F81F12">
        <w:rPr>
          <w:rFonts w:ascii="Times New Roman" w:eastAsia="Times New Roman" w:hAnsi="Times New Roman" w:cs="Times New Roman"/>
          <w:color w:val="231F20"/>
          <w:spacing w:val="-10"/>
          <w:sz w:val="28"/>
          <w:szCs w:val="28"/>
        </w:rPr>
        <w:t xml:space="preserve"> </w:t>
      </w:r>
      <w:r w:rsidRPr="00F81F12">
        <w:rPr>
          <w:rFonts w:ascii="Times New Roman" w:eastAsia="Times New Roman" w:hAnsi="Times New Roman" w:cs="Times New Roman"/>
          <w:color w:val="231F20"/>
          <w:spacing w:val="-2"/>
          <w:sz w:val="28"/>
          <w:szCs w:val="28"/>
        </w:rPr>
        <w:t>втрачати</w:t>
      </w:r>
      <w:r w:rsidRPr="00F81F12">
        <w:rPr>
          <w:rFonts w:ascii="Times New Roman" w:eastAsia="Times New Roman" w:hAnsi="Times New Roman" w:cs="Times New Roman"/>
          <w:color w:val="231F20"/>
          <w:spacing w:val="-10"/>
          <w:sz w:val="28"/>
          <w:szCs w:val="28"/>
        </w:rPr>
        <w:t xml:space="preserve"> </w:t>
      </w:r>
      <w:r w:rsidRPr="00F81F12">
        <w:rPr>
          <w:rFonts w:ascii="Times New Roman" w:eastAsia="Times New Roman" w:hAnsi="Times New Roman" w:cs="Times New Roman"/>
          <w:color w:val="231F20"/>
          <w:spacing w:val="-2"/>
          <w:sz w:val="28"/>
          <w:szCs w:val="28"/>
        </w:rPr>
        <w:t>ефективність,</w:t>
      </w:r>
      <w:r w:rsidRPr="00F81F12">
        <w:rPr>
          <w:rFonts w:ascii="Times New Roman" w:eastAsia="Times New Roman" w:hAnsi="Times New Roman" w:cs="Times New Roman"/>
          <w:color w:val="231F20"/>
          <w:spacing w:val="-10"/>
          <w:sz w:val="28"/>
          <w:szCs w:val="28"/>
        </w:rPr>
        <w:t xml:space="preserve"> </w:t>
      </w:r>
      <w:r w:rsidRPr="00F81F12">
        <w:rPr>
          <w:rFonts w:ascii="Times New Roman" w:eastAsia="Times New Roman" w:hAnsi="Times New Roman" w:cs="Times New Roman"/>
          <w:color w:val="231F20"/>
          <w:spacing w:val="-2"/>
          <w:sz w:val="28"/>
          <w:szCs w:val="28"/>
        </w:rPr>
        <w:t>тобто</w:t>
      </w:r>
      <w:r w:rsidRPr="00F81F12">
        <w:rPr>
          <w:rFonts w:ascii="Times New Roman" w:eastAsia="Times New Roman" w:hAnsi="Times New Roman" w:cs="Times New Roman"/>
          <w:color w:val="231F20"/>
          <w:spacing w:val="-10"/>
          <w:sz w:val="28"/>
          <w:szCs w:val="28"/>
        </w:rPr>
        <w:t xml:space="preserve"> </w:t>
      </w:r>
      <w:r w:rsidRPr="00F81F12">
        <w:rPr>
          <w:rFonts w:ascii="Times New Roman" w:eastAsia="Times New Roman" w:hAnsi="Times New Roman" w:cs="Times New Roman"/>
          <w:color w:val="231F20"/>
          <w:spacing w:val="-2"/>
          <w:sz w:val="28"/>
          <w:szCs w:val="28"/>
        </w:rPr>
        <w:t>відбу</w:t>
      </w:r>
      <w:r w:rsidRPr="00F81F12">
        <w:rPr>
          <w:rFonts w:ascii="Times New Roman" w:eastAsia="Times New Roman" w:hAnsi="Times New Roman" w:cs="Times New Roman"/>
          <w:color w:val="231F20"/>
          <w:sz w:val="28"/>
          <w:szCs w:val="28"/>
        </w:rPr>
        <w:t>вається ерозія влади. Про це свідчать зниження ефективності управлінських</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дій,</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підвищення</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рівня</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простого</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адміністрування</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тощо.</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 xml:space="preserve">Причиною ерозії влади є й те, що змінюються мотиви діяльності особи, політичної сили. Наприклад, до </w:t>
      </w:r>
      <w:r w:rsidRPr="00F81F12">
        <w:rPr>
          <w:rFonts w:ascii="Times New Roman" w:eastAsia="Times New Roman" w:hAnsi="Times New Roman" w:cs="Times New Roman"/>
          <w:color w:val="231F20"/>
          <w:sz w:val="28"/>
          <w:szCs w:val="28"/>
        </w:rPr>
        <w:lastRenderedPageBreak/>
        <w:t>отримання влади політик ставив перед</w:t>
      </w:r>
      <w:r w:rsidRPr="00F81F12">
        <w:rPr>
          <w:rFonts w:ascii="Times New Roman" w:eastAsia="Times New Roman" w:hAnsi="Times New Roman" w:cs="Times New Roman"/>
          <w:color w:val="231F20"/>
          <w:spacing w:val="-2"/>
          <w:sz w:val="28"/>
          <w:szCs w:val="28"/>
        </w:rPr>
        <w:t xml:space="preserve"> </w:t>
      </w:r>
      <w:r w:rsidRPr="00F81F12">
        <w:rPr>
          <w:rFonts w:ascii="Times New Roman" w:eastAsia="Times New Roman" w:hAnsi="Times New Roman" w:cs="Times New Roman"/>
          <w:color w:val="231F20"/>
          <w:sz w:val="28"/>
          <w:szCs w:val="28"/>
        </w:rPr>
        <w:t>собою</w:t>
      </w:r>
      <w:r w:rsidRPr="00F81F12">
        <w:rPr>
          <w:rFonts w:ascii="Times New Roman" w:eastAsia="Times New Roman" w:hAnsi="Times New Roman" w:cs="Times New Roman"/>
          <w:color w:val="231F20"/>
          <w:spacing w:val="-3"/>
          <w:sz w:val="28"/>
          <w:szCs w:val="28"/>
        </w:rPr>
        <w:t xml:space="preserve"> </w:t>
      </w:r>
      <w:r w:rsidRPr="00F81F12">
        <w:rPr>
          <w:rFonts w:ascii="Times New Roman" w:eastAsia="Times New Roman" w:hAnsi="Times New Roman" w:cs="Times New Roman"/>
          <w:color w:val="231F20"/>
          <w:sz w:val="28"/>
          <w:szCs w:val="28"/>
        </w:rPr>
        <w:t>благородні</w:t>
      </w:r>
      <w:r w:rsidRPr="00F81F12">
        <w:rPr>
          <w:rFonts w:ascii="Times New Roman" w:eastAsia="Times New Roman" w:hAnsi="Times New Roman" w:cs="Times New Roman"/>
          <w:color w:val="231F20"/>
          <w:spacing w:val="-2"/>
          <w:sz w:val="28"/>
          <w:szCs w:val="28"/>
        </w:rPr>
        <w:t xml:space="preserve"> </w:t>
      </w:r>
      <w:r w:rsidRPr="00F81F12">
        <w:rPr>
          <w:rFonts w:ascii="Times New Roman" w:eastAsia="Times New Roman" w:hAnsi="Times New Roman" w:cs="Times New Roman"/>
          <w:color w:val="231F20"/>
          <w:sz w:val="28"/>
          <w:szCs w:val="28"/>
        </w:rPr>
        <w:t>цілі</w:t>
      </w:r>
      <w:r w:rsidRPr="00F81F12">
        <w:rPr>
          <w:rFonts w:ascii="Times New Roman" w:eastAsia="Times New Roman" w:hAnsi="Times New Roman" w:cs="Times New Roman"/>
          <w:color w:val="231F20"/>
          <w:spacing w:val="-2"/>
          <w:sz w:val="28"/>
          <w:szCs w:val="28"/>
        </w:rPr>
        <w:t xml:space="preserve"> </w:t>
      </w:r>
      <w:r w:rsidRPr="00F81F12">
        <w:rPr>
          <w:rFonts w:ascii="Times New Roman" w:eastAsia="Times New Roman" w:hAnsi="Times New Roman" w:cs="Times New Roman"/>
          <w:color w:val="231F20"/>
          <w:sz w:val="28"/>
          <w:szCs w:val="28"/>
        </w:rPr>
        <w:t>працювати</w:t>
      </w:r>
      <w:r w:rsidRPr="00F81F12">
        <w:rPr>
          <w:rFonts w:ascii="Times New Roman" w:eastAsia="Times New Roman" w:hAnsi="Times New Roman" w:cs="Times New Roman"/>
          <w:color w:val="231F20"/>
          <w:spacing w:val="-2"/>
          <w:sz w:val="28"/>
          <w:szCs w:val="28"/>
        </w:rPr>
        <w:t xml:space="preserve"> </w:t>
      </w:r>
      <w:r w:rsidRPr="00F81F12">
        <w:rPr>
          <w:rFonts w:ascii="Times New Roman" w:eastAsia="Times New Roman" w:hAnsi="Times New Roman" w:cs="Times New Roman"/>
          <w:color w:val="231F20"/>
          <w:sz w:val="28"/>
          <w:szCs w:val="28"/>
        </w:rPr>
        <w:t>в</w:t>
      </w:r>
      <w:r w:rsidRPr="00F81F12">
        <w:rPr>
          <w:rFonts w:ascii="Times New Roman" w:eastAsia="Times New Roman" w:hAnsi="Times New Roman" w:cs="Times New Roman"/>
          <w:color w:val="231F20"/>
          <w:spacing w:val="-2"/>
          <w:sz w:val="28"/>
          <w:szCs w:val="28"/>
        </w:rPr>
        <w:t xml:space="preserve"> </w:t>
      </w:r>
      <w:r w:rsidRPr="00F81F12">
        <w:rPr>
          <w:rFonts w:ascii="Times New Roman" w:eastAsia="Times New Roman" w:hAnsi="Times New Roman" w:cs="Times New Roman"/>
          <w:color w:val="231F20"/>
          <w:sz w:val="28"/>
          <w:szCs w:val="28"/>
        </w:rPr>
        <w:t>ім’я</w:t>
      </w:r>
      <w:r w:rsidRPr="00F81F12">
        <w:rPr>
          <w:rFonts w:ascii="Times New Roman" w:eastAsia="Times New Roman" w:hAnsi="Times New Roman" w:cs="Times New Roman"/>
          <w:color w:val="231F20"/>
          <w:spacing w:val="-3"/>
          <w:sz w:val="28"/>
          <w:szCs w:val="28"/>
        </w:rPr>
        <w:t xml:space="preserve"> </w:t>
      </w:r>
      <w:r w:rsidRPr="00F81F12">
        <w:rPr>
          <w:rFonts w:ascii="Times New Roman" w:eastAsia="Times New Roman" w:hAnsi="Times New Roman" w:cs="Times New Roman"/>
          <w:color w:val="231F20"/>
          <w:sz w:val="28"/>
          <w:szCs w:val="28"/>
        </w:rPr>
        <w:t>людей,</w:t>
      </w:r>
      <w:r w:rsidRPr="00F81F12">
        <w:rPr>
          <w:rFonts w:ascii="Times New Roman" w:eastAsia="Times New Roman" w:hAnsi="Times New Roman" w:cs="Times New Roman"/>
          <w:color w:val="231F20"/>
          <w:spacing w:val="-3"/>
          <w:sz w:val="28"/>
          <w:szCs w:val="28"/>
        </w:rPr>
        <w:t xml:space="preserve"> </w:t>
      </w:r>
      <w:r w:rsidRPr="00F81F12">
        <w:rPr>
          <w:rFonts w:ascii="Times New Roman" w:eastAsia="Times New Roman" w:hAnsi="Times New Roman" w:cs="Times New Roman"/>
          <w:color w:val="231F20"/>
          <w:sz w:val="28"/>
          <w:szCs w:val="28"/>
        </w:rPr>
        <w:t>їхніх</w:t>
      </w:r>
      <w:r w:rsidRPr="00F81F12">
        <w:rPr>
          <w:rFonts w:ascii="Times New Roman" w:eastAsia="Times New Roman" w:hAnsi="Times New Roman" w:cs="Times New Roman"/>
          <w:color w:val="231F20"/>
          <w:spacing w:val="-2"/>
          <w:sz w:val="28"/>
          <w:szCs w:val="28"/>
        </w:rPr>
        <w:t xml:space="preserve"> </w:t>
      </w:r>
      <w:r w:rsidRPr="00F81F12">
        <w:rPr>
          <w:rFonts w:ascii="Times New Roman" w:eastAsia="Times New Roman" w:hAnsi="Times New Roman" w:cs="Times New Roman"/>
          <w:color w:val="231F20"/>
          <w:sz w:val="28"/>
          <w:szCs w:val="28"/>
        </w:rPr>
        <w:t>інтересів,</w:t>
      </w:r>
      <w:r w:rsidRPr="00F81F12">
        <w:rPr>
          <w:rFonts w:ascii="Times New Roman" w:eastAsia="Times New Roman" w:hAnsi="Times New Roman" w:cs="Times New Roman"/>
          <w:color w:val="231F20"/>
          <w:spacing w:val="-3"/>
          <w:sz w:val="28"/>
          <w:szCs w:val="28"/>
        </w:rPr>
        <w:t xml:space="preserve"> </w:t>
      </w:r>
      <w:r w:rsidRPr="00F81F12">
        <w:rPr>
          <w:rFonts w:ascii="Times New Roman" w:eastAsia="Times New Roman" w:hAnsi="Times New Roman" w:cs="Times New Roman"/>
          <w:color w:val="231F20"/>
          <w:sz w:val="28"/>
          <w:szCs w:val="28"/>
        </w:rPr>
        <w:t>а після її здобуття прагне лише втримувати її та задовольняти власні інтереси. Ерозію влади посилюють також відсутність заходів щодо вдосконалення стилю керівництва, діяльності, критика влади з боку інших тощо.</w:t>
      </w:r>
    </w:p>
    <w:p w:rsidR="00F81F12" w:rsidRPr="00F81F12" w:rsidRDefault="00F81F12" w:rsidP="00F81F12">
      <w:pPr>
        <w:pStyle w:val="a3"/>
        <w:spacing w:after="0" w:line="360" w:lineRule="auto"/>
        <w:ind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color w:val="231F20"/>
          <w:sz w:val="28"/>
          <w:szCs w:val="28"/>
        </w:rPr>
        <w:t>Отже, влада є складним суспільним феноменом, що виявляється на</w:t>
      </w:r>
      <w:r w:rsidRPr="00F81F12">
        <w:rPr>
          <w:rFonts w:ascii="Times New Roman" w:eastAsia="Times New Roman" w:hAnsi="Times New Roman" w:cs="Times New Roman"/>
          <w:color w:val="231F20"/>
          <w:spacing w:val="9"/>
          <w:sz w:val="28"/>
          <w:szCs w:val="28"/>
        </w:rPr>
        <w:t xml:space="preserve"> </w:t>
      </w:r>
      <w:r w:rsidRPr="00F81F12">
        <w:rPr>
          <w:rFonts w:ascii="Times New Roman" w:eastAsia="Times New Roman" w:hAnsi="Times New Roman" w:cs="Times New Roman"/>
          <w:color w:val="231F20"/>
          <w:sz w:val="28"/>
          <w:szCs w:val="28"/>
        </w:rPr>
        <w:t>всіх</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z w:val="28"/>
          <w:szCs w:val="28"/>
        </w:rPr>
        <w:t>рівнях</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z w:val="28"/>
          <w:szCs w:val="28"/>
        </w:rPr>
        <w:t>і</w:t>
      </w:r>
      <w:r w:rsidRPr="00F81F12">
        <w:rPr>
          <w:rFonts w:ascii="Times New Roman" w:eastAsia="Times New Roman" w:hAnsi="Times New Roman" w:cs="Times New Roman"/>
          <w:color w:val="231F20"/>
          <w:spacing w:val="12"/>
          <w:sz w:val="28"/>
          <w:szCs w:val="28"/>
        </w:rPr>
        <w:t xml:space="preserve"> </w:t>
      </w:r>
      <w:r w:rsidRPr="00F81F12">
        <w:rPr>
          <w:rFonts w:ascii="Times New Roman" w:eastAsia="Times New Roman" w:hAnsi="Times New Roman" w:cs="Times New Roman"/>
          <w:color w:val="231F20"/>
          <w:sz w:val="28"/>
          <w:szCs w:val="28"/>
        </w:rPr>
        <w:t>в</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z w:val="28"/>
          <w:szCs w:val="28"/>
        </w:rPr>
        <w:t>усіх</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z w:val="28"/>
          <w:szCs w:val="28"/>
        </w:rPr>
        <w:t>сферах</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z w:val="28"/>
          <w:szCs w:val="28"/>
        </w:rPr>
        <w:t>суспільного</w:t>
      </w:r>
      <w:r w:rsidRPr="00F81F12">
        <w:rPr>
          <w:rFonts w:ascii="Times New Roman" w:eastAsia="Times New Roman" w:hAnsi="Times New Roman" w:cs="Times New Roman"/>
          <w:color w:val="231F20"/>
          <w:spacing w:val="12"/>
          <w:sz w:val="28"/>
          <w:szCs w:val="28"/>
        </w:rPr>
        <w:t xml:space="preserve"> </w:t>
      </w:r>
      <w:r w:rsidRPr="00F81F12">
        <w:rPr>
          <w:rFonts w:ascii="Times New Roman" w:eastAsia="Times New Roman" w:hAnsi="Times New Roman" w:cs="Times New Roman"/>
          <w:color w:val="231F20"/>
          <w:sz w:val="28"/>
          <w:szCs w:val="28"/>
        </w:rPr>
        <w:t>життя,</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z w:val="28"/>
          <w:szCs w:val="28"/>
        </w:rPr>
        <w:t>та</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z w:val="28"/>
          <w:szCs w:val="28"/>
        </w:rPr>
        <w:t>значною</w:t>
      </w:r>
      <w:r w:rsidRPr="00F81F12">
        <w:rPr>
          <w:rFonts w:ascii="Times New Roman" w:eastAsia="Times New Roman" w:hAnsi="Times New Roman" w:cs="Times New Roman"/>
          <w:color w:val="231F20"/>
          <w:spacing w:val="12"/>
          <w:sz w:val="28"/>
          <w:szCs w:val="28"/>
        </w:rPr>
        <w:t xml:space="preserve"> </w:t>
      </w:r>
      <w:r w:rsidRPr="00F81F12">
        <w:rPr>
          <w:rFonts w:ascii="Times New Roman" w:eastAsia="Times New Roman" w:hAnsi="Times New Roman" w:cs="Times New Roman"/>
          <w:color w:val="231F20"/>
          <w:spacing w:val="-2"/>
          <w:sz w:val="28"/>
          <w:szCs w:val="28"/>
        </w:rPr>
        <w:t>мірою</w:t>
      </w:r>
      <w:r w:rsidRPr="00F81F12">
        <w:rPr>
          <w:rFonts w:ascii="Times New Roman" w:eastAsia="Times New Roman" w:hAnsi="Times New Roman" w:cs="Times New Roman"/>
          <w:color w:val="231F20"/>
          <w:spacing w:val="-2"/>
          <w:sz w:val="28"/>
          <w:szCs w:val="28"/>
        </w:rPr>
        <w:t xml:space="preserve"> </w:t>
      </w:r>
      <w:r w:rsidRPr="00F81F12">
        <w:rPr>
          <w:rFonts w:ascii="Times New Roman" w:eastAsia="Times New Roman" w:hAnsi="Times New Roman" w:cs="Times New Roman"/>
          <w:color w:val="231F20"/>
          <w:sz w:val="28"/>
          <w:szCs w:val="28"/>
        </w:rPr>
        <w:t>детермінована соціально-психологічними особливостями її носіїв і суб’єктів. Влада – це можливість і здатність одних впливати на інших, використовуючи для цього засоби насильства, примусу, право або авторитет.</w:t>
      </w:r>
    </w:p>
    <w:p w:rsidR="00F81F12" w:rsidRPr="00F81F12" w:rsidRDefault="00F81F12" w:rsidP="00F81F12">
      <w:pPr>
        <w:widowControl w:val="0"/>
        <w:autoSpaceDE w:val="0"/>
        <w:autoSpaceDN w:val="0"/>
        <w:spacing w:after="0" w:line="360" w:lineRule="auto"/>
        <w:ind w:firstLine="709"/>
        <w:jc w:val="both"/>
        <w:rPr>
          <w:rFonts w:ascii="Times New Roman" w:eastAsia="Times New Roman" w:hAnsi="Times New Roman" w:cs="Times New Roman"/>
          <w:sz w:val="28"/>
          <w:szCs w:val="28"/>
        </w:rPr>
      </w:pPr>
    </w:p>
    <w:p w:rsidR="00F81F12" w:rsidRPr="00F81F12" w:rsidRDefault="00F81F12" w:rsidP="00F81F12">
      <w:pPr>
        <w:widowControl w:val="0"/>
        <w:tabs>
          <w:tab w:val="left" w:pos="1268"/>
        </w:tabs>
        <w:autoSpaceDE w:val="0"/>
        <w:autoSpaceDN w:val="0"/>
        <w:spacing w:after="0" w:line="360" w:lineRule="auto"/>
        <w:jc w:val="center"/>
        <w:outlineLvl w:val="2"/>
        <w:rPr>
          <w:rFonts w:ascii="Times New Roman" w:eastAsia="P052" w:hAnsi="Times New Roman" w:cs="Times New Roman"/>
          <w:b/>
          <w:bCs/>
          <w:sz w:val="28"/>
          <w:szCs w:val="28"/>
        </w:rPr>
      </w:pPr>
      <w:r w:rsidRPr="00F81F12">
        <w:rPr>
          <w:rFonts w:ascii="Times New Roman" w:eastAsia="P052" w:hAnsi="Times New Roman" w:cs="Times New Roman"/>
          <w:b/>
          <w:bCs/>
          <w:color w:val="231F20"/>
          <w:spacing w:val="-2"/>
          <w:sz w:val="28"/>
          <w:szCs w:val="28"/>
        </w:rPr>
        <w:t>Мотивація</w:t>
      </w:r>
      <w:r w:rsidRPr="00F81F12">
        <w:rPr>
          <w:rFonts w:ascii="Times New Roman" w:eastAsia="P052" w:hAnsi="Times New Roman" w:cs="Times New Roman"/>
          <w:b/>
          <w:bCs/>
          <w:color w:val="231F20"/>
          <w:spacing w:val="-6"/>
          <w:sz w:val="28"/>
          <w:szCs w:val="28"/>
        </w:rPr>
        <w:t xml:space="preserve"> </w:t>
      </w:r>
      <w:r w:rsidRPr="00F81F12">
        <w:rPr>
          <w:rFonts w:ascii="Times New Roman" w:eastAsia="P052" w:hAnsi="Times New Roman" w:cs="Times New Roman"/>
          <w:b/>
          <w:bCs/>
          <w:color w:val="231F20"/>
          <w:spacing w:val="-2"/>
          <w:sz w:val="28"/>
          <w:szCs w:val="28"/>
        </w:rPr>
        <w:t>влади</w:t>
      </w:r>
      <w:r w:rsidRPr="00F81F12">
        <w:rPr>
          <w:rFonts w:ascii="Times New Roman" w:eastAsia="P052" w:hAnsi="Times New Roman" w:cs="Times New Roman"/>
          <w:b/>
          <w:bCs/>
          <w:color w:val="231F20"/>
          <w:spacing w:val="-5"/>
          <w:sz w:val="28"/>
          <w:szCs w:val="28"/>
        </w:rPr>
        <w:t xml:space="preserve"> </w:t>
      </w:r>
      <w:r w:rsidRPr="00F81F12">
        <w:rPr>
          <w:rFonts w:ascii="Times New Roman" w:eastAsia="P052" w:hAnsi="Times New Roman" w:cs="Times New Roman"/>
          <w:b/>
          <w:bCs/>
          <w:color w:val="231F20"/>
          <w:spacing w:val="-2"/>
          <w:sz w:val="28"/>
          <w:szCs w:val="28"/>
        </w:rPr>
        <w:t>у</w:t>
      </w:r>
      <w:r w:rsidRPr="00F81F12">
        <w:rPr>
          <w:rFonts w:ascii="Times New Roman" w:eastAsia="P052" w:hAnsi="Times New Roman" w:cs="Times New Roman"/>
          <w:b/>
          <w:bCs/>
          <w:color w:val="231F20"/>
          <w:spacing w:val="-5"/>
          <w:sz w:val="28"/>
          <w:szCs w:val="28"/>
        </w:rPr>
        <w:t xml:space="preserve"> </w:t>
      </w:r>
      <w:r w:rsidRPr="00F81F12">
        <w:rPr>
          <w:rFonts w:ascii="Times New Roman" w:eastAsia="P052" w:hAnsi="Times New Roman" w:cs="Times New Roman"/>
          <w:b/>
          <w:bCs/>
          <w:color w:val="231F20"/>
          <w:spacing w:val="-2"/>
          <w:sz w:val="28"/>
          <w:szCs w:val="28"/>
        </w:rPr>
        <w:t>політичній</w:t>
      </w:r>
      <w:r w:rsidRPr="00F81F12">
        <w:rPr>
          <w:rFonts w:ascii="Times New Roman" w:eastAsia="P052" w:hAnsi="Times New Roman" w:cs="Times New Roman"/>
          <w:b/>
          <w:bCs/>
          <w:color w:val="231F20"/>
          <w:spacing w:val="-5"/>
          <w:sz w:val="28"/>
          <w:szCs w:val="28"/>
        </w:rPr>
        <w:t xml:space="preserve"> </w:t>
      </w:r>
      <w:r w:rsidRPr="00F81F12">
        <w:rPr>
          <w:rFonts w:ascii="Times New Roman" w:eastAsia="P052" w:hAnsi="Times New Roman" w:cs="Times New Roman"/>
          <w:b/>
          <w:bCs/>
          <w:color w:val="231F20"/>
          <w:spacing w:val="-2"/>
          <w:sz w:val="28"/>
          <w:szCs w:val="28"/>
        </w:rPr>
        <w:t>психології</w:t>
      </w:r>
    </w:p>
    <w:p w:rsidR="00F81F12" w:rsidRPr="00F81F12" w:rsidRDefault="00F81F12" w:rsidP="00F81F1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color w:val="231F20"/>
          <w:sz w:val="28"/>
          <w:szCs w:val="28"/>
        </w:rPr>
        <w:t>Значна</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кількість</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робіт</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щодо</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дослідження</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влади</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в</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політичній</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психології</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присвячена</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проблемі</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дослідження</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її</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мотивації</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та</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політичного лідерства. У них розглядаються механізми здійснення влади суб’єктом,</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досліджуються</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питання</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про</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джерела</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влади</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та</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можливості</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їх</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використання,</w:t>
      </w:r>
      <w:r w:rsidRPr="00F81F12">
        <w:rPr>
          <w:rFonts w:ascii="Times New Roman" w:eastAsia="Times New Roman" w:hAnsi="Times New Roman" w:cs="Times New Roman"/>
          <w:color w:val="231F20"/>
          <w:spacing w:val="-6"/>
          <w:sz w:val="28"/>
          <w:szCs w:val="28"/>
        </w:rPr>
        <w:t xml:space="preserve"> </w:t>
      </w:r>
      <w:r w:rsidRPr="00F81F12">
        <w:rPr>
          <w:rFonts w:ascii="Times New Roman" w:eastAsia="Times New Roman" w:hAnsi="Times New Roman" w:cs="Times New Roman"/>
          <w:color w:val="231F20"/>
          <w:sz w:val="28"/>
          <w:szCs w:val="28"/>
        </w:rPr>
        <w:t>оцінюється</w:t>
      </w:r>
      <w:r w:rsidRPr="00F81F12">
        <w:rPr>
          <w:rFonts w:ascii="Times New Roman" w:eastAsia="Times New Roman" w:hAnsi="Times New Roman" w:cs="Times New Roman"/>
          <w:color w:val="231F20"/>
          <w:spacing w:val="-6"/>
          <w:sz w:val="28"/>
          <w:szCs w:val="28"/>
        </w:rPr>
        <w:t xml:space="preserve"> </w:t>
      </w:r>
      <w:r w:rsidRPr="00F81F12">
        <w:rPr>
          <w:rFonts w:ascii="Times New Roman" w:eastAsia="Times New Roman" w:hAnsi="Times New Roman" w:cs="Times New Roman"/>
          <w:color w:val="231F20"/>
          <w:sz w:val="28"/>
          <w:szCs w:val="28"/>
        </w:rPr>
        <w:t>мотиваційна</w:t>
      </w:r>
      <w:r w:rsidRPr="00F81F12">
        <w:rPr>
          <w:rFonts w:ascii="Times New Roman" w:eastAsia="Times New Roman" w:hAnsi="Times New Roman" w:cs="Times New Roman"/>
          <w:color w:val="231F20"/>
          <w:spacing w:val="-6"/>
          <w:sz w:val="28"/>
          <w:szCs w:val="28"/>
        </w:rPr>
        <w:t xml:space="preserve"> </w:t>
      </w:r>
      <w:r w:rsidRPr="00F81F12">
        <w:rPr>
          <w:rFonts w:ascii="Times New Roman" w:eastAsia="Times New Roman" w:hAnsi="Times New Roman" w:cs="Times New Roman"/>
          <w:color w:val="231F20"/>
          <w:sz w:val="28"/>
          <w:szCs w:val="28"/>
        </w:rPr>
        <w:t>основа</w:t>
      </w:r>
      <w:r w:rsidRPr="00F81F12">
        <w:rPr>
          <w:rFonts w:ascii="Times New Roman" w:eastAsia="Times New Roman" w:hAnsi="Times New Roman" w:cs="Times New Roman"/>
          <w:color w:val="231F20"/>
          <w:spacing w:val="-6"/>
          <w:sz w:val="28"/>
          <w:szCs w:val="28"/>
        </w:rPr>
        <w:t xml:space="preserve"> </w:t>
      </w:r>
      <w:r w:rsidRPr="00F81F12">
        <w:rPr>
          <w:rFonts w:ascii="Times New Roman" w:eastAsia="Times New Roman" w:hAnsi="Times New Roman" w:cs="Times New Roman"/>
          <w:color w:val="231F20"/>
          <w:sz w:val="28"/>
          <w:szCs w:val="28"/>
        </w:rPr>
        <w:t>об’єкта</w:t>
      </w:r>
      <w:r w:rsidRPr="00F81F12">
        <w:rPr>
          <w:rFonts w:ascii="Times New Roman" w:eastAsia="Times New Roman" w:hAnsi="Times New Roman" w:cs="Times New Roman"/>
          <w:color w:val="231F20"/>
          <w:spacing w:val="-6"/>
          <w:sz w:val="28"/>
          <w:szCs w:val="28"/>
        </w:rPr>
        <w:t xml:space="preserve"> </w:t>
      </w:r>
      <w:r w:rsidRPr="00F81F12">
        <w:rPr>
          <w:rFonts w:ascii="Times New Roman" w:eastAsia="Times New Roman" w:hAnsi="Times New Roman" w:cs="Times New Roman"/>
          <w:color w:val="231F20"/>
          <w:sz w:val="28"/>
          <w:szCs w:val="28"/>
        </w:rPr>
        <w:t>влади.</w:t>
      </w:r>
      <w:r w:rsidRPr="00F81F12">
        <w:rPr>
          <w:rFonts w:ascii="Times New Roman" w:eastAsia="Times New Roman" w:hAnsi="Times New Roman" w:cs="Times New Roman"/>
          <w:color w:val="231F20"/>
          <w:spacing w:val="-6"/>
          <w:sz w:val="28"/>
          <w:szCs w:val="28"/>
        </w:rPr>
        <w:t xml:space="preserve"> </w:t>
      </w:r>
      <w:r w:rsidRPr="00F81F12">
        <w:rPr>
          <w:rFonts w:ascii="Times New Roman" w:eastAsia="Times New Roman" w:hAnsi="Times New Roman" w:cs="Times New Roman"/>
          <w:color w:val="231F20"/>
          <w:sz w:val="28"/>
          <w:szCs w:val="28"/>
        </w:rPr>
        <w:t>Суб’єкту влади необхідно визначити силу своїх джерел для того, щоб обрати правильну і найбільш ефективну стратегію їх використання. При цьому</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діяльність</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влади</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визначається</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не</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одним</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відповідним</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мотивом влади, а різними мотивами партнера, структуру привабливості яких ця діяльність повинна перебудовувати.</w:t>
      </w:r>
    </w:p>
    <w:p w:rsidR="00F81F12" w:rsidRPr="00F81F12" w:rsidRDefault="00F81F12" w:rsidP="00F81F1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color w:val="231F20"/>
          <w:sz w:val="28"/>
          <w:szCs w:val="28"/>
        </w:rPr>
        <w:t>Аналіз мотивів і дій суб’єктів влади в однакових ситуаційних умовах проводиться за шістьма параметрами:</w:t>
      </w:r>
    </w:p>
    <w:p w:rsidR="00F81F12" w:rsidRPr="00F81F12" w:rsidRDefault="00F81F12" w:rsidP="00F81F1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b/>
          <w:i/>
          <w:color w:val="231F20"/>
          <w:sz w:val="28"/>
          <w:szCs w:val="28"/>
        </w:rPr>
        <w:t>оволодіння джерелами влади</w:t>
      </w:r>
      <w:r w:rsidRPr="00F81F12">
        <w:rPr>
          <w:rFonts w:ascii="Times New Roman" w:eastAsia="Times New Roman" w:hAnsi="Times New Roman" w:cs="Times New Roman"/>
          <w:color w:val="231F20"/>
          <w:sz w:val="28"/>
          <w:szCs w:val="28"/>
        </w:rPr>
        <w:t>: між людьми існують відмінності в силі прагнення до множення та збільшення своїх джерел влади. Володіння</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джерелами</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влади</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може</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бути</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кінцевою</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метою,</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досягнення якої</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само</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собою</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приносить</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задоволення.</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Бажаними</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джерелами</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влади можуть</w:t>
      </w:r>
      <w:r w:rsidRPr="00F81F12">
        <w:rPr>
          <w:rFonts w:ascii="Times New Roman" w:eastAsia="Times New Roman" w:hAnsi="Times New Roman" w:cs="Times New Roman"/>
          <w:color w:val="231F20"/>
          <w:spacing w:val="-6"/>
          <w:sz w:val="28"/>
          <w:szCs w:val="28"/>
        </w:rPr>
        <w:t xml:space="preserve"> </w:t>
      </w:r>
      <w:r w:rsidRPr="00F81F12">
        <w:rPr>
          <w:rFonts w:ascii="Times New Roman" w:eastAsia="Times New Roman" w:hAnsi="Times New Roman" w:cs="Times New Roman"/>
          <w:color w:val="231F20"/>
          <w:sz w:val="28"/>
          <w:szCs w:val="28"/>
        </w:rPr>
        <w:t>стати</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престиж,</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матеріальне</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становище,</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статус,</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керівна</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посада, можливість контролю над інформацією;</w:t>
      </w:r>
    </w:p>
    <w:p w:rsidR="00F81F12" w:rsidRPr="00F81F12" w:rsidRDefault="00F81F12" w:rsidP="00F81F1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b/>
          <w:i/>
          <w:color w:val="231F20"/>
          <w:sz w:val="28"/>
          <w:szCs w:val="28"/>
        </w:rPr>
        <w:t>здібності</w:t>
      </w:r>
      <w:r w:rsidRPr="00F81F12">
        <w:rPr>
          <w:rFonts w:ascii="Times New Roman" w:eastAsia="Times New Roman" w:hAnsi="Times New Roman" w:cs="Times New Roman"/>
          <w:color w:val="231F20"/>
          <w:sz w:val="28"/>
          <w:szCs w:val="28"/>
        </w:rPr>
        <w:t>: у людей по-різному розвинені здібності до швидкого і безпомилкового визначення мотиваційної сфери іншої людини та</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z w:val="28"/>
          <w:szCs w:val="28"/>
        </w:rPr>
        <w:t>співвіднесення</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z w:val="28"/>
          <w:szCs w:val="28"/>
        </w:rPr>
        <w:t>її</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z w:val="28"/>
          <w:szCs w:val="28"/>
        </w:rPr>
        <w:t>зі</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z w:val="28"/>
          <w:szCs w:val="28"/>
        </w:rPr>
        <w:t>своїми</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z w:val="28"/>
          <w:szCs w:val="28"/>
        </w:rPr>
        <w:t>джерелами</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z w:val="28"/>
          <w:szCs w:val="28"/>
        </w:rPr>
        <w:t>влади</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z w:val="28"/>
          <w:szCs w:val="28"/>
        </w:rPr>
        <w:t>для</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z w:val="28"/>
          <w:szCs w:val="28"/>
        </w:rPr>
        <w:t>вибору</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z w:val="28"/>
          <w:szCs w:val="28"/>
        </w:rPr>
        <w:t xml:space="preserve">найбільш ефективних і економічних </w:t>
      </w:r>
      <w:r w:rsidRPr="00F81F12">
        <w:rPr>
          <w:rFonts w:ascii="Times New Roman" w:eastAsia="Times New Roman" w:hAnsi="Times New Roman" w:cs="Times New Roman"/>
          <w:color w:val="231F20"/>
          <w:sz w:val="28"/>
          <w:szCs w:val="28"/>
        </w:rPr>
        <w:lastRenderedPageBreak/>
        <w:t>методів досягнення поставлених цілей і отримання необхідних результатів. Це положення відображає мож</w:t>
      </w:r>
      <w:r w:rsidRPr="00F81F12">
        <w:rPr>
          <w:rFonts w:ascii="Times New Roman" w:eastAsia="Times New Roman" w:hAnsi="Times New Roman" w:cs="Times New Roman"/>
          <w:color w:val="231F20"/>
          <w:spacing w:val="-2"/>
          <w:sz w:val="28"/>
          <w:szCs w:val="28"/>
        </w:rPr>
        <w:t>ливості</w:t>
      </w:r>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color w:val="231F20"/>
          <w:spacing w:val="-2"/>
          <w:sz w:val="28"/>
          <w:szCs w:val="28"/>
        </w:rPr>
        <w:t>маніпулювання</w:t>
      </w:r>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color w:val="231F20"/>
          <w:spacing w:val="-2"/>
          <w:sz w:val="28"/>
          <w:szCs w:val="28"/>
        </w:rPr>
        <w:t>поведінкою</w:t>
      </w:r>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color w:val="231F20"/>
          <w:spacing w:val="-2"/>
          <w:sz w:val="28"/>
          <w:szCs w:val="28"/>
        </w:rPr>
        <w:t>об’єкта</w:t>
      </w:r>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color w:val="231F20"/>
          <w:spacing w:val="-2"/>
          <w:sz w:val="28"/>
          <w:szCs w:val="28"/>
        </w:rPr>
        <w:t>впливу,</w:t>
      </w:r>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color w:val="231F20"/>
          <w:spacing w:val="-2"/>
          <w:sz w:val="28"/>
          <w:szCs w:val="28"/>
        </w:rPr>
        <w:t>аж</w:t>
      </w:r>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color w:val="231F20"/>
          <w:spacing w:val="-2"/>
          <w:sz w:val="28"/>
          <w:szCs w:val="28"/>
        </w:rPr>
        <w:t>так,</w:t>
      </w:r>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color w:val="231F20"/>
          <w:spacing w:val="-2"/>
          <w:sz w:val="28"/>
          <w:szCs w:val="28"/>
        </w:rPr>
        <w:t>що</w:t>
      </w:r>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color w:val="231F20"/>
          <w:spacing w:val="-2"/>
          <w:sz w:val="28"/>
          <w:szCs w:val="28"/>
        </w:rPr>
        <w:t xml:space="preserve">об’єкт </w:t>
      </w:r>
      <w:r w:rsidRPr="00F81F12">
        <w:rPr>
          <w:rFonts w:ascii="Times New Roman" w:eastAsia="Times New Roman" w:hAnsi="Times New Roman" w:cs="Times New Roman"/>
          <w:color w:val="231F20"/>
          <w:sz w:val="28"/>
          <w:szCs w:val="28"/>
        </w:rPr>
        <w:t>сам може і не усвідомлювати того, що ним маніпулюють;</w:t>
      </w:r>
    </w:p>
    <w:p w:rsidR="00F81F12" w:rsidRPr="00F81F12" w:rsidRDefault="00F81F12" w:rsidP="00F81F12">
      <w:pPr>
        <w:pStyle w:val="a3"/>
        <w:spacing w:after="0" w:line="360" w:lineRule="auto"/>
        <w:ind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b/>
          <w:i/>
          <w:color w:val="231F20"/>
          <w:sz w:val="28"/>
          <w:szCs w:val="28"/>
        </w:rPr>
        <w:t>дії влади</w:t>
      </w:r>
      <w:r w:rsidRPr="00F81F12">
        <w:rPr>
          <w:rFonts w:ascii="Times New Roman" w:eastAsia="Times New Roman" w:hAnsi="Times New Roman" w:cs="Times New Roman"/>
          <w:color w:val="231F20"/>
          <w:sz w:val="28"/>
          <w:szCs w:val="28"/>
        </w:rPr>
        <w:t>: існують індивідуальні особливості у схильності до здійснення дій влади для впливу на поведінку іншої людини і відмінності</w:t>
      </w:r>
      <w:r w:rsidRPr="00F81F12">
        <w:rPr>
          <w:rFonts w:ascii="Times New Roman" w:eastAsia="Times New Roman" w:hAnsi="Times New Roman" w:cs="Times New Roman"/>
          <w:color w:val="231F20"/>
          <w:spacing w:val="-2"/>
          <w:sz w:val="28"/>
          <w:szCs w:val="28"/>
        </w:rPr>
        <w:t xml:space="preserve"> </w:t>
      </w:r>
      <w:r w:rsidRPr="00F81F12">
        <w:rPr>
          <w:rFonts w:ascii="Times New Roman" w:eastAsia="Times New Roman" w:hAnsi="Times New Roman" w:cs="Times New Roman"/>
          <w:color w:val="231F20"/>
          <w:sz w:val="28"/>
          <w:szCs w:val="28"/>
        </w:rPr>
        <w:t>у</w:t>
      </w:r>
      <w:r w:rsidRPr="00F81F12">
        <w:rPr>
          <w:rFonts w:ascii="Times New Roman" w:eastAsia="Times New Roman" w:hAnsi="Times New Roman" w:cs="Times New Roman"/>
          <w:color w:val="231F20"/>
          <w:spacing w:val="-2"/>
          <w:sz w:val="28"/>
          <w:szCs w:val="28"/>
        </w:rPr>
        <w:t xml:space="preserve"> </w:t>
      </w:r>
      <w:r w:rsidRPr="00F81F12">
        <w:rPr>
          <w:rFonts w:ascii="Times New Roman" w:eastAsia="Times New Roman" w:hAnsi="Times New Roman" w:cs="Times New Roman"/>
          <w:color w:val="231F20"/>
          <w:sz w:val="28"/>
          <w:szCs w:val="28"/>
        </w:rPr>
        <w:t>виборі</w:t>
      </w:r>
      <w:r w:rsidRPr="00F81F12">
        <w:rPr>
          <w:rFonts w:ascii="Times New Roman" w:eastAsia="Times New Roman" w:hAnsi="Times New Roman" w:cs="Times New Roman"/>
          <w:color w:val="231F20"/>
          <w:spacing w:val="-2"/>
          <w:sz w:val="28"/>
          <w:szCs w:val="28"/>
        </w:rPr>
        <w:t xml:space="preserve"> </w:t>
      </w:r>
      <w:r w:rsidRPr="00F81F12">
        <w:rPr>
          <w:rFonts w:ascii="Times New Roman" w:eastAsia="Times New Roman" w:hAnsi="Times New Roman" w:cs="Times New Roman"/>
          <w:color w:val="231F20"/>
          <w:sz w:val="28"/>
          <w:szCs w:val="28"/>
        </w:rPr>
        <w:t>засобів</w:t>
      </w:r>
      <w:r w:rsidRPr="00F81F12">
        <w:rPr>
          <w:rFonts w:ascii="Times New Roman" w:eastAsia="Times New Roman" w:hAnsi="Times New Roman" w:cs="Times New Roman"/>
          <w:color w:val="231F20"/>
          <w:spacing w:val="-2"/>
          <w:sz w:val="28"/>
          <w:szCs w:val="28"/>
        </w:rPr>
        <w:t xml:space="preserve"> </w:t>
      </w:r>
      <w:r w:rsidRPr="00F81F12">
        <w:rPr>
          <w:rFonts w:ascii="Times New Roman" w:eastAsia="Times New Roman" w:hAnsi="Times New Roman" w:cs="Times New Roman"/>
          <w:color w:val="231F20"/>
          <w:sz w:val="28"/>
          <w:szCs w:val="28"/>
        </w:rPr>
        <w:t>впливу</w:t>
      </w:r>
      <w:r w:rsidRPr="00F81F12">
        <w:rPr>
          <w:rFonts w:ascii="Times New Roman" w:eastAsia="Times New Roman" w:hAnsi="Times New Roman" w:cs="Times New Roman"/>
          <w:color w:val="231F20"/>
          <w:spacing w:val="-2"/>
          <w:sz w:val="28"/>
          <w:szCs w:val="28"/>
        </w:rPr>
        <w:t xml:space="preserve"> </w:t>
      </w:r>
      <w:r w:rsidRPr="00F81F12">
        <w:rPr>
          <w:rFonts w:ascii="Times New Roman" w:eastAsia="Times New Roman" w:hAnsi="Times New Roman" w:cs="Times New Roman"/>
          <w:color w:val="231F20"/>
          <w:sz w:val="28"/>
          <w:szCs w:val="28"/>
        </w:rPr>
        <w:t>–</w:t>
      </w:r>
      <w:r w:rsidRPr="00F81F12">
        <w:rPr>
          <w:rFonts w:ascii="Times New Roman" w:eastAsia="Times New Roman" w:hAnsi="Times New Roman" w:cs="Times New Roman"/>
          <w:color w:val="231F20"/>
          <w:spacing w:val="-2"/>
          <w:sz w:val="28"/>
          <w:szCs w:val="28"/>
        </w:rPr>
        <w:t xml:space="preserve"> </w:t>
      </w:r>
      <w:r w:rsidRPr="00F81F12">
        <w:rPr>
          <w:rFonts w:ascii="Times New Roman" w:eastAsia="Times New Roman" w:hAnsi="Times New Roman" w:cs="Times New Roman"/>
          <w:color w:val="231F20"/>
          <w:sz w:val="28"/>
          <w:szCs w:val="28"/>
        </w:rPr>
        <w:t>від</w:t>
      </w:r>
      <w:r w:rsidRPr="00F81F12">
        <w:rPr>
          <w:rFonts w:ascii="Times New Roman" w:eastAsia="Times New Roman" w:hAnsi="Times New Roman" w:cs="Times New Roman"/>
          <w:color w:val="231F20"/>
          <w:spacing w:val="-2"/>
          <w:sz w:val="28"/>
          <w:szCs w:val="28"/>
        </w:rPr>
        <w:t xml:space="preserve"> </w:t>
      </w:r>
      <w:r w:rsidRPr="00F81F12">
        <w:rPr>
          <w:rFonts w:ascii="Times New Roman" w:eastAsia="Times New Roman" w:hAnsi="Times New Roman" w:cs="Times New Roman"/>
          <w:color w:val="231F20"/>
          <w:sz w:val="28"/>
          <w:szCs w:val="28"/>
        </w:rPr>
        <w:t>примусу</w:t>
      </w:r>
      <w:r w:rsidRPr="00F81F12">
        <w:rPr>
          <w:rFonts w:ascii="Times New Roman" w:eastAsia="Times New Roman" w:hAnsi="Times New Roman" w:cs="Times New Roman"/>
          <w:color w:val="231F20"/>
          <w:spacing w:val="-2"/>
          <w:sz w:val="28"/>
          <w:szCs w:val="28"/>
        </w:rPr>
        <w:t xml:space="preserve"> </w:t>
      </w:r>
      <w:r w:rsidRPr="00F81F12">
        <w:rPr>
          <w:rFonts w:ascii="Times New Roman" w:eastAsia="Times New Roman" w:hAnsi="Times New Roman" w:cs="Times New Roman"/>
          <w:color w:val="231F20"/>
          <w:sz w:val="28"/>
          <w:szCs w:val="28"/>
        </w:rPr>
        <w:t>і</w:t>
      </w:r>
      <w:r w:rsidRPr="00F81F12">
        <w:rPr>
          <w:rFonts w:ascii="Times New Roman" w:eastAsia="Times New Roman" w:hAnsi="Times New Roman" w:cs="Times New Roman"/>
          <w:color w:val="231F20"/>
          <w:spacing w:val="-2"/>
          <w:sz w:val="28"/>
          <w:szCs w:val="28"/>
        </w:rPr>
        <w:t xml:space="preserve"> </w:t>
      </w:r>
      <w:r w:rsidRPr="00F81F12">
        <w:rPr>
          <w:rFonts w:ascii="Times New Roman" w:eastAsia="Times New Roman" w:hAnsi="Times New Roman" w:cs="Times New Roman"/>
          <w:color w:val="231F20"/>
          <w:sz w:val="28"/>
          <w:szCs w:val="28"/>
        </w:rPr>
        <w:t>покарання</w:t>
      </w:r>
      <w:r w:rsidRPr="00F81F12">
        <w:rPr>
          <w:rFonts w:ascii="Times New Roman" w:eastAsia="Times New Roman" w:hAnsi="Times New Roman" w:cs="Times New Roman"/>
          <w:color w:val="231F20"/>
          <w:spacing w:val="-2"/>
          <w:sz w:val="28"/>
          <w:szCs w:val="28"/>
        </w:rPr>
        <w:t xml:space="preserve"> </w:t>
      </w:r>
      <w:r w:rsidRPr="00F81F12">
        <w:rPr>
          <w:rFonts w:ascii="Times New Roman" w:eastAsia="Times New Roman" w:hAnsi="Times New Roman" w:cs="Times New Roman"/>
          <w:color w:val="231F20"/>
          <w:sz w:val="28"/>
          <w:szCs w:val="28"/>
        </w:rPr>
        <w:t>до</w:t>
      </w:r>
      <w:r w:rsidRPr="00F81F12">
        <w:rPr>
          <w:rFonts w:ascii="Times New Roman" w:eastAsia="Times New Roman" w:hAnsi="Times New Roman" w:cs="Times New Roman"/>
          <w:color w:val="231F20"/>
          <w:spacing w:val="-2"/>
          <w:sz w:val="28"/>
          <w:szCs w:val="28"/>
        </w:rPr>
        <w:t xml:space="preserve"> </w:t>
      </w:r>
      <w:r w:rsidRPr="00F81F12">
        <w:rPr>
          <w:rFonts w:ascii="Times New Roman" w:eastAsia="Times New Roman" w:hAnsi="Times New Roman" w:cs="Times New Roman"/>
          <w:color w:val="231F20"/>
          <w:sz w:val="28"/>
          <w:szCs w:val="28"/>
        </w:rPr>
        <w:t>умовлянь</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z w:val="28"/>
          <w:szCs w:val="28"/>
        </w:rPr>
        <w:t>і</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z w:val="28"/>
          <w:szCs w:val="28"/>
        </w:rPr>
        <w:t>переконання.</w:t>
      </w:r>
      <w:r w:rsidRPr="00F81F12">
        <w:rPr>
          <w:rFonts w:ascii="Times New Roman" w:eastAsia="Times New Roman" w:hAnsi="Times New Roman" w:cs="Times New Roman"/>
          <w:color w:val="231F20"/>
          <w:spacing w:val="12"/>
          <w:sz w:val="28"/>
          <w:szCs w:val="28"/>
        </w:rPr>
        <w:t xml:space="preserve"> </w:t>
      </w:r>
      <w:r w:rsidRPr="00F81F12">
        <w:rPr>
          <w:rFonts w:ascii="Times New Roman" w:eastAsia="Times New Roman" w:hAnsi="Times New Roman" w:cs="Times New Roman"/>
          <w:color w:val="231F20"/>
          <w:sz w:val="28"/>
          <w:szCs w:val="28"/>
        </w:rPr>
        <w:t>Але</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z w:val="28"/>
          <w:szCs w:val="28"/>
        </w:rPr>
        <w:t>всі</w:t>
      </w:r>
      <w:r w:rsidRPr="00F81F12">
        <w:rPr>
          <w:rFonts w:ascii="Times New Roman" w:eastAsia="Times New Roman" w:hAnsi="Times New Roman" w:cs="Times New Roman"/>
          <w:color w:val="231F20"/>
          <w:spacing w:val="12"/>
          <w:sz w:val="28"/>
          <w:szCs w:val="28"/>
        </w:rPr>
        <w:t xml:space="preserve"> </w:t>
      </w:r>
      <w:r w:rsidRPr="00F81F12">
        <w:rPr>
          <w:rFonts w:ascii="Times New Roman" w:eastAsia="Times New Roman" w:hAnsi="Times New Roman" w:cs="Times New Roman"/>
          <w:color w:val="231F20"/>
          <w:sz w:val="28"/>
          <w:szCs w:val="28"/>
        </w:rPr>
        <w:t>вони</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z w:val="28"/>
          <w:szCs w:val="28"/>
        </w:rPr>
        <w:t>не</w:t>
      </w:r>
      <w:r w:rsidRPr="00F81F12">
        <w:rPr>
          <w:rFonts w:ascii="Times New Roman" w:eastAsia="Times New Roman" w:hAnsi="Times New Roman" w:cs="Times New Roman"/>
          <w:color w:val="231F20"/>
          <w:spacing w:val="12"/>
          <w:sz w:val="28"/>
          <w:szCs w:val="28"/>
        </w:rPr>
        <w:t xml:space="preserve"> </w:t>
      </w:r>
      <w:r w:rsidRPr="00F81F12">
        <w:rPr>
          <w:rFonts w:ascii="Times New Roman" w:eastAsia="Times New Roman" w:hAnsi="Times New Roman" w:cs="Times New Roman"/>
          <w:color w:val="231F20"/>
          <w:sz w:val="28"/>
          <w:szCs w:val="28"/>
        </w:rPr>
        <w:t>виходять</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z w:val="28"/>
          <w:szCs w:val="28"/>
        </w:rPr>
        <w:t>за</w:t>
      </w:r>
      <w:r w:rsidRPr="00F81F12">
        <w:rPr>
          <w:rFonts w:ascii="Times New Roman" w:eastAsia="Times New Roman" w:hAnsi="Times New Roman" w:cs="Times New Roman"/>
          <w:color w:val="231F20"/>
          <w:spacing w:val="12"/>
          <w:sz w:val="28"/>
          <w:szCs w:val="28"/>
        </w:rPr>
        <w:t xml:space="preserve"> </w:t>
      </w:r>
      <w:r w:rsidRPr="00F81F12">
        <w:rPr>
          <w:rFonts w:ascii="Times New Roman" w:eastAsia="Times New Roman" w:hAnsi="Times New Roman" w:cs="Times New Roman"/>
          <w:color w:val="231F20"/>
          <w:sz w:val="28"/>
          <w:szCs w:val="28"/>
        </w:rPr>
        <w:t>рамки</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z w:val="28"/>
          <w:szCs w:val="28"/>
        </w:rPr>
        <w:t>комбінації</w:t>
      </w:r>
      <w:r w:rsidRPr="00F81F12">
        <w:rPr>
          <w:rFonts w:ascii="Times New Roman" w:eastAsia="Times New Roman" w:hAnsi="Times New Roman" w:cs="Times New Roman"/>
          <w:color w:val="231F20"/>
          <w:spacing w:val="12"/>
          <w:sz w:val="28"/>
          <w:szCs w:val="28"/>
        </w:rPr>
        <w:t xml:space="preserve"> </w:t>
      </w:r>
      <w:r w:rsidRPr="00F81F12">
        <w:rPr>
          <w:rFonts w:ascii="Times New Roman" w:eastAsia="Times New Roman" w:hAnsi="Times New Roman" w:cs="Times New Roman"/>
          <w:color w:val="231F20"/>
          <w:spacing w:val="-10"/>
          <w:sz w:val="28"/>
          <w:szCs w:val="28"/>
        </w:rPr>
        <w:t>з</w:t>
      </w:r>
      <w:r w:rsidRPr="00F81F12">
        <w:rPr>
          <w:rFonts w:ascii="Times New Roman" w:eastAsia="Times New Roman" w:hAnsi="Times New Roman" w:cs="Times New Roman"/>
          <w:color w:val="231F20"/>
          <w:spacing w:val="-10"/>
          <w:sz w:val="28"/>
          <w:szCs w:val="28"/>
        </w:rPr>
        <w:t xml:space="preserve"> </w:t>
      </w:r>
      <w:r w:rsidRPr="00F81F12">
        <w:rPr>
          <w:rFonts w:ascii="Times New Roman" w:eastAsia="Times New Roman" w:hAnsi="Times New Roman" w:cs="Times New Roman"/>
          <w:color w:val="231F20"/>
          <w:sz w:val="28"/>
          <w:szCs w:val="28"/>
        </w:rPr>
        <w:t>чотирьох</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передумов</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успішних</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дій</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влади:</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розпорядження</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джерелами влади, здібностями, прагненням впливати на поведінку іншої людини</w:t>
      </w:r>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color w:val="231F20"/>
          <w:sz w:val="28"/>
          <w:szCs w:val="28"/>
        </w:rPr>
        <w:t>і</w:t>
      </w:r>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color w:val="231F20"/>
          <w:sz w:val="28"/>
          <w:szCs w:val="28"/>
        </w:rPr>
        <w:t>переваги</w:t>
      </w:r>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color w:val="231F20"/>
          <w:sz w:val="28"/>
          <w:szCs w:val="28"/>
        </w:rPr>
        <w:t>того</w:t>
      </w:r>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color w:val="231F20"/>
          <w:sz w:val="28"/>
          <w:szCs w:val="28"/>
        </w:rPr>
        <w:t>чи</w:t>
      </w:r>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color w:val="231F20"/>
          <w:sz w:val="28"/>
          <w:szCs w:val="28"/>
        </w:rPr>
        <w:t>іншого</w:t>
      </w:r>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color w:val="231F20"/>
          <w:sz w:val="28"/>
          <w:szCs w:val="28"/>
        </w:rPr>
        <w:t>засобу</w:t>
      </w:r>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color w:val="231F20"/>
          <w:sz w:val="28"/>
          <w:szCs w:val="28"/>
        </w:rPr>
        <w:t>впливу.</w:t>
      </w:r>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color w:val="231F20"/>
          <w:sz w:val="28"/>
          <w:szCs w:val="28"/>
        </w:rPr>
        <w:t>Співвіднесення</w:t>
      </w:r>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color w:val="231F20"/>
          <w:sz w:val="28"/>
          <w:szCs w:val="28"/>
        </w:rPr>
        <w:t>зазначених передумов із засобами політики – інтелектуальною експансією, правовим регулюванням, економічним примусом і фізичним придушенням</w:t>
      </w:r>
      <w:r w:rsidRPr="00F81F12">
        <w:rPr>
          <w:rFonts w:ascii="Times New Roman" w:eastAsia="Times New Roman" w:hAnsi="Times New Roman" w:cs="Times New Roman"/>
          <w:color w:val="231F20"/>
          <w:spacing w:val="-9"/>
          <w:sz w:val="28"/>
          <w:szCs w:val="28"/>
        </w:rPr>
        <w:t xml:space="preserve"> </w:t>
      </w:r>
      <w:r w:rsidRPr="00F81F12">
        <w:rPr>
          <w:rFonts w:ascii="Times New Roman" w:eastAsia="Times New Roman" w:hAnsi="Times New Roman" w:cs="Times New Roman"/>
          <w:color w:val="231F20"/>
          <w:sz w:val="28"/>
          <w:szCs w:val="28"/>
        </w:rPr>
        <w:t>дозволить</w:t>
      </w:r>
      <w:r w:rsidRPr="00F81F12">
        <w:rPr>
          <w:rFonts w:ascii="Times New Roman" w:eastAsia="Times New Roman" w:hAnsi="Times New Roman" w:cs="Times New Roman"/>
          <w:color w:val="231F20"/>
          <w:spacing w:val="-9"/>
          <w:sz w:val="28"/>
          <w:szCs w:val="28"/>
        </w:rPr>
        <w:t xml:space="preserve"> </w:t>
      </w:r>
      <w:r w:rsidRPr="00F81F12">
        <w:rPr>
          <w:rFonts w:ascii="Times New Roman" w:eastAsia="Times New Roman" w:hAnsi="Times New Roman" w:cs="Times New Roman"/>
          <w:color w:val="231F20"/>
          <w:sz w:val="28"/>
          <w:szCs w:val="28"/>
        </w:rPr>
        <w:t>отримати</w:t>
      </w:r>
      <w:r w:rsidRPr="00F81F12">
        <w:rPr>
          <w:rFonts w:ascii="Times New Roman" w:eastAsia="Times New Roman" w:hAnsi="Times New Roman" w:cs="Times New Roman"/>
          <w:color w:val="231F20"/>
          <w:spacing w:val="-9"/>
          <w:sz w:val="28"/>
          <w:szCs w:val="28"/>
        </w:rPr>
        <w:t xml:space="preserve"> </w:t>
      </w:r>
      <w:r w:rsidRPr="00F81F12">
        <w:rPr>
          <w:rFonts w:ascii="Times New Roman" w:eastAsia="Times New Roman" w:hAnsi="Times New Roman" w:cs="Times New Roman"/>
          <w:color w:val="231F20"/>
          <w:sz w:val="28"/>
          <w:szCs w:val="28"/>
        </w:rPr>
        <w:t>найбільш</w:t>
      </w:r>
      <w:r w:rsidRPr="00F81F12">
        <w:rPr>
          <w:rFonts w:ascii="Times New Roman" w:eastAsia="Times New Roman" w:hAnsi="Times New Roman" w:cs="Times New Roman"/>
          <w:color w:val="231F20"/>
          <w:spacing w:val="-9"/>
          <w:sz w:val="28"/>
          <w:szCs w:val="28"/>
        </w:rPr>
        <w:t xml:space="preserve"> </w:t>
      </w:r>
      <w:r w:rsidRPr="00F81F12">
        <w:rPr>
          <w:rFonts w:ascii="Times New Roman" w:eastAsia="Times New Roman" w:hAnsi="Times New Roman" w:cs="Times New Roman"/>
          <w:color w:val="231F20"/>
          <w:sz w:val="28"/>
          <w:szCs w:val="28"/>
        </w:rPr>
        <w:t>повну</w:t>
      </w:r>
      <w:r w:rsidRPr="00F81F12">
        <w:rPr>
          <w:rFonts w:ascii="Times New Roman" w:eastAsia="Times New Roman" w:hAnsi="Times New Roman" w:cs="Times New Roman"/>
          <w:color w:val="231F20"/>
          <w:spacing w:val="-9"/>
          <w:sz w:val="28"/>
          <w:szCs w:val="28"/>
        </w:rPr>
        <w:t xml:space="preserve"> </w:t>
      </w:r>
      <w:r w:rsidRPr="00F81F12">
        <w:rPr>
          <w:rFonts w:ascii="Times New Roman" w:eastAsia="Times New Roman" w:hAnsi="Times New Roman" w:cs="Times New Roman"/>
          <w:color w:val="231F20"/>
          <w:sz w:val="28"/>
          <w:szCs w:val="28"/>
        </w:rPr>
        <w:t>картину</w:t>
      </w:r>
      <w:r w:rsidRPr="00F81F12">
        <w:rPr>
          <w:rFonts w:ascii="Times New Roman" w:eastAsia="Times New Roman" w:hAnsi="Times New Roman" w:cs="Times New Roman"/>
          <w:color w:val="231F20"/>
          <w:spacing w:val="-9"/>
          <w:sz w:val="28"/>
          <w:szCs w:val="28"/>
        </w:rPr>
        <w:t xml:space="preserve"> </w:t>
      </w:r>
      <w:r w:rsidRPr="00F81F12">
        <w:rPr>
          <w:rFonts w:ascii="Times New Roman" w:eastAsia="Times New Roman" w:hAnsi="Times New Roman" w:cs="Times New Roman"/>
          <w:color w:val="231F20"/>
          <w:sz w:val="28"/>
          <w:szCs w:val="28"/>
        </w:rPr>
        <w:t>дій</w:t>
      </w:r>
      <w:r w:rsidRPr="00F81F12">
        <w:rPr>
          <w:rFonts w:ascii="Times New Roman" w:eastAsia="Times New Roman" w:hAnsi="Times New Roman" w:cs="Times New Roman"/>
          <w:color w:val="231F20"/>
          <w:spacing w:val="-9"/>
          <w:sz w:val="28"/>
          <w:szCs w:val="28"/>
        </w:rPr>
        <w:t xml:space="preserve"> </w:t>
      </w:r>
      <w:r w:rsidRPr="00F81F12">
        <w:rPr>
          <w:rFonts w:ascii="Times New Roman" w:eastAsia="Times New Roman" w:hAnsi="Times New Roman" w:cs="Times New Roman"/>
          <w:color w:val="231F20"/>
          <w:sz w:val="28"/>
          <w:szCs w:val="28"/>
        </w:rPr>
        <w:t>влади.</w:t>
      </w:r>
      <w:r w:rsidRPr="00F81F12">
        <w:rPr>
          <w:rFonts w:ascii="Times New Roman" w:eastAsia="Times New Roman" w:hAnsi="Times New Roman" w:cs="Times New Roman"/>
          <w:color w:val="231F20"/>
          <w:spacing w:val="-9"/>
          <w:sz w:val="28"/>
          <w:szCs w:val="28"/>
        </w:rPr>
        <w:t xml:space="preserve"> </w:t>
      </w:r>
      <w:r w:rsidRPr="00F81F12">
        <w:rPr>
          <w:rFonts w:ascii="Times New Roman" w:eastAsia="Times New Roman" w:hAnsi="Times New Roman" w:cs="Times New Roman"/>
          <w:color w:val="231F20"/>
          <w:sz w:val="28"/>
          <w:szCs w:val="28"/>
        </w:rPr>
        <w:t>Це</w:t>
      </w:r>
      <w:r w:rsidRPr="00F81F12">
        <w:rPr>
          <w:rFonts w:ascii="Times New Roman" w:eastAsia="Times New Roman" w:hAnsi="Times New Roman" w:cs="Times New Roman"/>
          <w:color w:val="231F20"/>
          <w:spacing w:val="-9"/>
          <w:sz w:val="28"/>
          <w:szCs w:val="28"/>
        </w:rPr>
        <w:t xml:space="preserve"> </w:t>
      </w:r>
      <w:r w:rsidRPr="00F81F12">
        <w:rPr>
          <w:rFonts w:ascii="Times New Roman" w:eastAsia="Times New Roman" w:hAnsi="Times New Roman" w:cs="Times New Roman"/>
          <w:color w:val="231F20"/>
          <w:sz w:val="28"/>
          <w:szCs w:val="28"/>
        </w:rPr>
        <w:t>є цікавим для вивчення мотиваційної сфери політичних діячів, визначення їх психологічних характеристик;</w:t>
      </w:r>
    </w:p>
    <w:p w:rsidR="00F81F12" w:rsidRPr="00F81F12" w:rsidRDefault="00F81F12" w:rsidP="00F81F1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b/>
          <w:i/>
          <w:color w:val="231F20"/>
          <w:sz w:val="28"/>
          <w:szCs w:val="28"/>
        </w:rPr>
        <w:t>моральність</w:t>
      </w:r>
      <w:r w:rsidRPr="00F81F12">
        <w:rPr>
          <w:rFonts w:ascii="Times New Roman" w:eastAsia="Times New Roman" w:hAnsi="Times New Roman" w:cs="Times New Roman"/>
          <w:b/>
          <w:i/>
          <w:color w:val="231F20"/>
          <w:spacing w:val="25"/>
          <w:sz w:val="28"/>
          <w:szCs w:val="28"/>
        </w:rPr>
        <w:t xml:space="preserve"> </w:t>
      </w:r>
      <w:r w:rsidRPr="00F81F12">
        <w:rPr>
          <w:rFonts w:ascii="Times New Roman" w:eastAsia="Times New Roman" w:hAnsi="Times New Roman" w:cs="Times New Roman"/>
          <w:b/>
          <w:i/>
          <w:color w:val="231F20"/>
          <w:sz w:val="28"/>
          <w:szCs w:val="28"/>
        </w:rPr>
        <w:t>мети</w:t>
      </w:r>
      <w:r w:rsidRPr="00F81F12">
        <w:rPr>
          <w:rFonts w:ascii="Times New Roman" w:eastAsia="Times New Roman" w:hAnsi="Times New Roman" w:cs="Times New Roman"/>
          <w:b/>
          <w:color w:val="231F20"/>
          <w:sz w:val="28"/>
          <w:szCs w:val="28"/>
        </w:rPr>
        <w:t>:</w:t>
      </w:r>
      <w:r w:rsidRPr="00F81F12">
        <w:rPr>
          <w:rFonts w:ascii="Times New Roman" w:eastAsia="Times New Roman" w:hAnsi="Times New Roman" w:cs="Times New Roman"/>
          <w:b/>
          <w:color w:val="231F20"/>
          <w:spacing w:val="25"/>
          <w:sz w:val="28"/>
          <w:szCs w:val="28"/>
        </w:rPr>
        <w:t xml:space="preserve"> </w:t>
      </w:r>
      <w:r w:rsidRPr="00F81F12">
        <w:rPr>
          <w:rFonts w:ascii="Times New Roman" w:eastAsia="Times New Roman" w:hAnsi="Times New Roman" w:cs="Times New Roman"/>
          <w:color w:val="231F20"/>
          <w:sz w:val="28"/>
          <w:szCs w:val="28"/>
        </w:rPr>
        <w:t>індивідуальні</w:t>
      </w:r>
      <w:r w:rsidRPr="00F81F12">
        <w:rPr>
          <w:rFonts w:ascii="Times New Roman" w:eastAsia="Times New Roman" w:hAnsi="Times New Roman" w:cs="Times New Roman"/>
          <w:color w:val="231F20"/>
          <w:spacing w:val="25"/>
          <w:sz w:val="28"/>
          <w:szCs w:val="28"/>
        </w:rPr>
        <w:t xml:space="preserve"> </w:t>
      </w:r>
      <w:r w:rsidRPr="00F81F12">
        <w:rPr>
          <w:rFonts w:ascii="Times New Roman" w:eastAsia="Times New Roman" w:hAnsi="Times New Roman" w:cs="Times New Roman"/>
          <w:color w:val="231F20"/>
          <w:sz w:val="28"/>
          <w:szCs w:val="28"/>
        </w:rPr>
        <w:t>відмінності</w:t>
      </w:r>
      <w:r w:rsidRPr="00F81F12">
        <w:rPr>
          <w:rFonts w:ascii="Times New Roman" w:eastAsia="Times New Roman" w:hAnsi="Times New Roman" w:cs="Times New Roman"/>
          <w:color w:val="231F20"/>
          <w:spacing w:val="25"/>
          <w:sz w:val="28"/>
          <w:szCs w:val="28"/>
        </w:rPr>
        <w:t xml:space="preserve"> </w:t>
      </w:r>
      <w:r w:rsidRPr="00F81F12">
        <w:rPr>
          <w:rFonts w:ascii="Times New Roman" w:eastAsia="Times New Roman" w:hAnsi="Times New Roman" w:cs="Times New Roman"/>
          <w:color w:val="231F20"/>
          <w:sz w:val="28"/>
          <w:szCs w:val="28"/>
        </w:rPr>
        <w:t>виявляються</w:t>
      </w:r>
      <w:r w:rsidRPr="00F81F12">
        <w:rPr>
          <w:rFonts w:ascii="Times New Roman" w:eastAsia="Times New Roman" w:hAnsi="Times New Roman" w:cs="Times New Roman"/>
          <w:color w:val="231F20"/>
          <w:spacing w:val="25"/>
          <w:sz w:val="28"/>
          <w:szCs w:val="28"/>
        </w:rPr>
        <w:t xml:space="preserve"> </w:t>
      </w:r>
      <w:r w:rsidRPr="00F81F12">
        <w:rPr>
          <w:rFonts w:ascii="Times New Roman" w:eastAsia="Times New Roman" w:hAnsi="Times New Roman" w:cs="Times New Roman"/>
          <w:color w:val="231F20"/>
          <w:sz w:val="28"/>
          <w:szCs w:val="28"/>
        </w:rPr>
        <w:t>і</w:t>
      </w:r>
      <w:r w:rsidRPr="00F81F12">
        <w:rPr>
          <w:rFonts w:ascii="Times New Roman" w:eastAsia="Times New Roman" w:hAnsi="Times New Roman" w:cs="Times New Roman"/>
          <w:color w:val="231F20"/>
          <w:spacing w:val="25"/>
          <w:sz w:val="28"/>
          <w:szCs w:val="28"/>
        </w:rPr>
        <w:t xml:space="preserve"> </w:t>
      </w:r>
      <w:r w:rsidRPr="00F81F12">
        <w:rPr>
          <w:rFonts w:ascii="Times New Roman" w:eastAsia="Times New Roman" w:hAnsi="Times New Roman" w:cs="Times New Roman"/>
          <w:color w:val="231F20"/>
          <w:sz w:val="28"/>
          <w:szCs w:val="28"/>
        </w:rPr>
        <w:t>в тих цілях, заради яких людина прагне до влади. І тут виникають питання</w:t>
      </w:r>
      <w:r w:rsidRPr="00F81F12">
        <w:rPr>
          <w:rFonts w:ascii="Times New Roman" w:eastAsia="Times New Roman" w:hAnsi="Times New Roman" w:cs="Times New Roman"/>
          <w:color w:val="231F20"/>
          <w:spacing w:val="-12"/>
          <w:sz w:val="28"/>
          <w:szCs w:val="28"/>
        </w:rPr>
        <w:t xml:space="preserve"> </w:t>
      </w:r>
      <w:r w:rsidRPr="00F81F12">
        <w:rPr>
          <w:rFonts w:ascii="Times New Roman" w:eastAsia="Times New Roman" w:hAnsi="Times New Roman" w:cs="Times New Roman"/>
          <w:color w:val="231F20"/>
          <w:sz w:val="28"/>
          <w:szCs w:val="28"/>
        </w:rPr>
        <w:t>й</w:t>
      </w:r>
      <w:r w:rsidRPr="00F81F12">
        <w:rPr>
          <w:rFonts w:ascii="Times New Roman" w:eastAsia="Times New Roman" w:hAnsi="Times New Roman" w:cs="Times New Roman"/>
          <w:color w:val="231F20"/>
          <w:spacing w:val="-12"/>
          <w:sz w:val="28"/>
          <w:szCs w:val="28"/>
        </w:rPr>
        <w:t xml:space="preserve"> </w:t>
      </w:r>
      <w:r w:rsidRPr="00F81F12">
        <w:rPr>
          <w:rFonts w:ascii="Times New Roman" w:eastAsia="Times New Roman" w:hAnsi="Times New Roman" w:cs="Times New Roman"/>
          <w:color w:val="231F20"/>
          <w:sz w:val="28"/>
          <w:szCs w:val="28"/>
        </w:rPr>
        <w:t>оцінки,</w:t>
      </w:r>
      <w:r w:rsidRPr="00F81F12">
        <w:rPr>
          <w:rFonts w:ascii="Times New Roman" w:eastAsia="Times New Roman" w:hAnsi="Times New Roman" w:cs="Times New Roman"/>
          <w:color w:val="231F20"/>
          <w:spacing w:val="-12"/>
          <w:sz w:val="28"/>
          <w:szCs w:val="28"/>
        </w:rPr>
        <w:t xml:space="preserve"> </w:t>
      </w:r>
      <w:r w:rsidRPr="00F81F12">
        <w:rPr>
          <w:rFonts w:ascii="Times New Roman" w:eastAsia="Times New Roman" w:hAnsi="Times New Roman" w:cs="Times New Roman"/>
          <w:color w:val="231F20"/>
          <w:sz w:val="28"/>
          <w:szCs w:val="28"/>
        </w:rPr>
        <w:t>пов’язані</w:t>
      </w:r>
      <w:r w:rsidRPr="00F81F12">
        <w:rPr>
          <w:rFonts w:ascii="Times New Roman" w:eastAsia="Times New Roman" w:hAnsi="Times New Roman" w:cs="Times New Roman"/>
          <w:color w:val="231F20"/>
          <w:spacing w:val="-12"/>
          <w:sz w:val="28"/>
          <w:szCs w:val="28"/>
        </w:rPr>
        <w:t xml:space="preserve"> </w:t>
      </w:r>
      <w:r w:rsidRPr="00F81F12">
        <w:rPr>
          <w:rFonts w:ascii="Times New Roman" w:eastAsia="Times New Roman" w:hAnsi="Times New Roman" w:cs="Times New Roman"/>
          <w:color w:val="231F20"/>
          <w:sz w:val="28"/>
          <w:szCs w:val="28"/>
        </w:rPr>
        <w:t>з</w:t>
      </w:r>
      <w:r w:rsidRPr="00F81F12">
        <w:rPr>
          <w:rFonts w:ascii="Times New Roman" w:eastAsia="Times New Roman" w:hAnsi="Times New Roman" w:cs="Times New Roman"/>
          <w:color w:val="231F20"/>
          <w:spacing w:val="-12"/>
          <w:sz w:val="28"/>
          <w:szCs w:val="28"/>
        </w:rPr>
        <w:t xml:space="preserve"> </w:t>
      </w:r>
      <w:r w:rsidRPr="00F81F12">
        <w:rPr>
          <w:rFonts w:ascii="Times New Roman" w:eastAsia="Times New Roman" w:hAnsi="Times New Roman" w:cs="Times New Roman"/>
          <w:color w:val="231F20"/>
          <w:sz w:val="28"/>
          <w:szCs w:val="28"/>
        </w:rPr>
        <w:t>моральними</w:t>
      </w:r>
      <w:r w:rsidRPr="00F81F12">
        <w:rPr>
          <w:rFonts w:ascii="Times New Roman" w:eastAsia="Times New Roman" w:hAnsi="Times New Roman" w:cs="Times New Roman"/>
          <w:color w:val="231F20"/>
          <w:spacing w:val="-12"/>
          <w:sz w:val="28"/>
          <w:szCs w:val="28"/>
        </w:rPr>
        <w:t xml:space="preserve"> </w:t>
      </w:r>
      <w:r w:rsidRPr="00F81F12">
        <w:rPr>
          <w:rFonts w:ascii="Times New Roman" w:eastAsia="Times New Roman" w:hAnsi="Times New Roman" w:cs="Times New Roman"/>
          <w:color w:val="231F20"/>
          <w:sz w:val="28"/>
          <w:szCs w:val="28"/>
        </w:rPr>
        <w:t>цінностями,</w:t>
      </w:r>
      <w:r w:rsidRPr="00F81F12">
        <w:rPr>
          <w:rFonts w:ascii="Times New Roman" w:eastAsia="Times New Roman" w:hAnsi="Times New Roman" w:cs="Times New Roman"/>
          <w:color w:val="231F20"/>
          <w:spacing w:val="-12"/>
          <w:sz w:val="28"/>
          <w:szCs w:val="28"/>
        </w:rPr>
        <w:t xml:space="preserve"> </w:t>
      </w:r>
      <w:r w:rsidRPr="00F81F12">
        <w:rPr>
          <w:rFonts w:ascii="Times New Roman" w:eastAsia="Times New Roman" w:hAnsi="Times New Roman" w:cs="Times New Roman"/>
          <w:color w:val="231F20"/>
          <w:sz w:val="28"/>
          <w:szCs w:val="28"/>
        </w:rPr>
        <w:t>з</w:t>
      </w:r>
      <w:r w:rsidRPr="00F81F12">
        <w:rPr>
          <w:rFonts w:ascii="Times New Roman" w:eastAsia="Times New Roman" w:hAnsi="Times New Roman" w:cs="Times New Roman"/>
          <w:color w:val="231F20"/>
          <w:spacing w:val="-12"/>
          <w:sz w:val="28"/>
          <w:szCs w:val="28"/>
        </w:rPr>
        <w:t xml:space="preserve"> </w:t>
      </w:r>
      <w:r w:rsidRPr="00F81F12">
        <w:rPr>
          <w:rFonts w:ascii="Times New Roman" w:eastAsia="Times New Roman" w:hAnsi="Times New Roman" w:cs="Times New Roman"/>
          <w:color w:val="231F20"/>
          <w:sz w:val="28"/>
          <w:szCs w:val="28"/>
        </w:rPr>
        <w:t>тим,</w:t>
      </w:r>
      <w:r w:rsidRPr="00F81F12">
        <w:rPr>
          <w:rFonts w:ascii="Times New Roman" w:eastAsia="Times New Roman" w:hAnsi="Times New Roman" w:cs="Times New Roman"/>
          <w:color w:val="231F20"/>
          <w:spacing w:val="-12"/>
          <w:sz w:val="28"/>
          <w:szCs w:val="28"/>
        </w:rPr>
        <w:t xml:space="preserve"> </w:t>
      </w:r>
      <w:r w:rsidRPr="00F81F12">
        <w:rPr>
          <w:rFonts w:ascii="Times New Roman" w:eastAsia="Times New Roman" w:hAnsi="Times New Roman" w:cs="Times New Roman"/>
          <w:color w:val="231F20"/>
          <w:sz w:val="28"/>
          <w:szCs w:val="28"/>
        </w:rPr>
        <w:t>як</w:t>
      </w:r>
      <w:r w:rsidRPr="00F81F12">
        <w:rPr>
          <w:rFonts w:ascii="Times New Roman" w:eastAsia="Times New Roman" w:hAnsi="Times New Roman" w:cs="Times New Roman"/>
          <w:color w:val="231F20"/>
          <w:spacing w:val="-12"/>
          <w:sz w:val="28"/>
          <w:szCs w:val="28"/>
        </w:rPr>
        <w:t xml:space="preserve"> </w:t>
      </w:r>
      <w:r w:rsidRPr="00F81F12">
        <w:rPr>
          <w:rFonts w:ascii="Times New Roman" w:eastAsia="Times New Roman" w:hAnsi="Times New Roman" w:cs="Times New Roman"/>
          <w:color w:val="231F20"/>
          <w:sz w:val="28"/>
          <w:szCs w:val="28"/>
        </w:rPr>
        <w:t xml:space="preserve">людина буде використовувати весь арсенал владних методів. В. В. </w:t>
      </w:r>
      <w:proofErr w:type="spellStart"/>
      <w:r w:rsidRPr="00F81F12">
        <w:rPr>
          <w:rFonts w:ascii="Times New Roman" w:eastAsia="Times New Roman" w:hAnsi="Times New Roman" w:cs="Times New Roman"/>
          <w:color w:val="231F20"/>
          <w:sz w:val="28"/>
          <w:szCs w:val="28"/>
        </w:rPr>
        <w:t>Крамнік</w:t>
      </w:r>
      <w:proofErr w:type="spellEnd"/>
      <w:r w:rsidRPr="00F81F12">
        <w:rPr>
          <w:rFonts w:ascii="Times New Roman" w:eastAsia="Times New Roman" w:hAnsi="Times New Roman" w:cs="Times New Roman"/>
          <w:color w:val="231F20"/>
          <w:sz w:val="28"/>
          <w:szCs w:val="28"/>
        </w:rPr>
        <w:t xml:space="preserve"> зазначає,</w:t>
      </w:r>
      <w:r w:rsidRPr="00F81F12">
        <w:rPr>
          <w:rFonts w:ascii="Times New Roman" w:eastAsia="Times New Roman" w:hAnsi="Times New Roman" w:cs="Times New Roman"/>
          <w:color w:val="231F20"/>
          <w:spacing w:val="38"/>
          <w:sz w:val="28"/>
          <w:szCs w:val="28"/>
        </w:rPr>
        <w:t xml:space="preserve"> </w:t>
      </w:r>
      <w:r w:rsidRPr="00F81F12">
        <w:rPr>
          <w:rFonts w:ascii="Times New Roman" w:eastAsia="Times New Roman" w:hAnsi="Times New Roman" w:cs="Times New Roman"/>
          <w:color w:val="231F20"/>
          <w:sz w:val="28"/>
          <w:szCs w:val="28"/>
        </w:rPr>
        <w:t>що</w:t>
      </w:r>
      <w:r w:rsidRPr="00F81F12">
        <w:rPr>
          <w:rFonts w:ascii="Times New Roman" w:eastAsia="Times New Roman" w:hAnsi="Times New Roman" w:cs="Times New Roman"/>
          <w:color w:val="231F20"/>
          <w:spacing w:val="38"/>
          <w:sz w:val="28"/>
          <w:szCs w:val="28"/>
        </w:rPr>
        <w:t xml:space="preserve"> </w:t>
      </w:r>
      <w:r w:rsidRPr="00F81F12">
        <w:rPr>
          <w:rFonts w:ascii="Times New Roman" w:eastAsia="Times New Roman" w:hAnsi="Times New Roman" w:cs="Times New Roman"/>
          <w:color w:val="231F20"/>
          <w:sz w:val="28"/>
          <w:szCs w:val="28"/>
        </w:rPr>
        <w:t>політичні</w:t>
      </w:r>
      <w:r w:rsidRPr="00F81F12">
        <w:rPr>
          <w:rFonts w:ascii="Times New Roman" w:eastAsia="Times New Roman" w:hAnsi="Times New Roman" w:cs="Times New Roman"/>
          <w:color w:val="231F20"/>
          <w:spacing w:val="38"/>
          <w:sz w:val="28"/>
          <w:szCs w:val="28"/>
        </w:rPr>
        <w:t xml:space="preserve"> </w:t>
      </w:r>
      <w:r w:rsidRPr="00F81F12">
        <w:rPr>
          <w:rFonts w:ascii="Times New Roman" w:eastAsia="Times New Roman" w:hAnsi="Times New Roman" w:cs="Times New Roman"/>
          <w:color w:val="231F20"/>
          <w:sz w:val="28"/>
          <w:szCs w:val="28"/>
        </w:rPr>
        <w:t>лідери,</w:t>
      </w:r>
      <w:r w:rsidRPr="00F81F12">
        <w:rPr>
          <w:rFonts w:ascii="Times New Roman" w:eastAsia="Times New Roman" w:hAnsi="Times New Roman" w:cs="Times New Roman"/>
          <w:color w:val="231F20"/>
          <w:spacing w:val="38"/>
          <w:sz w:val="28"/>
          <w:szCs w:val="28"/>
        </w:rPr>
        <w:t xml:space="preserve"> </w:t>
      </w:r>
      <w:r w:rsidRPr="00F81F12">
        <w:rPr>
          <w:rFonts w:ascii="Times New Roman" w:eastAsia="Times New Roman" w:hAnsi="Times New Roman" w:cs="Times New Roman"/>
          <w:color w:val="231F20"/>
          <w:sz w:val="28"/>
          <w:szCs w:val="28"/>
        </w:rPr>
        <w:t>члени</w:t>
      </w:r>
      <w:r w:rsidRPr="00F81F12">
        <w:rPr>
          <w:rFonts w:ascii="Times New Roman" w:eastAsia="Times New Roman" w:hAnsi="Times New Roman" w:cs="Times New Roman"/>
          <w:color w:val="231F20"/>
          <w:spacing w:val="38"/>
          <w:sz w:val="28"/>
          <w:szCs w:val="28"/>
        </w:rPr>
        <w:t xml:space="preserve"> </w:t>
      </w:r>
      <w:r w:rsidRPr="00F81F12">
        <w:rPr>
          <w:rFonts w:ascii="Times New Roman" w:eastAsia="Times New Roman" w:hAnsi="Times New Roman" w:cs="Times New Roman"/>
          <w:color w:val="231F20"/>
          <w:sz w:val="28"/>
          <w:szCs w:val="28"/>
        </w:rPr>
        <w:t>пануючої</w:t>
      </w:r>
      <w:r w:rsidRPr="00F81F12">
        <w:rPr>
          <w:rFonts w:ascii="Times New Roman" w:eastAsia="Times New Roman" w:hAnsi="Times New Roman" w:cs="Times New Roman"/>
          <w:color w:val="231F20"/>
          <w:spacing w:val="38"/>
          <w:sz w:val="28"/>
          <w:szCs w:val="28"/>
        </w:rPr>
        <w:t xml:space="preserve"> </w:t>
      </w:r>
      <w:r w:rsidRPr="00F81F12">
        <w:rPr>
          <w:rFonts w:ascii="Times New Roman" w:eastAsia="Times New Roman" w:hAnsi="Times New Roman" w:cs="Times New Roman"/>
          <w:color w:val="231F20"/>
          <w:sz w:val="28"/>
          <w:szCs w:val="28"/>
        </w:rPr>
        <w:t>еліти</w:t>
      </w:r>
      <w:r w:rsidRPr="00F81F12">
        <w:rPr>
          <w:rFonts w:ascii="Times New Roman" w:eastAsia="Times New Roman" w:hAnsi="Times New Roman" w:cs="Times New Roman"/>
          <w:color w:val="231F20"/>
          <w:spacing w:val="38"/>
          <w:sz w:val="28"/>
          <w:szCs w:val="28"/>
        </w:rPr>
        <w:t xml:space="preserve"> </w:t>
      </w:r>
      <w:r w:rsidRPr="00F81F12">
        <w:rPr>
          <w:rFonts w:ascii="Times New Roman" w:eastAsia="Times New Roman" w:hAnsi="Times New Roman" w:cs="Times New Roman"/>
          <w:color w:val="231F20"/>
          <w:sz w:val="28"/>
          <w:szCs w:val="28"/>
        </w:rPr>
        <w:t>є</w:t>
      </w:r>
      <w:r w:rsidRPr="00F81F12">
        <w:rPr>
          <w:rFonts w:ascii="Times New Roman" w:eastAsia="Times New Roman" w:hAnsi="Times New Roman" w:cs="Times New Roman"/>
          <w:color w:val="231F20"/>
          <w:spacing w:val="38"/>
          <w:sz w:val="28"/>
          <w:szCs w:val="28"/>
        </w:rPr>
        <w:t xml:space="preserve"> </w:t>
      </w:r>
      <w:r w:rsidRPr="00F81F12">
        <w:rPr>
          <w:rFonts w:ascii="Times New Roman" w:eastAsia="Times New Roman" w:hAnsi="Times New Roman" w:cs="Times New Roman"/>
          <w:color w:val="231F20"/>
          <w:sz w:val="28"/>
          <w:szCs w:val="28"/>
        </w:rPr>
        <w:t>могутніми людьми,</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бо</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мають</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можливість</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здійснювати</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свою</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волю</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навіть</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у</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 xml:space="preserve">тому випадку, коли інші чинять їй опір. Їх могутність полягає в тому, що вони розпоряджаються громадськими знаряддями політичної влади. </w:t>
      </w:r>
      <w:r w:rsidRPr="00F81F12">
        <w:rPr>
          <w:rFonts w:ascii="Times New Roman" w:eastAsia="Times New Roman" w:hAnsi="Times New Roman" w:cs="Times New Roman"/>
          <w:b/>
          <w:i/>
          <w:color w:val="231F20"/>
          <w:sz w:val="28"/>
          <w:szCs w:val="28"/>
        </w:rPr>
        <w:t>страх перед наслідками дій влади</w:t>
      </w:r>
      <w:r w:rsidRPr="00F81F12">
        <w:rPr>
          <w:rFonts w:ascii="Times New Roman" w:eastAsia="Times New Roman" w:hAnsi="Times New Roman" w:cs="Times New Roman"/>
          <w:color w:val="231F20"/>
          <w:sz w:val="28"/>
          <w:szCs w:val="28"/>
        </w:rPr>
        <w:t>: владні відносини, як правило, носять взаємний характер. Об’єкт влади здійснює відповідні дії, може чинити опір, так само використовувати власні джерела влади. Необхідно розглядати те, якою мірою застосування влади може викликати зміни у суб’єкта влади, зворотну реакцію об’єкта. Це страх самої влади перед розростанням своїх джерел, їх втратою, застосуванням влади, безуспішністю свого впливу;</w:t>
      </w:r>
    </w:p>
    <w:p w:rsidR="00F81F12" w:rsidRPr="00F81F12" w:rsidRDefault="00F81F12" w:rsidP="00F81F1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b/>
          <w:i/>
          <w:color w:val="231F20"/>
          <w:sz w:val="28"/>
          <w:szCs w:val="28"/>
        </w:rPr>
        <w:t>перевага певних сфер використання влади</w:t>
      </w:r>
      <w:r w:rsidRPr="00F81F12">
        <w:rPr>
          <w:rFonts w:ascii="Times New Roman" w:eastAsia="Times New Roman" w:hAnsi="Times New Roman" w:cs="Times New Roman"/>
          <w:b/>
          <w:color w:val="231F20"/>
          <w:sz w:val="28"/>
          <w:szCs w:val="28"/>
        </w:rPr>
        <w:t xml:space="preserve">: </w:t>
      </w:r>
      <w:r w:rsidRPr="00F81F12">
        <w:rPr>
          <w:rFonts w:ascii="Times New Roman" w:eastAsia="Times New Roman" w:hAnsi="Times New Roman" w:cs="Times New Roman"/>
          <w:color w:val="231F20"/>
          <w:sz w:val="28"/>
          <w:szCs w:val="28"/>
        </w:rPr>
        <w:t>різні дії влади повинні визначатися чотирма факторами:</w:t>
      </w:r>
    </w:p>
    <w:p w:rsidR="00F81F12" w:rsidRPr="00F81F12" w:rsidRDefault="00F81F12" w:rsidP="00F81F1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color w:val="231F20"/>
          <w:sz w:val="28"/>
          <w:szCs w:val="28"/>
        </w:rPr>
        <w:t>а)</w:t>
      </w:r>
      <w:r w:rsidRPr="00F81F12">
        <w:rPr>
          <w:rFonts w:ascii="Times New Roman" w:eastAsia="Times New Roman" w:hAnsi="Times New Roman" w:cs="Times New Roman"/>
          <w:color w:val="231F20"/>
          <w:spacing w:val="-6"/>
          <w:sz w:val="28"/>
          <w:szCs w:val="28"/>
        </w:rPr>
        <w:t xml:space="preserve"> </w:t>
      </w:r>
      <w:r w:rsidRPr="00F81F12">
        <w:rPr>
          <w:rFonts w:ascii="Times New Roman" w:eastAsia="Times New Roman" w:hAnsi="Times New Roman" w:cs="Times New Roman"/>
          <w:color w:val="231F20"/>
          <w:sz w:val="28"/>
          <w:szCs w:val="28"/>
        </w:rPr>
        <w:t>силою</w:t>
      </w:r>
      <w:r w:rsidRPr="00F81F12">
        <w:rPr>
          <w:rFonts w:ascii="Times New Roman" w:eastAsia="Times New Roman" w:hAnsi="Times New Roman" w:cs="Times New Roman"/>
          <w:color w:val="231F20"/>
          <w:spacing w:val="-6"/>
          <w:sz w:val="28"/>
          <w:szCs w:val="28"/>
        </w:rPr>
        <w:t xml:space="preserve"> </w:t>
      </w:r>
      <w:r w:rsidRPr="00F81F12">
        <w:rPr>
          <w:rFonts w:ascii="Times New Roman" w:eastAsia="Times New Roman" w:hAnsi="Times New Roman" w:cs="Times New Roman"/>
          <w:color w:val="231F20"/>
          <w:sz w:val="28"/>
          <w:szCs w:val="28"/>
        </w:rPr>
        <w:t>мотиву</w:t>
      </w:r>
      <w:r w:rsidRPr="00F81F12">
        <w:rPr>
          <w:rFonts w:ascii="Times New Roman" w:eastAsia="Times New Roman" w:hAnsi="Times New Roman" w:cs="Times New Roman"/>
          <w:color w:val="231F20"/>
          <w:spacing w:val="-6"/>
          <w:sz w:val="28"/>
          <w:szCs w:val="28"/>
        </w:rPr>
        <w:t xml:space="preserve"> </w:t>
      </w:r>
      <w:r w:rsidRPr="00F81F12">
        <w:rPr>
          <w:rFonts w:ascii="Times New Roman" w:eastAsia="Times New Roman" w:hAnsi="Times New Roman" w:cs="Times New Roman"/>
          <w:color w:val="231F20"/>
          <w:sz w:val="28"/>
          <w:szCs w:val="28"/>
        </w:rPr>
        <w:t>і</w:t>
      </w:r>
      <w:r w:rsidRPr="00F81F12">
        <w:rPr>
          <w:rFonts w:ascii="Times New Roman" w:eastAsia="Times New Roman" w:hAnsi="Times New Roman" w:cs="Times New Roman"/>
          <w:color w:val="231F20"/>
          <w:spacing w:val="-6"/>
          <w:sz w:val="28"/>
          <w:szCs w:val="28"/>
        </w:rPr>
        <w:t xml:space="preserve"> </w:t>
      </w:r>
      <w:r w:rsidRPr="00F81F12">
        <w:rPr>
          <w:rFonts w:ascii="Times New Roman" w:eastAsia="Times New Roman" w:hAnsi="Times New Roman" w:cs="Times New Roman"/>
          <w:color w:val="231F20"/>
          <w:sz w:val="28"/>
          <w:szCs w:val="28"/>
        </w:rPr>
        <w:t>особистою</w:t>
      </w:r>
      <w:r w:rsidRPr="00F81F12">
        <w:rPr>
          <w:rFonts w:ascii="Times New Roman" w:eastAsia="Times New Roman" w:hAnsi="Times New Roman" w:cs="Times New Roman"/>
          <w:color w:val="231F20"/>
          <w:spacing w:val="-6"/>
          <w:sz w:val="28"/>
          <w:szCs w:val="28"/>
        </w:rPr>
        <w:t xml:space="preserve"> </w:t>
      </w:r>
      <w:r w:rsidRPr="00F81F12">
        <w:rPr>
          <w:rFonts w:ascii="Times New Roman" w:eastAsia="Times New Roman" w:hAnsi="Times New Roman" w:cs="Times New Roman"/>
          <w:color w:val="231F20"/>
          <w:sz w:val="28"/>
          <w:szCs w:val="28"/>
        </w:rPr>
        <w:t>значимістю</w:t>
      </w:r>
      <w:r w:rsidRPr="00F81F12">
        <w:rPr>
          <w:rFonts w:ascii="Times New Roman" w:eastAsia="Times New Roman" w:hAnsi="Times New Roman" w:cs="Times New Roman"/>
          <w:color w:val="231F20"/>
          <w:spacing w:val="-6"/>
          <w:sz w:val="28"/>
          <w:szCs w:val="28"/>
        </w:rPr>
        <w:t xml:space="preserve"> </w:t>
      </w:r>
      <w:r w:rsidRPr="00F81F12">
        <w:rPr>
          <w:rFonts w:ascii="Times New Roman" w:eastAsia="Times New Roman" w:hAnsi="Times New Roman" w:cs="Times New Roman"/>
          <w:color w:val="231F20"/>
          <w:sz w:val="28"/>
          <w:szCs w:val="28"/>
        </w:rPr>
        <w:t>цілей,</w:t>
      </w:r>
      <w:r w:rsidRPr="00F81F12">
        <w:rPr>
          <w:rFonts w:ascii="Times New Roman" w:eastAsia="Times New Roman" w:hAnsi="Times New Roman" w:cs="Times New Roman"/>
          <w:color w:val="231F20"/>
          <w:spacing w:val="-6"/>
          <w:sz w:val="28"/>
          <w:szCs w:val="28"/>
        </w:rPr>
        <w:t xml:space="preserve"> </w:t>
      </w:r>
      <w:r w:rsidRPr="00F81F12">
        <w:rPr>
          <w:rFonts w:ascii="Times New Roman" w:eastAsia="Times New Roman" w:hAnsi="Times New Roman" w:cs="Times New Roman"/>
          <w:color w:val="231F20"/>
          <w:sz w:val="28"/>
          <w:szCs w:val="28"/>
        </w:rPr>
        <w:t>досягнення</w:t>
      </w:r>
      <w:r w:rsidRPr="00F81F12">
        <w:rPr>
          <w:rFonts w:ascii="Times New Roman" w:eastAsia="Times New Roman" w:hAnsi="Times New Roman" w:cs="Times New Roman"/>
          <w:color w:val="231F20"/>
          <w:spacing w:val="-6"/>
          <w:sz w:val="28"/>
          <w:szCs w:val="28"/>
        </w:rPr>
        <w:t xml:space="preserve"> </w:t>
      </w:r>
      <w:r w:rsidRPr="00F81F12">
        <w:rPr>
          <w:rFonts w:ascii="Times New Roman" w:eastAsia="Times New Roman" w:hAnsi="Times New Roman" w:cs="Times New Roman"/>
          <w:color w:val="231F20"/>
          <w:sz w:val="28"/>
          <w:szCs w:val="28"/>
        </w:rPr>
        <w:t>яких можливо тільки при активному сприянні іншої людини;</w:t>
      </w:r>
    </w:p>
    <w:p w:rsidR="00F81F12" w:rsidRPr="00F81F12" w:rsidRDefault="00F81F12" w:rsidP="00F81F1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color w:val="231F20"/>
          <w:sz w:val="28"/>
          <w:szCs w:val="28"/>
        </w:rPr>
        <w:lastRenderedPageBreak/>
        <w:t>б)</w:t>
      </w:r>
      <w:r w:rsidRPr="00F81F12">
        <w:rPr>
          <w:rFonts w:ascii="Times New Roman" w:eastAsia="Times New Roman" w:hAnsi="Times New Roman" w:cs="Times New Roman"/>
          <w:color w:val="231F20"/>
          <w:spacing w:val="23"/>
          <w:sz w:val="28"/>
          <w:szCs w:val="28"/>
        </w:rPr>
        <w:t xml:space="preserve"> </w:t>
      </w:r>
      <w:r w:rsidRPr="00F81F12">
        <w:rPr>
          <w:rFonts w:ascii="Times New Roman" w:eastAsia="Times New Roman" w:hAnsi="Times New Roman" w:cs="Times New Roman"/>
          <w:color w:val="231F20"/>
          <w:sz w:val="28"/>
          <w:szCs w:val="28"/>
        </w:rPr>
        <w:t>відсутністю</w:t>
      </w:r>
      <w:r w:rsidRPr="00F81F12">
        <w:rPr>
          <w:rFonts w:ascii="Times New Roman" w:eastAsia="Times New Roman" w:hAnsi="Times New Roman" w:cs="Times New Roman"/>
          <w:color w:val="231F20"/>
          <w:spacing w:val="23"/>
          <w:sz w:val="28"/>
          <w:szCs w:val="28"/>
        </w:rPr>
        <w:t xml:space="preserve"> </w:t>
      </w:r>
      <w:r w:rsidRPr="00F81F12">
        <w:rPr>
          <w:rFonts w:ascii="Times New Roman" w:eastAsia="Times New Roman" w:hAnsi="Times New Roman" w:cs="Times New Roman"/>
          <w:color w:val="231F20"/>
          <w:sz w:val="28"/>
          <w:szCs w:val="28"/>
        </w:rPr>
        <w:t>готовності</w:t>
      </w:r>
      <w:r w:rsidRPr="00F81F12">
        <w:rPr>
          <w:rFonts w:ascii="Times New Roman" w:eastAsia="Times New Roman" w:hAnsi="Times New Roman" w:cs="Times New Roman"/>
          <w:color w:val="231F20"/>
          <w:spacing w:val="23"/>
          <w:sz w:val="28"/>
          <w:szCs w:val="28"/>
        </w:rPr>
        <w:t xml:space="preserve"> </w:t>
      </w:r>
      <w:r w:rsidRPr="00F81F12">
        <w:rPr>
          <w:rFonts w:ascii="Times New Roman" w:eastAsia="Times New Roman" w:hAnsi="Times New Roman" w:cs="Times New Roman"/>
          <w:color w:val="231F20"/>
          <w:sz w:val="28"/>
          <w:szCs w:val="28"/>
        </w:rPr>
        <w:t>іншої</w:t>
      </w:r>
      <w:r w:rsidRPr="00F81F12">
        <w:rPr>
          <w:rFonts w:ascii="Times New Roman" w:eastAsia="Times New Roman" w:hAnsi="Times New Roman" w:cs="Times New Roman"/>
          <w:color w:val="231F20"/>
          <w:spacing w:val="23"/>
          <w:sz w:val="28"/>
          <w:szCs w:val="28"/>
        </w:rPr>
        <w:t xml:space="preserve"> </w:t>
      </w:r>
      <w:r w:rsidRPr="00F81F12">
        <w:rPr>
          <w:rFonts w:ascii="Times New Roman" w:eastAsia="Times New Roman" w:hAnsi="Times New Roman" w:cs="Times New Roman"/>
          <w:color w:val="231F20"/>
          <w:sz w:val="28"/>
          <w:szCs w:val="28"/>
        </w:rPr>
        <w:t>людини</w:t>
      </w:r>
      <w:r w:rsidRPr="00F81F12">
        <w:rPr>
          <w:rFonts w:ascii="Times New Roman" w:eastAsia="Times New Roman" w:hAnsi="Times New Roman" w:cs="Times New Roman"/>
          <w:color w:val="231F20"/>
          <w:spacing w:val="23"/>
          <w:sz w:val="28"/>
          <w:szCs w:val="28"/>
        </w:rPr>
        <w:t xml:space="preserve"> </w:t>
      </w:r>
      <w:r w:rsidRPr="00F81F12">
        <w:rPr>
          <w:rFonts w:ascii="Times New Roman" w:eastAsia="Times New Roman" w:hAnsi="Times New Roman" w:cs="Times New Roman"/>
          <w:color w:val="231F20"/>
          <w:sz w:val="28"/>
          <w:szCs w:val="28"/>
        </w:rPr>
        <w:t>надати</w:t>
      </w:r>
      <w:r w:rsidRPr="00F81F12">
        <w:rPr>
          <w:rFonts w:ascii="Times New Roman" w:eastAsia="Times New Roman" w:hAnsi="Times New Roman" w:cs="Times New Roman"/>
          <w:color w:val="231F20"/>
          <w:spacing w:val="23"/>
          <w:sz w:val="28"/>
          <w:szCs w:val="28"/>
        </w:rPr>
        <w:t xml:space="preserve"> </w:t>
      </w:r>
      <w:r w:rsidRPr="00F81F12">
        <w:rPr>
          <w:rFonts w:ascii="Times New Roman" w:eastAsia="Times New Roman" w:hAnsi="Times New Roman" w:cs="Times New Roman"/>
          <w:color w:val="231F20"/>
          <w:sz w:val="28"/>
          <w:szCs w:val="28"/>
        </w:rPr>
        <w:t>це</w:t>
      </w:r>
      <w:r w:rsidRPr="00F81F12">
        <w:rPr>
          <w:rFonts w:ascii="Times New Roman" w:eastAsia="Times New Roman" w:hAnsi="Times New Roman" w:cs="Times New Roman"/>
          <w:color w:val="231F20"/>
          <w:spacing w:val="23"/>
          <w:sz w:val="28"/>
          <w:szCs w:val="28"/>
        </w:rPr>
        <w:t xml:space="preserve"> </w:t>
      </w:r>
      <w:r w:rsidRPr="00F81F12">
        <w:rPr>
          <w:rFonts w:ascii="Times New Roman" w:eastAsia="Times New Roman" w:hAnsi="Times New Roman" w:cs="Times New Roman"/>
          <w:color w:val="231F20"/>
          <w:sz w:val="28"/>
          <w:szCs w:val="28"/>
        </w:rPr>
        <w:t>сприяння</w:t>
      </w:r>
      <w:r w:rsidRPr="00F81F12">
        <w:rPr>
          <w:rFonts w:ascii="Times New Roman" w:eastAsia="Times New Roman" w:hAnsi="Times New Roman" w:cs="Times New Roman"/>
          <w:color w:val="231F20"/>
          <w:spacing w:val="23"/>
          <w:sz w:val="28"/>
          <w:szCs w:val="28"/>
        </w:rPr>
        <w:t xml:space="preserve"> </w:t>
      </w:r>
      <w:r w:rsidRPr="00F81F12">
        <w:rPr>
          <w:rFonts w:ascii="Times New Roman" w:eastAsia="Times New Roman" w:hAnsi="Times New Roman" w:cs="Times New Roman"/>
          <w:color w:val="231F20"/>
          <w:sz w:val="28"/>
          <w:szCs w:val="28"/>
        </w:rPr>
        <w:t>зі своєї волі;</w:t>
      </w:r>
    </w:p>
    <w:p w:rsidR="00F81F12" w:rsidRPr="00F81F12" w:rsidRDefault="00F81F12" w:rsidP="00F81F1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color w:val="231F20"/>
          <w:sz w:val="28"/>
          <w:szCs w:val="28"/>
        </w:rPr>
        <w:t>в)</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типом</w:t>
      </w:r>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color w:val="231F20"/>
          <w:sz w:val="28"/>
          <w:szCs w:val="28"/>
        </w:rPr>
        <w:t>і</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потужністю</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джерел</w:t>
      </w:r>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color w:val="231F20"/>
          <w:spacing w:val="-2"/>
          <w:sz w:val="28"/>
          <w:szCs w:val="28"/>
        </w:rPr>
        <w:t>влади;</w:t>
      </w:r>
    </w:p>
    <w:p w:rsidR="00F81F12" w:rsidRPr="00F81F12" w:rsidRDefault="00F81F12" w:rsidP="00F81F1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color w:val="231F20"/>
          <w:sz w:val="28"/>
          <w:szCs w:val="28"/>
        </w:rPr>
        <w:t>г)</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конкретними</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засобами</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впливу,</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що</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дозволяють</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використовувати владу.</w:t>
      </w:r>
    </w:p>
    <w:p w:rsidR="00F81F12" w:rsidRPr="00F81F12" w:rsidRDefault="00F81F12" w:rsidP="00F81F12">
      <w:pPr>
        <w:pStyle w:val="a3"/>
        <w:spacing w:after="0" w:line="360" w:lineRule="auto"/>
        <w:ind w:firstLine="709"/>
        <w:jc w:val="both"/>
        <w:rPr>
          <w:rFonts w:ascii="Times New Roman" w:eastAsia="Times New Roman" w:hAnsi="Times New Roman" w:cs="Times New Roman"/>
          <w:sz w:val="28"/>
          <w:szCs w:val="28"/>
        </w:rPr>
      </w:pPr>
      <w:proofErr w:type="spellStart"/>
      <w:r w:rsidRPr="00F81F12">
        <w:rPr>
          <w:rFonts w:ascii="Times New Roman" w:eastAsia="Times New Roman" w:hAnsi="Times New Roman" w:cs="Times New Roman"/>
          <w:color w:val="231F20"/>
          <w:sz w:val="28"/>
          <w:szCs w:val="28"/>
        </w:rPr>
        <w:t>Дж</w:t>
      </w:r>
      <w:proofErr w:type="spellEnd"/>
      <w:r w:rsidRPr="00F81F12">
        <w:rPr>
          <w:rFonts w:ascii="Times New Roman" w:eastAsia="Times New Roman" w:hAnsi="Times New Roman" w:cs="Times New Roman"/>
          <w:color w:val="231F20"/>
          <w:sz w:val="28"/>
          <w:szCs w:val="28"/>
        </w:rPr>
        <w:t>.</w:t>
      </w:r>
      <w:r w:rsidRPr="00F81F12">
        <w:rPr>
          <w:rFonts w:ascii="Times New Roman" w:eastAsia="Times New Roman" w:hAnsi="Times New Roman" w:cs="Times New Roman"/>
          <w:color w:val="231F20"/>
          <w:spacing w:val="-8"/>
          <w:sz w:val="28"/>
          <w:szCs w:val="28"/>
        </w:rPr>
        <w:t xml:space="preserve"> </w:t>
      </w:r>
      <w:proofErr w:type="spellStart"/>
      <w:r w:rsidRPr="00F81F12">
        <w:rPr>
          <w:rFonts w:ascii="Times New Roman" w:eastAsia="Times New Roman" w:hAnsi="Times New Roman" w:cs="Times New Roman"/>
          <w:color w:val="231F20"/>
          <w:sz w:val="28"/>
          <w:szCs w:val="28"/>
        </w:rPr>
        <w:t>Лассуелл</w:t>
      </w:r>
      <w:proofErr w:type="spellEnd"/>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розробив</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гіпотезу,</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згідно</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з</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якою</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деякі</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люди</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мають надзвичайно сильну потребу у владі або інших особистісних цінностях</w:t>
      </w:r>
      <w:r w:rsidRPr="00F81F12">
        <w:rPr>
          <w:rFonts w:ascii="Times New Roman" w:eastAsia="Times New Roman" w:hAnsi="Times New Roman" w:cs="Times New Roman"/>
          <w:color w:val="231F20"/>
          <w:spacing w:val="-16"/>
          <w:sz w:val="28"/>
          <w:szCs w:val="28"/>
        </w:rPr>
        <w:t xml:space="preserve"> </w:t>
      </w:r>
      <w:r w:rsidRPr="00F81F12">
        <w:rPr>
          <w:rFonts w:ascii="Times New Roman" w:eastAsia="Times New Roman" w:hAnsi="Times New Roman" w:cs="Times New Roman"/>
          <w:color w:val="231F20"/>
          <w:sz w:val="28"/>
          <w:szCs w:val="28"/>
        </w:rPr>
        <w:t>як</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засобах</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компенсації</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незадоволених</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базових</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потреб.</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На</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думку автора,</w:t>
      </w:r>
      <w:r w:rsidRPr="00F81F12">
        <w:rPr>
          <w:rFonts w:ascii="Times New Roman" w:eastAsia="Times New Roman" w:hAnsi="Times New Roman" w:cs="Times New Roman"/>
          <w:color w:val="231F20"/>
          <w:spacing w:val="22"/>
          <w:sz w:val="28"/>
          <w:szCs w:val="28"/>
        </w:rPr>
        <w:t xml:space="preserve"> </w:t>
      </w:r>
      <w:r w:rsidRPr="00F81F12">
        <w:rPr>
          <w:rFonts w:ascii="Times New Roman" w:eastAsia="Times New Roman" w:hAnsi="Times New Roman" w:cs="Times New Roman"/>
          <w:color w:val="231F20"/>
          <w:sz w:val="28"/>
          <w:szCs w:val="28"/>
        </w:rPr>
        <w:t>потреба</w:t>
      </w:r>
      <w:r w:rsidRPr="00F81F12">
        <w:rPr>
          <w:rFonts w:ascii="Times New Roman" w:eastAsia="Times New Roman" w:hAnsi="Times New Roman" w:cs="Times New Roman"/>
          <w:color w:val="231F20"/>
          <w:spacing w:val="25"/>
          <w:sz w:val="28"/>
          <w:szCs w:val="28"/>
        </w:rPr>
        <w:t xml:space="preserve"> </w:t>
      </w:r>
      <w:r w:rsidRPr="00F81F12">
        <w:rPr>
          <w:rFonts w:ascii="Times New Roman" w:eastAsia="Times New Roman" w:hAnsi="Times New Roman" w:cs="Times New Roman"/>
          <w:color w:val="231F20"/>
          <w:sz w:val="28"/>
          <w:szCs w:val="28"/>
        </w:rPr>
        <w:t>у</w:t>
      </w:r>
      <w:r w:rsidRPr="00F81F12">
        <w:rPr>
          <w:rFonts w:ascii="Times New Roman" w:eastAsia="Times New Roman" w:hAnsi="Times New Roman" w:cs="Times New Roman"/>
          <w:color w:val="231F20"/>
          <w:spacing w:val="24"/>
          <w:sz w:val="28"/>
          <w:szCs w:val="28"/>
        </w:rPr>
        <w:t xml:space="preserve"> </w:t>
      </w:r>
      <w:r w:rsidRPr="00F81F12">
        <w:rPr>
          <w:rFonts w:ascii="Times New Roman" w:eastAsia="Times New Roman" w:hAnsi="Times New Roman" w:cs="Times New Roman"/>
          <w:color w:val="231F20"/>
          <w:sz w:val="28"/>
          <w:szCs w:val="28"/>
        </w:rPr>
        <w:t>владі</w:t>
      </w:r>
      <w:r w:rsidRPr="00F81F12">
        <w:rPr>
          <w:rFonts w:ascii="Times New Roman" w:eastAsia="Times New Roman" w:hAnsi="Times New Roman" w:cs="Times New Roman"/>
          <w:color w:val="231F20"/>
          <w:spacing w:val="25"/>
          <w:sz w:val="28"/>
          <w:szCs w:val="28"/>
        </w:rPr>
        <w:t xml:space="preserve"> </w:t>
      </w:r>
      <w:r w:rsidRPr="00F81F12">
        <w:rPr>
          <w:rFonts w:ascii="Times New Roman" w:eastAsia="Times New Roman" w:hAnsi="Times New Roman" w:cs="Times New Roman"/>
          <w:color w:val="231F20"/>
          <w:sz w:val="28"/>
          <w:szCs w:val="28"/>
        </w:rPr>
        <w:t>має</w:t>
      </w:r>
      <w:r w:rsidRPr="00F81F12">
        <w:rPr>
          <w:rFonts w:ascii="Times New Roman" w:eastAsia="Times New Roman" w:hAnsi="Times New Roman" w:cs="Times New Roman"/>
          <w:color w:val="231F20"/>
          <w:spacing w:val="24"/>
          <w:sz w:val="28"/>
          <w:szCs w:val="28"/>
        </w:rPr>
        <w:t xml:space="preserve"> </w:t>
      </w:r>
      <w:r w:rsidRPr="00F81F12">
        <w:rPr>
          <w:rFonts w:ascii="Times New Roman" w:eastAsia="Times New Roman" w:hAnsi="Times New Roman" w:cs="Times New Roman"/>
          <w:color w:val="231F20"/>
          <w:sz w:val="28"/>
          <w:szCs w:val="28"/>
        </w:rPr>
        <w:t>компенсаторне</w:t>
      </w:r>
      <w:r w:rsidRPr="00F81F12">
        <w:rPr>
          <w:rFonts w:ascii="Times New Roman" w:eastAsia="Times New Roman" w:hAnsi="Times New Roman" w:cs="Times New Roman"/>
          <w:color w:val="231F20"/>
          <w:spacing w:val="25"/>
          <w:sz w:val="28"/>
          <w:szCs w:val="28"/>
        </w:rPr>
        <w:t xml:space="preserve"> </w:t>
      </w:r>
      <w:r w:rsidRPr="00F81F12">
        <w:rPr>
          <w:rFonts w:ascii="Times New Roman" w:eastAsia="Times New Roman" w:hAnsi="Times New Roman" w:cs="Times New Roman"/>
          <w:color w:val="231F20"/>
          <w:sz w:val="28"/>
          <w:szCs w:val="28"/>
        </w:rPr>
        <w:t>походження:</w:t>
      </w:r>
      <w:r w:rsidRPr="00F81F12">
        <w:rPr>
          <w:rFonts w:ascii="Times New Roman" w:eastAsia="Times New Roman" w:hAnsi="Times New Roman" w:cs="Times New Roman"/>
          <w:color w:val="231F20"/>
          <w:spacing w:val="25"/>
          <w:sz w:val="28"/>
          <w:szCs w:val="28"/>
        </w:rPr>
        <w:t xml:space="preserve"> </w:t>
      </w:r>
      <w:r w:rsidRPr="00F81F12">
        <w:rPr>
          <w:rFonts w:ascii="Times New Roman" w:eastAsia="Times New Roman" w:hAnsi="Times New Roman" w:cs="Times New Roman"/>
          <w:color w:val="231F20"/>
          <w:spacing w:val="-2"/>
          <w:sz w:val="28"/>
          <w:szCs w:val="28"/>
        </w:rPr>
        <w:t>володіння</w:t>
      </w:r>
      <w:r w:rsidRPr="00F81F12">
        <w:rPr>
          <w:rFonts w:ascii="Times New Roman" w:eastAsia="Times New Roman" w:hAnsi="Times New Roman" w:cs="Times New Roman"/>
          <w:color w:val="231F20"/>
          <w:spacing w:val="-2"/>
          <w:sz w:val="28"/>
          <w:szCs w:val="28"/>
        </w:rPr>
        <w:t xml:space="preserve"> </w:t>
      </w:r>
      <w:r w:rsidRPr="00F81F12">
        <w:rPr>
          <w:rFonts w:ascii="Times New Roman" w:eastAsia="Times New Roman" w:hAnsi="Times New Roman" w:cs="Times New Roman"/>
          <w:color w:val="231F20"/>
          <w:spacing w:val="-2"/>
          <w:sz w:val="28"/>
          <w:szCs w:val="28"/>
        </w:rPr>
        <w:t xml:space="preserve">владою психологічно компенсує агресію, невпевненість, фрустрацію, </w:t>
      </w:r>
      <w:r w:rsidRPr="00F81F12">
        <w:rPr>
          <w:rFonts w:ascii="Times New Roman" w:eastAsia="Times New Roman" w:hAnsi="Times New Roman" w:cs="Times New Roman"/>
          <w:color w:val="231F20"/>
          <w:sz w:val="28"/>
          <w:szCs w:val="28"/>
        </w:rPr>
        <w:t>комплекси</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особистості.</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Ілюстрацією</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цього</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може</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слугувати</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 xml:space="preserve">біографія президента В. Вільсона, написана А. і </w:t>
      </w:r>
      <w:proofErr w:type="spellStart"/>
      <w:r w:rsidRPr="00F81F12">
        <w:rPr>
          <w:rFonts w:ascii="Times New Roman" w:eastAsia="Times New Roman" w:hAnsi="Times New Roman" w:cs="Times New Roman"/>
          <w:color w:val="231F20"/>
          <w:sz w:val="28"/>
          <w:szCs w:val="28"/>
        </w:rPr>
        <w:t>Дж</w:t>
      </w:r>
      <w:proofErr w:type="spellEnd"/>
      <w:r w:rsidRPr="00F81F12">
        <w:rPr>
          <w:rFonts w:ascii="Times New Roman" w:eastAsia="Times New Roman" w:hAnsi="Times New Roman" w:cs="Times New Roman"/>
          <w:color w:val="231F20"/>
          <w:sz w:val="28"/>
          <w:szCs w:val="28"/>
        </w:rPr>
        <w:t>. Джорджами. Прагнення В. Вільсона до влади та характерні риси його політичного стилю: жорсткість позицій, невміння йти на поступки і компроміси автори виводять</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z w:val="28"/>
          <w:szCs w:val="28"/>
        </w:rPr>
        <w:t>з</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z w:val="28"/>
          <w:szCs w:val="28"/>
        </w:rPr>
        <w:t>відносин</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z w:val="28"/>
          <w:szCs w:val="28"/>
        </w:rPr>
        <w:t>президента</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z w:val="28"/>
          <w:szCs w:val="28"/>
        </w:rPr>
        <w:t>з</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z w:val="28"/>
          <w:szCs w:val="28"/>
        </w:rPr>
        <w:t>суворим</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z w:val="28"/>
          <w:szCs w:val="28"/>
        </w:rPr>
        <w:t>і</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z w:val="28"/>
          <w:szCs w:val="28"/>
        </w:rPr>
        <w:t>вимогливим</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z w:val="28"/>
          <w:szCs w:val="28"/>
        </w:rPr>
        <w:t>батьком.</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z w:val="28"/>
          <w:szCs w:val="28"/>
        </w:rPr>
        <w:t>Ці відносини,</w:t>
      </w:r>
      <w:r w:rsidRPr="00F81F12">
        <w:rPr>
          <w:rFonts w:ascii="Times New Roman" w:eastAsia="Times New Roman" w:hAnsi="Times New Roman" w:cs="Times New Roman"/>
          <w:color w:val="231F20"/>
          <w:spacing w:val="-10"/>
          <w:sz w:val="28"/>
          <w:szCs w:val="28"/>
        </w:rPr>
        <w:t xml:space="preserve"> </w:t>
      </w:r>
      <w:r w:rsidRPr="00F81F12">
        <w:rPr>
          <w:rFonts w:ascii="Times New Roman" w:eastAsia="Times New Roman" w:hAnsi="Times New Roman" w:cs="Times New Roman"/>
          <w:color w:val="231F20"/>
          <w:sz w:val="28"/>
          <w:szCs w:val="28"/>
        </w:rPr>
        <w:t>що</w:t>
      </w:r>
      <w:r w:rsidRPr="00F81F12">
        <w:rPr>
          <w:rFonts w:ascii="Times New Roman" w:eastAsia="Times New Roman" w:hAnsi="Times New Roman" w:cs="Times New Roman"/>
          <w:color w:val="231F20"/>
          <w:spacing w:val="-10"/>
          <w:sz w:val="28"/>
          <w:szCs w:val="28"/>
        </w:rPr>
        <w:t xml:space="preserve"> </w:t>
      </w:r>
      <w:r w:rsidRPr="00F81F12">
        <w:rPr>
          <w:rFonts w:ascii="Times New Roman" w:eastAsia="Times New Roman" w:hAnsi="Times New Roman" w:cs="Times New Roman"/>
          <w:color w:val="231F20"/>
          <w:sz w:val="28"/>
          <w:szCs w:val="28"/>
        </w:rPr>
        <w:t>поєднували</w:t>
      </w:r>
      <w:r w:rsidRPr="00F81F12">
        <w:rPr>
          <w:rFonts w:ascii="Times New Roman" w:eastAsia="Times New Roman" w:hAnsi="Times New Roman" w:cs="Times New Roman"/>
          <w:color w:val="231F20"/>
          <w:spacing w:val="-10"/>
          <w:sz w:val="28"/>
          <w:szCs w:val="28"/>
        </w:rPr>
        <w:t xml:space="preserve"> </w:t>
      </w:r>
      <w:r w:rsidRPr="00F81F12">
        <w:rPr>
          <w:rFonts w:ascii="Times New Roman" w:eastAsia="Times New Roman" w:hAnsi="Times New Roman" w:cs="Times New Roman"/>
          <w:color w:val="231F20"/>
          <w:sz w:val="28"/>
          <w:szCs w:val="28"/>
        </w:rPr>
        <w:t>в</w:t>
      </w:r>
      <w:r w:rsidRPr="00F81F12">
        <w:rPr>
          <w:rFonts w:ascii="Times New Roman" w:eastAsia="Times New Roman" w:hAnsi="Times New Roman" w:cs="Times New Roman"/>
          <w:color w:val="231F20"/>
          <w:spacing w:val="-10"/>
          <w:sz w:val="28"/>
          <w:szCs w:val="28"/>
        </w:rPr>
        <w:t xml:space="preserve"> </w:t>
      </w:r>
      <w:r w:rsidRPr="00F81F12">
        <w:rPr>
          <w:rFonts w:ascii="Times New Roman" w:eastAsia="Times New Roman" w:hAnsi="Times New Roman" w:cs="Times New Roman"/>
          <w:color w:val="231F20"/>
          <w:sz w:val="28"/>
          <w:szCs w:val="28"/>
        </w:rPr>
        <w:t>собі</w:t>
      </w:r>
      <w:r w:rsidRPr="00F81F12">
        <w:rPr>
          <w:rFonts w:ascii="Times New Roman" w:eastAsia="Times New Roman" w:hAnsi="Times New Roman" w:cs="Times New Roman"/>
          <w:color w:val="231F20"/>
          <w:spacing w:val="-10"/>
          <w:sz w:val="28"/>
          <w:szCs w:val="28"/>
        </w:rPr>
        <w:t xml:space="preserve"> </w:t>
      </w:r>
      <w:r w:rsidRPr="00F81F12">
        <w:rPr>
          <w:rFonts w:ascii="Times New Roman" w:eastAsia="Times New Roman" w:hAnsi="Times New Roman" w:cs="Times New Roman"/>
          <w:color w:val="231F20"/>
          <w:sz w:val="28"/>
          <w:szCs w:val="28"/>
        </w:rPr>
        <w:t>ідентифікацію</w:t>
      </w:r>
      <w:r w:rsidRPr="00F81F12">
        <w:rPr>
          <w:rFonts w:ascii="Times New Roman" w:eastAsia="Times New Roman" w:hAnsi="Times New Roman" w:cs="Times New Roman"/>
          <w:color w:val="231F20"/>
          <w:spacing w:val="-10"/>
          <w:sz w:val="28"/>
          <w:szCs w:val="28"/>
        </w:rPr>
        <w:t xml:space="preserve"> </w:t>
      </w:r>
      <w:r w:rsidRPr="00F81F12">
        <w:rPr>
          <w:rFonts w:ascii="Times New Roman" w:eastAsia="Times New Roman" w:hAnsi="Times New Roman" w:cs="Times New Roman"/>
          <w:color w:val="231F20"/>
          <w:sz w:val="28"/>
          <w:szCs w:val="28"/>
        </w:rPr>
        <w:t>з</w:t>
      </w:r>
      <w:r w:rsidRPr="00F81F12">
        <w:rPr>
          <w:rFonts w:ascii="Times New Roman" w:eastAsia="Times New Roman" w:hAnsi="Times New Roman" w:cs="Times New Roman"/>
          <w:color w:val="231F20"/>
          <w:spacing w:val="-10"/>
          <w:sz w:val="28"/>
          <w:szCs w:val="28"/>
        </w:rPr>
        <w:t xml:space="preserve"> </w:t>
      </w:r>
      <w:r w:rsidRPr="00F81F12">
        <w:rPr>
          <w:rFonts w:ascii="Times New Roman" w:eastAsia="Times New Roman" w:hAnsi="Times New Roman" w:cs="Times New Roman"/>
          <w:color w:val="231F20"/>
          <w:sz w:val="28"/>
          <w:szCs w:val="28"/>
        </w:rPr>
        <w:t>батьком</w:t>
      </w:r>
      <w:r w:rsidRPr="00F81F12">
        <w:rPr>
          <w:rFonts w:ascii="Times New Roman" w:eastAsia="Times New Roman" w:hAnsi="Times New Roman" w:cs="Times New Roman"/>
          <w:color w:val="231F20"/>
          <w:spacing w:val="-10"/>
          <w:sz w:val="28"/>
          <w:szCs w:val="28"/>
        </w:rPr>
        <w:t xml:space="preserve"> </w:t>
      </w:r>
      <w:r w:rsidRPr="00F81F12">
        <w:rPr>
          <w:rFonts w:ascii="Times New Roman" w:eastAsia="Times New Roman" w:hAnsi="Times New Roman" w:cs="Times New Roman"/>
          <w:color w:val="231F20"/>
          <w:sz w:val="28"/>
          <w:szCs w:val="28"/>
        </w:rPr>
        <w:t>і</w:t>
      </w:r>
      <w:r w:rsidRPr="00F81F12">
        <w:rPr>
          <w:rFonts w:ascii="Times New Roman" w:eastAsia="Times New Roman" w:hAnsi="Times New Roman" w:cs="Times New Roman"/>
          <w:color w:val="231F20"/>
          <w:spacing w:val="-10"/>
          <w:sz w:val="28"/>
          <w:szCs w:val="28"/>
        </w:rPr>
        <w:t xml:space="preserve"> </w:t>
      </w:r>
      <w:r w:rsidRPr="00F81F12">
        <w:rPr>
          <w:rFonts w:ascii="Times New Roman" w:eastAsia="Times New Roman" w:hAnsi="Times New Roman" w:cs="Times New Roman"/>
          <w:color w:val="231F20"/>
          <w:sz w:val="28"/>
          <w:szCs w:val="28"/>
        </w:rPr>
        <w:t>пригнічену ворожість до нього, породили в психіці В. Вільсона фрустрацію, яку компенсувало жорстке здійснення влади.</w:t>
      </w:r>
    </w:p>
    <w:p w:rsidR="00F81F12" w:rsidRPr="00F81F12" w:rsidRDefault="00F81F12" w:rsidP="00F81F1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color w:val="231F20"/>
          <w:sz w:val="28"/>
          <w:szCs w:val="28"/>
        </w:rPr>
        <w:t>Проблема</w:t>
      </w:r>
      <w:r w:rsidRPr="00F81F12">
        <w:rPr>
          <w:rFonts w:ascii="Times New Roman" w:eastAsia="Times New Roman" w:hAnsi="Times New Roman" w:cs="Times New Roman"/>
          <w:color w:val="231F20"/>
          <w:spacing w:val="40"/>
          <w:sz w:val="28"/>
          <w:szCs w:val="28"/>
        </w:rPr>
        <w:t xml:space="preserve"> </w:t>
      </w:r>
      <w:r w:rsidRPr="00F81F12">
        <w:rPr>
          <w:rFonts w:ascii="Times New Roman" w:eastAsia="Times New Roman" w:hAnsi="Times New Roman" w:cs="Times New Roman"/>
          <w:color w:val="231F20"/>
          <w:sz w:val="28"/>
          <w:szCs w:val="28"/>
        </w:rPr>
        <w:t>компенсації</w:t>
      </w:r>
      <w:r w:rsidRPr="00F81F12">
        <w:rPr>
          <w:rFonts w:ascii="Times New Roman" w:eastAsia="Times New Roman" w:hAnsi="Times New Roman" w:cs="Times New Roman"/>
          <w:color w:val="231F20"/>
          <w:spacing w:val="40"/>
          <w:sz w:val="28"/>
          <w:szCs w:val="28"/>
        </w:rPr>
        <w:t xml:space="preserve"> </w:t>
      </w:r>
      <w:r w:rsidRPr="00F81F12">
        <w:rPr>
          <w:rFonts w:ascii="Times New Roman" w:eastAsia="Times New Roman" w:hAnsi="Times New Roman" w:cs="Times New Roman"/>
          <w:color w:val="231F20"/>
          <w:sz w:val="28"/>
          <w:szCs w:val="28"/>
        </w:rPr>
        <w:t>реальних</w:t>
      </w:r>
      <w:r w:rsidRPr="00F81F12">
        <w:rPr>
          <w:rFonts w:ascii="Times New Roman" w:eastAsia="Times New Roman" w:hAnsi="Times New Roman" w:cs="Times New Roman"/>
          <w:color w:val="231F20"/>
          <w:spacing w:val="40"/>
          <w:sz w:val="28"/>
          <w:szCs w:val="28"/>
        </w:rPr>
        <w:t xml:space="preserve"> </w:t>
      </w:r>
      <w:r w:rsidRPr="00F81F12">
        <w:rPr>
          <w:rFonts w:ascii="Times New Roman" w:eastAsia="Times New Roman" w:hAnsi="Times New Roman" w:cs="Times New Roman"/>
          <w:color w:val="231F20"/>
          <w:sz w:val="28"/>
          <w:szCs w:val="28"/>
        </w:rPr>
        <w:t>і</w:t>
      </w:r>
      <w:r w:rsidRPr="00F81F12">
        <w:rPr>
          <w:rFonts w:ascii="Times New Roman" w:eastAsia="Times New Roman" w:hAnsi="Times New Roman" w:cs="Times New Roman"/>
          <w:color w:val="231F20"/>
          <w:spacing w:val="40"/>
          <w:sz w:val="28"/>
          <w:szCs w:val="28"/>
        </w:rPr>
        <w:t xml:space="preserve"> </w:t>
      </w:r>
      <w:r w:rsidRPr="00F81F12">
        <w:rPr>
          <w:rFonts w:ascii="Times New Roman" w:eastAsia="Times New Roman" w:hAnsi="Times New Roman" w:cs="Times New Roman"/>
          <w:color w:val="231F20"/>
          <w:sz w:val="28"/>
          <w:szCs w:val="28"/>
        </w:rPr>
        <w:t>уявних</w:t>
      </w:r>
      <w:r w:rsidRPr="00F81F12">
        <w:rPr>
          <w:rFonts w:ascii="Times New Roman" w:eastAsia="Times New Roman" w:hAnsi="Times New Roman" w:cs="Times New Roman"/>
          <w:color w:val="231F20"/>
          <w:spacing w:val="40"/>
          <w:sz w:val="28"/>
          <w:szCs w:val="28"/>
        </w:rPr>
        <w:t xml:space="preserve"> </w:t>
      </w:r>
      <w:r w:rsidRPr="00F81F12">
        <w:rPr>
          <w:rFonts w:ascii="Times New Roman" w:eastAsia="Times New Roman" w:hAnsi="Times New Roman" w:cs="Times New Roman"/>
          <w:color w:val="231F20"/>
          <w:sz w:val="28"/>
          <w:szCs w:val="28"/>
        </w:rPr>
        <w:t>дефектів</w:t>
      </w:r>
      <w:r w:rsidRPr="00F81F12">
        <w:rPr>
          <w:rFonts w:ascii="Times New Roman" w:eastAsia="Times New Roman" w:hAnsi="Times New Roman" w:cs="Times New Roman"/>
          <w:color w:val="231F20"/>
          <w:spacing w:val="40"/>
          <w:sz w:val="28"/>
          <w:szCs w:val="28"/>
        </w:rPr>
        <w:t xml:space="preserve"> </w:t>
      </w:r>
      <w:r w:rsidRPr="00F81F12">
        <w:rPr>
          <w:rFonts w:ascii="Times New Roman" w:eastAsia="Times New Roman" w:hAnsi="Times New Roman" w:cs="Times New Roman"/>
          <w:color w:val="231F20"/>
          <w:sz w:val="28"/>
          <w:szCs w:val="28"/>
        </w:rPr>
        <w:t xml:space="preserve">особистості була розглянута А. Адлером, який зробив центральним пояснювальним принципом свого вчення про особистість “волю до влади”. Згідно з “індивідуальною психологією” прагнення до досконалості, перевагу і соціальну владу суб’єкт намагається компенсувати таким </w:t>
      </w:r>
      <w:r w:rsidRPr="00F81F12">
        <w:rPr>
          <w:rFonts w:ascii="Times New Roman" w:eastAsia="Times New Roman" w:hAnsi="Times New Roman" w:cs="Times New Roman"/>
          <w:color w:val="231F20"/>
          <w:spacing w:val="-2"/>
          <w:sz w:val="28"/>
          <w:szCs w:val="28"/>
        </w:rPr>
        <w:t>чином:</w:t>
      </w:r>
    </w:p>
    <w:p w:rsidR="00F81F12" w:rsidRPr="00F81F12" w:rsidRDefault="00F81F12" w:rsidP="00F81F1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color w:val="231F20"/>
          <w:sz w:val="28"/>
          <w:szCs w:val="28"/>
        </w:rPr>
        <w:t>почуття власної меншовартості (потреба в самоповазі) заміщається почуттям унікальності;</w:t>
      </w:r>
    </w:p>
    <w:p w:rsidR="00F81F12" w:rsidRPr="00F81F12" w:rsidRDefault="00F81F12" w:rsidP="00F81F1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color w:val="231F20"/>
          <w:sz w:val="28"/>
          <w:szCs w:val="28"/>
        </w:rPr>
        <w:t>почуття моральної неповноцінності (потреба в соціальних зв’язках і самоповазі) витісняється почуттям переваги;</w:t>
      </w:r>
    </w:p>
    <w:p w:rsidR="00F81F12" w:rsidRPr="00F81F12" w:rsidRDefault="00F81F12" w:rsidP="00F81F1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color w:val="231F20"/>
          <w:sz w:val="28"/>
          <w:szCs w:val="28"/>
        </w:rPr>
        <w:t>почуття слабкості (потреба в безпеці та в самоповазі) компенсується почуттям володіння вищою силою;</w:t>
      </w:r>
    </w:p>
    <w:p w:rsidR="00F81F12" w:rsidRPr="00F81F12" w:rsidRDefault="00F81F12" w:rsidP="00F81F1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color w:val="231F20"/>
          <w:sz w:val="28"/>
          <w:szCs w:val="28"/>
        </w:rPr>
        <w:t>почуття посередності (потреба в самоактуалізації) заглушається почуттям влади;</w:t>
      </w:r>
    </w:p>
    <w:p w:rsidR="00F81F12" w:rsidRPr="00F81F12" w:rsidRDefault="00F81F12" w:rsidP="00F81F1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color w:val="231F20"/>
          <w:sz w:val="28"/>
          <w:szCs w:val="28"/>
        </w:rPr>
        <w:t>почуття інтелектуальної неадекватності (потреба в самоповазі і</w:t>
      </w:r>
      <w:r w:rsidRPr="00F81F12">
        <w:rPr>
          <w:rFonts w:ascii="Times New Roman" w:eastAsia="Times New Roman" w:hAnsi="Times New Roman" w:cs="Times New Roman"/>
          <w:color w:val="231F20"/>
          <w:spacing w:val="40"/>
          <w:sz w:val="28"/>
          <w:szCs w:val="28"/>
        </w:rPr>
        <w:t xml:space="preserve"> </w:t>
      </w:r>
      <w:r w:rsidRPr="00F81F12">
        <w:rPr>
          <w:rFonts w:ascii="Times New Roman" w:eastAsia="Times New Roman" w:hAnsi="Times New Roman" w:cs="Times New Roman"/>
          <w:color w:val="231F20"/>
          <w:sz w:val="28"/>
          <w:szCs w:val="28"/>
        </w:rPr>
        <w:t>в</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самоактуалізації)</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нівелюється</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почуттям</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інтелектуальної</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переваги</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 xml:space="preserve">і </w:t>
      </w:r>
      <w:r w:rsidRPr="00F81F12">
        <w:rPr>
          <w:rFonts w:ascii="Times New Roman" w:eastAsia="Times New Roman" w:hAnsi="Times New Roman" w:cs="Times New Roman"/>
          <w:color w:val="231F20"/>
          <w:spacing w:val="-2"/>
          <w:sz w:val="28"/>
          <w:szCs w:val="28"/>
        </w:rPr>
        <w:t>компетентності.</w:t>
      </w:r>
    </w:p>
    <w:p w:rsidR="00F81F12" w:rsidRPr="00F81F12" w:rsidRDefault="00F81F12" w:rsidP="00F81F1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color w:val="231F20"/>
          <w:sz w:val="28"/>
          <w:szCs w:val="28"/>
        </w:rPr>
        <w:lastRenderedPageBreak/>
        <w:t>У</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z w:val="28"/>
          <w:szCs w:val="28"/>
        </w:rPr>
        <w:t>порядку</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z w:val="28"/>
          <w:szCs w:val="28"/>
        </w:rPr>
        <w:t>компенсації</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z w:val="28"/>
          <w:szCs w:val="28"/>
        </w:rPr>
        <w:t>політичний</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z w:val="28"/>
          <w:szCs w:val="28"/>
        </w:rPr>
        <w:t>лідер</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z w:val="28"/>
          <w:szCs w:val="28"/>
        </w:rPr>
        <w:t>намагається</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z w:val="28"/>
          <w:szCs w:val="28"/>
        </w:rPr>
        <w:t>знайти</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z w:val="28"/>
          <w:szCs w:val="28"/>
        </w:rPr>
        <w:t>собі сферу</w:t>
      </w:r>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color w:val="231F20"/>
          <w:sz w:val="28"/>
          <w:szCs w:val="28"/>
        </w:rPr>
        <w:t>діяльності,</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в</w:t>
      </w:r>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color w:val="231F20"/>
          <w:sz w:val="28"/>
          <w:szCs w:val="28"/>
        </w:rPr>
        <w:t>якій</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він</w:t>
      </w:r>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color w:val="231F20"/>
          <w:sz w:val="28"/>
          <w:szCs w:val="28"/>
        </w:rPr>
        <w:t>може</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продемонструвати</w:t>
      </w:r>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color w:val="231F20"/>
          <w:sz w:val="28"/>
          <w:szCs w:val="28"/>
        </w:rPr>
        <w:t>свою</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компетенцію і гідність. Важливість таких процесів для осіб, які страждають від</w:t>
      </w:r>
      <w:r w:rsidRPr="00F81F12">
        <w:rPr>
          <w:rFonts w:ascii="Times New Roman" w:eastAsia="Times New Roman" w:hAnsi="Times New Roman" w:cs="Times New Roman"/>
          <w:color w:val="231F20"/>
          <w:spacing w:val="-9"/>
          <w:sz w:val="28"/>
          <w:szCs w:val="28"/>
        </w:rPr>
        <w:t xml:space="preserve"> </w:t>
      </w:r>
      <w:r w:rsidRPr="00F81F12">
        <w:rPr>
          <w:rFonts w:ascii="Times New Roman" w:eastAsia="Times New Roman" w:hAnsi="Times New Roman" w:cs="Times New Roman"/>
          <w:color w:val="231F20"/>
          <w:sz w:val="28"/>
          <w:szCs w:val="28"/>
        </w:rPr>
        <w:t>низької</w:t>
      </w:r>
      <w:r w:rsidRPr="00F81F12">
        <w:rPr>
          <w:rFonts w:ascii="Times New Roman" w:eastAsia="Times New Roman" w:hAnsi="Times New Roman" w:cs="Times New Roman"/>
          <w:color w:val="231F20"/>
          <w:spacing w:val="-9"/>
          <w:sz w:val="28"/>
          <w:szCs w:val="28"/>
        </w:rPr>
        <w:t xml:space="preserve"> </w:t>
      </w:r>
      <w:r w:rsidRPr="00F81F12">
        <w:rPr>
          <w:rFonts w:ascii="Times New Roman" w:eastAsia="Times New Roman" w:hAnsi="Times New Roman" w:cs="Times New Roman"/>
          <w:color w:val="231F20"/>
          <w:sz w:val="28"/>
          <w:szCs w:val="28"/>
        </w:rPr>
        <w:t>самооцінки,</w:t>
      </w:r>
      <w:r w:rsidRPr="00F81F12">
        <w:rPr>
          <w:rFonts w:ascii="Times New Roman" w:eastAsia="Times New Roman" w:hAnsi="Times New Roman" w:cs="Times New Roman"/>
          <w:color w:val="231F20"/>
          <w:spacing w:val="-10"/>
          <w:sz w:val="28"/>
          <w:szCs w:val="28"/>
        </w:rPr>
        <w:t xml:space="preserve"> </w:t>
      </w:r>
      <w:r w:rsidRPr="00F81F12">
        <w:rPr>
          <w:rFonts w:ascii="Times New Roman" w:eastAsia="Times New Roman" w:hAnsi="Times New Roman" w:cs="Times New Roman"/>
          <w:color w:val="231F20"/>
          <w:sz w:val="28"/>
          <w:szCs w:val="28"/>
        </w:rPr>
        <w:t>очевидна.</w:t>
      </w:r>
      <w:r w:rsidRPr="00F81F12">
        <w:rPr>
          <w:rFonts w:ascii="Times New Roman" w:eastAsia="Times New Roman" w:hAnsi="Times New Roman" w:cs="Times New Roman"/>
          <w:color w:val="231F20"/>
          <w:spacing w:val="-9"/>
          <w:sz w:val="28"/>
          <w:szCs w:val="28"/>
        </w:rPr>
        <w:t xml:space="preserve"> </w:t>
      </w:r>
      <w:r w:rsidRPr="00F81F12">
        <w:rPr>
          <w:rFonts w:ascii="Times New Roman" w:eastAsia="Times New Roman" w:hAnsi="Times New Roman" w:cs="Times New Roman"/>
          <w:color w:val="231F20"/>
          <w:sz w:val="28"/>
          <w:szCs w:val="28"/>
        </w:rPr>
        <w:t>Досягнення</w:t>
      </w:r>
      <w:r w:rsidRPr="00F81F12">
        <w:rPr>
          <w:rFonts w:ascii="Times New Roman" w:eastAsia="Times New Roman" w:hAnsi="Times New Roman" w:cs="Times New Roman"/>
          <w:color w:val="231F20"/>
          <w:spacing w:val="-9"/>
          <w:sz w:val="28"/>
          <w:szCs w:val="28"/>
        </w:rPr>
        <w:t xml:space="preserve"> </w:t>
      </w:r>
      <w:r w:rsidRPr="00F81F12">
        <w:rPr>
          <w:rFonts w:ascii="Times New Roman" w:eastAsia="Times New Roman" w:hAnsi="Times New Roman" w:cs="Times New Roman"/>
          <w:color w:val="231F20"/>
          <w:sz w:val="28"/>
          <w:szCs w:val="28"/>
        </w:rPr>
        <w:t>компенсації</w:t>
      </w:r>
      <w:r w:rsidRPr="00F81F12">
        <w:rPr>
          <w:rFonts w:ascii="Times New Roman" w:eastAsia="Times New Roman" w:hAnsi="Times New Roman" w:cs="Times New Roman"/>
          <w:color w:val="231F20"/>
          <w:spacing w:val="-10"/>
          <w:sz w:val="28"/>
          <w:szCs w:val="28"/>
        </w:rPr>
        <w:t xml:space="preserve"> </w:t>
      </w:r>
      <w:r w:rsidRPr="00F81F12">
        <w:rPr>
          <w:rFonts w:ascii="Times New Roman" w:eastAsia="Times New Roman" w:hAnsi="Times New Roman" w:cs="Times New Roman"/>
          <w:color w:val="231F20"/>
          <w:sz w:val="28"/>
          <w:szCs w:val="28"/>
        </w:rPr>
        <w:t>в</w:t>
      </w:r>
      <w:r w:rsidRPr="00F81F12">
        <w:rPr>
          <w:rFonts w:ascii="Times New Roman" w:eastAsia="Times New Roman" w:hAnsi="Times New Roman" w:cs="Times New Roman"/>
          <w:color w:val="231F20"/>
          <w:spacing w:val="-9"/>
          <w:sz w:val="28"/>
          <w:szCs w:val="28"/>
        </w:rPr>
        <w:t xml:space="preserve"> </w:t>
      </w:r>
      <w:r w:rsidRPr="00F81F12">
        <w:rPr>
          <w:rFonts w:ascii="Times New Roman" w:eastAsia="Times New Roman" w:hAnsi="Times New Roman" w:cs="Times New Roman"/>
          <w:color w:val="231F20"/>
          <w:sz w:val="28"/>
          <w:szCs w:val="28"/>
        </w:rPr>
        <w:t>цій</w:t>
      </w:r>
      <w:r w:rsidRPr="00F81F12">
        <w:rPr>
          <w:rFonts w:ascii="Times New Roman" w:eastAsia="Times New Roman" w:hAnsi="Times New Roman" w:cs="Times New Roman"/>
          <w:color w:val="231F20"/>
          <w:spacing w:val="-9"/>
          <w:sz w:val="28"/>
          <w:szCs w:val="28"/>
        </w:rPr>
        <w:t xml:space="preserve"> </w:t>
      </w:r>
      <w:r w:rsidRPr="00F81F12">
        <w:rPr>
          <w:rFonts w:ascii="Times New Roman" w:eastAsia="Times New Roman" w:hAnsi="Times New Roman" w:cs="Times New Roman"/>
          <w:color w:val="231F20"/>
          <w:sz w:val="28"/>
          <w:szCs w:val="28"/>
        </w:rPr>
        <w:t>сфері</w:t>
      </w:r>
      <w:r w:rsidRPr="00F81F12">
        <w:rPr>
          <w:rFonts w:ascii="Times New Roman" w:eastAsia="Times New Roman" w:hAnsi="Times New Roman" w:cs="Times New Roman"/>
          <w:color w:val="231F20"/>
          <w:spacing w:val="-9"/>
          <w:sz w:val="28"/>
          <w:szCs w:val="28"/>
        </w:rPr>
        <w:t xml:space="preserve"> </w:t>
      </w:r>
      <w:r w:rsidRPr="00F81F12">
        <w:rPr>
          <w:rFonts w:ascii="Times New Roman" w:eastAsia="Times New Roman" w:hAnsi="Times New Roman" w:cs="Times New Roman"/>
          <w:color w:val="231F20"/>
          <w:sz w:val="28"/>
          <w:szCs w:val="28"/>
        </w:rPr>
        <w:t>діяльності</w:t>
      </w:r>
      <w:r w:rsidRPr="00F81F12">
        <w:rPr>
          <w:rFonts w:ascii="Times New Roman" w:eastAsia="Times New Roman" w:hAnsi="Times New Roman" w:cs="Times New Roman"/>
          <w:color w:val="231F20"/>
          <w:spacing w:val="-9"/>
          <w:sz w:val="28"/>
          <w:szCs w:val="28"/>
        </w:rPr>
        <w:t xml:space="preserve"> </w:t>
      </w:r>
      <w:r w:rsidRPr="00F81F12">
        <w:rPr>
          <w:rFonts w:ascii="Times New Roman" w:eastAsia="Times New Roman" w:hAnsi="Times New Roman" w:cs="Times New Roman"/>
          <w:color w:val="231F20"/>
          <w:sz w:val="28"/>
          <w:szCs w:val="28"/>
        </w:rPr>
        <w:t>створює</w:t>
      </w:r>
      <w:r w:rsidRPr="00F81F12">
        <w:rPr>
          <w:rFonts w:ascii="Times New Roman" w:eastAsia="Times New Roman" w:hAnsi="Times New Roman" w:cs="Times New Roman"/>
          <w:color w:val="231F20"/>
          <w:spacing w:val="-9"/>
          <w:sz w:val="28"/>
          <w:szCs w:val="28"/>
        </w:rPr>
        <w:t xml:space="preserve"> </w:t>
      </w:r>
      <w:r w:rsidRPr="00F81F12">
        <w:rPr>
          <w:rFonts w:ascii="Times New Roman" w:eastAsia="Times New Roman" w:hAnsi="Times New Roman" w:cs="Times New Roman"/>
          <w:color w:val="231F20"/>
          <w:sz w:val="28"/>
          <w:szCs w:val="28"/>
        </w:rPr>
        <w:t>для</w:t>
      </w:r>
      <w:r w:rsidRPr="00F81F12">
        <w:rPr>
          <w:rFonts w:ascii="Times New Roman" w:eastAsia="Times New Roman" w:hAnsi="Times New Roman" w:cs="Times New Roman"/>
          <w:color w:val="231F20"/>
          <w:spacing w:val="-9"/>
          <w:sz w:val="28"/>
          <w:szCs w:val="28"/>
        </w:rPr>
        <w:t xml:space="preserve"> </w:t>
      </w:r>
      <w:r w:rsidRPr="00F81F12">
        <w:rPr>
          <w:rFonts w:ascii="Times New Roman" w:eastAsia="Times New Roman" w:hAnsi="Times New Roman" w:cs="Times New Roman"/>
          <w:color w:val="231F20"/>
          <w:sz w:val="28"/>
          <w:szCs w:val="28"/>
        </w:rPr>
        <w:t>особистості</w:t>
      </w:r>
      <w:r w:rsidRPr="00F81F12">
        <w:rPr>
          <w:rFonts w:ascii="Times New Roman" w:eastAsia="Times New Roman" w:hAnsi="Times New Roman" w:cs="Times New Roman"/>
          <w:color w:val="231F20"/>
          <w:spacing w:val="-9"/>
          <w:sz w:val="28"/>
          <w:szCs w:val="28"/>
        </w:rPr>
        <w:t xml:space="preserve"> </w:t>
      </w:r>
      <w:r w:rsidRPr="00F81F12">
        <w:rPr>
          <w:rFonts w:ascii="Times New Roman" w:eastAsia="Times New Roman" w:hAnsi="Times New Roman" w:cs="Times New Roman"/>
          <w:color w:val="231F20"/>
          <w:sz w:val="28"/>
          <w:szCs w:val="28"/>
        </w:rPr>
        <w:t>“поле”,</w:t>
      </w:r>
      <w:r w:rsidRPr="00F81F12">
        <w:rPr>
          <w:rFonts w:ascii="Times New Roman" w:eastAsia="Times New Roman" w:hAnsi="Times New Roman" w:cs="Times New Roman"/>
          <w:color w:val="231F20"/>
          <w:spacing w:val="-9"/>
          <w:sz w:val="28"/>
          <w:szCs w:val="28"/>
        </w:rPr>
        <w:t xml:space="preserve"> </w:t>
      </w:r>
      <w:r w:rsidRPr="00F81F12">
        <w:rPr>
          <w:rFonts w:ascii="Times New Roman" w:eastAsia="Times New Roman" w:hAnsi="Times New Roman" w:cs="Times New Roman"/>
          <w:color w:val="231F20"/>
          <w:sz w:val="28"/>
          <w:szCs w:val="28"/>
        </w:rPr>
        <w:t>в</w:t>
      </w:r>
      <w:r w:rsidRPr="00F81F12">
        <w:rPr>
          <w:rFonts w:ascii="Times New Roman" w:eastAsia="Times New Roman" w:hAnsi="Times New Roman" w:cs="Times New Roman"/>
          <w:color w:val="231F20"/>
          <w:spacing w:val="-9"/>
          <w:sz w:val="28"/>
          <w:szCs w:val="28"/>
        </w:rPr>
        <w:t xml:space="preserve"> </w:t>
      </w:r>
      <w:r w:rsidRPr="00F81F12">
        <w:rPr>
          <w:rFonts w:ascii="Times New Roman" w:eastAsia="Times New Roman" w:hAnsi="Times New Roman" w:cs="Times New Roman"/>
          <w:color w:val="231F20"/>
          <w:sz w:val="28"/>
          <w:szCs w:val="28"/>
        </w:rPr>
        <w:t>якому</w:t>
      </w:r>
      <w:r w:rsidRPr="00F81F12">
        <w:rPr>
          <w:rFonts w:ascii="Times New Roman" w:eastAsia="Times New Roman" w:hAnsi="Times New Roman" w:cs="Times New Roman"/>
          <w:color w:val="231F20"/>
          <w:spacing w:val="-9"/>
          <w:sz w:val="28"/>
          <w:szCs w:val="28"/>
        </w:rPr>
        <w:t xml:space="preserve"> </w:t>
      </w:r>
      <w:r w:rsidRPr="00F81F12">
        <w:rPr>
          <w:rFonts w:ascii="Times New Roman" w:eastAsia="Times New Roman" w:hAnsi="Times New Roman" w:cs="Times New Roman"/>
          <w:color w:val="231F20"/>
          <w:sz w:val="28"/>
          <w:szCs w:val="28"/>
        </w:rPr>
        <w:t>політичний</w:t>
      </w:r>
      <w:r w:rsidRPr="00F81F12">
        <w:rPr>
          <w:rFonts w:ascii="Times New Roman" w:eastAsia="Times New Roman" w:hAnsi="Times New Roman" w:cs="Times New Roman"/>
          <w:color w:val="231F20"/>
          <w:spacing w:val="-9"/>
          <w:sz w:val="28"/>
          <w:szCs w:val="28"/>
        </w:rPr>
        <w:t xml:space="preserve"> </w:t>
      </w:r>
      <w:r w:rsidRPr="00F81F12">
        <w:rPr>
          <w:rFonts w:ascii="Times New Roman" w:eastAsia="Times New Roman" w:hAnsi="Times New Roman" w:cs="Times New Roman"/>
          <w:color w:val="231F20"/>
          <w:sz w:val="28"/>
          <w:szCs w:val="28"/>
        </w:rPr>
        <w:t xml:space="preserve">лідер функціонує досить </w:t>
      </w:r>
      <w:proofErr w:type="spellStart"/>
      <w:r w:rsidRPr="00F81F12">
        <w:rPr>
          <w:rFonts w:ascii="Times New Roman" w:eastAsia="Times New Roman" w:hAnsi="Times New Roman" w:cs="Times New Roman"/>
          <w:color w:val="231F20"/>
          <w:sz w:val="28"/>
          <w:szCs w:val="28"/>
        </w:rPr>
        <w:t>продуктивно</w:t>
      </w:r>
      <w:proofErr w:type="spellEnd"/>
      <w:r w:rsidRPr="00F81F12">
        <w:rPr>
          <w:rFonts w:ascii="Times New Roman" w:eastAsia="Times New Roman" w:hAnsi="Times New Roman" w:cs="Times New Roman"/>
          <w:color w:val="231F20"/>
          <w:sz w:val="28"/>
          <w:szCs w:val="28"/>
        </w:rPr>
        <w:t xml:space="preserve"> і </w:t>
      </w:r>
      <w:proofErr w:type="spellStart"/>
      <w:r w:rsidRPr="00F81F12">
        <w:rPr>
          <w:rFonts w:ascii="Times New Roman" w:eastAsia="Times New Roman" w:hAnsi="Times New Roman" w:cs="Times New Roman"/>
          <w:color w:val="231F20"/>
          <w:sz w:val="28"/>
          <w:szCs w:val="28"/>
        </w:rPr>
        <w:t>автономно</w:t>
      </w:r>
      <w:proofErr w:type="spellEnd"/>
      <w:r w:rsidRPr="00F81F12">
        <w:rPr>
          <w:rFonts w:ascii="Times New Roman" w:eastAsia="Times New Roman" w:hAnsi="Times New Roman" w:cs="Times New Roman"/>
          <w:color w:val="231F20"/>
          <w:sz w:val="28"/>
          <w:szCs w:val="28"/>
        </w:rPr>
        <w:t xml:space="preserve">, при цьому індивід діє можливо, агресивно і самовпевнено, щоб досягти особистісної </w:t>
      </w:r>
      <w:r w:rsidRPr="00F81F12">
        <w:rPr>
          <w:rFonts w:ascii="Times New Roman" w:eastAsia="Times New Roman" w:hAnsi="Times New Roman" w:cs="Times New Roman"/>
          <w:color w:val="231F20"/>
          <w:spacing w:val="-2"/>
          <w:sz w:val="28"/>
          <w:szCs w:val="28"/>
        </w:rPr>
        <w:t>рівноваги.</w:t>
      </w:r>
    </w:p>
    <w:p w:rsidR="00F81F12" w:rsidRPr="00F81F12" w:rsidRDefault="00F81F12" w:rsidP="00F81F12">
      <w:pPr>
        <w:pStyle w:val="a3"/>
        <w:spacing w:after="0" w:line="360" w:lineRule="auto"/>
        <w:ind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color w:val="231F20"/>
          <w:sz w:val="28"/>
          <w:szCs w:val="28"/>
        </w:rPr>
        <w:t>Мотив</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влади</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може</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бути</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пов’язаний</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з</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прагненням</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використовувати</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владу</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заради</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неї</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самої.</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У</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цьому</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випадку</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мотивуючим</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є</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не</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pacing w:val="-2"/>
          <w:sz w:val="28"/>
          <w:szCs w:val="28"/>
        </w:rPr>
        <w:t>стіль</w:t>
      </w:r>
      <w:r w:rsidRPr="00F81F12">
        <w:rPr>
          <w:rFonts w:ascii="Times New Roman" w:eastAsia="Times New Roman" w:hAnsi="Times New Roman" w:cs="Times New Roman"/>
          <w:color w:val="231F20"/>
          <w:sz w:val="28"/>
          <w:szCs w:val="28"/>
        </w:rPr>
        <w:t>ки</w:t>
      </w:r>
      <w:r w:rsidRPr="00F81F12">
        <w:rPr>
          <w:rFonts w:ascii="Times New Roman" w:eastAsia="Times New Roman" w:hAnsi="Times New Roman" w:cs="Times New Roman"/>
          <w:color w:val="231F20"/>
          <w:spacing w:val="-2"/>
          <w:sz w:val="28"/>
          <w:szCs w:val="28"/>
        </w:rPr>
        <w:t xml:space="preserve"> </w:t>
      </w:r>
      <w:r w:rsidRPr="00F81F12">
        <w:rPr>
          <w:rFonts w:ascii="Times New Roman" w:eastAsia="Times New Roman" w:hAnsi="Times New Roman" w:cs="Times New Roman"/>
          <w:color w:val="231F20"/>
          <w:sz w:val="28"/>
          <w:szCs w:val="28"/>
        </w:rPr>
        <w:t>почуття</w:t>
      </w:r>
      <w:r w:rsidRPr="00F81F12">
        <w:rPr>
          <w:rFonts w:ascii="Times New Roman" w:eastAsia="Times New Roman" w:hAnsi="Times New Roman" w:cs="Times New Roman"/>
          <w:color w:val="231F20"/>
          <w:spacing w:val="-2"/>
          <w:sz w:val="28"/>
          <w:szCs w:val="28"/>
        </w:rPr>
        <w:t xml:space="preserve"> </w:t>
      </w:r>
      <w:r w:rsidRPr="00F81F12">
        <w:rPr>
          <w:rFonts w:ascii="Times New Roman" w:eastAsia="Times New Roman" w:hAnsi="Times New Roman" w:cs="Times New Roman"/>
          <w:color w:val="231F20"/>
          <w:sz w:val="28"/>
          <w:szCs w:val="28"/>
        </w:rPr>
        <w:t>влади,</w:t>
      </w:r>
      <w:r w:rsidRPr="00F81F12">
        <w:rPr>
          <w:rFonts w:ascii="Times New Roman" w:eastAsia="Times New Roman" w:hAnsi="Times New Roman" w:cs="Times New Roman"/>
          <w:color w:val="231F20"/>
          <w:spacing w:val="-2"/>
          <w:sz w:val="28"/>
          <w:szCs w:val="28"/>
        </w:rPr>
        <w:t xml:space="preserve"> </w:t>
      </w:r>
      <w:r w:rsidRPr="00F81F12">
        <w:rPr>
          <w:rFonts w:ascii="Times New Roman" w:eastAsia="Times New Roman" w:hAnsi="Times New Roman" w:cs="Times New Roman"/>
          <w:color w:val="231F20"/>
          <w:sz w:val="28"/>
          <w:szCs w:val="28"/>
        </w:rPr>
        <w:t>скільки</w:t>
      </w:r>
      <w:r w:rsidRPr="00F81F12">
        <w:rPr>
          <w:rFonts w:ascii="Times New Roman" w:eastAsia="Times New Roman" w:hAnsi="Times New Roman" w:cs="Times New Roman"/>
          <w:color w:val="231F20"/>
          <w:spacing w:val="-2"/>
          <w:sz w:val="28"/>
          <w:szCs w:val="28"/>
        </w:rPr>
        <w:t xml:space="preserve"> </w:t>
      </w:r>
      <w:r w:rsidRPr="00F81F12">
        <w:rPr>
          <w:rFonts w:ascii="Times New Roman" w:eastAsia="Times New Roman" w:hAnsi="Times New Roman" w:cs="Times New Roman"/>
          <w:color w:val="231F20"/>
          <w:sz w:val="28"/>
          <w:szCs w:val="28"/>
        </w:rPr>
        <w:t>бажання</w:t>
      </w:r>
      <w:r w:rsidRPr="00F81F12">
        <w:rPr>
          <w:rFonts w:ascii="Times New Roman" w:eastAsia="Times New Roman" w:hAnsi="Times New Roman" w:cs="Times New Roman"/>
          <w:color w:val="231F20"/>
          <w:spacing w:val="-2"/>
          <w:sz w:val="28"/>
          <w:szCs w:val="28"/>
        </w:rPr>
        <w:t xml:space="preserve"> </w:t>
      </w:r>
      <w:r w:rsidRPr="00F81F12">
        <w:rPr>
          <w:rFonts w:ascii="Times New Roman" w:eastAsia="Times New Roman" w:hAnsi="Times New Roman" w:cs="Times New Roman"/>
          <w:color w:val="231F20"/>
          <w:sz w:val="28"/>
          <w:szCs w:val="28"/>
        </w:rPr>
        <w:t>зробити</w:t>
      </w:r>
      <w:r w:rsidRPr="00F81F12">
        <w:rPr>
          <w:rFonts w:ascii="Times New Roman" w:eastAsia="Times New Roman" w:hAnsi="Times New Roman" w:cs="Times New Roman"/>
          <w:color w:val="231F20"/>
          <w:spacing w:val="-2"/>
          <w:sz w:val="28"/>
          <w:szCs w:val="28"/>
        </w:rPr>
        <w:t xml:space="preserve"> </w:t>
      </w:r>
      <w:r w:rsidRPr="00F81F12">
        <w:rPr>
          <w:rFonts w:ascii="Times New Roman" w:eastAsia="Times New Roman" w:hAnsi="Times New Roman" w:cs="Times New Roman"/>
          <w:color w:val="231F20"/>
          <w:sz w:val="28"/>
          <w:szCs w:val="28"/>
        </w:rPr>
        <w:t>її</w:t>
      </w:r>
      <w:r w:rsidRPr="00F81F12">
        <w:rPr>
          <w:rFonts w:ascii="Times New Roman" w:eastAsia="Times New Roman" w:hAnsi="Times New Roman" w:cs="Times New Roman"/>
          <w:color w:val="231F20"/>
          <w:spacing w:val="-2"/>
          <w:sz w:val="28"/>
          <w:szCs w:val="28"/>
        </w:rPr>
        <w:t xml:space="preserve"> </w:t>
      </w:r>
      <w:r w:rsidRPr="00F81F12">
        <w:rPr>
          <w:rFonts w:ascii="Times New Roman" w:eastAsia="Times New Roman" w:hAnsi="Times New Roman" w:cs="Times New Roman"/>
          <w:color w:val="231F20"/>
          <w:sz w:val="28"/>
          <w:szCs w:val="28"/>
        </w:rPr>
        <w:t>відчутною</w:t>
      </w:r>
      <w:r w:rsidRPr="00F81F12">
        <w:rPr>
          <w:rFonts w:ascii="Times New Roman" w:eastAsia="Times New Roman" w:hAnsi="Times New Roman" w:cs="Times New Roman"/>
          <w:color w:val="231F20"/>
          <w:spacing w:val="-2"/>
          <w:sz w:val="28"/>
          <w:szCs w:val="28"/>
        </w:rPr>
        <w:t xml:space="preserve"> </w:t>
      </w:r>
      <w:r w:rsidRPr="00F81F12">
        <w:rPr>
          <w:rFonts w:ascii="Times New Roman" w:eastAsia="Times New Roman" w:hAnsi="Times New Roman" w:cs="Times New Roman"/>
          <w:color w:val="231F20"/>
          <w:sz w:val="28"/>
          <w:szCs w:val="28"/>
        </w:rPr>
        <w:t>для</w:t>
      </w:r>
      <w:r w:rsidRPr="00F81F12">
        <w:rPr>
          <w:rFonts w:ascii="Times New Roman" w:eastAsia="Times New Roman" w:hAnsi="Times New Roman" w:cs="Times New Roman"/>
          <w:color w:val="231F20"/>
          <w:spacing w:val="-2"/>
          <w:sz w:val="28"/>
          <w:szCs w:val="28"/>
        </w:rPr>
        <w:t xml:space="preserve"> </w:t>
      </w:r>
      <w:r w:rsidRPr="00F81F12">
        <w:rPr>
          <w:rFonts w:ascii="Times New Roman" w:eastAsia="Times New Roman" w:hAnsi="Times New Roman" w:cs="Times New Roman"/>
          <w:color w:val="231F20"/>
          <w:sz w:val="28"/>
          <w:szCs w:val="28"/>
        </w:rPr>
        <w:t>іншого, вплинути на його поведінку. Просте володіння джерелами влади і сформовані у зв’язку із цим відчуття влади можуть бути кінцевою метою, досягнення якої саме собою, без усякого застосування влади до іншої людини, приносить задоволення. З точки зору отримання задоволення від влади почуття володіння нею більш значуще, ніж вплив на інших людей.</w:t>
      </w:r>
    </w:p>
    <w:p w:rsidR="00F81F12" w:rsidRPr="00F81F12" w:rsidRDefault="00F81F12" w:rsidP="00F81F12">
      <w:pPr>
        <w:spacing w:after="0" w:line="360" w:lineRule="auto"/>
        <w:ind w:firstLine="709"/>
        <w:jc w:val="both"/>
        <w:rPr>
          <w:rFonts w:ascii="Times New Roman" w:eastAsia="Times New Roman" w:hAnsi="Times New Roman" w:cs="Times New Roman"/>
          <w:color w:val="231F20"/>
          <w:sz w:val="28"/>
          <w:szCs w:val="28"/>
        </w:rPr>
      </w:pPr>
      <w:r w:rsidRPr="00F81F12">
        <w:rPr>
          <w:rFonts w:ascii="Times New Roman" w:eastAsia="Times New Roman" w:hAnsi="Times New Roman" w:cs="Times New Roman"/>
          <w:color w:val="231F20"/>
          <w:sz w:val="28"/>
          <w:szCs w:val="28"/>
        </w:rPr>
        <w:t>Зауважимо, що як би ми не класифікували мотиви прагнення до влади, усі вони, як правило, не є взаємовиключними; усі або майже всі можуть поєднуватися в психіці однієї і тієї ж людини.</w:t>
      </w:r>
    </w:p>
    <w:p w:rsidR="00F81F12" w:rsidRPr="00F81F12" w:rsidRDefault="00F81F12" w:rsidP="00F81F12">
      <w:pPr>
        <w:widowControl w:val="0"/>
        <w:autoSpaceDE w:val="0"/>
        <w:autoSpaceDN w:val="0"/>
        <w:spacing w:after="0" w:line="360" w:lineRule="auto"/>
        <w:jc w:val="center"/>
        <w:outlineLvl w:val="2"/>
        <w:rPr>
          <w:rFonts w:ascii="Times New Roman" w:eastAsia="P052" w:hAnsi="Times New Roman" w:cs="Times New Roman"/>
          <w:b/>
          <w:bCs/>
          <w:sz w:val="28"/>
          <w:szCs w:val="28"/>
        </w:rPr>
      </w:pPr>
      <w:r w:rsidRPr="00F81F12">
        <w:rPr>
          <w:rFonts w:ascii="Times New Roman" w:eastAsia="P052" w:hAnsi="Times New Roman" w:cs="Times New Roman"/>
          <w:b/>
          <w:bCs/>
          <w:color w:val="231F20"/>
          <w:spacing w:val="-2"/>
          <w:sz w:val="28"/>
          <w:szCs w:val="28"/>
        </w:rPr>
        <w:t>Сприйняття</w:t>
      </w:r>
      <w:r w:rsidRPr="00F81F12">
        <w:rPr>
          <w:rFonts w:ascii="Times New Roman" w:eastAsia="P052" w:hAnsi="Times New Roman" w:cs="Times New Roman"/>
          <w:b/>
          <w:bCs/>
          <w:color w:val="231F20"/>
          <w:spacing w:val="-5"/>
          <w:sz w:val="28"/>
          <w:szCs w:val="28"/>
        </w:rPr>
        <w:t xml:space="preserve"> </w:t>
      </w:r>
      <w:r w:rsidRPr="00F81F12">
        <w:rPr>
          <w:rFonts w:ascii="Times New Roman" w:eastAsia="P052" w:hAnsi="Times New Roman" w:cs="Times New Roman"/>
          <w:b/>
          <w:bCs/>
          <w:color w:val="231F20"/>
          <w:spacing w:val="-2"/>
          <w:sz w:val="28"/>
          <w:szCs w:val="28"/>
        </w:rPr>
        <w:t>політичної</w:t>
      </w:r>
      <w:r w:rsidRPr="00F81F12">
        <w:rPr>
          <w:rFonts w:ascii="Times New Roman" w:eastAsia="P052" w:hAnsi="Times New Roman" w:cs="Times New Roman"/>
          <w:b/>
          <w:bCs/>
          <w:color w:val="231F20"/>
          <w:spacing w:val="-4"/>
          <w:sz w:val="28"/>
          <w:szCs w:val="28"/>
        </w:rPr>
        <w:t xml:space="preserve"> </w:t>
      </w:r>
      <w:r w:rsidRPr="00F81F12">
        <w:rPr>
          <w:rFonts w:ascii="Times New Roman" w:eastAsia="P052" w:hAnsi="Times New Roman" w:cs="Times New Roman"/>
          <w:b/>
          <w:bCs/>
          <w:color w:val="231F20"/>
          <w:spacing w:val="-2"/>
          <w:sz w:val="28"/>
          <w:szCs w:val="28"/>
        </w:rPr>
        <w:t>влади</w:t>
      </w:r>
      <w:r w:rsidRPr="00F81F12">
        <w:rPr>
          <w:rFonts w:ascii="Times New Roman" w:eastAsia="P052" w:hAnsi="Times New Roman" w:cs="Times New Roman"/>
          <w:b/>
          <w:bCs/>
          <w:color w:val="231F20"/>
          <w:spacing w:val="-5"/>
          <w:sz w:val="28"/>
          <w:szCs w:val="28"/>
        </w:rPr>
        <w:t xml:space="preserve"> </w:t>
      </w:r>
      <w:r w:rsidRPr="00F81F12">
        <w:rPr>
          <w:rFonts w:ascii="Times New Roman" w:eastAsia="P052" w:hAnsi="Times New Roman" w:cs="Times New Roman"/>
          <w:b/>
          <w:bCs/>
          <w:color w:val="231F20"/>
          <w:spacing w:val="-2"/>
          <w:sz w:val="28"/>
          <w:szCs w:val="28"/>
        </w:rPr>
        <w:t>масовою</w:t>
      </w:r>
      <w:r w:rsidRPr="00F81F12">
        <w:rPr>
          <w:rFonts w:ascii="Times New Roman" w:eastAsia="P052" w:hAnsi="Times New Roman" w:cs="Times New Roman"/>
          <w:b/>
          <w:bCs/>
          <w:color w:val="231F20"/>
          <w:spacing w:val="-4"/>
          <w:sz w:val="28"/>
          <w:szCs w:val="28"/>
        </w:rPr>
        <w:t xml:space="preserve"> </w:t>
      </w:r>
      <w:r w:rsidRPr="00F81F12">
        <w:rPr>
          <w:rFonts w:ascii="Times New Roman" w:eastAsia="P052" w:hAnsi="Times New Roman" w:cs="Times New Roman"/>
          <w:b/>
          <w:bCs/>
          <w:color w:val="231F20"/>
          <w:spacing w:val="-2"/>
          <w:sz w:val="28"/>
          <w:szCs w:val="28"/>
        </w:rPr>
        <w:t>свідомістю</w:t>
      </w:r>
    </w:p>
    <w:p w:rsidR="00F81F12" w:rsidRPr="00F81F12" w:rsidRDefault="00F81F12" w:rsidP="00F81F1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color w:val="231F20"/>
          <w:sz w:val="28"/>
          <w:szCs w:val="28"/>
        </w:rPr>
        <w:t>Політична</w:t>
      </w:r>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color w:val="231F20"/>
          <w:sz w:val="28"/>
          <w:szCs w:val="28"/>
        </w:rPr>
        <w:t>влада</w:t>
      </w:r>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color w:val="231F20"/>
          <w:sz w:val="28"/>
          <w:szCs w:val="28"/>
        </w:rPr>
        <w:t>–</w:t>
      </w:r>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color w:val="231F20"/>
          <w:sz w:val="28"/>
          <w:szCs w:val="28"/>
        </w:rPr>
        <w:t>це</w:t>
      </w:r>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color w:val="231F20"/>
          <w:sz w:val="28"/>
          <w:szCs w:val="28"/>
        </w:rPr>
        <w:t>варіант</w:t>
      </w:r>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color w:val="231F20"/>
          <w:sz w:val="28"/>
          <w:szCs w:val="28"/>
        </w:rPr>
        <w:t>соціальної</w:t>
      </w:r>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color w:val="231F20"/>
          <w:sz w:val="28"/>
          <w:szCs w:val="28"/>
        </w:rPr>
        <w:t>влади</w:t>
      </w:r>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color w:val="231F20"/>
          <w:sz w:val="28"/>
          <w:szCs w:val="28"/>
        </w:rPr>
        <w:t>в</w:t>
      </w:r>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color w:val="231F20"/>
          <w:sz w:val="28"/>
          <w:szCs w:val="28"/>
        </w:rPr>
        <w:t>широкому</w:t>
      </w:r>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color w:val="231F20"/>
          <w:sz w:val="28"/>
          <w:szCs w:val="28"/>
        </w:rPr>
        <w:t>розумінні, яка пройшла відповідну трансформацію. Її психологічне коріння</w:t>
      </w:r>
      <w:r w:rsidRPr="00F81F12">
        <w:rPr>
          <w:rFonts w:ascii="Times New Roman" w:eastAsia="Times New Roman" w:hAnsi="Times New Roman" w:cs="Times New Roman"/>
          <w:color w:val="231F20"/>
          <w:spacing w:val="-2"/>
          <w:sz w:val="28"/>
          <w:szCs w:val="28"/>
        </w:rPr>
        <w:t xml:space="preserve"> </w:t>
      </w:r>
      <w:r w:rsidRPr="00F81F12">
        <w:rPr>
          <w:rFonts w:ascii="Times New Roman" w:eastAsia="Times New Roman" w:hAnsi="Times New Roman" w:cs="Times New Roman"/>
          <w:color w:val="231F20"/>
          <w:sz w:val="28"/>
          <w:szCs w:val="28"/>
        </w:rPr>
        <w:t>криється,</w:t>
      </w:r>
      <w:r w:rsidRPr="00F81F12">
        <w:rPr>
          <w:rFonts w:ascii="Times New Roman" w:eastAsia="Times New Roman" w:hAnsi="Times New Roman" w:cs="Times New Roman"/>
          <w:color w:val="231F20"/>
          <w:spacing w:val="-2"/>
          <w:sz w:val="28"/>
          <w:szCs w:val="28"/>
        </w:rPr>
        <w:t xml:space="preserve"> </w:t>
      </w:r>
      <w:r w:rsidRPr="00F81F12">
        <w:rPr>
          <w:rFonts w:ascii="Times New Roman" w:eastAsia="Times New Roman" w:hAnsi="Times New Roman" w:cs="Times New Roman"/>
          <w:color w:val="231F20"/>
          <w:sz w:val="28"/>
          <w:szCs w:val="28"/>
        </w:rPr>
        <w:t>зокрема,</w:t>
      </w:r>
      <w:r w:rsidRPr="00F81F12">
        <w:rPr>
          <w:rFonts w:ascii="Times New Roman" w:eastAsia="Times New Roman" w:hAnsi="Times New Roman" w:cs="Times New Roman"/>
          <w:color w:val="231F20"/>
          <w:spacing w:val="-2"/>
          <w:sz w:val="28"/>
          <w:szCs w:val="28"/>
        </w:rPr>
        <w:t xml:space="preserve"> </w:t>
      </w:r>
      <w:r w:rsidRPr="00F81F12">
        <w:rPr>
          <w:rFonts w:ascii="Times New Roman" w:eastAsia="Times New Roman" w:hAnsi="Times New Roman" w:cs="Times New Roman"/>
          <w:color w:val="231F20"/>
          <w:sz w:val="28"/>
          <w:szCs w:val="28"/>
        </w:rPr>
        <w:t>у</w:t>
      </w:r>
      <w:r w:rsidRPr="00F81F12">
        <w:rPr>
          <w:rFonts w:ascii="Times New Roman" w:eastAsia="Times New Roman" w:hAnsi="Times New Roman" w:cs="Times New Roman"/>
          <w:color w:val="231F20"/>
          <w:spacing w:val="-2"/>
          <w:sz w:val="28"/>
          <w:szCs w:val="28"/>
        </w:rPr>
        <w:t xml:space="preserve"> </w:t>
      </w:r>
      <w:r w:rsidRPr="00F81F12">
        <w:rPr>
          <w:rFonts w:ascii="Times New Roman" w:eastAsia="Times New Roman" w:hAnsi="Times New Roman" w:cs="Times New Roman"/>
          <w:color w:val="231F20"/>
          <w:sz w:val="28"/>
          <w:szCs w:val="28"/>
        </w:rPr>
        <w:t>владі</w:t>
      </w:r>
      <w:r w:rsidRPr="00F81F12">
        <w:rPr>
          <w:rFonts w:ascii="Times New Roman" w:eastAsia="Times New Roman" w:hAnsi="Times New Roman" w:cs="Times New Roman"/>
          <w:color w:val="231F20"/>
          <w:spacing w:val="-2"/>
          <w:sz w:val="28"/>
          <w:szCs w:val="28"/>
        </w:rPr>
        <w:t xml:space="preserve"> </w:t>
      </w:r>
      <w:r w:rsidRPr="00F81F12">
        <w:rPr>
          <w:rFonts w:ascii="Times New Roman" w:eastAsia="Times New Roman" w:hAnsi="Times New Roman" w:cs="Times New Roman"/>
          <w:color w:val="231F20"/>
          <w:sz w:val="28"/>
          <w:szCs w:val="28"/>
        </w:rPr>
        <w:t>старшого</w:t>
      </w:r>
      <w:r w:rsidRPr="00F81F12">
        <w:rPr>
          <w:rFonts w:ascii="Times New Roman" w:eastAsia="Times New Roman" w:hAnsi="Times New Roman" w:cs="Times New Roman"/>
          <w:color w:val="231F20"/>
          <w:spacing w:val="-2"/>
          <w:sz w:val="28"/>
          <w:szCs w:val="28"/>
        </w:rPr>
        <w:t xml:space="preserve"> </w:t>
      </w:r>
      <w:r w:rsidRPr="00F81F12">
        <w:rPr>
          <w:rFonts w:ascii="Times New Roman" w:eastAsia="Times New Roman" w:hAnsi="Times New Roman" w:cs="Times New Roman"/>
          <w:color w:val="231F20"/>
          <w:sz w:val="28"/>
          <w:szCs w:val="28"/>
        </w:rPr>
        <w:t>покоління</w:t>
      </w:r>
      <w:r w:rsidRPr="00F81F12">
        <w:rPr>
          <w:rFonts w:ascii="Times New Roman" w:eastAsia="Times New Roman" w:hAnsi="Times New Roman" w:cs="Times New Roman"/>
          <w:color w:val="231F20"/>
          <w:spacing w:val="-2"/>
          <w:sz w:val="28"/>
          <w:szCs w:val="28"/>
        </w:rPr>
        <w:t xml:space="preserve"> </w:t>
      </w:r>
      <w:r w:rsidRPr="00F81F12">
        <w:rPr>
          <w:rFonts w:ascii="Times New Roman" w:eastAsia="Times New Roman" w:hAnsi="Times New Roman" w:cs="Times New Roman"/>
          <w:color w:val="231F20"/>
          <w:sz w:val="28"/>
          <w:szCs w:val="28"/>
        </w:rPr>
        <w:t>над</w:t>
      </w:r>
      <w:r w:rsidRPr="00F81F12">
        <w:rPr>
          <w:rFonts w:ascii="Times New Roman" w:eastAsia="Times New Roman" w:hAnsi="Times New Roman" w:cs="Times New Roman"/>
          <w:color w:val="231F20"/>
          <w:spacing w:val="-2"/>
          <w:sz w:val="28"/>
          <w:szCs w:val="28"/>
        </w:rPr>
        <w:t xml:space="preserve"> </w:t>
      </w:r>
      <w:r w:rsidRPr="00F81F12">
        <w:rPr>
          <w:rFonts w:ascii="Times New Roman" w:eastAsia="Times New Roman" w:hAnsi="Times New Roman" w:cs="Times New Roman"/>
          <w:color w:val="231F20"/>
          <w:sz w:val="28"/>
          <w:szCs w:val="28"/>
        </w:rPr>
        <w:t>молодшим, чоловічої</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статі</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над</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жіночою</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(або,</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навпаки,</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жіночої</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над</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чоловічою</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у матріархальному</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варіанті),</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фізично</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сильної</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особи</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над</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слабкою</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тощо. Такі</w:t>
      </w:r>
      <w:r w:rsidRPr="00F81F12">
        <w:rPr>
          <w:rFonts w:ascii="Times New Roman" w:eastAsia="Times New Roman" w:hAnsi="Times New Roman" w:cs="Times New Roman"/>
          <w:color w:val="231F20"/>
          <w:spacing w:val="-3"/>
          <w:sz w:val="28"/>
          <w:szCs w:val="28"/>
        </w:rPr>
        <w:t xml:space="preserve"> </w:t>
      </w:r>
      <w:r w:rsidRPr="00F81F12">
        <w:rPr>
          <w:rFonts w:ascii="Times New Roman" w:eastAsia="Times New Roman" w:hAnsi="Times New Roman" w:cs="Times New Roman"/>
          <w:color w:val="231F20"/>
          <w:sz w:val="28"/>
          <w:szCs w:val="28"/>
        </w:rPr>
        <w:t>первинні</w:t>
      </w:r>
      <w:r w:rsidRPr="00F81F12">
        <w:rPr>
          <w:rFonts w:ascii="Times New Roman" w:eastAsia="Times New Roman" w:hAnsi="Times New Roman" w:cs="Times New Roman"/>
          <w:color w:val="231F20"/>
          <w:spacing w:val="-3"/>
          <w:sz w:val="28"/>
          <w:szCs w:val="28"/>
        </w:rPr>
        <w:t xml:space="preserve"> </w:t>
      </w:r>
      <w:r w:rsidRPr="00F81F12">
        <w:rPr>
          <w:rFonts w:ascii="Times New Roman" w:eastAsia="Times New Roman" w:hAnsi="Times New Roman" w:cs="Times New Roman"/>
          <w:color w:val="231F20"/>
          <w:sz w:val="28"/>
          <w:szCs w:val="28"/>
        </w:rPr>
        <w:t>особливості</w:t>
      </w:r>
      <w:r w:rsidRPr="00F81F12">
        <w:rPr>
          <w:rFonts w:ascii="Times New Roman" w:eastAsia="Times New Roman" w:hAnsi="Times New Roman" w:cs="Times New Roman"/>
          <w:color w:val="231F20"/>
          <w:spacing w:val="-3"/>
          <w:sz w:val="28"/>
          <w:szCs w:val="28"/>
        </w:rPr>
        <w:t xml:space="preserve"> </w:t>
      </w:r>
      <w:r w:rsidRPr="00F81F12">
        <w:rPr>
          <w:rFonts w:ascii="Times New Roman" w:eastAsia="Times New Roman" w:hAnsi="Times New Roman" w:cs="Times New Roman"/>
          <w:color w:val="231F20"/>
          <w:sz w:val="28"/>
          <w:szCs w:val="28"/>
        </w:rPr>
        <w:t>в</w:t>
      </w:r>
      <w:r w:rsidRPr="00F81F12">
        <w:rPr>
          <w:rFonts w:ascii="Times New Roman" w:eastAsia="Times New Roman" w:hAnsi="Times New Roman" w:cs="Times New Roman"/>
          <w:color w:val="231F20"/>
          <w:spacing w:val="-3"/>
          <w:sz w:val="28"/>
          <w:szCs w:val="28"/>
        </w:rPr>
        <w:t xml:space="preserve"> </w:t>
      </w:r>
      <w:r w:rsidRPr="00F81F12">
        <w:rPr>
          <w:rFonts w:ascii="Times New Roman" w:eastAsia="Times New Roman" w:hAnsi="Times New Roman" w:cs="Times New Roman"/>
          <w:color w:val="231F20"/>
          <w:sz w:val="28"/>
          <w:szCs w:val="28"/>
        </w:rPr>
        <w:t>процесі</w:t>
      </w:r>
      <w:r w:rsidRPr="00F81F12">
        <w:rPr>
          <w:rFonts w:ascii="Times New Roman" w:eastAsia="Times New Roman" w:hAnsi="Times New Roman" w:cs="Times New Roman"/>
          <w:color w:val="231F20"/>
          <w:spacing w:val="-3"/>
          <w:sz w:val="28"/>
          <w:szCs w:val="28"/>
        </w:rPr>
        <w:t xml:space="preserve"> </w:t>
      </w:r>
      <w:r w:rsidRPr="00F81F12">
        <w:rPr>
          <w:rFonts w:ascii="Times New Roman" w:eastAsia="Times New Roman" w:hAnsi="Times New Roman" w:cs="Times New Roman"/>
          <w:color w:val="231F20"/>
          <w:sz w:val="28"/>
          <w:szCs w:val="28"/>
        </w:rPr>
        <w:t>функціонування</w:t>
      </w:r>
      <w:r w:rsidRPr="00F81F12">
        <w:rPr>
          <w:rFonts w:ascii="Times New Roman" w:eastAsia="Times New Roman" w:hAnsi="Times New Roman" w:cs="Times New Roman"/>
          <w:color w:val="231F20"/>
          <w:spacing w:val="-3"/>
          <w:sz w:val="28"/>
          <w:szCs w:val="28"/>
        </w:rPr>
        <w:t xml:space="preserve"> </w:t>
      </w:r>
      <w:r w:rsidRPr="00F81F12">
        <w:rPr>
          <w:rFonts w:ascii="Times New Roman" w:eastAsia="Times New Roman" w:hAnsi="Times New Roman" w:cs="Times New Roman"/>
          <w:color w:val="231F20"/>
          <w:sz w:val="28"/>
          <w:szCs w:val="28"/>
        </w:rPr>
        <w:t>соціуму</w:t>
      </w:r>
      <w:r w:rsidRPr="00F81F12">
        <w:rPr>
          <w:rFonts w:ascii="Times New Roman" w:eastAsia="Times New Roman" w:hAnsi="Times New Roman" w:cs="Times New Roman"/>
          <w:color w:val="231F20"/>
          <w:spacing w:val="-3"/>
          <w:sz w:val="28"/>
          <w:szCs w:val="28"/>
        </w:rPr>
        <w:t xml:space="preserve"> </w:t>
      </w:r>
      <w:r w:rsidRPr="00F81F12">
        <w:rPr>
          <w:rFonts w:ascii="Times New Roman" w:eastAsia="Times New Roman" w:hAnsi="Times New Roman" w:cs="Times New Roman"/>
          <w:color w:val="231F20"/>
          <w:sz w:val="28"/>
          <w:szCs w:val="28"/>
        </w:rPr>
        <w:t xml:space="preserve">опосередковуються й трансформуються. Саме у формах політичної влади досягається найвищий рівень </w:t>
      </w:r>
      <w:proofErr w:type="spellStart"/>
      <w:r w:rsidRPr="00F81F12">
        <w:rPr>
          <w:rFonts w:ascii="Times New Roman" w:eastAsia="Times New Roman" w:hAnsi="Times New Roman" w:cs="Times New Roman"/>
          <w:color w:val="231F20"/>
          <w:sz w:val="28"/>
          <w:szCs w:val="28"/>
        </w:rPr>
        <w:t>інституціоналізації</w:t>
      </w:r>
      <w:proofErr w:type="spellEnd"/>
      <w:r w:rsidRPr="00F81F12">
        <w:rPr>
          <w:rFonts w:ascii="Times New Roman" w:eastAsia="Times New Roman" w:hAnsi="Times New Roman" w:cs="Times New Roman"/>
          <w:color w:val="231F20"/>
          <w:sz w:val="28"/>
          <w:szCs w:val="28"/>
        </w:rPr>
        <w:t xml:space="preserve"> міжособистісних стосунків.</w:t>
      </w:r>
      <w:r w:rsidRPr="00F81F12">
        <w:rPr>
          <w:rFonts w:ascii="Times New Roman" w:eastAsia="Times New Roman" w:hAnsi="Times New Roman" w:cs="Times New Roman"/>
          <w:color w:val="231F20"/>
          <w:spacing w:val="-9"/>
          <w:sz w:val="28"/>
          <w:szCs w:val="28"/>
        </w:rPr>
        <w:t xml:space="preserve"> </w:t>
      </w:r>
      <w:r w:rsidRPr="00F81F12">
        <w:rPr>
          <w:rFonts w:ascii="Times New Roman" w:eastAsia="Times New Roman" w:hAnsi="Times New Roman" w:cs="Times New Roman"/>
          <w:color w:val="231F20"/>
          <w:sz w:val="28"/>
          <w:szCs w:val="28"/>
        </w:rPr>
        <w:t>Інші</w:t>
      </w:r>
      <w:r w:rsidRPr="00F81F12">
        <w:rPr>
          <w:rFonts w:ascii="Times New Roman" w:eastAsia="Times New Roman" w:hAnsi="Times New Roman" w:cs="Times New Roman"/>
          <w:color w:val="231F20"/>
          <w:spacing w:val="-9"/>
          <w:sz w:val="28"/>
          <w:szCs w:val="28"/>
        </w:rPr>
        <w:t xml:space="preserve"> </w:t>
      </w:r>
      <w:r w:rsidRPr="00F81F12">
        <w:rPr>
          <w:rFonts w:ascii="Times New Roman" w:eastAsia="Times New Roman" w:hAnsi="Times New Roman" w:cs="Times New Roman"/>
          <w:color w:val="231F20"/>
          <w:sz w:val="28"/>
          <w:szCs w:val="28"/>
        </w:rPr>
        <w:t>види</w:t>
      </w:r>
      <w:r w:rsidRPr="00F81F12">
        <w:rPr>
          <w:rFonts w:ascii="Times New Roman" w:eastAsia="Times New Roman" w:hAnsi="Times New Roman" w:cs="Times New Roman"/>
          <w:color w:val="231F20"/>
          <w:spacing w:val="-9"/>
          <w:sz w:val="28"/>
          <w:szCs w:val="28"/>
        </w:rPr>
        <w:t xml:space="preserve"> </w:t>
      </w:r>
      <w:r w:rsidRPr="00F81F12">
        <w:rPr>
          <w:rFonts w:ascii="Times New Roman" w:eastAsia="Times New Roman" w:hAnsi="Times New Roman" w:cs="Times New Roman"/>
          <w:color w:val="231F20"/>
          <w:sz w:val="28"/>
          <w:szCs w:val="28"/>
        </w:rPr>
        <w:t>соціальної</w:t>
      </w:r>
      <w:r w:rsidRPr="00F81F12">
        <w:rPr>
          <w:rFonts w:ascii="Times New Roman" w:eastAsia="Times New Roman" w:hAnsi="Times New Roman" w:cs="Times New Roman"/>
          <w:color w:val="231F20"/>
          <w:spacing w:val="-9"/>
          <w:sz w:val="28"/>
          <w:szCs w:val="28"/>
        </w:rPr>
        <w:t xml:space="preserve"> </w:t>
      </w:r>
      <w:r w:rsidRPr="00F81F12">
        <w:rPr>
          <w:rFonts w:ascii="Times New Roman" w:eastAsia="Times New Roman" w:hAnsi="Times New Roman" w:cs="Times New Roman"/>
          <w:color w:val="231F20"/>
          <w:sz w:val="28"/>
          <w:szCs w:val="28"/>
        </w:rPr>
        <w:t>влади</w:t>
      </w:r>
      <w:r w:rsidRPr="00F81F12">
        <w:rPr>
          <w:rFonts w:ascii="Times New Roman" w:eastAsia="Times New Roman" w:hAnsi="Times New Roman" w:cs="Times New Roman"/>
          <w:color w:val="231F20"/>
          <w:spacing w:val="-9"/>
          <w:sz w:val="28"/>
          <w:szCs w:val="28"/>
        </w:rPr>
        <w:t xml:space="preserve"> </w:t>
      </w:r>
      <w:r w:rsidRPr="00F81F12">
        <w:rPr>
          <w:rFonts w:ascii="Times New Roman" w:eastAsia="Times New Roman" w:hAnsi="Times New Roman" w:cs="Times New Roman"/>
          <w:color w:val="231F20"/>
          <w:sz w:val="28"/>
          <w:szCs w:val="28"/>
        </w:rPr>
        <w:t>дедалі</w:t>
      </w:r>
      <w:r w:rsidRPr="00F81F12">
        <w:rPr>
          <w:rFonts w:ascii="Times New Roman" w:eastAsia="Times New Roman" w:hAnsi="Times New Roman" w:cs="Times New Roman"/>
          <w:color w:val="231F20"/>
          <w:spacing w:val="-9"/>
          <w:sz w:val="28"/>
          <w:szCs w:val="28"/>
        </w:rPr>
        <w:t xml:space="preserve"> </w:t>
      </w:r>
      <w:r w:rsidRPr="00F81F12">
        <w:rPr>
          <w:rFonts w:ascii="Times New Roman" w:eastAsia="Times New Roman" w:hAnsi="Times New Roman" w:cs="Times New Roman"/>
          <w:color w:val="231F20"/>
          <w:sz w:val="28"/>
          <w:szCs w:val="28"/>
        </w:rPr>
        <w:t>більше</w:t>
      </w:r>
      <w:r w:rsidRPr="00F81F12">
        <w:rPr>
          <w:rFonts w:ascii="Times New Roman" w:eastAsia="Times New Roman" w:hAnsi="Times New Roman" w:cs="Times New Roman"/>
          <w:color w:val="231F20"/>
          <w:spacing w:val="-9"/>
          <w:sz w:val="28"/>
          <w:szCs w:val="28"/>
        </w:rPr>
        <w:t xml:space="preserve"> </w:t>
      </w:r>
      <w:r w:rsidRPr="00F81F12">
        <w:rPr>
          <w:rFonts w:ascii="Times New Roman" w:eastAsia="Times New Roman" w:hAnsi="Times New Roman" w:cs="Times New Roman"/>
          <w:color w:val="231F20"/>
          <w:sz w:val="28"/>
          <w:szCs w:val="28"/>
        </w:rPr>
        <w:t>політизуються</w:t>
      </w:r>
      <w:r w:rsidRPr="00F81F12">
        <w:rPr>
          <w:rFonts w:ascii="Times New Roman" w:eastAsia="Times New Roman" w:hAnsi="Times New Roman" w:cs="Times New Roman"/>
          <w:color w:val="231F20"/>
          <w:spacing w:val="-9"/>
          <w:sz w:val="28"/>
          <w:szCs w:val="28"/>
        </w:rPr>
        <w:t xml:space="preserve"> </w:t>
      </w:r>
      <w:r w:rsidRPr="00F81F12">
        <w:rPr>
          <w:rFonts w:ascii="Times New Roman" w:eastAsia="Times New Roman" w:hAnsi="Times New Roman" w:cs="Times New Roman"/>
          <w:color w:val="231F20"/>
          <w:sz w:val="28"/>
          <w:szCs w:val="28"/>
        </w:rPr>
        <w:t>в міру</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z w:val="28"/>
          <w:szCs w:val="28"/>
        </w:rPr>
        <w:t>підвищення</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z w:val="28"/>
          <w:szCs w:val="28"/>
        </w:rPr>
        <w:t>рівня</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z w:val="28"/>
          <w:szCs w:val="28"/>
        </w:rPr>
        <w:t>їхньої</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z w:val="28"/>
          <w:szCs w:val="28"/>
        </w:rPr>
        <w:t>соціальної</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z w:val="28"/>
          <w:szCs w:val="28"/>
        </w:rPr>
        <w:t>абстрактності,</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z w:val="28"/>
          <w:szCs w:val="28"/>
        </w:rPr>
        <w:t>проте</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z w:val="28"/>
          <w:szCs w:val="28"/>
        </w:rPr>
        <w:t>на</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z w:val="28"/>
          <w:szCs w:val="28"/>
        </w:rPr>
        <w:t>найвищих</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рівнях,</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очевидно,</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відбувається</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злиття</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різних</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форм</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 xml:space="preserve">соціальної </w:t>
      </w:r>
      <w:r w:rsidRPr="00F81F12">
        <w:rPr>
          <w:rFonts w:ascii="Times New Roman" w:eastAsia="Times New Roman" w:hAnsi="Times New Roman" w:cs="Times New Roman"/>
          <w:color w:val="231F20"/>
          <w:spacing w:val="-2"/>
          <w:sz w:val="28"/>
          <w:szCs w:val="28"/>
        </w:rPr>
        <w:t>влади</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pacing w:val="-2"/>
          <w:sz w:val="28"/>
          <w:szCs w:val="28"/>
        </w:rPr>
        <w:t>в</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pacing w:val="-2"/>
          <w:sz w:val="28"/>
          <w:szCs w:val="28"/>
        </w:rPr>
        <w:t>одну.</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pacing w:val="-2"/>
          <w:sz w:val="28"/>
          <w:szCs w:val="28"/>
        </w:rPr>
        <w:t>У</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pacing w:val="-2"/>
          <w:sz w:val="28"/>
          <w:szCs w:val="28"/>
        </w:rPr>
        <w:t>цьому</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pacing w:val="-2"/>
          <w:sz w:val="28"/>
          <w:szCs w:val="28"/>
        </w:rPr>
        <w:t>процесі</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pacing w:val="-2"/>
          <w:sz w:val="28"/>
          <w:szCs w:val="28"/>
        </w:rPr>
        <w:t>політична</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pacing w:val="-2"/>
          <w:sz w:val="28"/>
          <w:szCs w:val="28"/>
        </w:rPr>
        <w:t>влада</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pacing w:val="-2"/>
          <w:sz w:val="28"/>
          <w:szCs w:val="28"/>
        </w:rPr>
        <w:t>перестає</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pacing w:val="-2"/>
          <w:sz w:val="28"/>
          <w:szCs w:val="28"/>
        </w:rPr>
        <w:t>бути</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pacing w:val="-2"/>
          <w:sz w:val="28"/>
          <w:szCs w:val="28"/>
        </w:rPr>
        <w:t>суто</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pacing w:val="-2"/>
          <w:sz w:val="28"/>
          <w:szCs w:val="28"/>
        </w:rPr>
        <w:t>по</w:t>
      </w:r>
      <w:r w:rsidRPr="00F81F12">
        <w:rPr>
          <w:rFonts w:ascii="Times New Roman" w:eastAsia="Times New Roman" w:hAnsi="Times New Roman" w:cs="Times New Roman"/>
          <w:color w:val="231F20"/>
          <w:sz w:val="28"/>
          <w:szCs w:val="28"/>
        </w:rPr>
        <w:t>літичною,</w:t>
      </w:r>
      <w:r w:rsidRPr="00F81F12">
        <w:rPr>
          <w:rFonts w:ascii="Times New Roman" w:eastAsia="Times New Roman" w:hAnsi="Times New Roman" w:cs="Times New Roman"/>
          <w:color w:val="231F20"/>
          <w:spacing w:val="-3"/>
          <w:sz w:val="28"/>
          <w:szCs w:val="28"/>
        </w:rPr>
        <w:t xml:space="preserve"> </w:t>
      </w:r>
      <w:r w:rsidRPr="00F81F12">
        <w:rPr>
          <w:rFonts w:ascii="Times New Roman" w:eastAsia="Times New Roman" w:hAnsi="Times New Roman" w:cs="Times New Roman"/>
          <w:color w:val="231F20"/>
          <w:sz w:val="28"/>
          <w:szCs w:val="28"/>
        </w:rPr>
        <w:t>а</w:t>
      </w:r>
      <w:r w:rsidRPr="00F81F12">
        <w:rPr>
          <w:rFonts w:ascii="Times New Roman" w:eastAsia="Times New Roman" w:hAnsi="Times New Roman" w:cs="Times New Roman"/>
          <w:color w:val="231F20"/>
          <w:spacing w:val="-3"/>
          <w:sz w:val="28"/>
          <w:szCs w:val="28"/>
        </w:rPr>
        <w:t xml:space="preserve"> </w:t>
      </w:r>
      <w:r w:rsidRPr="00F81F12">
        <w:rPr>
          <w:rFonts w:ascii="Times New Roman" w:eastAsia="Times New Roman" w:hAnsi="Times New Roman" w:cs="Times New Roman"/>
          <w:color w:val="231F20"/>
          <w:sz w:val="28"/>
          <w:szCs w:val="28"/>
        </w:rPr>
        <w:t>відновлена</w:t>
      </w:r>
      <w:r w:rsidRPr="00F81F12">
        <w:rPr>
          <w:rFonts w:ascii="Times New Roman" w:eastAsia="Times New Roman" w:hAnsi="Times New Roman" w:cs="Times New Roman"/>
          <w:color w:val="231F20"/>
          <w:spacing w:val="-3"/>
          <w:sz w:val="28"/>
          <w:szCs w:val="28"/>
        </w:rPr>
        <w:t xml:space="preserve"> </w:t>
      </w:r>
      <w:r w:rsidRPr="00F81F12">
        <w:rPr>
          <w:rFonts w:ascii="Times New Roman" w:eastAsia="Times New Roman" w:hAnsi="Times New Roman" w:cs="Times New Roman"/>
          <w:color w:val="231F20"/>
          <w:sz w:val="28"/>
          <w:szCs w:val="28"/>
        </w:rPr>
        <w:t>на</w:t>
      </w:r>
      <w:r w:rsidRPr="00F81F12">
        <w:rPr>
          <w:rFonts w:ascii="Times New Roman" w:eastAsia="Times New Roman" w:hAnsi="Times New Roman" w:cs="Times New Roman"/>
          <w:color w:val="231F20"/>
          <w:spacing w:val="-3"/>
          <w:sz w:val="28"/>
          <w:szCs w:val="28"/>
        </w:rPr>
        <w:t xml:space="preserve"> </w:t>
      </w:r>
      <w:r w:rsidRPr="00F81F12">
        <w:rPr>
          <w:rFonts w:ascii="Times New Roman" w:eastAsia="Times New Roman" w:hAnsi="Times New Roman" w:cs="Times New Roman"/>
          <w:color w:val="231F20"/>
          <w:sz w:val="28"/>
          <w:szCs w:val="28"/>
        </w:rPr>
        <w:t>якісно</w:t>
      </w:r>
      <w:r w:rsidRPr="00F81F12">
        <w:rPr>
          <w:rFonts w:ascii="Times New Roman" w:eastAsia="Times New Roman" w:hAnsi="Times New Roman" w:cs="Times New Roman"/>
          <w:color w:val="231F20"/>
          <w:spacing w:val="-3"/>
          <w:sz w:val="28"/>
          <w:szCs w:val="28"/>
        </w:rPr>
        <w:t xml:space="preserve"> </w:t>
      </w:r>
      <w:r w:rsidRPr="00F81F12">
        <w:rPr>
          <w:rFonts w:ascii="Times New Roman" w:eastAsia="Times New Roman" w:hAnsi="Times New Roman" w:cs="Times New Roman"/>
          <w:color w:val="231F20"/>
          <w:sz w:val="28"/>
          <w:szCs w:val="28"/>
        </w:rPr>
        <w:t>новому</w:t>
      </w:r>
      <w:r w:rsidRPr="00F81F12">
        <w:rPr>
          <w:rFonts w:ascii="Times New Roman" w:eastAsia="Times New Roman" w:hAnsi="Times New Roman" w:cs="Times New Roman"/>
          <w:color w:val="231F20"/>
          <w:spacing w:val="-3"/>
          <w:sz w:val="28"/>
          <w:szCs w:val="28"/>
        </w:rPr>
        <w:t xml:space="preserve"> </w:t>
      </w:r>
      <w:r w:rsidRPr="00F81F12">
        <w:rPr>
          <w:rFonts w:ascii="Times New Roman" w:eastAsia="Times New Roman" w:hAnsi="Times New Roman" w:cs="Times New Roman"/>
          <w:color w:val="231F20"/>
          <w:sz w:val="28"/>
          <w:szCs w:val="28"/>
        </w:rPr>
        <w:t>найвищому</w:t>
      </w:r>
      <w:r w:rsidRPr="00F81F12">
        <w:rPr>
          <w:rFonts w:ascii="Times New Roman" w:eastAsia="Times New Roman" w:hAnsi="Times New Roman" w:cs="Times New Roman"/>
          <w:color w:val="231F20"/>
          <w:spacing w:val="-3"/>
          <w:sz w:val="28"/>
          <w:szCs w:val="28"/>
        </w:rPr>
        <w:t xml:space="preserve"> </w:t>
      </w:r>
      <w:r w:rsidRPr="00F81F12">
        <w:rPr>
          <w:rFonts w:ascii="Times New Roman" w:eastAsia="Times New Roman" w:hAnsi="Times New Roman" w:cs="Times New Roman"/>
          <w:color w:val="231F20"/>
          <w:sz w:val="28"/>
          <w:szCs w:val="28"/>
        </w:rPr>
        <w:t>рівні</w:t>
      </w:r>
      <w:r w:rsidRPr="00F81F12">
        <w:rPr>
          <w:rFonts w:ascii="Times New Roman" w:eastAsia="Times New Roman" w:hAnsi="Times New Roman" w:cs="Times New Roman"/>
          <w:color w:val="231F20"/>
          <w:spacing w:val="-3"/>
          <w:sz w:val="28"/>
          <w:szCs w:val="28"/>
        </w:rPr>
        <w:t xml:space="preserve"> </w:t>
      </w:r>
      <w:r w:rsidRPr="00F81F12">
        <w:rPr>
          <w:rFonts w:ascii="Times New Roman" w:eastAsia="Times New Roman" w:hAnsi="Times New Roman" w:cs="Times New Roman"/>
          <w:color w:val="231F20"/>
          <w:sz w:val="28"/>
          <w:szCs w:val="28"/>
        </w:rPr>
        <w:t>соціальна влада</w:t>
      </w:r>
      <w:r w:rsidRPr="00F81F12">
        <w:rPr>
          <w:rFonts w:ascii="Times New Roman" w:eastAsia="Times New Roman" w:hAnsi="Times New Roman" w:cs="Times New Roman"/>
          <w:color w:val="231F20"/>
          <w:spacing w:val="-16"/>
          <w:sz w:val="28"/>
          <w:szCs w:val="28"/>
        </w:rPr>
        <w:t xml:space="preserve"> </w:t>
      </w:r>
      <w:r w:rsidRPr="00F81F12">
        <w:rPr>
          <w:rFonts w:ascii="Times New Roman" w:eastAsia="Times New Roman" w:hAnsi="Times New Roman" w:cs="Times New Roman"/>
          <w:color w:val="231F20"/>
          <w:sz w:val="28"/>
          <w:szCs w:val="28"/>
        </w:rPr>
        <w:t>перестає</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бути</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власне</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владою,</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lastRenderedPageBreak/>
        <w:t>набуваючи</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властивості</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такої</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собі граничної соціальної доцільності.</w:t>
      </w:r>
    </w:p>
    <w:p w:rsidR="00F81F12" w:rsidRPr="00F81F12" w:rsidRDefault="00F81F12" w:rsidP="00F81F12">
      <w:pPr>
        <w:pStyle w:val="a3"/>
        <w:spacing w:after="0" w:line="360" w:lineRule="auto"/>
        <w:ind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color w:val="231F20"/>
          <w:sz w:val="28"/>
          <w:szCs w:val="28"/>
        </w:rPr>
        <w:t>С.</w:t>
      </w:r>
      <w:r w:rsidRPr="00F81F12">
        <w:rPr>
          <w:rFonts w:ascii="Times New Roman" w:eastAsia="Times New Roman" w:hAnsi="Times New Roman" w:cs="Times New Roman"/>
          <w:color w:val="231F20"/>
          <w:spacing w:val="24"/>
          <w:sz w:val="28"/>
          <w:szCs w:val="28"/>
        </w:rPr>
        <w:t xml:space="preserve"> </w:t>
      </w:r>
      <w:proofErr w:type="spellStart"/>
      <w:r w:rsidRPr="00F81F12">
        <w:rPr>
          <w:rFonts w:ascii="Times New Roman" w:eastAsia="Times New Roman" w:hAnsi="Times New Roman" w:cs="Times New Roman"/>
          <w:color w:val="231F20"/>
          <w:sz w:val="28"/>
          <w:szCs w:val="28"/>
        </w:rPr>
        <w:t>Мілграм</w:t>
      </w:r>
      <w:proofErr w:type="spellEnd"/>
      <w:r w:rsidRPr="00F81F12">
        <w:rPr>
          <w:rFonts w:ascii="Times New Roman" w:eastAsia="Times New Roman" w:hAnsi="Times New Roman" w:cs="Times New Roman"/>
          <w:color w:val="231F20"/>
          <w:spacing w:val="24"/>
          <w:sz w:val="28"/>
          <w:szCs w:val="28"/>
        </w:rPr>
        <w:t xml:space="preserve"> </w:t>
      </w:r>
      <w:r w:rsidRPr="00F81F12">
        <w:rPr>
          <w:rFonts w:ascii="Times New Roman" w:eastAsia="Times New Roman" w:hAnsi="Times New Roman" w:cs="Times New Roman"/>
          <w:color w:val="231F20"/>
          <w:sz w:val="28"/>
          <w:szCs w:val="28"/>
        </w:rPr>
        <w:t>зазначав,</w:t>
      </w:r>
      <w:r w:rsidRPr="00F81F12">
        <w:rPr>
          <w:rFonts w:ascii="Times New Roman" w:eastAsia="Times New Roman" w:hAnsi="Times New Roman" w:cs="Times New Roman"/>
          <w:color w:val="231F20"/>
          <w:spacing w:val="24"/>
          <w:sz w:val="28"/>
          <w:szCs w:val="28"/>
        </w:rPr>
        <w:t xml:space="preserve"> </w:t>
      </w:r>
      <w:r w:rsidRPr="00F81F12">
        <w:rPr>
          <w:rFonts w:ascii="Times New Roman" w:eastAsia="Times New Roman" w:hAnsi="Times New Roman" w:cs="Times New Roman"/>
          <w:color w:val="231F20"/>
          <w:sz w:val="28"/>
          <w:szCs w:val="28"/>
        </w:rPr>
        <w:t>що</w:t>
      </w:r>
      <w:r w:rsidRPr="00F81F12">
        <w:rPr>
          <w:rFonts w:ascii="Times New Roman" w:eastAsia="Times New Roman" w:hAnsi="Times New Roman" w:cs="Times New Roman"/>
          <w:color w:val="231F20"/>
          <w:spacing w:val="24"/>
          <w:sz w:val="28"/>
          <w:szCs w:val="28"/>
        </w:rPr>
        <w:t xml:space="preserve"> </w:t>
      </w:r>
      <w:r w:rsidRPr="00F81F12">
        <w:rPr>
          <w:rFonts w:ascii="Times New Roman" w:eastAsia="Times New Roman" w:hAnsi="Times New Roman" w:cs="Times New Roman"/>
          <w:color w:val="231F20"/>
          <w:sz w:val="28"/>
          <w:szCs w:val="28"/>
        </w:rPr>
        <w:t>для</w:t>
      </w:r>
      <w:r w:rsidRPr="00F81F12">
        <w:rPr>
          <w:rFonts w:ascii="Times New Roman" w:eastAsia="Times New Roman" w:hAnsi="Times New Roman" w:cs="Times New Roman"/>
          <w:color w:val="231F20"/>
          <w:spacing w:val="24"/>
          <w:sz w:val="28"/>
          <w:szCs w:val="28"/>
        </w:rPr>
        <w:t xml:space="preserve"> </w:t>
      </w:r>
      <w:r w:rsidRPr="00F81F12">
        <w:rPr>
          <w:rFonts w:ascii="Times New Roman" w:eastAsia="Times New Roman" w:hAnsi="Times New Roman" w:cs="Times New Roman"/>
          <w:color w:val="231F20"/>
          <w:sz w:val="28"/>
          <w:szCs w:val="28"/>
        </w:rPr>
        <w:t>існування</w:t>
      </w:r>
      <w:r w:rsidRPr="00F81F12">
        <w:rPr>
          <w:rFonts w:ascii="Times New Roman" w:eastAsia="Times New Roman" w:hAnsi="Times New Roman" w:cs="Times New Roman"/>
          <w:color w:val="231F20"/>
          <w:spacing w:val="24"/>
          <w:sz w:val="28"/>
          <w:szCs w:val="28"/>
        </w:rPr>
        <w:t xml:space="preserve"> </w:t>
      </w:r>
      <w:r w:rsidRPr="00F81F12">
        <w:rPr>
          <w:rFonts w:ascii="Times New Roman" w:eastAsia="Times New Roman" w:hAnsi="Times New Roman" w:cs="Times New Roman"/>
          <w:color w:val="231F20"/>
          <w:sz w:val="28"/>
          <w:szCs w:val="28"/>
        </w:rPr>
        <w:t>цивілізації</w:t>
      </w:r>
      <w:r w:rsidRPr="00F81F12">
        <w:rPr>
          <w:rFonts w:ascii="Times New Roman" w:eastAsia="Times New Roman" w:hAnsi="Times New Roman" w:cs="Times New Roman"/>
          <w:color w:val="231F20"/>
          <w:spacing w:val="24"/>
          <w:sz w:val="28"/>
          <w:szCs w:val="28"/>
        </w:rPr>
        <w:t xml:space="preserve"> </w:t>
      </w:r>
      <w:r w:rsidRPr="00F81F12">
        <w:rPr>
          <w:rFonts w:ascii="Times New Roman" w:eastAsia="Times New Roman" w:hAnsi="Times New Roman" w:cs="Times New Roman"/>
          <w:color w:val="231F20"/>
          <w:sz w:val="28"/>
          <w:szCs w:val="28"/>
        </w:rPr>
        <w:t>неодмінним є певний ступінь влади. Як тільки владу встановлено, звичайна людина відгукується на політику уряду очікуваним від неї підпорядкуванням. Отже, нормальне існування людського соціуму приводить до</w:t>
      </w:r>
      <w:r w:rsidRPr="00F81F12">
        <w:rPr>
          <w:rFonts w:ascii="Times New Roman" w:eastAsia="Times New Roman" w:hAnsi="Times New Roman" w:cs="Times New Roman"/>
          <w:color w:val="231F20"/>
          <w:spacing w:val="-3"/>
          <w:sz w:val="28"/>
          <w:szCs w:val="28"/>
        </w:rPr>
        <w:t xml:space="preserve"> </w:t>
      </w:r>
      <w:r w:rsidRPr="00F81F12">
        <w:rPr>
          <w:rFonts w:ascii="Times New Roman" w:eastAsia="Times New Roman" w:hAnsi="Times New Roman" w:cs="Times New Roman"/>
          <w:color w:val="231F20"/>
          <w:sz w:val="28"/>
          <w:szCs w:val="28"/>
        </w:rPr>
        <w:t>формування</w:t>
      </w:r>
      <w:r w:rsidRPr="00F81F12">
        <w:rPr>
          <w:rFonts w:ascii="Times New Roman" w:eastAsia="Times New Roman" w:hAnsi="Times New Roman" w:cs="Times New Roman"/>
          <w:color w:val="231F20"/>
          <w:spacing w:val="-3"/>
          <w:sz w:val="28"/>
          <w:szCs w:val="28"/>
        </w:rPr>
        <w:t xml:space="preserve"> </w:t>
      </w:r>
      <w:r w:rsidRPr="00F81F12">
        <w:rPr>
          <w:rFonts w:ascii="Times New Roman" w:eastAsia="Times New Roman" w:hAnsi="Times New Roman" w:cs="Times New Roman"/>
          <w:color w:val="231F20"/>
          <w:sz w:val="28"/>
          <w:szCs w:val="28"/>
        </w:rPr>
        <w:t>владних</w:t>
      </w:r>
      <w:r w:rsidRPr="00F81F12">
        <w:rPr>
          <w:rFonts w:ascii="Times New Roman" w:eastAsia="Times New Roman" w:hAnsi="Times New Roman" w:cs="Times New Roman"/>
          <w:color w:val="231F20"/>
          <w:spacing w:val="-3"/>
          <w:sz w:val="28"/>
          <w:szCs w:val="28"/>
        </w:rPr>
        <w:t xml:space="preserve"> </w:t>
      </w:r>
      <w:r w:rsidRPr="00F81F12">
        <w:rPr>
          <w:rFonts w:ascii="Times New Roman" w:eastAsia="Times New Roman" w:hAnsi="Times New Roman" w:cs="Times New Roman"/>
          <w:color w:val="231F20"/>
          <w:sz w:val="28"/>
          <w:szCs w:val="28"/>
        </w:rPr>
        <w:t>структур,</w:t>
      </w:r>
      <w:r w:rsidRPr="00F81F12">
        <w:rPr>
          <w:rFonts w:ascii="Times New Roman" w:eastAsia="Times New Roman" w:hAnsi="Times New Roman" w:cs="Times New Roman"/>
          <w:color w:val="231F20"/>
          <w:spacing w:val="-3"/>
          <w:sz w:val="28"/>
          <w:szCs w:val="28"/>
        </w:rPr>
        <w:t xml:space="preserve"> </w:t>
      </w:r>
      <w:r w:rsidRPr="00F81F12">
        <w:rPr>
          <w:rFonts w:ascii="Times New Roman" w:eastAsia="Times New Roman" w:hAnsi="Times New Roman" w:cs="Times New Roman"/>
          <w:color w:val="231F20"/>
          <w:sz w:val="28"/>
          <w:szCs w:val="28"/>
        </w:rPr>
        <w:t>які</w:t>
      </w:r>
      <w:r w:rsidRPr="00F81F12">
        <w:rPr>
          <w:rFonts w:ascii="Times New Roman" w:eastAsia="Times New Roman" w:hAnsi="Times New Roman" w:cs="Times New Roman"/>
          <w:color w:val="231F20"/>
          <w:spacing w:val="-3"/>
          <w:sz w:val="28"/>
          <w:szCs w:val="28"/>
        </w:rPr>
        <w:t xml:space="preserve"> </w:t>
      </w:r>
      <w:r w:rsidRPr="00F81F12">
        <w:rPr>
          <w:rFonts w:ascii="Times New Roman" w:eastAsia="Times New Roman" w:hAnsi="Times New Roman" w:cs="Times New Roman"/>
          <w:color w:val="231F20"/>
          <w:sz w:val="28"/>
          <w:szCs w:val="28"/>
        </w:rPr>
        <w:t>наділяються</w:t>
      </w:r>
      <w:r w:rsidRPr="00F81F12">
        <w:rPr>
          <w:rFonts w:ascii="Times New Roman" w:eastAsia="Times New Roman" w:hAnsi="Times New Roman" w:cs="Times New Roman"/>
          <w:color w:val="231F20"/>
          <w:spacing w:val="-3"/>
          <w:sz w:val="28"/>
          <w:szCs w:val="28"/>
        </w:rPr>
        <w:t xml:space="preserve"> </w:t>
      </w:r>
      <w:r w:rsidRPr="00F81F12">
        <w:rPr>
          <w:rFonts w:ascii="Times New Roman" w:eastAsia="Times New Roman" w:hAnsi="Times New Roman" w:cs="Times New Roman"/>
          <w:color w:val="231F20"/>
          <w:sz w:val="28"/>
          <w:szCs w:val="28"/>
        </w:rPr>
        <w:t>повноваженнями, що визнаються рядовими членами суспільства. Спочатку доцільний вплив цих структур на суспільне життя поступово визнається за базовий</w:t>
      </w:r>
      <w:r w:rsidRPr="00F81F12">
        <w:rPr>
          <w:rFonts w:ascii="Times New Roman" w:eastAsia="Times New Roman" w:hAnsi="Times New Roman" w:cs="Times New Roman"/>
          <w:color w:val="231F20"/>
          <w:spacing w:val="17"/>
          <w:sz w:val="28"/>
          <w:szCs w:val="28"/>
        </w:rPr>
        <w:t xml:space="preserve"> </w:t>
      </w:r>
      <w:r w:rsidRPr="00F81F12">
        <w:rPr>
          <w:rFonts w:ascii="Times New Roman" w:eastAsia="Times New Roman" w:hAnsi="Times New Roman" w:cs="Times New Roman"/>
          <w:color w:val="231F20"/>
          <w:sz w:val="28"/>
          <w:szCs w:val="28"/>
        </w:rPr>
        <w:t>та</w:t>
      </w:r>
      <w:r w:rsidRPr="00F81F12">
        <w:rPr>
          <w:rFonts w:ascii="Times New Roman" w:eastAsia="Times New Roman" w:hAnsi="Times New Roman" w:cs="Times New Roman"/>
          <w:color w:val="231F20"/>
          <w:spacing w:val="18"/>
          <w:sz w:val="28"/>
          <w:szCs w:val="28"/>
        </w:rPr>
        <w:t xml:space="preserve"> </w:t>
      </w:r>
      <w:r w:rsidRPr="00F81F12">
        <w:rPr>
          <w:rFonts w:ascii="Times New Roman" w:eastAsia="Times New Roman" w:hAnsi="Times New Roman" w:cs="Times New Roman"/>
          <w:color w:val="231F20"/>
          <w:sz w:val="28"/>
          <w:szCs w:val="28"/>
        </w:rPr>
        <w:t>іманентний.</w:t>
      </w:r>
      <w:r w:rsidRPr="00F81F12">
        <w:rPr>
          <w:rFonts w:ascii="Times New Roman" w:eastAsia="Times New Roman" w:hAnsi="Times New Roman" w:cs="Times New Roman"/>
          <w:color w:val="231F20"/>
          <w:spacing w:val="17"/>
          <w:sz w:val="28"/>
          <w:szCs w:val="28"/>
        </w:rPr>
        <w:t xml:space="preserve"> </w:t>
      </w:r>
      <w:r w:rsidRPr="00F81F12">
        <w:rPr>
          <w:rFonts w:ascii="Times New Roman" w:eastAsia="Times New Roman" w:hAnsi="Times New Roman" w:cs="Times New Roman"/>
          <w:color w:val="231F20"/>
          <w:sz w:val="28"/>
          <w:szCs w:val="28"/>
        </w:rPr>
        <w:t>Формується</w:t>
      </w:r>
      <w:r w:rsidRPr="00F81F12">
        <w:rPr>
          <w:rFonts w:ascii="Times New Roman" w:eastAsia="Times New Roman" w:hAnsi="Times New Roman" w:cs="Times New Roman"/>
          <w:color w:val="231F20"/>
          <w:spacing w:val="18"/>
          <w:sz w:val="28"/>
          <w:szCs w:val="28"/>
        </w:rPr>
        <w:t xml:space="preserve"> </w:t>
      </w:r>
      <w:r w:rsidRPr="00F81F12">
        <w:rPr>
          <w:rFonts w:ascii="Times New Roman" w:eastAsia="Times New Roman" w:hAnsi="Times New Roman" w:cs="Times New Roman"/>
          <w:color w:val="231F20"/>
          <w:sz w:val="28"/>
          <w:szCs w:val="28"/>
        </w:rPr>
        <w:t>ілюзія</w:t>
      </w:r>
      <w:r w:rsidRPr="00F81F12">
        <w:rPr>
          <w:rFonts w:ascii="Times New Roman" w:eastAsia="Times New Roman" w:hAnsi="Times New Roman" w:cs="Times New Roman"/>
          <w:color w:val="231F20"/>
          <w:spacing w:val="17"/>
          <w:sz w:val="28"/>
          <w:szCs w:val="28"/>
        </w:rPr>
        <w:t xml:space="preserve"> </w:t>
      </w:r>
      <w:r w:rsidRPr="00F81F12">
        <w:rPr>
          <w:rFonts w:ascii="Times New Roman" w:eastAsia="Times New Roman" w:hAnsi="Times New Roman" w:cs="Times New Roman"/>
          <w:color w:val="231F20"/>
          <w:sz w:val="28"/>
          <w:szCs w:val="28"/>
        </w:rPr>
        <w:t>того,</w:t>
      </w:r>
      <w:r w:rsidRPr="00F81F12">
        <w:rPr>
          <w:rFonts w:ascii="Times New Roman" w:eastAsia="Times New Roman" w:hAnsi="Times New Roman" w:cs="Times New Roman"/>
          <w:color w:val="231F20"/>
          <w:spacing w:val="18"/>
          <w:sz w:val="28"/>
          <w:szCs w:val="28"/>
        </w:rPr>
        <w:t xml:space="preserve"> </w:t>
      </w:r>
      <w:r w:rsidRPr="00F81F12">
        <w:rPr>
          <w:rFonts w:ascii="Times New Roman" w:eastAsia="Times New Roman" w:hAnsi="Times New Roman" w:cs="Times New Roman"/>
          <w:color w:val="231F20"/>
          <w:sz w:val="28"/>
          <w:szCs w:val="28"/>
        </w:rPr>
        <w:t>що</w:t>
      </w:r>
      <w:r w:rsidRPr="00F81F12">
        <w:rPr>
          <w:rFonts w:ascii="Times New Roman" w:eastAsia="Times New Roman" w:hAnsi="Times New Roman" w:cs="Times New Roman"/>
          <w:color w:val="231F20"/>
          <w:spacing w:val="17"/>
          <w:sz w:val="28"/>
          <w:szCs w:val="28"/>
        </w:rPr>
        <w:t xml:space="preserve"> </w:t>
      </w:r>
      <w:r w:rsidRPr="00F81F12">
        <w:rPr>
          <w:rFonts w:ascii="Times New Roman" w:eastAsia="Times New Roman" w:hAnsi="Times New Roman" w:cs="Times New Roman"/>
          <w:color w:val="231F20"/>
          <w:sz w:val="28"/>
          <w:szCs w:val="28"/>
        </w:rPr>
        <w:t>влада</w:t>
      </w:r>
      <w:r w:rsidRPr="00F81F12">
        <w:rPr>
          <w:rFonts w:ascii="Times New Roman" w:eastAsia="Times New Roman" w:hAnsi="Times New Roman" w:cs="Times New Roman"/>
          <w:color w:val="231F20"/>
          <w:spacing w:val="18"/>
          <w:sz w:val="28"/>
          <w:szCs w:val="28"/>
        </w:rPr>
        <w:t xml:space="preserve"> </w:t>
      </w:r>
      <w:r w:rsidRPr="00F81F12">
        <w:rPr>
          <w:rFonts w:ascii="Times New Roman" w:eastAsia="Times New Roman" w:hAnsi="Times New Roman" w:cs="Times New Roman"/>
          <w:color w:val="231F20"/>
          <w:sz w:val="28"/>
          <w:szCs w:val="28"/>
        </w:rPr>
        <w:t>як</w:t>
      </w:r>
      <w:r w:rsidRPr="00F81F12">
        <w:rPr>
          <w:rFonts w:ascii="Times New Roman" w:eastAsia="Times New Roman" w:hAnsi="Times New Roman" w:cs="Times New Roman"/>
          <w:color w:val="231F20"/>
          <w:spacing w:val="18"/>
          <w:sz w:val="28"/>
          <w:szCs w:val="28"/>
        </w:rPr>
        <w:t xml:space="preserve"> </w:t>
      </w:r>
      <w:r w:rsidRPr="00F81F12">
        <w:rPr>
          <w:rFonts w:ascii="Times New Roman" w:eastAsia="Times New Roman" w:hAnsi="Times New Roman" w:cs="Times New Roman"/>
          <w:color w:val="231F20"/>
          <w:spacing w:val="-2"/>
          <w:sz w:val="28"/>
          <w:szCs w:val="28"/>
        </w:rPr>
        <w:t>певна</w:t>
      </w:r>
      <w:r w:rsidRPr="00F81F12">
        <w:rPr>
          <w:rFonts w:ascii="Times New Roman" w:eastAsia="Times New Roman" w:hAnsi="Times New Roman" w:cs="Times New Roman"/>
          <w:color w:val="231F20"/>
          <w:spacing w:val="-2"/>
          <w:sz w:val="28"/>
          <w:szCs w:val="28"/>
        </w:rPr>
        <w:t xml:space="preserve"> </w:t>
      </w:r>
      <w:r w:rsidRPr="00F81F12">
        <w:rPr>
          <w:rFonts w:ascii="Times New Roman" w:eastAsia="Times New Roman" w:hAnsi="Times New Roman" w:cs="Times New Roman"/>
          <w:color w:val="231F20"/>
          <w:sz w:val="28"/>
          <w:szCs w:val="28"/>
        </w:rPr>
        <w:t>суспільна</w:t>
      </w:r>
      <w:r w:rsidRPr="00F81F12">
        <w:rPr>
          <w:rFonts w:ascii="Times New Roman" w:eastAsia="Times New Roman" w:hAnsi="Times New Roman" w:cs="Times New Roman"/>
          <w:color w:val="231F20"/>
          <w:spacing w:val="-3"/>
          <w:sz w:val="28"/>
          <w:szCs w:val="28"/>
        </w:rPr>
        <w:t xml:space="preserve"> </w:t>
      </w:r>
      <w:r w:rsidRPr="00F81F12">
        <w:rPr>
          <w:rFonts w:ascii="Times New Roman" w:eastAsia="Times New Roman" w:hAnsi="Times New Roman" w:cs="Times New Roman"/>
          <w:color w:val="231F20"/>
          <w:sz w:val="28"/>
          <w:szCs w:val="28"/>
        </w:rPr>
        <w:t>сила</w:t>
      </w:r>
      <w:r w:rsidRPr="00F81F12">
        <w:rPr>
          <w:rFonts w:ascii="Times New Roman" w:eastAsia="Times New Roman" w:hAnsi="Times New Roman" w:cs="Times New Roman"/>
          <w:color w:val="231F20"/>
          <w:spacing w:val="-3"/>
          <w:sz w:val="28"/>
          <w:szCs w:val="28"/>
        </w:rPr>
        <w:t xml:space="preserve"> </w:t>
      </w:r>
      <w:r w:rsidRPr="00F81F12">
        <w:rPr>
          <w:rFonts w:ascii="Times New Roman" w:eastAsia="Times New Roman" w:hAnsi="Times New Roman" w:cs="Times New Roman"/>
          <w:color w:val="231F20"/>
          <w:sz w:val="28"/>
          <w:szCs w:val="28"/>
        </w:rPr>
        <w:t>існує</w:t>
      </w:r>
      <w:r w:rsidRPr="00F81F12">
        <w:rPr>
          <w:rFonts w:ascii="Times New Roman" w:eastAsia="Times New Roman" w:hAnsi="Times New Roman" w:cs="Times New Roman"/>
          <w:color w:val="231F20"/>
          <w:spacing w:val="-3"/>
          <w:sz w:val="28"/>
          <w:szCs w:val="28"/>
        </w:rPr>
        <w:t xml:space="preserve"> </w:t>
      </w:r>
      <w:r w:rsidRPr="00F81F12">
        <w:rPr>
          <w:rFonts w:ascii="Times New Roman" w:eastAsia="Times New Roman" w:hAnsi="Times New Roman" w:cs="Times New Roman"/>
          <w:color w:val="231F20"/>
          <w:sz w:val="28"/>
          <w:szCs w:val="28"/>
        </w:rPr>
        <w:t>від</w:t>
      </w:r>
      <w:r w:rsidRPr="00F81F12">
        <w:rPr>
          <w:rFonts w:ascii="Times New Roman" w:eastAsia="Times New Roman" w:hAnsi="Times New Roman" w:cs="Times New Roman"/>
          <w:color w:val="231F20"/>
          <w:spacing w:val="-3"/>
          <w:sz w:val="28"/>
          <w:szCs w:val="28"/>
        </w:rPr>
        <w:t xml:space="preserve"> </w:t>
      </w:r>
      <w:r w:rsidRPr="00F81F12">
        <w:rPr>
          <w:rFonts w:ascii="Times New Roman" w:eastAsia="Times New Roman" w:hAnsi="Times New Roman" w:cs="Times New Roman"/>
          <w:color w:val="231F20"/>
          <w:sz w:val="28"/>
          <w:szCs w:val="28"/>
        </w:rPr>
        <w:t>самого</w:t>
      </w:r>
      <w:r w:rsidRPr="00F81F12">
        <w:rPr>
          <w:rFonts w:ascii="Times New Roman" w:eastAsia="Times New Roman" w:hAnsi="Times New Roman" w:cs="Times New Roman"/>
          <w:color w:val="231F20"/>
          <w:spacing w:val="-3"/>
          <w:sz w:val="28"/>
          <w:szCs w:val="28"/>
        </w:rPr>
        <w:t xml:space="preserve"> </w:t>
      </w:r>
      <w:r w:rsidRPr="00F81F12">
        <w:rPr>
          <w:rFonts w:ascii="Times New Roman" w:eastAsia="Times New Roman" w:hAnsi="Times New Roman" w:cs="Times New Roman"/>
          <w:color w:val="231F20"/>
          <w:sz w:val="28"/>
          <w:szCs w:val="28"/>
        </w:rPr>
        <w:t>початку</w:t>
      </w:r>
      <w:r w:rsidRPr="00F81F12">
        <w:rPr>
          <w:rFonts w:ascii="Times New Roman" w:eastAsia="Times New Roman" w:hAnsi="Times New Roman" w:cs="Times New Roman"/>
          <w:color w:val="231F20"/>
          <w:spacing w:val="-3"/>
          <w:sz w:val="28"/>
          <w:szCs w:val="28"/>
        </w:rPr>
        <w:t xml:space="preserve"> </w:t>
      </w:r>
      <w:r w:rsidRPr="00F81F12">
        <w:rPr>
          <w:rFonts w:ascii="Times New Roman" w:eastAsia="Times New Roman" w:hAnsi="Times New Roman" w:cs="Times New Roman"/>
          <w:color w:val="231F20"/>
          <w:sz w:val="28"/>
          <w:szCs w:val="28"/>
        </w:rPr>
        <w:t>і</w:t>
      </w:r>
      <w:r w:rsidRPr="00F81F12">
        <w:rPr>
          <w:rFonts w:ascii="Times New Roman" w:eastAsia="Times New Roman" w:hAnsi="Times New Roman" w:cs="Times New Roman"/>
          <w:color w:val="231F20"/>
          <w:spacing w:val="-3"/>
          <w:sz w:val="28"/>
          <w:szCs w:val="28"/>
        </w:rPr>
        <w:t xml:space="preserve"> </w:t>
      </w:r>
      <w:r w:rsidRPr="00F81F12">
        <w:rPr>
          <w:rFonts w:ascii="Times New Roman" w:eastAsia="Times New Roman" w:hAnsi="Times New Roman" w:cs="Times New Roman"/>
          <w:color w:val="231F20"/>
          <w:sz w:val="28"/>
          <w:szCs w:val="28"/>
        </w:rPr>
        <w:t>має</w:t>
      </w:r>
      <w:r w:rsidRPr="00F81F12">
        <w:rPr>
          <w:rFonts w:ascii="Times New Roman" w:eastAsia="Times New Roman" w:hAnsi="Times New Roman" w:cs="Times New Roman"/>
          <w:color w:val="231F20"/>
          <w:spacing w:val="-3"/>
          <w:sz w:val="28"/>
          <w:szCs w:val="28"/>
        </w:rPr>
        <w:t xml:space="preserve"> </w:t>
      </w:r>
      <w:r w:rsidRPr="00F81F12">
        <w:rPr>
          <w:rFonts w:ascii="Times New Roman" w:eastAsia="Times New Roman" w:hAnsi="Times New Roman" w:cs="Times New Roman"/>
          <w:color w:val="231F20"/>
          <w:sz w:val="28"/>
          <w:szCs w:val="28"/>
        </w:rPr>
        <w:t>право</w:t>
      </w:r>
      <w:r w:rsidRPr="00F81F12">
        <w:rPr>
          <w:rFonts w:ascii="Times New Roman" w:eastAsia="Times New Roman" w:hAnsi="Times New Roman" w:cs="Times New Roman"/>
          <w:color w:val="231F20"/>
          <w:spacing w:val="-3"/>
          <w:sz w:val="28"/>
          <w:szCs w:val="28"/>
        </w:rPr>
        <w:t xml:space="preserve"> </w:t>
      </w:r>
      <w:r w:rsidRPr="00F81F12">
        <w:rPr>
          <w:rFonts w:ascii="Times New Roman" w:eastAsia="Times New Roman" w:hAnsi="Times New Roman" w:cs="Times New Roman"/>
          <w:color w:val="231F20"/>
          <w:sz w:val="28"/>
          <w:szCs w:val="28"/>
        </w:rPr>
        <w:t>бути</w:t>
      </w:r>
      <w:r w:rsidRPr="00F81F12">
        <w:rPr>
          <w:rFonts w:ascii="Times New Roman" w:eastAsia="Times New Roman" w:hAnsi="Times New Roman" w:cs="Times New Roman"/>
          <w:color w:val="231F20"/>
          <w:spacing w:val="-3"/>
          <w:sz w:val="28"/>
          <w:szCs w:val="28"/>
        </w:rPr>
        <w:t xml:space="preserve"> </w:t>
      </w:r>
      <w:r w:rsidRPr="00F81F12">
        <w:rPr>
          <w:rFonts w:ascii="Times New Roman" w:eastAsia="Times New Roman" w:hAnsi="Times New Roman" w:cs="Times New Roman"/>
          <w:color w:val="231F20"/>
          <w:sz w:val="28"/>
          <w:szCs w:val="28"/>
        </w:rPr>
        <w:t>власне</w:t>
      </w:r>
      <w:r w:rsidRPr="00F81F12">
        <w:rPr>
          <w:rFonts w:ascii="Times New Roman" w:eastAsia="Times New Roman" w:hAnsi="Times New Roman" w:cs="Times New Roman"/>
          <w:color w:val="231F20"/>
          <w:spacing w:val="-3"/>
          <w:sz w:val="28"/>
          <w:szCs w:val="28"/>
        </w:rPr>
        <w:t xml:space="preserve"> </w:t>
      </w:r>
      <w:r w:rsidRPr="00F81F12">
        <w:rPr>
          <w:rFonts w:ascii="Times New Roman" w:eastAsia="Times New Roman" w:hAnsi="Times New Roman" w:cs="Times New Roman"/>
          <w:color w:val="231F20"/>
          <w:sz w:val="28"/>
          <w:szCs w:val="28"/>
        </w:rPr>
        <w:t>владою. Наступне розширення таких владних функцій порушує початковий</w:t>
      </w:r>
      <w:r w:rsidRPr="00F81F12">
        <w:rPr>
          <w:rFonts w:ascii="Times New Roman" w:eastAsia="Times New Roman" w:hAnsi="Times New Roman" w:cs="Times New Roman"/>
          <w:color w:val="231F20"/>
          <w:spacing w:val="-16"/>
          <w:sz w:val="28"/>
          <w:szCs w:val="28"/>
        </w:rPr>
        <w:t xml:space="preserve"> </w:t>
      </w:r>
      <w:r w:rsidRPr="00F81F12">
        <w:rPr>
          <w:rFonts w:ascii="Times New Roman" w:eastAsia="Times New Roman" w:hAnsi="Times New Roman" w:cs="Times New Roman"/>
          <w:color w:val="231F20"/>
          <w:sz w:val="28"/>
          <w:szCs w:val="28"/>
        </w:rPr>
        <w:t>паритет</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влади</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та</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підвладних,</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оточуючи</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владні</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інституції</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ореолом могутності, недоступності, загадковості.</w:t>
      </w:r>
    </w:p>
    <w:p w:rsidR="00F81F12" w:rsidRPr="00F81F12" w:rsidRDefault="00F81F12" w:rsidP="00F81F1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color w:val="231F20"/>
          <w:sz w:val="28"/>
          <w:szCs w:val="28"/>
        </w:rPr>
        <w:t>Х. Ортега-і-Гассет розглядав державу як насамперед план дії, програму співпраці, волю до спільної діяльності: завдяки державній організації розпорошені групи об’єднуються силою спільної мети, спільного</w:t>
      </w:r>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color w:val="231F20"/>
          <w:sz w:val="28"/>
          <w:szCs w:val="28"/>
        </w:rPr>
        <w:t>завдання.</w:t>
      </w:r>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color w:val="231F20"/>
          <w:sz w:val="28"/>
          <w:szCs w:val="28"/>
        </w:rPr>
        <w:t>Політичну</w:t>
      </w:r>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color w:val="231F20"/>
          <w:sz w:val="28"/>
          <w:szCs w:val="28"/>
        </w:rPr>
        <w:t>владу</w:t>
      </w:r>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color w:val="231F20"/>
          <w:sz w:val="28"/>
          <w:szCs w:val="28"/>
        </w:rPr>
        <w:t>М.</w:t>
      </w:r>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color w:val="231F20"/>
          <w:sz w:val="28"/>
          <w:szCs w:val="28"/>
        </w:rPr>
        <w:t>Ільїн</w:t>
      </w:r>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color w:val="231F20"/>
          <w:sz w:val="28"/>
          <w:szCs w:val="28"/>
        </w:rPr>
        <w:t>і</w:t>
      </w:r>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color w:val="231F20"/>
          <w:sz w:val="28"/>
          <w:szCs w:val="28"/>
        </w:rPr>
        <w:t>А.</w:t>
      </w:r>
      <w:r w:rsidRPr="00F81F12">
        <w:rPr>
          <w:rFonts w:ascii="Times New Roman" w:eastAsia="Times New Roman" w:hAnsi="Times New Roman" w:cs="Times New Roman"/>
          <w:color w:val="231F20"/>
          <w:spacing w:val="-4"/>
          <w:sz w:val="28"/>
          <w:szCs w:val="28"/>
        </w:rPr>
        <w:t xml:space="preserve"> </w:t>
      </w:r>
      <w:proofErr w:type="spellStart"/>
      <w:r w:rsidRPr="00F81F12">
        <w:rPr>
          <w:rFonts w:ascii="Times New Roman" w:eastAsia="Times New Roman" w:hAnsi="Times New Roman" w:cs="Times New Roman"/>
          <w:color w:val="231F20"/>
          <w:sz w:val="28"/>
          <w:szCs w:val="28"/>
        </w:rPr>
        <w:t>Мельвіль</w:t>
      </w:r>
      <w:proofErr w:type="spellEnd"/>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color w:val="231F20"/>
          <w:sz w:val="28"/>
          <w:szCs w:val="28"/>
        </w:rPr>
        <w:t>пов’язують із цілеспрямованою організацією: влада постає в ролі організаційного</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начала</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політики,</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її</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основного</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засобу.</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В.</w:t>
      </w:r>
      <w:r w:rsidRPr="00F81F12">
        <w:rPr>
          <w:rFonts w:ascii="Times New Roman" w:eastAsia="Times New Roman" w:hAnsi="Times New Roman" w:cs="Times New Roman"/>
          <w:color w:val="231F20"/>
          <w:spacing w:val="-13"/>
          <w:sz w:val="28"/>
          <w:szCs w:val="28"/>
        </w:rPr>
        <w:t xml:space="preserve"> </w:t>
      </w:r>
      <w:proofErr w:type="spellStart"/>
      <w:r w:rsidRPr="00F81F12">
        <w:rPr>
          <w:rFonts w:ascii="Times New Roman" w:eastAsia="Times New Roman" w:hAnsi="Times New Roman" w:cs="Times New Roman"/>
          <w:color w:val="231F20"/>
          <w:sz w:val="28"/>
          <w:szCs w:val="28"/>
        </w:rPr>
        <w:t>Нікітаєв</w:t>
      </w:r>
      <w:proofErr w:type="spellEnd"/>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бачить</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ідею влади в здатності легітимно мобілізувати багатьох людей у ціле та перетворити його на ресурс виживання.</w:t>
      </w:r>
    </w:p>
    <w:p w:rsidR="00F81F12" w:rsidRPr="00F81F12" w:rsidRDefault="00F81F12" w:rsidP="00F81F1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color w:val="231F20"/>
          <w:sz w:val="28"/>
          <w:szCs w:val="28"/>
        </w:rPr>
        <w:t>У зв’язку із цим виникає питання про джерело такої соціальної влади: її отримують ті, кого оточення наділяє відповідними функціями, чи це мають бути особи, які ще до включення в систему відповідних</w:t>
      </w:r>
      <w:r w:rsidRPr="00F81F12">
        <w:rPr>
          <w:rFonts w:ascii="Times New Roman" w:eastAsia="Times New Roman" w:hAnsi="Times New Roman" w:cs="Times New Roman"/>
          <w:color w:val="231F20"/>
          <w:spacing w:val="-10"/>
          <w:sz w:val="28"/>
          <w:szCs w:val="28"/>
        </w:rPr>
        <w:t xml:space="preserve"> </w:t>
      </w:r>
      <w:r w:rsidRPr="00F81F12">
        <w:rPr>
          <w:rFonts w:ascii="Times New Roman" w:eastAsia="Times New Roman" w:hAnsi="Times New Roman" w:cs="Times New Roman"/>
          <w:color w:val="231F20"/>
          <w:sz w:val="28"/>
          <w:szCs w:val="28"/>
        </w:rPr>
        <w:t>стосунків</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z w:val="28"/>
          <w:szCs w:val="28"/>
        </w:rPr>
        <w:t>посідають</w:t>
      </w:r>
      <w:r w:rsidRPr="00F81F12">
        <w:rPr>
          <w:rFonts w:ascii="Times New Roman" w:eastAsia="Times New Roman" w:hAnsi="Times New Roman" w:cs="Times New Roman"/>
          <w:color w:val="231F20"/>
          <w:spacing w:val="-10"/>
          <w:sz w:val="28"/>
          <w:szCs w:val="28"/>
        </w:rPr>
        <w:t xml:space="preserve"> </w:t>
      </w:r>
      <w:r w:rsidRPr="00F81F12">
        <w:rPr>
          <w:rFonts w:ascii="Times New Roman" w:eastAsia="Times New Roman" w:hAnsi="Times New Roman" w:cs="Times New Roman"/>
          <w:color w:val="231F20"/>
          <w:sz w:val="28"/>
          <w:szCs w:val="28"/>
        </w:rPr>
        <w:t>певні</w:t>
      </w:r>
      <w:r w:rsidRPr="00F81F12">
        <w:rPr>
          <w:rFonts w:ascii="Times New Roman" w:eastAsia="Times New Roman" w:hAnsi="Times New Roman" w:cs="Times New Roman"/>
          <w:color w:val="231F20"/>
          <w:spacing w:val="-10"/>
          <w:sz w:val="28"/>
          <w:szCs w:val="28"/>
        </w:rPr>
        <w:t xml:space="preserve"> </w:t>
      </w:r>
      <w:r w:rsidRPr="00F81F12">
        <w:rPr>
          <w:rFonts w:ascii="Times New Roman" w:eastAsia="Times New Roman" w:hAnsi="Times New Roman" w:cs="Times New Roman"/>
          <w:color w:val="231F20"/>
          <w:sz w:val="28"/>
          <w:szCs w:val="28"/>
        </w:rPr>
        <w:t>значущі</w:t>
      </w:r>
      <w:r w:rsidRPr="00F81F12">
        <w:rPr>
          <w:rFonts w:ascii="Times New Roman" w:eastAsia="Times New Roman" w:hAnsi="Times New Roman" w:cs="Times New Roman"/>
          <w:color w:val="231F20"/>
          <w:spacing w:val="-10"/>
          <w:sz w:val="28"/>
          <w:szCs w:val="28"/>
        </w:rPr>
        <w:t xml:space="preserve"> </w:t>
      </w:r>
      <w:r w:rsidRPr="00F81F12">
        <w:rPr>
          <w:rFonts w:ascii="Times New Roman" w:eastAsia="Times New Roman" w:hAnsi="Times New Roman" w:cs="Times New Roman"/>
          <w:color w:val="231F20"/>
          <w:sz w:val="28"/>
          <w:szCs w:val="28"/>
        </w:rPr>
        <w:t>риси?</w:t>
      </w:r>
      <w:r w:rsidRPr="00F81F12">
        <w:rPr>
          <w:rFonts w:ascii="Times New Roman" w:eastAsia="Times New Roman" w:hAnsi="Times New Roman" w:cs="Times New Roman"/>
          <w:color w:val="231F20"/>
          <w:spacing w:val="-10"/>
          <w:sz w:val="28"/>
          <w:szCs w:val="28"/>
        </w:rPr>
        <w:t xml:space="preserve"> </w:t>
      </w:r>
      <w:r w:rsidRPr="00F81F12">
        <w:rPr>
          <w:rFonts w:ascii="Times New Roman" w:eastAsia="Times New Roman" w:hAnsi="Times New Roman" w:cs="Times New Roman"/>
          <w:color w:val="231F20"/>
          <w:sz w:val="28"/>
          <w:szCs w:val="28"/>
        </w:rPr>
        <w:t>У</w:t>
      </w:r>
      <w:r w:rsidRPr="00F81F12">
        <w:rPr>
          <w:rFonts w:ascii="Times New Roman" w:eastAsia="Times New Roman" w:hAnsi="Times New Roman" w:cs="Times New Roman"/>
          <w:color w:val="231F20"/>
          <w:spacing w:val="-10"/>
          <w:sz w:val="28"/>
          <w:szCs w:val="28"/>
        </w:rPr>
        <w:t xml:space="preserve"> </w:t>
      </w:r>
      <w:r w:rsidRPr="00F81F12">
        <w:rPr>
          <w:rFonts w:ascii="Times New Roman" w:eastAsia="Times New Roman" w:hAnsi="Times New Roman" w:cs="Times New Roman"/>
          <w:color w:val="231F20"/>
          <w:sz w:val="28"/>
          <w:szCs w:val="28"/>
        </w:rPr>
        <w:t>Р.</w:t>
      </w:r>
      <w:r w:rsidRPr="00F81F12">
        <w:rPr>
          <w:rFonts w:ascii="Times New Roman" w:eastAsia="Times New Roman" w:hAnsi="Times New Roman" w:cs="Times New Roman"/>
          <w:color w:val="231F20"/>
          <w:spacing w:val="-10"/>
          <w:sz w:val="28"/>
          <w:szCs w:val="28"/>
        </w:rPr>
        <w:t xml:space="preserve"> </w:t>
      </w:r>
      <w:proofErr w:type="spellStart"/>
      <w:r w:rsidRPr="00F81F12">
        <w:rPr>
          <w:rFonts w:ascii="Times New Roman" w:eastAsia="Times New Roman" w:hAnsi="Times New Roman" w:cs="Times New Roman"/>
          <w:color w:val="231F20"/>
          <w:sz w:val="28"/>
          <w:szCs w:val="28"/>
        </w:rPr>
        <w:t>Арона</w:t>
      </w:r>
      <w:proofErr w:type="spellEnd"/>
      <w:r w:rsidRPr="00F81F12">
        <w:rPr>
          <w:rFonts w:ascii="Times New Roman" w:eastAsia="Times New Roman" w:hAnsi="Times New Roman" w:cs="Times New Roman"/>
          <w:color w:val="231F20"/>
          <w:spacing w:val="-10"/>
          <w:sz w:val="28"/>
          <w:szCs w:val="28"/>
        </w:rPr>
        <w:t xml:space="preserve"> </w:t>
      </w:r>
      <w:r w:rsidRPr="00F81F12">
        <w:rPr>
          <w:rFonts w:ascii="Times New Roman" w:eastAsia="Times New Roman" w:hAnsi="Times New Roman" w:cs="Times New Roman"/>
          <w:color w:val="231F20"/>
          <w:sz w:val="28"/>
          <w:szCs w:val="28"/>
        </w:rPr>
        <w:t>знаходимо відповідь на це запитання: люди, наділені владою, – це водночас люди, наділені могутністю, інакше кажучи, ті, хто володіє широкою спроможністю впливати на поведінку інших і на саме існування спільноти.</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Але</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тут</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немає</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чіткої</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відповіді</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на</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запитання</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про</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походження</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z w:val="28"/>
          <w:szCs w:val="28"/>
        </w:rPr>
        <w:t>самої</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z w:val="28"/>
          <w:szCs w:val="28"/>
        </w:rPr>
        <w:t>спроможності</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z w:val="28"/>
          <w:szCs w:val="28"/>
        </w:rPr>
        <w:t>впливати:</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z w:val="28"/>
          <w:szCs w:val="28"/>
        </w:rPr>
        <w:t>вона</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z w:val="28"/>
          <w:szCs w:val="28"/>
        </w:rPr>
        <w:t>береться</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z w:val="28"/>
          <w:szCs w:val="28"/>
        </w:rPr>
        <w:t>із</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z w:val="28"/>
          <w:szCs w:val="28"/>
        </w:rPr>
        <w:t>загального</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z w:val="28"/>
          <w:szCs w:val="28"/>
        </w:rPr>
        <w:t>визнання</w:t>
      </w:r>
      <w:r w:rsidRPr="00F81F12">
        <w:rPr>
          <w:rFonts w:ascii="Times New Roman" w:eastAsia="Times New Roman" w:hAnsi="Times New Roman" w:cs="Times New Roman"/>
          <w:color w:val="231F20"/>
          <w:spacing w:val="-6"/>
          <w:sz w:val="28"/>
          <w:szCs w:val="28"/>
        </w:rPr>
        <w:t xml:space="preserve"> </w:t>
      </w:r>
      <w:r w:rsidRPr="00F81F12">
        <w:rPr>
          <w:rFonts w:ascii="Times New Roman" w:eastAsia="Times New Roman" w:hAnsi="Times New Roman" w:cs="Times New Roman"/>
          <w:color w:val="231F20"/>
          <w:sz w:val="28"/>
          <w:szCs w:val="28"/>
        </w:rPr>
        <w:t>повноважень</w:t>
      </w:r>
      <w:r w:rsidRPr="00F81F12">
        <w:rPr>
          <w:rFonts w:ascii="Times New Roman" w:eastAsia="Times New Roman" w:hAnsi="Times New Roman" w:cs="Times New Roman"/>
          <w:color w:val="231F20"/>
          <w:spacing w:val="-6"/>
          <w:sz w:val="28"/>
          <w:szCs w:val="28"/>
        </w:rPr>
        <w:t xml:space="preserve"> </w:t>
      </w:r>
      <w:r w:rsidRPr="00F81F12">
        <w:rPr>
          <w:rFonts w:ascii="Times New Roman" w:eastAsia="Times New Roman" w:hAnsi="Times New Roman" w:cs="Times New Roman"/>
          <w:color w:val="231F20"/>
          <w:sz w:val="28"/>
          <w:szCs w:val="28"/>
        </w:rPr>
        <w:t>суб’єкта</w:t>
      </w:r>
      <w:r w:rsidRPr="00F81F12">
        <w:rPr>
          <w:rFonts w:ascii="Times New Roman" w:eastAsia="Times New Roman" w:hAnsi="Times New Roman" w:cs="Times New Roman"/>
          <w:color w:val="231F20"/>
          <w:spacing w:val="-6"/>
          <w:sz w:val="28"/>
          <w:szCs w:val="28"/>
        </w:rPr>
        <w:t xml:space="preserve"> </w:t>
      </w:r>
      <w:r w:rsidRPr="00F81F12">
        <w:rPr>
          <w:rFonts w:ascii="Times New Roman" w:eastAsia="Times New Roman" w:hAnsi="Times New Roman" w:cs="Times New Roman"/>
          <w:color w:val="231F20"/>
          <w:sz w:val="28"/>
          <w:szCs w:val="28"/>
        </w:rPr>
        <w:t>влади</w:t>
      </w:r>
      <w:r w:rsidRPr="00F81F12">
        <w:rPr>
          <w:rFonts w:ascii="Times New Roman" w:eastAsia="Times New Roman" w:hAnsi="Times New Roman" w:cs="Times New Roman"/>
          <w:color w:val="231F20"/>
          <w:spacing w:val="-6"/>
          <w:sz w:val="28"/>
          <w:szCs w:val="28"/>
        </w:rPr>
        <w:t xml:space="preserve"> </w:t>
      </w:r>
      <w:r w:rsidRPr="00F81F12">
        <w:rPr>
          <w:rFonts w:ascii="Times New Roman" w:eastAsia="Times New Roman" w:hAnsi="Times New Roman" w:cs="Times New Roman"/>
          <w:color w:val="231F20"/>
          <w:sz w:val="28"/>
          <w:szCs w:val="28"/>
        </w:rPr>
        <w:t>чи</w:t>
      </w:r>
      <w:r w:rsidRPr="00F81F12">
        <w:rPr>
          <w:rFonts w:ascii="Times New Roman" w:eastAsia="Times New Roman" w:hAnsi="Times New Roman" w:cs="Times New Roman"/>
          <w:color w:val="231F20"/>
          <w:spacing w:val="-6"/>
          <w:sz w:val="28"/>
          <w:szCs w:val="28"/>
        </w:rPr>
        <w:t xml:space="preserve"> </w:t>
      </w:r>
      <w:r w:rsidRPr="00F81F12">
        <w:rPr>
          <w:rFonts w:ascii="Times New Roman" w:eastAsia="Times New Roman" w:hAnsi="Times New Roman" w:cs="Times New Roman"/>
          <w:color w:val="231F20"/>
          <w:sz w:val="28"/>
          <w:szCs w:val="28"/>
        </w:rPr>
        <w:t>є</w:t>
      </w:r>
      <w:r w:rsidRPr="00F81F12">
        <w:rPr>
          <w:rFonts w:ascii="Times New Roman" w:eastAsia="Times New Roman" w:hAnsi="Times New Roman" w:cs="Times New Roman"/>
          <w:color w:val="231F20"/>
          <w:spacing w:val="-6"/>
          <w:sz w:val="28"/>
          <w:szCs w:val="28"/>
        </w:rPr>
        <w:t xml:space="preserve"> </w:t>
      </w:r>
      <w:r w:rsidRPr="00F81F12">
        <w:rPr>
          <w:rFonts w:ascii="Times New Roman" w:eastAsia="Times New Roman" w:hAnsi="Times New Roman" w:cs="Times New Roman"/>
          <w:color w:val="231F20"/>
          <w:sz w:val="28"/>
          <w:szCs w:val="28"/>
        </w:rPr>
        <w:t>притаманною</w:t>
      </w:r>
      <w:r w:rsidRPr="00F81F12">
        <w:rPr>
          <w:rFonts w:ascii="Times New Roman" w:eastAsia="Times New Roman" w:hAnsi="Times New Roman" w:cs="Times New Roman"/>
          <w:color w:val="231F20"/>
          <w:spacing w:val="-6"/>
          <w:sz w:val="28"/>
          <w:szCs w:val="28"/>
        </w:rPr>
        <w:t xml:space="preserve"> </w:t>
      </w:r>
      <w:r w:rsidRPr="00F81F12">
        <w:rPr>
          <w:rFonts w:ascii="Times New Roman" w:eastAsia="Times New Roman" w:hAnsi="Times New Roman" w:cs="Times New Roman"/>
          <w:color w:val="231F20"/>
          <w:sz w:val="28"/>
          <w:szCs w:val="28"/>
        </w:rPr>
        <w:t>йому</w:t>
      </w:r>
      <w:r w:rsidRPr="00F81F12">
        <w:rPr>
          <w:rFonts w:ascii="Times New Roman" w:eastAsia="Times New Roman" w:hAnsi="Times New Roman" w:cs="Times New Roman"/>
          <w:color w:val="231F20"/>
          <w:spacing w:val="-6"/>
          <w:sz w:val="28"/>
          <w:szCs w:val="28"/>
        </w:rPr>
        <w:t xml:space="preserve"> </w:t>
      </w:r>
      <w:r w:rsidRPr="00F81F12">
        <w:rPr>
          <w:rFonts w:ascii="Times New Roman" w:eastAsia="Times New Roman" w:hAnsi="Times New Roman" w:cs="Times New Roman"/>
          <w:color w:val="231F20"/>
          <w:sz w:val="28"/>
          <w:szCs w:val="28"/>
        </w:rPr>
        <w:t>індивідуальною</w:t>
      </w:r>
      <w:r w:rsidRPr="00F81F12">
        <w:rPr>
          <w:rFonts w:ascii="Times New Roman" w:eastAsia="Times New Roman" w:hAnsi="Times New Roman" w:cs="Times New Roman"/>
          <w:color w:val="231F20"/>
          <w:spacing w:val="-12"/>
          <w:sz w:val="28"/>
          <w:szCs w:val="28"/>
        </w:rPr>
        <w:t xml:space="preserve"> </w:t>
      </w:r>
      <w:r w:rsidRPr="00F81F12">
        <w:rPr>
          <w:rFonts w:ascii="Times New Roman" w:eastAsia="Times New Roman" w:hAnsi="Times New Roman" w:cs="Times New Roman"/>
          <w:color w:val="231F20"/>
          <w:sz w:val="28"/>
          <w:szCs w:val="28"/>
        </w:rPr>
        <w:t>рисою?</w:t>
      </w:r>
      <w:r w:rsidRPr="00F81F12">
        <w:rPr>
          <w:rFonts w:ascii="Times New Roman" w:eastAsia="Times New Roman" w:hAnsi="Times New Roman" w:cs="Times New Roman"/>
          <w:color w:val="231F20"/>
          <w:spacing w:val="-12"/>
          <w:sz w:val="28"/>
          <w:szCs w:val="28"/>
        </w:rPr>
        <w:t xml:space="preserve"> </w:t>
      </w:r>
      <w:r w:rsidRPr="00F81F12">
        <w:rPr>
          <w:rFonts w:ascii="Times New Roman" w:eastAsia="Times New Roman" w:hAnsi="Times New Roman" w:cs="Times New Roman"/>
          <w:color w:val="231F20"/>
          <w:sz w:val="28"/>
          <w:szCs w:val="28"/>
        </w:rPr>
        <w:t>Очевидно,</w:t>
      </w:r>
      <w:r w:rsidRPr="00F81F12">
        <w:rPr>
          <w:rFonts w:ascii="Times New Roman" w:eastAsia="Times New Roman" w:hAnsi="Times New Roman" w:cs="Times New Roman"/>
          <w:color w:val="231F20"/>
          <w:spacing w:val="-12"/>
          <w:sz w:val="28"/>
          <w:szCs w:val="28"/>
        </w:rPr>
        <w:t xml:space="preserve"> </w:t>
      </w:r>
      <w:r w:rsidRPr="00F81F12">
        <w:rPr>
          <w:rFonts w:ascii="Times New Roman" w:eastAsia="Times New Roman" w:hAnsi="Times New Roman" w:cs="Times New Roman"/>
          <w:color w:val="231F20"/>
          <w:sz w:val="28"/>
          <w:szCs w:val="28"/>
        </w:rPr>
        <w:t>є</w:t>
      </w:r>
      <w:r w:rsidRPr="00F81F12">
        <w:rPr>
          <w:rFonts w:ascii="Times New Roman" w:eastAsia="Times New Roman" w:hAnsi="Times New Roman" w:cs="Times New Roman"/>
          <w:color w:val="231F20"/>
          <w:spacing w:val="-12"/>
          <w:sz w:val="28"/>
          <w:szCs w:val="28"/>
        </w:rPr>
        <w:t xml:space="preserve"> </w:t>
      </w:r>
      <w:r w:rsidRPr="00F81F12">
        <w:rPr>
          <w:rFonts w:ascii="Times New Roman" w:eastAsia="Times New Roman" w:hAnsi="Times New Roman" w:cs="Times New Roman"/>
          <w:color w:val="231F20"/>
          <w:sz w:val="28"/>
          <w:szCs w:val="28"/>
        </w:rPr>
        <w:t>обидві</w:t>
      </w:r>
      <w:r w:rsidRPr="00F81F12">
        <w:rPr>
          <w:rFonts w:ascii="Times New Roman" w:eastAsia="Times New Roman" w:hAnsi="Times New Roman" w:cs="Times New Roman"/>
          <w:color w:val="231F20"/>
          <w:spacing w:val="-12"/>
          <w:sz w:val="28"/>
          <w:szCs w:val="28"/>
        </w:rPr>
        <w:t xml:space="preserve"> </w:t>
      </w:r>
      <w:r w:rsidRPr="00F81F12">
        <w:rPr>
          <w:rFonts w:ascii="Times New Roman" w:eastAsia="Times New Roman" w:hAnsi="Times New Roman" w:cs="Times New Roman"/>
          <w:color w:val="231F20"/>
          <w:sz w:val="28"/>
          <w:szCs w:val="28"/>
        </w:rPr>
        <w:t>залежності,</w:t>
      </w:r>
      <w:r w:rsidRPr="00F81F12">
        <w:rPr>
          <w:rFonts w:ascii="Times New Roman" w:eastAsia="Times New Roman" w:hAnsi="Times New Roman" w:cs="Times New Roman"/>
          <w:color w:val="231F20"/>
          <w:spacing w:val="-12"/>
          <w:sz w:val="28"/>
          <w:szCs w:val="28"/>
        </w:rPr>
        <w:t xml:space="preserve"> </w:t>
      </w:r>
      <w:r w:rsidRPr="00F81F12">
        <w:rPr>
          <w:rFonts w:ascii="Times New Roman" w:eastAsia="Times New Roman" w:hAnsi="Times New Roman" w:cs="Times New Roman"/>
          <w:color w:val="231F20"/>
          <w:sz w:val="28"/>
          <w:szCs w:val="28"/>
        </w:rPr>
        <w:t>а</w:t>
      </w:r>
      <w:r w:rsidRPr="00F81F12">
        <w:rPr>
          <w:rFonts w:ascii="Times New Roman" w:eastAsia="Times New Roman" w:hAnsi="Times New Roman" w:cs="Times New Roman"/>
          <w:color w:val="231F20"/>
          <w:spacing w:val="-12"/>
          <w:sz w:val="28"/>
          <w:szCs w:val="28"/>
        </w:rPr>
        <w:t xml:space="preserve"> </w:t>
      </w:r>
      <w:r w:rsidRPr="00F81F12">
        <w:rPr>
          <w:rFonts w:ascii="Times New Roman" w:eastAsia="Times New Roman" w:hAnsi="Times New Roman" w:cs="Times New Roman"/>
          <w:color w:val="231F20"/>
          <w:sz w:val="28"/>
          <w:szCs w:val="28"/>
        </w:rPr>
        <w:t>результат</w:t>
      </w:r>
      <w:r w:rsidRPr="00F81F12">
        <w:rPr>
          <w:rFonts w:ascii="Times New Roman" w:eastAsia="Times New Roman" w:hAnsi="Times New Roman" w:cs="Times New Roman"/>
          <w:color w:val="231F20"/>
          <w:spacing w:val="-12"/>
          <w:sz w:val="28"/>
          <w:szCs w:val="28"/>
        </w:rPr>
        <w:t xml:space="preserve"> </w:t>
      </w:r>
      <w:r w:rsidRPr="00F81F12">
        <w:rPr>
          <w:rFonts w:ascii="Times New Roman" w:eastAsia="Times New Roman" w:hAnsi="Times New Roman" w:cs="Times New Roman"/>
          <w:color w:val="231F20"/>
          <w:sz w:val="28"/>
          <w:szCs w:val="28"/>
        </w:rPr>
        <w:t>визначається їхнім оригінальним поєднанням. І кожна з передумов – об’єктивна потреба</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z w:val="28"/>
          <w:szCs w:val="28"/>
        </w:rPr>
        <w:t>соціуму</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z w:val="28"/>
          <w:szCs w:val="28"/>
        </w:rPr>
        <w:t>та</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z w:val="28"/>
          <w:szCs w:val="28"/>
        </w:rPr>
        <w:t>індивідуальні</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z w:val="28"/>
          <w:szCs w:val="28"/>
        </w:rPr>
        <w:t>риси</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z w:val="28"/>
          <w:szCs w:val="28"/>
        </w:rPr>
        <w:t>особи</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z w:val="28"/>
          <w:szCs w:val="28"/>
        </w:rPr>
        <w:t>–</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z w:val="28"/>
          <w:szCs w:val="28"/>
        </w:rPr>
        <w:t>є</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z w:val="28"/>
          <w:szCs w:val="28"/>
        </w:rPr>
        <w:t>умовою</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z w:val="28"/>
          <w:szCs w:val="28"/>
        </w:rPr>
        <w:t>як</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z w:val="28"/>
          <w:szCs w:val="28"/>
        </w:rPr>
        <w:t>остаточною, так і недостатньою.</w:t>
      </w:r>
    </w:p>
    <w:p w:rsidR="00F81F12" w:rsidRPr="00F81F12" w:rsidRDefault="00F81F12" w:rsidP="00F81F1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color w:val="231F20"/>
          <w:sz w:val="28"/>
          <w:szCs w:val="28"/>
        </w:rPr>
        <w:lastRenderedPageBreak/>
        <w:t>Інструментально-технологічні здатності політичної влади становлять</w:t>
      </w:r>
      <w:r w:rsidRPr="00F81F12">
        <w:rPr>
          <w:rFonts w:ascii="Times New Roman" w:eastAsia="Times New Roman" w:hAnsi="Times New Roman" w:cs="Times New Roman"/>
          <w:color w:val="231F20"/>
          <w:spacing w:val="-2"/>
          <w:sz w:val="28"/>
          <w:szCs w:val="28"/>
        </w:rPr>
        <w:t xml:space="preserve"> </w:t>
      </w:r>
      <w:r w:rsidRPr="00F81F12">
        <w:rPr>
          <w:rFonts w:ascii="Times New Roman" w:eastAsia="Times New Roman" w:hAnsi="Times New Roman" w:cs="Times New Roman"/>
          <w:color w:val="231F20"/>
          <w:sz w:val="28"/>
          <w:szCs w:val="28"/>
        </w:rPr>
        <w:t>лише</w:t>
      </w:r>
      <w:r w:rsidRPr="00F81F12">
        <w:rPr>
          <w:rFonts w:ascii="Times New Roman" w:eastAsia="Times New Roman" w:hAnsi="Times New Roman" w:cs="Times New Roman"/>
          <w:color w:val="231F20"/>
          <w:spacing w:val="-2"/>
          <w:sz w:val="28"/>
          <w:szCs w:val="28"/>
        </w:rPr>
        <w:t xml:space="preserve"> </w:t>
      </w:r>
      <w:r w:rsidRPr="00F81F12">
        <w:rPr>
          <w:rFonts w:ascii="Times New Roman" w:eastAsia="Times New Roman" w:hAnsi="Times New Roman" w:cs="Times New Roman"/>
          <w:color w:val="231F20"/>
          <w:sz w:val="28"/>
          <w:szCs w:val="28"/>
        </w:rPr>
        <w:t>одну</w:t>
      </w:r>
      <w:r w:rsidRPr="00F81F12">
        <w:rPr>
          <w:rFonts w:ascii="Times New Roman" w:eastAsia="Times New Roman" w:hAnsi="Times New Roman" w:cs="Times New Roman"/>
          <w:color w:val="231F20"/>
          <w:spacing w:val="-2"/>
          <w:sz w:val="28"/>
          <w:szCs w:val="28"/>
        </w:rPr>
        <w:t xml:space="preserve"> </w:t>
      </w:r>
      <w:r w:rsidRPr="00F81F12">
        <w:rPr>
          <w:rFonts w:ascii="Times New Roman" w:eastAsia="Times New Roman" w:hAnsi="Times New Roman" w:cs="Times New Roman"/>
          <w:color w:val="231F20"/>
          <w:sz w:val="28"/>
          <w:szCs w:val="28"/>
        </w:rPr>
        <w:t>істотну</w:t>
      </w:r>
      <w:r w:rsidRPr="00F81F12">
        <w:rPr>
          <w:rFonts w:ascii="Times New Roman" w:eastAsia="Times New Roman" w:hAnsi="Times New Roman" w:cs="Times New Roman"/>
          <w:color w:val="231F20"/>
          <w:spacing w:val="-2"/>
          <w:sz w:val="28"/>
          <w:szCs w:val="28"/>
        </w:rPr>
        <w:t xml:space="preserve"> </w:t>
      </w:r>
      <w:r w:rsidRPr="00F81F12">
        <w:rPr>
          <w:rFonts w:ascii="Times New Roman" w:eastAsia="Times New Roman" w:hAnsi="Times New Roman" w:cs="Times New Roman"/>
          <w:color w:val="231F20"/>
          <w:sz w:val="28"/>
          <w:szCs w:val="28"/>
        </w:rPr>
        <w:t>сторону</w:t>
      </w:r>
      <w:r w:rsidRPr="00F81F12">
        <w:rPr>
          <w:rFonts w:ascii="Times New Roman" w:eastAsia="Times New Roman" w:hAnsi="Times New Roman" w:cs="Times New Roman"/>
          <w:color w:val="231F20"/>
          <w:spacing w:val="-2"/>
          <w:sz w:val="28"/>
          <w:szCs w:val="28"/>
        </w:rPr>
        <w:t xml:space="preserve"> </w:t>
      </w:r>
      <w:r w:rsidRPr="00F81F12">
        <w:rPr>
          <w:rFonts w:ascii="Times New Roman" w:eastAsia="Times New Roman" w:hAnsi="Times New Roman" w:cs="Times New Roman"/>
          <w:color w:val="231F20"/>
          <w:sz w:val="28"/>
          <w:szCs w:val="28"/>
        </w:rPr>
        <w:t>її</w:t>
      </w:r>
      <w:r w:rsidRPr="00F81F12">
        <w:rPr>
          <w:rFonts w:ascii="Times New Roman" w:eastAsia="Times New Roman" w:hAnsi="Times New Roman" w:cs="Times New Roman"/>
          <w:color w:val="231F20"/>
          <w:spacing w:val="-2"/>
          <w:sz w:val="28"/>
          <w:szCs w:val="28"/>
        </w:rPr>
        <w:t xml:space="preserve"> </w:t>
      </w:r>
      <w:r w:rsidRPr="00F81F12">
        <w:rPr>
          <w:rFonts w:ascii="Times New Roman" w:eastAsia="Times New Roman" w:hAnsi="Times New Roman" w:cs="Times New Roman"/>
          <w:color w:val="231F20"/>
          <w:sz w:val="28"/>
          <w:szCs w:val="28"/>
        </w:rPr>
        <w:t>ефективності.</w:t>
      </w:r>
      <w:r w:rsidRPr="00F81F12">
        <w:rPr>
          <w:rFonts w:ascii="Times New Roman" w:eastAsia="Times New Roman" w:hAnsi="Times New Roman" w:cs="Times New Roman"/>
          <w:color w:val="231F20"/>
          <w:spacing w:val="-2"/>
          <w:sz w:val="28"/>
          <w:szCs w:val="28"/>
        </w:rPr>
        <w:t xml:space="preserve"> </w:t>
      </w:r>
      <w:r w:rsidRPr="00F81F12">
        <w:rPr>
          <w:rFonts w:ascii="Times New Roman" w:eastAsia="Times New Roman" w:hAnsi="Times New Roman" w:cs="Times New Roman"/>
          <w:color w:val="231F20"/>
          <w:sz w:val="28"/>
          <w:szCs w:val="28"/>
        </w:rPr>
        <w:t>Друга</w:t>
      </w:r>
      <w:r w:rsidRPr="00F81F12">
        <w:rPr>
          <w:rFonts w:ascii="Times New Roman" w:eastAsia="Times New Roman" w:hAnsi="Times New Roman" w:cs="Times New Roman"/>
          <w:color w:val="231F20"/>
          <w:spacing w:val="-2"/>
          <w:sz w:val="28"/>
          <w:szCs w:val="28"/>
        </w:rPr>
        <w:t xml:space="preserve"> </w:t>
      </w:r>
      <w:r w:rsidRPr="00F81F12">
        <w:rPr>
          <w:rFonts w:ascii="Times New Roman" w:eastAsia="Times New Roman" w:hAnsi="Times New Roman" w:cs="Times New Roman"/>
          <w:color w:val="231F20"/>
          <w:sz w:val="28"/>
          <w:szCs w:val="28"/>
        </w:rPr>
        <w:t>сторона</w:t>
      </w:r>
      <w:r w:rsidRPr="00F81F12">
        <w:rPr>
          <w:rFonts w:ascii="Times New Roman" w:eastAsia="Times New Roman" w:hAnsi="Times New Roman" w:cs="Times New Roman"/>
          <w:color w:val="231F20"/>
          <w:spacing w:val="-2"/>
          <w:sz w:val="28"/>
          <w:szCs w:val="28"/>
        </w:rPr>
        <w:t xml:space="preserve"> </w:t>
      </w:r>
      <w:r w:rsidRPr="00F81F12">
        <w:rPr>
          <w:rFonts w:ascii="Times New Roman" w:eastAsia="Times New Roman" w:hAnsi="Times New Roman" w:cs="Times New Roman"/>
          <w:color w:val="231F20"/>
          <w:sz w:val="28"/>
          <w:szCs w:val="28"/>
        </w:rPr>
        <w:t>– це здатність справляти позитивно оцінюваний психологічний вплив на підвладних. В. Іванов та інші дослідники підкреслюють значення двох основних функцій державної влади у масовій свідомості: розв’язання найважливіших проблем і створення цінностей, які відповідають основним потребам.</w:t>
      </w:r>
    </w:p>
    <w:p w:rsidR="00F81F12" w:rsidRPr="00F81F12" w:rsidRDefault="00F81F12" w:rsidP="00F81F12">
      <w:pPr>
        <w:pStyle w:val="a3"/>
        <w:spacing w:after="0" w:line="360" w:lineRule="auto"/>
        <w:ind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i/>
          <w:color w:val="231F20"/>
          <w:sz w:val="28"/>
          <w:szCs w:val="28"/>
        </w:rPr>
        <w:t xml:space="preserve">Функція впорядкування </w:t>
      </w:r>
      <w:r w:rsidRPr="00F81F12">
        <w:rPr>
          <w:rFonts w:ascii="Times New Roman" w:eastAsia="Times New Roman" w:hAnsi="Times New Roman" w:cs="Times New Roman"/>
          <w:color w:val="231F20"/>
          <w:sz w:val="28"/>
          <w:szCs w:val="28"/>
        </w:rPr>
        <w:t>відображає різні форми доцільної соціальної організації, задоволення об’єктивних потреб соціуму, раціонально обґрунтованого розв’язання основних проблем. Проте політична</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влада</w:t>
      </w:r>
      <w:r w:rsidRPr="00F81F12">
        <w:rPr>
          <w:rFonts w:ascii="Times New Roman" w:eastAsia="Times New Roman" w:hAnsi="Times New Roman" w:cs="Times New Roman"/>
          <w:color w:val="231F20"/>
          <w:spacing w:val="16"/>
          <w:sz w:val="28"/>
          <w:szCs w:val="28"/>
        </w:rPr>
        <w:t xml:space="preserve"> </w:t>
      </w:r>
      <w:r w:rsidRPr="00F81F12">
        <w:rPr>
          <w:rFonts w:ascii="Times New Roman" w:eastAsia="Times New Roman" w:hAnsi="Times New Roman" w:cs="Times New Roman"/>
          <w:color w:val="231F20"/>
          <w:sz w:val="28"/>
          <w:szCs w:val="28"/>
        </w:rPr>
        <w:t>не</w:t>
      </w:r>
      <w:r w:rsidRPr="00F81F12">
        <w:rPr>
          <w:rFonts w:ascii="Times New Roman" w:eastAsia="Times New Roman" w:hAnsi="Times New Roman" w:cs="Times New Roman"/>
          <w:color w:val="231F20"/>
          <w:spacing w:val="16"/>
          <w:sz w:val="28"/>
          <w:szCs w:val="28"/>
        </w:rPr>
        <w:t xml:space="preserve"> </w:t>
      </w:r>
      <w:r w:rsidRPr="00F81F12">
        <w:rPr>
          <w:rFonts w:ascii="Times New Roman" w:eastAsia="Times New Roman" w:hAnsi="Times New Roman" w:cs="Times New Roman"/>
          <w:color w:val="231F20"/>
          <w:sz w:val="28"/>
          <w:szCs w:val="28"/>
        </w:rPr>
        <w:t>може</w:t>
      </w:r>
      <w:r w:rsidRPr="00F81F12">
        <w:rPr>
          <w:rFonts w:ascii="Times New Roman" w:eastAsia="Times New Roman" w:hAnsi="Times New Roman" w:cs="Times New Roman"/>
          <w:color w:val="231F20"/>
          <w:spacing w:val="15"/>
          <w:sz w:val="28"/>
          <w:szCs w:val="28"/>
        </w:rPr>
        <w:t xml:space="preserve"> </w:t>
      </w:r>
      <w:r w:rsidRPr="00F81F12">
        <w:rPr>
          <w:rFonts w:ascii="Times New Roman" w:eastAsia="Times New Roman" w:hAnsi="Times New Roman" w:cs="Times New Roman"/>
          <w:color w:val="231F20"/>
          <w:sz w:val="28"/>
          <w:szCs w:val="28"/>
        </w:rPr>
        <w:t>бути</w:t>
      </w:r>
      <w:r w:rsidRPr="00F81F12">
        <w:rPr>
          <w:rFonts w:ascii="Times New Roman" w:eastAsia="Times New Roman" w:hAnsi="Times New Roman" w:cs="Times New Roman"/>
          <w:color w:val="231F20"/>
          <w:spacing w:val="16"/>
          <w:sz w:val="28"/>
          <w:szCs w:val="28"/>
        </w:rPr>
        <w:t xml:space="preserve"> </w:t>
      </w:r>
      <w:r w:rsidRPr="00F81F12">
        <w:rPr>
          <w:rFonts w:ascii="Times New Roman" w:eastAsia="Times New Roman" w:hAnsi="Times New Roman" w:cs="Times New Roman"/>
          <w:color w:val="231F20"/>
          <w:sz w:val="28"/>
          <w:szCs w:val="28"/>
        </w:rPr>
        <w:t>тільки</w:t>
      </w:r>
      <w:r w:rsidRPr="00F81F12">
        <w:rPr>
          <w:rFonts w:ascii="Times New Roman" w:eastAsia="Times New Roman" w:hAnsi="Times New Roman" w:cs="Times New Roman"/>
          <w:color w:val="231F20"/>
          <w:spacing w:val="16"/>
          <w:sz w:val="28"/>
          <w:szCs w:val="28"/>
        </w:rPr>
        <w:t xml:space="preserve"> </w:t>
      </w:r>
      <w:r w:rsidRPr="00F81F12">
        <w:rPr>
          <w:rFonts w:ascii="Times New Roman" w:eastAsia="Times New Roman" w:hAnsi="Times New Roman" w:cs="Times New Roman"/>
          <w:color w:val="231F20"/>
          <w:sz w:val="28"/>
          <w:szCs w:val="28"/>
        </w:rPr>
        <w:t>раціонально-доцільною.</w:t>
      </w:r>
      <w:r w:rsidRPr="00F81F12">
        <w:rPr>
          <w:rFonts w:ascii="Times New Roman" w:eastAsia="Times New Roman" w:hAnsi="Times New Roman" w:cs="Times New Roman"/>
          <w:color w:val="231F20"/>
          <w:spacing w:val="16"/>
          <w:sz w:val="28"/>
          <w:szCs w:val="28"/>
        </w:rPr>
        <w:t xml:space="preserve"> </w:t>
      </w:r>
      <w:r w:rsidRPr="00F81F12">
        <w:rPr>
          <w:rFonts w:ascii="Times New Roman" w:eastAsia="Times New Roman" w:hAnsi="Times New Roman" w:cs="Times New Roman"/>
          <w:color w:val="231F20"/>
          <w:spacing w:val="-4"/>
          <w:sz w:val="28"/>
          <w:szCs w:val="28"/>
        </w:rPr>
        <w:t>Вона</w:t>
      </w:r>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color w:val="231F20"/>
          <w:sz w:val="28"/>
          <w:szCs w:val="28"/>
        </w:rPr>
        <w:t>весь</w:t>
      </w:r>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color w:val="231F20"/>
          <w:sz w:val="28"/>
          <w:szCs w:val="28"/>
        </w:rPr>
        <w:t>час</w:t>
      </w:r>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color w:val="231F20"/>
          <w:sz w:val="28"/>
          <w:szCs w:val="28"/>
        </w:rPr>
        <w:t>має</w:t>
      </w:r>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color w:val="231F20"/>
          <w:sz w:val="28"/>
          <w:szCs w:val="28"/>
        </w:rPr>
        <w:t>потребу</w:t>
      </w:r>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color w:val="231F20"/>
          <w:sz w:val="28"/>
          <w:szCs w:val="28"/>
        </w:rPr>
        <w:t>істотного</w:t>
      </w:r>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color w:val="231F20"/>
          <w:sz w:val="28"/>
          <w:szCs w:val="28"/>
        </w:rPr>
        <w:t>врахування</w:t>
      </w:r>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color w:val="231F20"/>
          <w:sz w:val="28"/>
          <w:szCs w:val="28"/>
        </w:rPr>
        <w:t>різноманітних</w:t>
      </w:r>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color w:val="231F20"/>
          <w:sz w:val="28"/>
          <w:szCs w:val="28"/>
        </w:rPr>
        <w:t>суб’єктивно-психологічних обставин. Якщо ці обставини ігноруються, то досить швидко інструментальні намагання влади перестають спрацьовувати й її взаємини з підвладними набувають кризового характеру. Тому влада повинна надавати своїй діяльності більш чи менш вираженого гуманного вигляду, заклопотаності (якщо не справжньої, то бодай</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ілюстрованої)</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життєвими</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потребами</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кожної</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особи,</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намагатися та</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вміти</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бути</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привабливою</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для</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підвладних,</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формувати</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у</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них</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почуття захищеності, брати на себе відповідальність за їхню долю. Будучи такою</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прихильно-близькою</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до</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людей,</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влада</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водночас</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повинна</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дбати про</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належний</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рівень</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психологічної</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віддаленості</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від</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них,</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своєї</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загадковості і святості. Вона має створювати цінності, що можуть привабити значну частину суспільства і надати сенсу його існуванню.</w:t>
      </w:r>
    </w:p>
    <w:p w:rsidR="00F81F12" w:rsidRPr="00F81F12" w:rsidRDefault="00F81F12" w:rsidP="00F81F1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i/>
          <w:color w:val="231F20"/>
          <w:sz w:val="28"/>
          <w:szCs w:val="28"/>
        </w:rPr>
        <w:t xml:space="preserve">Соціальна функція </w:t>
      </w:r>
      <w:r w:rsidRPr="00F81F12">
        <w:rPr>
          <w:rFonts w:ascii="Times New Roman" w:eastAsia="Times New Roman" w:hAnsi="Times New Roman" w:cs="Times New Roman"/>
          <w:color w:val="231F20"/>
          <w:sz w:val="28"/>
          <w:szCs w:val="28"/>
        </w:rPr>
        <w:t xml:space="preserve">влади найбільшою мірою виявляється на рівні безпосереднього спілкування, зокрема в малій групі, де взаємні симпатії й антипатії мають особливо відчутний вплив. На рівні суспільства та великих груп провідною стає ідеологічна функція, що насамперед полягає у формулюванні провідних ідей для всього суспільства, визначенні основних цілей, ідеологічному залученні широких верств населення. Натомість </w:t>
      </w:r>
      <w:r w:rsidRPr="00F81F12">
        <w:rPr>
          <w:rFonts w:ascii="Times New Roman" w:eastAsia="Times New Roman" w:hAnsi="Times New Roman" w:cs="Times New Roman"/>
          <w:i/>
          <w:color w:val="231F20"/>
          <w:sz w:val="28"/>
          <w:szCs w:val="28"/>
        </w:rPr>
        <w:t xml:space="preserve">функція впорядкування </w:t>
      </w:r>
      <w:r w:rsidRPr="00F81F12">
        <w:rPr>
          <w:rFonts w:ascii="Times New Roman" w:eastAsia="Times New Roman" w:hAnsi="Times New Roman" w:cs="Times New Roman"/>
          <w:color w:val="231F20"/>
          <w:sz w:val="28"/>
          <w:szCs w:val="28"/>
        </w:rPr>
        <w:t>виступає на перший план на проміжному між малою групою і соціумом рівні середніх груп та організацій. Тут втрачається безпосередня чуттєвість людських стосунків і ще не досягається висока абстрактність загальносуспільних орієнтирів. Від групи-організації окрема особа чекає</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не</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емоційного</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тепла</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і</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не</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ідейного</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заклику,</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а</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lastRenderedPageBreak/>
        <w:t>ефективного</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вирішення конкретних питань повсякдення.</w:t>
      </w:r>
    </w:p>
    <w:p w:rsidR="00F81F12" w:rsidRPr="00F81F12" w:rsidRDefault="00F81F12" w:rsidP="00F81F1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color w:val="231F20"/>
          <w:sz w:val="28"/>
          <w:szCs w:val="28"/>
        </w:rPr>
        <w:t>Відповідно до наведених функцій владно-підвладної взаємодії можна виділити три типи політичної влади, у яких вона найістотніше та найреальніше втілює психологічні особливості своїх носіїв.</w:t>
      </w:r>
      <w:r w:rsidRPr="00F81F12">
        <w:rPr>
          <w:rFonts w:ascii="Times New Roman" w:eastAsia="Times New Roman" w:hAnsi="Times New Roman" w:cs="Times New Roman"/>
          <w:color w:val="231F20"/>
          <w:spacing w:val="40"/>
          <w:sz w:val="28"/>
          <w:szCs w:val="28"/>
        </w:rPr>
        <w:t xml:space="preserve"> </w:t>
      </w:r>
      <w:r w:rsidRPr="00F81F12">
        <w:rPr>
          <w:rFonts w:ascii="Times New Roman" w:eastAsia="Times New Roman" w:hAnsi="Times New Roman" w:cs="Times New Roman"/>
          <w:color w:val="231F20"/>
          <w:sz w:val="28"/>
          <w:szCs w:val="28"/>
        </w:rPr>
        <w:t>Це та площина політичної влади, у якій наділені владними повноваженнями</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особи</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є</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комунікаторами</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й</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представниками,</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активність</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яких звернена до підданих. Це площина, у якій владні особи є, по-перше, такими,</w:t>
      </w:r>
      <w:r w:rsidRPr="00F81F12">
        <w:rPr>
          <w:rFonts w:ascii="Times New Roman" w:eastAsia="Times New Roman" w:hAnsi="Times New Roman" w:cs="Times New Roman"/>
          <w:color w:val="231F20"/>
          <w:spacing w:val="-6"/>
          <w:sz w:val="28"/>
          <w:szCs w:val="28"/>
        </w:rPr>
        <w:t xml:space="preserve"> </w:t>
      </w:r>
      <w:r w:rsidRPr="00F81F12">
        <w:rPr>
          <w:rFonts w:ascii="Times New Roman" w:eastAsia="Times New Roman" w:hAnsi="Times New Roman" w:cs="Times New Roman"/>
          <w:color w:val="231F20"/>
          <w:sz w:val="28"/>
          <w:szCs w:val="28"/>
        </w:rPr>
        <w:t>що</w:t>
      </w:r>
      <w:r w:rsidRPr="00F81F12">
        <w:rPr>
          <w:rFonts w:ascii="Times New Roman" w:eastAsia="Times New Roman" w:hAnsi="Times New Roman" w:cs="Times New Roman"/>
          <w:color w:val="231F20"/>
          <w:spacing w:val="-6"/>
          <w:sz w:val="28"/>
          <w:szCs w:val="28"/>
        </w:rPr>
        <w:t xml:space="preserve"> </w:t>
      </w:r>
      <w:r w:rsidRPr="00F81F12">
        <w:rPr>
          <w:rFonts w:ascii="Times New Roman" w:eastAsia="Times New Roman" w:hAnsi="Times New Roman" w:cs="Times New Roman"/>
          <w:color w:val="231F20"/>
          <w:sz w:val="28"/>
          <w:szCs w:val="28"/>
        </w:rPr>
        <w:t>виконують</w:t>
      </w:r>
      <w:r w:rsidRPr="00F81F12">
        <w:rPr>
          <w:rFonts w:ascii="Times New Roman" w:eastAsia="Times New Roman" w:hAnsi="Times New Roman" w:cs="Times New Roman"/>
          <w:color w:val="231F20"/>
          <w:spacing w:val="-6"/>
          <w:sz w:val="28"/>
          <w:szCs w:val="28"/>
        </w:rPr>
        <w:t xml:space="preserve"> </w:t>
      </w:r>
      <w:r w:rsidRPr="00F81F12">
        <w:rPr>
          <w:rFonts w:ascii="Times New Roman" w:eastAsia="Times New Roman" w:hAnsi="Times New Roman" w:cs="Times New Roman"/>
          <w:color w:val="231F20"/>
          <w:sz w:val="28"/>
          <w:szCs w:val="28"/>
        </w:rPr>
        <w:t>відповідні</w:t>
      </w:r>
      <w:r w:rsidRPr="00F81F12">
        <w:rPr>
          <w:rFonts w:ascii="Times New Roman" w:eastAsia="Times New Roman" w:hAnsi="Times New Roman" w:cs="Times New Roman"/>
          <w:color w:val="231F20"/>
          <w:spacing w:val="-6"/>
          <w:sz w:val="28"/>
          <w:szCs w:val="28"/>
        </w:rPr>
        <w:t xml:space="preserve"> </w:t>
      </w:r>
      <w:r w:rsidRPr="00F81F12">
        <w:rPr>
          <w:rFonts w:ascii="Times New Roman" w:eastAsia="Times New Roman" w:hAnsi="Times New Roman" w:cs="Times New Roman"/>
          <w:color w:val="231F20"/>
          <w:sz w:val="28"/>
          <w:szCs w:val="28"/>
        </w:rPr>
        <w:t>комунікаційні</w:t>
      </w:r>
      <w:r w:rsidRPr="00F81F12">
        <w:rPr>
          <w:rFonts w:ascii="Times New Roman" w:eastAsia="Times New Roman" w:hAnsi="Times New Roman" w:cs="Times New Roman"/>
          <w:color w:val="231F20"/>
          <w:spacing w:val="-6"/>
          <w:sz w:val="28"/>
          <w:szCs w:val="28"/>
        </w:rPr>
        <w:t xml:space="preserve"> </w:t>
      </w:r>
      <w:r w:rsidRPr="00F81F12">
        <w:rPr>
          <w:rFonts w:ascii="Times New Roman" w:eastAsia="Times New Roman" w:hAnsi="Times New Roman" w:cs="Times New Roman"/>
          <w:color w:val="231F20"/>
          <w:sz w:val="28"/>
          <w:szCs w:val="28"/>
        </w:rPr>
        <w:t>функції,</w:t>
      </w:r>
      <w:r w:rsidRPr="00F81F12">
        <w:rPr>
          <w:rFonts w:ascii="Times New Roman" w:eastAsia="Times New Roman" w:hAnsi="Times New Roman" w:cs="Times New Roman"/>
          <w:color w:val="231F20"/>
          <w:spacing w:val="-6"/>
          <w:sz w:val="28"/>
          <w:szCs w:val="28"/>
        </w:rPr>
        <w:t xml:space="preserve"> </w:t>
      </w:r>
      <w:r w:rsidRPr="00F81F12">
        <w:rPr>
          <w:rFonts w:ascii="Times New Roman" w:eastAsia="Times New Roman" w:hAnsi="Times New Roman" w:cs="Times New Roman"/>
          <w:color w:val="231F20"/>
          <w:sz w:val="28"/>
          <w:szCs w:val="28"/>
        </w:rPr>
        <w:t>і,</w:t>
      </w:r>
      <w:r w:rsidRPr="00F81F12">
        <w:rPr>
          <w:rFonts w:ascii="Times New Roman" w:eastAsia="Times New Roman" w:hAnsi="Times New Roman" w:cs="Times New Roman"/>
          <w:color w:val="231F20"/>
          <w:spacing w:val="-6"/>
          <w:sz w:val="28"/>
          <w:szCs w:val="28"/>
        </w:rPr>
        <w:t xml:space="preserve"> </w:t>
      </w:r>
      <w:r w:rsidRPr="00F81F12">
        <w:rPr>
          <w:rFonts w:ascii="Times New Roman" w:eastAsia="Times New Roman" w:hAnsi="Times New Roman" w:cs="Times New Roman"/>
          <w:color w:val="231F20"/>
          <w:sz w:val="28"/>
          <w:szCs w:val="28"/>
        </w:rPr>
        <w:t>по-друге, такими, якими їх відчуває, сприймає, розуміє народ.</w:t>
      </w:r>
    </w:p>
    <w:p w:rsidR="00F81F12" w:rsidRPr="00F81F12" w:rsidRDefault="00F81F12" w:rsidP="00F81F12">
      <w:pPr>
        <w:pStyle w:val="a3"/>
        <w:spacing w:after="0" w:line="360" w:lineRule="auto"/>
        <w:ind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color w:val="231F20"/>
          <w:sz w:val="28"/>
          <w:szCs w:val="28"/>
        </w:rPr>
        <w:t>В</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одній</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із</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цих</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іпостасей</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влада</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постає</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як</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прагматично-регулятивна,</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z w:val="28"/>
          <w:szCs w:val="28"/>
        </w:rPr>
        <w:t>дії</w:t>
      </w:r>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color w:val="231F20"/>
          <w:sz w:val="28"/>
          <w:szCs w:val="28"/>
        </w:rPr>
        <w:t>якої</w:t>
      </w:r>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color w:val="231F20"/>
          <w:sz w:val="28"/>
          <w:szCs w:val="28"/>
        </w:rPr>
        <w:t>насамперед</w:t>
      </w:r>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color w:val="231F20"/>
          <w:sz w:val="28"/>
          <w:szCs w:val="28"/>
        </w:rPr>
        <w:t>зорієнтовано</w:t>
      </w:r>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color w:val="231F20"/>
          <w:sz w:val="28"/>
          <w:szCs w:val="28"/>
        </w:rPr>
        <w:t>на</w:t>
      </w:r>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color w:val="231F20"/>
          <w:sz w:val="28"/>
          <w:szCs w:val="28"/>
        </w:rPr>
        <w:t>забезпечення</w:t>
      </w:r>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color w:val="231F20"/>
          <w:spacing w:val="-2"/>
          <w:sz w:val="28"/>
          <w:szCs w:val="28"/>
        </w:rPr>
        <w:t>впорядкування</w:t>
      </w:r>
      <w:r w:rsidRPr="00F81F12">
        <w:rPr>
          <w:rFonts w:ascii="Times New Roman" w:eastAsia="Times New Roman" w:hAnsi="Times New Roman" w:cs="Times New Roman"/>
          <w:color w:val="231F20"/>
          <w:spacing w:val="-2"/>
          <w:sz w:val="28"/>
          <w:szCs w:val="28"/>
        </w:rPr>
        <w:t xml:space="preserve"> </w:t>
      </w:r>
      <w:r w:rsidRPr="00F81F12">
        <w:rPr>
          <w:rFonts w:ascii="Times New Roman" w:eastAsia="Times New Roman" w:hAnsi="Times New Roman" w:cs="Times New Roman"/>
          <w:color w:val="231F20"/>
          <w:sz w:val="28"/>
          <w:szCs w:val="28"/>
        </w:rPr>
        <w:t>соціальних процесів, це влада, яка регулює відносини в суспільстві. З</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морального</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погляду</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така</w:t>
      </w:r>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color w:val="231F20"/>
          <w:sz w:val="28"/>
          <w:szCs w:val="28"/>
        </w:rPr>
        <w:t>регуляція</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може</w:t>
      </w:r>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color w:val="231F20"/>
          <w:sz w:val="28"/>
          <w:szCs w:val="28"/>
        </w:rPr>
        <w:t>мати</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як</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позитивний,</w:t>
      </w:r>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color w:val="231F20"/>
          <w:sz w:val="28"/>
          <w:szCs w:val="28"/>
        </w:rPr>
        <w:t>так</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і негативний зміст, бо дії влади можуть бути спрямовані на захист як інтересів суспільства, так і лише її інтересів – матеріальних, утилітарних тощо.</w:t>
      </w:r>
    </w:p>
    <w:p w:rsidR="00F81F12" w:rsidRPr="00F81F12" w:rsidRDefault="00F81F12" w:rsidP="00F81F1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color w:val="231F20"/>
          <w:sz w:val="28"/>
          <w:szCs w:val="28"/>
        </w:rPr>
        <w:t>Друга сторона відповідає соціальній функції, у ній влада постає як</w:t>
      </w:r>
      <w:r w:rsidRPr="00F81F12">
        <w:rPr>
          <w:rFonts w:ascii="Times New Roman" w:eastAsia="Times New Roman" w:hAnsi="Times New Roman" w:cs="Times New Roman"/>
          <w:color w:val="231F20"/>
          <w:spacing w:val="-8"/>
          <w:sz w:val="28"/>
          <w:szCs w:val="28"/>
        </w:rPr>
        <w:t xml:space="preserve"> </w:t>
      </w:r>
      <w:proofErr w:type="spellStart"/>
      <w:r w:rsidRPr="00F81F12">
        <w:rPr>
          <w:rFonts w:ascii="Times New Roman" w:eastAsia="Times New Roman" w:hAnsi="Times New Roman" w:cs="Times New Roman"/>
          <w:color w:val="231F20"/>
          <w:sz w:val="28"/>
          <w:szCs w:val="28"/>
        </w:rPr>
        <w:t>патерналістсько</w:t>
      </w:r>
      <w:proofErr w:type="spellEnd"/>
      <w:r w:rsidRPr="00F81F12">
        <w:rPr>
          <w:rFonts w:ascii="Times New Roman" w:eastAsia="Times New Roman" w:hAnsi="Times New Roman" w:cs="Times New Roman"/>
          <w:color w:val="231F20"/>
          <w:sz w:val="28"/>
          <w:szCs w:val="28"/>
        </w:rPr>
        <w:t>-демагогічна.</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Це</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має</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означати,</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що</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влада</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здійснює належну психологічну турботу про своїх підданих, забезпечуючи їм достатній психологічний комфорт, або ж, у гіршому варіанті, тільки демонструє таку турботу.</w:t>
      </w:r>
    </w:p>
    <w:p w:rsidR="00F81F12" w:rsidRPr="00F81F12" w:rsidRDefault="00F81F12" w:rsidP="00F81F1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color w:val="231F20"/>
          <w:sz w:val="28"/>
          <w:szCs w:val="28"/>
        </w:rPr>
        <w:t>Третю іпостась, яка є відображенням ідеологічної функції, можна</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визначити</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як</w:t>
      </w:r>
      <w:r w:rsidRPr="00F81F12">
        <w:rPr>
          <w:rFonts w:ascii="Times New Roman" w:eastAsia="Times New Roman" w:hAnsi="Times New Roman" w:cs="Times New Roman"/>
          <w:color w:val="231F20"/>
          <w:spacing w:val="-14"/>
          <w:sz w:val="28"/>
          <w:szCs w:val="28"/>
        </w:rPr>
        <w:t xml:space="preserve"> </w:t>
      </w:r>
      <w:proofErr w:type="spellStart"/>
      <w:r w:rsidRPr="00F81F12">
        <w:rPr>
          <w:rFonts w:ascii="Times New Roman" w:eastAsia="Times New Roman" w:hAnsi="Times New Roman" w:cs="Times New Roman"/>
          <w:color w:val="231F20"/>
          <w:sz w:val="28"/>
          <w:szCs w:val="28"/>
        </w:rPr>
        <w:t>маніпулятивно-паранояльну</w:t>
      </w:r>
      <w:proofErr w:type="spellEnd"/>
      <w:r w:rsidRPr="00F81F12">
        <w:rPr>
          <w:rFonts w:ascii="Times New Roman" w:eastAsia="Times New Roman" w:hAnsi="Times New Roman" w:cs="Times New Roman"/>
          <w:color w:val="231F20"/>
          <w:sz w:val="28"/>
          <w:szCs w:val="28"/>
        </w:rPr>
        <w:t>.</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Вона</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означає,</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що</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влада намагається керувати не суспільством як цілісним соціальним простором,</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а</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структурою</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людських</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стосунків,</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намагається</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пропонувати, нав’язувати людям ідеї, які можуть їх захопити.</w:t>
      </w:r>
    </w:p>
    <w:p w:rsidR="00F81F12" w:rsidRPr="00F81F12" w:rsidRDefault="00F81F12" w:rsidP="00F81F12">
      <w:pPr>
        <w:pStyle w:val="a3"/>
        <w:spacing w:after="0" w:line="360" w:lineRule="auto"/>
        <w:ind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color w:val="231F20"/>
          <w:spacing w:val="-2"/>
          <w:sz w:val="28"/>
          <w:szCs w:val="28"/>
        </w:rPr>
        <w:t>Зіставлення</w:t>
      </w:r>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color w:val="231F20"/>
          <w:spacing w:val="-2"/>
          <w:sz w:val="28"/>
          <w:szCs w:val="28"/>
        </w:rPr>
        <w:t>наведених</w:t>
      </w:r>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color w:val="231F20"/>
          <w:spacing w:val="-2"/>
          <w:sz w:val="28"/>
          <w:szCs w:val="28"/>
        </w:rPr>
        <w:t>іпостасей</w:t>
      </w:r>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color w:val="231F20"/>
          <w:spacing w:val="-2"/>
          <w:sz w:val="28"/>
          <w:szCs w:val="28"/>
        </w:rPr>
        <w:t>політичної</w:t>
      </w:r>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color w:val="231F20"/>
          <w:spacing w:val="-2"/>
          <w:sz w:val="28"/>
          <w:szCs w:val="28"/>
        </w:rPr>
        <w:t>влади</w:t>
      </w:r>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color w:val="231F20"/>
          <w:spacing w:val="-2"/>
          <w:sz w:val="28"/>
          <w:szCs w:val="28"/>
        </w:rPr>
        <w:t>з</w:t>
      </w:r>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color w:val="231F20"/>
          <w:spacing w:val="-2"/>
          <w:sz w:val="28"/>
          <w:szCs w:val="28"/>
        </w:rPr>
        <w:t>типами</w:t>
      </w:r>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color w:val="231F20"/>
          <w:spacing w:val="-2"/>
          <w:sz w:val="28"/>
          <w:szCs w:val="28"/>
        </w:rPr>
        <w:t>пану</w:t>
      </w:r>
      <w:r w:rsidRPr="00F81F12">
        <w:rPr>
          <w:rFonts w:ascii="Times New Roman" w:eastAsia="Times New Roman" w:hAnsi="Times New Roman" w:cs="Times New Roman"/>
          <w:color w:val="231F20"/>
          <w:sz w:val="28"/>
          <w:szCs w:val="28"/>
        </w:rPr>
        <w:t xml:space="preserve">вання за М. Вебером дає підстави розмістити їх у просторі </w:t>
      </w:r>
      <w:proofErr w:type="spellStart"/>
      <w:r w:rsidRPr="00F81F12">
        <w:rPr>
          <w:rFonts w:ascii="Times New Roman" w:eastAsia="Times New Roman" w:hAnsi="Times New Roman" w:cs="Times New Roman"/>
          <w:color w:val="231F20"/>
          <w:sz w:val="28"/>
          <w:szCs w:val="28"/>
        </w:rPr>
        <w:t>веберівської</w:t>
      </w:r>
      <w:proofErr w:type="spellEnd"/>
      <w:r w:rsidRPr="00F81F12">
        <w:rPr>
          <w:rFonts w:ascii="Times New Roman" w:eastAsia="Times New Roman" w:hAnsi="Times New Roman" w:cs="Times New Roman"/>
          <w:color w:val="231F20"/>
          <w:spacing w:val="-12"/>
          <w:sz w:val="28"/>
          <w:szCs w:val="28"/>
        </w:rPr>
        <w:t xml:space="preserve"> </w:t>
      </w:r>
      <w:r w:rsidRPr="00F81F12">
        <w:rPr>
          <w:rFonts w:ascii="Times New Roman" w:eastAsia="Times New Roman" w:hAnsi="Times New Roman" w:cs="Times New Roman"/>
          <w:color w:val="231F20"/>
          <w:sz w:val="28"/>
          <w:szCs w:val="28"/>
        </w:rPr>
        <w:t>типології.</w:t>
      </w:r>
      <w:r w:rsidRPr="00F81F12">
        <w:rPr>
          <w:rFonts w:ascii="Times New Roman" w:eastAsia="Times New Roman" w:hAnsi="Times New Roman" w:cs="Times New Roman"/>
          <w:color w:val="231F20"/>
          <w:spacing w:val="-12"/>
          <w:sz w:val="28"/>
          <w:szCs w:val="28"/>
        </w:rPr>
        <w:t xml:space="preserve"> </w:t>
      </w:r>
      <w:r w:rsidRPr="00F81F12">
        <w:rPr>
          <w:rFonts w:ascii="Times New Roman" w:eastAsia="Times New Roman" w:hAnsi="Times New Roman" w:cs="Times New Roman"/>
          <w:color w:val="231F20"/>
          <w:sz w:val="28"/>
          <w:szCs w:val="28"/>
        </w:rPr>
        <w:t>Запропоновані</w:t>
      </w:r>
      <w:r w:rsidRPr="00F81F12">
        <w:rPr>
          <w:rFonts w:ascii="Times New Roman" w:eastAsia="Times New Roman" w:hAnsi="Times New Roman" w:cs="Times New Roman"/>
          <w:color w:val="231F20"/>
          <w:spacing w:val="-12"/>
          <w:sz w:val="28"/>
          <w:szCs w:val="28"/>
        </w:rPr>
        <w:t xml:space="preserve"> </w:t>
      </w:r>
      <w:r w:rsidRPr="00F81F12">
        <w:rPr>
          <w:rFonts w:ascii="Times New Roman" w:eastAsia="Times New Roman" w:hAnsi="Times New Roman" w:cs="Times New Roman"/>
          <w:color w:val="231F20"/>
          <w:sz w:val="28"/>
          <w:szCs w:val="28"/>
        </w:rPr>
        <w:t>іпостасі</w:t>
      </w:r>
      <w:r w:rsidRPr="00F81F12">
        <w:rPr>
          <w:rFonts w:ascii="Times New Roman" w:eastAsia="Times New Roman" w:hAnsi="Times New Roman" w:cs="Times New Roman"/>
          <w:color w:val="231F20"/>
          <w:spacing w:val="-12"/>
          <w:sz w:val="28"/>
          <w:szCs w:val="28"/>
        </w:rPr>
        <w:t xml:space="preserve"> </w:t>
      </w:r>
      <w:r w:rsidRPr="00F81F12">
        <w:rPr>
          <w:rFonts w:ascii="Times New Roman" w:eastAsia="Times New Roman" w:hAnsi="Times New Roman" w:cs="Times New Roman"/>
          <w:color w:val="231F20"/>
          <w:sz w:val="28"/>
          <w:szCs w:val="28"/>
        </w:rPr>
        <w:t>ніби</w:t>
      </w:r>
      <w:r w:rsidRPr="00F81F12">
        <w:rPr>
          <w:rFonts w:ascii="Times New Roman" w:eastAsia="Times New Roman" w:hAnsi="Times New Roman" w:cs="Times New Roman"/>
          <w:color w:val="231F20"/>
          <w:spacing w:val="-12"/>
          <w:sz w:val="28"/>
          <w:szCs w:val="28"/>
        </w:rPr>
        <w:t xml:space="preserve"> </w:t>
      </w:r>
      <w:r w:rsidRPr="00F81F12">
        <w:rPr>
          <w:rFonts w:ascii="Times New Roman" w:eastAsia="Times New Roman" w:hAnsi="Times New Roman" w:cs="Times New Roman"/>
          <w:color w:val="231F20"/>
          <w:sz w:val="28"/>
          <w:szCs w:val="28"/>
        </w:rPr>
        <w:t>заповнюють</w:t>
      </w:r>
      <w:r w:rsidRPr="00F81F12">
        <w:rPr>
          <w:rFonts w:ascii="Times New Roman" w:eastAsia="Times New Roman" w:hAnsi="Times New Roman" w:cs="Times New Roman"/>
          <w:color w:val="231F20"/>
          <w:spacing w:val="-12"/>
          <w:sz w:val="28"/>
          <w:szCs w:val="28"/>
        </w:rPr>
        <w:t xml:space="preserve"> </w:t>
      </w:r>
      <w:r w:rsidRPr="00F81F12">
        <w:rPr>
          <w:rFonts w:ascii="Times New Roman" w:eastAsia="Times New Roman" w:hAnsi="Times New Roman" w:cs="Times New Roman"/>
          <w:color w:val="231F20"/>
          <w:sz w:val="28"/>
          <w:szCs w:val="28"/>
        </w:rPr>
        <w:t>простір,</w:t>
      </w:r>
      <w:r w:rsidRPr="00F81F12">
        <w:rPr>
          <w:rFonts w:ascii="Times New Roman" w:eastAsia="Times New Roman" w:hAnsi="Times New Roman" w:cs="Times New Roman"/>
          <w:color w:val="231F20"/>
          <w:spacing w:val="-12"/>
          <w:sz w:val="28"/>
          <w:szCs w:val="28"/>
        </w:rPr>
        <w:t xml:space="preserve"> </w:t>
      </w:r>
      <w:r w:rsidRPr="00F81F12">
        <w:rPr>
          <w:rFonts w:ascii="Times New Roman" w:eastAsia="Times New Roman" w:hAnsi="Times New Roman" w:cs="Times New Roman"/>
          <w:color w:val="231F20"/>
          <w:sz w:val="28"/>
          <w:szCs w:val="28"/>
        </w:rPr>
        <w:t xml:space="preserve">що </w:t>
      </w:r>
      <w:r w:rsidRPr="00F81F12">
        <w:rPr>
          <w:rFonts w:ascii="Times New Roman" w:eastAsia="Times New Roman" w:hAnsi="Times New Roman" w:cs="Times New Roman"/>
          <w:color w:val="231F20"/>
          <w:spacing w:val="-2"/>
          <w:sz w:val="28"/>
          <w:szCs w:val="28"/>
        </w:rPr>
        <w:t>утворився</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pacing w:val="-2"/>
          <w:sz w:val="28"/>
          <w:szCs w:val="28"/>
        </w:rPr>
        <w:t>між</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pacing w:val="-2"/>
          <w:sz w:val="28"/>
          <w:szCs w:val="28"/>
        </w:rPr>
        <w:t>кожною</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pacing w:val="-2"/>
          <w:sz w:val="28"/>
          <w:szCs w:val="28"/>
        </w:rPr>
        <w:t>парою</w:t>
      </w:r>
      <w:r w:rsidRPr="00F81F12">
        <w:rPr>
          <w:rFonts w:ascii="Times New Roman" w:eastAsia="Times New Roman" w:hAnsi="Times New Roman" w:cs="Times New Roman"/>
          <w:color w:val="231F20"/>
          <w:spacing w:val="-5"/>
          <w:sz w:val="28"/>
          <w:szCs w:val="28"/>
        </w:rPr>
        <w:t xml:space="preserve"> </w:t>
      </w:r>
      <w:proofErr w:type="spellStart"/>
      <w:r w:rsidRPr="00F81F12">
        <w:rPr>
          <w:rFonts w:ascii="Times New Roman" w:eastAsia="Times New Roman" w:hAnsi="Times New Roman" w:cs="Times New Roman"/>
          <w:color w:val="231F20"/>
          <w:spacing w:val="-2"/>
          <w:sz w:val="28"/>
          <w:szCs w:val="28"/>
        </w:rPr>
        <w:t>веберівських</w:t>
      </w:r>
      <w:proofErr w:type="spellEnd"/>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pacing w:val="-2"/>
          <w:sz w:val="28"/>
          <w:szCs w:val="28"/>
        </w:rPr>
        <w:t>типів.</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pacing w:val="-2"/>
          <w:sz w:val="28"/>
          <w:szCs w:val="28"/>
        </w:rPr>
        <w:t>Можна</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pacing w:val="-2"/>
          <w:sz w:val="28"/>
          <w:szCs w:val="28"/>
        </w:rPr>
        <w:t>сказати,</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pacing w:val="-2"/>
          <w:sz w:val="28"/>
          <w:szCs w:val="28"/>
        </w:rPr>
        <w:t xml:space="preserve">що </w:t>
      </w:r>
      <w:r w:rsidRPr="00F81F12">
        <w:rPr>
          <w:rFonts w:ascii="Times New Roman" w:eastAsia="Times New Roman" w:hAnsi="Times New Roman" w:cs="Times New Roman"/>
          <w:color w:val="231F20"/>
          <w:sz w:val="28"/>
          <w:szCs w:val="28"/>
        </w:rPr>
        <w:t>в</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певному</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розумінні</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вони</w:t>
      </w:r>
      <w:r w:rsidRPr="00F81F12">
        <w:rPr>
          <w:rFonts w:ascii="Times New Roman" w:eastAsia="Times New Roman" w:hAnsi="Times New Roman" w:cs="Times New Roman"/>
          <w:color w:val="231F20"/>
          <w:spacing w:val="-12"/>
          <w:sz w:val="28"/>
          <w:szCs w:val="28"/>
        </w:rPr>
        <w:t xml:space="preserve"> </w:t>
      </w:r>
      <w:r w:rsidRPr="00F81F12">
        <w:rPr>
          <w:rFonts w:ascii="Times New Roman" w:eastAsia="Times New Roman" w:hAnsi="Times New Roman" w:cs="Times New Roman"/>
          <w:color w:val="231F20"/>
          <w:sz w:val="28"/>
          <w:szCs w:val="28"/>
        </w:rPr>
        <w:t>являють</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собою</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результат</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соціально-психо</w:t>
      </w:r>
      <w:r w:rsidRPr="00F81F12">
        <w:rPr>
          <w:rFonts w:ascii="Times New Roman" w:eastAsia="Times New Roman" w:hAnsi="Times New Roman" w:cs="Times New Roman"/>
          <w:color w:val="231F20"/>
          <w:spacing w:val="-2"/>
          <w:sz w:val="28"/>
          <w:szCs w:val="28"/>
        </w:rPr>
        <w:t>логічної</w:t>
      </w:r>
      <w:r w:rsidRPr="00F81F12">
        <w:rPr>
          <w:rFonts w:ascii="Times New Roman" w:eastAsia="Times New Roman" w:hAnsi="Times New Roman" w:cs="Times New Roman"/>
          <w:color w:val="231F20"/>
          <w:spacing w:val="-10"/>
          <w:sz w:val="28"/>
          <w:szCs w:val="28"/>
        </w:rPr>
        <w:t xml:space="preserve"> </w:t>
      </w:r>
      <w:r w:rsidRPr="00F81F12">
        <w:rPr>
          <w:rFonts w:ascii="Times New Roman" w:eastAsia="Times New Roman" w:hAnsi="Times New Roman" w:cs="Times New Roman"/>
          <w:color w:val="231F20"/>
          <w:spacing w:val="-2"/>
          <w:sz w:val="28"/>
          <w:szCs w:val="28"/>
        </w:rPr>
        <w:t>проекції</w:t>
      </w:r>
      <w:r w:rsidRPr="00F81F12">
        <w:rPr>
          <w:rFonts w:ascii="Times New Roman" w:eastAsia="Times New Roman" w:hAnsi="Times New Roman" w:cs="Times New Roman"/>
          <w:color w:val="231F20"/>
          <w:spacing w:val="-10"/>
          <w:sz w:val="28"/>
          <w:szCs w:val="28"/>
        </w:rPr>
        <w:t xml:space="preserve"> </w:t>
      </w:r>
      <w:r w:rsidRPr="00F81F12">
        <w:rPr>
          <w:rFonts w:ascii="Times New Roman" w:eastAsia="Times New Roman" w:hAnsi="Times New Roman" w:cs="Times New Roman"/>
          <w:color w:val="231F20"/>
          <w:spacing w:val="-2"/>
          <w:sz w:val="28"/>
          <w:szCs w:val="28"/>
        </w:rPr>
        <w:t>на</w:t>
      </w:r>
      <w:r w:rsidRPr="00F81F12">
        <w:rPr>
          <w:rFonts w:ascii="Times New Roman" w:eastAsia="Times New Roman" w:hAnsi="Times New Roman" w:cs="Times New Roman"/>
          <w:color w:val="231F20"/>
          <w:spacing w:val="-10"/>
          <w:sz w:val="28"/>
          <w:szCs w:val="28"/>
        </w:rPr>
        <w:t xml:space="preserve"> </w:t>
      </w:r>
      <w:r w:rsidRPr="00F81F12">
        <w:rPr>
          <w:rFonts w:ascii="Times New Roman" w:eastAsia="Times New Roman" w:hAnsi="Times New Roman" w:cs="Times New Roman"/>
          <w:color w:val="231F20"/>
          <w:spacing w:val="-2"/>
          <w:sz w:val="28"/>
          <w:szCs w:val="28"/>
        </w:rPr>
        <w:t>соціологічну</w:t>
      </w:r>
      <w:r w:rsidRPr="00F81F12">
        <w:rPr>
          <w:rFonts w:ascii="Times New Roman" w:eastAsia="Times New Roman" w:hAnsi="Times New Roman" w:cs="Times New Roman"/>
          <w:color w:val="231F20"/>
          <w:spacing w:val="-10"/>
          <w:sz w:val="28"/>
          <w:szCs w:val="28"/>
        </w:rPr>
        <w:t xml:space="preserve"> </w:t>
      </w:r>
      <w:r w:rsidRPr="00F81F12">
        <w:rPr>
          <w:rFonts w:ascii="Times New Roman" w:eastAsia="Times New Roman" w:hAnsi="Times New Roman" w:cs="Times New Roman"/>
          <w:color w:val="231F20"/>
          <w:spacing w:val="-2"/>
          <w:sz w:val="28"/>
          <w:szCs w:val="28"/>
        </w:rPr>
        <w:t>схему</w:t>
      </w:r>
      <w:r w:rsidRPr="00F81F12">
        <w:rPr>
          <w:rFonts w:ascii="Times New Roman" w:eastAsia="Times New Roman" w:hAnsi="Times New Roman" w:cs="Times New Roman"/>
          <w:color w:val="231F20"/>
          <w:spacing w:val="-10"/>
          <w:sz w:val="28"/>
          <w:szCs w:val="28"/>
        </w:rPr>
        <w:t xml:space="preserve"> </w:t>
      </w:r>
      <w:r w:rsidRPr="00F81F12">
        <w:rPr>
          <w:rFonts w:ascii="Times New Roman" w:eastAsia="Times New Roman" w:hAnsi="Times New Roman" w:cs="Times New Roman"/>
          <w:color w:val="231F20"/>
          <w:spacing w:val="-2"/>
          <w:sz w:val="28"/>
          <w:szCs w:val="28"/>
        </w:rPr>
        <w:t>М.</w:t>
      </w:r>
      <w:r w:rsidRPr="00F81F12">
        <w:rPr>
          <w:rFonts w:ascii="Times New Roman" w:eastAsia="Times New Roman" w:hAnsi="Times New Roman" w:cs="Times New Roman"/>
          <w:color w:val="231F20"/>
          <w:spacing w:val="-10"/>
          <w:sz w:val="28"/>
          <w:szCs w:val="28"/>
        </w:rPr>
        <w:t xml:space="preserve"> </w:t>
      </w:r>
      <w:r w:rsidRPr="00F81F12">
        <w:rPr>
          <w:rFonts w:ascii="Times New Roman" w:eastAsia="Times New Roman" w:hAnsi="Times New Roman" w:cs="Times New Roman"/>
          <w:color w:val="231F20"/>
          <w:spacing w:val="-2"/>
          <w:sz w:val="28"/>
          <w:szCs w:val="28"/>
        </w:rPr>
        <w:t>Вебера.</w:t>
      </w:r>
      <w:r w:rsidRPr="00F81F12">
        <w:rPr>
          <w:rFonts w:ascii="Times New Roman" w:eastAsia="Times New Roman" w:hAnsi="Times New Roman" w:cs="Times New Roman"/>
          <w:color w:val="231F20"/>
          <w:spacing w:val="-10"/>
          <w:sz w:val="28"/>
          <w:szCs w:val="28"/>
        </w:rPr>
        <w:t xml:space="preserve"> </w:t>
      </w:r>
      <w:r w:rsidRPr="00F81F12">
        <w:rPr>
          <w:rFonts w:ascii="Times New Roman" w:eastAsia="Times New Roman" w:hAnsi="Times New Roman" w:cs="Times New Roman"/>
          <w:color w:val="231F20"/>
          <w:spacing w:val="-2"/>
          <w:sz w:val="28"/>
          <w:szCs w:val="28"/>
        </w:rPr>
        <w:t>Якщо</w:t>
      </w:r>
      <w:r w:rsidRPr="00F81F12">
        <w:rPr>
          <w:rFonts w:ascii="Times New Roman" w:eastAsia="Times New Roman" w:hAnsi="Times New Roman" w:cs="Times New Roman"/>
          <w:color w:val="231F20"/>
          <w:spacing w:val="-10"/>
          <w:sz w:val="28"/>
          <w:szCs w:val="28"/>
        </w:rPr>
        <w:t xml:space="preserve"> </w:t>
      </w:r>
      <w:r w:rsidRPr="00F81F12">
        <w:rPr>
          <w:rFonts w:ascii="Times New Roman" w:eastAsia="Times New Roman" w:hAnsi="Times New Roman" w:cs="Times New Roman"/>
          <w:color w:val="231F20"/>
          <w:spacing w:val="-2"/>
          <w:sz w:val="28"/>
          <w:szCs w:val="28"/>
        </w:rPr>
        <w:t>харизматич</w:t>
      </w:r>
      <w:r w:rsidRPr="00F81F12">
        <w:rPr>
          <w:rFonts w:ascii="Times New Roman" w:eastAsia="Times New Roman" w:hAnsi="Times New Roman" w:cs="Times New Roman"/>
          <w:color w:val="231F20"/>
          <w:sz w:val="28"/>
          <w:szCs w:val="28"/>
        </w:rPr>
        <w:t>ний,</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бюрократичний</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і</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традиційний</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типи</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розмістити</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у</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вершинах</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z w:val="28"/>
          <w:szCs w:val="28"/>
        </w:rPr>
        <w:t>три</w:t>
      </w:r>
      <w:r w:rsidRPr="00F81F12">
        <w:rPr>
          <w:rFonts w:ascii="Times New Roman" w:eastAsia="Times New Roman" w:hAnsi="Times New Roman" w:cs="Times New Roman"/>
          <w:color w:val="231F20"/>
          <w:spacing w:val="-2"/>
          <w:sz w:val="28"/>
          <w:szCs w:val="28"/>
        </w:rPr>
        <w:t>кутника,</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pacing w:val="-2"/>
          <w:sz w:val="28"/>
          <w:szCs w:val="28"/>
        </w:rPr>
        <w:t>то</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pacing w:val="-2"/>
          <w:sz w:val="28"/>
          <w:szCs w:val="28"/>
        </w:rPr>
        <w:t>три</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pacing w:val="-2"/>
          <w:sz w:val="28"/>
          <w:szCs w:val="28"/>
        </w:rPr>
        <w:t>іпостасі</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pacing w:val="-2"/>
          <w:sz w:val="28"/>
          <w:szCs w:val="28"/>
        </w:rPr>
        <w:t>доцільно</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pacing w:val="-2"/>
          <w:sz w:val="28"/>
          <w:szCs w:val="28"/>
        </w:rPr>
        <w:t>розташувати</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pacing w:val="-2"/>
          <w:sz w:val="28"/>
          <w:szCs w:val="28"/>
        </w:rPr>
        <w:t>десь</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pacing w:val="-2"/>
          <w:sz w:val="28"/>
          <w:szCs w:val="28"/>
        </w:rPr>
        <w:t>при</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pacing w:val="-2"/>
          <w:sz w:val="28"/>
          <w:szCs w:val="28"/>
        </w:rPr>
        <w:t>його</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pacing w:val="-2"/>
          <w:sz w:val="28"/>
          <w:szCs w:val="28"/>
        </w:rPr>
        <w:lastRenderedPageBreak/>
        <w:t xml:space="preserve">сторонах. </w:t>
      </w:r>
      <w:r w:rsidRPr="00F81F12">
        <w:rPr>
          <w:rFonts w:ascii="Times New Roman" w:eastAsia="Times New Roman" w:hAnsi="Times New Roman" w:cs="Times New Roman"/>
          <w:color w:val="231F20"/>
          <w:sz w:val="28"/>
          <w:szCs w:val="28"/>
        </w:rPr>
        <w:t xml:space="preserve">І, отже, </w:t>
      </w:r>
      <w:proofErr w:type="spellStart"/>
      <w:r w:rsidRPr="00F81F12">
        <w:rPr>
          <w:rFonts w:ascii="Times New Roman" w:eastAsia="Times New Roman" w:hAnsi="Times New Roman" w:cs="Times New Roman"/>
          <w:color w:val="231F20"/>
          <w:sz w:val="28"/>
          <w:szCs w:val="28"/>
        </w:rPr>
        <w:t>патерналістсько</w:t>
      </w:r>
      <w:proofErr w:type="spellEnd"/>
      <w:r w:rsidRPr="00F81F12">
        <w:rPr>
          <w:rFonts w:ascii="Times New Roman" w:eastAsia="Times New Roman" w:hAnsi="Times New Roman" w:cs="Times New Roman"/>
          <w:color w:val="231F20"/>
          <w:sz w:val="28"/>
          <w:szCs w:val="28"/>
        </w:rPr>
        <w:t>-демагогічний тип влади має опинитися</w:t>
      </w:r>
      <w:r w:rsidRPr="00F81F12">
        <w:rPr>
          <w:rFonts w:ascii="Times New Roman" w:eastAsia="Times New Roman" w:hAnsi="Times New Roman" w:cs="Times New Roman"/>
          <w:color w:val="231F20"/>
          <w:spacing w:val="80"/>
          <w:w w:val="150"/>
          <w:sz w:val="28"/>
          <w:szCs w:val="28"/>
        </w:rPr>
        <w:t xml:space="preserve"> </w:t>
      </w:r>
      <w:r w:rsidRPr="00F81F12">
        <w:rPr>
          <w:rFonts w:ascii="Times New Roman" w:eastAsia="Times New Roman" w:hAnsi="Times New Roman" w:cs="Times New Roman"/>
          <w:color w:val="231F20"/>
          <w:sz w:val="28"/>
          <w:szCs w:val="28"/>
        </w:rPr>
        <w:t>між</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харизматичним</w:t>
      </w:r>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color w:val="231F20"/>
          <w:sz w:val="28"/>
          <w:szCs w:val="28"/>
        </w:rPr>
        <w:t>і</w:t>
      </w:r>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color w:val="231F20"/>
          <w:sz w:val="28"/>
          <w:szCs w:val="28"/>
        </w:rPr>
        <w:t>традиційним</w:t>
      </w:r>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color w:val="231F20"/>
          <w:sz w:val="28"/>
          <w:szCs w:val="28"/>
        </w:rPr>
        <w:t>типами.</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Він</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утілює</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в</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собі</w:t>
      </w:r>
      <w:r w:rsidRPr="00F81F12">
        <w:rPr>
          <w:rFonts w:ascii="Times New Roman" w:eastAsia="Times New Roman" w:hAnsi="Times New Roman" w:cs="Times New Roman"/>
          <w:color w:val="231F20"/>
          <w:spacing w:val="-4"/>
          <w:sz w:val="28"/>
          <w:szCs w:val="28"/>
        </w:rPr>
        <w:t xml:space="preserve"> </w:t>
      </w:r>
      <w:r w:rsidRPr="00F81F12">
        <w:rPr>
          <w:rFonts w:ascii="Times New Roman" w:eastAsia="Times New Roman" w:hAnsi="Times New Roman" w:cs="Times New Roman"/>
          <w:color w:val="231F20"/>
          <w:sz w:val="28"/>
          <w:szCs w:val="28"/>
        </w:rPr>
        <w:t>функції опіки,</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турботи</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про</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підлеглих</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(дещо</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або</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й</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вельми</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показної,</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удаваної), що</w:t>
      </w:r>
      <w:r w:rsidRPr="00F81F12">
        <w:rPr>
          <w:rFonts w:ascii="Times New Roman" w:eastAsia="Times New Roman" w:hAnsi="Times New Roman" w:cs="Times New Roman"/>
          <w:color w:val="231F20"/>
          <w:spacing w:val="17"/>
          <w:sz w:val="28"/>
          <w:szCs w:val="28"/>
        </w:rPr>
        <w:t xml:space="preserve"> </w:t>
      </w:r>
      <w:r w:rsidRPr="00F81F12">
        <w:rPr>
          <w:rFonts w:ascii="Times New Roman" w:eastAsia="Times New Roman" w:hAnsi="Times New Roman" w:cs="Times New Roman"/>
          <w:color w:val="231F20"/>
          <w:sz w:val="28"/>
          <w:szCs w:val="28"/>
        </w:rPr>
        <w:t>так</w:t>
      </w:r>
      <w:r w:rsidRPr="00F81F12">
        <w:rPr>
          <w:rFonts w:ascii="Times New Roman" w:eastAsia="Times New Roman" w:hAnsi="Times New Roman" w:cs="Times New Roman"/>
          <w:color w:val="231F20"/>
          <w:spacing w:val="17"/>
          <w:sz w:val="28"/>
          <w:szCs w:val="28"/>
        </w:rPr>
        <w:t xml:space="preserve"> </w:t>
      </w:r>
      <w:r w:rsidRPr="00F81F12">
        <w:rPr>
          <w:rFonts w:ascii="Times New Roman" w:eastAsia="Times New Roman" w:hAnsi="Times New Roman" w:cs="Times New Roman"/>
          <w:color w:val="231F20"/>
          <w:sz w:val="28"/>
          <w:szCs w:val="28"/>
        </w:rPr>
        <w:t>чи</w:t>
      </w:r>
      <w:r w:rsidRPr="00F81F12">
        <w:rPr>
          <w:rFonts w:ascii="Times New Roman" w:eastAsia="Times New Roman" w:hAnsi="Times New Roman" w:cs="Times New Roman"/>
          <w:color w:val="231F20"/>
          <w:spacing w:val="17"/>
          <w:sz w:val="28"/>
          <w:szCs w:val="28"/>
        </w:rPr>
        <w:t xml:space="preserve"> </w:t>
      </w:r>
      <w:r w:rsidRPr="00F81F12">
        <w:rPr>
          <w:rFonts w:ascii="Times New Roman" w:eastAsia="Times New Roman" w:hAnsi="Times New Roman" w:cs="Times New Roman"/>
          <w:color w:val="231F20"/>
          <w:sz w:val="28"/>
          <w:szCs w:val="28"/>
        </w:rPr>
        <w:t>інакше</w:t>
      </w:r>
      <w:r w:rsidRPr="00F81F12">
        <w:rPr>
          <w:rFonts w:ascii="Times New Roman" w:eastAsia="Times New Roman" w:hAnsi="Times New Roman" w:cs="Times New Roman"/>
          <w:color w:val="231F20"/>
          <w:spacing w:val="17"/>
          <w:sz w:val="28"/>
          <w:szCs w:val="28"/>
        </w:rPr>
        <w:t xml:space="preserve"> </w:t>
      </w:r>
      <w:r w:rsidRPr="00F81F12">
        <w:rPr>
          <w:rFonts w:ascii="Times New Roman" w:eastAsia="Times New Roman" w:hAnsi="Times New Roman" w:cs="Times New Roman"/>
          <w:color w:val="231F20"/>
          <w:sz w:val="28"/>
          <w:szCs w:val="28"/>
        </w:rPr>
        <w:t>мають</w:t>
      </w:r>
      <w:r w:rsidRPr="00F81F12">
        <w:rPr>
          <w:rFonts w:ascii="Times New Roman" w:eastAsia="Times New Roman" w:hAnsi="Times New Roman" w:cs="Times New Roman"/>
          <w:color w:val="231F20"/>
          <w:spacing w:val="17"/>
          <w:sz w:val="28"/>
          <w:szCs w:val="28"/>
        </w:rPr>
        <w:t xml:space="preserve"> </w:t>
      </w:r>
      <w:r w:rsidRPr="00F81F12">
        <w:rPr>
          <w:rFonts w:ascii="Times New Roman" w:eastAsia="Times New Roman" w:hAnsi="Times New Roman" w:cs="Times New Roman"/>
          <w:color w:val="231F20"/>
          <w:sz w:val="28"/>
          <w:szCs w:val="28"/>
        </w:rPr>
        <w:t>бути</w:t>
      </w:r>
      <w:r w:rsidRPr="00F81F12">
        <w:rPr>
          <w:rFonts w:ascii="Times New Roman" w:eastAsia="Times New Roman" w:hAnsi="Times New Roman" w:cs="Times New Roman"/>
          <w:color w:val="231F20"/>
          <w:spacing w:val="17"/>
          <w:sz w:val="28"/>
          <w:szCs w:val="28"/>
        </w:rPr>
        <w:t xml:space="preserve"> </w:t>
      </w:r>
      <w:r w:rsidRPr="00F81F12">
        <w:rPr>
          <w:rFonts w:ascii="Times New Roman" w:eastAsia="Times New Roman" w:hAnsi="Times New Roman" w:cs="Times New Roman"/>
          <w:color w:val="231F20"/>
          <w:sz w:val="28"/>
          <w:szCs w:val="28"/>
        </w:rPr>
        <w:t>притаманними</w:t>
      </w:r>
      <w:r w:rsidRPr="00F81F12">
        <w:rPr>
          <w:rFonts w:ascii="Times New Roman" w:eastAsia="Times New Roman" w:hAnsi="Times New Roman" w:cs="Times New Roman"/>
          <w:color w:val="231F20"/>
          <w:spacing w:val="17"/>
          <w:sz w:val="28"/>
          <w:szCs w:val="28"/>
        </w:rPr>
        <w:t xml:space="preserve"> </w:t>
      </w:r>
      <w:r w:rsidRPr="00F81F12">
        <w:rPr>
          <w:rFonts w:ascii="Times New Roman" w:eastAsia="Times New Roman" w:hAnsi="Times New Roman" w:cs="Times New Roman"/>
          <w:color w:val="231F20"/>
          <w:sz w:val="28"/>
          <w:szCs w:val="28"/>
        </w:rPr>
        <w:t>обом</w:t>
      </w:r>
      <w:r w:rsidRPr="00F81F12">
        <w:rPr>
          <w:rFonts w:ascii="Times New Roman" w:eastAsia="Times New Roman" w:hAnsi="Times New Roman" w:cs="Times New Roman"/>
          <w:color w:val="231F20"/>
          <w:spacing w:val="17"/>
          <w:sz w:val="28"/>
          <w:szCs w:val="28"/>
        </w:rPr>
        <w:t xml:space="preserve"> </w:t>
      </w:r>
      <w:r w:rsidRPr="00F81F12">
        <w:rPr>
          <w:rFonts w:ascii="Times New Roman" w:eastAsia="Times New Roman" w:hAnsi="Times New Roman" w:cs="Times New Roman"/>
          <w:color w:val="231F20"/>
          <w:sz w:val="28"/>
          <w:szCs w:val="28"/>
        </w:rPr>
        <w:t>типам.</w:t>
      </w:r>
      <w:r w:rsidRPr="00F81F12">
        <w:rPr>
          <w:rFonts w:ascii="Times New Roman" w:eastAsia="Times New Roman" w:hAnsi="Times New Roman" w:cs="Times New Roman"/>
          <w:color w:val="231F20"/>
          <w:spacing w:val="17"/>
          <w:sz w:val="28"/>
          <w:szCs w:val="28"/>
        </w:rPr>
        <w:t xml:space="preserve"> </w:t>
      </w:r>
      <w:r w:rsidRPr="00F81F12">
        <w:rPr>
          <w:rFonts w:ascii="Times New Roman" w:eastAsia="Times New Roman" w:hAnsi="Times New Roman" w:cs="Times New Roman"/>
          <w:color w:val="231F20"/>
          <w:sz w:val="28"/>
          <w:szCs w:val="28"/>
        </w:rPr>
        <w:t>Він</w:t>
      </w:r>
      <w:r w:rsidRPr="00F81F12">
        <w:rPr>
          <w:rFonts w:ascii="Times New Roman" w:eastAsia="Times New Roman" w:hAnsi="Times New Roman" w:cs="Times New Roman"/>
          <w:color w:val="231F20"/>
          <w:spacing w:val="17"/>
          <w:sz w:val="28"/>
          <w:szCs w:val="28"/>
        </w:rPr>
        <w:t xml:space="preserve"> </w:t>
      </w:r>
      <w:r w:rsidRPr="00F81F12">
        <w:rPr>
          <w:rFonts w:ascii="Times New Roman" w:eastAsia="Times New Roman" w:hAnsi="Times New Roman" w:cs="Times New Roman"/>
          <w:color w:val="231F20"/>
          <w:sz w:val="28"/>
          <w:szCs w:val="28"/>
        </w:rPr>
        <w:t>несе в</w:t>
      </w:r>
      <w:r w:rsidRPr="00F81F12">
        <w:rPr>
          <w:rFonts w:ascii="Times New Roman" w:eastAsia="Times New Roman" w:hAnsi="Times New Roman" w:cs="Times New Roman"/>
          <w:color w:val="231F20"/>
          <w:spacing w:val="17"/>
          <w:sz w:val="28"/>
          <w:szCs w:val="28"/>
        </w:rPr>
        <w:t xml:space="preserve"> </w:t>
      </w:r>
      <w:r w:rsidRPr="00F81F12">
        <w:rPr>
          <w:rFonts w:ascii="Times New Roman" w:eastAsia="Times New Roman" w:hAnsi="Times New Roman" w:cs="Times New Roman"/>
          <w:color w:val="231F20"/>
          <w:sz w:val="28"/>
          <w:szCs w:val="28"/>
        </w:rPr>
        <w:t>собі</w:t>
      </w:r>
      <w:r w:rsidRPr="00F81F12">
        <w:rPr>
          <w:rFonts w:ascii="Times New Roman" w:eastAsia="Times New Roman" w:hAnsi="Times New Roman" w:cs="Times New Roman"/>
          <w:color w:val="231F20"/>
          <w:spacing w:val="17"/>
          <w:sz w:val="28"/>
          <w:szCs w:val="28"/>
        </w:rPr>
        <w:t xml:space="preserve"> </w:t>
      </w:r>
      <w:r w:rsidRPr="00F81F12">
        <w:rPr>
          <w:rFonts w:ascii="Times New Roman" w:eastAsia="Times New Roman" w:hAnsi="Times New Roman" w:cs="Times New Roman"/>
          <w:color w:val="231F20"/>
          <w:sz w:val="28"/>
          <w:szCs w:val="28"/>
        </w:rPr>
        <w:t>своєрідну</w:t>
      </w:r>
      <w:r w:rsidRPr="00F81F12">
        <w:rPr>
          <w:rFonts w:ascii="Times New Roman" w:eastAsia="Times New Roman" w:hAnsi="Times New Roman" w:cs="Times New Roman"/>
          <w:color w:val="231F20"/>
          <w:spacing w:val="17"/>
          <w:sz w:val="28"/>
          <w:szCs w:val="28"/>
        </w:rPr>
        <w:t xml:space="preserve"> </w:t>
      </w:r>
      <w:r w:rsidRPr="00F81F12">
        <w:rPr>
          <w:rFonts w:ascii="Times New Roman" w:eastAsia="Times New Roman" w:hAnsi="Times New Roman" w:cs="Times New Roman"/>
          <w:color w:val="231F20"/>
          <w:sz w:val="28"/>
          <w:szCs w:val="28"/>
        </w:rPr>
        <w:t>“психологічну</w:t>
      </w:r>
      <w:r w:rsidRPr="00F81F12">
        <w:rPr>
          <w:rFonts w:ascii="Times New Roman" w:eastAsia="Times New Roman" w:hAnsi="Times New Roman" w:cs="Times New Roman"/>
          <w:color w:val="231F20"/>
          <w:spacing w:val="17"/>
          <w:sz w:val="28"/>
          <w:szCs w:val="28"/>
        </w:rPr>
        <w:t xml:space="preserve"> </w:t>
      </w:r>
      <w:r w:rsidRPr="00F81F12">
        <w:rPr>
          <w:rFonts w:ascii="Times New Roman" w:eastAsia="Times New Roman" w:hAnsi="Times New Roman" w:cs="Times New Roman"/>
          <w:color w:val="231F20"/>
          <w:sz w:val="28"/>
          <w:szCs w:val="28"/>
        </w:rPr>
        <w:t>теплоту”</w:t>
      </w:r>
      <w:r w:rsidRPr="00F81F12">
        <w:rPr>
          <w:rFonts w:ascii="Times New Roman" w:eastAsia="Times New Roman" w:hAnsi="Times New Roman" w:cs="Times New Roman"/>
          <w:color w:val="231F20"/>
          <w:spacing w:val="17"/>
          <w:sz w:val="28"/>
          <w:szCs w:val="28"/>
        </w:rPr>
        <w:t xml:space="preserve"> </w:t>
      </w:r>
      <w:r w:rsidRPr="00F81F12">
        <w:rPr>
          <w:rFonts w:ascii="Times New Roman" w:eastAsia="Times New Roman" w:hAnsi="Times New Roman" w:cs="Times New Roman"/>
          <w:color w:val="231F20"/>
          <w:sz w:val="28"/>
          <w:szCs w:val="28"/>
        </w:rPr>
        <w:t>влади.</w:t>
      </w:r>
      <w:r w:rsidRPr="00F81F12">
        <w:rPr>
          <w:rFonts w:ascii="Times New Roman" w:eastAsia="Times New Roman" w:hAnsi="Times New Roman" w:cs="Times New Roman"/>
          <w:color w:val="231F20"/>
          <w:spacing w:val="17"/>
          <w:sz w:val="28"/>
          <w:szCs w:val="28"/>
        </w:rPr>
        <w:t xml:space="preserve"> </w:t>
      </w:r>
      <w:r w:rsidRPr="00F81F12">
        <w:rPr>
          <w:rFonts w:ascii="Times New Roman" w:eastAsia="Times New Roman" w:hAnsi="Times New Roman" w:cs="Times New Roman"/>
          <w:color w:val="231F20"/>
          <w:sz w:val="28"/>
          <w:szCs w:val="28"/>
        </w:rPr>
        <w:t>Ця</w:t>
      </w:r>
      <w:r w:rsidRPr="00F81F12">
        <w:rPr>
          <w:rFonts w:ascii="Times New Roman" w:eastAsia="Times New Roman" w:hAnsi="Times New Roman" w:cs="Times New Roman"/>
          <w:color w:val="231F20"/>
          <w:spacing w:val="17"/>
          <w:sz w:val="28"/>
          <w:szCs w:val="28"/>
        </w:rPr>
        <w:t xml:space="preserve"> </w:t>
      </w:r>
      <w:r w:rsidRPr="00F81F12">
        <w:rPr>
          <w:rFonts w:ascii="Times New Roman" w:eastAsia="Times New Roman" w:hAnsi="Times New Roman" w:cs="Times New Roman"/>
          <w:color w:val="231F20"/>
          <w:sz w:val="28"/>
          <w:szCs w:val="28"/>
        </w:rPr>
        <w:t>теплота,</w:t>
      </w:r>
      <w:r w:rsidRPr="00F81F12">
        <w:rPr>
          <w:rFonts w:ascii="Times New Roman" w:eastAsia="Times New Roman" w:hAnsi="Times New Roman" w:cs="Times New Roman"/>
          <w:color w:val="231F20"/>
          <w:spacing w:val="17"/>
          <w:sz w:val="28"/>
          <w:szCs w:val="28"/>
        </w:rPr>
        <w:t xml:space="preserve"> </w:t>
      </w:r>
      <w:r w:rsidRPr="00F81F12">
        <w:rPr>
          <w:rFonts w:ascii="Times New Roman" w:eastAsia="Times New Roman" w:hAnsi="Times New Roman" w:cs="Times New Roman"/>
          <w:color w:val="231F20"/>
          <w:sz w:val="28"/>
          <w:szCs w:val="28"/>
        </w:rPr>
        <w:t>психологічна</w:t>
      </w:r>
      <w:r w:rsidRPr="00F81F12">
        <w:rPr>
          <w:rFonts w:ascii="Times New Roman" w:eastAsia="Times New Roman" w:hAnsi="Times New Roman" w:cs="Times New Roman"/>
          <w:color w:val="231F20"/>
          <w:spacing w:val="-9"/>
          <w:sz w:val="28"/>
          <w:szCs w:val="28"/>
        </w:rPr>
        <w:t xml:space="preserve"> </w:t>
      </w:r>
      <w:r w:rsidRPr="00F81F12">
        <w:rPr>
          <w:rFonts w:ascii="Times New Roman" w:eastAsia="Times New Roman" w:hAnsi="Times New Roman" w:cs="Times New Roman"/>
          <w:color w:val="231F20"/>
          <w:sz w:val="28"/>
          <w:szCs w:val="28"/>
        </w:rPr>
        <w:t>насиченість</w:t>
      </w:r>
      <w:r w:rsidRPr="00F81F12">
        <w:rPr>
          <w:rFonts w:ascii="Times New Roman" w:eastAsia="Times New Roman" w:hAnsi="Times New Roman" w:cs="Times New Roman"/>
          <w:color w:val="231F20"/>
          <w:spacing w:val="-9"/>
          <w:sz w:val="28"/>
          <w:szCs w:val="28"/>
        </w:rPr>
        <w:t xml:space="preserve"> </w:t>
      </w:r>
      <w:proofErr w:type="spellStart"/>
      <w:r w:rsidRPr="00F81F12">
        <w:rPr>
          <w:rFonts w:ascii="Times New Roman" w:eastAsia="Times New Roman" w:hAnsi="Times New Roman" w:cs="Times New Roman"/>
          <w:color w:val="231F20"/>
          <w:sz w:val="28"/>
          <w:szCs w:val="28"/>
        </w:rPr>
        <w:t>патерналістсько</w:t>
      </w:r>
      <w:proofErr w:type="spellEnd"/>
      <w:r w:rsidRPr="00F81F12">
        <w:rPr>
          <w:rFonts w:ascii="Times New Roman" w:eastAsia="Times New Roman" w:hAnsi="Times New Roman" w:cs="Times New Roman"/>
          <w:color w:val="231F20"/>
          <w:sz w:val="28"/>
          <w:szCs w:val="28"/>
        </w:rPr>
        <w:t>-демагогічним</w:t>
      </w:r>
      <w:r w:rsidRPr="00F81F12">
        <w:rPr>
          <w:rFonts w:ascii="Times New Roman" w:eastAsia="Times New Roman" w:hAnsi="Times New Roman" w:cs="Times New Roman"/>
          <w:color w:val="231F20"/>
          <w:spacing w:val="-9"/>
          <w:sz w:val="28"/>
          <w:szCs w:val="28"/>
        </w:rPr>
        <w:t xml:space="preserve"> </w:t>
      </w:r>
      <w:r w:rsidRPr="00F81F12">
        <w:rPr>
          <w:rFonts w:ascii="Times New Roman" w:eastAsia="Times New Roman" w:hAnsi="Times New Roman" w:cs="Times New Roman"/>
          <w:color w:val="231F20"/>
          <w:sz w:val="28"/>
          <w:szCs w:val="28"/>
        </w:rPr>
        <w:t>змістом</w:t>
      </w:r>
      <w:r w:rsidRPr="00F81F12">
        <w:rPr>
          <w:rFonts w:ascii="Times New Roman" w:eastAsia="Times New Roman" w:hAnsi="Times New Roman" w:cs="Times New Roman"/>
          <w:color w:val="231F20"/>
          <w:spacing w:val="-9"/>
          <w:sz w:val="28"/>
          <w:szCs w:val="28"/>
        </w:rPr>
        <w:t xml:space="preserve"> </w:t>
      </w:r>
      <w:r w:rsidRPr="00F81F12">
        <w:rPr>
          <w:rFonts w:ascii="Times New Roman" w:eastAsia="Times New Roman" w:hAnsi="Times New Roman" w:cs="Times New Roman"/>
          <w:color w:val="231F20"/>
          <w:sz w:val="28"/>
          <w:szCs w:val="28"/>
        </w:rPr>
        <w:t>являє</w:t>
      </w:r>
      <w:r w:rsidRPr="00F81F12">
        <w:rPr>
          <w:rFonts w:ascii="Times New Roman" w:eastAsia="Times New Roman" w:hAnsi="Times New Roman" w:cs="Times New Roman"/>
          <w:color w:val="231F20"/>
          <w:spacing w:val="-9"/>
          <w:sz w:val="28"/>
          <w:szCs w:val="28"/>
        </w:rPr>
        <w:t xml:space="preserve"> </w:t>
      </w:r>
      <w:r w:rsidRPr="00F81F12">
        <w:rPr>
          <w:rFonts w:ascii="Times New Roman" w:eastAsia="Times New Roman" w:hAnsi="Times New Roman" w:cs="Times New Roman"/>
          <w:color w:val="231F20"/>
          <w:sz w:val="28"/>
          <w:szCs w:val="28"/>
        </w:rPr>
        <w:t>собою</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протилежність</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розташованому</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навпроти</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неї</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сухому,</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“бездушному”</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бюрократичному</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типові.</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Прагматично-регулятивний</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тип</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мав</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би опинитися між традиційним і бюрократичним. Його раціональність</w:t>
      </w:r>
      <w:r w:rsidRPr="00F81F12">
        <w:rPr>
          <w:rFonts w:ascii="Times New Roman" w:eastAsia="Times New Roman" w:hAnsi="Times New Roman" w:cs="Times New Roman"/>
          <w:color w:val="231F20"/>
          <w:spacing w:val="40"/>
          <w:sz w:val="28"/>
          <w:szCs w:val="28"/>
        </w:rPr>
        <w:t xml:space="preserve"> </w:t>
      </w:r>
      <w:r w:rsidRPr="00F81F12">
        <w:rPr>
          <w:rFonts w:ascii="Times New Roman" w:eastAsia="Times New Roman" w:hAnsi="Times New Roman" w:cs="Times New Roman"/>
          <w:color w:val="231F20"/>
          <w:sz w:val="28"/>
          <w:szCs w:val="28"/>
        </w:rPr>
        <w:t>і</w:t>
      </w:r>
      <w:r w:rsidRPr="00F81F12">
        <w:rPr>
          <w:rFonts w:ascii="Times New Roman" w:eastAsia="Times New Roman" w:hAnsi="Times New Roman" w:cs="Times New Roman"/>
          <w:color w:val="231F20"/>
          <w:spacing w:val="40"/>
          <w:sz w:val="28"/>
          <w:szCs w:val="28"/>
        </w:rPr>
        <w:t xml:space="preserve"> </w:t>
      </w:r>
      <w:r w:rsidRPr="00F81F12">
        <w:rPr>
          <w:rFonts w:ascii="Times New Roman" w:eastAsia="Times New Roman" w:hAnsi="Times New Roman" w:cs="Times New Roman"/>
          <w:color w:val="231F20"/>
          <w:sz w:val="28"/>
          <w:szCs w:val="28"/>
        </w:rPr>
        <w:t>впорядкованість</w:t>
      </w:r>
      <w:r w:rsidRPr="00F81F12">
        <w:rPr>
          <w:rFonts w:ascii="Times New Roman" w:eastAsia="Times New Roman" w:hAnsi="Times New Roman" w:cs="Times New Roman"/>
          <w:color w:val="231F20"/>
          <w:spacing w:val="40"/>
          <w:sz w:val="28"/>
          <w:szCs w:val="28"/>
        </w:rPr>
        <w:t xml:space="preserve"> </w:t>
      </w:r>
      <w:proofErr w:type="spellStart"/>
      <w:r w:rsidRPr="00F81F12">
        <w:rPr>
          <w:rFonts w:ascii="Times New Roman" w:eastAsia="Times New Roman" w:hAnsi="Times New Roman" w:cs="Times New Roman"/>
          <w:color w:val="231F20"/>
          <w:sz w:val="28"/>
          <w:szCs w:val="28"/>
        </w:rPr>
        <w:t>протистоять</w:t>
      </w:r>
      <w:proofErr w:type="spellEnd"/>
      <w:r w:rsidRPr="00F81F12">
        <w:rPr>
          <w:rFonts w:ascii="Times New Roman" w:eastAsia="Times New Roman" w:hAnsi="Times New Roman" w:cs="Times New Roman"/>
          <w:color w:val="231F20"/>
          <w:spacing w:val="40"/>
          <w:sz w:val="28"/>
          <w:szCs w:val="28"/>
        </w:rPr>
        <w:t xml:space="preserve"> </w:t>
      </w:r>
      <w:r w:rsidRPr="00F81F12">
        <w:rPr>
          <w:rFonts w:ascii="Times New Roman" w:eastAsia="Times New Roman" w:hAnsi="Times New Roman" w:cs="Times New Roman"/>
          <w:color w:val="231F20"/>
          <w:sz w:val="28"/>
          <w:szCs w:val="28"/>
        </w:rPr>
        <w:t>психологічному</w:t>
      </w:r>
      <w:r w:rsidRPr="00F81F12">
        <w:rPr>
          <w:rFonts w:ascii="Times New Roman" w:eastAsia="Times New Roman" w:hAnsi="Times New Roman" w:cs="Times New Roman"/>
          <w:color w:val="231F20"/>
          <w:spacing w:val="40"/>
          <w:sz w:val="28"/>
          <w:szCs w:val="28"/>
        </w:rPr>
        <w:t xml:space="preserve"> </w:t>
      </w:r>
      <w:r w:rsidRPr="00F81F12">
        <w:rPr>
          <w:rFonts w:ascii="Times New Roman" w:eastAsia="Times New Roman" w:hAnsi="Times New Roman" w:cs="Times New Roman"/>
          <w:color w:val="231F20"/>
          <w:sz w:val="28"/>
          <w:szCs w:val="28"/>
        </w:rPr>
        <w:t>пориву,</w:t>
      </w:r>
      <w:r w:rsidRPr="00F81F12">
        <w:rPr>
          <w:rFonts w:ascii="Times New Roman" w:eastAsia="Times New Roman" w:hAnsi="Times New Roman" w:cs="Times New Roman"/>
          <w:color w:val="231F20"/>
          <w:spacing w:val="40"/>
          <w:sz w:val="28"/>
          <w:szCs w:val="28"/>
        </w:rPr>
        <w:t xml:space="preserve"> </w:t>
      </w:r>
      <w:r w:rsidRPr="00F81F12">
        <w:rPr>
          <w:rFonts w:ascii="Times New Roman" w:eastAsia="Times New Roman" w:hAnsi="Times New Roman" w:cs="Times New Roman"/>
          <w:color w:val="231F20"/>
          <w:sz w:val="28"/>
          <w:szCs w:val="28"/>
        </w:rPr>
        <w:t>закликові, пристрасті</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харизматичного</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типу.</w:t>
      </w:r>
      <w:r w:rsidRPr="00F81F12">
        <w:rPr>
          <w:rFonts w:ascii="Times New Roman" w:eastAsia="Times New Roman" w:hAnsi="Times New Roman" w:cs="Times New Roman"/>
          <w:color w:val="231F20"/>
          <w:spacing w:val="8"/>
          <w:sz w:val="28"/>
          <w:szCs w:val="28"/>
        </w:rPr>
        <w:t xml:space="preserve"> </w:t>
      </w:r>
      <w:proofErr w:type="spellStart"/>
      <w:r w:rsidRPr="00F81F12">
        <w:rPr>
          <w:rFonts w:ascii="Times New Roman" w:eastAsia="Times New Roman" w:hAnsi="Times New Roman" w:cs="Times New Roman"/>
          <w:color w:val="231F20"/>
          <w:sz w:val="28"/>
          <w:szCs w:val="28"/>
        </w:rPr>
        <w:t>Маніпулятивно-паранояльний</w:t>
      </w:r>
      <w:proofErr w:type="spellEnd"/>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тип влади</w:t>
      </w:r>
      <w:r w:rsidRPr="00F81F12">
        <w:rPr>
          <w:rFonts w:ascii="Times New Roman" w:eastAsia="Times New Roman" w:hAnsi="Times New Roman" w:cs="Times New Roman"/>
          <w:color w:val="231F20"/>
          <w:spacing w:val="32"/>
          <w:sz w:val="28"/>
          <w:szCs w:val="28"/>
        </w:rPr>
        <w:t xml:space="preserve"> </w:t>
      </w:r>
      <w:r w:rsidRPr="00F81F12">
        <w:rPr>
          <w:rFonts w:ascii="Times New Roman" w:eastAsia="Times New Roman" w:hAnsi="Times New Roman" w:cs="Times New Roman"/>
          <w:color w:val="231F20"/>
          <w:sz w:val="28"/>
          <w:szCs w:val="28"/>
        </w:rPr>
        <w:t>міститься</w:t>
      </w:r>
      <w:r w:rsidRPr="00F81F12">
        <w:rPr>
          <w:rFonts w:ascii="Times New Roman" w:eastAsia="Times New Roman" w:hAnsi="Times New Roman" w:cs="Times New Roman"/>
          <w:color w:val="231F20"/>
          <w:spacing w:val="32"/>
          <w:sz w:val="28"/>
          <w:szCs w:val="28"/>
        </w:rPr>
        <w:t xml:space="preserve"> </w:t>
      </w:r>
      <w:r w:rsidRPr="00F81F12">
        <w:rPr>
          <w:rFonts w:ascii="Times New Roman" w:eastAsia="Times New Roman" w:hAnsi="Times New Roman" w:cs="Times New Roman"/>
          <w:color w:val="231F20"/>
          <w:sz w:val="28"/>
          <w:szCs w:val="28"/>
        </w:rPr>
        <w:t>між</w:t>
      </w:r>
      <w:r w:rsidRPr="00F81F12">
        <w:rPr>
          <w:rFonts w:ascii="Times New Roman" w:eastAsia="Times New Roman" w:hAnsi="Times New Roman" w:cs="Times New Roman"/>
          <w:color w:val="231F20"/>
          <w:spacing w:val="32"/>
          <w:sz w:val="28"/>
          <w:szCs w:val="28"/>
        </w:rPr>
        <w:t xml:space="preserve"> </w:t>
      </w:r>
      <w:r w:rsidRPr="00F81F12">
        <w:rPr>
          <w:rFonts w:ascii="Times New Roman" w:eastAsia="Times New Roman" w:hAnsi="Times New Roman" w:cs="Times New Roman"/>
          <w:color w:val="231F20"/>
          <w:sz w:val="28"/>
          <w:szCs w:val="28"/>
        </w:rPr>
        <w:t>бюрократичним</w:t>
      </w:r>
      <w:r w:rsidRPr="00F81F12">
        <w:rPr>
          <w:rFonts w:ascii="Times New Roman" w:eastAsia="Times New Roman" w:hAnsi="Times New Roman" w:cs="Times New Roman"/>
          <w:color w:val="231F20"/>
          <w:spacing w:val="32"/>
          <w:sz w:val="28"/>
          <w:szCs w:val="28"/>
        </w:rPr>
        <w:t xml:space="preserve"> </w:t>
      </w:r>
      <w:r w:rsidRPr="00F81F12">
        <w:rPr>
          <w:rFonts w:ascii="Times New Roman" w:eastAsia="Times New Roman" w:hAnsi="Times New Roman" w:cs="Times New Roman"/>
          <w:color w:val="231F20"/>
          <w:sz w:val="28"/>
          <w:szCs w:val="28"/>
        </w:rPr>
        <w:t>і</w:t>
      </w:r>
      <w:r w:rsidRPr="00F81F12">
        <w:rPr>
          <w:rFonts w:ascii="Times New Roman" w:eastAsia="Times New Roman" w:hAnsi="Times New Roman" w:cs="Times New Roman"/>
          <w:color w:val="231F20"/>
          <w:spacing w:val="32"/>
          <w:sz w:val="28"/>
          <w:szCs w:val="28"/>
        </w:rPr>
        <w:t xml:space="preserve"> </w:t>
      </w:r>
      <w:r w:rsidRPr="00F81F12">
        <w:rPr>
          <w:rFonts w:ascii="Times New Roman" w:eastAsia="Times New Roman" w:hAnsi="Times New Roman" w:cs="Times New Roman"/>
          <w:color w:val="231F20"/>
          <w:sz w:val="28"/>
          <w:szCs w:val="28"/>
        </w:rPr>
        <w:t>харизматичним,</w:t>
      </w:r>
      <w:r w:rsidRPr="00F81F12">
        <w:rPr>
          <w:rFonts w:ascii="Times New Roman" w:eastAsia="Times New Roman" w:hAnsi="Times New Roman" w:cs="Times New Roman"/>
          <w:color w:val="231F20"/>
          <w:spacing w:val="32"/>
          <w:sz w:val="28"/>
          <w:szCs w:val="28"/>
        </w:rPr>
        <w:t xml:space="preserve"> </w:t>
      </w:r>
      <w:r w:rsidRPr="00F81F12">
        <w:rPr>
          <w:rFonts w:ascii="Times New Roman" w:eastAsia="Times New Roman" w:hAnsi="Times New Roman" w:cs="Times New Roman"/>
          <w:color w:val="231F20"/>
          <w:sz w:val="28"/>
          <w:szCs w:val="28"/>
        </w:rPr>
        <w:t>беручи</w:t>
      </w:r>
      <w:r w:rsidRPr="00F81F12">
        <w:rPr>
          <w:rFonts w:ascii="Times New Roman" w:eastAsia="Times New Roman" w:hAnsi="Times New Roman" w:cs="Times New Roman"/>
          <w:color w:val="231F20"/>
          <w:spacing w:val="32"/>
          <w:sz w:val="28"/>
          <w:szCs w:val="28"/>
        </w:rPr>
        <w:t xml:space="preserve"> </w:t>
      </w:r>
      <w:r w:rsidRPr="00F81F12">
        <w:rPr>
          <w:rFonts w:ascii="Times New Roman" w:eastAsia="Times New Roman" w:hAnsi="Times New Roman" w:cs="Times New Roman"/>
          <w:color w:val="231F20"/>
          <w:sz w:val="28"/>
          <w:szCs w:val="28"/>
        </w:rPr>
        <w:t>від них безпосередність та</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z w:val="28"/>
          <w:szCs w:val="28"/>
        </w:rPr>
        <w:t>інтенсивність впливу</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z w:val="28"/>
          <w:szCs w:val="28"/>
        </w:rPr>
        <w:t>на поведінку</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pacing w:val="-2"/>
          <w:sz w:val="28"/>
          <w:szCs w:val="28"/>
        </w:rPr>
        <w:t>підданих,</w:t>
      </w:r>
      <w:r w:rsidRPr="00F81F12">
        <w:rPr>
          <w:rFonts w:ascii="Times New Roman" w:eastAsia="Times New Roman" w:hAnsi="Times New Roman" w:cs="Times New Roman"/>
          <w:color w:val="231F20"/>
          <w:spacing w:val="-2"/>
          <w:sz w:val="28"/>
          <w:szCs w:val="28"/>
        </w:rPr>
        <w:t xml:space="preserve"> </w:t>
      </w:r>
      <w:r w:rsidRPr="00F81F12">
        <w:rPr>
          <w:rFonts w:ascii="Times New Roman" w:eastAsia="Times New Roman" w:hAnsi="Times New Roman" w:cs="Times New Roman"/>
          <w:color w:val="231F20"/>
          <w:sz w:val="28"/>
          <w:szCs w:val="28"/>
        </w:rPr>
        <w:t>який</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здійснюється</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цими</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обома</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типами,</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хоч</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і</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дуже</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різними</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методами. Водночас</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z w:val="28"/>
          <w:szCs w:val="28"/>
        </w:rPr>
        <w:t>він</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z w:val="28"/>
          <w:szCs w:val="28"/>
        </w:rPr>
        <w:t>виявляється</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z w:val="28"/>
          <w:szCs w:val="28"/>
        </w:rPr>
        <w:t>протилежним</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z w:val="28"/>
          <w:szCs w:val="28"/>
        </w:rPr>
        <w:t>типові</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z w:val="28"/>
          <w:szCs w:val="28"/>
        </w:rPr>
        <w:t>традиційному,</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z w:val="28"/>
          <w:szCs w:val="28"/>
        </w:rPr>
        <w:t>хоч</w:t>
      </w:r>
      <w:r w:rsidRPr="00F81F12">
        <w:rPr>
          <w:rFonts w:ascii="Times New Roman" w:eastAsia="Times New Roman" w:hAnsi="Times New Roman" w:cs="Times New Roman"/>
          <w:color w:val="231F20"/>
          <w:spacing w:val="-11"/>
          <w:sz w:val="28"/>
          <w:szCs w:val="28"/>
        </w:rPr>
        <w:t xml:space="preserve"> </w:t>
      </w:r>
      <w:r w:rsidRPr="00F81F12">
        <w:rPr>
          <w:rFonts w:ascii="Times New Roman" w:eastAsia="Times New Roman" w:hAnsi="Times New Roman" w:cs="Times New Roman"/>
          <w:color w:val="231F20"/>
          <w:sz w:val="28"/>
          <w:szCs w:val="28"/>
        </w:rPr>
        <w:t xml:space="preserve">би </w:t>
      </w:r>
      <w:r w:rsidRPr="00F81F12">
        <w:rPr>
          <w:rFonts w:ascii="Times New Roman" w:eastAsia="Times New Roman" w:hAnsi="Times New Roman" w:cs="Times New Roman"/>
          <w:color w:val="231F20"/>
          <w:spacing w:val="-2"/>
          <w:sz w:val="28"/>
          <w:szCs w:val="28"/>
        </w:rPr>
        <w:t>через</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pacing w:val="-2"/>
          <w:sz w:val="28"/>
          <w:szCs w:val="28"/>
        </w:rPr>
        <w:t>те,</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pacing w:val="-2"/>
          <w:sz w:val="28"/>
          <w:szCs w:val="28"/>
        </w:rPr>
        <w:t>що,</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pacing w:val="-2"/>
          <w:sz w:val="28"/>
          <w:szCs w:val="28"/>
        </w:rPr>
        <w:t>будучи</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pacing w:val="-2"/>
          <w:sz w:val="28"/>
          <w:szCs w:val="28"/>
        </w:rPr>
        <w:t>самодостатнім</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pacing w:val="-2"/>
          <w:sz w:val="28"/>
          <w:szCs w:val="28"/>
        </w:rPr>
        <w:t>за</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pacing w:val="-2"/>
          <w:sz w:val="28"/>
          <w:szCs w:val="28"/>
        </w:rPr>
        <w:t>походженням,</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pacing w:val="-2"/>
          <w:sz w:val="28"/>
          <w:szCs w:val="28"/>
        </w:rPr>
        <w:t>не</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pacing w:val="-2"/>
          <w:sz w:val="28"/>
          <w:szCs w:val="28"/>
        </w:rPr>
        <w:t>мусить</w:t>
      </w:r>
      <w:r w:rsidRPr="00F81F12">
        <w:rPr>
          <w:rFonts w:ascii="Times New Roman" w:eastAsia="Times New Roman" w:hAnsi="Times New Roman" w:cs="Times New Roman"/>
          <w:color w:val="231F20"/>
          <w:spacing w:val="-8"/>
          <w:sz w:val="28"/>
          <w:szCs w:val="28"/>
        </w:rPr>
        <w:t xml:space="preserve"> </w:t>
      </w:r>
      <w:r w:rsidRPr="00F81F12">
        <w:rPr>
          <w:rFonts w:ascii="Times New Roman" w:eastAsia="Times New Roman" w:hAnsi="Times New Roman" w:cs="Times New Roman"/>
          <w:color w:val="231F20"/>
          <w:spacing w:val="-2"/>
          <w:sz w:val="28"/>
          <w:szCs w:val="28"/>
        </w:rPr>
        <w:t>приді</w:t>
      </w:r>
      <w:r w:rsidRPr="00F81F12">
        <w:rPr>
          <w:rFonts w:ascii="Times New Roman" w:eastAsia="Times New Roman" w:hAnsi="Times New Roman" w:cs="Times New Roman"/>
          <w:color w:val="231F20"/>
          <w:sz w:val="28"/>
          <w:szCs w:val="28"/>
        </w:rPr>
        <w:t>ляти надто багато уваги проблемі спілкування з підлеглими.</w:t>
      </w:r>
    </w:p>
    <w:p w:rsidR="00F81F12" w:rsidRPr="00F81F12" w:rsidRDefault="00F81F12" w:rsidP="00F81F1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color w:val="231F20"/>
          <w:sz w:val="28"/>
          <w:szCs w:val="28"/>
        </w:rPr>
        <w:t>Наведені соціально-психологічні іпостасі політичної влади мають більшу чи меншу репрезентативність у характеристиках будь</w:t>
      </w:r>
      <w:r>
        <w:rPr>
          <w:rFonts w:ascii="Times New Roman" w:eastAsia="Times New Roman" w:hAnsi="Times New Roman" w:cs="Times New Roman"/>
          <w:color w:val="231F20"/>
          <w:sz w:val="28"/>
          <w:szCs w:val="28"/>
        </w:rPr>
        <w:t>-</w:t>
      </w:r>
      <w:r w:rsidRPr="00F81F12">
        <w:rPr>
          <w:rFonts w:ascii="Times New Roman" w:eastAsia="Times New Roman" w:hAnsi="Times New Roman" w:cs="Times New Roman"/>
          <w:color w:val="231F20"/>
          <w:sz w:val="28"/>
          <w:szCs w:val="28"/>
        </w:rPr>
        <w:t>якої</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реальної</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політичної</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влади.</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Конкретні</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варіанти</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можуть</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бути</w:t>
      </w:r>
      <w:r w:rsidRPr="00F81F12">
        <w:rPr>
          <w:rFonts w:ascii="Times New Roman" w:eastAsia="Times New Roman" w:hAnsi="Times New Roman" w:cs="Times New Roman"/>
          <w:color w:val="231F20"/>
          <w:spacing w:val="-5"/>
          <w:sz w:val="28"/>
          <w:szCs w:val="28"/>
        </w:rPr>
        <w:t xml:space="preserve"> </w:t>
      </w:r>
      <w:r w:rsidRPr="00F81F12">
        <w:rPr>
          <w:rFonts w:ascii="Times New Roman" w:eastAsia="Times New Roman" w:hAnsi="Times New Roman" w:cs="Times New Roman"/>
          <w:color w:val="231F20"/>
          <w:sz w:val="28"/>
          <w:szCs w:val="28"/>
        </w:rPr>
        <w:t>різноманітними. Натомість зосередженість у межах однієї іпостасі, її надмірне акцентування породжує істотні негативні характеристики діяльності відповідної влади.</w:t>
      </w:r>
    </w:p>
    <w:p w:rsidR="00F81F12" w:rsidRPr="00F81F12" w:rsidRDefault="00F81F12" w:rsidP="00F81F1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F81F12">
        <w:rPr>
          <w:rFonts w:ascii="Times New Roman" w:eastAsia="Times New Roman" w:hAnsi="Times New Roman" w:cs="Times New Roman"/>
          <w:color w:val="231F20"/>
          <w:sz w:val="28"/>
          <w:szCs w:val="28"/>
        </w:rPr>
        <w:t>Так,</w:t>
      </w:r>
      <w:r w:rsidRPr="00F81F12">
        <w:rPr>
          <w:rFonts w:ascii="Times New Roman" w:eastAsia="Times New Roman" w:hAnsi="Times New Roman" w:cs="Times New Roman"/>
          <w:color w:val="231F20"/>
          <w:spacing w:val="-12"/>
          <w:sz w:val="28"/>
          <w:szCs w:val="28"/>
        </w:rPr>
        <w:t xml:space="preserve"> </w:t>
      </w:r>
      <w:r w:rsidRPr="00F81F12">
        <w:rPr>
          <w:rFonts w:ascii="Times New Roman" w:eastAsia="Times New Roman" w:hAnsi="Times New Roman" w:cs="Times New Roman"/>
          <w:color w:val="231F20"/>
          <w:sz w:val="28"/>
          <w:szCs w:val="28"/>
        </w:rPr>
        <w:t>у</w:t>
      </w:r>
      <w:r w:rsidRPr="00F81F12">
        <w:rPr>
          <w:rFonts w:ascii="Times New Roman" w:eastAsia="Times New Roman" w:hAnsi="Times New Roman" w:cs="Times New Roman"/>
          <w:color w:val="231F20"/>
          <w:spacing w:val="-12"/>
          <w:sz w:val="28"/>
          <w:szCs w:val="28"/>
        </w:rPr>
        <w:t xml:space="preserve"> </w:t>
      </w:r>
      <w:r w:rsidRPr="00F81F12">
        <w:rPr>
          <w:rFonts w:ascii="Times New Roman" w:eastAsia="Times New Roman" w:hAnsi="Times New Roman" w:cs="Times New Roman"/>
          <w:color w:val="231F20"/>
          <w:sz w:val="28"/>
          <w:szCs w:val="28"/>
        </w:rPr>
        <w:t>разі</w:t>
      </w:r>
      <w:r w:rsidRPr="00F81F12">
        <w:rPr>
          <w:rFonts w:ascii="Times New Roman" w:eastAsia="Times New Roman" w:hAnsi="Times New Roman" w:cs="Times New Roman"/>
          <w:color w:val="231F20"/>
          <w:spacing w:val="-12"/>
          <w:sz w:val="28"/>
          <w:szCs w:val="28"/>
        </w:rPr>
        <w:t xml:space="preserve"> </w:t>
      </w:r>
      <w:r w:rsidRPr="00F81F12">
        <w:rPr>
          <w:rFonts w:ascii="Times New Roman" w:eastAsia="Times New Roman" w:hAnsi="Times New Roman" w:cs="Times New Roman"/>
          <w:color w:val="231F20"/>
          <w:sz w:val="28"/>
          <w:szCs w:val="28"/>
        </w:rPr>
        <w:t>надмірної</w:t>
      </w:r>
      <w:r w:rsidRPr="00F81F12">
        <w:rPr>
          <w:rFonts w:ascii="Times New Roman" w:eastAsia="Times New Roman" w:hAnsi="Times New Roman" w:cs="Times New Roman"/>
          <w:color w:val="231F20"/>
          <w:spacing w:val="-12"/>
          <w:sz w:val="28"/>
          <w:szCs w:val="28"/>
        </w:rPr>
        <w:t xml:space="preserve"> </w:t>
      </w:r>
      <w:proofErr w:type="spellStart"/>
      <w:r w:rsidRPr="00F81F12">
        <w:rPr>
          <w:rFonts w:ascii="Times New Roman" w:eastAsia="Times New Roman" w:hAnsi="Times New Roman" w:cs="Times New Roman"/>
          <w:color w:val="231F20"/>
          <w:sz w:val="28"/>
          <w:szCs w:val="28"/>
        </w:rPr>
        <w:t>прагматизації</w:t>
      </w:r>
      <w:proofErr w:type="spellEnd"/>
      <w:r w:rsidRPr="00F81F12">
        <w:rPr>
          <w:rFonts w:ascii="Times New Roman" w:eastAsia="Times New Roman" w:hAnsi="Times New Roman" w:cs="Times New Roman"/>
          <w:color w:val="231F20"/>
          <w:spacing w:val="-12"/>
          <w:sz w:val="28"/>
          <w:szCs w:val="28"/>
        </w:rPr>
        <w:t xml:space="preserve"> </w:t>
      </w:r>
      <w:r w:rsidRPr="00F81F12">
        <w:rPr>
          <w:rFonts w:ascii="Times New Roman" w:eastAsia="Times New Roman" w:hAnsi="Times New Roman" w:cs="Times New Roman"/>
          <w:color w:val="231F20"/>
          <w:sz w:val="28"/>
          <w:szCs w:val="28"/>
        </w:rPr>
        <w:t>дій</w:t>
      </w:r>
      <w:r w:rsidRPr="00F81F12">
        <w:rPr>
          <w:rFonts w:ascii="Times New Roman" w:eastAsia="Times New Roman" w:hAnsi="Times New Roman" w:cs="Times New Roman"/>
          <w:color w:val="231F20"/>
          <w:spacing w:val="-12"/>
          <w:sz w:val="28"/>
          <w:szCs w:val="28"/>
        </w:rPr>
        <w:t xml:space="preserve"> </w:t>
      </w:r>
      <w:r w:rsidRPr="00F81F12">
        <w:rPr>
          <w:rFonts w:ascii="Times New Roman" w:eastAsia="Times New Roman" w:hAnsi="Times New Roman" w:cs="Times New Roman"/>
          <w:color w:val="231F20"/>
          <w:sz w:val="28"/>
          <w:szCs w:val="28"/>
        </w:rPr>
        <w:t>втрачається</w:t>
      </w:r>
      <w:r w:rsidRPr="00F81F12">
        <w:rPr>
          <w:rFonts w:ascii="Times New Roman" w:eastAsia="Times New Roman" w:hAnsi="Times New Roman" w:cs="Times New Roman"/>
          <w:color w:val="231F20"/>
          <w:spacing w:val="-12"/>
          <w:sz w:val="28"/>
          <w:szCs w:val="28"/>
        </w:rPr>
        <w:t xml:space="preserve"> </w:t>
      </w:r>
      <w:r w:rsidRPr="00F81F12">
        <w:rPr>
          <w:rFonts w:ascii="Times New Roman" w:eastAsia="Times New Roman" w:hAnsi="Times New Roman" w:cs="Times New Roman"/>
          <w:color w:val="231F20"/>
          <w:sz w:val="28"/>
          <w:szCs w:val="28"/>
        </w:rPr>
        <w:t>істотний</w:t>
      </w:r>
      <w:r w:rsidRPr="00F81F12">
        <w:rPr>
          <w:rFonts w:ascii="Times New Roman" w:eastAsia="Times New Roman" w:hAnsi="Times New Roman" w:cs="Times New Roman"/>
          <w:color w:val="231F20"/>
          <w:spacing w:val="-12"/>
          <w:sz w:val="28"/>
          <w:szCs w:val="28"/>
        </w:rPr>
        <w:t xml:space="preserve"> </w:t>
      </w:r>
      <w:r w:rsidRPr="00F81F12">
        <w:rPr>
          <w:rFonts w:ascii="Times New Roman" w:eastAsia="Times New Roman" w:hAnsi="Times New Roman" w:cs="Times New Roman"/>
          <w:color w:val="231F20"/>
          <w:sz w:val="28"/>
          <w:szCs w:val="28"/>
        </w:rPr>
        <w:t>компонент психологічного зв’язку з керованими масами. Хоч би якою ефективною була діяльність влади, позбавлена важливих комунікаційних</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властивостей,</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вона</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здаватиметься</w:t>
      </w:r>
      <w:r w:rsidRPr="00F81F12">
        <w:rPr>
          <w:rFonts w:ascii="Times New Roman" w:eastAsia="Times New Roman" w:hAnsi="Times New Roman" w:cs="Times New Roman"/>
          <w:color w:val="231F20"/>
          <w:spacing w:val="-13"/>
          <w:sz w:val="28"/>
          <w:szCs w:val="28"/>
        </w:rPr>
        <w:t xml:space="preserve"> </w:t>
      </w:r>
      <w:r w:rsidRPr="00F81F12">
        <w:rPr>
          <w:rFonts w:ascii="Times New Roman" w:eastAsia="Times New Roman" w:hAnsi="Times New Roman" w:cs="Times New Roman"/>
          <w:color w:val="231F20"/>
          <w:sz w:val="28"/>
          <w:szCs w:val="28"/>
        </w:rPr>
        <w:t>народові</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чужою</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або</w:t>
      </w:r>
      <w:r w:rsidRPr="00F81F12">
        <w:rPr>
          <w:rFonts w:ascii="Times New Roman" w:eastAsia="Times New Roman" w:hAnsi="Times New Roman" w:cs="Times New Roman"/>
          <w:color w:val="231F20"/>
          <w:spacing w:val="-14"/>
          <w:sz w:val="28"/>
          <w:szCs w:val="28"/>
        </w:rPr>
        <w:t xml:space="preserve"> </w:t>
      </w:r>
      <w:r w:rsidRPr="00F81F12">
        <w:rPr>
          <w:rFonts w:ascii="Times New Roman" w:eastAsia="Times New Roman" w:hAnsi="Times New Roman" w:cs="Times New Roman"/>
          <w:color w:val="231F20"/>
          <w:sz w:val="28"/>
          <w:szCs w:val="28"/>
        </w:rPr>
        <w:t>просто відсутньою,</w:t>
      </w:r>
      <w:r w:rsidRPr="00F81F12">
        <w:rPr>
          <w:rFonts w:ascii="Times New Roman" w:eastAsia="Times New Roman" w:hAnsi="Times New Roman" w:cs="Times New Roman"/>
          <w:color w:val="231F20"/>
          <w:spacing w:val="-6"/>
          <w:sz w:val="28"/>
          <w:szCs w:val="28"/>
        </w:rPr>
        <w:t xml:space="preserve"> </w:t>
      </w:r>
      <w:r w:rsidRPr="00F81F12">
        <w:rPr>
          <w:rFonts w:ascii="Times New Roman" w:eastAsia="Times New Roman" w:hAnsi="Times New Roman" w:cs="Times New Roman"/>
          <w:color w:val="231F20"/>
          <w:sz w:val="28"/>
          <w:szCs w:val="28"/>
        </w:rPr>
        <w:t>а</w:t>
      </w:r>
      <w:r w:rsidRPr="00F81F12">
        <w:rPr>
          <w:rFonts w:ascii="Times New Roman" w:eastAsia="Times New Roman" w:hAnsi="Times New Roman" w:cs="Times New Roman"/>
          <w:color w:val="231F20"/>
          <w:spacing w:val="-6"/>
          <w:sz w:val="28"/>
          <w:szCs w:val="28"/>
        </w:rPr>
        <w:t xml:space="preserve"> </w:t>
      </w:r>
      <w:r w:rsidRPr="00F81F12">
        <w:rPr>
          <w:rFonts w:ascii="Times New Roman" w:eastAsia="Times New Roman" w:hAnsi="Times New Roman" w:cs="Times New Roman"/>
          <w:color w:val="231F20"/>
          <w:sz w:val="28"/>
          <w:szCs w:val="28"/>
        </w:rPr>
        <w:t>відтак</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і</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неефективною.</w:t>
      </w:r>
      <w:r w:rsidRPr="00F81F12">
        <w:rPr>
          <w:rFonts w:ascii="Times New Roman" w:eastAsia="Times New Roman" w:hAnsi="Times New Roman" w:cs="Times New Roman"/>
          <w:color w:val="231F20"/>
          <w:spacing w:val="-6"/>
          <w:sz w:val="28"/>
          <w:szCs w:val="28"/>
        </w:rPr>
        <w:t xml:space="preserve"> </w:t>
      </w:r>
      <w:r w:rsidRPr="00F81F12">
        <w:rPr>
          <w:rFonts w:ascii="Times New Roman" w:eastAsia="Times New Roman" w:hAnsi="Times New Roman" w:cs="Times New Roman"/>
          <w:color w:val="231F20"/>
          <w:sz w:val="28"/>
          <w:szCs w:val="28"/>
        </w:rPr>
        <w:t>Однобічне</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переважання</w:t>
      </w:r>
      <w:r w:rsidRPr="00F81F12">
        <w:rPr>
          <w:rFonts w:ascii="Times New Roman" w:eastAsia="Times New Roman" w:hAnsi="Times New Roman" w:cs="Times New Roman"/>
          <w:color w:val="231F20"/>
          <w:spacing w:val="-7"/>
          <w:sz w:val="28"/>
          <w:szCs w:val="28"/>
        </w:rPr>
        <w:t xml:space="preserve"> </w:t>
      </w:r>
      <w:proofErr w:type="spellStart"/>
      <w:r w:rsidRPr="00F81F12">
        <w:rPr>
          <w:rFonts w:ascii="Times New Roman" w:eastAsia="Times New Roman" w:hAnsi="Times New Roman" w:cs="Times New Roman"/>
          <w:color w:val="231F20"/>
          <w:sz w:val="28"/>
          <w:szCs w:val="28"/>
        </w:rPr>
        <w:t>патерналістсько</w:t>
      </w:r>
      <w:proofErr w:type="spellEnd"/>
      <w:r w:rsidRPr="00F81F12">
        <w:rPr>
          <w:rFonts w:ascii="Times New Roman" w:eastAsia="Times New Roman" w:hAnsi="Times New Roman" w:cs="Times New Roman"/>
          <w:color w:val="231F20"/>
          <w:sz w:val="28"/>
          <w:szCs w:val="28"/>
        </w:rPr>
        <w:t>-демагогічних виявів неминуче призводить до зниження практичної ефективності, до занурення громадян у спільні з владою комплекси</w:t>
      </w:r>
      <w:r w:rsidRPr="00F81F12">
        <w:rPr>
          <w:rFonts w:ascii="Times New Roman" w:eastAsia="Times New Roman" w:hAnsi="Times New Roman" w:cs="Times New Roman"/>
          <w:color w:val="231F20"/>
          <w:spacing w:val="-10"/>
          <w:sz w:val="28"/>
          <w:szCs w:val="28"/>
        </w:rPr>
        <w:t xml:space="preserve"> </w:t>
      </w:r>
      <w:r w:rsidRPr="00F81F12">
        <w:rPr>
          <w:rFonts w:ascii="Times New Roman" w:eastAsia="Times New Roman" w:hAnsi="Times New Roman" w:cs="Times New Roman"/>
          <w:color w:val="231F20"/>
          <w:sz w:val="28"/>
          <w:szCs w:val="28"/>
        </w:rPr>
        <w:t>і</w:t>
      </w:r>
      <w:r w:rsidRPr="00F81F12">
        <w:rPr>
          <w:rFonts w:ascii="Times New Roman" w:eastAsia="Times New Roman" w:hAnsi="Times New Roman" w:cs="Times New Roman"/>
          <w:color w:val="231F20"/>
          <w:spacing w:val="-10"/>
          <w:sz w:val="28"/>
          <w:szCs w:val="28"/>
        </w:rPr>
        <w:t xml:space="preserve"> </w:t>
      </w:r>
      <w:r w:rsidRPr="00F81F12">
        <w:rPr>
          <w:rFonts w:ascii="Times New Roman" w:eastAsia="Times New Roman" w:hAnsi="Times New Roman" w:cs="Times New Roman"/>
          <w:color w:val="231F20"/>
          <w:sz w:val="28"/>
          <w:szCs w:val="28"/>
        </w:rPr>
        <w:t>психологічні</w:t>
      </w:r>
      <w:r w:rsidRPr="00F81F12">
        <w:rPr>
          <w:rFonts w:ascii="Times New Roman" w:eastAsia="Times New Roman" w:hAnsi="Times New Roman" w:cs="Times New Roman"/>
          <w:color w:val="231F20"/>
          <w:spacing w:val="-10"/>
          <w:sz w:val="28"/>
          <w:szCs w:val="28"/>
        </w:rPr>
        <w:t xml:space="preserve"> </w:t>
      </w:r>
      <w:r w:rsidRPr="00F81F12">
        <w:rPr>
          <w:rFonts w:ascii="Times New Roman" w:eastAsia="Times New Roman" w:hAnsi="Times New Roman" w:cs="Times New Roman"/>
          <w:color w:val="231F20"/>
          <w:sz w:val="28"/>
          <w:szCs w:val="28"/>
        </w:rPr>
        <w:t>проблеми,</w:t>
      </w:r>
      <w:r w:rsidRPr="00F81F12">
        <w:rPr>
          <w:rFonts w:ascii="Times New Roman" w:eastAsia="Times New Roman" w:hAnsi="Times New Roman" w:cs="Times New Roman"/>
          <w:color w:val="231F20"/>
          <w:spacing w:val="-10"/>
          <w:sz w:val="28"/>
          <w:szCs w:val="28"/>
        </w:rPr>
        <w:t xml:space="preserve"> </w:t>
      </w:r>
      <w:r w:rsidRPr="00F81F12">
        <w:rPr>
          <w:rFonts w:ascii="Times New Roman" w:eastAsia="Times New Roman" w:hAnsi="Times New Roman" w:cs="Times New Roman"/>
          <w:color w:val="231F20"/>
          <w:sz w:val="28"/>
          <w:szCs w:val="28"/>
        </w:rPr>
        <w:t>до</w:t>
      </w:r>
      <w:r w:rsidRPr="00F81F12">
        <w:rPr>
          <w:rFonts w:ascii="Times New Roman" w:eastAsia="Times New Roman" w:hAnsi="Times New Roman" w:cs="Times New Roman"/>
          <w:color w:val="231F20"/>
          <w:spacing w:val="-10"/>
          <w:sz w:val="28"/>
          <w:szCs w:val="28"/>
        </w:rPr>
        <w:t xml:space="preserve"> </w:t>
      </w:r>
      <w:r w:rsidRPr="00F81F12">
        <w:rPr>
          <w:rFonts w:ascii="Times New Roman" w:eastAsia="Times New Roman" w:hAnsi="Times New Roman" w:cs="Times New Roman"/>
          <w:color w:val="231F20"/>
          <w:sz w:val="28"/>
          <w:szCs w:val="28"/>
        </w:rPr>
        <w:t>самоізоляції</w:t>
      </w:r>
      <w:r w:rsidRPr="00F81F12">
        <w:rPr>
          <w:rFonts w:ascii="Times New Roman" w:eastAsia="Times New Roman" w:hAnsi="Times New Roman" w:cs="Times New Roman"/>
          <w:color w:val="231F20"/>
          <w:spacing w:val="-10"/>
          <w:sz w:val="28"/>
          <w:szCs w:val="28"/>
        </w:rPr>
        <w:t xml:space="preserve"> </w:t>
      </w:r>
      <w:r w:rsidRPr="00F81F12">
        <w:rPr>
          <w:rFonts w:ascii="Times New Roman" w:eastAsia="Times New Roman" w:hAnsi="Times New Roman" w:cs="Times New Roman"/>
          <w:color w:val="231F20"/>
          <w:sz w:val="28"/>
          <w:szCs w:val="28"/>
        </w:rPr>
        <w:t>та,</w:t>
      </w:r>
      <w:r w:rsidRPr="00F81F12">
        <w:rPr>
          <w:rFonts w:ascii="Times New Roman" w:eastAsia="Times New Roman" w:hAnsi="Times New Roman" w:cs="Times New Roman"/>
          <w:color w:val="231F20"/>
          <w:spacing w:val="-10"/>
          <w:sz w:val="28"/>
          <w:szCs w:val="28"/>
        </w:rPr>
        <w:t xml:space="preserve"> </w:t>
      </w:r>
      <w:r w:rsidRPr="00F81F12">
        <w:rPr>
          <w:rFonts w:ascii="Times New Roman" w:eastAsia="Times New Roman" w:hAnsi="Times New Roman" w:cs="Times New Roman"/>
          <w:color w:val="231F20"/>
          <w:sz w:val="28"/>
          <w:szCs w:val="28"/>
        </w:rPr>
        <w:t>урешті-решт, до економічного чи подібного колапсу. Нарешті, надмірне акцентування маніпулятивних функцій може забезпечити владі більш чи менш тривалий вплив на частину суспільства, утримання його в межах</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заданої</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ідеологічної</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парадигми.</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Водночас</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влада,</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яка</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не</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дбає</w:t>
      </w:r>
      <w:r w:rsidRPr="00F81F12">
        <w:rPr>
          <w:rFonts w:ascii="Times New Roman" w:eastAsia="Times New Roman" w:hAnsi="Times New Roman" w:cs="Times New Roman"/>
          <w:color w:val="231F20"/>
          <w:spacing w:val="-7"/>
          <w:sz w:val="28"/>
          <w:szCs w:val="28"/>
        </w:rPr>
        <w:t xml:space="preserve"> </w:t>
      </w:r>
      <w:r w:rsidRPr="00F81F12">
        <w:rPr>
          <w:rFonts w:ascii="Times New Roman" w:eastAsia="Times New Roman" w:hAnsi="Times New Roman" w:cs="Times New Roman"/>
          <w:color w:val="231F20"/>
          <w:sz w:val="28"/>
          <w:szCs w:val="28"/>
        </w:rPr>
        <w:t xml:space="preserve">про належне оформлення таких впливів, </w:t>
      </w:r>
      <w:r w:rsidRPr="00F81F12">
        <w:rPr>
          <w:rFonts w:ascii="Times New Roman" w:eastAsia="Times New Roman" w:hAnsi="Times New Roman" w:cs="Times New Roman"/>
          <w:color w:val="231F20"/>
          <w:sz w:val="28"/>
          <w:szCs w:val="28"/>
        </w:rPr>
        <w:lastRenderedPageBreak/>
        <w:t>віддалятиметься від народу і ставатиме</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z w:val="28"/>
          <w:szCs w:val="28"/>
        </w:rPr>
        <w:t>йому</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z w:val="28"/>
          <w:szCs w:val="28"/>
        </w:rPr>
        <w:t>чужою,</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z w:val="28"/>
          <w:szCs w:val="28"/>
        </w:rPr>
        <w:t>а</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z w:val="28"/>
          <w:szCs w:val="28"/>
        </w:rPr>
        <w:t>не</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z w:val="28"/>
          <w:szCs w:val="28"/>
        </w:rPr>
        <w:t>дбаючи</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z w:val="28"/>
          <w:szCs w:val="28"/>
        </w:rPr>
        <w:t>про</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z w:val="28"/>
          <w:szCs w:val="28"/>
        </w:rPr>
        <w:t>прагматику,</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z w:val="28"/>
          <w:szCs w:val="28"/>
        </w:rPr>
        <w:t>позбавить</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z w:val="28"/>
          <w:szCs w:val="28"/>
        </w:rPr>
        <w:t>суспільство ефективних базисів.</w:t>
      </w:r>
    </w:p>
    <w:p w:rsidR="00F81F12" w:rsidRPr="00F81F12" w:rsidRDefault="00F81F12" w:rsidP="00F81F12">
      <w:pPr>
        <w:spacing w:after="0" w:line="360" w:lineRule="auto"/>
        <w:ind w:firstLine="709"/>
        <w:jc w:val="both"/>
        <w:rPr>
          <w:rFonts w:ascii="Times New Roman" w:eastAsia="Times New Roman" w:hAnsi="Times New Roman" w:cs="Times New Roman"/>
          <w:color w:val="231F20"/>
          <w:spacing w:val="-2"/>
          <w:sz w:val="28"/>
          <w:szCs w:val="28"/>
        </w:rPr>
      </w:pPr>
      <w:r w:rsidRPr="00F81F12">
        <w:rPr>
          <w:rFonts w:ascii="Times New Roman" w:eastAsia="Times New Roman" w:hAnsi="Times New Roman" w:cs="Times New Roman"/>
          <w:color w:val="231F20"/>
          <w:sz w:val="28"/>
          <w:szCs w:val="28"/>
        </w:rPr>
        <w:t>Вочевидь єдино правильний шлях подолання вад усіх трьох іпостасей політичної влади полягає у творчому поєднанні їхніх переваг,</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z w:val="28"/>
          <w:szCs w:val="28"/>
        </w:rPr>
        <w:t>адекватному</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z w:val="28"/>
          <w:szCs w:val="28"/>
        </w:rPr>
        <w:t>застосуванні</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z w:val="28"/>
          <w:szCs w:val="28"/>
        </w:rPr>
        <w:t>відповідних</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z w:val="28"/>
          <w:szCs w:val="28"/>
        </w:rPr>
        <w:t>методів</w:t>
      </w:r>
      <w:r w:rsidRPr="00F81F12">
        <w:rPr>
          <w:rFonts w:ascii="Times New Roman" w:eastAsia="Times New Roman" w:hAnsi="Times New Roman" w:cs="Times New Roman"/>
          <w:color w:val="231F20"/>
          <w:spacing w:val="-1"/>
          <w:sz w:val="28"/>
          <w:szCs w:val="28"/>
        </w:rPr>
        <w:t xml:space="preserve"> </w:t>
      </w:r>
      <w:r w:rsidRPr="00F81F12">
        <w:rPr>
          <w:rFonts w:ascii="Times New Roman" w:eastAsia="Times New Roman" w:hAnsi="Times New Roman" w:cs="Times New Roman"/>
          <w:color w:val="231F20"/>
          <w:sz w:val="28"/>
          <w:szCs w:val="28"/>
        </w:rPr>
        <w:t>функціонування. Творчий</w:t>
      </w:r>
      <w:r w:rsidRPr="00F81F12">
        <w:rPr>
          <w:rFonts w:ascii="Times New Roman" w:eastAsia="Times New Roman" w:hAnsi="Times New Roman" w:cs="Times New Roman"/>
          <w:color w:val="231F20"/>
          <w:spacing w:val="40"/>
          <w:sz w:val="28"/>
          <w:szCs w:val="28"/>
        </w:rPr>
        <w:t xml:space="preserve"> </w:t>
      </w:r>
      <w:r w:rsidRPr="00F81F12">
        <w:rPr>
          <w:rFonts w:ascii="Times New Roman" w:eastAsia="Times New Roman" w:hAnsi="Times New Roman" w:cs="Times New Roman"/>
          <w:color w:val="231F20"/>
          <w:sz w:val="28"/>
          <w:szCs w:val="28"/>
        </w:rPr>
        <w:t>пошук</w:t>
      </w:r>
      <w:r w:rsidRPr="00F81F12">
        <w:rPr>
          <w:rFonts w:ascii="Times New Roman" w:eastAsia="Times New Roman" w:hAnsi="Times New Roman" w:cs="Times New Roman"/>
          <w:color w:val="231F20"/>
          <w:spacing w:val="40"/>
          <w:sz w:val="28"/>
          <w:szCs w:val="28"/>
        </w:rPr>
        <w:t xml:space="preserve"> </w:t>
      </w:r>
      <w:r w:rsidRPr="00F81F12">
        <w:rPr>
          <w:rFonts w:ascii="Times New Roman" w:eastAsia="Times New Roman" w:hAnsi="Times New Roman" w:cs="Times New Roman"/>
          <w:color w:val="231F20"/>
          <w:sz w:val="28"/>
          <w:szCs w:val="28"/>
        </w:rPr>
        <w:t>означає</w:t>
      </w:r>
      <w:r w:rsidRPr="00F81F12">
        <w:rPr>
          <w:rFonts w:ascii="Times New Roman" w:eastAsia="Times New Roman" w:hAnsi="Times New Roman" w:cs="Times New Roman"/>
          <w:color w:val="231F20"/>
          <w:spacing w:val="40"/>
          <w:sz w:val="28"/>
          <w:szCs w:val="28"/>
        </w:rPr>
        <w:t xml:space="preserve"> </w:t>
      </w:r>
      <w:r w:rsidRPr="00F81F12">
        <w:rPr>
          <w:rFonts w:ascii="Times New Roman" w:eastAsia="Times New Roman" w:hAnsi="Times New Roman" w:cs="Times New Roman"/>
          <w:color w:val="231F20"/>
          <w:sz w:val="28"/>
          <w:szCs w:val="28"/>
        </w:rPr>
        <w:t>не</w:t>
      </w:r>
      <w:r w:rsidRPr="00F81F12">
        <w:rPr>
          <w:rFonts w:ascii="Times New Roman" w:eastAsia="Times New Roman" w:hAnsi="Times New Roman" w:cs="Times New Roman"/>
          <w:color w:val="231F20"/>
          <w:spacing w:val="40"/>
          <w:sz w:val="28"/>
          <w:szCs w:val="28"/>
        </w:rPr>
        <w:t xml:space="preserve"> </w:t>
      </w:r>
      <w:r w:rsidRPr="00F81F12">
        <w:rPr>
          <w:rFonts w:ascii="Times New Roman" w:eastAsia="Times New Roman" w:hAnsi="Times New Roman" w:cs="Times New Roman"/>
          <w:color w:val="231F20"/>
          <w:sz w:val="28"/>
          <w:szCs w:val="28"/>
        </w:rPr>
        <w:t>просто</w:t>
      </w:r>
      <w:r w:rsidRPr="00F81F12">
        <w:rPr>
          <w:rFonts w:ascii="Times New Roman" w:eastAsia="Times New Roman" w:hAnsi="Times New Roman" w:cs="Times New Roman"/>
          <w:color w:val="231F20"/>
          <w:spacing w:val="40"/>
          <w:sz w:val="28"/>
          <w:szCs w:val="28"/>
        </w:rPr>
        <w:t xml:space="preserve"> </w:t>
      </w:r>
      <w:r w:rsidRPr="00F81F12">
        <w:rPr>
          <w:rFonts w:ascii="Times New Roman" w:eastAsia="Times New Roman" w:hAnsi="Times New Roman" w:cs="Times New Roman"/>
          <w:color w:val="231F20"/>
          <w:sz w:val="28"/>
          <w:szCs w:val="28"/>
        </w:rPr>
        <w:t>використання</w:t>
      </w:r>
      <w:r w:rsidRPr="00F81F12">
        <w:rPr>
          <w:rFonts w:ascii="Times New Roman" w:eastAsia="Times New Roman" w:hAnsi="Times New Roman" w:cs="Times New Roman"/>
          <w:color w:val="231F20"/>
          <w:spacing w:val="40"/>
          <w:sz w:val="28"/>
          <w:szCs w:val="28"/>
        </w:rPr>
        <w:t xml:space="preserve"> </w:t>
      </w:r>
      <w:r w:rsidRPr="00F81F12">
        <w:rPr>
          <w:rFonts w:ascii="Times New Roman" w:eastAsia="Times New Roman" w:hAnsi="Times New Roman" w:cs="Times New Roman"/>
          <w:color w:val="231F20"/>
          <w:sz w:val="28"/>
          <w:szCs w:val="28"/>
        </w:rPr>
        <w:t>цінностей</w:t>
      </w:r>
      <w:r w:rsidRPr="00F81F12">
        <w:rPr>
          <w:rFonts w:ascii="Times New Roman" w:eastAsia="Times New Roman" w:hAnsi="Times New Roman" w:cs="Times New Roman"/>
          <w:color w:val="231F20"/>
          <w:spacing w:val="40"/>
          <w:sz w:val="28"/>
          <w:szCs w:val="28"/>
        </w:rPr>
        <w:t xml:space="preserve"> </w:t>
      </w:r>
      <w:r w:rsidRPr="00F81F12">
        <w:rPr>
          <w:rFonts w:ascii="Times New Roman" w:eastAsia="Times New Roman" w:hAnsi="Times New Roman" w:cs="Times New Roman"/>
          <w:color w:val="231F20"/>
          <w:sz w:val="28"/>
          <w:szCs w:val="28"/>
        </w:rPr>
        <w:t>кожної з іпостасей, а утворення “триєдиної” моделі, здатної утворити найоптимальніший образ влади в просторі соціально-політичних рефлексій суспільства.</w:t>
      </w:r>
    </w:p>
    <w:p w:rsidR="00F81F12" w:rsidRPr="00F81F12" w:rsidRDefault="00F81F12" w:rsidP="00F81F12">
      <w:pPr>
        <w:spacing w:after="0" w:line="360" w:lineRule="auto"/>
        <w:ind w:firstLine="709"/>
        <w:jc w:val="both"/>
        <w:rPr>
          <w:rFonts w:ascii="Times New Roman" w:hAnsi="Times New Roman" w:cs="Times New Roman"/>
          <w:sz w:val="28"/>
          <w:szCs w:val="28"/>
        </w:rPr>
      </w:pPr>
    </w:p>
    <w:sectPr w:rsidR="00F81F12" w:rsidRPr="00F81F1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052">
    <w:altName w:val="Times New Roman"/>
    <w:charset w:val="00"/>
    <w:family w:val="auto"/>
    <w:pitch w:val="variable"/>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1F1993"/>
    <w:multiLevelType w:val="hybridMultilevel"/>
    <w:tmpl w:val="AEA0AB76"/>
    <w:lvl w:ilvl="0" w:tplc="3AA2BDF2">
      <w:start w:val="1"/>
      <w:numFmt w:val="decimal"/>
      <w:lvlText w:val="%1."/>
      <w:lvlJc w:val="left"/>
      <w:pPr>
        <w:ind w:left="464" w:hanging="234"/>
        <w:jc w:val="right"/>
      </w:pPr>
      <w:rPr>
        <w:rFonts w:ascii="P052" w:eastAsia="P052" w:hAnsi="P052" w:cs="P052" w:hint="default"/>
        <w:b/>
        <w:bCs/>
        <w:i w:val="0"/>
        <w:iCs w:val="0"/>
        <w:color w:val="231F20"/>
        <w:spacing w:val="0"/>
        <w:w w:val="100"/>
        <w:sz w:val="24"/>
        <w:szCs w:val="24"/>
        <w:lang w:val="uk-UA" w:eastAsia="en-US" w:bidi="ar-SA"/>
      </w:rPr>
    </w:lvl>
    <w:lvl w:ilvl="1" w:tplc="8DC2D5F0">
      <w:start w:val="1"/>
      <w:numFmt w:val="decimal"/>
      <w:lvlText w:val="%2)"/>
      <w:lvlJc w:val="left"/>
      <w:pPr>
        <w:ind w:left="123" w:hanging="242"/>
        <w:jc w:val="left"/>
      </w:pPr>
      <w:rPr>
        <w:rFonts w:ascii="Times New Roman" w:eastAsia="Times New Roman" w:hAnsi="Times New Roman" w:cs="Times New Roman" w:hint="default"/>
        <w:b w:val="0"/>
        <w:bCs w:val="0"/>
        <w:i w:val="0"/>
        <w:iCs w:val="0"/>
        <w:color w:val="231F20"/>
        <w:spacing w:val="0"/>
        <w:w w:val="100"/>
        <w:sz w:val="22"/>
        <w:szCs w:val="22"/>
        <w:lang w:val="uk-UA" w:eastAsia="en-US" w:bidi="ar-SA"/>
      </w:rPr>
    </w:lvl>
    <w:lvl w:ilvl="2" w:tplc="199CE00A">
      <w:numFmt w:val="bullet"/>
      <w:lvlText w:val="•"/>
      <w:lvlJc w:val="left"/>
      <w:pPr>
        <w:ind w:left="1154" w:hanging="242"/>
      </w:pPr>
      <w:rPr>
        <w:rFonts w:hint="default"/>
        <w:lang w:val="uk-UA" w:eastAsia="en-US" w:bidi="ar-SA"/>
      </w:rPr>
    </w:lvl>
    <w:lvl w:ilvl="3" w:tplc="59DE299E">
      <w:numFmt w:val="bullet"/>
      <w:lvlText w:val="•"/>
      <w:lvlJc w:val="left"/>
      <w:pPr>
        <w:ind w:left="1849" w:hanging="242"/>
      </w:pPr>
      <w:rPr>
        <w:rFonts w:hint="default"/>
        <w:lang w:val="uk-UA" w:eastAsia="en-US" w:bidi="ar-SA"/>
      </w:rPr>
    </w:lvl>
    <w:lvl w:ilvl="4" w:tplc="06C4F068">
      <w:numFmt w:val="bullet"/>
      <w:lvlText w:val="•"/>
      <w:lvlJc w:val="left"/>
      <w:pPr>
        <w:ind w:left="2543" w:hanging="242"/>
      </w:pPr>
      <w:rPr>
        <w:rFonts w:hint="default"/>
        <w:lang w:val="uk-UA" w:eastAsia="en-US" w:bidi="ar-SA"/>
      </w:rPr>
    </w:lvl>
    <w:lvl w:ilvl="5" w:tplc="72105530">
      <w:numFmt w:val="bullet"/>
      <w:lvlText w:val="•"/>
      <w:lvlJc w:val="left"/>
      <w:pPr>
        <w:ind w:left="3238" w:hanging="242"/>
      </w:pPr>
      <w:rPr>
        <w:rFonts w:hint="default"/>
        <w:lang w:val="uk-UA" w:eastAsia="en-US" w:bidi="ar-SA"/>
      </w:rPr>
    </w:lvl>
    <w:lvl w:ilvl="6" w:tplc="7486B792">
      <w:numFmt w:val="bullet"/>
      <w:lvlText w:val="•"/>
      <w:lvlJc w:val="left"/>
      <w:pPr>
        <w:ind w:left="3932" w:hanging="242"/>
      </w:pPr>
      <w:rPr>
        <w:rFonts w:hint="default"/>
        <w:lang w:val="uk-UA" w:eastAsia="en-US" w:bidi="ar-SA"/>
      </w:rPr>
    </w:lvl>
    <w:lvl w:ilvl="7" w:tplc="F1C81124">
      <w:numFmt w:val="bullet"/>
      <w:lvlText w:val="•"/>
      <w:lvlJc w:val="left"/>
      <w:pPr>
        <w:ind w:left="4627" w:hanging="242"/>
      </w:pPr>
      <w:rPr>
        <w:rFonts w:hint="default"/>
        <w:lang w:val="uk-UA" w:eastAsia="en-US" w:bidi="ar-SA"/>
      </w:rPr>
    </w:lvl>
    <w:lvl w:ilvl="8" w:tplc="E95AA1C0">
      <w:numFmt w:val="bullet"/>
      <w:lvlText w:val="•"/>
      <w:lvlJc w:val="left"/>
      <w:pPr>
        <w:ind w:left="5321" w:hanging="242"/>
      </w:pPr>
      <w:rPr>
        <w:rFonts w:hint="default"/>
        <w:lang w:val="uk-UA" w:eastAsia="en-US" w:bidi="ar-SA"/>
      </w:rPr>
    </w:lvl>
  </w:abstractNum>
  <w:abstractNum w:abstractNumId="1" w15:restartNumberingAfterBreak="0">
    <w:nsid w:val="6E352ADC"/>
    <w:multiLevelType w:val="hybridMultilevel"/>
    <w:tmpl w:val="AEA0AB76"/>
    <w:lvl w:ilvl="0" w:tplc="3AA2BDF2">
      <w:start w:val="1"/>
      <w:numFmt w:val="decimal"/>
      <w:lvlText w:val="%1."/>
      <w:lvlJc w:val="left"/>
      <w:pPr>
        <w:ind w:left="464" w:hanging="234"/>
        <w:jc w:val="right"/>
      </w:pPr>
      <w:rPr>
        <w:rFonts w:ascii="P052" w:eastAsia="P052" w:hAnsi="P052" w:cs="P052" w:hint="default"/>
        <w:b/>
        <w:bCs/>
        <w:i w:val="0"/>
        <w:iCs w:val="0"/>
        <w:color w:val="231F20"/>
        <w:spacing w:val="0"/>
        <w:w w:val="100"/>
        <w:sz w:val="24"/>
        <w:szCs w:val="24"/>
        <w:lang w:val="uk-UA" w:eastAsia="en-US" w:bidi="ar-SA"/>
      </w:rPr>
    </w:lvl>
    <w:lvl w:ilvl="1" w:tplc="8DC2D5F0">
      <w:start w:val="1"/>
      <w:numFmt w:val="decimal"/>
      <w:lvlText w:val="%2)"/>
      <w:lvlJc w:val="left"/>
      <w:pPr>
        <w:ind w:left="123" w:hanging="242"/>
        <w:jc w:val="left"/>
      </w:pPr>
      <w:rPr>
        <w:rFonts w:ascii="Times New Roman" w:eastAsia="Times New Roman" w:hAnsi="Times New Roman" w:cs="Times New Roman" w:hint="default"/>
        <w:b w:val="0"/>
        <w:bCs w:val="0"/>
        <w:i w:val="0"/>
        <w:iCs w:val="0"/>
        <w:color w:val="231F20"/>
        <w:spacing w:val="0"/>
        <w:w w:val="100"/>
        <w:sz w:val="22"/>
        <w:szCs w:val="22"/>
        <w:lang w:val="uk-UA" w:eastAsia="en-US" w:bidi="ar-SA"/>
      </w:rPr>
    </w:lvl>
    <w:lvl w:ilvl="2" w:tplc="199CE00A">
      <w:numFmt w:val="bullet"/>
      <w:lvlText w:val="•"/>
      <w:lvlJc w:val="left"/>
      <w:pPr>
        <w:ind w:left="1154" w:hanging="242"/>
      </w:pPr>
      <w:rPr>
        <w:rFonts w:hint="default"/>
        <w:lang w:val="uk-UA" w:eastAsia="en-US" w:bidi="ar-SA"/>
      </w:rPr>
    </w:lvl>
    <w:lvl w:ilvl="3" w:tplc="59DE299E">
      <w:numFmt w:val="bullet"/>
      <w:lvlText w:val="•"/>
      <w:lvlJc w:val="left"/>
      <w:pPr>
        <w:ind w:left="1849" w:hanging="242"/>
      </w:pPr>
      <w:rPr>
        <w:rFonts w:hint="default"/>
        <w:lang w:val="uk-UA" w:eastAsia="en-US" w:bidi="ar-SA"/>
      </w:rPr>
    </w:lvl>
    <w:lvl w:ilvl="4" w:tplc="06C4F068">
      <w:numFmt w:val="bullet"/>
      <w:lvlText w:val="•"/>
      <w:lvlJc w:val="left"/>
      <w:pPr>
        <w:ind w:left="2543" w:hanging="242"/>
      </w:pPr>
      <w:rPr>
        <w:rFonts w:hint="default"/>
        <w:lang w:val="uk-UA" w:eastAsia="en-US" w:bidi="ar-SA"/>
      </w:rPr>
    </w:lvl>
    <w:lvl w:ilvl="5" w:tplc="72105530">
      <w:numFmt w:val="bullet"/>
      <w:lvlText w:val="•"/>
      <w:lvlJc w:val="left"/>
      <w:pPr>
        <w:ind w:left="3238" w:hanging="242"/>
      </w:pPr>
      <w:rPr>
        <w:rFonts w:hint="default"/>
        <w:lang w:val="uk-UA" w:eastAsia="en-US" w:bidi="ar-SA"/>
      </w:rPr>
    </w:lvl>
    <w:lvl w:ilvl="6" w:tplc="7486B792">
      <w:numFmt w:val="bullet"/>
      <w:lvlText w:val="•"/>
      <w:lvlJc w:val="left"/>
      <w:pPr>
        <w:ind w:left="3932" w:hanging="242"/>
      </w:pPr>
      <w:rPr>
        <w:rFonts w:hint="default"/>
        <w:lang w:val="uk-UA" w:eastAsia="en-US" w:bidi="ar-SA"/>
      </w:rPr>
    </w:lvl>
    <w:lvl w:ilvl="7" w:tplc="F1C81124">
      <w:numFmt w:val="bullet"/>
      <w:lvlText w:val="•"/>
      <w:lvlJc w:val="left"/>
      <w:pPr>
        <w:ind w:left="4627" w:hanging="242"/>
      </w:pPr>
      <w:rPr>
        <w:rFonts w:hint="default"/>
        <w:lang w:val="uk-UA" w:eastAsia="en-US" w:bidi="ar-SA"/>
      </w:rPr>
    </w:lvl>
    <w:lvl w:ilvl="8" w:tplc="E95AA1C0">
      <w:numFmt w:val="bullet"/>
      <w:lvlText w:val="•"/>
      <w:lvlJc w:val="left"/>
      <w:pPr>
        <w:ind w:left="5321" w:hanging="242"/>
      </w:pPr>
      <w:rPr>
        <w:rFonts w:hint="default"/>
        <w:lang w:val="uk-UA" w:eastAsia="en-US" w:bidi="ar-SA"/>
      </w:rPr>
    </w:lvl>
  </w:abstractNum>
  <w:abstractNum w:abstractNumId="2" w15:restartNumberingAfterBreak="0">
    <w:nsid w:val="711757AC"/>
    <w:multiLevelType w:val="hybridMultilevel"/>
    <w:tmpl w:val="6B30793A"/>
    <w:lvl w:ilvl="0" w:tplc="1E12F4D2">
      <w:start w:val="1"/>
      <w:numFmt w:val="decimal"/>
      <w:lvlText w:val="%1."/>
      <w:lvlJc w:val="left"/>
      <w:pPr>
        <w:ind w:left="712" w:hanging="220"/>
        <w:jc w:val="left"/>
      </w:pPr>
      <w:rPr>
        <w:rFonts w:ascii="Times New Roman" w:eastAsia="Times New Roman" w:hAnsi="Times New Roman" w:cs="Times New Roman" w:hint="default"/>
        <w:b w:val="0"/>
        <w:bCs w:val="0"/>
        <w:i w:val="0"/>
        <w:iCs w:val="0"/>
        <w:color w:val="231F20"/>
        <w:spacing w:val="0"/>
        <w:w w:val="100"/>
        <w:sz w:val="22"/>
        <w:szCs w:val="22"/>
        <w:lang w:val="uk-UA" w:eastAsia="en-US" w:bidi="ar-SA"/>
      </w:rPr>
    </w:lvl>
    <w:lvl w:ilvl="1" w:tplc="D75EB85C">
      <w:numFmt w:val="bullet"/>
      <w:lvlText w:val="•"/>
      <w:lvlJc w:val="left"/>
      <w:pPr>
        <w:ind w:left="1319" w:hanging="220"/>
      </w:pPr>
      <w:rPr>
        <w:rFonts w:hint="default"/>
        <w:lang w:val="uk-UA" w:eastAsia="en-US" w:bidi="ar-SA"/>
      </w:rPr>
    </w:lvl>
    <w:lvl w:ilvl="2" w:tplc="2D9E5AA6">
      <w:numFmt w:val="bullet"/>
      <w:lvlText w:val="•"/>
      <w:lvlJc w:val="left"/>
      <w:pPr>
        <w:ind w:left="1918" w:hanging="220"/>
      </w:pPr>
      <w:rPr>
        <w:rFonts w:hint="default"/>
        <w:lang w:val="uk-UA" w:eastAsia="en-US" w:bidi="ar-SA"/>
      </w:rPr>
    </w:lvl>
    <w:lvl w:ilvl="3" w:tplc="1288445E">
      <w:numFmt w:val="bullet"/>
      <w:lvlText w:val="•"/>
      <w:lvlJc w:val="left"/>
      <w:pPr>
        <w:ind w:left="2517" w:hanging="220"/>
      </w:pPr>
      <w:rPr>
        <w:rFonts w:hint="default"/>
        <w:lang w:val="uk-UA" w:eastAsia="en-US" w:bidi="ar-SA"/>
      </w:rPr>
    </w:lvl>
    <w:lvl w:ilvl="4" w:tplc="4050A574">
      <w:numFmt w:val="bullet"/>
      <w:lvlText w:val="•"/>
      <w:lvlJc w:val="left"/>
      <w:pPr>
        <w:ind w:left="3116" w:hanging="220"/>
      </w:pPr>
      <w:rPr>
        <w:rFonts w:hint="default"/>
        <w:lang w:val="uk-UA" w:eastAsia="en-US" w:bidi="ar-SA"/>
      </w:rPr>
    </w:lvl>
    <w:lvl w:ilvl="5" w:tplc="EE7E1276">
      <w:numFmt w:val="bullet"/>
      <w:lvlText w:val="•"/>
      <w:lvlJc w:val="left"/>
      <w:pPr>
        <w:ind w:left="3715" w:hanging="220"/>
      </w:pPr>
      <w:rPr>
        <w:rFonts w:hint="default"/>
        <w:lang w:val="uk-UA" w:eastAsia="en-US" w:bidi="ar-SA"/>
      </w:rPr>
    </w:lvl>
    <w:lvl w:ilvl="6" w:tplc="93DCF816">
      <w:numFmt w:val="bullet"/>
      <w:lvlText w:val="•"/>
      <w:lvlJc w:val="left"/>
      <w:pPr>
        <w:ind w:left="4314" w:hanging="220"/>
      </w:pPr>
      <w:rPr>
        <w:rFonts w:hint="default"/>
        <w:lang w:val="uk-UA" w:eastAsia="en-US" w:bidi="ar-SA"/>
      </w:rPr>
    </w:lvl>
    <w:lvl w:ilvl="7" w:tplc="1F288122">
      <w:numFmt w:val="bullet"/>
      <w:lvlText w:val="•"/>
      <w:lvlJc w:val="left"/>
      <w:pPr>
        <w:ind w:left="4913" w:hanging="220"/>
      </w:pPr>
      <w:rPr>
        <w:rFonts w:hint="default"/>
        <w:lang w:val="uk-UA" w:eastAsia="en-US" w:bidi="ar-SA"/>
      </w:rPr>
    </w:lvl>
    <w:lvl w:ilvl="8" w:tplc="9E4E96C2">
      <w:numFmt w:val="bullet"/>
      <w:lvlText w:val="•"/>
      <w:lvlJc w:val="left"/>
      <w:pPr>
        <w:ind w:left="5512" w:hanging="220"/>
      </w:pPr>
      <w:rPr>
        <w:rFonts w:hint="default"/>
        <w:lang w:val="uk-UA" w:eastAsia="en-US" w:bidi="ar-S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BB8"/>
    <w:rsid w:val="00607BB8"/>
    <w:rsid w:val="007A4B36"/>
    <w:rsid w:val="007B72EF"/>
    <w:rsid w:val="00F76748"/>
    <w:rsid w:val="00F81F1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C6ABD"/>
  <w15:chartTrackingRefBased/>
  <w15:docId w15:val="{EE90AE9E-041E-49A4-9B1E-8BC1F6995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F81F12"/>
    <w:pPr>
      <w:spacing w:after="120"/>
    </w:pPr>
  </w:style>
  <w:style w:type="character" w:customStyle="1" w:styleId="a4">
    <w:name w:val="Основний текст Знак"/>
    <w:basedOn w:val="a0"/>
    <w:link w:val="a3"/>
    <w:uiPriority w:val="99"/>
    <w:semiHidden/>
    <w:rsid w:val="00F81F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14</Pages>
  <Words>17042</Words>
  <Characters>9715</Characters>
  <Application>Microsoft Office Word</Application>
  <DocSecurity>0</DocSecurity>
  <Lines>80</Lines>
  <Paragraphs>53</Paragraphs>
  <ScaleCrop>false</ScaleCrop>
  <Company/>
  <LinksUpToDate>false</LinksUpToDate>
  <CharactersWithSpaces>26704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Савіцька Єлизавета Антонівна</dc:creator>
  <cp:keywords/>
  <dc:description/>
  <cp:lastModifiedBy>Савіцька Єлизавета Антонівна</cp:lastModifiedBy>
  <cp:revision>4</cp:revision>
  <dcterms:created xsi:type="dcterms:W3CDTF">2024-09-30T12:10:00Z</dcterms:created>
  <dcterms:modified xsi:type="dcterms:W3CDTF">2025-02-11T07:49:00Z</dcterms:modified>
</cp:coreProperties>
</file>