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9DA" w:rsidRPr="00331B73" w:rsidRDefault="00C149DA" w:rsidP="00C149DA">
      <w:pPr>
        <w:pStyle w:val="a3"/>
        <w:autoSpaceDE w:val="0"/>
        <w:autoSpaceDN w:val="0"/>
        <w:spacing w:line="240" w:lineRule="auto"/>
        <w:ind w:left="709"/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 w:rsidRPr="00331B73"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/>
        </w:rPr>
        <w:t>Основна література</w:t>
      </w:r>
    </w:p>
    <w:p w:rsidR="00C149DA" w:rsidRDefault="00C149DA" w:rsidP="00C149DA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E1B11">
        <w:rPr>
          <w:rFonts w:ascii="Times New Roman" w:hAnsi="Times New Roman" w:cs="Times New Roman"/>
          <w:spacing w:val="-6"/>
          <w:sz w:val="28"/>
          <w:szCs w:val="28"/>
        </w:rPr>
        <w:t xml:space="preserve">Бичко І.В. </w:t>
      </w:r>
      <w:r>
        <w:rPr>
          <w:rFonts w:ascii="Times New Roman" w:hAnsi="Times New Roman" w:cs="Times New Roman"/>
          <w:spacing w:val="-6"/>
          <w:sz w:val="28"/>
          <w:szCs w:val="28"/>
        </w:rPr>
        <w:t>Філософія: підручник. К.: вид.</w:t>
      </w:r>
      <w:r w:rsidRPr="006E1B11">
        <w:rPr>
          <w:rFonts w:ascii="Times New Roman" w:hAnsi="Times New Roman" w:cs="Times New Roman"/>
          <w:spacing w:val="-6"/>
          <w:sz w:val="28"/>
          <w:szCs w:val="28"/>
        </w:rPr>
        <w:t xml:space="preserve"> "ЦУЛ";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2020. </w:t>
      </w:r>
      <w:r w:rsidRPr="006E1B11">
        <w:rPr>
          <w:rFonts w:ascii="Times New Roman" w:hAnsi="Times New Roman" w:cs="Times New Roman"/>
          <w:spacing w:val="-6"/>
          <w:sz w:val="28"/>
          <w:szCs w:val="28"/>
        </w:rPr>
        <w:t>648 с</w:t>
      </w:r>
      <w:r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C149DA" w:rsidRPr="000230E9" w:rsidRDefault="00C149DA" w:rsidP="00C149DA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Воронюк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> О. Л. Філософія : підручник. Київ: ВСВ "Медицина", 201</w:t>
      </w:r>
      <w:r>
        <w:rPr>
          <w:rFonts w:ascii="Times New Roman" w:hAnsi="Times New Roman" w:cs="Times New Roman"/>
          <w:spacing w:val="-6"/>
          <w:sz w:val="28"/>
          <w:szCs w:val="28"/>
        </w:rPr>
        <w:t>8</w:t>
      </w:r>
      <w:r w:rsidRPr="00331B73">
        <w:rPr>
          <w:rFonts w:ascii="Times New Roman" w:hAnsi="Times New Roman" w:cs="Times New Roman"/>
          <w:spacing w:val="-6"/>
          <w:sz w:val="28"/>
          <w:szCs w:val="28"/>
        </w:rPr>
        <w:t>. 2</w:t>
      </w:r>
      <w:r>
        <w:rPr>
          <w:rFonts w:ascii="Times New Roman" w:hAnsi="Times New Roman" w:cs="Times New Roman"/>
          <w:spacing w:val="-6"/>
          <w:sz w:val="28"/>
          <w:szCs w:val="28"/>
        </w:rPr>
        <w:t>16 </w:t>
      </w:r>
      <w:r w:rsidRPr="00331B73">
        <w:rPr>
          <w:rFonts w:ascii="Times New Roman" w:hAnsi="Times New Roman" w:cs="Times New Roman"/>
          <w:spacing w:val="-6"/>
          <w:sz w:val="28"/>
          <w:szCs w:val="28"/>
        </w:rPr>
        <w:t>с.</w:t>
      </w:r>
    </w:p>
    <w:p w:rsidR="00C149DA" w:rsidRDefault="00C149DA" w:rsidP="00C149DA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Губерський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Л. Філософія. Базовий підручник для студентів вищих навчальних закладів. Х.: "Фоліо", 2018. 622 с. </w:t>
      </w:r>
    </w:p>
    <w:p w:rsidR="00C149DA" w:rsidRPr="00331B73" w:rsidRDefault="00C149DA" w:rsidP="00C149DA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Данильян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 О. Г., 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Дзьобань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 О. П. Філософія : підручник 2-ге вид., 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переробл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. і 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допов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>. Харків: Право, 2019. 432 с.</w:t>
      </w:r>
    </w:p>
    <w:p w:rsidR="00C149DA" w:rsidRPr="00331B73" w:rsidRDefault="00C149DA" w:rsidP="00C149DA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Литвинчук О. В. Філософія: навчальний посібник. 2021. 403 с. </w:t>
      </w:r>
      <w:hyperlink r:id="rId5" w:history="1">
        <w:r w:rsidRPr="00331B73">
          <w:rPr>
            <w:rStyle w:val="a4"/>
            <w:rFonts w:ascii="Times New Roman" w:hAnsi="Times New Roman"/>
            <w:spacing w:val="-6"/>
            <w:sz w:val="28"/>
            <w:szCs w:val="28"/>
          </w:rPr>
          <w:t>http://library.ztu.edu.ua/ftextslocal/Litvinchuk.pdf</w:t>
        </w:r>
      </w:hyperlink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C149DA" w:rsidRPr="006E1B11" w:rsidRDefault="00C149DA" w:rsidP="00C149DA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rPr>
          <w:rFonts w:ascii="Times New Roman" w:hAnsi="Times New Roman" w:cs="Times New Roman"/>
          <w:spacing w:val="-6"/>
          <w:sz w:val="28"/>
          <w:szCs w:val="28"/>
        </w:rPr>
      </w:pPr>
      <w:r w:rsidRPr="006E1B11">
        <w:rPr>
          <w:rFonts w:ascii="Times New Roman" w:hAnsi="Times New Roman" w:cs="Times New Roman"/>
          <w:spacing w:val="-6"/>
          <w:sz w:val="28"/>
          <w:szCs w:val="28"/>
        </w:rPr>
        <w:t xml:space="preserve">Філософія: підручник / В.С. </w:t>
      </w:r>
      <w:proofErr w:type="spellStart"/>
      <w:r w:rsidRPr="006E1B11">
        <w:rPr>
          <w:rFonts w:ascii="Times New Roman" w:hAnsi="Times New Roman" w:cs="Times New Roman"/>
          <w:spacing w:val="-6"/>
          <w:sz w:val="28"/>
          <w:szCs w:val="28"/>
        </w:rPr>
        <w:t>Бліхар</w:t>
      </w:r>
      <w:proofErr w:type="spellEnd"/>
      <w:r w:rsidRPr="006E1B11">
        <w:rPr>
          <w:rFonts w:ascii="Times New Roman" w:hAnsi="Times New Roman" w:cs="Times New Roman"/>
          <w:spacing w:val="-6"/>
          <w:sz w:val="28"/>
          <w:szCs w:val="28"/>
        </w:rPr>
        <w:t xml:space="preserve">, М.М. Цимбалюк, Н.В. </w:t>
      </w:r>
      <w:proofErr w:type="spellStart"/>
      <w:r w:rsidRPr="006E1B11">
        <w:rPr>
          <w:rFonts w:ascii="Times New Roman" w:hAnsi="Times New Roman" w:cs="Times New Roman"/>
          <w:spacing w:val="-6"/>
          <w:sz w:val="28"/>
          <w:szCs w:val="28"/>
        </w:rPr>
        <w:t>Гайворонюк</w:t>
      </w:r>
      <w:proofErr w:type="spellEnd"/>
      <w:r w:rsidRPr="006E1B11">
        <w:rPr>
          <w:rFonts w:ascii="Times New Roman" w:hAnsi="Times New Roman" w:cs="Times New Roman"/>
          <w:spacing w:val="-6"/>
          <w:sz w:val="28"/>
          <w:szCs w:val="28"/>
        </w:rPr>
        <w:t xml:space="preserve">, В.В. </w:t>
      </w:r>
      <w:proofErr w:type="spellStart"/>
      <w:r w:rsidRPr="006E1B11">
        <w:rPr>
          <w:rFonts w:ascii="Times New Roman" w:hAnsi="Times New Roman" w:cs="Times New Roman"/>
          <w:spacing w:val="-6"/>
          <w:sz w:val="28"/>
          <w:szCs w:val="28"/>
        </w:rPr>
        <w:t>Левкулич</w:t>
      </w:r>
      <w:proofErr w:type="spellEnd"/>
      <w:r w:rsidRPr="006E1B11">
        <w:rPr>
          <w:rFonts w:ascii="Times New Roman" w:hAnsi="Times New Roman" w:cs="Times New Roman"/>
          <w:spacing w:val="-6"/>
          <w:sz w:val="28"/>
          <w:szCs w:val="28"/>
        </w:rPr>
        <w:t xml:space="preserve">, Б.Б. Шандра, В.Ю. </w:t>
      </w:r>
      <w:proofErr w:type="spellStart"/>
      <w:r w:rsidRPr="006E1B11">
        <w:rPr>
          <w:rFonts w:ascii="Times New Roman" w:hAnsi="Times New Roman" w:cs="Times New Roman"/>
          <w:spacing w:val="-6"/>
          <w:sz w:val="28"/>
          <w:szCs w:val="28"/>
        </w:rPr>
        <w:t>Свищо</w:t>
      </w:r>
      <w:proofErr w:type="spellEnd"/>
      <w:r w:rsidRPr="006E1B11">
        <w:rPr>
          <w:rFonts w:ascii="Times New Roman" w:hAnsi="Times New Roman" w:cs="Times New Roman"/>
          <w:spacing w:val="-6"/>
          <w:sz w:val="28"/>
          <w:szCs w:val="28"/>
        </w:rPr>
        <w:t xml:space="preserve">. Вид. 2-ге, перероб. та </w:t>
      </w:r>
      <w:proofErr w:type="spellStart"/>
      <w:r w:rsidRPr="006E1B11">
        <w:rPr>
          <w:rFonts w:ascii="Times New Roman" w:hAnsi="Times New Roman" w:cs="Times New Roman"/>
          <w:spacing w:val="-6"/>
          <w:sz w:val="28"/>
          <w:szCs w:val="28"/>
        </w:rPr>
        <w:t>доп</w:t>
      </w:r>
      <w:proofErr w:type="spellEnd"/>
      <w:r w:rsidRPr="006E1B11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proofErr w:type="spellStart"/>
      <w:r w:rsidRPr="006E1B11">
        <w:rPr>
          <w:rFonts w:ascii="Times New Roman" w:hAnsi="Times New Roman" w:cs="Times New Roman"/>
          <w:spacing w:val="-6"/>
          <w:sz w:val="28"/>
          <w:szCs w:val="28"/>
        </w:rPr>
        <w:t>Ужгород:Вид-во</w:t>
      </w:r>
      <w:proofErr w:type="spellEnd"/>
      <w:r w:rsidRPr="006E1B11">
        <w:rPr>
          <w:rFonts w:ascii="Times New Roman" w:hAnsi="Times New Roman" w:cs="Times New Roman"/>
          <w:spacing w:val="-6"/>
          <w:sz w:val="28"/>
          <w:szCs w:val="28"/>
        </w:rPr>
        <w:t xml:space="preserve"> УжНУ «Говерла», 2021. 440 с.</w:t>
      </w:r>
    </w:p>
    <w:p w:rsidR="00C149DA" w:rsidRDefault="00C149DA" w:rsidP="00C149DA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E1B11">
        <w:rPr>
          <w:rFonts w:ascii="Times New Roman" w:hAnsi="Times New Roman" w:cs="Times New Roman"/>
          <w:spacing w:val="-6"/>
          <w:sz w:val="28"/>
          <w:szCs w:val="28"/>
        </w:rPr>
        <w:t xml:space="preserve">Філософія [Електронний ресурс] : </w:t>
      </w:r>
      <w:proofErr w:type="spellStart"/>
      <w:r w:rsidRPr="006E1B11">
        <w:rPr>
          <w:rFonts w:ascii="Times New Roman" w:hAnsi="Times New Roman" w:cs="Times New Roman"/>
          <w:spacing w:val="-6"/>
          <w:sz w:val="28"/>
          <w:szCs w:val="28"/>
        </w:rPr>
        <w:t>навч</w:t>
      </w:r>
      <w:proofErr w:type="spellEnd"/>
      <w:r w:rsidRPr="006E1B11">
        <w:rPr>
          <w:rFonts w:ascii="Times New Roman" w:hAnsi="Times New Roman" w:cs="Times New Roman"/>
          <w:spacing w:val="-6"/>
          <w:sz w:val="28"/>
          <w:szCs w:val="28"/>
        </w:rPr>
        <w:t xml:space="preserve">. посібник / Ю. М. </w:t>
      </w:r>
      <w:proofErr w:type="spellStart"/>
      <w:r w:rsidRPr="006E1B11">
        <w:rPr>
          <w:rFonts w:ascii="Times New Roman" w:hAnsi="Times New Roman" w:cs="Times New Roman"/>
          <w:spacing w:val="-6"/>
          <w:sz w:val="28"/>
          <w:szCs w:val="28"/>
        </w:rPr>
        <w:t>Вільчинський</w:t>
      </w:r>
      <w:proofErr w:type="spellEnd"/>
      <w:r w:rsidRPr="006E1B11">
        <w:rPr>
          <w:rFonts w:ascii="Times New Roman" w:hAnsi="Times New Roman" w:cs="Times New Roman"/>
          <w:spacing w:val="-6"/>
          <w:sz w:val="28"/>
          <w:szCs w:val="28"/>
        </w:rPr>
        <w:t>, Л. В. Северин-</w:t>
      </w:r>
      <w:proofErr w:type="spellStart"/>
      <w:r w:rsidRPr="006E1B11">
        <w:rPr>
          <w:rFonts w:ascii="Times New Roman" w:hAnsi="Times New Roman" w:cs="Times New Roman"/>
          <w:spacing w:val="-6"/>
          <w:sz w:val="28"/>
          <w:szCs w:val="28"/>
        </w:rPr>
        <w:t>Мрачковська</w:t>
      </w:r>
      <w:proofErr w:type="spellEnd"/>
      <w:r w:rsidRPr="006E1B11">
        <w:rPr>
          <w:rFonts w:ascii="Times New Roman" w:hAnsi="Times New Roman" w:cs="Times New Roman"/>
          <w:spacing w:val="-6"/>
          <w:sz w:val="28"/>
          <w:szCs w:val="28"/>
        </w:rPr>
        <w:t>, О. Б. Гаєвська та ін.  Київ : КНЕУ, 2019.  368 с.</w:t>
      </w:r>
    </w:p>
    <w:p w:rsidR="00C149DA" w:rsidRDefault="00C149DA" w:rsidP="00C149DA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Філософія: підручник для студентів 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вищ.навч.закл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. / Л.В. 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Губерський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, В.П. Андрущенко, А.О. 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Баумайстер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, І.С. Добронравова, В.В. Ільїн; за ред. Л. В. 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Губерський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 xml:space="preserve">. вид. 2-ге, перероб, і </w:t>
      </w:r>
      <w:proofErr w:type="spellStart"/>
      <w:r w:rsidRPr="00331B73">
        <w:rPr>
          <w:rFonts w:ascii="Times New Roman" w:hAnsi="Times New Roman" w:cs="Times New Roman"/>
          <w:spacing w:val="-6"/>
          <w:sz w:val="28"/>
          <w:szCs w:val="28"/>
        </w:rPr>
        <w:t>допов</w:t>
      </w:r>
      <w:proofErr w:type="spellEnd"/>
      <w:r w:rsidRPr="00331B73">
        <w:rPr>
          <w:rFonts w:ascii="Times New Roman" w:hAnsi="Times New Roman" w:cs="Times New Roman"/>
          <w:spacing w:val="-6"/>
          <w:sz w:val="28"/>
          <w:szCs w:val="28"/>
        </w:rPr>
        <w:t>. Харків: Фоліо, 2018. 620 с.</w:t>
      </w:r>
    </w:p>
    <w:p w:rsidR="00C149DA" w:rsidRDefault="00C149DA" w:rsidP="00C149DA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E1B11">
        <w:rPr>
          <w:rFonts w:ascii="Times New Roman" w:hAnsi="Times New Roman" w:cs="Times New Roman"/>
          <w:spacing w:val="-6"/>
          <w:sz w:val="28"/>
          <w:szCs w:val="28"/>
        </w:rPr>
        <w:t xml:space="preserve">Філософія: підручник для студентів і курсантів вищих закладів освіти III-IV рівнів акредитації / </w:t>
      </w:r>
      <w:proofErr w:type="spellStart"/>
      <w:r w:rsidRPr="006E1B11">
        <w:rPr>
          <w:rFonts w:ascii="Times New Roman" w:hAnsi="Times New Roman" w:cs="Times New Roman"/>
          <w:spacing w:val="-6"/>
          <w:sz w:val="28"/>
          <w:szCs w:val="28"/>
        </w:rPr>
        <w:t>авт.кол</w:t>
      </w:r>
      <w:proofErr w:type="spellEnd"/>
      <w:r w:rsidRPr="006E1B11">
        <w:rPr>
          <w:rFonts w:ascii="Times New Roman" w:hAnsi="Times New Roman" w:cs="Times New Roman"/>
          <w:spacing w:val="-6"/>
          <w:sz w:val="28"/>
          <w:szCs w:val="28"/>
        </w:rPr>
        <w:t xml:space="preserve">.; за ред. О. В. </w:t>
      </w:r>
      <w:proofErr w:type="spellStart"/>
      <w:r w:rsidRPr="006E1B11">
        <w:rPr>
          <w:rFonts w:ascii="Times New Roman" w:hAnsi="Times New Roman" w:cs="Times New Roman"/>
          <w:spacing w:val="-6"/>
          <w:sz w:val="28"/>
          <w:szCs w:val="28"/>
        </w:rPr>
        <w:t>Рябініної</w:t>
      </w:r>
      <w:proofErr w:type="spellEnd"/>
      <w:r w:rsidRPr="006E1B11">
        <w:rPr>
          <w:rFonts w:ascii="Times New Roman" w:hAnsi="Times New Roman" w:cs="Times New Roman"/>
          <w:spacing w:val="-6"/>
          <w:sz w:val="28"/>
          <w:szCs w:val="28"/>
        </w:rPr>
        <w:t>, Л. І. Юрченко. Х.: Видавництво Іванченка І.С., 202</w:t>
      </w:r>
      <w:r>
        <w:rPr>
          <w:rFonts w:ascii="Times New Roman" w:hAnsi="Times New Roman" w:cs="Times New Roman"/>
          <w:spacing w:val="-6"/>
          <w:sz w:val="28"/>
          <w:szCs w:val="28"/>
        </w:rPr>
        <w:t>1</w:t>
      </w:r>
      <w:r w:rsidRPr="006E1B11">
        <w:rPr>
          <w:rFonts w:ascii="Times New Roman" w:hAnsi="Times New Roman" w:cs="Times New Roman"/>
          <w:spacing w:val="-6"/>
          <w:sz w:val="28"/>
          <w:szCs w:val="28"/>
        </w:rPr>
        <w:t xml:space="preserve"> . </w:t>
      </w:r>
      <w:r>
        <w:rPr>
          <w:rFonts w:ascii="Times New Roman" w:hAnsi="Times New Roman" w:cs="Times New Roman"/>
          <w:spacing w:val="-6"/>
          <w:sz w:val="28"/>
          <w:szCs w:val="28"/>
        </w:rPr>
        <w:t>286</w:t>
      </w:r>
      <w:r w:rsidRPr="006E1B11">
        <w:rPr>
          <w:rFonts w:ascii="Times New Roman" w:hAnsi="Times New Roman" w:cs="Times New Roman"/>
          <w:spacing w:val="-6"/>
          <w:sz w:val="28"/>
          <w:szCs w:val="28"/>
        </w:rPr>
        <w:t xml:space="preserve"> с. </w:t>
      </w:r>
    </w:p>
    <w:p w:rsidR="00C149DA" w:rsidRPr="000230E9" w:rsidRDefault="00C149DA" w:rsidP="00C149DA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79265B">
        <w:rPr>
          <w:rFonts w:ascii="Times New Roman" w:hAnsi="Times New Roman" w:cs="Times New Roman"/>
          <w:spacing w:val="-6"/>
          <w:sz w:val="28"/>
          <w:szCs w:val="28"/>
        </w:rPr>
        <w:t>Фюрст</w:t>
      </w:r>
      <w:proofErr w:type="spellEnd"/>
      <w:r w:rsidRPr="0079265B">
        <w:rPr>
          <w:rFonts w:ascii="Times New Roman" w:hAnsi="Times New Roman" w:cs="Times New Roman"/>
          <w:spacing w:val="-6"/>
          <w:sz w:val="28"/>
          <w:szCs w:val="28"/>
        </w:rPr>
        <w:t xml:space="preserve"> М., </w:t>
      </w:r>
      <w:proofErr w:type="spellStart"/>
      <w:r w:rsidRPr="0079265B">
        <w:rPr>
          <w:rFonts w:ascii="Times New Roman" w:hAnsi="Times New Roman" w:cs="Times New Roman"/>
          <w:spacing w:val="-6"/>
          <w:sz w:val="28"/>
          <w:szCs w:val="28"/>
        </w:rPr>
        <w:t>Тринкс</w:t>
      </w:r>
      <w:proofErr w:type="spellEnd"/>
      <w:r w:rsidRPr="0079265B">
        <w:rPr>
          <w:rFonts w:ascii="Times New Roman" w:hAnsi="Times New Roman" w:cs="Times New Roman"/>
          <w:spacing w:val="-6"/>
          <w:sz w:val="28"/>
          <w:szCs w:val="28"/>
        </w:rPr>
        <w:t xml:space="preserve"> Ю. Філософія: [підручник]; пер. з нім. В. </w:t>
      </w:r>
      <w:proofErr w:type="spellStart"/>
      <w:r w:rsidRPr="0079265B">
        <w:rPr>
          <w:rFonts w:ascii="Times New Roman" w:hAnsi="Times New Roman" w:cs="Times New Roman"/>
          <w:spacing w:val="-6"/>
          <w:sz w:val="28"/>
          <w:szCs w:val="28"/>
        </w:rPr>
        <w:t>Кебуладзе</w:t>
      </w:r>
      <w:proofErr w:type="spellEnd"/>
      <w:r w:rsidRPr="0079265B">
        <w:rPr>
          <w:rFonts w:ascii="Times New Roman" w:hAnsi="Times New Roman" w:cs="Times New Roman"/>
          <w:spacing w:val="-6"/>
          <w:sz w:val="28"/>
          <w:szCs w:val="28"/>
        </w:rPr>
        <w:t>. Вид. 2-е. Київ: Дух і Літера, 2019. 536 с.</w:t>
      </w:r>
    </w:p>
    <w:p w:rsidR="00C149DA" w:rsidRPr="006E1B11" w:rsidRDefault="00C149DA" w:rsidP="00C149DA">
      <w:pPr>
        <w:pStyle w:val="a3"/>
        <w:numPr>
          <w:ilvl w:val="0"/>
          <w:numId w:val="3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6E1B11">
        <w:rPr>
          <w:rFonts w:ascii="Times New Roman" w:hAnsi="Times New Roman" w:cs="Times New Roman"/>
          <w:spacing w:val="-6"/>
          <w:sz w:val="28"/>
          <w:szCs w:val="28"/>
        </w:rPr>
        <w:t>Шепетяк</w:t>
      </w:r>
      <w:proofErr w:type="spellEnd"/>
      <w:r w:rsidRPr="006E1B11">
        <w:rPr>
          <w:rFonts w:ascii="Times New Roman" w:hAnsi="Times New Roman" w:cs="Times New Roman"/>
          <w:spacing w:val="-6"/>
          <w:sz w:val="28"/>
          <w:szCs w:val="28"/>
        </w:rPr>
        <w:t xml:space="preserve"> Олег, </w:t>
      </w:r>
      <w:proofErr w:type="spellStart"/>
      <w:r w:rsidRPr="006E1B11">
        <w:rPr>
          <w:rFonts w:ascii="Times New Roman" w:hAnsi="Times New Roman" w:cs="Times New Roman"/>
          <w:spacing w:val="-6"/>
          <w:sz w:val="28"/>
          <w:szCs w:val="28"/>
        </w:rPr>
        <w:t>Шепетяк</w:t>
      </w:r>
      <w:proofErr w:type="spellEnd"/>
      <w:r w:rsidRPr="006E1B11">
        <w:rPr>
          <w:rFonts w:ascii="Times New Roman" w:hAnsi="Times New Roman" w:cs="Times New Roman"/>
          <w:spacing w:val="-6"/>
          <w:sz w:val="28"/>
          <w:szCs w:val="28"/>
        </w:rPr>
        <w:t xml:space="preserve"> Оксана. Філософія: Підручник. Львів: Місіонер, 2020. 784 с.</w:t>
      </w:r>
    </w:p>
    <w:p w:rsidR="00C149DA" w:rsidRPr="006B3753" w:rsidRDefault="00C149DA" w:rsidP="00C149DA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iCs/>
          <w:spacing w:val="-6"/>
          <w:sz w:val="28"/>
          <w:szCs w:val="28"/>
        </w:rPr>
      </w:pPr>
      <w:r w:rsidRPr="006B3753">
        <w:rPr>
          <w:rFonts w:ascii="Times New Roman" w:hAnsi="Times New Roman" w:cs="Times New Roman"/>
          <w:b/>
          <w:bCs/>
          <w:i/>
          <w:iCs/>
          <w:spacing w:val="-6"/>
          <w:sz w:val="28"/>
          <w:szCs w:val="28"/>
        </w:rPr>
        <w:t>Допоміжна література</w:t>
      </w:r>
    </w:p>
    <w:p w:rsidR="00C149DA" w:rsidRPr="00BD42EC" w:rsidRDefault="00C149DA" w:rsidP="00C149DA">
      <w:pPr>
        <w:pStyle w:val="a3"/>
        <w:numPr>
          <w:ilvl w:val="0"/>
          <w:numId w:val="2"/>
        </w:numPr>
        <w:autoSpaceDE w:val="0"/>
        <w:autoSpaceDN w:val="0"/>
        <w:spacing w:line="240" w:lineRule="auto"/>
        <w:ind w:left="0" w:firstLine="6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bookmarkStart w:id="0" w:name="_Hlk83882022"/>
      <w:r w:rsidRPr="00BD42EC">
        <w:rPr>
          <w:rFonts w:ascii="Times New Roman" w:hAnsi="Times New Roman" w:cs="Times New Roman"/>
          <w:spacing w:val="-6"/>
          <w:sz w:val="28"/>
          <w:szCs w:val="28"/>
        </w:rPr>
        <w:t xml:space="preserve">Велика українська енциклопедія. Тематичний реєстр гасел з напряму «Філософські науки» (філософія, логіка, етика, естетика) / Укладачі: </w:t>
      </w:r>
      <w:proofErr w:type="spellStart"/>
      <w:r w:rsidRPr="00BD42EC">
        <w:rPr>
          <w:rFonts w:ascii="Times New Roman" w:hAnsi="Times New Roman" w:cs="Times New Roman"/>
          <w:spacing w:val="-6"/>
          <w:sz w:val="28"/>
          <w:szCs w:val="28"/>
        </w:rPr>
        <w:t>Арістова</w:t>
      </w:r>
      <w:proofErr w:type="spellEnd"/>
      <w:r w:rsidRPr="00BD42EC">
        <w:rPr>
          <w:rFonts w:ascii="Times New Roman" w:hAnsi="Times New Roman" w:cs="Times New Roman"/>
          <w:spacing w:val="-6"/>
          <w:sz w:val="28"/>
          <w:szCs w:val="28"/>
        </w:rPr>
        <w:t xml:space="preserve"> А. В., Шліхта І. В.; за </w:t>
      </w:r>
      <w:proofErr w:type="spellStart"/>
      <w:r w:rsidRPr="00BD42EC">
        <w:rPr>
          <w:rFonts w:ascii="Times New Roman" w:hAnsi="Times New Roman" w:cs="Times New Roman"/>
          <w:spacing w:val="-6"/>
          <w:sz w:val="28"/>
          <w:szCs w:val="28"/>
        </w:rPr>
        <w:t>заг</w:t>
      </w:r>
      <w:proofErr w:type="spellEnd"/>
      <w:r w:rsidRPr="00BD42EC">
        <w:rPr>
          <w:rFonts w:ascii="Times New Roman" w:hAnsi="Times New Roman" w:cs="Times New Roman"/>
          <w:spacing w:val="-6"/>
          <w:sz w:val="28"/>
          <w:szCs w:val="28"/>
        </w:rPr>
        <w:t xml:space="preserve">. ред. д. і. н., проф. </w:t>
      </w:r>
      <w:proofErr w:type="spellStart"/>
      <w:r w:rsidRPr="00BD42EC">
        <w:rPr>
          <w:rFonts w:ascii="Times New Roman" w:hAnsi="Times New Roman" w:cs="Times New Roman"/>
          <w:spacing w:val="-6"/>
          <w:sz w:val="28"/>
          <w:szCs w:val="28"/>
        </w:rPr>
        <w:t>Киридон</w:t>
      </w:r>
      <w:proofErr w:type="spellEnd"/>
      <w:r w:rsidRPr="00BD42EC">
        <w:rPr>
          <w:rFonts w:ascii="Times New Roman" w:hAnsi="Times New Roman" w:cs="Times New Roman"/>
          <w:spacing w:val="-6"/>
          <w:sz w:val="28"/>
          <w:szCs w:val="28"/>
        </w:rPr>
        <w:t xml:space="preserve"> А. М.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К.: Державна наукова установа "Енциклопедичне видавництво", 2019. 256 с.</w:t>
      </w:r>
    </w:p>
    <w:p w:rsidR="00C149DA" w:rsidRDefault="00C149DA" w:rsidP="00C149DA">
      <w:pPr>
        <w:pStyle w:val="a3"/>
        <w:numPr>
          <w:ilvl w:val="0"/>
          <w:numId w:val="2"/>
        </w:numPr>
        <w:autoSpaceDE w:val="0"/>
        <w:autoSpaceDN w:val="0"/>
        <w:spacing w:line="240" w:lineRule="auto"/>
        <w:ind w:left="0" w:firstLine="6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Європейський словник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філософій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: Лексикон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неперекладностей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Пер.з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фр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. Т. 4. Вид 2-ге. К.: Дух і літера, 2022. 440 с. </w:t>
      </w:r>
    </w:p>
    <w:p w:rsidR="00C149DA" w:rsidRDefault="00C149DA" w:rsidP="00C149DA">
      <w:pPr>
        <w:pStyle w:val="a3"/>
        <w:numPr>
          <w:ilvl w:val="0"/>
          <w:numId w:val="2"/>
        </w:numPr>
        <w:autoSpaceDE w:val="0"/>
        <w:autoSpaceDN w:val="0"/>
        <w:spacing w:line="240" w:lineRule="auto"/>
        <w:ind w:left="0" w:firstLine="6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230E9">
        <w:rPr>
          <w:rFonts w:ascii="Times New Roman" w:hAnsi="Times New Roman" w:cs="Times New Roman"/>
          <w:spacing w:val="-6"/>
          <w:sz w:val="28"/>
          <w:szCs w:val="28"/>
        </w:rPr>
        <w:t xml:space="preserve">Індійська філософія: посібник для студентів вищих навчальних закладів; за </w:t>
      </w:r>
      <w:proofErr w:type="spellStart"/>
      <w:r w:rsidRPr="000230E9">
        <w:rPr>
          <w:rFonts w:ascii="Times New Roman" w:hAnsi="Times New Roman" w:cs="Times New Roman"/>
          <w:spacing w:val="-6"/>
          <w:sz w:val="28"/>
          <w:szCs w:val="28"/>
        </w:rPr>
        <w:t>заг</w:t>
      </w:r>
      <w:proofErr w:type="spellEnd"/>
      <w:r w:rsidRPr="000230E9">
        <w:rPr>
          <w:rFonts w:ascii="Times New Roman" w:hAnsi="Times New Roman" w:cs="Times New Roman"/>
          <w:spacing w:val="-6"/>
          <w:sz w:val="28"/>
          <w:szCs w:val="28"/>
        </w:rPr>
        <w:t>. ред. Т. Кононенка. Харків : Фоліо, 2019. 142 с.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C149DA" w:rsidRDefault="00C149DA" w:rsidP="00C149DA">
      <w:pPr>
        <w:pStyle w:val="a3"/>
        <w:numPr>
          <w:ilvl w:val="0"/>
          <w:numId w:val="2"/>
        </w:numPr>
        <w:autoSpaceDE w:val="0"/>
        <w:autoSpaceDN w:val="0"/>
        <w:spacing w:line="240" w:lineRule="auto"/>
        <w:ind w:left="0" w:firstLine="6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230E9">
        <w:rPr>
          <w:rFonts w:ascii="Times New Roman" w:hAnsi="Times New Roman" w:cs="Times New Roman"/>
          <w:spacing w:val="-6"/>
          <w:sz w:val="28"/>
          <w:szCs w:val="28"/>
        </w:rPr>
        <w:t xml:space="preserve">Мозгова Н. Філософія в системі освіти: теоретична </w:t>
      </w:r>
      <w:proofErr w:type="spellStart"/>
      <w:r w:rsidRPr="000230E9">
        <w:rPr>
          <w:rFonts w:ascii="Times New Roman" w:hAnsi="Times New Roman" w:cs="Times New Roman"/>
          <w:spacing w:val="-6"/>
          <w:sz w:val="28"/>
          <w:szCs w:val="28"/>
        </w:rPr>
        <w:t>рекунструкція</w:t>
      </w:r>
      <w:proofErr w:type="spellEnd"/>
      <w:r w:rsidRPr="000230E9">
        <w:rPr>
          <w:rFonts w:ascii="Times New Roman" w:hAnsi="Times New Roman" w:cs="Times New Roman"/>
          <w:spacing w:val="-6"/>
          <w:sz w:val="28"/>
          <w:szCs w:val="28"/>
        </w:rPr>
        <w:t xml:space="preserve"> дискусії київських філософів кінця ХIХ- початку ХХ ст. </w:t>
      </w:r>
      <w:r w:rsidRPr="000230E9">
        <w:rPr>
          <w:rFonts w:ascii="Times New Roman" w:hAnsi="Times New Roman" w:cs="Times New Roman"/>
          <w:i/>
          <w:iCs/>
          <w:spacing w:val="-6"/>
          <w:sz w:val="28"/>
          <w:szCs w:val="28"/>
        </w:rPr>
        <w:t>Вища освіта України</w:t>
      </w:r>
      <w:r w:rsidRPr="000230E9">
        <w:rPr>
          <w:rFonts w:ascii="Times New Roman" w:hAnsi="Times New Roman" w:cs="Times New Roman"/>
          <w:spacing w:val="-6"/>
          <w:sz w:val="28"/>
          <w:szCs w:val="28"/>
        </w:rPr>
        <w:t>. 2020. № 1. С. 28 – 33.</w:t>
      </w:r>
    </w:p>
    <w:p w:rsidR="00C149DA" w:rsidRDefault="00C149DA" w:rsidP="00C149DA">
      <w:pPr>
        <w:pStyle w:val="a3"/>
        <w:numPr>
          <w:ilvl w:val="0"/>
          <w:numId w:val="2"/>
        </w:numPr>
        <w:autoSpaceDE w:val="0"/>
        <w:autoSpaceDN w:val="0"/>
        <w:spacing w:line="240" w:lineRule="auto"/>
        <w:ind w:left="0" w:firstLine="6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0230E9">
        <w:rPr>
          <w:rFonts w:ascii="Times New Roman" w:hAnsi="Times New Roman" w:cs="Times New Roman"/>
          <w:spacing w:val="-6"/>
          <w:sz w:val="28"/>
          <w:szCs w:val="28"/>
        </w:rPr>
        <w:t>Петінова</w:t>
      </w:r>
      <w:proofErr w:type="spellEnd"/>
      <w:r w:rsidRPr="000230E9">
        <w:rPr>
          <w:rFonts w:ascii="Times New Roman" w:hAnsi="Times New Roman" w:cs="Times New Roman"/>
          <w:spacing w:val="-6"/>
          <w:sz w:val="28"/>
          <w:szCs w:val="28"/>
        </w:rPr>
        <w:t xml:space="preserve"> О. Б. Філософія: навчальний посібник / О. Б. </w:t>
      </w:r>
      <w:proofErr w:type="spellStart"/>
      <w:r w:rsidRPr="000230E9">
        <w:rPr>
          <w:rFonts w:ascii="Times New Roman" w:hAnsi="Times New Roman" w:cs="Times New Roman"/>
          <w:spacing w:val="-6"/>
          <w:sz w:val="28"/>
          <w:szCs w:val="28"/>
        </w:rPr>
        <w:t>Петінова</w:t>
      </w:r>
      <w:proofErr w:type="spellEnd"/>
      <w:r w:rsidRPr="000230E9">
        <w:rPr>
          <w:rFonts w:ascii="Times New Roman" w:hAnsi="Times New Roman" w:cs="Times New Roman"/>
          <w:spacing w:val="-6"/>
          <w:sz w:val="28"/>
          <w:szCs w:val="28"/>
        </w:rPr>
        <w:t>. Одеса,2019.  304 с.</w:t>
      </w:r>
    </w:p>
    <w:p w:rsidR="00C149DA" w:rsidRDefault="00C149DA" w:rsidP="00C149DA">
      <w:pPr>
        <w:pStyle w:val="a3"/>
        <w:numPr>
          <w:ilvl w:val="0"/>
          <w:numId w:val="2"/>
        </w:numPr>
        <w:autoSpaceDE w:val="0"/>
        <w:autoSpaceDN w:val="0"/>
        <w:spacing w:line="240" w:lineRule="auto"/>
        <w:ind w:left="0" w:firstLine="6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0230E9">
        <w:rPr>
          <w:rFonts w:ascii="Times New Roman" w:hAnsi="Times New Roman" w:cs="Times New Roman"/>
          <w:spacing w:val="-6"/>
          <w:sz w:val="28"/>
          <w:szCs w:val="28"/>
        </w:rPr>
        <w:t>Ханстантинов</w:t>
      </w:r>
      <w:proofErr w:type="spellEnd"/>
      <w:r w:rsidRPr="000230E9">
        <w:rPr>
          <w:rFonts w:ascii="Times New Roman" w:hAnsi="Times New Roman" w:cs="Times New Roman"/>
          <w:spacing w:val="-6"/>
          <w:sz w:val="28"/>
          <w:szCs w:val="28"/>
        </w:rPr>
        <w:t xml:space="preserve"> В.О. Філософія : курс лекцій. Миколаїв : МНАУ, 2018. 149 с.</w:t>
      </w:r>
    </w:p>
    <w:p w:rsidR="00C149DA" w:rsidRPr="000230E9" w:rsidRDefault="00C149DA" w:rsidP="00C149DA">
      <w:pPr>
        <w:pStyle w:val="a3"/>
        <w:numPr>
          <w:ilvl w:val="0"/>
          <w:numId w:val="2"/>
        </w:numPr>
        <w:autoSpaceDE w:val="0"/>
        <w:autoSpaceDN w:val="0"/>
        <w:spacing w:line="240" w:lineRule="auto"/>
        <w:ind w:left="0" w:firstLine="6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0230E9">
        <w:rPr>
          <w:rFonts w:ascii="Times New Roman" w:hAnsi="Times New Roman" w:cs="Times New Roman"/>
          <w:sz w:val="28"/>
          <w:szCs w:val="28"/>
        </w:rPr>
        <w:t>Slyusar</w:t>
      </w:r>
      <w:proofErr w:type="spellEnd"/>
      <w:r w:rsidRPr="000230E9">
        <w:rPr>
          <w:rFonts w:ascii="Times New Roman" w:hAnsi="Times New Roman" w:cs="Times New Roman"/>
          <w:sz w:val="28"/>
          <w:szCs w:val="28"/>
        </w:rPr>
        <w:t xml:space="preserve"> V., </w:t>
      </w:r>
      <w:proofErr w:type="spellStart"/>
      <w:r w:rsidRPr="000230E9">
        <w:rPr>
          <w:rFonts w:ascii="Times New Roman" w:hAnsi="Times New Roman" w:cs="Times New Roman"/>
          <w:sz w:val="28"/>
          <w:szCs w:val="28"/>
        </w:rPr>
        <w:t>Kozlovets</w:t>
      </w:r>
      <w:proofErr w:type="spellEnd"/>
      <w:r w:rsidRPr="000230E9">
        <w:rPr>
          <w:rFonts w:ascii="Times New Roman" w:hAnsi="Times New Roman" w:cs="Times New Roman"/>
          <w:sz w:val="28"/>
          <w:szCs w:val="28"/>
        </w:rPr>
        <w:t xml:space="preserve"> M., </w:t>
      </w:r>
      <w:proofErr w:type="spellStart"/>
      <w:r w:rsidRPr="000230E9">
        <w:rPr>
          <w:rFonts w:ascii="Times New Roman" w:hAnsi="Times New Roman" w:cs="Times New Roman"/>
          <w:sz w:val="28"/>
          <w:szCs w:val="28"/>
        </w:rPr>
        <w:t>Horokhova</w:t>
      </w:r>
      <w:proofErr w:type="spellEnd"/>
      <w:r w:rsidRPr="000230E9">
        <w:rPr>
          <w:rFonts w:ascii="Times New Roman" w:hAnsi="Times New Roman" w:cs="Times New Roman"/>
          <w:sz w:val="28"/>
          <w:szCs w:val="28"/>
        </w:rPr>
        <w:t xml:space="preserve"> L., </w:t>
      </w:r>
      <w:proofErr w:type="spellStart"/>
      <w:r w:rsidRPr="000230E9">
        <w:rPr>
          <w:rFonts w:ascii="Times New Roman" w:hAnsi="Times New Roman" w:cs="Times New Roman"/>
          <w:sz w:val="28"/>
          <w:szCs w:val="28"/>
        </w:rPr>
        <w:t>Chaplinska</w:t>
      </w:r>
      <w:proofErr w:type="spellEnd"/>
      <w:r w:rsidRPr="000230E9">
        <w:rPr>
          <w:rFonts w:ascii="Times New Roman" w:hAnsi="Times New Roman" w:cs="Times New Roman"/>
          <w:sz w:val="28"/>
          <w:szCs w:val="28"/>
        </w:rPr>
        <w:t xml:space="preserve"> O. </w:t>
      </w:r>
      <w:proofErr w:type="spellStart"/>
      <w:r w:rsidRPr="000230E9">
        <w:rPr>
          <w:rFonts w:ascii="Times New Roman" w:hAnsi="Times New Roman" w:cs="Times New Roman"/>
          <w:sz w:val="28"/>
          <w:szCs w:val="28"/>
        </w:rPr>
        <w:t>Phenomenon</w:t>
      </w:r>
      <w:proofErr w:type="spellEnd"/>
      <w:r w:rsidRPr="000230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E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230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E9">
        <w:rPr>
          <w:rFonts w:ascii="Times New Roman" w:hAnsi="Times New Roman" w:cs="Times New Roman"/>
          <w:sz w:val="28"/>
          <w:szCs w:val="28"/>
        </w:rPr>
        <w:t>targeted</w:t>
      </w:r>
      <w:proofErr w:type="spellEnd"/>
      <w:r w:rsidRPr="000230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E9">
        <w:rPr>
          <w:rFonts w:ascii="Times New Roman" w:hAnsi="Times New Roman" w:cs="Times New Roman"/>
          <w:sz w:val="28"/>
          <w:szCs w:val="28"/>
        </w:rPr>
        <w:t>advertising</w:t>
      </w:r>
      <w:proofErr w:type="spellEnd"/>
      <w:r w:rsidRPr="000230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E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230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E9">
        <w:rPr>
          <w:rFonts w:ascii="Times New Roman" w:hAnsi="Times New Roman" w:cs="Times New Roman"/>
          <w:sz w:val="28"/>
          <w:szCs w:val="28"/>
        </w:rPr>
        <w:t>postpanoptic</w:t>
      </w:r>
      <w:proofErr w:type="spellEnd"/>
      <w:r w:rsidRPr="000230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0E9">
        <w:rPr>
          <w:rFonts w:ascii="Times New Roman" w:hAnsi="Times New Roman" w:cs="Times New Roman"/>
          <w:sz w:val="28"/>
          <w:szCs w:val="28"/>
        </w:rPr>
        <w:t>society</w:t>
      </w:r>
      <w:proofErr w:type="spellEnd"/>
      <w:r w:rsidRPr="000230E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230E9">
        <w:rPr>
          <w:rFonts w:ascii="Times New Roman" w:hAnsi="Times New Roman" w:cs="Times New Roman"/>
          <w:i/>
          <w:iCs/>
          <w:sz w:val="28"/>
          <w:szCs w:val="28"/>
        </w:rPr>
        <w:t>Humanities</w:t>
      </w:r>
      <w:proofErr w:type="spellEnd"/>
      <w:r w:rsidRPr="000230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230E9">
        <w:rPr>
          <w:rFonts w:ascii="Times New Roman" w:hAnsi="Times New Roman" w:cs="Times New Roman"/>
          <w:i/>
          <w:iCs/>
          <w:sz w:val="28"/>
          <w:szCs w:val="28"/>
        </w:rPr>
        <w:t>Studies</w:t>
      </w:r>
      <w:proofErr w:type="spellEnd"/>
      <w:r w:rsidRPr="000230E9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Pr="000230E9">
        <w:rPr>
          <w:rFonts w:ascii="Times New Roman" w:hAnsi="Times New Roman" w:cs="Times New Roman"/>
          <w:i/>
          <w:iCs/>
          <w:sz w:val="28"/>
          <w:szCs w:val="28"/>
        </w:rPr>
        <w:t>Collection</w:t>
      </w:r>
      <w:proofErr w:type="spellEnd"/>
      <w:r w:rsidRPr="000230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230E9">
        <w:rPr>
          <w:rFonts w:ascii="Times New Roman" w:hAnsi="Times New Roman" w:cs="Times New Roman"/>
          <w:i/>
          <w:iCs/>
          <w:sz w:val="28"/>
          <w:szCs w:val="28"/>
        </w:rPr>
        <w:t>of</w:t>
      </w:r>
      <w:proofErr w:type="spellEnd"/>
      <w:r w:rsidRPr="000230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230E9">
        <w:rPr>
          <w:rFonts w:ascii="Times New Roman" w:hAnsi="Times New Roman" w:cs="Times New Roman"/>
          <w:i/>
          <w:iCs/>
          <w:sz w:val="28"/>
          <w:szCs w:val="28"/>
        </w:rPr>
        <w:t>Scientific</w:t>
      </w:r>
      <w:proofErr w:type="spellEnd"/>
      <w:r w:rsidRPr="000230E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230E9">
        <w:rPr>
          <w:rFonts w:ascii="Times New Roman" w:hAnsi="Times New Roman" w:cs="Times New Roman"/>
          <w:i/>
          <w:iCs/>
          <w:sz w:val="28"/>
          <w:szCs w:val="28"/>
        </w:rPr>
        <w:t>Papers</w:t>
      </w:r>
      <w:proofErr w:type="spellEnd"/>
      <w:r w:rsidRPr="000230E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230E9">
        <w:rPr>
          <w:rFonts w:ascii="Times New Roman" w:hAnsi="Times New Roman" w:cs="Times New Roman"/>
          <w:sz w:val="28"/>
          <w:szCs w:val="28"/>
        </w:rPr>
        <w:t xml:space="preserve"> 2021. 8 (85). P.48–56.</w:t>
      </w:r>
    </w:p>
    <w:p w:rsidR="00C149DA" w:rsidRDefault="00C149DA" w:rsidP="00C149DA">
      <w:pPr>
        <w:pStyle w:val="a3"/>
        <w:numPr>
          <w:ilvl w:val="0"/>
          <w:numId w:val="2"/>
        </w:numPr>
        <w:autoSpaceDE w:val="0"/>
        <w:autoSpaceDN w:val="0"/>
        <w:spacing w:line="240" w:lineRule="auto"/>
        <w:ind w:left="0" w:firstLine="6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0230E9">
        <w:rPr>
          <w:rFonts w:ascii="Times New Roman" w:hAnsi="Times New Roman" w:cs="Times New Roman"/>
          <w:spacing w:val="-6"/>
          <w:sz w:val="28"/>
          <w:szCs w:val="28"/>
        </w:rPr>
        <w:lastRenderedPageBreak/>
        <w:t>Slyusar</w:t>
      </w:r>
      <w:proofErr w:type="spellEnd"/>
      <w:r w:rsidRPr="000230E9">
        <w:rPr>
          <w:rFonts w:ascii="Times New Roman" w:hAnsi="Times New Roman" w:cs="Times New Roman"/>
          <w:spacing w:val="-6"/>
          <w:sz w:val="28"/>
          <w:szCs w:val="28"/>
        </w:rPr>
        <w:t xml:space="preserve"> V. M., </w:t>
      </w:r>
      <w:proofErr w:type="spellStart"/>
      <w:r w:rsidRPr="000230E9">
        <w:rPr>
          <w:rFonts w:ascii="Times New Roman" w:hAnsi="Times New Roman" w:cs="Times New Roman"/>
          <w:spacing w:val="-6"/>
          <w:sz w:val="28"/>
          <w:szCs w:val="28"/>
        </w:rPr>
        <w:t>Khrystokin</w:t>
      </w:r>
      <w:proofErr w:type="spellEnd"/>
      <w:r w:rsidRPr="000230E9">
        <w:rPr>
          <w:rFonts w:ascii="Times New Roman" w:hAnsi="Times New Roman" w:cs="Times New Roman"/>
          <w:spacing w:val="-6"/>
          <w:sz w:val="28"/>
          <w:szCs w:val="28"/>
        </w:rPr>
        <w:t xml:space="preserve"> G. V., </w:t>
      </w:r>
      <w:proofErr w:type="spellStart"/>
      <w:r w:rsidRPr="000230E9">
        <w:rPr>
          <w:rFonts w:ascii="Times New Roman" w:hAnsi="Times New Roman" w:cs="Times New Roman"/>
          <w:spacing w:val="-6"/>
          <w:sz w:val="28"/>
          <w:szCs w:val="28"/>
        </w:rPr>
        <w:t>Yastrebova</w:t>
      </w:r>
      <w:proofErr w:type="spellEnd"/>
      <w:r w:rsidRPr="000230E9">
        <w:rPr>
          <w:rFonts w:ascii="Times New Roman" w:hAnsi="Times New Roman" w:cs="Times New Roman"/>
          <w:spacing w:val="-6"/>
          <w:sz w:val="28"/>
          <w:szCs w:val="28"/>
        </w:rPr>
        <w:t xml:space="preserve"> A. O. </w:t>
      </w:r>
      <w:proofErr w:type="spellStart"/>
      <w:r w:rsidRPr="000230E9">
        <w:rPr>
          <w:rFonts w:ascii="Times New Roman" w:hAnsi="Times New Roman" w:cs="Times New Roman"/>
          <w:spacing w:val="-6"/>
          <w:sz w:val="28"/>
          <w:szCs w:val="28"/>
        </w:rPr>
        <w:t>Is</w:t>
      </w:r>
      <w:proofErr w:type="spellEnd"/>
      <w:r w:rsidRPr="000230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0230E9">
        <w:rPr>
          <w:rFonts w:ascii="Times New Roman" w:hAnsi="Times New Roman" w:cs="Times New Roman"/>
          <w:spacing w:val="-6"/>
          <w:sz w:val="28"/>
          <w:szCs w:val="28"/>
        </w:rPr>
        <w:t>dialogue</w:t>
      </w:r>
      <w:proofErr w:type="spellEnd"/>
      <w:r w:rsidRPr="000230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0230E9">
        <w:rPr>
          <w:rFonts w:ascii="Times New Roman" w:hAnsi="Times New Roman" w:cs="Times New Roman"/>
          <w:spacing w:val="-6"/>
          <w:sz w:val="28"/>
          <w:szCs w:val="28"/>
        </w:rPr>
        <w:t>possible</w:t>
      </w:r>
      <w:proofErr w:type="spellEnd"/>
      <w:r w:rsidRPr="000230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0230E9">
        <w:rPr>
          <w:rFonts w:ascii="Times New Roman" w:hAnsi="Times New Roman" w:cs="Times New Roman"/>
          <w:spacing w:val="-6"/>
          <w:sz w:val="28"/>
          <w:szCs w:val="28"/>
        </w:rPr>
        <w:t>in</w:t>
      </w:r>
      <w:proofErr w:type="spellEnd"/>
      <w:r w:rsidRPr="000230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0230E9">
        <w:rPr>
          <w:rFonts w:ascii="Times New Roman" w:hAnsi="Times New Roman" w:cs="Times New Roman"/>
          <w:spacing w:val="-6"/>
          <w:sz w:val="28"/>
          <w:szCs w:val="28"/>
        </w:rPr>
        <w:t>the</w:t>
      </w:r>
      <w:proofErr w:type="spellEnd"/>
      <w:r w:rsidRPr="000230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0230E9">
        <w:rPr>
          <w:rFonts w:ascii="Times New Roman" w:hAnsi="Times New Roman" w:cs="Times New Roman"/>
          <w:spacing w:val="-6"/>
          <w:sz w:val="28"/>
          <w:szCs w:val="28"/>
        </w:rPr>
        <w:t>post-truth</w:t>
      </w:r>
      <w:proofErr w:type="spellEnd"/>
      <w:r w:rsidRPr="000230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0230E9">
        <w:rPr>
          <w:rFonts w:ascii="Times New Roman" w:hAnsi="Times New Roman" w:cs="Times New Roman"/>
          <w:spacing w:val="-6"/>
          <w:sz w:val="28"/>
          <w:szCs w:val="28"/>
        </w:rPr>
        <w:t>era</w:t>
      </w:r>
      <w:proofErr w:type="spellEnd"/>
      <w:r w:rsidRPr="000230E9">
        <w:rPr>
          <w:rFonts w:ascii="Times New Roman" w:hAnsi="Times New Roman" w:cs="Times New Roman"/>
          <w:spacing w:val="-6"/>
          <w:sz w:val="28"/>
          <w:szCs w:val="28"/>
        </w:rPr>
        <w:t>? (</w:t>
      </w:r>
      <w:proofErr w:type="spellStart"/>
      <w:r w:rsidRPr="000230E9">
        <w:rPr>
          <w:rFonts w:ascii="Times New Roman" w:hAnsi="Times New Roman" w:cs="Times New Roman"/>
          <w:spacing w:val="-6"/>
          <w:sz w:val="28"/>
          <w:szCs w:val="28"/>
        </w:rPr>
        <w:t>Media</w:t>
      </w:r>
      <w:proofErr w:type="spellEnd"/>
      <w:r w:rsidRPr="000230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0230E9">
        <w:rPr>
          <w:rFonts w:ascii="Times New Roman" w:hAnsi="Times New Roman" w:cs="Times New Roman"/>
          <w:spacing w:val="-6"/>
          <w:sz w:val="28"/>
          <w:szCs w:val="28"/>
        </w:rPr>
        <w:t>philosophy</w:t>
      </w:r>
      <w:proofErr w:type="spellEnd"/>
      <w:r w:rsidRPr="000230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0230E9">
        <w:rPr>
          <w:rFonts w:ascii="Times New Roman" w:hAnsi="Times New Roman" w:cs="Times New Roman"/>
          <w:spacing w:val="-6"/>
          <w:sz w:val="28"/>
          <w:szCs w:val="28"/>
        </w:rPr>
        <w:t>and</w:t>
      </w:r>
      <w:proofErr w:type="spellEnd"/>
      <w:r w:rsidRPr="000230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0230E9">
        <w:rPr>
          <w:rFonts w:ascii="Times New Roman" w:hAnsi="Times New Roman" w:cs="Times New Roman"/>
          <w:spacing w:val="-6"/>
          <w:sz w:val="28"/>
          <w:szCs w:val="28"/>
        </w:rPr>
        <w:t>social</w:t>
      </w:r>
      <w:proofErr w:type="spellEnd"/>
      <w:r w:rsidRPr="000230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0230E9">
        <w:rPr>
          <w:rFonts w:ascii="Times New Roman" w:hAnsi="Times New Roman" w:cs="Times New Roman"/>
          <w:spacing w:val="-6"/>
          <w:sz w:val="28"/>
          <w:szCs w:val="28"/>
        </w:rPr>
        <w:t>and</w:t>
      </w:r>
      <w:proofErr w:type="spellEnd"/>
      <w:r w:rsidRPr="000230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0230E9">
        <w:rPr>
          <w:rFonts w:ascii="Times New Roman" w:hAnsi="Times New Roman" w:cs="Times New Roman"/>
          <w:spacing w:val="-6"/>
          <w:sz w:val="28"/>
          <w:szCs w:val="28"/>
        </w:rPr>
        <w:t>communication</w:t>
      </w:r>
      <w:proofErr w:type="spellEnd"/>
      <w:r w:rsidRPr="000230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0230E9">
        <w:rPr>
          <w:rFonts w:ascii="Times New Roman" w:hAnsi="Times New Roman" w:cs="Times New Roman"/>
          <w:spacing w:val="-6"/>
          <w:sz w:val="28"/>
          <w:szCs w:val="28"/>
        </w:rPr>
        <w:t>studies</w:t>
      </w:r>
      <w:proofErr w:type="spellEnd"/>
      <w:r w:rsidRPr="000230E9">
        <w:rPr>
          <w:rFonts w:ascii="Times New Roman" w:hAnsi="Times New Roman" w:cs="Times New Roman"/>
          <w:spacing w:val="-6"/>
          <w:sz w:val="28"/>
          <w:szCs w:val="28"/>
        </w:rPr>
        <w:t xml:space="preserve">). </w:t>
      </w:r>
      <w:proofErr w:type="spellStart"/>
      <w:r w:rsidRPr="000230E9">
        <w:rPr>
          <w:rFonts w:ascii="Times New Roman" w:hAnsi="Times New Roman" w:cs="Times New Roman"/>
          <w:i/>
          <w:spacing w:val="-6"/>
          <w:sz w:val="28"/>
          <w:szCs w:val="28"/>
        </w:rPr>
        <w:t>Zhytomyr</w:t>
      </w:r>
      <w:proofErr w:type="spellEnd"/>
      <w:r w:rsidRPr="000230E9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proofErr w:type="spellStart"/>
      <w:r w:rsidRPr="000230E9">
        <w:rPr>
          <w:rFonts w:ascii="Times New Roman" w:hAnsi="Times New Roman" w:cs="Times New Roman"/>
          <w:i/>
          <w:spacing w:val="-6"/>
          <w:sz w:val="28"/>
          <w:szCs w:val="28"/>
        </w:rPr>
        <w:t>Ivan</w:t>
      </w:r>
      <w:proofErr w:type="spellEnd"/>
      <w:r w:rsidRPr="000230E9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proofErr w:type="spellStart"/>
      <w:r w:rsidRPr="000230E9">
        <w:rPr>
          <w:rFonts w:ascii="Times New Roman" w:hAnsi="Times New Roman" w:cs="Times New Roman"/>
          <w:i/>
          <w:spacing w:val="-6"/>
          <w:sz w:val="28"/>
          <w:szCs w:val="28"/>
        </w:rPr>
        <w:t>Franko</w:t>
      </w:r>
      <w:proofErr w:type="spellEnd"/>
      <w:r w:rsidRPr="000230E9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proofErr w:type="spellStart"/>
      <w:r w:rsidRPr="000230E9">
        <w:rPr>
          <w:rFonts w:ascii="Times New Roman" w:hAnsi="Times New Roman" w:cs="Times New Roman"/>
          <w:i/>
          <w:spacing w:val="-6"/>
          <w:sz w:val="28"/>
          <w:szCs w:val="28"/>
        </w:rPr>
        <w:t>State</w:t>
      </w:r>
      <w:proofErr w:type="spellEnd"/>
      <w:r w:rsidRPr="000230E9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proofErr w:type="spellStart"/>
      <w:r w:rsidRPr="000230E9">
        <w:rPr>
          <w:rFonts w:ascii="Times New Roman" w:hAnsi="Times New Roman" w:cs="Times New Roman"/>
          <w:i/>
          <w:spacing w:val="-6"/>
          <w:sz w:val="28"/>
          <w:szCs w:val="28"/>
        </w:rPr>
        <w:t>University</w:t>
      </w:r>
      <w:proofErr w:type="spellEnd"/>
      <w:r w:rsidRPr="000230E9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proofErr w:type="spellStart"/>
      <w:r w:rsidRPr="000230E9">
        <w:rPr>
          <w:rFonts w:ascii="Times New Roman" w:hAnsi="Times New Roman" w:cs="Times New Roman"/>
          <w:i/>
          <w:spacing w:val="-6"/>
          <w:sz w:val="28"/>
          <w:szCs w:val="28"/>
        </w:rPr>
        <w:t>Journal</w:t>
      </w:r>
      <w:proofErr w:type="spellEnd"/>
      <w:r w:rsidRPr="000230E9">
        <w:rPr>
          <w:rFonts w:ascii="Times New Roman" w:hAnsi="Times New Roman" w:cs="Times New Roman"/>
          <w:i/>
          <w:spacing w:val="-6"/>
          <w:sz w:val="28"/>
          <w:szCs w:val="28"/>
        </w:rPr>
        <w:t xml:space="preserve">. </w:t>
      </w:r>
      <w:proofErr w:type="spellStart"/>
      <w:r w:rsidRPr="000230E9">
        <w:rPr>
          <w:rFonts w:ascii="Times New Roman" w:hAnsi="Times New Roman" w:cs="Times New Roman"/>
          <w:i/>
          <w:spacing w:val="-6"/>
          <w:sz w:val="28"/>
          <w:szCs w:val="28"/>
        </w:rPr>
        <w:t>Philosophical</w:t>
      </w:r>
      <w:proofErr w:type="spellEnd"/>
      <w:r w:rsidRPr="000230E9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proofErr w:type="spellStart"/>
      <w:r w:rsidRPr="000230E9">
        <w:rPr>
          <w:rFonts w:ascii="Times New Roman" w:hAnsi="Times New Roman" w:cs="Times New Roman"/>
          <w:i/>
          <w:spacing w:val="-6"/>
          <w:sz w:val="28"/>
          <w:szCs w:val="28"/>
        </w:rPr>
        <w:t>Sciences</w:t>
      </w:r>
      <w:proofErr w:type="spellEnd"/>
      <w:r w:rsidRPr="000230E9">
        <w:rPr>
          <w:rFonts w:ascii="Times New Roman" w:hAnsi="Times New Roman" w:cs="Times New Roman"/>
          <w:spacing w:val="-6"/>
          <w:sz w:val="28"/>
          <w:szCs w:val="28"/>
        </w:rPr>
        <w:t>. 2023. № 1 (93). P. 29 – 40.</w:t>
      </w:r>
    </w:p>
    <w:p w:rsidR="00C149DA" w:rsidRPr="000230E9" w:rsidRDefault="00C149DA" w:rsidP="00C149DA">
      <w:pPr>
        <w:pStyle w:val="a3"/>
        <w:numPr>
          <w:ilvl w:val="0"/>
          <w:numId w:val="2"/>
        </w:numPr>
        <w:autoSpaceDE w:val="0"/>
        <w:autoSpaceDN w:val="0"/>
        <w:spacing w:line="240" w:lineRule="auto"/>
        <w:ind w:left="0" w:firstLine="6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0230E9">
        <w:rPr>
          <w:rFonts w:ascii="Times New Roman" w:hAnsi="Times New Roman" w:cs="Times New Roman"/>
          <w:spacing w:val="-6"/>
          <w:sz w:val="28"/>
          <w:szCs w:val="28"/>
        </w:rPr>
        <w:t>Yakovleva</w:t>
      </w:r>
      <w:proofErr w:type="spellEnd"/>
      <w:r w:rsidRPr="000230E9">
        <w:rPr>
          <w:rFonts w:ascii="Times New Roman" w:hAnsi="Times New Roman" w:cs="Times New Roman"/>
          <w:spacing w:val="-6"/>
          <w:sz w:val="28"/>
          <w:szCs w:val="28"/>
        </w:rPr>
        <w:t xml:space="preserve"> O., </w:t>
      </w:r>
      <w:proofErr w:type="spellStart"/>
      <w:r w:rsidRPr="000230E9">
        <w:rPr>
          <w:rFonts w:ascii="Times New Roman" w:hAnsi="Times New Roman" w:cs="Times New Roman"/>
          <w:spacing w:val="-6"/>
          <w:sz w:val="28"/>
          <w:szCs w:val="28"/>
        </w:rPr>
        <w:t>Slyusar</w:t>
      </w:r>
      <w:proofErr w:type="spellEnd"/>
      <w:r w:rsidRPr="000230E9">
        <w:rPr>
          <w:rFonts w:ascii="Times New Roman" w:hAnsi="Times New Roman" w:cs="Times New Roman"/>
          <w:spacing w:val="-6"/>
          <w:sz w:val="28"/>
          <w:szCs w:val="28"/>
        </w:rPr>
        <w:t xml:space="preserve"> V., </w:t>
      </w:r>
      <w:proofErr w:type="spellStart"/>
      <w:r w:rsidRPr="000230E9">
        <w:rPr>
          <w:rFonts w:ascii="Times New Roman" w:hAnsi="Times New Roman" w:cs="Times New Roman"/>
          <w:spacing w:val="-6"/>
          <w:sz w:val="28"/>
          <w:szCs w:val="28"/>
        </w:rPr>
        <w:t>Kushnir</w:t>
      </w:r>
      <w:proofErr w:type="spellEnd"/>
      <w:r w:rsidRPr="000230E9">
        <w:rPr>
          <w:rFonts w:ascii="Times New Roman" w:hAnsi="Times New Roman" w:cs="Times New Roman"/>
          <w:spacing w:val="-6"/>
          <w:sz w:val="28"/>
          <w:szCs w:val="28"/>
        </w:rPr>
        <w:t xml:space="preserve"> O., </w:t>
      </w:r>
      <w:proofErr w:type="spellStart"/>
      <w:r w:rsidRPr="000230E9">
        <w:rPr>
          <w:rFonts w:ascii="Times New Roman" w:hAnsi="Times New Roman" w:cs="Times New Roman"/>
          <w:spacing w:val="-6"/>
          <w:sz w:val="28"/>
          <w:szCs w:val="28"/>
        </w:rPr>
        <w:t>Sabovchyk</w:t>
      </w:r>
      <w:proofErr w:type="spellEnd"/>
      <w:r w:rsidRPr="000230E9">
        <w:rPr>
          <w:rFonts w:ascii="Times New Roman" w:hAnsi="Times New Roman" w:cs="Times New Roman"/>
          <w:spacing w:val="-6"/>
          <w:sz w:val="28"/>
          <w:szCs w:val="28"/>
        </w:rPr>
        <w:t xml:space="preserve">, A. </w:t>
      </w:r>
      <w:proofErr w:type="spellStart"/>
      <w:r w:rsidRPr="000230E9">
        <w:rPr>
          <w:rFonts w:ascii="Times New Roman" w:hAnsi="Times New Roman" w:cs="Times New Roman"/>
          <w:spacing w:val="-6"/>
          <w:sz w:val="28"/>
          <w:szCs w:val="28"/>
        </w:rPr>
        <w:t>New</w:t>
      </w:r>
      <w:proofErr w:type="spellEnd"/>
      <w:r w:rsidRPr="000230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0230E9">
        <w:rPr>
          <w:rFonts w:ascii="Times New Roman" w:hAnsi="Times New Roman" w:cs="Times New Roman"/>
          <w:spacing w:val="-6"/>
          <w:sz w:val="28"/>
          <w:szCs w:val="28"/>
        </w:rPr>
        <w:t>trends</w:t>
      </w:r>
      <w:proofErr w:type="spellEnd"/>
      <w:r w:rsidRPr="000230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0230E9">
        <w:rPr>
          <w:rFonts w:ascii="Times New Roman" w:hAnsi="Times New Roman" w:cs="Times New Roman"/>
          <w:spacing w:val="-6"/>
          <w:sz w:val="28"/>
          <w:szCs w:val="28"/>
        </w:rPr>
        <w:t>in</w:t>
      </w:r>
      <w:proofErr w:type="spellEnd"/>
      <w:r w:rsidRPr="000230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0230E9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0230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0230E9">
        <w:rPr>
          <w:rFonts w:ascii="Times New Roman" w:hAnsi="Times New Roman" w:cs="Times New Roman"/>
          <w:spacing w:val="-6"/>
          <w:sz w:val="28"/>
          <w:szCs w:val="28"/>
        </w:rPr>
        <w:t>and</w:t>
      </w:r>
      <w:proofErr w:type="spellEnd"/>
      <w:r w:rsidRPr="000230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0230E9">
        <w:rPr>
          <w:rFonts w:ascii="Times New Roman" w:hAnsi="Times New Roman" w:cs="Times New Roman"/>
          <w:spacing w:val="-6"/>
          <w:sz w:val="28"/>
          <w:szCs w:val="28"/>
        </w:rPr>
        <w:t>technological</w:t>
      </w:r>
      <w:proofErr w:type="spellEnd"/>
      <w:r w:rsidRPr="000230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0230E9">
        <w:rPr>
          <w:rFonts w:ascii="Times New Roman" w:hAnsi="Times New Roman" w:cs="Times New Roman"/>
          <w:spacing w:val="-6"/>
          <w:sz w:val="28"/>
          <w:szCs w:val="28"/>
        </w:rPr>
        <w:t>revolution</w:t>
      </w:r>
      <w:proofErr w:type="spellEnd"/>
      <w:r w:rsidRPr="000230E9">
        <w:rPr>
          <w:rFonts w:ascii="Times New Roman" w:hAnsi="Times New Roman" w:cs="Times New Roman"/>
          <w:spacing w:val="-6"/>
          <w:sz w:val="28"/>
          <w:szCs w:val="28"/>
        </w:rPr>
        <w:t xml:space="preserve"> (STR) </w:t>
      </w:r>
      <w:proofErr w:type="spellStart"/>
      <w:r w:rsidRPr="000230E9">
        <w:rPr>
          <w:rFonts w:ascii="Times New Roman" w:hAnsi="Times New Roman" w:cs="Times New Roman"/>
          <w:spacing w:val="-6"/>
          <w:sz w:val="28"/>
          <w:szCs w:val="28"/>
        </w:rPr>
        <w:t>and</w:t>
      </w:r>
      <w:proofErr w:type="spellEnd"/>
      <w:r w:rsidRPr="000230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0230E9">
        <w:rPr>
          <w:rFonts w:ascii="Times New Roman" w:hAnsi="Times New Roman" w:cs="Times New Roman"/>
          <w:spacing w:val="-6"/>
          <w:sz w:val="28"/>
          <w:szCs w:val="28"/>
        </w:rPr>
        <w:t>transformation</w:t>
      </w:r>
      <w:proofErr w:type="spellEnd"/>
      <w:r w:rsidRPr="000230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0230E9">
        <w:rPr>
          <w:rFonts w:ascii="Times New Roman" w:hAnsi="Times New Roman" w:cs="Times New Roman"/>
          <w:spacing w:val="-6"/>
          <w:sz w:val="28"/>
          <w:szCs w:val="28"/>
        </w:rPr>
        <w:t>of</w:t>
      </w:r>
      <w:proofErr w:type="spellEnd"/>
      <w:r w:rsidRPr="000230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0230E9">
        <w:rPr>
          <w:rFonts w:ascii="Times New Roman" w:hAnsi="Times New Roman" w:cs="Times New Roman"/>
          <w:spacing w:val="-6"/>
          <w:sz w:val="28"/>
          <w:szCs w:val="28"/>
        </w:rPr>
        <w:t>science</w:t>
      </w:r>
      <w:proofErr w:type="spellEnd"/>
      <w:r w:rsidRPr="000230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0230E9">
        <w:rPr>
          <w:rFonts w:ascii="Times New Roman" w:hAnsi="Times New Roman" w:cs="Times New Roman"/>
          <w:spacing w:val="-6"/>
          <w:sz w:val="28"/>
          <w:szCs w:val="28"/>
        </w:rPr>
        <w:t>and</w:t>
      </w:r>
      <w:proofErr w:type="spellEnd"/>
      <w:r w:rsidRPr="000230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0230E9">
        <w:rPr>
          <w:rFonts w:ascii="Times New Roman" w:hAnsi="Times New Roman" w:cs="Times New Roman"/>
          <w:spacing w:val="-6"/>
          <w:sz w:val="28"/>
          <w:szCs w:val="28"/>
        </w:rPr>
        <w:t>education</w:t>
      </w:r>
      <w:proofErr w:type="spellEnd"/>
      <w:r w:rsidRPr="000230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0230E9">
        <w:rPr>
          <w:rFonts w:ascii="Times New Roman" w:hAnsi="Times New Roman" w:cs="Times New Roman"/>
          <w:spacing w:val="-6"/>
          <w:sz w:val="28"/>
          <w:szCs w:val="28"/>
        </w:rPr>
        <w:t>systems</w:t>
      </w:r>
      <w:proofErr w:type="spellEnd"/>
      <w:r w:rsidRPr="000230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0230E9">
        <w:rPr>
          <w:rFonts w:ascii="Times New Roman" w:hAnsi="Times New Roman" w:cs="Times New Roman"/>
          <w:spacing w:val="-6"/>
          <w:sz w:val="28"/>
          <w:szCs w:val="28"/>
        </w:rPr>
        <w:t>in</w:t>
      </w:r>
      <w:proofErr w:type="spellEnd"/>
      <w:r w:rsidRPr="000230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0230E9">
        <w:rPr>
          <w:rFonts w:ascii="Times New Roman" w:hAnsi="Times New Roman" w:cs="Times New Roman"/>
          <w:spacing w:val="-6"/>
          <w:sz w:val="28"/>
          <w:szCs w:val="28"/>
        </w:rPr>
        <w:t>the</w:t>
      </w:r>
      <w:proofErr w:type="spellEnd"/>
      <w:r w:rsidRPr="000230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0230E9">
        <w:rPr>
          <w:rFonts w:ascii="Times New Roman" w:hAnsi="Times New Roman" w:cs="Times New Roman"/>
          <w:spacing w:val="-6"/>
          <w:sz w:val="28"/>
          <w:szCs w:val="28"/>
        </w:rPr>
        <w:t>paradigm</w:t>
      </w:r>
      <w:proofErr w:type="spellEnd"/>
      <w:r w:rsidRPr="000230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0230E9">
        <w:rPr>
          <w:rFonts w:ascii="Times New Roman" w:hAnsi="Times New Roman" w:cs="Times New Roman"/>
          <w:spacing w:val="-6"/>
          <w:sz w:val="28"/>
          <w:szCs w:val="28"/>
        </w:rPr>
        <w:t>of</w:t>
      </w:r>
      <w:proofErr w:type="spellEnd"/>
      <w:r w:rsidRPr="000230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0230E9">
        <w:rPr>
          <w:rFonts w:ascii="Times New Roman" w:hAnsi="Times New Roman" w:cs="Times New Roman"/>
          <w:spacing w:val="-6"/>
          <w:sz w:val="28"/>
          <w:szCs w:val="28"/>
        </w:rPr>
        <w:t>sustainable</w:t>
      </w:r>
      <w:proofErr w:type="spellEnd"/>
      <w:r w:rsidRPr="000230E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0230E9">
        <w:rPr>
          <w:rFonts w:ascii="Times New Roman" w:hAnsi="Times New Roman" w:cs="Times New Roman"/>
          <w:spacing w:val="-6"/>
          <w:sz w:val="28"/>
          <w:szCs w:val="28"/>
        </w:rPr>
        <w:t>development</w:t>
      </w:r>
      <w:proofErr w:type="spellEnd"/>
      <w:r w:rsidRPr="000230E9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 w:rsidRPr="000230E9">
        <w:rPr>
          <w:rFonts w:ascii="Times New Roman" w:hAnsi="Times New Roman" w:cs="Times New Roman"/>
          <w:i/>
          <w:spacing w:val="-6"/>
          <w:sz w:val="28"/>
          <w:szCs w:val="28"/>
        </w:rPr>
        <w:t xml:space="preserve">E3S </w:t>
      </w:r>
      <w:proofErr w:type="spellStart"/>
      <w:r w:rsidRPr="000230E9">
        <w:rPr>
          <w:rFonts w:ascii="Times New Roman" w:hAnsi="Times New Roman" w:cs="Times New Roman"/>
          <w:i/>
          <w:spacing w:val="-6"/>
          <w:sz w:val="28"/>
          <w:szCs w:val="28"/>
        </w:rPr>
        <w:t>Web</w:t>
      </w:r>
      <w:proofErr w:type="spellEnd"/>
      <w:r w:rsidRPr="000230E9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proofErr w:type="spellStart"/>
      <w:r w:rsidRPr="000230E9">
        <w:rPr>
          <w:rFonts w:ascii="Times New Roman" w:hAnsi="Times New Roman" w:cs="Times New Roman"/>
          <w:i/>
          <w:spacing w:val="-6"/>
          <w:sz w:val="28"/>
          <w:szCs w:val="28"/>
        </w:rPr>
        <w:t>of</w:t>
      </w:r>
      <w:proofErr w:type="spellEnd"/>
      <w:r w:rsidRPr="000230E9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proofErr w:type="spellStart"/>
      <w:r w:rsidRPr="000230E9">
        <w:rPr>
          <w:rFonts w:ascii="Times New Roman" w:hAnsi="Times New Roman" w:cs="Times New Roman"/>
          <w:i/>
          <w:spacing w:val="-6"/>
          <w:sz w:val="28"/>
          <w:szCs w:val="28"/>
        </w:rPr>
        <w:t>Conferences</w:t>
      </w:r>
      <w:proofErr w:type="spellEnd"/>
      <w:r w:rsidRPr="000230E9">
        <w:rPr>
          <w:rFonts w:ascii="Times New Roman" w:hAnsi="Times New Roman" w:cs="Times New Roman"/>
          <w:spacing w:val="-6"/>
          <w:sz w:val="28"/>
          <w:szCs w:val="28"/>
        </w:rPr>
        <w:t>. 2021. № 277 doi:10.1051/e3sconf/202127706006</w:t>
      </w:r>
    </w:p>
    <w:bookmarkEnd w:id="0"/>
    <w:p w:rsidR="00C149DA" w:rsidRPr="008A66F8" w:rsidRDefault="00C149DA" w:rsidP="00C149DA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12. </w:t>
      </w:r>
      <w:bookmarkStart w:id="1" w:name="_Hlk83882034"/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t>Інформаційні ресурси в Інтернеті</w:t>
      </w:r>
    </w:p>
    <w:p w:rsidR="00C149DA" w:rsidRPr="008A66F8" w:rsidRDefault="00C149DA" w:rsidP="00C149DA">
      <w:pPr>
        <w:pStyle w:val="a5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770" w:hanging="373"/>
        <w:rPr>
          <w:sz w:val="28"/>
          <w:szCs w:val="28"/>
        </w:rPr>
      </w:pPr>
      <w:r w:rsidRPr="008A66F8">
        <w:rPr>
          <w:sz w:val="28"/>
          <w:szCs w:val="28"/>
        </w:rPr>
        <w:t xml:space="preserve">Електронна бібліотека Державного університету «Житомирська політехніка» </w:t>
      </w:r>
      <w:hyperlink r:id="rId6" w:history="1">
        <w:r w:rsidRPr="008A66F8">
          <w:rPr>
            <w:rStyle w:val="a4"/>
            <w:sz w:val="28"/>
            <w:szCs w:val="28"/>
          </w:rPr>
          <w:t>http://eztuir.ztu.edu.ua/</w:t>
        </w:r>
      </w:hyperlink>
      <w:r w:rsidRPr="008A66F8">
        <w:rPr>
          <w:sz w:val="28"/>
          <w:szCs w:val="28"/>
        </w:rPr>
        <w:t xml:space="preserve"> </w:t>
      </w:r>
    </w:p>
    <w:p w:rsidR="00C149DA" w:rsidRPr="008F10C7" w:rsidRDefault="00C149DA" w:rsidP="00C149DA">
      <w:pPr>
        <w:pStyle w:val="a5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770" w:hanging="373"/>
        <w:rPr>
          <w:rStyle w:val="a4"/>
          <w:sz w:val="28"/>
          <w:szCs w:val="28"/>
        </w:rPr>
      </w:pPr>
      <w:r w:rsidRPr="008A66F8">
        <w:rPr>
          <w:sz w:val="28"/>
          <w:szCs w:val="28"/>
        </w:rPr>
        <w:t xml:space="preserve">Бібліотека українських підручників [Електронний ресурс] – Режим доступу до ресурсу: </w:t>
      </w:r>
      <w:hyperlink r:id="rId7" w:history="1">
        <w:r w:rsidRPr="008A66F8">
          <w:rPr>
            <w:rStyle w:val="a4"/>
            <w:sz w:val="28"/>
            <w:szCs w:val="28"/>
          </w:rPr>
          <w:t>http://pidruchniki.ws/</w:t>
        </w:r>
      </w:hyperlink>
    </w:p>
    <w:p w:rsidR="00C149DA" w:rsidRPr="008F10C7" w:rsidRDefault="00C149DA" w:rsidP="00C149DA">
      <w:pPr>
        <w:pStyle w:val="a5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770" w:hanging="373"/>
        <w:rPr>
          <w:sz w:val="28"/>
          <w:szCs w:val="28"/>
        </w:rPr>
      </w:pPr>
      <w:r>
        <w:rPr>
          <w:sz w:val="28"/>
          <w:szCs w:val="28"/>
        </w:rPr>
        <w:t xml:space="preserve">Спеціалізована </w:t>
      </w:r>
      <w:r w:rsidRPr="008F10C7">
        <w:rPr>
          <w:sz w:val="28"/>
          <w:szCs w:val="28"/>
        </w:rPr>
        <w:t>е-бібліотек</w:t>
      </w:r>
      <w:r>
        <w:rPr>
          <w:sz w:val="28"/>
          <w:szCs w:val="28"/>
        </w:rPr>
        <w:t xml:space="preserve">а філософської літератури </w:t>
      </w:r>
      <w:r w:rsidRPr="008F10C7">
        <w:rPr>
          <w:sz w:val="28"/>
          <w:szCs w:val="28"/>
        </w:rPr>
        <w:t>Національн</w:t>
      </w:r>
      <w:r>
        <w:rPr>
          <w:sz w:val="28"/>
          <w:szCs w:val="28"/>
        </w:rPr>
        <w:t>ої</w:t>
      </w:r>
      <w:r w:rsidRPr="008F10C7">
        <w:rPr>
          <w:sz w:val="28"/>
          <w:szCs w:val="28"/>
        </w:rPr>
        <w:t xml:space="preserve"> бібліотек</w:t>
      </w:r>
      <w:r>
        <w:rPr>
          <w:sz w:val="28"/>
          <w:szCs w:val="28"/>
        </w:rPr>
        <w:t>и</w:t>
      </w:r>
      <w:r w:rsidRPr="008F10C7">
        <w:rPr>
          <w:sz w:val="28"/>
          <w:szCs w:val="28"/>
        </w:rPr>
        <w:t xml:space="preserve"> України імені В.І. Вернадського [Електронний ресурс]. - Режим доступу до ресурсу: </w:t>
      </w:r>
      <w:hyperlink r:id="rId8" w:history="1">
        <w:r w:rsidRPr="003753D7">
          <w:rPr>
            <w:rStyle w:val="a4"/>
            <w:sz w:val="28"/>
            <w:szCs w:val="28"/>
          </w:rPr>
          <w:t>http://www.irbis-nbuv.gov.ua/cgi-bin/irbis_ph/cgiirbis_64.exe?C21COM=F&amp;I21DBN=EC&amp;P21DBN=EC&amp;S21FMT=&amp;S21ALL=&amp;Z21ID=</w:t>
        </w:r>
      </w:hyperlink>
      <w:r>
        <w:rPr>
          <w:sz w:val="28"/>
          <w:szCs w:val="28"/>
        </w:rPr>
        <w:t xml:space="preserve"> </w:t>
      </w:r>
    </w:p>
    <w:p w:rsidR="00C149DA" w:rsidRPr="008A66F8" w:rsidRDefault="00C149DA" w:rsidP="00C149DA">
      <w:pPr>
        <w:pStyle w:val="a5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770" w:hanging="373"/>
        <w:rPr>
          <w:sz w:val="28"/>
          <w:szCs w:val="28"/>
        </w:rPr>
      </w:pPr>
      <w:r>
        <w:rPr>
          <w:sz w:val="28"/>
          <w:szCs w:val="28"/>
        </w:rPr>
        <w:t xml:space="preserve">Бібліотека філософської літератури </w:t>
      </w:r>
      <w:r w:rsidRPr="008F10C7">
        <w:rPr>
          <w:sz w:val="28"/>
          <w:szCs w:val="28"/>
        </w:rPr>
        <w:t xml:space="preserve">Platona.net. [Електронний ресурс] Режим доступу до ресурсу: </w:t>
      </w:r>
      <w:hyperlink r:id="rId9" w:history="1">
        <w:r w:rsidRPr="003753D7">
          <w:rPr>
            <w:rStyle w:val="a4"/>
            <w:sz w:val="28"/>
            <w:szCs w:val="28"/>
          </w:rPr>
          <w:t>http://platonanet.org.ua/</w:t>
        </w:r>
      </w:hyperlink>
      <w:r>
        <w:rPr>
          <w:sz w:val="28"/>
          <w:szCs w:val="28"/>
        </w:rPr>
        <w:t xml:space="preserve"> </w:t>
      </w:r>
    </w:p>
    <w:p w:rsidR="006D225E" w:rsidRDefault="006D225E">
      <w:bookmarkStart w:id="2" w:name="_GoBack"/>
      <w:bookmarkEnd w:id="1"/>
      <w:bookmarkEnd w:id="2"/>
    </w:p>
    <w:sectPr w:rsidR="006D22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6770E"/>
    <w:multiLevelType w:val="hybridMultilevel"/>
    <w:tmpl w:val="3956FDB2"/>
    <w:lvl w:ilvl="0" w:tplc="5DC0E268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8F84F62"/>
    <w:multiLevelType w:val="hybridMultilevel"/>
    <w:tmpl w:val="3A76261C"/>
    <w:lvl w:ilvl="0" w:tplc="4C4E9C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765C03EC"/>
    <w:multiLevelType w:val="hybridMultilevel"/>
    <w:tmpl w:val="41E0A112"/>
    <w:lvl w:ilvl="0" w:tplc="5DC0E268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927"/>
    <w:rsid w:val="006D225E"/>
    <w:rsid w:val="00C149DA"/>
    <w:rsid w:val="00EB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753D6-0A79-4721-B8F6-E9E7BA37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9DA"/>
    <w:pPr>
      <w:ind w:left="720"/>
      <w:contextualSpacing/>
    </w:pPr>
  </w:style>
  <w:style w:type="character" w:styleId="a4">
    <w:name w:val="Hyperlink"/>
    <w:rsid w:val="00C149DA"/>
    <w:rPr>
      <w:rFonts w:cs="Times New Roman"/>
      <w:color w:val="0000FF"/>
      <w:u w:val="single"/>
    </w:rPr>
  </w:style>
  <w:style w:type="paragraph" w:styleId="a5">
    <w:name w:val="Normal (Web)"/>
    <w:basedOn w:val="a"/>
    <w:rsid w:val="00C149D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ph/cgiirbis_64.exe?C21COM=F&amp;I21DBN=EC&amp;P21DBN=EC&amp;S21FMT=&amp;S21ALL=&amp;Z21ID=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idruchniki.w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ztuir.ztu.edu.u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ibrary.ztu.edu.ua/ftextslocal/Litvinchuk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latonanet.org.ua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2527</Words>
  <Characters>1441</Characters>
  <Application>Microsoft Office Word</Application>
  <DocSecurity>0</DocSecurity>
  <Lines>12</Lines>
  <Paragraphs>7</Paragraphs>
  <ScaleCrop>false</ScaleCrop>
  <Company>SPecialiST RePack</Company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2025-02-06T06:14:00Z</dcterms:created>
  <dcterms:modified xsi:type="dcterms:W3CDTF">2025-02-06T06:16:00Z</dcterms:modified>
</cp:coreProperties>
</file>