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47" w:rsidRPr="00836647" w:rsidRDefault="00836647" w:rsidP="008366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Таблиця пропозицій та рекомендацій стейкхолдерів</w:t>
      </w:r>
      <w:r w:rsidRPr="0083664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:rsidR="00836647" w:rsidRPr="00836647" w:rsidRDefault="00261343" w:rsidP="00836647">
      <w:pPr>
        <w:spacing w:after="0" w:line="240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При обговоренні ОПП «Туризм і</w:t>
      </w:r>
      <w:r w:rsidR="00836647"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рекреація» </w:t>
      </w:r>
    </w:p>
    <w:p w:rsidR="00836647" w:rsidRPr="00836647" w:rsidRDefault="00836647" w:rsidP="00836647">
      <w:pPr>
        <w:spacing w:after="0" w:line="240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для здобувачів першого (бакалаврського) рівня вищої освіти</w:t>
      </w:r>
    </w:p>
    <w:p w:rsidR="00836647" w:rsidRPr="00836647" w:rsidRDefault="00836647" w:rsidP="00836647">
      <w:pPr>
        <w:spacing w:after="0" w:line="240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галузь знань </w:t>
      </w:r>
      <w:r w:rsidR="00387AF8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J «Трансп</w:t>
      </w:r>
      <w:bookmarkStart w:id="0" w:name="_GoBack"/>
      <w:bookmarkEnd w:id="0"/>
      <w:r w:rsidR="00387AF8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орт та послуги»</w:t>
      </w:r>
    </w:p>
    <w:p w:rsidR="004D2F67" w:rsidRDefault="00387AF8" w:rsidP="00836647">
      <w:pPr>
        <w:spacing w:after="0" w:line="240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зі спеціальності </w:t>
      </w:r>
      <w:r w:rsidR="00836647"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J</w:t>
      </w: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3</w:t>
      </w:r>
      <w:r w:rsidR="00836647" w:rsidRPr="00836647">
        <w:rPr>
          <w:rFonts w:ascii="Times New Roman" w:eastAsia="Aptos" w:hAnsi="Times New Roman" w:cs="Times New Roman"/>
          <w:bCs/>
          <w:kern w:val="2"/>
          <w:sz w:val="28"/>
          <w:szCs w:val="28"/>
          <w14:ligatures w14:val="standardContextual"/>
        </w:rPr>
        <w:t xml:space="preserve"> </w:t>
      </w:r>
      <w:r w:rsidR="00836647"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«Туризм </w:t>
      </w:r>
      <w:r w:rsidR="00261343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>та</w:t>
      </w:r>
      <w:r w:rsidR="00836647" w:rsidRPr="00836647"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рекреація» </w:t>
      </w:r>
    </w:p>
    <w:p w:rsidR="00496E1A" w:rsidRDefault="00496E1A" w:rsidP="00836647">
      <w:pPr>
        <w:spacing w:after="0" w:line="240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tbl>
      <w:tblPr>
        <w:tblStyle w:val="a3"/>
        <w:tblW w:w="11440" w:type="dxa"/>
        <w:tblInd w:w="-984" w:type="dxa"/>
        <w:tblLook w:val="04A0" w:firstRow="1" w:lastRow="0" w:firstColumn="1" w:lastColumn="0" w:noHBand="0" w:noVBand="1"/>
      </w:tblPr>
      <w:tblGrid>
        <w:gridCol w:w="3828"/>
        <w:gridCol w:w="3827"/>
        <w:gridCol w:w="3785"/>
      </w:tblGrid>
      <w:tr w:rsidR="003B5460" w:rsidRPr="003B5460" w:rsidTr="0083771D">
        <w:tc>
          <w:tcPr>
            <w:tcW w:w="3828" w:type="dxa"/>
          </w:tcPr>
          <w:p w:rsidR="00F27625" w:rsidRPr="003B5460" w:rsidRDefault="00F27625" w:rsidP="0008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>ПІБ стейкхолдера</w:t>
            </w:r>
          </w:p>
        </w:tc>
        <w:tc>
          <w:tcPr>
            <w:tcW w:w="3827" w:type="dxa"/>
          </w:tcPr>
          <w:p w:rsidR="00F27625" w:rsidRPr="003B5460" w:rsidRDefault="00F27625" w:rsidP="0008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пропозиції</w:t>
            </w:r>
          </w:p>
        </w:tc>
        <w:tc>
          <w:tcPr>
            <w:tcW w:w="3785" w:type="dxa"/>
          </w:tcPr>
          <w:p w:rsidR="00F27625" w:rsidRPr="003B5460" w:rsidRDefault="00F27625" w:rsidP="00087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6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F122F" w:rsidRPr="003B5460" w:rsidTr="0083771D">
        <w:tc>
          <w:tcPr>
            <w:tcW w:w="3828" w:type="dxa"/>
          </w:tcPr>
          <w:p w:rsidR="003F122F" w:rsidRPr="000F3F23" w:rsidRDefault="003F122F" w:rsidP="003F12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Винниченко Ігор</w:t>
            </w:r>
            <w:r w:rsidR="0083771D" w:rsidRPr="000F3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Іванович</w:t>
            </w:r>
          </w:p>
          <w:p w:rsidR="003F122F" w:rsidRPr="000F3F23" w:rsidRDefault="00A25222" w:rsidP="003F1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д</w:t>
            </w:r>
            <w:r w:rsidR="003F122F" w:rsidRPr="000F3F23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оцент кафедри країнознавства та туризму Київського національного університету ім. Тараса Шевченка</w:t>
            </w:r>
          </w:p>
        </w:tc>
        <w:tc>
          <w:tcPr>
            <w:tcW w:w="3827" w:type="dxa"/>
          </w:tcPr>
          <w:p w:rsidR="003F122F" w:rsidRPr="00B96BCA" w:rsidRDefault="00587CB4" w:rsidP="00587CB4">
            <w:pPr>
              <w:pStyle w:val="a6"/>
              <w:rPr>
                <w:lang w:val="uk-UA"/>
              </w:rPr>
            </w:pPr>
            <w:r w:rsidRPr="00B96BCA">
              <w:rPr>
                <w:lang w:val="uk-UA"/>
              </w:rPr>
              <w:t>Закликайте студентів обирати дисципліни, які допоможуть реалізувати їхні ідеї та проєкти, перетворюючи навчання на платформу для власних досягнень.</w:t>
            </w:r>
          </w:p>
        </w:tc>
        <w:tc>
          <w:tcPr>
            <w:tcW w:w="3785" w:type="dxa"/>
          </w:tcPr>
          <w:p w:rsidR="003F122F" w:rsidRPr="00BF3F48" w:rsidRDefault="00261343" w:rsidP="00BF3F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A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Пропозицію враховано</w:t>
            </w:r>
            <w:r w:rsidRPr="00BF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шляхом удосконалення змісту вибіркових компонентів у 2025-2026</w:t>
            </w:r>
            <w:r w:rsidR="00BF3F48" w:rsidRPr="00BF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BF3F48" w:rsidRPr="003B5460" w:rsidTr="00736C4B">
        <w:trPr>
          <w:trHeight w:val="1800"/>
        </w:trPr>
        <w:tc>
          <w:tcPr>
            <w:tcW w:w="3828" w:type="dxa"/>
            <w:vMerge w:val="restart"/>
            <w:vAlign w:val="bottom"/>
          </w:tcPr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Каленська </w:t>
            </w:r>
            <w:r w:rsidRPr="002B5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Віталіна Петрівна, </w:t>
            </w:r>
            <w:r w:rsidRPr="002B5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кандидат економічних наук, доцент кафедри туризму та готельно-ресторанної справи – гарант освітньо-професійної програми.</w:t>
            </w:r>
            <w:r w:rsidRPr="002B5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  <w:p w:rsidR="00BF3F48" w:rsidRPr="00736C4B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3827" w:type="dxa"/>
            <w:vAlign w:val="bottom"/>
          </w:tcPr>
          <w:p w:rsidR="00BF3F48" w:rsidRDefault="00BF3F48" w:rsidP="00087D3B">
            <w:pPr>
              <w:rPr>
                <w:rFonts w:ascii="Times New Roman" w:hAnsi="Times New Roman" w:cs="Times New Roman"/>
              </w:rPr>
            </w:pPr>
            <w:r w:rsidRPr="000F3F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Змінити модуль «Екскурсологія» у дисципліні ОК «Організація туризму» на модуль</w:t>
            </w:r>
            <w:r w:rsidRPr="008E19CD">
              <w:t xml:space="preserve"> </w:t>
            </w:r>
            <w:r>
              <w:t>«</w:t>
            </w:r>
            <w:r>
              <w:rPr>
                <w:rFonts w:ascii="Times New Roman" w:hAnsi="Times New Roman" w:cs="Times New Roman"/>
              </w:rPr>
              <w:t xml:space="preserve">Логістика </w:t>
            </w:r>
            <w:r w:rsidRPr="008E19CD">
              <w:rPr>
                <w:rFonts w:ascii="Times New Roman" w:hAnsi="Times New Roman" w:cs="Times New Roman"/>
              </w:rPr>
              <w:t>в туризмі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BF3F48" w:rsidRDefault="00BF3F48" w:rsidP="00087D3B">
            <w:pPr>
              <w:rPr>
                <w:rFonts w:ascii="Times New Roman" w:hAnsi="Times New Roman" w:cs="Times New Roman"/>
              </w:rPr>
            </w:pP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F3F48" w:rsidRPr="003B5460" w:rsidRDefault="00BF3F48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BF3F48" w:rsidRPr="00442CDC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Пропозицію враховано. </w:t>
            </w:r>
          </w:p>
          <w:p w:rsidR="00BF3F48" w:rsidRDefault="00BF3F48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sz w:val="24"/>
                <w:szCs w:val="24"/>
              </w:rPr>
              <w:t>У зміст програми внесено даний модуль.</w:t>
            </w:r>
          </w:p>
          <w:p w:rsidR="00BF3F48" w:rsidRDefault="00BF3F48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8" w:rsidRPr="008E19CD" w:rsidRDefault="00BF3F48" w:rsidP="00442C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F3F48" w:rsidRPr="003B5460" w:rsidTr="00736C4B">
        <w:trPr>
          <w:trHeight w:val="1800"/>
        </w:trPr>
        <w:tc>
          <w:tcPr>
            <w:tcW w:w="3828" w:type="dxa"/>
            <w:vMerge/>
            <w:vAlign w:val="bottom"/>
          </w:tcPr>
          <w:p w:rsidR="00BF3F48" w:rsidRDefault="00BF3F48" w:rsidP="00087D3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3827" w:type="dxa"/>
            <w:vAlign w:val="bottom"/>
          </w:tcPr>
          <w:p w:rsidR="00BF3F48" w:rsidRDefault="00BF3F48" w:rsidP="00087D3B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BF3F48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З метою узгодження галузей знань із Міжнародною стандартною класифікацією освіти ISCED-F 2013 та у зв’язку з набранням чинності Постановою Кабінету Міністрів України від 30 серпня 2024 року №1021 «Про внесення змін до переліку галузей знань і спеціальностей, за якими здійснюється підготовка здобувачів вищої освіти та фахової передвищої освіти», необхідно внести відповідні зміни до документального оформлення освітньої програми.</w:t>
            </w:r>
          </w:p>
          <w:p w:rsidR="00BF3F48" w:rsidRPr="000F3F23" w:rsidRDefault="00BF3F48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BF3F48" w:rsidRDefault="00BF3F48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F8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Враховано.</w:t>
            </w:r>
            <w:r w:rsidRPr="00BF3F48">
              <w:rPr>
                <w:rFonts w:ascii="Times New Roman" w:hAnsi="Times New Roman" w:cs="Times New Roman"/>
                <w:sz w:val="24"/>
                <w:szCs w:val="24"/>
              </w:rPr>
              <w:t xml:space="preserve"> Внесено зміни в редакцію освітньої програми на 2025/2026 н.р.</w:t>
            </w:r>
          </w:p>
          <w:p w:rsidR="00BF3F48" w:rsidRPr="00BF3F48" w:rsidRDefault="00BF3F48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F48" w:rsidRPr="00442CDC" w:rsidRDefault="00BF3F48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9CD" w:rsidRPr="003B5460" w:rsidTr="00736C4B">
        <w:trPr>
          <w:trHeight w:val="1635"/>
        </w:trPr>
        <w:tc>
          <w:tcPr>
            <w:tcW w:w="3828" w:type="dxa"/>
            <w:vAlign w:val="bottom"/>
          </w:tcPr>
          <w:p w:rsidR="008E19CD" w:rsidRPr="008E19CD" w:rsidRDefault="008E19CD" w:rsidP="008E19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8E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озловський</w:t>
            </w:r>
            <w:r w:rsidRPr="008E1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Артем Олександрович, 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роботодавець, директор ТОВ «Клуб Датур», засновник франчайзингової мережі 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Enjoy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the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world</w:t>
            </w: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, </w:t>
            </w:r>
          </w:p>
          <w:p w:rsidR="00496E1A" w:rsidRDefault="008E19CD" w:rsidP="008E19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м. Житомир</w:t>
            </w:r>
          </w:p>
          <w:p w:rsidR="00BF3F48" w:rsidRDefault="00BF3F48" w:rsidP="008E19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  <w:p w:rsidR="00442CDC" w:rsidRDefault="008E19CD" w:rsidP="008E19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8E1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  <w:p w:rsidR="00736C4B" w:rsidRPr="00442CDC" w:rsidRDefault="00736C4B" w:rsidP="008E19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3827" w:type="dxa"/>
            <w:vAlign w:val="bottom"/>
          </w:tcPr>
          <w:p w:rsidR="008E19CD" w:rsidRDefault="008E19CD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19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Удосконалити практичну підготовку через кейс-завдання на основі реальних туристичних проектів.</w:t>
            </w:r>
          </w:p>
          <w:p w:rsidR="00BF3F48" w:rsidRDefault="00BF3F48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6E1A" w:rsidRDefault="00496E1A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6C4B" w:rsidRDefault="00736C4B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9CD" w:rsidRDefault="008E19CD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E19CD" w:rsidRPr="000F3F23" w:rsidRDefault="008E19CD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261343" w:rsidRDefault="008E19CD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Пропозицію </w:t>
            </w:r>
            <w:r w:rsidR="00261343">
              <w:rPr>
                <w:rFonts w:ascii="Times New Roman" w:hAnsi="Times New Roman" w:cs="Times New Roman"/>
                <w:b/>
                <w:sz w:val="24"/>
                <w:szCs w:val="24"/>
              </w:rPr>
              <w:t>взято до уваги.</w:t>
            </w:r>
          </w:p>
          <w:p w:rsidR="00442CDC" w:rsidRPr="00442CDC" w:rsidRDefault="00261343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6E1A" w:rsidRDefault="00496E1A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3" w:rsidRDefault="00261343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43" w:rsidRPr="00442CDC" w:rsidRDefault="00261343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CD" w:rsidRDefault="008E19CD" w:rsidP="00AC2DA8">
            <w:pPr>
              <w:rPr>
                <w:rFonts w:ascii="Times New Roman" w:hAnsi="Times New Roman" w:cs="Times New Roman"/>
              </w:rPr>
            </w:pPr>
          </w:p>
          <w:p w:rsidR="008E19CD" w:rsidRDefault="008E19CD" w:rsidP="00AC2DA8">
            <w:pPr>
              <w:rPr>
                <w:rFonts w:ascii="Times New Roman" w:hAnsi="Times New Roman" w:cs="Times New Roman"/>
              </w:rPr>
            </w:pPr>
          </w:p>
          <w:p w:rsidR="008E19CD" w:rsidRDefault="008E19CD" w:rsidP="00AC2DA8">
            <w:pPr>
              <w:rPr>
                <w:rFonts w:ascii="Times New Roman" w:hAnsi="Times New Roman" w:cs="Times New Roman"/>
              </w:rPr>
            </w:pPr>
          </w:p>
          <w:p w:rsidR="008E19CD" w:rsidRPr="008E19CD" w:rsidRDefault="008E19CD" w:rsidP="00AC2DA8">
            <w:pPr>
              <w:rPr>
                <w:rFonts w:ascii="Times New Roman" w:hAnsi="Times New Roman" w:cs="Times New Roman"/>
              </w:rPr>
            </w:pPr>
          </w:p>
        </w:tc>
      </w:tr>
      <w:tr w:rsidR="008E19CD" w:rsidRPr="003B5460" w:rsidTr="00736C4B">
        <w:trPr>
          <w:trHeight w:val="1260"/>
        </w:trPr>
        <w:tc>
          <w:tcPr>
            <w:tcW w:w="3828" w:type="dxa"/>
            <w:vAlign w:val="bottom"/>
          </w:tcPr>
          <w:p w:rsidR="00BA46D4" w:rsidRDefault="00BA46D4" w:rsidP="00BA4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юбченко</w:t>
            </w:r>
            <w:r w:rsidRPr="0083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 Валентина Вікторівна, </w:t>
            </w:r>
            <w:r w:rsidRPr="0083771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доцент кафедри туризму та готельно-ресторанної справи, кандидат історичних наук</w:t>
            </w:r>
          </w:p>
          <w:p w:rsidR="00FD003C" w:rsidRDefault="00FD003C" w:rsidP="00BA4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FD003C" w:rsidRDefault="00FD003C" w:rsidP="00BA4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587CB4" w:rsidRDefault="00587CB4" w:rsidP="00BA4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496E1A" w:rsidRPr="00736C4B" w:rsidRDefault="00496E1A" w:rsidP="00BA4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827" w:type="dxa"/>
            <w:vAlign w:val="bottom"/>
          </w:tcPr>
          <w:p w:rsidR="00B96BCA" w:rsidRDefault="00B96BCA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96B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Оцінити актуальність дисципліни «Сільський (зелений) туризм» та запропонувати її оновлення або трансформацію з урахуванням сучасних тенденцій.</w:t>
            </w:r>
          </w:p>
          <w:p w:rsidR="00FD003C" w:rsidRDefault="00FD003C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FD003C" w:rsidRDefault="00FD003C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96BCA" w:rsidRPr="008E19CD" w:rsidRDefault="00B96BCA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442CDC" w:rsidRPr="00442CDC" w:rsidRDefault="00442CDC" w:rsidP="00AC2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Пропозицію враховано.</w:t>
            </w:r>
          </w:p>
          <w:p w:rsidR="00FD003C" w:rsidRDefault="002B5150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Дисципліну оновлено, зміст доповнено </w:t>
            </w:r>
            <w:r w:rsidR="00FD003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актуальними </w:t>
            </w:r>
            <w:r w:rsidRPr="00442CDC">
              <w:rPr>
                <w:rFonts w:ascii="Times New Roman" w:hAnsi="Times New Roman" w:cs="Times New Roman"/>
                <w:sz w:val="24"/>
                <w:szCs w:val="24"/>
              </w:rPr>
              <w:t>темами</w:t>
            </w:r>
            <w:r w:rsidR="009F7F64">
              <w:rPr>
                <w:rFonts w:ascii="Times New Roman" w:hAnsi="Times New Roman" w:cs="Times New Roman"/>
                <w:sz w:val="24"/>
                <w:szCs w:val="24"/>
              </w:rPr>
              <w:t xml:space="preserve">, що відповідають </w:t>
            </w:r>
            <w:r w:rsidR="00FD003C">
              <w:rPr>
                <w:rFonts w:ascii="Times New Roman" w:hAnsi="Times New Roman" w:cs="Times New Roman"/>
                <w:sz w:val="24"/>
                <w:szCs w:val="24"/>
              </w:rPr>
              <w:t>євроінтеграційним викликам</w:t>
            </w:r>
            <w:r w:rsidR="00FD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F64" w:rsidRDefault="009F7F64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CB4" w:rsidRDefault="00587CB4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1A" w:rsidRPr="00736C4B" w:rsidRDefault="00496E1A" w:rsidP="00AC2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150" w:rsidRPr="003B5460" w:rsidTr="00442CDC">
        <w:trPr>
          <w:trHeight w:val="1695"/>
        </w:trPr>
        <w:tc>
          <w:tcPr>
            <w:tcW w:w="3828" w:type="dxa"/>
            <w:vAlign w:val="bottom"/>
          </w:tcPr>
          <w:p w:rsidR="00442CDC" w:rsidRPr="00736C4B" w:rsidRDefault="00442CDC" w:rsidP="00442C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lastRenderedPageBreak/>
              <w:t xml:space="preserve">Волинчук </w:t>
            </w:r>
            <w:r w:rsidRPr="00442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Ольга Віталіївна </w:t>
            </w:r>
            <w:r w:rsidRPr="0044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старший портьє готелю </w:t>
            </w:r>
            <w:r w:rsidRPr="0044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Optima</w:t>
            </w:r>
            <w:r w:rsidRPr="0044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Pr="0044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Collection</w:t>
            </w:r>
            <w:r w:rsidRPr="0044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Житомир, випускниця першого (бакалаврського) рівня вищої освіти за спеціальністю </w:t>
            </w:r>
            <w:r w:rsidRPr="00442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242 “Туризм”</w:t>
            </w:r>
          </w:p>
        </w:tc>
        <w:tc>
          <w:tcPr>
            <w:tcW w:w="3827" w:type="dxa"/>
            <w:vAlign w:val="bottom"/>
          </w:tcPr>
          <w:p w:rsidR="002B5150" w:rsidRDefault="002B5150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Розширити блок з інформаційних технологій. Додати більше практичних курсів щодо застосування ІТ у туризмі.</w:t>
            </w:r>
          </w:p>
          <w:p w:rsidR="00442CDC" w:rsidRDefault="00442CDC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42CDC" w:rsidRPr="002B5150" w:rsidRDefault="00442CDC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2B5150" w:rsidRPr="00442CDC" w:rsidRDefault="002B5150" w:rsidP="002B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Пропозицію враховано</w:t>
            </w:r>
          </w:p>
          <w:p w:rsidR="00442CDC" w:rsidRDefault="002B5150" w:rsidP="002B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DC">
              <w:rPr>
                <w:rFonts w:ascii="Times New Roman" w:hAnsi="Times New Roman" w:cs="Times New Roman"/>
                <w:sz w:val="24"/>
                <w:szCs w:val="24"/>
              </w:rPr>
              <w:t>Доповнено пул вибіркових дисциплін</w:t>
            </w:r>
            <w:r w:rsidR="0044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CDC" w:rsidRPr="00442CDC">
              <w:rPr>
                <w:rFonts w:ascii="Times New Roman" w:hAnsi="Times New Roman" w:cs="Times New Roman"/>
                <w:sz w:val="24"/>
                <w:szCs w:val="24"/>
              </w:rPr>
              <w:t>«Технології управління турпотоками та аналіз даних».</w:t>
            </w:r>
          </w:p>
          <w:p w:rsidR="00442CDC" w:rsidRPr="00442CDC" w:rsidRDefault="00442CDC" w:rsidP="002B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150" w:rsidRPr="002B5150" w:rsidRDefault="002B5150" w:rsidP="002B5150">
            <w:pPr>
              <w:rPr>
                <w:rFonts w:ascii="Times New Roman" w:hAnsi="Times New Roman" w:cs="Times New Roman"/>
              </w:rPr>
            </w:pPr>
          </w:p>
        </w:tc>
      </w:tr>
      <w:tr w:rsidR="002B5150" w:rsidRPr="003B5460" w:rsidTr="0083771D">
        <w:tc>
          <w:tcPr>
            <w:tcW w:w="3828" w:type="dxa"/>
            <w:vAlign w:val="bottom"/>
          </w:tcPr>
          <w:p w:rsidR="002B5150" w:rsidRPr="008E19CD" w:rsidRDefault="00A25222" w:rsidP="008E19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Климчук </w:t>
            </w:r>
            <w:r w:rsidRPr="00A25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 xml:space="preserve">Альона Олегівна, </w:t>
            </w:r>
            <w:r w:rsidRPr="00A252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доктор економічних наук, доцент, професор кафедри туризму та готельно-ресторанної справи</w:t>
            </w:r>
          </w:p>
        </w:tc>
        <w:tc>
          <w:tcPr>
            <w:tcW w:w="3827" w:type="dxa"/>
            <w:vAlign w:val="bottom"/>
          </w:tcPr>
          <w:p w:rsidR="002B5150" w:rsidRDefault="002B5150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51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Впровадити курс про стратегії управління ризиками в туристичній діяльності.</w:t>
            </w:r>
          </w:p>
          <w:p w:rsidR="00A25222" w:rsidRPr="002B5150" w:rsidRDefault="00A25222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442CDC" w:rsidRPr="00442CDC" w:rsidRDefault="00442CDC" w:rsidP="002B51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2CDC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Пропозицію враховано.</w:t>
            </w:r>
          </w:p>
          <w:p w:rsidR="002B5150" w:rsidRPr="00442CDC" w:rsidRDefault="00442CDC" w:rsidP="002B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C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пул вибіркових дисциплін додано вибіркову компоненту</w:t>
            </w:r>
            <w:r w:rsidRPr="00442CDC">
              <w:rPr>
                <w:sz w:val="24"/>
                <w:szCs w:val="24"/>
              </w:rPr>
              <w:t xml:space="preserve"> </w:t>
            </w:r>
            <w:r w:rsidRPr="00442C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«Управління ризиками в туризмі».</w:t>
            </w:r>
          </w:p>
        </w:tc>
      </w:tr>
      <w:tr w:rsidR="00A25222" w:rsidRPr="003B5460" w:rsidTr="0083771D">
        <w:tc>
          <w:tcPr>
            <w:tcW w:w="3828" w:type="dxa"/>
            <w:vAlign w:val="bottom"/>
          </w:tcPr>
          <w:p w:rsidR="00A25222" w:rsidRDefault="00A25222" w:rsidP="008E19CD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25222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Дехтяренко Сергій</w:t>
            </w:r>
            <w:r w:rsidRPr="00A25222">
              <w:rPr>
                <w:rFonts w:ascii="Arial" w:hAnsi="Arial" w:cs="Arial"/>
                <w:b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A25222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Сергійович,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A25222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д</w:t>
            </w:r>
            <w:r w:rsidRPr="00A25222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иректор туристичної агенції «Патріот»</w:t>
            </w:r>
          </w:p>
          <w:p w:rsidR="00496E1A" w:rsidRPr="00736C4B" w:rsidRDefault="00496E1A" w:rsidP="008E19CD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27" w:type="dxa"/>
            <w:vAlign w:val="bottom"/>
          </w:tcPr>
          <w:p w:rsidR="00A25222" w:rsidRPr="002B5150" w:rsidRDefault="00A25222" w:rsidP="00087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2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Додати курс із sustainable-praktic у туризмі (в контексті збереження природних ресурсів, екопрограм тощо).</w:t>
            </w:r>
          </w:p>
        </w:tc>
        <w:tc>
          <w:tcPr>
            <w:tcW w:w="3785" w:type="dxa"/>
            <w:vAlign w:val="bottom"/>
          </w:tcPr>
          <w:p w:rsidR="00A25222" w:rsidRPr="00A25222" w:rsidRDefault="00A25222" w:rsidP="002B5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Пропозицію враховано. </w:t>
            </w:r>
          </w:p>
          <w:p w:rsidR="00A25222" w:rsidRDefault="00A25222" w:rsidP="002B5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22">
              <w:rPr>
                <w:rFonts w:ascii="Times New Roman" w:hAnsi="Times New Roman" w:cs="Times New Roman"/>
                <w:sz w:val="24"/>
                <w:szCs w:val="24"/>
              </w:rPr>
              <w:t xml:space="preserve">Включено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пул вибіркових дисциплін</w:t>
            </w:r>
            <w:r w:rsidR="00736C4B">
              <w:rPr>
                <w:rFonts w:ascii="Times New Roman" w:hAnsi="Times New Roman" w:cs="Times New Roman"/>
                <w:sz w:val="24"/>
                <w:szCs w:val="24"/>
              </w:rPr>
              <w:t xml:space="preserve"> «Екоінновації в туризмі</w:t>
            </w:r>
          </w:p>
          <w:p w:rsidR="00496E1A" w:rsidRPr="00736C4B" w:rsidRDefault="00496E1A" w:rsidP="002B5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C4B" w:rsidRPr="003B5460" w:rsidTr="00736C4B">
        <w:trPr>
          <w:trHeight w:val="1050"/>
        </w:trPr>
        <w:tc>
          <w:tcPr>
            <w:tcW w:w="3828" w:type="dxa"/>
            <w:vAlign w:val="bottom"/>
          </w:tcPr>
          <w:p w:rsidR="00736C4B" w:rsidRPr="00BA46D4" w:rsidRDefault="00736C4B" w:rsidP="0010707F">
            <w:pP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BA46D4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Мічковська Юлія Леонідівна</w:t>
            </w:r>
          </w:p>
          <w:p w:rsidR="00736C4B" w:rsidRDefault="00736C4B" w:rsidP="0010707F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д</w:t>
            </w:r>
            <w:r w:rsidRPr="00BA46D4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иректор туристичної агенції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BA46D4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«Поїхали з нами»</w:t>
            </w:r>
          </w:p>
          <w:p w:rsidR="00FD003C" w:rsidRDefault="00FD003C" w:rsidP="0010707F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496E1A" w:rsidRDefault="00496E1A" w:rsidP="0010707F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736C4B" w:rsidRPr="00A25222" w:rsidRDefault="00736C4B" w:rsidP="0010707F">
            <w:pP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27" w:type="dxa"/>
            <w:vAlign w:val="bottom"/>
          </w:tcPr>
          <w:p w:rsidR="00736C4B" w:rsidRDefault="00736C4B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46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Активніше залучати фахівців туристичної індустрії для проведення лекцій, практичних семінарів та майстер-класів.</w:t>
            </w:r>
          </w:p>
          <w:p w:rsidR="00FD003C" w:rsidRDefault="00FD003C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6E1A" w:rsidRPr="00A25222" w:rsidRDefault="00496E1A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736C4B" w:rsidRPr="00BA46D4" w:rsidRDefault="00736C4B" w:rsidP="001070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Пропозицію враховано.</w:t>
            </w:r>
          </w:p>
          <w:p w:rsidR="00496E1A" w:rsidRPr="00A25222" w:rsidRDefault="00FD003C" w:rsidP="00107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3C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Зокрема запрошено на 16 грудня 2024 року Дарію Крікунову</w:t>
            </w: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FD003C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– дослідниця їжі та гастрономії з гостьовою лекцією «Як знаходити ідеї «з нічого».</w:t>
            </w:r>
          </w:p>
        </w:tc>
      </w:tr>
      <w:tr w:rsidR="00736C4B" w:rsidRPr="003B5460" w:rsidTr="0083771D">
        <w:trPr>
          <w:trHeight w:val="1485"/>
        </w:trPr>
        <w:tc>
          <w:tcPr>
            <w:tcW w:w="3828" w:type="dxa"/>
            <w:vAlign w:val="bottom"/>
          </w:tcPr>
          <w:p w:rsidR="00736C4B" w:rsidRPr="00736C4B" w:rsidRDefault="00736C4B" w:rsidP="0010707F">
            <w:pPr>
              <w:contextualSpacing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36C4B"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Дячук Ірина Дмитрівна</w:t>
            </w: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736C4B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генеральний директор </w:t>
            </w:r>
          </w:p>
          <w:p w:rsidR="00736C4B" w:rsidRPr="00736C4B" w:rsidRDefault="00736C4B" w:rsidP="0010707F">
            <w:pPr>
              <w:contextualSpacing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36C4B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Національного музею космонавтики ім. С.П. Корольова</w:t>
            </w:r>
          </w:p>
          <w:p w:rsidR="00736C4B" w:rsidRDefault="00736C4B" w:rsidP="0010707F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736C4B"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Житомирської обласної ради</w:t>
            </w:r>
          </w:p>
          <w:p w:rsidR="00496E1A" w:rsidRDefault="00496E1A" w:rsidP="0010707F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496E1A" w:rsidRDefault="00496E1A" w:rsidP="0010707F">
            <w:pP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736C4B" w:rsidRPr="00A25222" w:rsidRDefault="00736C4B" w:rsidP="0010707F">
            <w:pPr>
              <w:rPr>
                <w:rFonts w:ascii="Times New Roman" w:eastAsia="Apto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827" w:type="dxa"/>
            <w:vAlign w:val="bottom"/>
          </w:tcPr>
          <w:p w:rsidR="00496E1A" w:rsidRDefault="00736C4B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Посилити врахування регіональних особливостей Житомирщини в освітніх компонентах програми, спр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ямованих на розвиток туризму.</w:t>
            </w:r>
          </w:p>
          <w:p w:rsidR="00736C4B" w:rsidRPr="00736C4B" w:rsidRDefault="00736C4B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6C4B" w:rsidRDefault="00736C4B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6E1A" w:rsidRPr="00A25222" w:rsidRDefault="00496E1A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5" w:type="dxa"/>
            <w:vAlign w:val="bottom"/>
          </w:tcPr>
          <w:p w:rsidR="00527594" w:rsidRDefault="00736C4B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6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Пропозицію враховано.</w:t>
            </w:r>
            <w:r w:rsidRPr="00736C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27594" w:rsidRDefault="00527594" w:rsidP="0010707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Удосконалення змісту ОК 17 </w:t>
            </w:r>
            <w:r w:rsidRPr="00527594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Туристичне краєзнавство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  <w:p w:rsidR="00527594" w:rsidRDefault="00527594" w:rsidP="0010707F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527594" w:rsidRDefault="00527594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6E1A" w:rsidRDefault="00496E1A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96E1A" w:rsidRDefault="00496E1A" w:rsidP="001070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36C4B" w:rsidRPr="00A25222" w:rsidRDefault="00736C4B" w:rsidP="00107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3D72" w:rsidRDefault="0083771D" w:rsidP="00407B20">
      <w:r>
        <w:t xml:space="preserve"> </w:t>
      </w:r>
    </w:p>
    <w:sectPr w:rsidR="006E3D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AA"/>
    <w:rsid w:val="00040449"/>
    <w:rsid w:val="000538F6"/>
    <w:rsid w:val="000671BA"/>
    <w:rsid w:val="00095B27"/>
    <w:rsid w:val="000F3F23"/>
    <w:rsid w:val="00124268"/>
    <w:rsid w:val="00170095"/>
    <w:rsid w:val="00174467"/>
    <w:rsid w:val="00261343"/>
    <w:rsid w:val="002B5150"/>
    <w:rsid w:val="00303782"/>
    <w:rsid w:val="0036699B"/>
    <w:rsid w:val="00387AF8"/>
    <w:rsid w:val="003B5460"/>
    <w:rsid w:val="003D7D48"/>
    <w:rsid w:val="003F122F"/>
    <w:rsid w:val="00407B20"/>
    <w:rsid w:val="00442CDC"/>
    <w:rsid w:val="0046759A"/>
    <w:rsid w:val="004954B7"/>
    <w:rsid w:val="00496E1A"/>
    <w:rsid w:val="004A347A"/>
    <w:rsid w:val="004B3715"/>
    <w:rsid w:val="004D0438"/>
    <w:rsid w:val="004D2F67"/>
    <w:rsid w:val="004F713C"/>
    <w:rsid w:val="00510613"/>
    <w:rsid w:val="00527594"/>
    <w:rsid w:val="00566292"/>
    <w:rsid w:val="0057018D"/>
    <w:rsid w:val="00570568"/>
    <w:rsid w:val="005719A7"/>
    <w:rsid w:val="0057763B"/>
    <w:rsid w:val="00587CB4"/>
    <w:rsid w:val="005A33D1"/>
    <w:rsid w:val="005C7843"/>
    <w:rsid w:val="005D2377"/>
    <w:rsid w:val="006B04AA"/>
    <w:rsid w:val="006E3D72"/>
    <w:rsid w:val="00736C4B"/>
    <w:rsid w:val="007A1FE1"/>
    <w:rsid w:val="007B340F"/>
    <w:rsid w:val="00801535"/>
    <w:rsid w:val="0080566B"/>
    <w:rsid w:val="00836647"/>
    <w:rsid w:val="0083771D"/>
    <w:rsid w:val="00862953"/>
    <w:rsid w:val="008C475D"/>
    <w:rsid w:val="008D5E77"/>
    <w:rsid w:val="008E19CD"/>
    <w:rsid w:val="009505A0"/>
    <w:rsid w:val="00955592"/>
    <w:rsid w:val="0099609F"/>
    <w:rsid w:val="009F7F64"/>
    <w:rsid w:val="00A018F4"/>
    <w:rsid w:val="00A11E8B"/>
    <w:rsid w:val="00A25222"/>
    <w:rsid w:val="00A53AAC"/>
    <w:rsid w:val="00A71010"/>
    <w:rsid w:val="00AC2DA8"/>
    <w:rsid w:val="00AE4100"/>
    <w:rsid w:val="00B03E88"/>
    <w:rsid w:val="00B6112D"/>
    <w:rsid w:val="00B6180C"/>
    <w:rsid w:val="00B96BCA"/>
    <w:rsid w:val="00BA46D4"/>
    <w:rsid w:val="00BE34F5"/>
    <w:rsid w:val="00BF3F48"/>
    <w:rsid w:val="00C32E15"/>
    <w:rsid w:val="00C55D3D"/>
    <w:rsid w:val="00CE1273"/>
    <w:rsid w:val="00D170C9"/>
    <w:rsid w:val="00D434E2"/>
    <w:rsid w:val="00DC6A17"/>
    <w:rsid w:val="00E31CD0"/>
    <w:rsid w:val="00E321A1"/>
    <w:rsid w:val="00E57CFB"/>
    <w:rsid w:val="00E6133F"/>
    <w:rsid w:val="00EB1F81"/>
    <w:rsid w:val="00EE0ABA"/>
    <w:rsid w:val="00F27625"/>
    <w:rsid w:val="00FA0CB8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19A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719A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8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 Ольга Петрівна</dc:creator>
  <cp:lastModifiedBy>Пользователь</cp:lastModifiedBy>
  <cp:revision>9</cp:revision>
  <cp:lastPrinted>2024-12-04T07:58:00Z</cp:lastPrinted>
  <dcterms:created xsi:type="dcterms:W3CDTF">2024-12-22T15:22:00Z</dcterms:created>
  <dcterms:modified xsi:type="dcterms:W3CDTF">2024-12-23T11:06:00Z</dcterms:modified>
</cp:coreProperties>
</file>